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B6FCC6" w14:textId="0F7B54D7" w:rsidR="005A55F0" w:rsidRPr="00840D3B" w:rsidRDefault="007E7573" w:rsidP="005A55F0">
      <w:pPr>
        <w:spacing w:after="0" w:line="240" w:lineRule="auto"/>
        <w:jc w:val="center"/>
        <w:rPr>
          <w:rFonts w:ascii="Times New Roman" w:hAnsi="Times New Roman" w:cs="Times New Roman"/>
          <w:bCs/>
          <w:sz w:val="24"/>
          <w:szCs w:val="24"/>
        </w:rPr>
      </w:pPr>
      <w:r w:rsidRPr="007E7573">
        <w:rPr>
          <w:rFonts w:ascii="Times New Roman" w:hAnsi="Times New Roman" w:cs="Times New Roman"/>
          <w:bCs/>
          <w:noProof/>
          <w:sz w:val="24"/>
          <w:szCs w:val="24"/>
          <w:lang w:eastAsia="ru-RU"/>
        </w:rPr>
        <w:drawing>
          <wp:anchor distT="0" distB="0" distL="114300" distR="114300" simplePos="0" relativeHeight="251659264" behindDoc="0" locked="0" layoutInCell="1" allowOverlap="1" wp14:anchorId="10CC6D34" wp14:editId="45D0BA89">
            <wp:simplePos x="0" y="0"/>
            <wp:positionH relativeFrom="column">
              <wp:posOffset>-1122804</wp:posOffset>
            </wp:positionH>
            <wp:positionV relativeFrom="paragraph">
              <wp:posOffset>-683573</wp:posOffset>
            </wp:positionV>
            <wp:extent cx="7467830" cy="10545288"/>
            <wp:effectExtent l="0" t="0" r="0" b="889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71073" cy="10549867"/>
                    </a:xfrm>
                    <a:prstGeom prst="rect">
                      <a:avLst/>
                    </a:prstGeom>
                    <a:noFill/>
                    <a:ln>
                      <a:noFill/>
                    </a:ln>
                  </pic:spPr>
                </pic:pic>
              </a:graphicData>
            </a:graphic>
            <wp14:sizeRelH relativeFrom="page">
              <wp14:pctWidth>0</wp14:pctWidth>
            </wp14:sizeRelH>
            <wp14:sizeRelV relativeFrom="page">
              <wp14:pctHeight>0</wp14:pctHeight>
            </wp14:sizeRelV>
          </wp:anchor>
        </w:drawing>
      </w:r>
      <w:r w:rsidR="005A55F0" w:rsidRPr="00840D3B">
        <w:rPr>
          <w:rFonts w:ascii="Times New Roman" w:hAnsi="Times New Roman" w:cs="Times New Roman"/>
          <w:bCs/>
          <w:sz w:val="24"/>
          <w:szCs w:val="24"/>
        </w:rPr>
        <w:t>Министерство просвещения Российской Федерации</w:t>
      </w:r>
    </w:p>
    <w:p w14:paraId="4D0C3642" w14:textId="77777777" w:rsidR="005A55F0" w:rsidRPr="009944D5" w:rsidRDefault="005A55F0" w:rsidP="005A55F0">
      <w:pPr>
        <w:spacing w:after="0" w:line="240" w:lineRule="auto"/>
        <w:jc w:val="center"/>
        <w:rPr>
          <w:rFonts w:ascii="Times New Roman" w:hAnsi="Times New Roman" w:cs="Times New Roman"/>
          <w:bCs/>
          <w:sz w:val="24"/>
          <w:szCs w:val="24"/>
        </w:rPr>
      </w:pPr>
      <w:r w:rsidRPr="009944D5">
        <w:rPr>
          <w:rFonts w:ascii="Times New Roman" w:hAnsi="Times New Roman" w:cs="Times New Roman"/>
          <w:bCs/>
          <w:sz w:val="24"/>
          <w:szCs w:val="24"/>
        </w:rPr>
        <w:t>Государственное профессиональное образовательное учреждение Тульской области «Тульский государственный технологический колледж»</w:t>
      </w:r>
    </w:p>
    <w:p w14:paraId="688A6567" w14:textId="77777777" w:rsidR="005A55F0" w:rsidRPr="009944D5" w:rsidRDefault="005A55F0" w:rsidP="005A55F0">
      <w:pPr>
        <w:spacing w:after="0" w:line="240" w:lineRule="auto"/>
        <w:jc w:val="center"/>
        <w:rPr>
          <w:rFonts w:ascii="Times New Roman" w:hAnsi="Times New Roman" w:cs="Times New Roman"/>
          <w:b/>
          <w:bCs/>
          <w:sz w:val="24"/>
          <w:szCs w:val="24"/>
        </w:rPr>
      </w:pPr>
    </w:p>
    <w:p w14:paraId="2061220C" w14:textId="77777777" w:rsidR="005A55F0" w:rsidRDefault="005A55F0" w:rsidP="005A55F0">
      <w:pPr>
        <w:spacing w:after="0" w:line="240" w:lineRule="auto"/>
        <w:jc w:val="center"/>
        <w:rPr>
          <w:rFonts w:ascii="Times New Roman" w:hAnsi="Times New Roman" w:cs="Times New Roman"/>
          <w:b/>
          <w:bCs/>
          <w:sz w:val="24"/>
          <w:szCs w:val="24"/>
        </w:rPr>
      </w:pPr>
    </w:p>
    <w:p w14:paraId="4963E2FA" w14:textId="77777777" w:rsidR="005A55F0" w:rsidRDefault="005A55F0" w:rsidP="005A55F0">
      <w:pPr>
        <w:spacing w:after="0" w:line="240" w:lineRule="auto"/>
        <w:jc w:val="center"/>
        <w:rPr>
          <w:rFonts w:ascii="Times New Roman" w:hAnsi="Times New Roman" w:cs="Times New Roman"/>
          <w:b/>
          <w:bCs/>
          <w:sz w:val="24"/>
          <w:szCs w:val="24"/>
        </w:rPr>
      </w:pPr>
    </w:p>
    <w:p w14:paraId="180768A4" w14:textId="77777777" w:rsidR="005A55F0" w:rsidRDefault="005A55F0" w:rsidP="005A55F0">
      <w:pPr>
        <w:spacing w:after="0" w:line="240" w:lineRule="auto"/>
        <w:jc w:val="center"/>
        <w:rPr>
          <w:rFonts w:ascii="Times New Roman" w:hAnsi="Times New Roman" w:cs="Times New Roman"/>
          <w:b/>
          <w:bCs/>
          <w:sz w:val="24"/>
          <w:szCs w:val="24"/>
        </w:rPr>
      </w:pPr>
    </w:p>
    <w:p w14:paraId="6F460A8E" w14:textId="77777777" w:rsidR="005A55F0" w:rsidRDefault="005A55F0" w:rsidP="005A55F0">
      <w:pPr>
        <w:spacing w:after="0" w:line="240" w:lineRule="auto"/>
        <w:jc w:val="center"/>
        <w:rPr>
          <w:rFonts w:ascii="Times New Roman" w:hAnsi="Times New Roman" w:cs="Times New Roman"/>
          <w:b/>
          <w:bCs/>
          <w:sz w:val="24"/>
          <w:szCs w:val="24"/>
        </w:rPr>
      </w:pPr>
    </w:p>
    <w:p w14:paraId="6D0FE584" w14:textId="77777777" w:rsidR="005A55F0" w:rsidRDefault="005A55F0" w:rsidP="005A55F0">
      <w:pPr>
        <w:spacing w:after="0" w:line="240" w:lineRule="auto"/>
        <w:jc w:val="center"/>
        <w:rPr>
          <w:rFonts w:ascii="Times New Roman" w:hAnsi="Times New Roman" w:cs="Times New Roman"/>
          <w:b/>
          <w:bCs/>
          <w:sz w:val="24"/>
          <w:szCs w:val="24"/>
        </w:rPr>
      </w:pPr>
    </w:p>
    <w:p w14:paraId="15E4E394" w14:textId="77777777" w:rsidR="005A55F0" w:rsidRDefault="005A55F0" w:rsidP="005A55F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ОСНОВНАЯ ПРОФЕССИОНАЛЬНАЯ </w:t>
      </w:r>
      <w:r>
        <w:rPr>
          <w:rFonts w:ascii="Times New Roman" w:hAnsi="Times New Roman" w:cs="Times New Roman"/>
          <w:b/>
          <w:bCs/>
          <w:sz w:val="24"/>
          <w:szCs w:val="24"/>
        </w:rPr>
        <w:br/>
      </w:r>
      <w:r w:rsidRPr="001C33BF">
        <w:rPr>
          <w:rFonts w:ascii="Times New Roman" w:hAnsi="Times New Roman" w:cs="Times New Roman"/>
          <w:b/>
          <w:bCs/>
          <w:sz w:val="24"/>
          <w:szCs w:val="24"/>
        </w:rPr>
        <w:t>ОБРАЗОВАТЕЛЬНАЯ ПРОГРАММА</w:t>
      </w:r>
      <w:r>
        <w:rPr>
          <w:rFonts w:ascii="Times New Roman" w:hAnsi="Times New Roman" w:cs="Times New Roman"/>
          <w:b/>
          <w:bCs/>
          <w:sz w:val="24"/>
          <w:szCs w:val="24"/>
        </w:rPr>
        <w:t xml:space="preserve"> </w:t>
      </w:r>
      <w:r w:rsidRPr="001C33BF">
        <w:rPr>
          <w:rFonts w:ascii="Times New Roman" w:hAnsi="Times New Roman" w:cs="Times New Roman"/>
          <w:b/>
          <w:bCs/>
          <w:sz w:val="24"/>
          <w:szCs w:val="24"/>
        </w:rPr>
        <w:t>«ПРОФЕССИОНАЛИТЕТ»</w:t>
      </w:r>
    </w:p>
    <w:p w14:paraId="08FB6A87" w14:textId="77777777" w:rsidR="005A55F0" w:rsidRPr="001C33BF" w:rsidRDefault="005A55F0" w:rsidP="005A55F0">
      <w:pPr>
        <w:spacing w:after="0" w:line="240" w:lineRule="auto"/>
        <w:jc w:val="center"/>
        <w:rPr>
          <w:rFonts w:ascii="Times New Roman" w:hAnsi="Times New Roman" w:cs="Times New Roman"/>
          <w:b/>
          <w:bCs/>
          <w:sz w:val="24"/>
          <w:szCs w:val="24"/>
        </w:rPr>
      </w:pPr>
    </w:p>
    <w:p w14:paraId="303274A4" w14:textId="77777777" w:rsidR="005A55F0" w:rsidRPr="001C33BF" w:rsidRDefault="005A55F0" w:rsidP="005A55F0">
      <w:pPr>
        <w:spacing w:after="0" w:line="240" w:lineRule="auto"/>
        <w:jc w:val="center"/>
        <w:rPr>
          <w:rFonts w:ascii="Times New Roman" w:hAnsi="Times New Roman" w:cs="Times New Roman"/>
          <w:sz w:val="24"/>
          <w:szCs w:val="24"/>
        </w:rPr>
      </w:pPr>
      <w:r w:rsidRPr="001C33BF">
        <w:rPr>
          <w:rFonts w:ascii="Times New Roman" w:hAnsi="Times New Roman" w:cs="Times New Roman"/>
          <w:sz w:val="24"/>
          <w:szCs w:val="24"/>
        </w:rPr>
        <w:t>Среднее профессиональное образование</w:t>
      </w:r>
    </w:p>
    <w:p w14:paraId="1AB188E1" w14:textId="77777777" w:rsidR="005A55F0" w:rsidRPr="001C33BF" w:rsidRDefault="005A55F0" w:rsidP="005A55F0">
      <w:pPr>
        <w:spacing w:after="0" w:line="240" w:lineRule="auto"/>
        <w:jc w:val="center"/>
        <w:rPr>
          <w:rFonts w:ascii="Times New Roman" w:hAnsi="Times New Roman" w:cs="Times New Roman"/>
          <w:b/>
          <w:sz w:val="24"/>
          <w:szCs w:val="24"/>
        </w:rPr>
      </w:pPr>
    </w:p>
    <w:p w14:paraId="27DCD64A" w14:textId="77777777" w:rsidR="005A55F0" w:rsidRDefault="005A55F0" w:rsidP="005A55F0">
      <w:pPr>
        <w:spacing w:after="0" w:line="240" w:lineRule="auto"/>
        <w:jc w:val="center"/>
        <w:rPr>
          <w:rFonts w:ascii="Times New Roman" w:hAnsi="Times New Roman" w:cs="Times New Roman"/>
          <w:b/>
          <w:sz w:val="24"/>
          <w:szCs w:val="24"/>
        </w:rPr>
      </w:pPr>
    </w:p>
    <w:p w14:paraId="5E159159" w14:textId="77777777" w:rsidR="005A55F0" w:rsidRPr="001C33BF" w:rsidRDefault="005A55F0" w:rsidP="005A55F0">
      <w:pPr>
        <w:spacing w:after="0" w:line="240" w:lineRule="auto"/>
        <w:jc w:val="center"/>
        <w:rPr>
          <w:rFonts w:ascii="Times New Roman" w:hAnsi="Times New Roman" w:cs="Times New Roman"/>
          <w:b/>
          <w:sz w:val="24"/>
          <w:szCs w:val="24"/>
        </w:rPr>
      </w:pPr>
      <w:r w:rsidRPr="001C33BF">
        <w:rPr>
          <w:rFonts w:ascii="Times New Roman" w:hAnsi="Times New Roman" w:cs="Times New Roman"/>
          <w:b/>
          <w:sz w:val="24"/>
          <w:szCs w:val="24"/>
        </w:rPr>
        <w:t>Образовательная программа</w:t>
      </w:r>
    </w:p>
    <w:p w14:paraId="7C75F392" w14:textId="77777777" w:rsidR="005A55F0" w:rsidRPr="00711B29" w:rsidRDefault="005A55F0" w:rsidP="005A55F0">
      <w:pPr>
        <w:spacing w:after="0" w:line="240" w:lineRule="auto"/>
        <w:jc w:val="center"/>
        <w:rPr>
          <w:rFonts w:ascii="Times New Roman" w:eastAsia="Calibri" w:hAnsi="Times New Roman" w:cs="Times New Roman"/>
          <w:i/>
          <w:sz w:val="24"/>
          <w:szCs w:val="24"/>
        </w:rPr>
      </w:pPr>
      <w:r w:rsidRPr="000D07C7">
        <w:rPr>
          <w:rFonts w:ascii="Times New Roman" w:eastAsia="Calibri" w:hAnsi="Times New Roman" w:cs="Times New Roman"/>
          <w:b/>
          <w:sz w:val="24"/>
          <w:szCs w:val="24"/>
        </w:rPr>
        <w:br/>
        <w:t>подготовки специалистов среднего звена</w:t>
      </w:r>
    </w:p>
    <w:p w14:paraId="540E2BFD" w14:textId="77777777" w:rsidR="005A55F0" w:rsidRPr="001C33BF" w:rsidRDefault="005A55F0" w:rsidP="005A55F0">
      <w:pPr>
        <w:spacing w:after="0" w:line="240" w:lineRule="auto"/>
        <w:jc w:val="center"/>
        <w:rPr>
          <w:rFonts w:ascii="Times New Roman" w:hAnsi="Times New Roman" w:cs="Times New Roman"/>
          <w:iCs/>
          <w:sz w:val="24"/>
          <w:szCs w:val="24"/>
        </w:rPr>
      </w:pPr>
    </w:p>
    <w:p w14:paraId="3EBA5DCE" w14:textId="77777777" w:rsidR="005A55F0" w:rsidRPr="00711B29" w:rsidRDefault="005A55F0" w:rsidP="005A55F0">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специальность 10.02.04 Обеспечение информационной безопасности телекоммуникационных систем</w:t>
      </w:r>
    </w:p>
    <w:p w14:paraId="0EAD79F6" w14:textId="77777777" w:rsidR="005A55F0" w:rsidRPr="00711B29" w:rsidRDefault="005A55F0" w:rsidP="005A55F0">
      <w:pPr>
        <w:spacing w:after="0" w:line="240" w:lineRule="auto"/>
        <w:jc w:val="center"/>
        <w:rPr>
          <w:rFonts w:ascii="Times New Roman" w:eastAsia="Calibri" w:hAnsi="Times New Roman" w:cs="Times New Roman"/>
          <w:i/>
          <w:sz w:val="24"/>
          <w:szCs w:val="24"/>
        </w:rPr>
      </w:pPr>
    </w:p>
    <w:p w14:paraId="302C88D7" w14:textId="03BEE71D" w:rsidR="005A55F0" w:rsidRPr="001C33BF" w:rsidRDefault="005A55F0" w:rsidP="005A55F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н</w:t>
      </w:r>
      <w:r w:rsidRPr="001C33BF">
        <w:rPr>
          <w:rFonts w:ascii="Times New Roman" w:hAnsi="Times New Roman" w:cs="Times New Roman"/>
          <w:bCs/>
          <w:sz w:val="24"/>
          <w:szCs w:val="24"/>
        </w:rPr>
        <w:t xml:space="preserve">а базе </w:t>
      </w:r>
      <w:bookmarkStart w:id="0" w:name="_Hlk106717151"/>
      <w:r w:rsidR="00EE639A">
        <w:rPr>
          <w:rFonts w:ascii="Times New Roman" w:hAnsi="Times New Roman" w:cs="Times New Roman"/>
          <w:bCs/>
          <w:sz w:val="24"/>
          <w:szCs w:val="24"/>
        </w:rPr>
        <w:t xml:space="preserve">среднего </w:t>
      </w:r>
      <w:r w:rsidRPr="001C33BF">
        <w:rPr>
          <w:rFonts w:ascii="Times New Roman" w:hAnsi="Times New Roman" w:cs="Times New Roman"/>
          <w:bCs/>
          <w:sz w:val="24"/>
          <w:szCs w:val="24"/>
        </w:rPr>
        <w:t xml:space="preserve"> общего образования</w:t>
      </w:r>
      <w:bookmarkEnd w:id="0"/>
    </w:p>
    <w:p w14:paraId="378A7BF8" w14:textId="77777777" w:rsidR="005A55F0" w:rsidRPr="001C33BF" w:rsidRDefault="005A55F0" w:rsidP="005A55F0">
      <w:pPr>
        <w:spacing w:after="0" w:line="240" w:lineRule="auto"/>
        <w:jc w:val="center"/>
        <w:rPr>
          <w:rFonts w:ascii="Times New Roman" w:hAnsi="Times New Roman" w:cs="Times New Roman"/>
          <w:sz w:val="24"/>
          <w:szCs w:val="24"/>
        </w:rPr>
      </w:pPr>
    </w:p>
    <w:p w14:paraId="56C2A718" w14:textId="77777777" w:rsidR="005A55F0" w:rsidRPr="001C33BF" w:rsidRDefault="005A55F0" w:rsidP="005A55F0">
      <w:pPr>
        <w:spacing w:after="0" w:line="240" w:lineRule="auto"/>
        <w:jc w:val="center"/>
        <w:rPr>
          <w:rFonts w:ascii="Times New Roman" w:hAnsi="Times New Roman" w:cs="Times New Roman"/>
          <w:sz w:val="24"/>
          <w:szCs w:val="24"/>
        </w:rPr>
      </w:pPr>
    </w:p>
    <w:p w14:paraId="049120EF" w14:textId="77777777" w:rsidR="005A55F0" w:rsidRPr="001C33BF" w:rsidRDefault="005A55F0" w:rsidP="005A55F0">
      <w:pPr>
        <w:spacing w:after="0" w:line="240" w:lineRule="auto"/>
        <w:jc w:val="center"/>
        <w:rPr>
          <w:rFonts w:ascii="Times New Roman" w:hAnsi="Times New Roman" w:cs="Times New Roman"/>
          <w:b/>
          <w:sz w:val="24"/>
          <w:szCs w:val="24"/>
        </w:rPr>
      </w:pPr>
      <w:r w:rsidRPr="001C33BF">
        <w:rPr>
          <w:rFonts w:ascii="Times New Roman" w:hAnsi="Times New Roman" w:cs="Times New Roman"/>
          <w:b/>
          <w:sz w:val="24"/>
          <w:szCs w:val="24"/>
        </w:rPr>
        <w:t>Квалификация (и) выпускника</w:t>
      </w:r>
    </w:p>
    <w:p w14:paraId="4EA922CD" w14:textId="77777777" w:rsidR="005A55F0" w:rsidRPr="001C33BF" w:rsidRDefault="005A55F0" w:rsidP="005A55F0">
      <w:pPr>
        <w:spacing w:after="0" w:line="240" w:lineRule="auto"/>
        <w:jc w:val="center"/>
        <w:rPr>
          <w:rFonts w:ascii="Times New Roman" w:hAnsi="Times New Roman" w:cs="Times New Roman"/>
          <w:sz w:val="24"/>
          <w:szCs w:val="24"/>
        </w:rPr>
      </w:pPr>
      <w:r w:rsidRPr="009944D5">
        <w:rPr>
          <w:rFonts w:ascii="Times New Roman" w:eastAsia="Calibri" w:hAnsi="Times New Roman" w:cs="Times New Roman"/>
          <w:i/>
          <w:sz w:val="24"/>
          <w:szCs w:val="24"/>
        </w:rPr>
        <w:t>техник по защите информации</w:t>
      </w:r>
    </w:p>
    <w:p w14:paraId="49A8F23B" w14:textId="77777777" w:rsidR="005A55F0" w:rsidRPr="001C33BF" w:rsidRDefault="005A55F0" w:rsidP="005A55F0">
      <w:pPr>
        <w:spacing w:after="0" w:line="240" w:lineRule="auto"/>
        <w:rPr>
          <w:rFonts w:ascii="Times New Roman" w:hAnsi="Times New Roman" w:cs="Times New Roman"/>
          <w:sz w:val="24"/>
          <w:szCs w:val="24"/>
        </w:rPr>
      </w:pPr>
    </w:p>
    <w:tbl>
      <w:tblPr>
        <w:tblW w:w="9343" w:type="dxa"/>
        <w:tblLook w:val="04A0" w:firstRow="1" w:lastRow="0" w:firstColumn="1" w:lastColumn="0" w:noHBand="0" w:noVBand="1"/>
      </w:tblPr>
      <w:tblGrid>
        <w:gridCol w:w="4253"/>
        <w:gridCol w:w="5090"/>
      </w:tblGrid>
      <w:tr w:rsidR="005A55F0" w:rsidRPr="00C248AF" w14:paraId="1E4A6856" w14:textId="77777777" w:rsidTr="00842C94">
        <w:tc>
          <w:tcPr>
            <w:tcW w:w="4253" w:type="dxa"/>
            <w:shd w:val="clear" w:color="auto" w:fill="auto"/>
          </w:tcPr>
          <w:p w14:paraId="7161A084" w14:textId="77777777" w:rsidR="005A55F0" w:rsidRPr="00C248AF" w:rsidRDefault="005A55F0" w:rsidP="00842C94">
            <w:pPr>
              <w:suppressAutoHyphens/>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Одобрено</w:t>
            </w:r>
            <w:r w:rsidRPr="00C248AF">
              <w:rPr>
                <w:rFonts w:ascii="Times New Roman" w:eastAsia="Calibri" w:hAnsi="Times New Roman" w:cs="Times New Roman"/>
                <w:b/>
                <w:sz w:val="24"/>
                <w:szCs w:val="24"/>
              </w:rPr>
              <w:t xml:space="preserve"> протоколом </w:t>
            </w:r>
            <w:r>
              <w:rPr>
                <w:rFonts w:ascii="Times New Roman" w:eastAsia="Calibri" w:hAnsi="Times New Roman" w:cs="Times New Roman"/>
                <w:b/>
                <w:sz w:val="24"/>
                <w:szCs w:val="24"/>
              </w:rPr>
              <w:t>педагогического совета</w:t>
            </w:r>
            <w:r w:rsidRPr="00C248AF">
              <w:rPr>
                <w:rFonts w:ascii="Times New Roman" w:eastAsia="Calibri" w:hAnsi="Times New Roman" w:cs="Times New Roman"/>
                <w:b/>
                <w:sz w:val="24"/>
                <w:szCs w:val="24"/>
              </w:rPr>
              <w:t>:</w:t>
            </w:r>
          </w:p>
          <w:p w14:paraId="4957D50C" w14:textId="77777777" w:rsidR="005A55F0" w:rsidRPr="00C248AF" w:rsidRDefault="005A55F0" w:rsidP="00842C94">
            <w:pPr>
              <w:suppressAutoHyphens/>
              <w:spacing w:after="0" w:line="240" w:lineRule="auto"/>
              <w:rPr>
                <w:rFonts w:ascii="Times New Roman" w:eastAsia="Calibri" w:hAnsi="Times New Roman" w:cs="Times New Roman"/>
                <w:b/>
                <w:sz w:val="24"/>
                <w:szCs w:val="24"/>
              </w:rPr>
            </w:pPr>
          </w:p>
        </w:tc>
        <w:tc>
          <w:tcPr>
            <w:tcW w:w="5090" w:type="dxa"/>
            <w:shd w:val="clear" w:color="auto" w:fill="auto"/>
          </w:tcPr>
          <w:p w14:paraId="4995192E" w14:textId="77777777" w:rsidR="005A55F0" w:rsidRPr="00C248AF" w:rsidRDefault="005A55F0" w:rsidP="00842C94">
            <w:pPr>
              <w:spacing w:after="0" w:line="240" w:lineRule="auto"/>
              <w:rPr>
                <w:rFonts w:ascii="Times New Roman" w:eastAsia="Calibri" w:hAnsi="Times New Roman" w:cs="Times New Roman"/>
                <w:sz w:val="24"/>
                <w:szCs w:val="24"/>
              </w:rPr>
            </w:pPr>
          </w:p>
          <w:p w14:paraId="77F3E228" w14:textId="77777777" w:rsidR="005A55F0" w:rsidRPr="00C248AF" w:rsidRDefault="005A55F0" w:rsidP="00842C94">
            <w:pPr>
              <w:spacing w:after="0" w:line="240" w:lineRule="auto"/>
              <w:rPr>
                <w:rFonts w:ascii="Times New Roman" w:eastAsia="Calibri" w:hAnsi="Times New Roman" w:cs="Times New Roman"/>
              </w:rPr>
            </w:pPr>
            <w:r w:rsidRPr="00C248AF">
              <w:rPr>
                <w:rFonts w:ascii="Times New Roman" w:eastAsia="Calibri" w:hAnsi="Times New Roman" w:cs="Times New Roman"/>
                <w:sz w:val="24"/>
                <w:szCs w:val="24"/>
              </w:rPr>
              <w:t>________________________________________</w:t>
            </w:r>
          </w:p>
          <w:p w14:paraId="623820AD" w14:textId="77777777" w:rsidR="005A55F0" w:rsidRPr="00C248AF" w:rsidRDefault="005A55F0" w:rsidP="00842C94">
            <w:pPr>
              <w:spacing w:after="0" w:line="240" w:lineRule="auto"/>
              <w:jc w:val="center"/>
              <w:rPr>
                <w:rFonts w:ascii="Times New Roman" w:eastAsia="Calibri" w:hAnsi="Times New Roman" w:cs="Times New Roman"/>
                <w:i/>
                <w:iCs/>
                <w:sz w:val="24"/>
                <w:szCs w:val="24"/>
              </w:rPr>
            </w:pPr>
            <w:r w:rsidRPr="00C248AF">
              <w:rPr>
                <w:rFonts w:ascii="Times New Roman" w:eastAsia="Calibri" w:hAnsi="Times New Roman" w:cs="Times New Roman"/>
                <w:i/>
                <w:iCs/>
                <w:sz w:val="20"/>
                <w:szCs w:val="20"/>
              </w:rPr>
              <w:t>ре</w:t>
            </w:r>
            <w:r>
              <w:rPr>
                <w:rFonts w:ascii="Times New Roman" w:eastAsia="Calibri" w:hAnsi="Times New Roman" w:cs="Times New Roman"/>
                <w:i/>
                <w:iCs/>
                <w:sz w:val="20"/>
                <w:szCs w:val="20"/>
              </w:rPr>
              <w:t>квизиты утверждающего документа</w:t>
            </w:r>
          </w:p>
        </w:tc>
      </w:tr>
      <w:tr w:rsidR="005A55F0" w:rsidRPr="00C248AF" w14:paraId="4713C627" w14:textId="77777777" w:rsidTr="00842C94">
        <w:tc>
          <w:tcPr>
            <w:tcW w:w="4253" w:type="dxa"/>
            <w:shd w:val="clear" w:color="auto" w:fill="auto"/>
          </w:tcPr>
          <w:p w14:paraId="27917CC4" w14:textId="77777777" w:rsidR="005A55F0" w:rsidRDefault="005A55F0" w:rsidP="00842C94">
            <w:pPr>
              <w:suppressAutoHyphens/>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 xml:space="preserve">Утверждено Приказом </w:t>
            </w:r>
          </w:p>
          <w:p w14:paraId="136C36A9" w14:textId="77777777" w:rsidR="005A55F0" w:rsidRPr="00C248AF" w:rsidRDefault="005A55F0" w:rsidP="00842C94">
            <w:pPr>
              <w:suppressAutoHyphens/>
              <w:spacing w:after="0" w:line="240" w:lineRule="auto"/>
              <w:rPr>
                <w:rFonts w:ascii="Times New Roman" w:eastAsia="Calibri" w:hAnsi="Times New Roman" w:cs="Times New Roman"/>
                <w:sz w:val="24"/>
                <w:szCs w:val="24"/>
              </w:rPr>
            </w:pPr>
            <w:r>
              <w:rPr>
                <w:rFonts w:ascii="Times New Roman" w:eastAsia="Calibri" w:hAnsi="Times New Roman" w:cs="Times New Roman"/>
                <w:i/>
                <w:sz w:val="24"/>
                <w:szCs w:val="24"/>
              </w:rPr>
              <w:t>ГПОУ ТО «ТГТК»</w:t>
            </w:r>
          </w:p>
        </w:tc>
        <w:tc>
          <w:tcPr>
            <w:tcW w:w="5090" w:type="dxa"/>
            <w:shd w:val="clear" w:color="auto" w:fill="auto"/>
          </w:tcPr>
          <w:p w14:paraId="3979A180" w14:textId="77777777" w:rsidR="005A55F0" w:rsidRPr="00C248AF" w:rsidRDefault="005A55F0" w:rsidP="00842C94">
            <w:pPr>
              <w:spacing w:after="0" w:line="240" w:lineRule="auto"/>
              <w:rPr>
                <w:rFonts w:ascii="Times New Roman" w:eastAsia="Calibri" w:hAnsi="Times New Roman" w:cs="Times New Roman"/>
                <w:sz w:val="24"/>
                <w:szCs w:val="24"/>
              </w:rPr>
            </w:pPr>
          </w:p>
          <w:p w14:paraId="0A357682" w14:textId="77777777" w:rsidR="005A55F0" w:rsidRPr="00C248AF" w:rsidRDefault="005A55F0" w:rsidP="00842C94">
            <w:pPr>
              <w:spacing w:after="0" w:line="240" w:lineRule="auto"/>
              <w:rPr>
                <w:rFonts w:ascii="Times New Roman" w:eastAsia="Calibri" w:hAnsi="Times New Roman" w:cs="Times New Roman"/>
              </w:rPr>
            </w:pPr>
            <w:r w:rsidRPr="00C248AF">
              <w:rPr>
                <w:rFonts w:ascii="Times New Roman" w:eastAsia="Calibri" w:hAnsi="Times New Roman" w:cs="Times New Roman"/>
                <w:sz w:val="24"/>
                <w:szCs w:val="24"/>
              </w:rPr>
              <w:t>________________________________________</w:t>
            </w:r>
          </w:p>
          <w:p w14:paraId="401005E2" w14:textId="77777777" w:rsidR="005A55F0" w:rsidRPr="00C248AF" w:rsidRDefault="005A55F0" w:rsidP="00842C94">
            <w:pPr>
              <w:spacing w:after="0" w:line="240" w:lineRule="auto"/>
              <w:jc w:val="center"/>
              <w:rPr>
                <w:rFonts w:ascii="Times New Roman" w:eastAsia="Calibri" w:hAnsi="Times New Roman" w:cs="Times New Roman"/>
                <w:i/>
                <w:iCs/>
                <w:sz w:val="20"/>
                <w:szCs w:val="20"/>
              </w:rPr>
            </w:pPr>
            <w:r w:rsidRPr="00C248AF">
              <w:rPr>
                <w:rFonts w:ascii="Times New Roman" w:eastAsia="Calibri" w:hAnsi="Times New Roman" w:cs="Times New Roman"/>
                <w:i/>
                <w:iCs/>
                <w:sz w:val="20"/>
                <w:szCs w:val="20"/>
              </w:rPr>
              <w:t>ре</w:t>
            </w:r>
            <w:r>
              <w:rPr>
                <w:rFonts w:ascii="Times New Roman" w:eastAsia="Calibri" w:hAnsi="Times New Roman" w:cs="Times New Roman"/>
                <w:i/>
                <w:iCs/>
                <w:sz w:val="20"/>
                <w:szCs w:val="20"/>
              </w:rPr>
              <w:t>квизиты утверждающего документа</w:t>
            </w:r>
          </w:p>
          <w:p w14:paraId="41BE92D5" w14:textId="77777777" w:rsidR="005A55F0" w:rsidRPr="00C248AF" w:rsidRDefault="005A55F0" w:rsidP="00842C94">
            <w:pPr>
              <w:spacing w:after="0" w:line="240" w:lineRule="auto"/>
              <w:jc w:val="center"/>
              <w:rPr>
                <w:rFonts w:ascii="Times New Roman" w:eastAsia="Calibri" w:hAnsi="Times New Roman" w:cs="Times New Roman"/>
                <w:sz w:val="24"/>
                <w:szCs w:val="24"/>
              </w:rPr>
            </w:pPr>
          </w:p>
        </w:tc>
      </w:tr>
      <w:tr w:rsidR="005A55F0" w:rsidRPr="00C248AF" w14:paraId="40DA37C5" w14:textId="77777777" w:rsidTr="00842C94">
        <w:tc>
          <w:tcPr>
            <w:tcW w:w="4253" w:type="dxa"/>
            <w:shd w:val="clear" w:color="auto" w:fill="auto"/>
          </w:tcPr>
          <w:p w14:paraId="5CA598AA" w14:textId="77777777" w:rsidR="005A55F0" w:rsidRPr="009944D5" w:rsidRDefault="005A55F0" w:rsidP="00842C94">
            <w:pPr>
              <w:suppressAutoHyphens/>
              <w:spacing w:after="0" w:line="240" w:lineRule="auto"/>
              <w:rPr>
                <w:rFonts w:ascii="Times New Roman" w:eastAsia="Calibri" w:hAnsi="Times New Roman" w:cs="Times New Roman"/>
                <w:i/>
                <w:sz w:val="24"/>
                <w:szCs w:val="24"/>
              </w:rPr>
            </w:pPr>
            <w:r>
              <w:rPr>
                <w:rFonts w:ascii="Times New Roman" w:eastAsia="Calibri" w:hAnsi="Times New Roman" w:cs="Times New Roman"/>
                <w:b/>
                <w:sz w:val="24"/>
                <w:szCs w:val="24"/>
              </w:rPr>
              <w:t xml:space="preserve">Согласовано с предприятием-работодателем </w:t>
            </w:r>
            <w:r>
              <w:rPr>
                <w:rFonts w:ascii="Times New Roman" w:eastAsia="Calibri" w:hAnsi="Times New Roman" w:cs="Times New Roman"/>
                <w:i/>
                <w:sz w:val="24"/>
                <w:szCs w:val="24"/>
              </w:rPr>
              <w:t>ООО «Компания Бревис»</w:t>
            </w:r>
          </w:p>
        </w:tc>
        <w:tc>
          <w:tcPr>
            <w:tcW w:w="5090" w:type="dxa"/>
            <w:shd w:val="clear" w:color="auto" w:fill="auto"/>
          </w:tcPr>
          <w:p w14:paraId="57DE8B12" w14:textId="77777777" w:rsidR="005A55F0" w:rsidRDefault="005A55F0" w:rsidP="00842C94">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Генеральный директор /_______/ Суслин А.А.</w:t>
            </w:r>
          </w:p>
          <w:p w14:paraId="0F8A1F2A" w14:textId="77777777" w:rsidR="005A55F0" w:rsidRPr="00C248AF" w:rsidRDefault="005A55F0" w:rsidP="00842C94">
            <w:pPr>
              <w:spacing w:after="0" w:line="240" w:lineRule="auto"/>
              <w:rPr>
                <w:rFonts w:ascii="Times New Roman" w:eastAsia="Calibri" w:hAnsi="Times New Roman" w:cs="Times New Roman"/>
                <w:sz w:val="24"/>
                <w:szCs w:val="24"/>
              </w:rPr>
            </w:pPr>
            <w:r>
              <w:rPr>
                <w:rFonts w:ascii="Times New Roman" w:eastAsia="Calibri" w:hAnsi="Times New Roman" w:cs="Times New Roman"/>
                <w:i/>
                <w:iCs/>
                <w:sz w:val="20"/>
                <w:szCs w:val="20"/>
              </w:rPr>
              <w:t xml:space="preserve">                                                   подпись                     ФИО</w:t>
            </w:r>
          </w:p>
        </w:tc>
      </w:tr>
    </w:tbl>
    <w:p w14:paraId="0E9A4C2C" w14:textId="77777777" w:rsidR="005A55F0" w:rsidRDefault="005A55F0" w:rsidP="005A55F0">
      <w:pPr>
        <w:spacing w:after="0" w:line="240" w:lineRule="auto"/>
        <w:jc w:val="center"/>
        <w:rPr>
          <w:rFonts w:ascii="Times New Roman" w:hAnsi="Times New Roman" w:cs="Times New Roman"/>
          <w:b/>
          <w:sz w:val="24"/>
          <w:szCs w:val="24"/>
        </w:rPr>
      </w:pPr>
    </w:p>
    <w:p w14:paraId="5068F206" w14:textId="77777777" w:rsidR="005A55F0" w:rsidRDefault="005A55F0" w:rsidP="005A55F0">
      <w:pPr>
        <w:spacing w:after="0" w:line="240" w:lineRule="auto"/>
        <w:jc w:val="center"/>
        <w:rPr>
          <w:rFonts w:ascii="Times New Roman" w:hAnsi="Times New Roman" w:cs="Times New Roman"/>
          <w:b/>
          <w:sz w:val="24"/>
          <w:szCs w:val="24"/>
        </w:rPr>
      </w:pPr>
    </w:p>
    <w:p w14:paraId="6519B94D" w14:textId="77777777" w:rsidR="005A55F0" w:rsidRDefault="005A55F0" w:rsidP="005A55F0">
      <w:pPr>
        <w:spacing w:after="0" w:line="240" w:lineRule="auto"/>
        <w:jc w:val="center"/>
        <w:rPr>
          <w:rFonts w:ascii="Times New Roman" w:hAnsi="Times New Roman" w:cs="Times New Roman"/>
          <w:b/>
          <w:sz w:val="24"/>
          <w:szCs w:val="24"/>
        </w:rPr>
      </w:pPr>
    </w:p>
    <w:p w14:paraId="26E6B91C" w14:textId="77777777" w:rsidR="005A55F0" w:rsidRDefault="005A55F0" w:rsidP="005A55F0">
      <w:pPr>
        <w:spacing w:after="0" w:line="240" w:lineRule="auto"/>
        <w:jc w:val="center"/>
        <w:rPr>
          <w:rFonts w:ascii="Times New Roman" w:hAnsi="Times New Roman" w:cs="Times New Roman"/>
          <w:b/>
          <w:sz w:val="24"/>
          <w:szCs w:val="24"/>
        </w:rPr>
      </w:pPr>
    </w:p>
    <w:p w14:paraId="7C581D7E" w14:textId="77777777" w:rsidR="005A55F0" w:rsidRDefault="005A55F0" w:rsidP="005A55F0">
      <w:pPr>
        <w:spacing w:after="0" w:line="240" w:lineRule="auto"/>
        <w:jc w:val="center"/>
        <w:rPr>
          <w:rFonts w:ascii="Times New Roman" w:hAnsi="Times New Roman" w:cs="Times New Roman"/>
          <w:b/>
          <w:sz w:val="24"/>
          <w:szCs w:val="24"/>
        </w:rPr>
      </w:pPr>
    </w:p>
    <w:p w14:paraId="5B705F10" w14:textId="77777777" w:rsidR="005A55F0" w:rsidRDefault="005A55F0" w:rsidP="005A55F0">
      <w:pPr>
        <w:spacing w:after="0" w:line="240" w:lineRule="auto"/>
        <w:jc w:val="center"/>
        <w:rPr>
          <w:rFonts w:ascii="Times New Roman" w:hAnsi="Times New Roman" w:cs="Times New Roman"/>
          <w:b/>
          <w:sz w:val="24"/>
          <w:szCs w:val="24"/>
        </w:rPr>
      </w:pPr>
    </w:p>
    <w:p w14:paraId="00FBBF0F" w14:textId="77777777" w:rsidR="005A55F0" w:rsidRDefault="005A55F0" w:rsidP="005A55F0">
      <w:pPr>
        <w:spacing w:after="0" w:line="240" w:lineRule="auto"/>
        <w:jc w:val="center"/>
        <w:rPr>
          <w:rFonts w:ascii="Times New Roman" w:hAnsi="Times New Roman" w:cs="Times New Roman"/>
          <w:b/>
          <w:sz w:val="24"/>
          <w:szCs w:val="24"/>
        </w:rPr>
      </w:pPr>
    </w:p>
    <w:p w14:paraId="54DD588C" w14:textId="77777777" w:rsidR="005A55F0" w:rsidRDefault="005A55F0" w:rsidP="005A55F0">
      <w:pPr>
        <w:spacing w:after="0" w:line="240" w:lineRule="auto"/>
        <w:jc w:val="center"/>
        <w:rPr>
          <w:rFonts w:ascii="Times New Roman" w:hAnsi="Times New Roman" w:cs="Times New Roman"/>
          <w:b/>
          <w:sz w:val="24"/>
          <w:szCs w:val="24"/>
        </w:rPr>
      </w:pPr>
    </w:p>
    <w:p w14:paraId="4A9AD23E" w14:textId="77777777" w:rsidR="005A55F0" w:rsidRDefault="005A55F0" w:rsidP="005A55F0">
      <w:pPr>
        <w:spacing w:after="0" w:line="240" w:lineRule="auto"/>
        <w:jc w:val="center"/>
        <w:rPr>
          <w:rFonts w:ascii="Times New Roman" w:hAnsi="Times New Roman" w:cs="Times New Roman"/>
          <w:b/>
          <w:sz w:val="24"/>
          <w:szCs w:val="24"/>
        </w:rPr>
      </w:pPr>
    </w:p>
    <w:p w14:paraId="30808298" w14:textId="77777777" w:rsidR="005A55F0" w:rsidRDefault="005A55F0" w:rsidP="005A55F0">
      <w:pPr>
        <w:spacing w:after="0" w:line="240" w:lineRule="auto"/>
        <w:jc w:val="center"/>
        <w:rPr>
          <w:rFonts w:ascii="Times New Roman" w:hAnsi="Times New Roman" w:cs="Times New Roman"/>
          <w:b/>
          <w:sz w:val="24"/>
          <w:szCs w:val="24"/>
        </w:rPr>
      </w:pPr>
    </w:p>
    <w:p w14:paraId="4D1ED48A" w14:textId="77777777" w:rsidR="005A55F0" w:rsidRPr="001C33BF" w:rsidRDefault="005A55F0" w:rsidP="005A55F0">
      <w:pPr>
        <w:spacing w:after="0" w:line="240" w:lineRule="auto"/>
        <w:jc w:val="center"/>
        <w:rPr>
          <w:rFonts w:ascii="Times New Roman" w:hAnsi="Times New Roman" w:cs="Times New Roman"/>
          <w:b/>
          <w:sz w:val="24"/>
          <w:szCs w:val="24"/>
          <w:u w:val="thick"/>
        </w:rPr>
      </w:pPr>
      <w:r>
        <w:rPr>
          <w:rFonts w:ascii="Times New Roman" w:hAnsi="Times New Roman" w:cs="Times New Roman"/>
          <w:b/>
          <w:sz w:val="24"/>
          <w:szCs w:val="24"/>
        </w:rPr>
        <w:t xml:space="preserve">2023 </w:t>
      </w:r>
      <w:r w:rsidRPr="001C33BF">
        <w:rPr>
          <w:rFonts w:ascii="Times New Roman" w:hAnsi="Times New Roman" w:cs="Times New Roman"/>
          <w:b/>
          <w:sz w:val="24"/>
          <w:szCs w:val="24"/>
        </w:rPr>
        <w:t xml:space="preserve"> год</w:t>
      </w:r>
      <w:r w:rsidRPr="001C33BF">
        <w:rPr>
          <w:rFonts w:ascii="Times New Roman" w:hAnsi="Times New Roman" w:cs="Times New Roman"/>
          <w:b/>
          <w:sz w:val="24"/>
          <w:szCs w:val="24"/>
          <w:highlight w:val="lightGray"/>
          <w:u w:val="thick"/>
        </w:rPr>
        <w:br w:type="page"/>
      </w:r>
    </w:p>
    <w:p w14:paraId="58363036" w14:textId="2EA0DA4B" w:rsidR="00A63889" w:rsidRDefault="00A63889">
      <w:pPr>
        <w:rPr>
          <w:rFonts w:ascii="Times New Roman" w:hAnsi="Times New Roman" w:cs="Times New Roman"/>
          <w:b/>
          <w:sz w:val="28"/>
          <w:szCs w:val="28"/>
        </w:rPr>
      </w:pPr>
      <w:bookmarkStart w:id="1" w:name="_Hlk68082010"/>
      <w:r>
        <w:rPr>
          <w:noProof/>
          <w:lang w:eastAsia="ru-RU"/>
        </w:rPr>
        <w:lastRenderedPageBreak/>
        <w:drawing>
          <wp:anchor distT="0" distB="0" distL="114300" distR="114300" simplePos="0" relativeHeight="251661312" behindDoc="0" locked="0" layoutInCell="1" allowOverlap="1" wp14:anchorId="2BD484A5" wp14:editId="2FB58A3F">
            <wp:simplePos x="0" y="0"/>
            <wp:positionH relativeFrom="column">
              <wp:posOffset>-884555</wp:posOffset>
            </wp:positionH>
            <wp:positionV relativeFrom="paragraph">
              <wp:posOffset>400050</wp:posOffset>
            </wp:positionV>
            <wp:extent cx="6972300" cy="7445067"/>
            <wp:effectExtent l="0" t="0" r="0" b="381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5958" r="9119"/>
                    <a:stretch/>
                  </pic:blipFill>
                  <pic:spPr bwMode="auto">
                    <a:xfrm>
                      <a:off x="0" y="0"/>
                      <a:ext cx="6972300" cy="744506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8"/>
          <w:szCs w:val="28"/>
        </w:rPr>
        <w:br w:type="page"/>
      </w:r>
      <w:bookmarkStart w:id="2" w:name="_GoBack"/>
      <w:bookmarkEnd w:id="2"/>
    </w:p>
    <w:p w14:paraId="32CC8B60" w14:textId="116B30A7" w:rsidR="005A55F0" w:rsidRDefault="005A55F0" w:rsidP="005A55F0">
      <w:pPr>
        <w:spacing w:after="0" w:line="240" w:lineRule="auto"/>
        <w:jc w:val="center"/>
        <w:rPr>
          <w:rFonts w:ascii="Times New Roman" w:hAnsi="Times New Roman" w:cs="Times New Roman"/>
          <w:b/>
          <w:sz w:val="28"/>
          <w:szCs w:val="28"/>
        </w:rPr>
      </w:pPr>
      <w:r w:rsidRPr="001C33BF">
        <w:rPr>
          <w:rFonts w:ascii="Times New Roman" w:hAnsi="Times New Roman" w:cs="Times New Roman"/>
          <w:b/>
          <w:sz w:val="28"/>
          <w:szCs w:val="28"/>
        </w:rPr>
        <w:lastRenderedPageBreak/>
        <w:t>Содержание</w:t>
      </w:r>
    </w:p>
    <w:p w14:paraId="6C0BA229" w14:textId="77777777" w:rsidR="005A55F0" w:rsidRDefault="005A55F0" w:rsidP="005A55F0">
      <w:pPr>
        <w:spacing w:after="0" w:line="240" w:lineRule="auto"/>
        <w:jc w:val="center"/>
        <w:rPr>
          <w:rFonts w:ascii="Times New Roman" w:hAnsi="Times New Roman" w:cs="Times New Roman"/>
          <w:b/>
          <w:sz w:val="28"/>
          <w:szCs w:val="28"/>
        </w:rPr>
      </w:pPr>
    </w:p>
    <w:p w14:paraId="1558F941" w14:textId="77777777" w:rsidR="005A55F0" w:rsidRPr="00FE52BE" w:rsidRDefault="005A55F0" w:rsidP="005A55F0">
      <w:pPr>
        <w:tabs>
          <w:tab w:val="right" w:leader="dot" w:pos="10205"/>
        </w:tabs>
        <w:spacing w:after="0" w:line="240" w:lineRule="auto"/>
        <w:rPr>
          <w:rFonts w:ascii="Times New Roman" w:hAnsi="Times New Roman" w:cs="Times New Roman"/>
          <w:b/>
          <w:sz w:val="24"/>
          <w:szCs w:val="24"/>
        </w:rPr>
      </w:pPr>
      <w:r w:rsidRPr="00FE52BE">
        <w:rPr>
          <w:rFonts w:ascii="Times New Roman" w:hAnsi="Times New Roman" w:cs="Times New Roman"/>
          <w:b/>
          <w:sz w:val="24"/>
          <w:szCs w:val="24"/>
        </w:rPr>
        <w:t>Раздел 1. Общие положения</w:t>
      </w:r>
      <w:r w:rsidRPr="00FE52BE">
        <w:rPr>
          <w:rFonts w:ascii="Times New Roman" w:hAnsi="Times New Roman" w:cs="Times New Roman"/>
          <w:b/>
          <w:sz w:val="24"/>
          <w:szCs w:val="24"/>
        </w:rPr>
        <w:tab/>
      </w:r>
    </w:p>
    <w:p w14:paraId="115EFDEB" w14:textId="77777777" w:rsidR="005A55F0" w:rsidRPr="00FE52BE" w:rsidRDefault="005A55F0" w:rsidP="005A55F0">
      <w:pPr>
        <w:tabs>
          <w:tab w:val="right" w:leader="dot" w:pos="10205"/>
        </w:tabs>
        <w:spacing w:after="0" w:line="240" w:lineRule="auto"/>
        <w:rPr>
          <w:rFonts w:ascii="Times New Roman" w:hAnsi="Times New Roman" w:cs="Times New Roman"/>
          <w:b/>
          <w:sz w:val="24"/>
          <w:szCs w:val="24"/>
        </w:rPr>
      </w:pPr>
      <w:r w:rsidRPr="00FE52BE">
        <w:rPr>
          <w:rFonts w:ascii="Times New Roman" w:hAnsi="Times New Roman" w:cs="Times New Roman"/>
          <w:b/>
          <w:sz w:val="24"/>
          <w:szCs w:val="24"/>
        </w:rPr>
        <w:t xml:space="preserve">Раздел 2. Общая характеристика образовательной программы </w:t>
      </w:r>
      <w:r w:rsidRPr="00FE52BE">
        <w:rPr>
          <w:rFonts w:ascii="Times New Roman" w:hAnsi="Times New Roman" w:cs="Times New Roman"/>
          <w:b/>
          <w:sz w:val="24"/>
          <w:szCs w:val="24"/>
        </w:rPr>
        <w:br/>
        <w:t>с учетом сетевой формы реализации программы</w:t>
      </w:r>
      <w:r w:rsidRPr="00FE52BE">
        <w:rPr>
          <w:rFonts w:ascii="Times New Roman" w:hAnsi="Times New Roman" w:cs="Times New Roman"/>
          <w:b/>
          <w:sz w:val="24"/>
          <w:szCs w:val="24"/>
        </w:rPr>
        <w:tab/>
      </w:r>
    </w:p>
    <w:p w14:paraId="043FE8E8" w14:textId="77777777" w:rsidR="005A55F0" w:rsidRPr="00FE52BE" w:rsidRDefault="005A55F0" w:rsidP="005A55F0">
      <w:pPr>
        <w:tabs>
          <w:tab w:val="right" w:leader="dot" w:pos="10205"/>
        </w:tabs>
        <w:spacing w:after="0" w:line="240" w:lineRule="auto"/>
        <w:rPr>
          <w:rFonts w:ascii="Times New Roman" w:hAnsi="Times New Roman" w:cs="Times New Roman"/>
          <w:b/>
          <w:sz w:val="24"/>
          <w:szCs w:val="24"/>
        </w:rPr>
      </w:pPr>
      <w:r w:rsidRPr="00FE52BE">
        <w:rPr>
          <w:rFonts w:ascii="Times New Roman" w:hAnsi="Times New Roman" w:cs="Times New Roman"/>
          <w:b/>
          <w:sz w:val="24"/>
          <w:szCs w:val="24"/>
        </w:rPr>
        <w:t>Раздел 3. Характеристика профессиональной деятельности выпускника</w:t>
      </w:r>
      <w:r w:rsidRPr="00FE52BE">
        <w:rPr>
          <w:rFonts w:ascii="Times New Roman" w:hAnsi="Times New Roman" w:cs="Times New Roman"/>
          <w:b/>
          <w:sz w:val="24"/>
          <w:szCs w:val="24"/>
        </w:rPr>
        <w:tab/>
      </w:r>
    </w:p>
    <w:p w14:paraId="22D6B92A" w14:textId="77777777" w:rsidR="005A55F0" w:rsidRPr="00FE52BE" w:rsidRDefault="005A55F0" w:rsidP="005A55F0">
      <w:pPr>
        <w:tabs>
          <w:tab w:val="right" w:leader="dot" w:pos="10205"/>
        </w:tabs>
        <w:spacing w:after="0" w:line="240" w:lineRule="auto"/>
        <w:rPr>
          <w:rFonts w:ascii="Times New Roman" w:hAnsi="Times New Roman" w:cs="Times New Roman"/>
          <w:b/>
          <w:sz w:val="24"/>
          <w:szCs w:val="24"/>
        </w:rPr>
      </w:pPr>
      <w:r w:rsidRPr="00FE52BE">
        <w:rPr>
          <w:rFonts w:ascii="Times New Roman" w:hAnsi="Times New Roman" w:cs="Times New Roman"/>
          <w:b/>
          <w:sz w:val="24"/>
          <w:szCs w:val="24"/>
        </w:rPr>
        <w:t>Раздел 4. Планируемые результаты освоения образовательной программы</w:t>
      </w:r>
      <w:r w:rsidRPr="00FE52BE">
        <w:rPr>
          <w:rFonts w:ascii="Times New Roman" w:hAnsi="Times New Roman" w:cs="Times New Roman"/>
          <w:b/>
          <w:sz w:val="24"/>
          <w:szCs w:val="24"/>
        </w:rPr>
        <w:tab/>
      </w:r>
    </w:p>
    <w:p w14:paraId="228A5288" w14:textId="77777777" w:rsidR="005A55F0" w:rsidRPr="00FE52BE" w:rsidRDefault="005A55F0" w:rsidP="005A55F0">
      <w:pPr>
        <w:tabs>
          <w:tab w:val="right" w:leader="dot" w:pos="10205"/>
        </w:tabs>
        <w:spacing w:after="0" w:line="240" w:lineRule="auto"/>
        <w:rPr>
          <w:rFonts w:ascii="Times New Roman" w:hAnsi="Times New Roman" w:cs="Times New Roman"/>
          <w:bCs/>
          <w:sz w:val="24"/>
          <w:szCs w:val="24"/>
        </w:rPr>
      </w:pPr>
      <w:r w:rsidRPr="00FE52BE">
        <w:rPr>
          <w:rFonts w:ascii="Times New Roman" w:hAnsi="Times New Roman" w:cs="Times New Roman"/>
          <w:bCs/>
          <w:sz w:val="24"/>
          <w:szCs w:val="24"/>
        </w:rPr>
        <w:t>4.1. Общие компетенции</w:t>
      </w:r>
      <w:r w:rsidRPr="00FE52BE">
        <w:rPr>
          <w:rFonts w:ascii="Times New Roman" w:hAnsi="Times New Roman" w:cs="Times New Roman"/>
          <w:bCs/>
          <w:sz w:val="24"/>
          <w:szCs w:val="24"/>
        </w:rPr>
        <w:tab/>
      </w:r>
    </w:p>
    <w:p w14:paraId="2F8CEFD1" w14:textId="77777777" w:rsidR="005A55F0" w:rsidRPr="00FE52BE" w:rsidRDefault="005A55F0" w:rsidP="005A55F0">
      <w:pPr>
        <w:tabs>
          <w:tab w:val="right" w:leader="dot" w:pos="10205"/>
        </w:tabs>
        <w:spacing w:after="0" w:line="240" w:lineRule="auto"/>
        <w:rPr>
          <w:rFonts w:ascii="Times New Roman" w:hAnsi="Times New Roman" w:cs="Times New Roman"/>
          <w:bCs/>
          <w:sz w:val="24"/>
          <w:szCs w:val="24"/>
        </w:rPr>
      </w:pPr>
      <w:r w:rsidRPr="00FE52BE">
        <w:rPr>
          <w:rFonts w:ascii="Times New Roman" w:hAnsi="Times New Roman" w:cs="Times New Roman"/>
          <w:bCs/>
          <w:sz w:val="24"/>
          <w:szCs w:val="24"/>
        </w:rPr>
        <w:t>4.2. Профессиональные компетенции</w:t>
      </w:r>
      <w:r w:rsidRPr="00FE52BE">
        <w:rPr>
          <w:rFonts w:ascii="Times New Roman" w:hAnsi="Times New Roman" w:cs="Times New Roman"/>
          <w:bCs/>
          <w:sz w:val="24"/>
          <w:szCs w:val="24"/>
        </w:rPr>
        <w:tab/>
      </w:r>
    </w:p>
    <w:p w14:paraId="4CD8F88C" w14:textId="77777777" w:rsidR="005A55F0" w:rsidRPr="00FE52BE" w:rsidRDefault="005A55F0" w:rsidP="005A55F0">
      <w:pPr>
        <w:tabs>
          <w:tab w:val="right" w:leader="dot" w:pos="10205"/>
        </w:tabs>
        <w:spacing w:after="0" w:line="240" w:lineRule="auto"/>
        <w:rPr>
          <w:rFonts w:ascii="Times New Roman" w:hAnsi="Times New Roman" w:cs="Times New Roman"/>
          <w:b/>
          <w:sz w:val="24"/>
          <w:szCs w:val="24"/>
        </w:rPr>
      </w:pPr>
      <w:r w:rsidRPr="00FE52BE">
        <w:rPr>
          <w:rFonts w:ascii="Times New Roman" w:hAnsi="Times New Roman" w:cs="Times New Roman"/>
          <w:b/>
          <w:sz w:val="24"/>
          <w:szCs w:val="24"/>
        </w:rPr>
        <w:t xml:space="preserve">Раздел 5. </w:t>
      </w:r>
      <w:r>
        <w:rPr>
          <w:rFonts w:ascii="Times New Roman" w:hAnsi="Times New Roman" w:cs="Times New Roman"/>
          <w:b/>
          <w:sz w:val="24"/>
          <w:szCs w:val="24"/>
        </w:rPr>
        <w:t>С</w:t>
      </w:r>
      <w:r w:rsidRPr="00FE52BE">
        <w:rPr>
          <w:rFonts w:ascii="Times New Roman" w:hAnsi="Times New Roman" w:cs="Times New Roman"/>
          <w:b/>
          <w:sz w:val="24"/>
          <w:szCs w:val="24"/>
        </w:rPr>
        <w:t>труктура образовательной программы</w:t>
      </w:r>
      <w:r w:rsidRPr="00FE52BE">
        <w:rPr>
          <w:rFonts w:ascii="Times New Roman" w:hAnsi="Times New Roman" w:cs="Times New Roman"/>
          <w:b/>
          <w:sz w:val="24"/>
          <w:szCs w:val="24"/>
        </w:rPr>
        <w:tab/>
      </w:r>
    </w:p>
    <w:p w14:paraId="3AC3E19C" w14:textId="77777777" w:rsidR="005A55F0" w:rsidRPr="00FE52BE" w:rsidRDefault="005A55F0" w:rsidP="005A55F0">
      <w:pPr>
        <w:tabs>
          <w:tab w:val="right" w:leader="dot" w:pos="10205"/>
        </w:tabs>
        <w:spacing w:after="0" w:line="240" w:lineRule="auto"/>
        <w:rPr>
          <w:rFonts w:ascii="Times New Roman" w:hAnsi="Times New Roman" w:cs="Times New Roman"/>
          <w:bCs/>
          <w:sz w:val="24"/>
          <w:szCs w:val="24"/>
        </w:rPr>
      </w:pPr>
      <w:r w:rsidRPr="00FE52BE">
        <w:rPr>
          <w:rFonts w:ascii="Times New Roman" w:hAnsi="Times New Roman" w:cs="Times New Roman"/>
          <w:bCs/>
          <w:sz w:val="24"/>
          <w:szCs w:val="24"/>
        </w:rPr>
        <w:t xml:space="preserve">5.1. </w:t>
      </w:r>
      <w:r>
        <w:rPr>
          <w:rFonts w:ascii="Times New Roman" w:hAnsi="Times New Roman" w:cs="Times New Roman"/>
          <w:bCs/>
          <w:sz w:val="24"/>
          <w:szCs w:val="24"/>
        </w:rPr>
        <w:t>У</w:t>
      </w:r>
      <w:r w:rsidRPr="00FE52BE">
        <w:rPr>
          <w:rFonts w:ascii="Times New Roman" w:hAnsi="Times New Roman" w:cs="Times New Roman"/>
          <w:bCs/>
          <w:sz w:val="24"/>
          <w:szCs w:val="24"/>
        </w:rPr>
        <w:t>чебный план</w:t>
      </w:r>
      <w:r w:rsidRPr="00FE52BE">
        <w:rPr>
          <w:rFonts w:ascii="Times New Roman" w:hAnsi="Times New Roman" w:cs="Times New Roman"/>
          <w:bCs/>
          <w:sz w:val="24"/>
          <w:szCs w:val="24"/>
        </w:rPr>
        <w:tab/>
      </w:r>
    </w:p>
    <w:p w14:paraId="07B2F3D8" w14:textId="77777777" w:rsidR="005A55F0" w:rsidRPr="00FE52BE" w:rsidRDefault="005A55F0" w:rsidP="005A55F0">
      <w:pPr>
        <w:tabs>
          <w:tab w:val="right" w:leader="dot" w:pos="10205"/>
        </w:tabs>
        <w:spacing w:after="0" w:line="240" w:lineRule="auto"/>
        <w:rPr>
          <w:rFonts w:ascii="Times New Roman" w:hAnsi="Times New Roman" w:cs="Times New Roman"/>
          <w:bCs/>
          <w:sz w:val="24"/>
          <w:szCs w:val="24"/>
        </w:rPr>
      </w:pPr>
      <w:r w:rsidRPr="00FE52BE">
        <w:rPr>
          <w:rFonts w:ascii="Times New Roman" w:hAnsi="Times New Roman" w:cs="Times New Roman"/>
          <w:bCs/>
          <w:sz w:val="24"/>
          <w:szCs w:val="24"/>
        </w:rPr>
        <w:t xml:space="preserve">5.2. </w:t>
      </w:r>
      <w:r>
        <w:rPr>
          <w:rFonts w:ascii="Times New Roman" w:hAnsi="Times New Roman" w:cs="Times New Roman"/>
          <w:bCs/>
          <w:sz w:val="24"/>
          <w:szCs w:val="24"/>
        </w:rPr>
        <w:t>П</w:t>
      </w:r>
      <w:r w:rsidRPr="00FE52BE">
        <w:rPr>
          <w:rFonts w:ascii="Times New Roman" w:hAnsi="Times New Roman" w:cs="Times New Roman"/>
          <w:bCs/>
          <w:sz w:val="24"/>
          <w:szCs w:val="24"/>
        </w:rPr>
        <w:t>лан обучения на предприятии (на рабочем месте)</w:t>
      </w:r>
      <w:r w:rsidRPr="00FE52BE">
        <w:rPr>
          <w:rFonts w:ascii="Times New Roman" w:hAnsi="Times New Roman" w:cs="Times New Roman"/>
          <w:bCs/>
          <w:sz w:val="24"/>
          <w:szCs w:val="24"/>
        </w:rPr>
        <w:tab/>
      </w:r>
    </w:p>
    <w:p w14:paraId="77415498" w14:textId="77777777" w:rsidR="005A55F0" w:rsidRPr="00FE52BE" w:rsidRDefault="005A55F0" w:rsidP="005A55F0">
      <w:pPr>
        <w:tabs>
          <w:tab w:val="right" w:leader="dot" w:pos="10205"/>
        </w:tabs>
        <w:spacing w:after="0" w:line="240" w:lineRule="auto"/>
        <w:rPr>
          <w:rFonts w:ascii="Times New Roman" w:hAnsi="Times New Roman" w:cs="Times New Roman"/>
          <w:bCs/>
          <w:sz w:val="24"/>
          <w:szCs w:val="24"/>
        </w:rPr>
      </w:pPr>
      <w:r w:rsidRPr="00FE52BE">
        <w:rPr>
          <w:rFonts w:ascii="Times New Roman" w:hAnsi="Times New Roman" w:cs="Times New Roman"/>
          <w:bCs/>
          <w:sz w:val="24"/>
          <w:szCs w:val="24"/>
        </w:rPr>
        <w:t xml:space="preserve">5.3. </w:t>
      </w:r>
      <w:r>
        <w:rPr>
          <w:rFonts w:ascii="Times New Roman" w:hAnsi="Times New Roman" w:cs="Times New Roman"/>
          <w:bCs/>
          <w:sz w:val="24"/>
          <w:szCs w:val="24"/>
        </w:rPr>
        <w:t>К</w:t>
      </w:r>
      <w:r w:rsidRPr="00FE52BE">
        <w:rPr>
          <w:rFonts w:ascii="Times New Roman" w:hAnsi="Times New Roman" w:cs="Times New Roman"/>
          <w:bCs/>
          <w:sz w:val="24"/>
          <w:szCs w:val="24"/>
        </w:rPr>
        <w:t>алендарный учебный график</w:t>
      </w:r>
      <w:r w:rsidRPr="00FE52BE">
        <w:rPr>
          <w:rFonts w:ascii="Times New Roman" w:hAnsi="Times New Roman" w:cs="Times New Roman"/>
          <w:bCs/>
          <w:sz w:val="24"/>
          <w:szCs w:val="24"/>
        </w:rPr>
        <w:tab/>
      </w:r>
    </w:p>
    <w:p w14:paraId="20575517" w14:textId="77777777" w:rsidR="005A55F0" w:rsidRPr="00FE52BE" w:rsidRDefault="005A55F0" w:rsidP="005A55F0">
      <w:pPr>
        <w:tabs>
          <w:tab w:val="right" w:leader="dot" w:pos="10205"/>
        </w:tabs>
        <w:spacing w:after="0" w:line="240" w:lineRule="auto"/>
        <w:rPr>
          <w:rFonts w:ascii="Times New Roman" w:hAnsi="Times New Roman" w:cs="Times New Roman"/>
          <w:bCs/>
          <w:sz w:val="24"/>
          <w:szCs w:val="24"/>
        </w:rPr>
      </w:pPr>
      <w:r w:rsidRPr="00FE52BE">
        <w:rPr>
          <w:rFonts w:ascii="Times New Roman" w:hAnsi="Times New Roman" w:cs="Times New Roman"/>
          <w:bCs/>
          <w:sz w:val="24"/>
          <w:szCs w:val="24"/>
        </w:rPr>
        <w:t xml:space="preserve">5.4. </w:t>
      </w:r>
      <w:r>
        <w:rPr>
          <w:rFonts w:ascii="Times New Roman" w:hAnsi="Times New Roman" w:cs="Times New Roman"/>
          <w:bCs/>
          <w:sz w:val="24"/>
          <w:szCs w:val="24"/>
        </w:rPr>
        <w:t>Р</w:t>
      </w:r>
      <w:r w:rsidRPr="00FE52BE">
        <w:rPr>
          <w:rFonts w:ascii="Times New Roman" w:hAnsi="Times New Roman" w:cs="Times New Roman"/>
          <w:bCs/>
          <w:sz w:val="24"/>
          <w:szCs w:val="24"/>
        </w:rPr>
        <w:t>абочая программа воспитания</w:t>
      </w:r>
      <w:r w:rsidRPr="00FE52BE">
        <w:rPr>
          <w:rFonts w:ascii="Times New Roman" w:hAnsi="Times New Roman" w:cs="Times New Roman"/>
          <w:bCs/>
          <w:sz w:val="24"/>
          <w:szCs w:val="24"/>
        </w:rPr>
        <w:tab/>
      </w:r>
    </w:p>
    <w:p w14:paraId="51680F39" w14:textId="77777777" w:rsidR="005A55F0" w:rsidRPr="00FE52BE" w:rsidRDefault="005A55F0" w:rsidP="005A55F0">
      <w:pPr>
        <w:tabs>
          <w:tab w:val="right" w:leader="dot" w:pos="10205"/>
        </w:tabs>
        <w:spacing w:after="0" w:line="240" w:lineRule="auto"/>
        <w:rPr>
          <w:rFonts w:ascii="Times New Roman" w:hAnsi="Times New Roman" w:cs="Times New Roman"/>
          <w:b/>
          <w:sz w:val="24"/>
          <w:szCs w:val="24"/>
        </w:rPr>
      </w:pPr>
      <w:r w:rsidRPr="00FE52BE">
        <w:rPr>
          <w:rFonts w:ascii="Times New Roman" w:hAnsi="Times New Roman" w:cs="Times New Roman"/>
          <w:b/>
          <w:sz w:val="24"/>
          <w:szCs w:val="24"/>
        </w:rPr>
        <w:t xml:space="preserve">Раздел 6. </w:t>
      </w:r>
      <w:r>
        <w:rPr>
          <w:rFonts w:ascii="Times New Roman" w:hAnsi="Times New Roman" w:cs="Times New Roman"/>
          <w:b/>
          <w:sz w:val="24"/>
          <w:szCs w:val="24"/>
        </w:rPr>
        <w:t>У</w:t>
      </w:r>
      <w:r w:rsidRPr="00FE52BE">
        <w:rPr>
          <w:rFonts w:ascii="Times New Roman" w:hAnsi="Times New Roman" w:cs="Times New Roman"/>
          <w:b/>
          <w:sz w:val="24"/>
          <w:szCs w:val="24"/>
        </w:rPr>
        <w:t>словия реализации образовательной программы</w:t>
      </w:r>
      <w:r w:rsidRPr="00FE52BE">
        <w:rPr>
          <w:rFonts w:ascii="Times New Roman" w:hAnsi="Times New Roman" w:cs="Times New Roman"/>
          <w:b/>
          <w:sz w:val="24"/>
          <w:szCs w:val="24"/>
        </w:rPr>
        <w:tab/>
      </w:r>
    </w:p>
    <w:p w14:paraId="201CDC92" w14:textId="77777777" w:rsidR="005A55F0" w:rsidRPr="00FE52BE" w:rsidRDefault="005A55F0" w:rsidP="005A55F0">
      <w:pPr>
        <w:tabs>
          <w:tab w:val="right" w:leader="dot" w:pos="10205"/>
        </w:tabs>
        <w:spacing w:after="0" w:line="240" w:lineRule="auto"/>
        <w:rPr>
          <w:rFonts w:ascii="Times New Roman" w:hAnsi="Times New Roman" w:cs="Times New Roman"/>
          <w:bCs/>
          <w:sz w:val="24"/>
          <w:szCs w:val="24"/>
        </w:rPr>
      </w:pPr>
      <w:r w:rsidRPr="00FE52BE">
        <w:rPr>
          <w:rFonts w:ascii="Times New Roman" w:hAnsi="Times New Roman" w:cs="Times New Roman"/>
          <w:bCs/>
          <w:sz w:val="24"/>
          <w:szCs w:val="24"/>
        </w:rPr>
        <w:t xml:space="preserve">6.1. Требования к материально-техническому обеспечению </w:t>
      </w:r>
      <w:r>
        <w:rPr>
          <w:rFonts w:ascii="Times New Roman" w:hAnsi="Times New Roman" w:cs="Times New Roman"/>
          <w:bCs/>
          <w:sz w:val="24"/>
          <w:szCs w:val="24"/>
        </w:rPr>
        <w:br/>
      </w:r>
      <w:r w:rsidRPr="00FE52BE">
        <w:rPr>
          <w:rFonts w:ascii="Times New Roman" w:hAnsi="Times New Roman" w:cs="Times New Roman"/>
          <w:bCs/>
          <w:sz w:val="24"/>
          <w:szCs w:val="24"/>
        </w:rPr>
        <w:t>образовательной программы</w:t>
      </w:r>
      <w:r w:rsidRPr="00FE52BE">
        <w:rPr>
          <w:rFonts w:ascii="Times New Roman" w:hAnsi="Times New Roman" w:cs="Times New Roman"/>
          <w:bCs/>
          <w:sz w:val="24"/>
          <w:szCs w:val="24"/>
        </w:rPr>
        <w:tab/>
      </w:r>
    </w:p>
    <w:p w14:paraId="0E467EDF" w14:textId="77777777" w:rsidR="005A55F0" w:rsidRPr="00FE52BE" w:rsidRDefault="005A55F0" w:rsidP="005A55F0">
      <w:pPr>
        <w:tabs>
          <w:tab w:val="right" w:leader="dot" w:pos="10205"/>
        </w:tabs>
        <w:spacing w:after="0" w:line="240" w:lineRule="auto"/>
        <w:rPr>
          <w:rFonts w:ascii="Times New Roman" w:hAnsi="Times New Roman" w:cs="Times New Roman"/>
          <w:bCs/>
          <w:sz w:val="24"/>
          <w:szCs w:val="24"/>
        </w:rPr>
      </w:pPr>
      <w:r w:rsidRPr="00FE52BE">
        <w:rPr>
          <w:rFonts w:ascii="Times New Roman" w:hAnsi="Times New Roman" w:cs="Times New Roman"/>
          <w:bCs/>
          <w:sz w:val="24"/>
          <w:szCs w:val="24"/>
        </w:rPr>
        <w:t>6.2. Требования к учебно-методическому обеспечению образовательной программы</w:t>
      </w:r>
      <w:r w:rsidRPr="00FE52BE">
        <w:rPr>
          <w:rFonts w:ascii="Times New Roman" w:hAnsi="Times New Roman" w:cs="Times New Roman"/>
          <w:bCs/>
          <w:sz w:val="24"/>
          <w:szCs w:val="24"/>
        </w:rPr>
        <w:tab/>
      </w:r>
    </w:p>
    <w:p w14:paraId="417DDC78" w14:textId="77777777" w:rsidR="005A55F0" w:rsidRPr="00FE52BE" w:rsidRDefault="005A55F0" w:rsidP="005A55F0">
      <w:pPr>
        <w:tabs>
          <w:tab w:val="right" w:leader="dot" w:pos="10205"/>
        </w:tabs>
        <w:spacing w:after="0" w:line="240" w:lineRule="auto"/>
        <w:rPr>
          <w:rFonts w:ascii="Times New Roman" w:hAnsi="Times New Roman" w:cs="Times New Roman"/>
          <w:bCs/>
          <w:sz w:val="24"/>
          <w:szCs w:val="24"/>
        </w:rPr>
      </w:pPr>
      <w:r w:rsidRPr="00FE52BE">
        <w:rPr>
          <w:rFonts w:ascii="Times New Roman" w:hAnsi="Times New Roman" w:cs="Times New Roman"/>
          <w:bCs/>
          <w:sz w:val="24"/>
          <w:szCs w:val="24"/>
        </w:rPr>
        <w:t>6.3. Требования к практической подготовке обучающихся</w:t>
      </w:r>
      <w:r w:rsidRPr="00FE52BE">
        <w:rPr>
          <w:rFonts w:ascii="Times New Roman" w:hAnsi="Times New Roman" w:cs="Times New Roman"/>
          <w:bCs/>
          <w:sz w:val="24"/>
          <w:szCs w:val="24"/>
        </w:rPr>
        <w:tab/>
      </w:r>
    </w:p>
    <w:p w14:paraId="147FCEEC" w14:textId="77777777" w:rsidR="005A55F0" w:rsidRPr="00FE52BE" w:rsidRDefault="005A55F0" w:rsidP="005A55F0">
      <w:pPr>
        <w:tabs>
          <w:tab w:val="right" w:leader="dot" w:pos="10205"/>
        </w:tabs>
        <w:spacing w:after="0" w:line="240" w:lineRule="auto"/>
        <w:rPr>
          <w:rFonts w:ascii="Times New Roman" w:hAnsi="Times New Roman" w:cs="Times New Roman"/>
          <w:bCs/>
          <w:sz w:val="24"/>
          <w:szCs w:val="24"/>
        </w:rPr>
      </w:pPr>
      <w:r w:rsidRPr="00FE52BE">
        <w:rPr>
          <w:rFonts w:ascii="Times New Roman" w:hAnsi="Times New Roman" w:cs="Times New Roman"/>
          <w:bCs/>
          <w:sz w:val="24"/>
          <w:szCs w:val="24"/>
        </w:rPr>
        <w:t>6.4. Требования к организации воспитания обучающихся</w:t>
      </w:r>
      <w:r w:rsidRPr="00FE52BE">
        <w:rPr>
          <w:rFonts w:ascii="Times New Roman" w:hAnsi="Times New Roman" w:cs="Times New Roman"/>
          <w:bCs/>
          <w:sz w:val="24"/>
          <w:szCs w:val="24"/>
        </w:rPr>
        <w:tab/>
      </w:r>
    </w:p>
    <w:p w14:paraId="0631F9B9" w14:textId="77777777" w:rsidR="005A55F0" w:rsidRPr="00FE52BE" w:rsidRDefault="005A55F0" w:rsidP="005A55F0">
      <w:pPr>
        <w:tabs>
          <w:tab w:val="right" w:leader="dot" w:pos="10205"/>
        </w:tabs>
        <w:spacing w:after="0" w:line="240" w:lineRule="auto"/>
        <w:rPr>
          <w:rFonts w:ascii="Times New Roman" w:hAnsi="Times New Roman" w:cs="Times New Roman"/>
          <w:bCs/>
          <w:sz w:val="24"/>
          <w:szCs w:val="24"/>
        </w:rPr>
      </w:pPr>
      <w:r w:rsidRPr="00FE52BE">
        <w:rPr>
          <w:rFonts w:ascii="Times New Roman" w:hAnsi="Times New Roman" w:cs="Times New Roman"/>
          <w:bCs/>
          <w:sz w:val="24"/>
          <w:szCs w:val="24"/>
        </w:rPr>
        <w:t>6.5. Требования к кадровым условиям реализации образовательной программы</w:t>
      </w:r>
      <w:r w:rsidRPr="00FE52BE">
        <w:rPr>
          <w:rFonts w:ascii="Times New Roman" w:hAnsi="Times New Roman" w:cs="Times New Roman"/>
          <w:bCs/>
          <w:sz w:val="24"/>
          <w:szCs w:val="24"/>
        </w:rPr>
        <w:tab/>
      </w:r>
    </w:p>
    <w:p w14:paraId="4645D458" w14:textId="77777777" w:rsidR="005A55F0" w:rsidRPr="00FE52BE" w:rsidRDefault="005A55F0" w:rsidP="005A55F0">
      <w:pPr>
        <w:tabs>
          <w:tab w:val="right" w:leader="dot" w:pos="10205"/>
        </w:tabs>
        <w:spacing w:after="0" w:line="240" w:lineRule="auto"/>
        <w:rPr>
          <w:rFonts w:ascii="Times New Roman" w:hAnsi="Times New Roman" w:cs="Times New Roman"/>
          <w:bCs/>
          <w:sz w:val="24"/>
          <w:szCs w:val="24"/>
        </w:rPr>
      </w:pPr>
      <w:r w:rsidRPr="00FE52BE">
        <w:rPr>
          <w:rFonts w:ascii="Times New Roman" w:hAnsi="Times New Roman" w:cs="Times New Roman"/>
          <w:bCs/>
          <w:sz w:val="24"/>
          <w:szCs w:val="24"/>
        </w:rPr>
        <w:t>6.6. Требования к финансовым условиям реализации образовательной программы</w:t>
      </w:r>
      <w:r w:rsidRPr="00FE52BE">
        <w:rPr>
          <w:rFonts w:ascii="Times New Roman" w:hAnsi="Times New Roman" w:cs="Times New Roman"/>
          <w:bCs/>
          <w:sz w:val="24"/>
          <w:szCs w:val="24"/>
        </w:rPr>
        <w:tab/>
      </w:r>
    </w:p>
    <w:p w14:paraId="7FF01F43" w14:textId="77777777" w:rsidR="005A55F0" w:rsidRPr="00FE52BE" w:rsidRDefault="005A55F0" w:rsidP="005A55F0">
      <w:pPr>
        <w:tabs>
          <w:tab w:val="right" w:leader="dot" w:pos="10205"/>
        </w:tabs>
        <w:spacing w:after="0" w:line="240" w:lineRule="auto"/>
        <w:rPr>
          <w:rFonts w:ascii="Times New Roman" w:hAnsi="Times New Roman" w:cs="Times New Roman"/>
          <w:b/>
          <w:sz w:val="24"/>
          <w:szCs w:val="24"/>
        </w:rPr>
      </w:pPr>
      <w:r w:rsidRPr="00FE52BE">
        <w:rPr>
          <w:rFonts w:ascii="Times New Roman" w:hAnsi="Times New Roman" w:cs="Times New Roman"/>
          <w:b/>
          <w:sz w:val="24"/>
          <w:szCs w:val="24"/>
        </w:rPr>
        <w:t xml:space="preserve">Раздел 7. Формирование оценочных материалов </w:t>
      </w:r>
      <w:r w:rsidRPr="00FE52BE">
        <w:rPr>
          <w:rFonts w:ascii="Times New Roman" w:hAnsi="Times New Roman" w:cs="Times New Roman"/>
          <w:b/>
          <w:sz w:val="24"/>
          <w:szCs w:val="24"/>
        </w:rPr>
        <w:br/>
        <w:t>для проведения государственной итоговой аттестации</w:t>
      </w:r>
      <w:r w:rsidRPr="00FE52BE">
        <w:rPr>
          <w:rFonts w:ascii="Times New Roman" w:hAnsi="Times New Roman" w:cs="Times New Roman"/>
          <w:b/>
          <w:sz w:val="24"/>
          <w:szCs w:val="24"/>
        </w:rPr>
        <w:tab/>
      </w:r>
    </w:p>
    <w:p w14:paraId="39EC51BD" w14:textId="77777777" w:rsidR="005A55F0" w:rsidRPr="001C33BF" w:rsidRDefault="005A55F0" w:rsidP="005A55F0">
      <w:pPr>
        <w:tabs>
          <w:tab w:val="right" w:leader="dot" w:pos="10205"/>
        </w:tabs>
        <w:spacing w:after="0"/>
        <w:rPr>
          <w:rFonts w:ascii="Times New Roman" w:hAnsi="Times New Roman" w:cs="Times New Roman"/>
          <w:b/>
          <w:bCs/>
          <w:sz w:val="24"/>
          <w:szCs w:val="24"/>
        </w:rPr>
      </w:pPr>
    </w:p>
    <w:p w14:paraId="3A089800" w14:textId="77777777" w:rsidR="005A55F0" w:rsidRPr="001C33BF" w:rsidRDefault="005A55F0" w:rsidP="005A55F0">
      <w:pPr>
        <w:tabs>
          <w:tab w:val="right" w:leader="dot" w:pos="10205"/>
        </w:tabs>
        <w:spacing w:after="0"/>
        <w:rPr>
          <w:rFonts w:ascii="Times New Roman" w:hAnsi="Times New Roman" w:cs="Times New Roman"/>
          <w:b/>
          <w:sz w:val="24"/>
          <w:szCs w:val="24"/>
        </w:rPr>
      </w:pPr>
      <w:r w:rsidRPr="001C33BF">
        <w:rPr>
          <w:rFonts w:ascii="Times New Roman" w:hAnsi="Times New Roman" w:cs="Times New Roman"/>
          <w:b/>
          <w:sz w:val="24"/>
          <w:szCs w:val="24"/>
        </w:rPr>
        <w:t>Приложение</w:t>
      </w:r>
      <w:r>
        <w:rPr>
          <w:rFonts w:ascii="Times New Roman" w:hAnsi="Times New Roman" w:cs="Times New Roman"/>
          <w:b/>
          <w:sz w:val="24"/>
          <w:szCs w:val="24"/>
        </w:rPr>
        <w:t xml:space="preserve"> </w:t>
      </w:r>
      <w:r w:rsidRPr="001C33BF">
        <w:rPr>
          <w:rFonts w:ascii="Times New Roman" w:hAnsi="Times New Roman" w:cs="Times New Roman"/>
          <w:b/>
          <w:sz w:val="24"/>
          <w:szCs w:val="24"/>
        </w:rPr>
        <w:t>1.</w:t>
      </w:r>
      <w:r>
        <w:rPr>
          <w:rFonts w:ascii="Times New Roman" w:hAnsi="Times New Roman" w:cs="Times New Roman"/>
          <w:b/>
          <w:sz w:val="24"/>
          <w:szCs w:val="24"/>
        </w:rPr>
        <w:t xml:space="preserve"> </w:t>
      </w:r>
      <w:r w:rsidRPr="001C33BF">
        <w:rPr>
          <w:rFonts w:ascii="Times New Roman" w:hAnsi="Times New Roman" w:cs="Times New Roman"/>
          <w:b/>
          <w:sz w:val="24"/>
          <w:szCs w:val="24"/>
        </w:rPr>
        <w:t>Матрица компетенции выпускника</w:t>
      </w:r>
    </w:p>
    <w:p w14:paraId="76BC17C1" w14:textId="77777777" w:rsidR="005A55F0" w:rsidRPr="001C33BF" w:rsidRDefault="005A55F0" w:rsidP="005A55F0">
      <w:pPr>
        <w:tabs>
          <w:tab w:val="right" w:leader="dot" w:pos="10205"/>
        </w:tabs>
        <w:suppressAutoHyphens/>
        <w:spacing w:after="0"/>
        <w:rPr>
          <w:rFonts w:ascii="Times New Roman" w:hAnsi="Times New Roman" w:cs="Times New Roman"/>
          <w:b/>
          <w:bCs/>
          <w:sz w:val="24"/>
          <w:szCs w:val="24"/>
        </w:rPr>
      </w:pPr>
      <w:r w:rsidRPr="001C33BF">
        <w:rPr>
          <w:rFonts w:ascii="Times New Roman" w:hAnsi="Times New Roman" w:cs="Times New Roman"/>
          <w:b/>
          <w:bCs/>
          <w:sz w:val="24"/>
          <w:szCs w:val="24"/>
        </w:rPr>
        <w:t>Приложение</w:t>
      </w:r>
      <w:r>
        <w:rPr>
          <w:rFonts w:ascii="Times New Roman" w:hAnsi="Times New Roman" w:cs="Times New Roman"/>
          <w:b/>
          <w:bCs/>
          <w:sz w:val="24"/>
          <w:szCs w:val="24"/>
        </w:rPr>
        <w:t xml:space="preserve"> </w:t>
      </w:r>
      <w:r w:rsidRPr="001C33BF">
        <w:rPr>
          <w:rFonts w:ascii="Times New Roman" w:hAnsi="Times New Roman" w:cs="Times New Roman"/>
          <w:b/>
          <w:bCs/>
          <w:sz w:val="24"/>
          <w:szCs w:val="24"/>
        </w:rPr>
        <w:t>2.</w:t>
      </w:r>
      <w:r>
        <w:rPr>
          <w:rFonts w:ascii="Times New Roman" w:hAnsi="Times New Roman" w:cs="Times New Roman"/>
          <w:b/>
          <w:bCs/>
          <w:sz w:val="24"/>
          <w:szCs w:val="24"/>
        </w:rPr>
        <w:t xml:space="preserve"> Р</w:t>
      </w:r>
      <w:r w:rsidRPr="001C33BF">
        <w:rPr>
          <w:rFonts w:ascii="Times New Roman" w:hAnsi="Times New Roman" w:cs="Times New Roman"/>
          <w:b/>
          <w:bCs/>
          <w:sz w:val="24"/>
          <w:szCs w:val="24"/>
        </w:rPr>
        <w:t>абочие программы профессиональных модулей</w:t>
      </w:r>
    </w:p>
    <w:p w14:paraId="28E84C90" w14:textId="77777777" w:rsidR="005A55F0" w:rsidRPr="001C33BF" w:rsidRDefault="005A55F0" w:rsidP="005A55F0">
      <w:pPr>
        <w:tabs>
          <w:tab w:val="right" w:leader="dot" w:pos="10205"/>
        </w:tabs>
        <w:suppressAutoHyphens/>
        <w:spacing w:after="0"/>
        <w:rPr>
          <w:rFonts w:ascii="Times New Roman" w:hAnsi="Times New Roman" w:cs="Times New Roman"/>
          <w:b/>
          <w:bCs/>
          <w:sz w:val="24"/>
          <w:szCs w:val="24"/>
        </w:rPr>
      </w:pPr>
      <w:r w:rsidRPr="001C33BF">
        <w:rPr>
          <w:rFonts w:ascii="Times New Roman" w:hAnsi="Times New Roman" w:cs="Times New Roman"/>
          <w:b/>
          <w:bCs/>
          <w:sz w:val="24"/>
          <w:szCs w:val="24"/>
        </w:rPr>
        <w:t>Приложение</w:t>
      </w:r>
      <w:r>
        <w:rPr>
          <w:rFonts w:ascii="Times New Roman" w:hAnsi="Times New Roman" w:cs="Times New Roman"/>
          <w:b/>
          <w:bCs/>
          <w:sz w:val="24"/>
          <w:szCs w:val="24"/>
        </w:rPr>
        <w:t xml:space="preserve"> </w:t>
      </w:r>
      <w:r w:rsidRPr="001C33BF">
        <w:rPr>
          <w:rFonts w:ascii="Times New Roman" w:hAnsi="Times New Roman" w:cs="Times New Roman"/>
          <w:b/>
          <w:bCs/>
          <w:sz w:val="24"/>
          <w:szCs w:val="24"/>
        </w:rPr>
        <w:t>3.</w:t>
      </w:r>
      <w:r>
        <w:rPr>
          <w:rFonts w:ascii="Times New Roman" w:hAnsi="Times New Roman" w:cs="Times New Roman"/>
          <w:b/>
          <w:bCs/>
          <w:sz w:val="24"/>
          <w:szCs w:val="24"/>
        </w:rPr>
        <w:t xml:space="preserve"> Р</w:t>
      </w:r>
      <w:r w:rsidRPr="001C33BF">
        <w:rPr>
          <w:rFonts w:ascii="Times New Roman" w:hAnsi="Times New Roman" w:cs="Times New Roman"/>
          <w:b/>
          <w:bCs/>
          <w:sz w:val="24"/>
          <w:szCs w:val="24"/>
        </w:rPr>
        <w:t>абочие программы учебных дисциплин</w:t>
      </w:r>
    </w:p>
    <w:p w14:paraId="72CDF71E" w14:textId="77777777" w:rsidR="005A55F0" w:rsidRPr="001C33BF" w:rsidRDefault="005A55F0" w:rsidP="005A55F0">
      <w:pPr>
        <w:tabs>
          <w:tab w:val="right" w:leader="dot" w:pos="10205"/>
        </w:tabs>
        <w:suppressAutoHyphens/>
        <w:spacing w:after="0"/>
        <w:rPr>
          <w:rFonts w:ascii="Times New Roman" w:hAnsi="Times New Roman" w:cs="Times New Roman"/>
          <w:b/>
          <w:bCs/>
          <w:sz w:val="24"/>
          <w:szCs w:val="24"/>
        </w:rPr>
      </w:pPr>
      <w:r w:rsidRPr="001C33BF">
        <w:rPr>
          <w:rFonts w:ascii="Times New Roman" w:hAnsi="Times New Roman" w:cs="Times New Roman"/>
          <w:b/>
          <w:bCs/>
          <w:sz w:val="24"/>
          <w:szCs w:val="24"/>
        </w:rPr>
        <w:t>Приложение</w:t>
      </w:r>
      <w:r>
        <w:rPr>
          <w:rFonts w:ascii="Times New Roman" w:hAnsi="Times New Roman" w:cs="Times New Roman"/>
          <w:b/>
          <w:bCs/>
          <w:sz w:val="24"/>
          <w:szCs w:val="24"/>
        </w:rPr>
        <w:t xml:space="preserve"> </w:t>
      </w:r>
      <w:r w:rsidRPr="001C33BF">
        <w:rPr>
          <w:rFonts w:ascii="Times New Roman" w:hAnsi="Times New Roman" w:cs="Times New Roman"/>
          <w:b/>
          <w:bCs/>
          <w:sz w:val="24"/>
          <w:szCs w:val="24"/>
        </w:rPr>
        <w:t>4.</w:t>
      </w:r>
      <w:r>
        <w:rPr>
          <w:rFonts w:ascii="Times New Roman" w:hAnsi="Times New Roman" w:cs="Times New Roman"/>
          <w:b/>
          <w:bCs/>
          <w:sz w:val="24"/>
          <w:szCs w:val="24"/>
        </w:rPr>
        <w:t xml:space="preserve"> Р</w:t>
      </w:r>
      <w:r w:rsidRPr="001C33BF">
        <w:rPr>
          <w:rFonts w:ascii="Times New Roman" w:hAnsi="Times New Roman" w:cs="Times New Roman"/>
          <w:b/>
          <w:bCs/>
          <w:sz w:val="24"/>
          <w:szCs w:val="24"/>
        </w:rPr>
        <w:t>абочая программа воспитания</w:t>
      </w:r>
    </w:p>
    <w:p w14:paraId="628E2CB0" w14:textId="77777777" w:rsidR="005A55F0" w:rsidRPr="001C33BF" w:rsidRDefault="005A55F0" w:rsidP="005A55F0">
      <w:pPr>
        <w:tabs>
          <w:tab w:val="right" w:leader="dot" w:pos="10205"/>
        </w:tabs>
        <w:suppressAutoHyphens/>
        <w:spacing w:after="0"/>
        <w:rPr>
          <w:rFonts w:ascii="Times New Roman" w:hAnsi="Times New Roman" w:cs="Times New Roman"/>
          <w:b/>
          <w:bCs/>
          <w:sz w:val="24"/>
          <w:szCs w:val="24"/>
        </w:rPr>
      </w:pPr>
      <w:r w:rsidRPr="001C33BF">
        <w:rPr>
          <w:rFonts w:ascii="Times New Roman" w:hAnsi="Times New Roman" w:cs="Times New Roman"/>
          <w:b/>
          <w:bCs/>
          <w:sz w:val="24"/>
          <w:szCs w:val="24"/>
        </w:rPr>
        <w:t>Приложение</w:t>
      </w:r>
      <w:r>
        <w:rPr>
          <w:rFonts w:ascii="Times New Roman" w:hAnsi="Times New Roman" w:cs="Times New Roman"/>
          <w:b/>
          <w:bCs/>
          <w:sz w:val="24"/>
          <w:szCs w:val="24"/>
        </w:rPr>
        <w:t xml:space="preserve"> </w:t>
      </w:r>
      <w:r w:rsidRPr="001C33BF">
        <w:rPr>
          <w:rFonts w:ascii="Times New Roman" w:hAnsi="Times New Roman" w:cs="Times New Roman"/>
          <w:b/>
          <w:bCs/>
          <w:sz w:val="24"/>
          <w:szCs w:val="24"/>
        </w:rPr>
        <w:t>5.</w:t>
      </w:r>
      <w:r>
        <w:rPr>
          <w:rFonts w:ascii="Times New Roman" w:hAnsi="Times New Roman" w:cs="Times New Roman"/>
          <w:b/>
          <w:bCs/>
          <w:sz w:val="24"/>
          <w:szCs w:val="24"/>
        </w:rPr>
        <w:t xml:space="preserve"> С</w:t>
      </w:r>
      <w:r w:rsidRPr="001C33BF">
        <w:rPr>
          <w:rFonts w:ascii="Times New Roman" w:hAnsi="Times New Roman" w:cs="Times New Roman"/>
          <w:b/>
          <w:bCs/>
          <w:sz w:val="24"/>
          <w:szCs w:val="24"/>
        </w:rPr>
        <w:t>одержание ГИА</w:t>
      </w:r>
    </w:p>
    <w:p w14:paraId="03554045" w14:textId="77777777" w:rsidR="005A55F0" w:rsidRDefault="005A55F0" w:rsidP="005A55F0">
      <w:pPr>
        <w:tabs>
          <w:tab w:val="right" w:leader="dot" w:pos="10205"/>
        </w:tabs>
        <w:suppressAutoHyphens/>
        <w:spacing w:after="120" w:line="240" w:lineRule="auto"/>
        <w:jc w:val="both"/>
        <w:rPr>
          <w:rFonts w:ascii="Times New Roman" w:hAnsi="Times New Roman" w:cs="Times New Roman"/>
          <w:i/>
          <w:iCs/>
          <w:sz w:val="24"/>
          <w:szCs w:val="24"/>
        </w:rPr>
      </w:pPr>
      <w:r w:rsidRPr="001C33BF">
        <w:rPr>
          <w:rFonts w:ascii="Times New Roman" w:hAnsi="Times New Roman" w:cs="Times New Roman"/>
          <w:b/>
          <w:bCs/>
          <w:sz w:val="24"/>
          <w:szCs w:val="24"/>
        </w:rPr>
        <w:t>Приложение</w:t>
      </w:r>
      <w:r>
        <w:rPr>
          <w:rFonts w:ascii="Times New Roman" w:hAnsi="Times New Roman" w:cs="Times New Roman"/>
          <w:b/>
          <w:bCs/>
          <w:sz w:val="24"/>
          <w:szCs w:val="24"/>
        </w:rPr>
        <w:t xml:space="preserve"> </w:t>
      </w:r>
      <w:r w:rsidRPr="001C33BF">
        <w:rPr>
          <w:rFonts w:ascii="Times New Roman" w:hAnsi="Times New Roman" w:cs="Times New Roman"/>
          <w:b/>
          <w:bCs/>
          <w:sz w:val="24"/>
          <w:szCs w:val="24"/>
        </w:rPr>
        <w:t>6.</w:t>
      </w:r>
      <w:r>
        <w:rPr>
          <w:rFonts w:ascii="Times New Roman" w:hAnsi="Times New Roman" w:cs="Times New Roman"/>
          <w:b/>
          <w:bCs/>
          <w:sz w:val="24"/>
          <w:szCs w:val="24"/>
        </w:rPr>
        <w:t xml:space="preserve"> </w:t>
      </w:r>
      <w:r w:rsidRPr="001C33BF">
        <w:rPr>
          <w:rFonts w:ascii="Times New Roman" w:hAnsi="Times New Roman" w:cs="Times New Roman"/>
          <w:b/>
          <w:bCs/>
          <w:sz w:val="24"/>
          <w:szCs w:val="24"/>
        </w:rPr>
        <w:t xml:space="preserve">Дополнительный профессиональный блок </w:t>
      </w:r>
      <w:bookmarkEnd w:id="1"/>
    </w:p>
    <w:p w14:paraId="788F52DB" w14:textId="77777777" w:rsidR="005A55F0" w:rsidRDefault="005A55F0" w:rsidP="005A55F0">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14:paraId="2D6A99D1" w14:textId="77777777" w:rsidR="006A36AE" w:rsidRPr="006A36AE" w:rsidRDefault="006A36AE" w:rsidP="006A36AE">
      <w:pPr>
        <w:spacing w:after="0" w:line="276" w:lineRule="auto"/>
        <w:ind w:firstLine="708"/>
        <w:contextualSpacing/>
        <w:jc w:val="both"/>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b/>
          <w:sz w:val="24"/>
          <w:szCs w:val="24"/>
          <w:lang w:eastAsia="zh-CN"/>
        </w:rPr>
        <w:lastRenderedPageBreak/>
        <w:t>Раздел 1. Общие положения</w:t>
      </w:r>
    </w:p>
    <w:p w14:paraId="6D9BB3E0" w14:textId="77777777" w:rsidR="006A36AE" w:rsidRPr="006A36AE" w:rsidRDefault="006A36AE" w:rsidP="006A36AE">
      <w:pPr>
        <w:spacing w:after="0" w:line="276" w:lineRule="auto"/>
        <w:ind w:firstLine="709"/>
        <w:contextualSpacing/>
        <w:jc w:val="both"/>
        <w:rPr>
          <w:rFonts w:ascii="Times New Roman" w:eastAsia="Times New Roman" w:hAnsi="Times New Roman" w:cs="Times New Roman"/>
          <w:bCs/>
          <w:sz w:val="24"/>
          <w:szCs w:val="24"/>
          <w:lang w:eastAsia="zh-CN"/>
        </w:rPr>
      </w:pPr>
    </w:p>
    <w:p w14:paraId="0950871F" w14:textId="77777777" w:rsidR="006A36AE" w:rsidRPr="006A36AE" w:rsidRDefault="006A36AE" w:rsidP="006A36AE">
      <w:pPr>
        <w:spacing w:after="0" w:line="276" w:lineRule="auto"/>
        <w:ind w:firstLine="596"/>
        <w:contextualSpacing/>
        <w:jc w:val="both"/>
        <w:rPr>
          <w:rFonts w:ascii="Times New Roman" w:eastAsia="Times New Roman" w:hAnsi="Times New Roman" w:cs="Times New Roman"/>
          <w:bCs/>
          <w:sz w:val="24"/>
          <w:szCs w:val="24"/>
          <w:lang w:eastAsia="zh-CN"/>
        </w:rPr>
      </w:pPr>
      <w:r w:rsidRPr="006A36AE">
        <w:rPr>
          <w:rFonts w:ascii="Times New Roman" w:eastAsia="Times New Roman" w:hAnsi="Times New Roman" w:cs="Times New Roman"/>
          <w:bCs/>
          <w:sz w:val="24"/>
          <w:szCs w:val="24"/>
          <w:lang w:eastAsia="zh-CN"/>
        </w:rPr>
        <w:t xml:space="preserve">1.1. Настоящая ОПОП-П по специальности среднего профессионального образования </w:t>
      </w:r>
      <w:r w:rsidRPr="006A36AE">
        <w:rPr>
          <w:rFonts w:ascii="Times New Roman" w:eastAsia="Times New Roman" w:hAnsi="Times New Roman" w:cs="Times New Roman"/>
          <w:sz w:val="24"/>
          <w:szCs w:val="24"/>
          <w:lang w:eastAsia="zh-CN"/>
        </w:rPr>
        <w:t xml:space="preserve">10.02.04 </w:t>
      </w:r>
      <w:r w:rsidRPr="006A36AE">
        <w:rPr>
          <w:rFonts w:ascii="Times New Roman" w:eastAsia="Times New Roman" w:hAnsi="Times New Roman" w:cs="Times New Roman"/>
          <w:bCs/>
          <w:sz w:val="24"/>
          <w:szCs w:val="24"/>
          <w:lang w:eastAsia="zh-CN"/>
        </w:rPr>
        <w:t xml:space="preserve">«Обеспечение информационной безопасности  телекоммуникационных систем», разработана на основе федерального государственного образовательного стандарта среднего профессионального образования по </w:t>
      </w:r>
      <w:r w:rsidRPr="006A36AE">
        <w:rPr>
          <w:rFonts w:ascii="Times New Roman" w:eastAsia="Times New Roman" w:hAnsi="Times New Roman" w:cs="Times New Roman"/>
          <w:sz w:val="24"/>
          <w:szCs w:val="24"/>
          <w:lang w:eastAsia="zh-CN"/>
        </w:rPr>
        <w:t>специальности 10.02.04</w:t>
      </w:r>
      <w:r w:rsidRPr="006A36AE">
        <w:rPr>
          <w:rFonts w:ascii="Times New Roman" w:eastAsia="Times New Roman" w:hAnsi="Times New Roman" w:cs="Times New Roman"/>
          <w:bCs/>
          <w:sz w:val="24"/>
          <w:szCs w:val="24"/>
          <w:lang w:eastAsia="zh-CN"/>
        </w:rPr>
        <w:t xml:space="preserve">  «Обеспечение информационной безопасности  телекоммуникационных систем» (далее – ФГОС СПО), утвержденного приказом Министерства образования и науки </w:t>
      </w:r>
      <w:r w:rsidRPr="006A36AE">
        <w:rPr>
          <w:rFonts w:ascii="Times New Roman" w:eastAsia="Times New Roman" w:hAnsi="Times New Roman" w:cs="Times New Roman"/>
          <w:sz w:val="24"/>
          <w:szCs w:val="24"/>
          <w:lang w:eastAsia="zh-CN"/>
        </w:rPr>
        <w:t xml:space="preserve">от </w:t>
      </w:r>
      <w:r w:rsidRPr="006A36AE">
        <w:rPr>
          <w:rFonts w:ascii="Times New Roman" w:eastAsia="Times New Roman" w:hAnsi="Times New Roman" w:cs="Times New Roman"/>
          <w:bCs/>
          <w:sz w:val="24"/>
          <w:szCs w:val="24"/>
          <w:lang w:eastAsia="zh-CN"/>
        </w:rPr>
        <w:t xml:space="preserve">9 декабря 2016 №1551 (зарегистрирован Министерством юстиции Российской Федерации от 26 декабря2016 г.№ 44944) </w:t>
      </w:r>
    </w:p>
    <w:p w14:paraId="715C75B8" w14:textId="77777777" w:rsidR="006A36AE" w:rsidRPr="006A36AE" w:rsidRDefault="006A36AE" w:rsidP="006A36AE">
      <w:pPr>
        <w:spacing w:after="0" w:line="276" w:lineRule="auto"/>
        <w:ind w:firstLine="596"/>
        <w:contextualSpacing/>
        <w:jc w:val="both"/>
        <w:rPr>
          <w:rFonts w:ascii="Times New Roman" w:eastAsia="Times New Roman" w:hAnsi="Times New Roman" w:cs="Times New Roman"/>
          <w:bCs/>
          <w:sz w:val="24"/>
          <w:szCs w:val="24"/>
          <w:lang w:eastAsia="zh-CN"/>
        </w:rPr>
      </w:pPr>
      <w:r w:rsidRPr="006A36AE">
        <w:rPr>
          <w:rFonts w:ascii="Times New Roman" w:eastAsia="Times New Roman" w:hAnsi="Times New Roman" w:cs="Times New Roman"/>
          <w:bCs/>
          <w:sz w:val="24"/>
          <w:szCs w:val="24"/>
          <w:lang w:eastAsia="zh-CN"/>
        </w:rPr>
        <w:t xml:space="preserve">ОПОП-П определяет рекомендованный объем и содержание среднего профессионального образования по </w:t>
      </w:r>
      <w:r w:rsidRPr="006A36AE">
        <w:rPr>
          <w:rFonts w:ascii="Times New Roman" w:eastAsia="Times New Roman" w:hAnsi="Times New Roman" w:cs="Times New Roman"/>
          <w:sz w:val="24"/>
          <w:szCs w:val="24"/>
          <w:lang w:eastAsia="zh-CN"/>
        </w:rPr>
        <w:t xml:space="preserve">специальности 10.02.04 </w:t>
      </w:r>
      <w:r w:rsidRPr="006A36AE">
        <w:rPr>
          <w:rFonts w:ascii="Times New Roman" w:eastAsia="Times New Roman" w:hAnsi="Times New Roman" w:cs="Times New Roman"/>
          <w:bCs/>
          <w:sz w:val="24"/>
          <w:szCs w:val="24"/>
          <w:lang w:eastAsia="zh-CN"/>
        </w:rPr>
        <w:t>«Обеспечение информационной безопасности телекоммуникационных систем», планируемые результаты освоения образовательной программы, примерные условия образовательной деятельности.</w:t>
      </w:r>
    </w:p>
    <w:p w14:paraId="031CFC4C" w14:textId="77777777" w:rsidR="006A36AE" w:rsidRPr="006A36AE" w:rsidRDefault="006A36AE" w:rsidP="006A36AE">
      <w:pPr>
        <w:spacing w:after="0" w:line="276" w:lineRule="auto"/>
        <w:ind w:firstLine="596"/>
        <w:contextualSpacing/>
        <w:jc w:val="both"/>
        <w:rPr>
          <w:rFonts w:ascii="Times New Roman" w:eastAsia="Times New Roman" w:hAnsi="Times New Roman" w:cs="Times New Roman"/>
          <w:bCs/>
          <w:sz w:val="24"/>
          <w:szCs w:val="24"/>
          <w:lang w:eastAsia="zh-CN"/>
        </w:rPr>
      </w:pPr>
      <w:r w:rsidRPr="006A36AE">
        <w:rPr>
          <w:rFonts w:ascii="Times New Roman" w:eastAsia="Times New Roman" w:hAnsi="Times New Roman" w:cs="Times New Roman"/>
          <w:bCs/>
          <w:sz w:val="24"/>
          <w:szCs w:val="24"/>
          <w:lang w:eastAsia="zh-CN"/>
        </w:rPr>
        <w:t xml:space="preserve">ОПОП-П разработана для реализации образовательной программы на базе среднего общего образования. </w:t>
      </w:r>
    </w:p>
    <w:p w14:paraId="0A07AB2E" w14:textId="77777777" w:rsidR="006A36AE" w:rsidRPr="006A36AE" w:rsidRDefault="006A36AE" w:rsidP="006A36AE">
      <w:pPr>
        <w:spacing w:after="0" w:line="276" w:lineRule="auto"/>
        <w:ind w:firstLine="596"/>
        <w:contextualSpacing/>
        <w:jc w:val="both"/>
        <w:rPr>
          <w:rFonts w:ascii="Times New Roman" w:eastAsia="Times New Roman" w:hAnsi="Times New Roman" w:cs="Times New Roman"/>
          <w:bCs/>
          <w:sz w:val="24"/>
          <w:szCs w:val="24"/>
          <w:lang w:eastAsia="zh-CN"/>
        </w:rPr>
      </w:pPr>
      <w:r w:rsidRPr="006A36AE">
        <w:rPr>
          <w:rFonts w:ascii="Times New Roman" w:eastAsia="Times New Roman" w:hAnsi="Times New Roman" w:cs="Times New Roman"/>
          <w:bCs/>
          <w:sz w:val="24"/>
          <w:szCs w:val="24"/>
          <w:lang w:eastAsia="zh-CN"/>
        </w:rPr>
        <w:t>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и ФГОС СПО с учетом получаемой профессии и настоящей ОПОП-П.</w:t>
      </w:r>
    </w:p>
    <w:p w14:paraId="633EC6B3" w14:textId="77777777" w:rsidR="006A36AE" w:rsidRPr="006A36AE" w:rsidRDefault="006A36AE" w:rsidP="006A36AE">
      <w:pPr>
        <w:spacing w:after="0" w:line="276" w:lineRule="auto"/>
        <w:ind w:firstLine="709"/>
        <w:contextualSpacing/>
        <w:jc w:val="both"/>
        <w:rPr>
          <w:rFonts w:ascii="Times New Roman" w:eastAsia="Times New Roman" w:hAnsi="Times New Roman" w:cs="Times New Roman"/>
          <w:bCs/>
          <w:sz w:val="24"/>
          <w:szCs w:val="24"/>
          <w:lang w:eastAsia="zh-CN"/>
        </w:rPr>
      </w:pPr>
      <w:r w:rsidRPr="006A36AE">
        <w:rPr>
          <w:rFonts w:ascii="Times New Roman" w:eastAsia="Times New Roman" w:hAnsi="Times New Roman" w:cs="Times New Roman"/>
          <w:bCs/>
          <w:sz w:val="24"/>
          <w:szCs w:val="24"/>
          <w:lang w:eastAsia="zh-CN"/>
        </w:rPr>
        <w:t>1.2. Нормативные основания для разработки ОПОП-П:</w:t>
      </w:r>
    </w:p>
    <w:p w14:paraId="7A599A54" w14:textId="77777777" w:rsidR="006A36AE" w:rsidRPr="006A36AE" w:rsidRDefault="006A36AE" w:rsidP="005F35A3">
      <w:pPr>
        <w:numPr>
          <w:ilvl w:val="0"/>
          <w:numId w:val="6"/>
        </w:numPr>
        <w:tabs>
          <w:tab w:val="left" w:pos="993"/>
        </w:tabs>
        <w:suppressAutoHyphens/>
        <w:spacing w:after="0" w:line="276" w:lineRule="auto"/>
        <w:ind w:left="142" w:firstLine="709"/>
        <w:jc w:val="both"/>
        <w:rPr>
          <w:rFonts w:ascii="Times New Roman" w:eastAsia="Times New Roman" w:hAnsi="Times New Roman" w:cs="Times New Roman"/>
          <w:bCs/>
          <w:sz w:val="24"/>
          <w:szCs w:val="24"/>
          <w:lang w:eastAsia="zh-CN"/>
        </w:rPr>
      </w:pPr>
      <w:bookmarkStart w:id="3" w:name="_Hlk138426237"/>
      <w:r w:rsidRPr="006A36AE">
        <w:rPr>
          <w:rFonts w:ascii="Times New Roman" w:eastAsia="Times New Roman" w:hAnsi="Times New Roman" w:cs="Times New Roman"/>
          <w:bCs/>
          <w:sz w:val="24"/>
          <w:szCs w:val="24"/>
          <w:lang w:eastAsia="zh-CN"/>
        </w:rPr>
        <w:t>Федеральный закон от 29 декабря 2012 г. №273-ФЗ «Об образовании в Российской Федерации»;</w:t>
      </w:r>
    </w:p>
    <w:p w14:paraId="5A828D36" w14:textId="77777777" w:rsidR="006A36AE" w:rsidRPr="006A36AE" w:rsidRDefault="006A36AE" w:rsidP="005F35A3">
      <w:pPr>
        <w:numPr>
          <w:ilvl w:val="0"/>
          <w:numId w:val="6"/>
        </w:numPr>
        <w:tabs>
          <w:tab w:val="left" w:pos="993"/>
        </w:tabs>
        <w:suppressAutoHyphens/>
        <w:spacing w:after="0" w:line="276" w:lineRule="auto"/>
        <w:ind w:left="142" w:firstLine="709"/>
        <w:jc w:val="both"/>
        <w:rPr>
          <w:rFonts w:ascii="Times New Roman" w:eastAsia="Times New Roman" w:hAnsi="Times New Roman" w:cs="Times New Roman"/>
          <w:bCs/>
          <w:sz w:val="24"/>
          <w:szCs w:val="24"/>
          <w:lang w:eastAsia="zh-CN"/>
        </w:rPr>
      </w:pPr>
      <w:r w:rsidRPr="006A36AE">
        <w:rPr>
          <w:rFonts w:ascii="Times New Roman" w:eastAsia="Times New Roman" w:hAnsi="Times New Roman" w:cs="Times New Roman"/>
          <w:bCs/>
          <w:sz w:val="24"/>
          <w:szCs w:val="24"/>
          <w:lang w:eastAsia="zh-CN"/>
        </w:rPr>
        <w:t>Приказ Минобрнауки России 9 декабря 2016 №1551«Обутверждении федерального государственного образовательного стандарта среднего профессионального образования по специальности 10.02.04«Обеспечение информационной безопасности телекоммуникационных систем»» (зарегистрирован Министерством юстиции Российской Федерации от 26 декабря 2016 г. регистрационный № 44944);</w:t>
      </w:r>
    </w:p>
    <w:p w14:paraId="5D7044D4" w14:textId="77777777" w:rsidR="006A36AE" w:rsidRPr="006A36AE" w:rsidRDefault="006A36AE" w:rsidP="005F35A3">
      <w:pPr>
        <w:numPr>
          <w:ilvl w:val="0"/>
          <w:numId w:val="6"/>
        </w:numPr>
        <w:tabs>
          <w:tab w:val="left" w:pos="993"/>
        </w:tabs>
        <w:spacing w:after="0" w:line="276" w:lineRule="auto"/>
        <w:ind w:left="142" w:firstLine="709"/>
        <w:jc w:val="both"/>
        <w:rPr>
          <w:rFonts w:ascii="Times New Roman" w:eastAsia="Times New Roman" w:hAnsi="Times New Roman" w:cs="Times New Roman"/>
          <w:bCs/>
          <w:sz w:val="24"/>
          <w:szCs w:val="24"/>
          <w:lang w:eastAsia="zh-CN"/>
        </w:rPr>
      </w:pPr>
      <w:r w:rsidRPr="006A36AE">
        <w:rPr>
          <w:rFonts w:ascii="Times New Roman" w:eastAsia="Times New Roman" w:hAnsi="Times New Roman" w:cs="Times New Roman"/>
          <w:bCs/>
          <w:sz w:val="24"/>
          <w:szCs w:val="24"/>
          <w:lang w:eastAsia="zh-CN"/>
        </w:rPr>
        <w:t>Приказ Министерства просвещения Российской Федерации от 24 августа 2022 г. № 762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14:paraId="370D6EA7" w14:textId="77777777" w:rsidR="006A36AE" w:rsidRPr="006A36AE" w:rsidRDefault="006A36AE" w:rsidP="005F35A3">
      <w:pPr>
        <w:numPr>
          <w:ilvl w:val="0"/>
          <w:numId w:val="6"/>
        </w:numPr>
        <w:tabs>
          <w:tab w:val="left" w:pos="993"/>
        </w:tabs>
        <w:spacing w:after="0" w:line="276" w:lineRule="auto"/>
        <w:ind w:left="142" w:firstLine="709"/>
        <w:jc w:val="both"/>
        <w:rPr>
          <w:rFonts w:ascii="Times New Roman" w:eastAsia="Times New Roman" w:hAnsi="Times New Roman" w:cs="Times New Roman"/>
          <w:bCs/>
          <w:sz w:val="24"/>
          <w:szCs w:val="24"/>
          <w:lang w:eastAsia="zh-CN"/>
        </w:rPr>
      </w:pPr>
      <w:r w:rsidRPr="006A36AE">
        <w:rPr>
          <w:rFonts w:ascii="Times New Roman" w:eastAsia="Times New Roman" w:hAnsi="Times New Roman" w:cs="Times New Roman"/>
          <w:bCs/>
          <w:sz w:val="24"/>
          <w:szCs w:val="24"/>
          <w:lang w:eastAsia="zh-CN"/>
        </w:rPr>
        <w:t>Приказ Министерства просвещения Российской Федерации от 8 ноября 2021 г. № 800 «Об утверждении Порядка проведения государственной итоговой аттестации по образовательным программам среднего профессионального образования»;</w:t>
      </w:r>
    </w:p>
    <w:p w14:paraId="195ADD41" w14:textId="77777777" w:rsidR="006A36AE" w:rsidRPr="006A36AE" w:rsidRDefault="006A36AE" w:rsidP="005F35A3">
      <w:pPr>
        <w:numPr>
          <w:ilvl w:val="0"/>
          <w:numId w:val="6"/>
        </w:numPr>
        <w:tabs>
          <w:tab w:val="left" w:pos="993"/>
        </w:tabs>
        <w:spacing w:after="0" w:line="276" w:lineRule="auto"/>
        <w:ind w:left="142" w:firstLine="709"/>
        <w:jc w:val="both"/>
        <w:rPr>
          <w:rFonts w:ascii="Times New Roman" w:eastAsia="Times New Roman" w:hAnsi="Times New Roman" w:cs="Times New Roman"/>
          <w:bCs/>
          <w:sz w:val="24"/>
          <w:szCs w:val="24"/>
          <w:lang w:eastAsia="zh-CN"/>
        </w:rPr>
      </w:pPr>
      <w:r w:rsidRPr="006A36AE">
        <w:rPr>
          <w:rFonts w:ascii="Times New Roman" w:eastAsia="Times New Roman" w:hAnsi="Times New Roman" w:cs="Times New Roman"/>
          <w:bCs/>
          <w:sz w:val="24"/>
          <w:szCs w:val="24"/>
          <w:lang w:eastAsia="zh-CN"/>
        </w:rPr>
        <w:t>Приказ Минобрнауки России № 885, Министерства просвещения Российской Федерации № 390 от 5 августа 2020 г. «О практической подготовке обучающихся» (вместе с «Положением о практической подготовке обучающихся»;</w:t>
      </w:r>
    </w:p>
    <w:p w14:paraId="4DE6BF42" w14:textId="77777777" w:rsidR="006A36AE" w:rsidRPr="006A36AE" w:rsidRDefault="006A36AE" w:rsidP="005F35A3">
      <w:pPr>
        <w:numPr>
          <w:ilvl w:val="0"/>
          <w:numId w:val="6"/>
        </w:numPr>
        <w:tabs>
          <w:tab w:val="left" w:pos="993"/>
        </w:tabs>
        <w:suppressAutoHyphens/>
        <w:spacing w:after="0" w:line="276" w:lineRule="auto"/>
        <w:ind w:left="142" w:firstLine="709"/>
        <w:jc w:val="both"/>
        <w:rPr>
          <w:rFonts w:ascii="Times New Roman" w:eastAsia="Times New Roman" w:hAnsi="Times New Roman" w:cs="Times New Roman"/>
          <w:bCs/>
          <w:sz w:val="24"/>
          <w:szCs w:val="24"/>
          <w:lang w:eastAsia="zh-CN"/>
        </w:rPr>
      </w:pPr>
      <w:r w:rsidRPr="006A36AE">
        <w:rPr>
          <w:rFonts w:ascii="Times New Roman" w:eastAsia="Times New Roman" w:hAnsi="Times New Roman" w:cs="Times New Roman"/>
          <w:bCs/>
          <w:sz w:val="24"/>
          <w:szCs w:val="24"/>
          <w:lang w:eastAsia="zh-CN"/>
        </w:rPr>
        <w:t xml:space="preserve">Приказ Министерства труда и социальной защиты Российской Федерации от 3 ноября 2016 г. № 608н «Об утверждении профессионального стандарта 06.030 Специалист по защите информации в телекоммуникационных системах и сетях» </w:t>
      </w:r>
      <w:r w:rsidRPr="006A36AE">
        <w:rPr>
          <w:rFonts w:ascii="Times New Roman" w:eastAsia="Times New Roman" w:hAnsi="Times New Roman" w:cs="Times New Roman"/>
          <w:bCs/>
          <w:sz w:val="24"/>
          <w:szCs w:val="24"/>
          <w:lang w:eastAsia="zh-CN"/>
        </w:rPr>
        <w:lastRenderedPageBreak/>
        <w:t xml:space="preserve">(зарегистрирован Министерством юстиции Российской Федерации 25 ноября 2016 г., регистрационный № 44449); </w:t>
      </w:r>
    </w:p>
    <w:p w14:paraId="28442D1B" w14:textId="77777777" w:rsidR="006A36AE" w:rsidRPr="006A36AE" w:rsidRDefault="006A36AE" w:rsidP="005F35A3">
      <w:pPr>
        <w:numPr>
          <w:ilvl w:val="0"/>
          <w:numId w:val="6"/>
        </w:numPr>
        <w:tabs>
          <w:tab w:val="left" w:pos="993"/>
        </w:tabs>
        <w:suppressAutoHyphens/>
        <w:spacing w:after="0" w:line="276" w:lineRule="auto"/>
        <w:ind w:left="142" w:firstLine="709"/>
        <w:jc w:val="both"/>
        <w:rPr>
          <w:rFonts w:ascii="Times New Roman" w:eastAsia="Times New Roman" w:hAnsi="Times New Roman" w:cs="Times New Roman"/>
          <w:bCs/>
          <w:sz w:val="24"/>
          <w:szCs w:val="24"/>
          <w:lang w:eastAsia="zh-CN"/>
        </w:rPr>
      </w:pPr>
      <w:r w:rsidRPr="006A36AE">
        <w:rPr>
          <w:rFonts w:ascii="Times New Roman" w:eastAsia="Times New Roman" w:hAnsi="Times New Roman" w:cs="Times New Roman"/>
          <w:bCs/>
          <w:sz w:val="24"/>
          <w:szCs w:val="24"/>
          <w:lang w:eastAsia="zh-CN"/>
        </w:rPr>
        <w:t>Постановление Правительства Российской Федерации от 13 октября 2020 г. № 1681 «О целевом обучении по образовательным программам среднего профессионального и высшего образования»;</w:t>
      </w:r>
    </w:p>
    <w:p w14:paraId="5A832E63" w14:textId="77777777" w:rsidR="006A36AE" w:rsidRPr="006A36AE" w:rsidRDefault="006A36AE" w:rsidP="005F35A3">
      <w:pPr>
        <w:numPr>
          <w:ilvl w:val="0"/>
          <w:numId w:val="6"/>
        </w:numPr>
        <w:tabs>
          <w:tab w:val="left" w:pos="993"/>
        </w:tabs>
        <w:suppressAutoHyphens/>
        <w:spacing w:after="0" w:line="276" w:lineRule="auto"/>
        <w:ind w:left="142" w:firstLine="709"/>
        <w:jc w:val="both"/>
        <w:rPr>
          <w:rFonts w:ascii="Times New Roman" w:eastAsia="Times New Roman" w:hAnsi="Times New Roman" w:cs="Times New Roman"/>
          <w:bCs/>
          <w:sz w:val="24"/>
          <w:szCs w:val="24"/>
          <w:lang w:eastAsia="zh-CN"/>
        </w:rPr>
      </w:pPr>
      <w:r w:rsidRPr="006A36AE">
        <w:rPr>
          <w:rFonts w:ascii="Times New Roman" w:eastAsia="Times New Roman" w:hAnsi="Times New Roman" w:cs="Times New Roman"/>
          <w:bCs/>
          <w:sz w:val="24"/>
          <w:szCs w:val="24"/>
          <w:lang w:eastAsia="zh-CN"/>
        </w:rPr>
        <w:t>Приказ Министерства образования и науки Российской Федерации</w:t>
      </w:r>
      <w:r w:rsidRPr="006A36AE" w:rsidDel="00CC2E35">
        <w:rPr>
          <w:rFonts w:ascii="Times New Roman" w:eastAsia="Times New Roman" w:hAnsi="Times New Roman" w:cs="Times New Roman"/>
          <w:bCs/>
          <w:sz w:val="24"/>
          <w:szCs w:val="24"/>
          <w:lang w:eastAsia="zh-CN"/>
        </w:rPr>
        <w:t xml:space="preserve"> </w:t>
      </w:r>
      <w:r w:rsidRPr="006A36AE">
        <w:rPr>
          <w:rFonts w:ascii="Times New Roman" w:eastAsia="Times New Roman" w:hAnsi="Times New Roman" w:cs="Times New Roman"/>
          <w:bCs/>
          <w:sz w:val="24"/>
          <w:szCs w:val="24"/>
          <w:lang w:eastAsia="zh-CN"/>
        </w:rPr>
        <w:t>№ 882, Министерства просвещения Российской Федерации № 391 от 5 августа 2020 г. «Об организации и осуществлении образовательной деятельности при сетевой форме реализации образовательных программ;</w:t>
      </w:r>
    </w:p>
    <w:p w14:paraId="7597740A" w14:textId="77777777" w:rsidR="006A36AE" w:rsidRPr="006A36AE" w:rsidRDefault="006A36AE" w:rsidP="005F35A3">
      <w:pPr>
        <w:numPr>
          <w:ilvl w:val="0"/>
          <w:numId w:val="6"/>
        </w:numPr>
        <w:tabs>
          <w:tab w:val="left" w:pos="993"/>
        </w:tabs>
        <w:suppressAutoHyphens/>
        <w:spacing w:after="0" w:line="276" w:lineRule="auto"/>
        <w:ind w:left="142" w:firstLine="709"/>
        <w:jc w:val="both"/>
        <w:rPr>
          <w:rFonts w:ascii="Times New Roman" w:eastAsia="Times New Roman" w:hAnsi="Times New Roman" w:cs="Times New Roman"/>
          <w:bCs/>
          <w:sz w:val="24"/>
          <w:szCs w:val="24"/>
          <w:lang w:eastAsia="zh-CN"/>
        </w:rPr>
      </w:pPr>
      <w:r w:rsidRPr="006A36AE">
        <w:rPr>
          <w:rFonts w:ascii="Times New Roman" w:eastAsia="Times New Roman" w:hAnsi="Times New Roman" w:cs="Times New Roman"/>
          <w:bCs/>
          <w:sz w:val="24"/>
          <w:szCs w:val="24"/>
          <w:lang w:eastAsia="zh-CN"/>
        </w:rPr>
        <w:t>Приказ Министерства просвещения Российской Федерации от 17 мая 2022 г. № 336 «Об утверждении перечней профессий и специальностей среднего профессионального образования и установлении соответствия отдельных профессий и специальностей среднего профессионального образования, указанных в этих перечнях, профессиям и специальностям среднего профессионального образования, перечни которых утверждены приказом Министерства образования и науки Российской Федерации от 29 октября 2013 г. № 1199 «Об утверждении перечней профессий и специальностей среднего профессионального образования»;</w:t>
      </w:r>
    </w:p>
    <w:p w14:paraId="4E4B88EF" w14:textId="5640BB9C" w:rsidR="006A36AE" w:rsidRPr="006A36AE" w:rsidRDefault="006A36AE" w:rsidP="005F35A3">
      <w:pPr>
        <w:numPr>
          <w:ilvl w:val="0"/>
          <w:numId w:val="6"/>
        </w:numPr>
        <w:suppressAutoHyphens/>
        <w:spacing w:after="0" w:line="276" w:lineRule="auto"/>
        <w:ind w:left="142" w:firstLine="709"/>
        <w:jc w:val="both"/>
        <w:rPr>
          <w:rFonts w:ascii="Times New Roman" w:eastAsia="Times New Roman" w:hAnsi="Times New Roman" w:cs="Times New Roman"/>
          <w:bCs/>
          <w:color w:val="000000"/>
          <w:sz w:val="24"/>
          <w:szCs w:val="24"/>
          <w:lang w:eastAsia="zh-CN"/>
        </w:rPr>
      </w:pPr>
      <w:r w:rsidRPr="006A36AE">
        <w:rPr>
          <w:rFonts w:ascii="Times New Roman" w:eastAsia="Times New Roman" w:hAnsi="Times New Roman" w:cs="Times New Roman"/>
          <w:bCs/>
          <w:color w:val="000000"/>
          <w:sz w:val="24"/>
          <w:szCs w:val="24"/>
          <w:lang w:eastAsia="zh-CN"/>
        </w:rPr>
        <w:t xml:space="preserve">Приказ </w:t>
      </w:r>
      <w:r w:rsidRPr="006A36AE">
        <w:rPr>
          <w:rFonts w:ascii="Times New Roman" w:eastAsia="Times New Roman" w:hAnsi="Times New Roman" w:cs="Times New Roman"/>
          <w:bCs/>
          <w:sz w:val="24"/>
          <w:szCs w:val="24"/>
          <w:lang w:eastAsia="zh-CN"/>
        </w:rPr>
        <w:t>Министерства образования и науки Российской Федерации</w:t>
      </w:r>
      <w:r w:rsidRPr="006A36AE" w:rsidDel="00CC2E35">
        <w:rPr>
          <w:rFonts w:ascii="Times New Roman" w:eastAsia="Times New Roman" w:hAnsi="Times New Roman" w:cs="Times New Roman"/>
          <w:bCs/>
          <w:sz w:val="24"/>
          <w:szCs w:val="24"/>
          <w:lang w:eastAsia="zh-CN"/>
        </w:rPr>
        <w:t xml:space="preserve"> </w:t>
      </w:r>
      <w:r w:rsidR="0017223B">
        <w:rPr>
          <w:rFonts w:ascii="Times New Roman" w:eastAsia="Times New Roman" w:hAnsi="Times New Roman" w:cs="Times New Roman"/>
          <w:bCs/>
          <w:color w:val="000000"/>
          <w:sz w:val="24"/>
          <w:szCs w:val="24"/>
          <w:lang w:eastAsia="zh-CN"/>
        </w:rPr>
        <w:t>от 14 июля 2023 г. № 534</w:t>
      </w:r>
      <w:r w:rsidRPr="006A36AE">
        <w:rPr>
          <w:rFonts w:ascii="Times New Roman" w:eastAsia="Times New Roman" w:hAnsi="Times New Roman" w:cs="Times New Roman"/>
          <w:bCs/>
          <w:color w:val="000000"/>
          <w:sz w:val="24"/>
          <w:szCs w:val="24"/>
          <w:lang w:eastAsia="zh-CN"/>
        </w:rPr>
        <w:t xml:space="preserve"> «Об утверждении Перечня профессий рабочих, должностей служащих, по которым осуществляется профессиональное обучение».</w:t>
      </w:r>
    </w:p>
    <w:p w14:paraId="42D128D8" w14:textId="77777777" w:rsidR="006A36AE" w:rsidRPr="006A36AE" w:rsidRDefault="006A36AE" w:rsidP="006A36AE">
      <w:pPr>
        <w:suppressAutoHyphens/>
        <w:spacing w:after="0" w:line="276" w:lineRule="auto"/>
        <w:ind w:left="851"/>
        <w:jc w:val="both"/>
        <w:rPr>
          <w:rFonts w:ascii="Times New Roman" w:eastAsia="Times New Roman" w:hAnsi="Times New Roman" w:cs="Times New Roman"/>
          <w:bCs/>
          <w:color w:val="000000"/>
          <w:sz w:val="24"/>
          <w:szCs w:val="24"/>
          <w:lang w:eastAsia="zh-CN"/>
        </w:rPr>
      </w:pPr>
    </w:p>
    <w:p w14:paraId="6D18AF26" w14:textId="77777777" w:rsidR="006A36AE" w:rsidRPr="006A36AE" w:rsidRDefault="006A36AE" w:rsidP="005F35A3">
      <w:pPr>
        <w:widowControl w:val="0"/>
        <w:numPr>
          <w:ilvl w:val="1"/>
          <w:numId w:val="7"/>
        </w:numPr>
        <w:suppressAutoHyphens/>
        <w:spacing w:after="0" w:line="240" w:lineRule="auto"/>
        <w:jc w:val="both"/>
        <w:rPr>
          <w:rFonts w:ascii="Times New Roman" w:eastAsia="Times New Roman" w:hAnsi="Times New Roman" w:cs="Times New Roman"/>
          <w:bCs/>
          <w:color w:val="000000"/>
          <w:sz w:val="24"/>
          <w:szCs w:val="24"/>
          <w:lang w:eastAsia="zh-CN"/>
        </w:rPr>
      </w:pPr>
      <w:r w:rsidRPr="006A36AE">
        <w:rPr>
          <w:rFonts w:ascii="Times New Roman" w:eastAsia="Times New Roman" w:hAnsi="Times New Roman" w:cs="Times New Roman"/>
          <w:bCs/>
          <w:color w:val="000000"/>
          <w:sz w:val="24"/>
          <w:szCs w:val="24"/>
          <w:lang w:eastAsia="zh-CN"/>
        </w:rPr>
        <w:t xml:space="preserve"> Перечень сокращений, используемых в тексте ОПОП-П:</w:t>
      </w:r>
    </w:p>
    <w:p w14:paraId="670425FC" w14:textId="77777777" w:rsidR="006A36AE" w:rsidRPr="006A36AE" w:rsidRDefault="006A36AE" w:rsidP="005F35A3">
      <w:pPr>
        <w:widowControl w:val="0"/>
        <w:numPr>
          <w:ilvl w:val="0"/>
          <w:numId w:val="6"/>
        </w:numPr>
        <w:tabs>
          <w:tab w:val="left" w:pos="993"/>
        </w:tabs>
        <w:suppressAutoHyphens/>
        <w:spacing w:after="0" w:line="240" w:lineRule="auto"/>
        <w:ind w:left="142" w:firstLine="709"/>
        <w:jc w:val="both"/>
        <w:rPr>
          <w:rFonts w:ascii="Times New Roman" w:eastAsia="Times New Roman" w:hAnsi="Times New Roman" w:cs="Times New Roman"/>
          <w:bCs/>
          <w:color w:val="000000"/>
          <w:sz w:val="24"/>
          <w:szCs w:val="24"/>
          <w:lang w:eastAsia="zh-CN"/>
        </w:rPr>
      </w:pPr>
      <w:r w:rsidRPr="006A36AE">
        <w:rPr>
          <w:rFonts w:ascii="Times New Roman" w:eastAsia="Times New Roman" w:hAnsi="Times New Roman" w:cs="Times New Roman"/>
          <w:bCs/>
          <w:color w:val="000000"/>
          <w:sz w:val="24"/>
          <w:szCs w:val="24"/>
          <w:lang w:eastAsia="zh-CN"/>
        </w:rPr>
        <w:t>ФГОС СПО – федеральный государственный образовательный стандарт среднего профессионального образования;</w:t>
      </w:r>
    </w:p>
    <w:p w14:paraId="25322504" w14:textId="77777777" w:rsidR="006A36AE" w:rsidRPr="006A36AE" w:rsidRDefault="006A36AE" w:rsidP="005F35A3">
      <w:pPr>
        <w:widowControl w:val="0"/>
        <w:numPr>
          <w:ilvl w:val="0"/>
          <w:numId w:val="6"/>
        </w:numPr>
        <w:tabs>
          <w:tab w:val="left" w:pos="993"/>
        </w:tabs>
        <w:suppressAutoHyphens/>
        <w:spacing w:after="0" w:line="240" w:lineRule="auto"/>
        <w:ind w:left="142" w:firstLine="709"/>
        <w:jc w:val="both"/>
        <w:rPr>
          <w:rFonts w:ascii="Times New Roman" w:eastAsia="Times New Roman" w:hAnsi="Times New Roman" w:cs="Times New Roman"/>
          <w:color w:val="000000"/>
          <w:sz w:val="24"/>
          <w:szCs w:val="24"/>
          <w:lang w:eastAsia="zh-CN"/>
        </w:rPr>
      </w:pPr>
      <w:r w:rsidRPr="006A36AE">
        <w:rPr>
          <w:rFonts w:ascii="Times New Roman" w:eastAsia="Times New Roman" w:hAnsi="Times New Roman" w:cs="Times New Roman"/>
          <w:color w:val="000000"/>
          <w:sz w:val="24"/>
          <w:szCs w:val="24"/>
          <w:lang w:eastAsia="zh-CN"/>
        </w:rPr>
        <w:t xml:space="preserve">ОК </w:t>
      </w:r>
      <w:r w:rsidRPr="006A36AE">
        <w:rPr>
          <w:rFonts w:ascii="Times New Roman" w:eastAsia="Times New Roman" w:hAnsi="Times New Roman" w:cs="Times New Roman"/>
          <w:bCs/>
          <w:color w:val="000000"/>
          <w:sz w:val="24"/>
          <w:szCs w:val="24"/>
          <w:lang w:eastAsia="zh-CN"/>
        </w:rPr>
        <w:t xml:space="preserve">– </w:t>
      </w:r>
      <w:r w:rsidRPr="006A36AE">
        <w:rPr>
          <w:rFonts w:ascii="Times New Roman" w:eastAsia="Times New Roman" w:hAnsi="Times New Roman" w:cs="Times New Roman"/>
          <w:color w:val="000000"/>
          <w:sz w:val="24"/>
          <w:szCs w:val="24"/>
          <w:lang w:eastAsia="zh-CN"/>
        </w:rPr>
        <w:t>общие компетенции;</w:t>
      </w:r>
    </w:p>
    <w:p w14:paraId="0FC2D695" w14:textId="77777777" w:rsidR="006A36AE" w:rsidRPr="006A36AE" w:rsidRDefault="006A36AE" w:rsidP="005F35A3">
      <w:pPr>
        <w:widowControl w:val="0"/>
        <w:numPr>
          <w:ilvl w:val="0"/>
          <w:numId w:val="6"/>
        </w:numPr>
        <w:tabs>
          <w:tab w:val="left" w:pos="993"/>
        </w:tabs>
        <w:suppressAutoHyphens/>
        <w:spacing w:after="0" w:line="240" w:lineRule="auto"/>
        <w:ind w:left="142" w:firstLine="709"/>
        <w:jc w:val="both"/>
        <w:rPr>
          <w:rFonts w:ascii="Times New Roman" w:eastAsia="Times New Roman" w:hAnsi="Times New Roman" w:cs="Times New Roman"/>
          <w:bCs/>
          <w:color w:val="000000"/>
          <w:sz w:val="24"/>
          <w:szCs w:val="24"/>
          <w:lang w:eastAsia="zh-CN"/>
        </w:rPr>
      </w:pPr>
      <w:r w:rsidRPr="006A36AE">
        <w:rPr>
          <w:rFonts w:ascii="Times New Roman" w:eastAsia="Times New Roman" w:hAnsi="Times New Roman" w:cs="Times New Roman"/>
          <w:bCs/>
          <w:color w:val="000000"/>
          <w:sz w:val="24"/>
          <w:szCs w:val="24"/>
          <w:lang w:eastAsia="zh-CN"/>
        </w:rPr>
        <w:t>ПК – профессиональные компетенции;</w:t>
      </w:r>
    </w:p>
    <w:p w14:paraId="40AEDA96" w14:textId="77777777" w:rsidR="006A36AE" w:rsidRPr="006A36AE" w:rsidRDefault="006A36AE" w:rsidP="005F35A3">
      <w:pPr>
        <w:widowControl w:val="0"/>
        <w:numPr>
          <w:ilvl w:val="0"/>
          <w:numId w:val="6"/>
        </w:numPr>
        <w:tabs>
          <w:tab w:val="left" w:pos="993"/>
        </w:tabs>
        <w:suppressAutoHyphens/>
        <w:spacing w:after="0" w:line="240" w:lineRule="auto"/>
        <w:ind w:left="142" w:firstLine="709"/>
        <w:jc w:val="both"/>
        <w:rPr>
          <w:rFonts w:ascii="Times New Roman" w:eastAsia="Times New Roman" w:hAnsi="Times New Roman" w:cs="Times New Roman"/>
          <w:bCs/>
          <w:sz w:val="24"/>
          <w:szCs w:val="24"/>
          <w:lang w:eastAsia="zh-CN"/>
        </w:rPr>
      </w:pPr>
      <w:r w:rsidRPr="006A36AE">
        <w:rPr>
          <w:rFonts w:ascii="Times New Roman" w:eastAsia="Times New Roman" w:hAnsi="Times New Roman" w:cs="Times New Roman"/>
          <w:bCs/>
          <w:sz w:val="24"/>
          <w:szCs w:val="24"/>
          <w:lang w:eastAsia="zh-CN"/>
        </w:rPr>
        <w:t>КК – корпоративные компетенции;</w:t>
      </w:r>
    </w:p>
    <w:p w14:paraId="0F0478C6" w14:textId="77777777" w:rsidR="006A36AE" w:rsidRPr="006A36AE" w:rsidRDefault="006A36AE" w:rsidP="005F35A3">
      <w:pPr>
        <w:widowControl w:val="0"/>
        <w:numPr>
          <w:ilvl w:val="0"/>
          <w:numId w:val="6"/>
        </w:numPr>
        <w:tabs>
          <w:tab w:val="left" w:pos="993"/>
        </w:tabs>
        <w:suppressAutoHyphens/>
        <w:spacing w:after="0" w:line="240" w:lineRule="auto"/>
        <w:ind w:left="142" w:firstLine="709"/>
        <w:jc w:val="both"/>
        <w:rPr>
          <w:rFonts w:ascii="Times New Roman" w:eastAsia="Times New Roman" w:hAnsi="Times New Roman" w:cs="Times New Roman"/>
          <w:bCs/>
          <w:color w:val="000000"/>
          <w:sz w:val="24"/>
          <w:szCs w:val="24"/>
          <w:lang w:eastAsia="zh-CN"/>
        </w:rPr>
      </w:pPr>
      <w:r w:rsidRPr="006A36AE">
        <w:rPr>
          <w:rFonts w:ascii="Times New Roman" w:eastAsia="Times New Roman" w:hAnsi="Times New Roman" w:cs="Times New Roman"/>
          <w:bCs/>
          <w:color w:val="000000"/>
          <w:sz w:val="24"/>
          <w:szCs w:val="24"/>
          <w:lang w:eastAsia="zh-CN"/>
        </w:rPr>
        <w:t>ПС – профессиональный стандарт,</w:t>
      </w:r>
    </w:p>
    <w:p w14:paraId="3999F3F6" w14:textId="77777777" w:rsidR="006A36AE" w:rsidRPr="006A36AE" w:rsidRDefault="006A36AE" w:rsidP="005F35A3">
      <w:pPr>
        <w:widowControl w:val="0"/>
        <w:numPr>
          <w:ilvl w:val="0"/>
          <w:numId w:val="6"/>
        </w:numPr>
        <w:tabs>
          <w:tab w:val="left" w:pos="993"/>
        </w:tabs>
        <w:suppressAutoHyphens/>
        <w:spacing w:after="0" w:line="240" w:lineRule="auto"/>
        <w:ind w:left="142" w:firstLine="709"/>
        <w:jc w:val="both"/>
        <w:rPr>
          <w:rFonts w:ascii="Times New Roman" w:eastAsia="Times New Roman" w:hAnsi="Times New Roman" w:cs="Times New Roman"/>
          <w:bCs/>
          <w:color w:val="000000"/>
          <w:sz w:val="24"/>
          <w:szCs w:val="24"/>
          <w:lang w:eastAsia="zh-CN"/>
        </w:rPr>
      </w:pPr>
      <w:r w:rsidRPr="006A36AE">
        <w:rPr>
          <w:rFonts w:ascii="Times New Roman" w:eastAsia="Times New Roman" w:hAnsi="Times New Roman" w:cs="Times New Roman"/>
          <w:bCs/>
          <w:color w:val="000000"/>
          <w:sz w:val="24"/>
          <w:szCs w:val="24"/>
          <w:lang w:eastAsia="zh-CN"/>
        </w:rPr>
        <w:t>ОТФ – обобщенная трудовая функция;</w:t>
      </w:r>
    </w:p>
    <w:p w14:paraId="6230E866" w14:textId="77777777" w:rsidR="006A36AE" w:rsidRPr="006A36AE" w:rsidRDefault="006A36AE" w:rsidP="005F35A3">
      <w:pPr>
        <w:widowControl w:val="0"/>
        <w:numPr>
          <w:ilvl w:val="0"/>
          <w:numId w:val="6"/>
        </w:numPr>
        <w:tabs>
          <w:tab w:val="left" w:pos="993"/>
        </w:tabs>
        <w:suppressAutoHyphens/>
        <w:spacing w:after="0" w:line="240" w:lineRule="auto"/>
        <w:ind w:left="142" w:firstLine="709"/>
        <w:jc w:val="both"/>
        <w:rPr>
          <w:rFonts w:ascii="Times New Roman" w:eastAsia="Times New Roman" w:hAnsi="Times New Roman" w:cs="Times New Roman"/>
          <w:bCs/>
          <w:color w:val="000000"/>
          <w:sz w:val="24"/>
          <w:szCs w:val="24"/>
          <w:lang w:eastAsia="zh-CN"/>
        </w:rPr>
      </w:pPr>
      <w:r w:rsidRPr="006A36AE">
        <w:rPr>
          <w:rFonts w:ascii="Times New Roman" w:eastAsia="Times New Roman" w:hAnsi="Times New Roman" w:cs="Times New Roman"/>
          <w:bCs/>
          <w:color w:val="000000"/>
          <w:sz w:val="24"/>
          <w:szCs w:val="24"/>
          <w:lang w:eastAsia="zh-CN"/>
        </w:rPr>
        <w:t>ТФ – трудовая функция;</w:t>
      </w:r>
    </w:p>
    <w:p w14:paraId="09508E90" w14:textId="77777777" w:rsidR="006A36AE" w:rsidRPr="006A36AE" w:rsidRDefault="006A36AE" w:rsidP="005F35A3">
      <w:pPr>
        <w:widowControl w:val="0"/>
        <w:numPr>
          <w:ilvl w:val="0"/>
          <w:numId w:val="6"/>
        </w:numPr>
        <w:tabs>
          <w:tab w:val="left" w:pos="993"/>
        </w:tabs>
        <w:suppressAutoHyphens/>
        <w:spacing w:after="0" w:line="240" w:lineRule="auto"/>
        <w:ind w:left="142" w:firstLine="709"/>
        <w:jc w:val="both"/>
        <w:rPr>
          <w:rFonts w:ascii="Times New Roman" w:eastAsia="Times New Roman" w:hAnsi="Times New Roman" w:cs="Times New Roman"/>
          <w:bCs/>
          <w:sz w:val="24"/>
          <w:szCs w:val="24"/>
          <w:lang w:eastAsia="zh-CN"/>
        </w:rPr>
      </w:pPr>
      <w:r w:rsidRPr="006A36AE">
        <w:rPr>
          <w:rFonts w:ascii="Times New Roman" w:eastAsia="Times New Roman" w:hAnsi="Times New Roman" w:cs="Times New Roman"/>
          <w:bCs/>
          <w:sz w:val="24"/>
          <w:szCs w:val="24"/>
          <w:lang w:eastAsia="zh-CN"/>
        </w:rPr>
        <w:t>СГ – социально-гуманитарный цикл;</w:t>
      </w:r>
    </w:p>
    <w:p w14:paraId="7279E74D" w14:textId="77777777" w:rsidR="006A36AE" w:rsidRPr="006A36AE" w:rsidRDefault="006A36AE" w:rsidP="005F35A3">
      <w:pPr>
        <w:widowControl w:val="0"/>
        <w:numPr>
          <w:ilvl w:val="0"/>
          <w:numId w:val="6"/>
        </w:numPr>
        <w:tabs>
          <w:tab w:val="left" w:pos="993"/>
        </w:tabs>
        <w:suppressAutoHyphens/>
        <w:spacing w:after="0" w:line="240" w:lineRule="auto"/>
        <w:ind w:left="142" w:firstLine="709"/>
        <w:jc w:val="both"/>
        <w:rPr>
          <w:rFonts w:ascii="Times New Roman" w:eastAsia="Times New Roman" w:hAnsi="Times New Roman" w:cs="Times New Roman"/>
          <w:bCs/>
          <w:sz w:val="24"/>
          <w:szCs w:val="24"/>
          <w:lang w:eastAsia="zh-CN"/>
        </w:rPr>
      </w:pPr>
      <w:r w:rsidRPr="006A36AE">
        <w:rPr>
          <w:rFonts w:ascii="Times New Roman" w:eastAsia="Times New Roman" w:hAnsi="Times New Roman" w:cs="Times New Roman"/>
          <w:bCs/>
          <w:sz w:val="24"/>
          <w:szCs w:val="24"/>
          <w:lang w:eastAsia="zh-CN"/>
        </w:rPr>
        <w:t>ОГСЭ – общий гуманитарный и социально-экономический цикл;</w:t>
      </w:r>
    </w:p>
    <w:p w14:paraId="49AB6FA1" w14:textId="77777777" w:rsidR="006A36AE" w:rsidRPr="006A36AE" w:rsidRDefault="006A36AE" w:rsidP="005F35A3">
      <w:pPr>
        <w:widowControl w:val="0"/>
        <w:numPr>
          <w:ilvl w:val="0"/>
          <w:numId w:val="6"/>
        </w:numPr>
        <w:tabs>
          <w:tab w:val="left" w:pos="993"/>
        </w:tabs>
        <w:suppressAutoHyphens/>
        <w:spacing w:after="0" w:line="240" w:lineRule="auto"/>
        <w:ind w:left="142" w:firstLine="709"/>
        <w:jc w:val="both"/>
        <w:rPr>
          <w:rFonts w:ascii="Times New Roman" w:eastAsia="Times New Roman" w:hAnsi="Times New Roman" w:cs="Times New Roman"/>
          <w:bCs/>
          <w:sz w:val="24"/>
          <w:szCs w:val="24"/>
          <w:lang w:eastAsia="zh-CN"/>
        </w:rPr>
      </w:pPr>
      <w:r w:rsidRPr="006A36AE">
        <w:rPr>
          <w:rFonts w:ascii="Times New Roman" w:eastAsia="Times New Roman" w:hAnsi="Times New Roman" w:cs="Times New Roman"/>
          <w:bCs/>
          <w:sz w:val="24"/>
          <w:szCs w:val="24"/>
          <w:lang w:eastAsia="zh-CN"/>
        </w:rPr>
        <w:t>ЕН – естественно-научный и математический цикл;</w:t>
      </w:r>
    </w:p>
    <w:p w14:paraId="50E65AAA" w14:textId="77777777" w:rsidR="006A36AE" w:rsidRPr="006A36AE" w:rsidRDefault="006A36AE" w:rsidP="005F35A3">
      <w:pPr>
        <w:widowControl w:val="0"/>
        <w:numPr>
          <w:ilvl w:val="0"/>
          <w:numId w:val="6"/>
        </w:numPr>
        <w:tabs>
          <w:tab w:val="left" w:pos="993"/>
        </w:tabs>
        <w:suppressAutoHyphens/>
        <w:spacing w:after="0" w:line="240" w:lineRule="auto"/>
        <w:ind w:left="142" w:firstLine="709"/>
        <w:jc w:val="both"/>
        <w:rPr>
          <w:rFonts w:ascii="Times New Roman" w:eastAsia="Times New Roman" w:hAnsi="Times New Roman" w:cs="Times New Roman"/>
          <w:bCs/>
          <w:color w:val="000000"/>
          <w:sz w:val="24"/>
          <w:szCs w:val="24"/>
          <w:lang w:eastAsia="zh-CN"/>
        </w:rPr>
      </w:pPr>
      <w:r w:rsidRPr="006A36AE">
        <w:rPr>
          <w:rFonts w:ascii="Times New Roman" w:eastAsia="Times New Roman" w:hAnsi="Times New Roman" w:cs="Times New Roman"/>
          <w:bCs/>
          <w:sz w:val="24"/>
          <w:szCs w:val="24"/>
          <w:lang w:eastAsia="zh-CN"/>
        </w:rPr>
        <w:t>ОП – общепрофессиональный цикл/</w:t>
      </w:r>
      <w:r w:rsidRPr="006A36AE">
        <w:rPr>
          <w:rFonts w:ascii="Times New Roman" w:eastAsia="Times New Roman" w:hAnsi="Times New Roman" w:cs="Times New Roman"/>
          <w:bCs/>
          <w:color w:val="000000"/>
          <w:sz w:val="24"/>
          <w:szCs w:val="24"/>
          <w:lang w:eastAsia="zh-CN"/>
        </w:rPr>
        <w:t>общепрофессиональная дисциплина;</w:t>
      </w:r>
    </w:p>
    <w:p w14:paraId="30310A2B" w14:textId="77777777" w:rsidR="006A36AE" w:rsidRPr="006A36AE" w:rsidRDefault="006A36AE" w:rsidP="005F35A3">
      <w:pPr>
        <w:widowControl w:val="0"/>
        <w:numPr>
          <w:ilvl w:val="0"/>
          <w:numId w:val="6"/>
        </w:numPr>
        <w:tabs>
          <w:tab w:val="left" w:pos="993"/>
        </w:tabs>
        <w:suppressAutoHyphens/>
        <w:spacing w:after="0" w:line="240" w:lineRule="auto"/>
        <w:ind w:left="142" w:firstLine="709"/>
        <w:jc w:val="both"/>
        <w:rPr>
          <w:rFonts w:ascii="Times New Roman" w:eastAsia="Times New Roman" w:hAnsi="Times New Roman" w:cs="Times New Roman"/>
          <w:bCs/>
          <w:sz w:val="24"/>
          <w:szCs w:val="24"/>
          <w:lang w:eastAsia="zh-CN"/>
        </w:rPr>
      </w:pPr>
      <w:r w:rsidRPr="006A36AE">
        <w:rPr>
          <w:rFonts w:ascii="Times New Roman" w:eastAsia="Times New Roman" w:hAnsi="Times New Roman" w:cs="Times New Roman"/>
          <w:bCs/>
          <w:sz w:val="24"/>
          <w:szCs w:val="24"/>
          <w:lang w:eastAsia="zh-CN"/>
        </w:rPr>
        <w:t>П – профессиональный цикл;</w:t>
      </w:r>
    </w:p>
    <w:p w14:paraId="645FE85D" w14:textId="77777777" w:rsidR="006A36AE" w:rsidRPr="006A36AE" w:rsidRDefault="006A36AE" w:rsidP="005F35A3">
      <w:pPr>
        <w:widowControl w:val="0"/>
        <w:numPr>
          <w:ilvl w:val="0"/>
          <w:numId w:val="6"/>
        </w:numPr>
        <w:tabs>
          <w:tab w:val="left" w:pos="993"/>
        </w:tabs>
        <w:suppressAutoHyphens/>
        <w:spacing w:after="0" w:line="240" w:lineRule="auto"/>
        <w:ind w:left="142" w:firstLine="709"/>
        <w:jc w:val="both"/>
        <w:rPr>
          <w:rFonts w:ascii="Times New Roman" w:eastAsia="Times New Roman" w:hAnsi="Times New Roman" w:cs="Times New Roman"/>
          <w:bCs/>
          <w:color w:val="000000"/>
          <w:sz w:val="24"/>
          <w:szCs w:val="24"/>
          <w:lang w:eastAsia="zh-CN"/>
        </w:rPr>
      </w:pPr>
      <w:r w:rsidRPr="006A36AE">
        <w:rPr>
          <w:rFonts w:ascii="Times New Roman" w:eastAsia="Times New Roman" w:hAnsi="Times New Roman" w:cs="Times New Roman"/>
          <w:bCs/>
          <w:color w:val="000000"/>
          <w:sz w:val="24"/>
          <w:szCs w:val="24"/>
          <w:lang w:eastAsia="zh-CN"/>
        </w:rPr>
        <w:t>ПМ – профессиональный модуль;</w:t>
      </w:r>
    </w:p>
    <w:p w14:paraId="4E622255" w14:textId="77777777" w:rsidR="006A36AE" w:rsidRPr="006A36AE" w:rsidRDefault="006A36AE" w:rsidP="005F35A3">
      <w:pPr>
        <w:widowControl w:val="0"/>
        <w:numPr>
          <w:ilvl w:val="0"/>
          <w:numId w:val="6"/>
        </w:numPr>
        <w:tabs>
          <w:tab w:val="left" w:pos="993"/>
        </w:tabs>
        <w:suppressAutoHyphens/>
        <w:spacing w:after="0" w:line="240" w:lineRule="auto"/>
        <w:ind w:left="142" w:firstLine="709"/>
        <w:jc w:val="both"/>
        <w:rPr>
          <w:rFonts w:ascii="Times New Roman" w:eastAsia="Times New Roman" w:hAnsi="Times New Roman" w:cs="Times New Roman"/>
          <w:bCs/>
          <w:color w:val="000000"/>
          <w:sz w:val="24"/>
          <w:szCs w:val="24"/>
          <w:lang w:eastAsia="zh-CN"/>
        </w:rPr>
      </w:pPr>
      <w:r w:rsidRPr="006A36AE">
        <w:rPr>
          <w:rFonts w:ascii="Times New Roman" w:eastAsia="Times New Roman" w:hAnsi="Times New Roman" w:cs="Times New Roman"/>
          <w:bCs/>
          <w:color w:val="000000"/>
          <w:sz w:val="24"/>
          <w:szCs w:val="24"/>
          <w:lang w:eastAsia="zh-CN"/>
        </w:rPr>
        <w:t>МДК – междисциплинарный курс;</w:t>
      </w:r>
    </w:p>
    <w:p w14:paraId="25CBFBF6" w14:textId="77777777" w:rsidR="006A36AE" w:rsidRPr="006A36AE" w:rsidRDefault="006A36AE" w:rsidP="005F35A3">
      <w:pPr>
        <w:widowControl w:val="0"/>
        <w:numPr>
          <w:ilvl w:val="0"/>
          <w:numId w:val="6"/>
        </w:numPr>
        <w:tabs>
          <w:tab w:val="left" w:pos="993"/>
        </w:tabs>
        <w:suppressAutoHyphens/>
        <w:spacing w:after="0" w:line="240" w:lineRule="auto"/>
        <w:ind w:left="142" w:firstLine="709"/>
        <w:jc w:val="both"/>
        <w:rPr>
          <w:rFonts w:ascii="Times New Roman" w:eastAsia="Times New Roman" w:hAnsi="Times New Roman" w:cs="Times New Roman"/>
          <w:bCs/>
          <w:color w:val="000000"/>
          <w:sz w:val="24"/>
          <w:szCs w:val="24"/>
          <w:lang w:eastAsia="zh-CN"/>
        </w:rPr>
      </w:pPr>
      <w:r w:rsidRPr="006A36AE">
        <w:rPr>
          <w:rFonts w:ascii="Times New Roman" w:eastAsia="Times New Roman" w:hAnsi="Times New Roman" w:cs="Times New Roman"/>
          <w:bCs/>
          <w:color w:val="000000"/>
          <w:sz w:val="24"/>
          <w:szCs w:val="24"/>
          <w:lang w:eastAsia="zh-CN"/>
        </w:rPr>
        <w:t>ПА – промежуточная аттестация;</w:t>
      </w:r>
    </w:p>
    <w:p w14:paraId="1D8DC11E" w14:textId="77777777" w:rsidR="006A36AE" w:rsidRPr="006A36AE" w:rsidRDefault="006A36AE" w:rsidP="005F35A3">
      <w:pPr>
        <w:widowControl w:val="0"/>
        <w:numPr>
          <w:ilvl w:val="0"/>
          <w:numId w:val="6"/>
        </w:numPr>
        <w:tabs>
          <w:tab w:val="left" w:pos="993"/>
        </w:tabs>
        <w:suppressAutoHyphens/>
        <w:spacing w:after="0" w:line="240" w:lineRule="auto"/>
        <w:ind w:left="142" w:firstLine="709"/>
        <w:jc w:val="both"/>
        <w:rPr>
          <w:rFonts w:ascii="Times New Roman" w:eastAsia="Times New Roman" w:hAnsi="Times New Roman" w:cs="Times New Roman"/>
          <w:bCs/>
          <w:color w:val="000000"/>
          <w:sz w:val="24"/>
          <w:szCs w:val="24"/>
          <w:lang w:eastAsia="zh-CN"/>
        </w:rPr>
      </w:pPr>
      <w:r w:rsidRPr="006A36AE">
        <w:rPr>
          <w:rFonts w:ascii="Times New Roman" w:eastAsia="Times New Roman" w:hAnsi="Times New Roman" w:cs="Times New Roman"/>
          <w:bCs/>
          <w:color w:val="000000"/>
          <w:sz w:val="24"/>
          <w:szCs w:val="24"/>
          <w:lang w:eastAsia="zh-CN"/>
        </w:rPr>
        <w:t>ДЭ – демонстрационный экзамен;</w:t>
      </w:r>
    </w:p>
    <w:p w14:paraId="623670F1" w14:textId="77777777" w:rsidR="006A36AE" w:rsidRPr="006A36AE" w:rsidRDefault="006A36AE" w:rsidP="005F35A3">
      <w:pPr>
        <w:widowControl w:val="0"/>
        <w:numPr>
          <w:ilvl w:val="0"/>
          <w:numId w:val="6"/>
        </w:numPr>
        <w:tabs>
          <w:tab w:val="left" w:pos="993"/>
        </w:tabs>
        <w:suppressAutoHyphens/>
        <w:spacing w:after="0" w:line="240" w:lineRule="auto"/>
        <w:ind w:left="142" w:firstLine="709"/>
        <w:jc w:val="both"/>
        <w:rPr>
          <w:rFonts w:ascii="Times New Roman" w:eastAsia="Times New Roman" w:hAnsi="Times New Roman" w:cs="Times New Roman"/>
          <w:bCs/>
          <w:color w:val="000000"/>
          <w:sz w:val="24"/>
          <w:szCs w:val="24"/>
          <w:lang w:eastAsia="zh-CN"/>
        </w:rPr>
      </w:pPr>
      <w:r w:rsidRPr="006A36AE">
        <w:rPr>
          <w:rFonts w:ascii="Times New Roman" w:eastAsia="Times New Roman" w:hAnsi="Times New Roman" w:cs="Times New Roman"/>
          <w:bCs/>
          <w:color w:val="000000"/>
          <w:sz w:val="24"/>
          <w:szCs w:val="24"/>
          <w:lang w:eastAsia="zh-CN"/>
        </w:rPr>
        <w:t>ГИА – государственная итоговая аттестация;</w:t>
      </w:r>
    </w:p>
    <w:p w14:paraId="5D97AD9B" w14:textId="77777777" w:rsidR="006A36AE" w:rsidRPr="006A36AE" w:rsidRDefault="006A36AE" w:rsidP="005F35A3">
      <w:pPr>
        <w:widowControl w:val="0"/>
        <w:numPr>
          <w:ilvl w:val="0"/>
          <w:numId w:val="6"/>
        </w:numPr>
        <w:tabs>
          <w:tab w:val="left" w:pos="993"/>
        </w:tabs>
        <w:suppressAutoHyphens/>
        <w:spacing w:after="0" w:line="240" w:lineRule="auto"/>
        <w:ind w:left="142" w:firstLine="709"/>
        <w:jc w:val="both"/>
        <w:rPr>
          <w:rFonts w:ascii="Times New Roman" w:eastAsia="Times New Roman" w:hAnsi="Times New Roman" w:cs="Times New Roman"/>
          <w:bCs/>
          <w:color w:val="000000"/>
          <w:sz w:val="24"/>
          <w:szCs w:val="24"/>
          <w:lang w:eastAsia="zh-CN"/>
        </w:rPr>
      </w:pPr>
      <w:r w:rsidRPr="006A36AE">
        <w:rPr>
          <w:rFonts w:ascii="Times New Roman" w:eastAsia="Times New Roman" w:hAnsi="Times New Roman" w:cs="Times New Roman"/>
          <w:bCs/>
          <w:color w:val="000000"/>
          <w:sz w:val="24"/>
          <w:szCs w:val="24"/>
          <w:lang w:eastAsia="zh-CN"/>
        </w:rPr>
        <w:t>ДПБ – дополнительный профессиональный блок;</w:t>
      </w:r>
    </w:p>
    <w:p w14:paraId="1EEC0E45" w14:textId="77777777" w:rsidR="006A36AE" w:rsidRPr="006A36AE" w:rsidRDefault="006A36AE" w:rsidP="005F35A3">
      <w:pPr>
        <w:widowControl w:val="0"/>
        <w:numPr>
          <w:ilvl w:val="0"/>
          <w:numId w:val="6"/>
        </w:numPr>
        <w:tabs>
          <w:tab w:val="left" w:pos="993"/>
        </w:tabs>
        <w:suppressAutoHyphens/>
        <w:spacing w:after="0" w:line="240" w:lineRule="auto"/>
        <w:ind w:left="142" w:firstLine="709"/>
        <w:jc w:val="both"/>
        <w:rPr>
          <w:rFonts w:ascii="Times New Roman" w:eastAsia="Times New Roman" w:hAnsi="Times New Roman" w:cs="Times New Roman"/>
          <w:bCs/>
          <w:color w:val="000000"/>
          <w:sz w:val="24"/>
          <w:szCs w:val="24"/>
          <w:lang w:eastAsia="zh-CN"/>
        </w:rPr>
      </w:pPr>
      <w:r w:rsidRPr="006A36AE">
        <w:rPr>
          <w:rFonts w:ascii="Times New Roman" w:eastAsia="Times New Roman" w:hAnsi="Times New Roman" w:cs="Times New Roman"/>
          <w:bCs/>
          <w:color w:val="000000"/>
          <w:sz w:val="24"/>
          <w:szCs w:val="24"/>
          <w:lang w:eastAsia="zh-CN"/>
        </w:rPr>
        <w:t>ОПБ – обязательный профессиональный блок;</w:t>
      </w:r>
    </w:p>
    <w:p w14:paraId="60EC2350" w14:textId="77777777" w:rsidR="006A36AE" w:rsidRPr="006A36AE" w:rsidRDefault="006A36AE" w:rsidP="005F35A3">
      <w:pPr>
        <w:widowControl w:val="0"/>
        <w:numPr>
          <w:ilvl w:val="0"/>
          <w:numId w:val="6"/>
        </w:numPr>
        <w:tabs>
          <w:tab w:val="left" w:pos="993"/>
        </w:tabs>
        <w:suppressAutoHyphens/>
        <w:spacing w:after="0" w:line="240" w:lineRule="auto"/>
        <w:ind w:left="142" w:firstLine="709"/>
        <w:jc w:val="both"/>
        <w:rPr>
          <w:rFonts w:ascii="Times New Roman" w:eastAsia="Times New Roman" w:hAnsi="Times New Roman" w:cs="Times New Roman"/>
          <w:bCs/>
          <w:color w:val="000000"/>
          <w:sz w:val="24"/>
          <w:szCs w:val="24"/>
          <w:lang w:eastAsia="zh-CN"/>
        </w:rPr>
      </w:pPr>
      <w:r w:rsidRPr="006A36AE">
        <w:rPr>
          <w:rFonts w:ascii="Times New Roman" w:eastAsia="Times New Roman" w:hAnsi="Times New Roman" w:cs="Times New Roman"/>
          <w:bCs/>
          <w:color w:val="000000"/>
          <w:sz w:val="24"/>
          <w:szCs w:val="24"/>
          <w:lang w:eastAsia="zh-CN"/>
        </w:rPr>
        <w:t>КОД – комплект оценочной документации;</w:t>
      </w:r>
    </w:p>
    <w:p w14:paraId="5E13A162" w14:textId="77777777" w:rsidR="006A36AE" w:rsidRPr="006A36AE" w:rsidRDefault="006A36AE" w:rsidP="005F35A3">
      <w:pPr>
        <w:widowControl w:val="0"/>
        <w:numPr>
          <w:ilvl w:val="0"/>
          <w:numId w:val="6"/>
        </w:numPr>
        <w:tabs>
          <w:tab w:val="left" w:pos="993"/>
        </w:tabs>
        <w:suppressAutoHyphens/>
        <w:spacing w:after="0" w:line="240" w:lineRule="auto"/>
        <w:ind w:left="142" w:firstLine="709"/>
        <w:jc w:val="both"/>
        <w:rPr>
          <w:rFonts w:ascii="Times New Roman" w:eastAsia="Times New Roman" w:hAnsi="Times New Roman" w:cs="Times New Roman"/>
          <w:bCs/>
          <w:color w:val="000000"/>
          <w:sz w:val="24"/>
          <w:szCs w:val="24"/>
          <w:lang w:eastAsia="zh-CN"/>
        </w:rPr>
      </w:pPr>
      <w:r w:rsidRPr="006A36AE">
        <w:rPr>
          <w:rFonts w:ascii="Times New Roman" w:eastAsia="Times New Roman" w:hAnsi="Times New Roman" w:cs="Times New Roman"/>
          <w:bCs/>
          <w:color w:val="000000"/>
          <w:sz w:val="24"/>
          <w:szCs w:val="24"/>
          <w:lang w:eastAsia="zh-CN"/>
        </w:rPr>
        <w:t>ЦПДЭ – центр проведения демонстрационного экзамена.</w:t>
      </w:r>
    </w:p>
    <w:bookmarkEnd w:id="3"/>
    <w:p w14:paraId="322306F7" w14:textId="77777777" w:rsidR="006A36AE" w:rsidRPr="006A36AE" w:rsidRDefault="006A36AE" w:rsidP="006A36AE">
      <w:pPr>
        <w:tabs>
          <w:tab w:val="left" w:pos="993"/>
        </w:tabs>
        <w:spacing w:after="0" w:line="276" w:lineRule="auto"/>
        <w:ind w:firstLine="709"/>
        <w:contextualSpacing/>
        <w:jc w:val="both"/>
        <w:rPr>
          <w:rFonts w:ascii="Times New Roman" w:eastAsia="Times New Roman" w:hAnsi="Times New Roman" w:cs="Times New Roman"/>
          <w:bCs/>
          <w:sz w:val="24"/>
          <w:szCs w:val="24"/>
          <w:lang w:eastAsia="zh-CN"/>
        </w:rPr>
      </w:pPr>
      <w:r w:rsidRPr="006A36AE">
        <w:rPr>
          <w:rFonts w:ascii="Times New Roman" w:eastAsia="Times New Roman" w:hAnsi="Times New Roman" w:cs="Times New Roman"/>
          <w:lang w:eastAsia="zh-CN"/>
        </w:rPr>
        <w:br w:type="page"/>
      </w:r>
    </w:p>
    <w:p w14:paraId="04CF0DD2" w14:textId="77777777" w:rsidR="006A36AE" w:rsidRPr="006A36AE" w:rsidRDefault="006A36AE" w:rsidP="006A36AE">
      <w:pPr>
        <w:tabs>
          <w:tab w:val="left" w:pos="993"/>
        </w:tabs>
        <w:spacing w:after="0" w:line="276" w:lineRule="auto"/>
        <w:ind w:firstLine="709"/>
        <w:contextualSpacing/>
        <w:jc w:val="both"/>
        <w:rPr>
          <w:rFonts w:ascii="Times New Roman" w:eastAsia="Times New Roman" w:hAnsi="Times New Roman" w:cs="Times New Roman"/>
          <w:bCs/>
          <w:sz w:val="24"/>
          <w:szCs w:val="24"/>
          <w:lang w:eastAsia="zh-CN"/>
        </w:rPr>
      </w:pPr>
    </w:p>
    <w:p w14:paraId="1651EDD6" w14:textId="77777777" w:rsidR="006A36AE" w:rsidRPr="006A36AE" w:rsidRDefault="006A36AE" w:rsidP="006A36AE">
      <w:pPr>
        <w:spacing w:after="0" w:line="276" w:lineRule="auto"/>
        <w:contextualSpacing/>
        <w:jc w:val="center"/>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b/>
          <w:sz w:val="24"/>
          <w:szCs w:val="24"/>
          <w:lang w:eastAsia="zh-CN"/>
        </w:rPr>
        <w:t xml:space="preserve">Раздел 2. Общая характеристика образовательной программы среднего профессионального образования </w:t>
      </w:r>
    </w:p>
    <w:p w14:paraId="601DD53A" w14:textId="77777777" w:rsidR="006A36AE" w:rsidRPr="006A36AE" w:rsidRDefault="006A36AE" w:rsidP="006A36AE">
      <w:pPr>
        <w:tabs>
          <w:tab w:val="left" w:pos="993"/>
        </w:tabs>
        <w:spacing w:after="0" w:line="276" w:lineRule="auto"/>
        <w:ind w:firstLine="709"/>
        <w:contextualSpacing/>
        <w:jc w:val="both"/>
        <w:rPr>
          <w:rFonts w:ascii="Times New Roman" w:eastAsia="Times New Roman" w:hAnsi="Times New Roman" w:cs="Times New Roman"/>
          <w:bCs/>
          <w:sz w:val="24"/>
          <w:szCs w:val="24"/>
          <w:lang w:eastAsia="zh-CN"/>
        </w:rPr>
      </w:pPr>
    </w:p>
    <w:p w14:paraId="7389EB88" w14:textId="77777777" w:rsidR="006A36AE" w:rsidRPr="006A36AE" w:rsidRDefault="006A36AE" w:rsidP="006A36AE">
      <w:pPr>
        <w:suppressAutoHyphens/>
        <w:spacing w:after="0" w:line="276" w:lineRule="auto"/>
        <w:ind w:left="284" w:firstLine="709"/>
        <w:jc w:val="both"/>
        <w:rPr>
          <w:rFonts w:ascii="Times New Roman" w:eastAsia="Times New Roman" w:hAnsi="Times New Roman" w:cs="Times New Roman"/>
          <w:sz w:val="24"/>
          <w:szCs w:val="24"/>
          <w:lang w:eastAsia="zh-CN"/>
        </w:rPr>
      </w:pPr>
      <w:r w:rsidRPr="006A36AE">
        <w:rPr>
          <w:rFonts w:ascii="Times New Roman" w:eastAsia="Times New Roman" w:hAnsi="Times New Roman" w:cs="Times New Roman"/>
          <w:sz w:val="24"/>
          <w:szCs w:val="24"/>
          <w:lang w:eastAsia="zh-CN"/>
        </w:rPr>
        <w:t>Программа сочетает обучение в образовательной организации и на рабочем месте в организации или на предприятии с широким использованием в обучении цифровых технологий.</w:t>
      </w:r>
    </w:p>
    <w:p w14:paraId="0D1DBBF7" w14:textId="77777777" w:rsidR="006A36AE" w:rsidRPr="006A36AE" w:rsidRDefault="006A36AE" w:rsidP="006A36AE">
      <w:pPr>
        <w:spacing w:after="0" w:line="275" w:lineRule="auto"/>
        <w:ind w:left="324" w:right="128" w:firstLine="710"/>
        <w:jc w:val="both"/>
        <w:rPr>
          <w:rFonts w:ascii="Times New Roman" w:eastAsia="Calibri" w:hAnsi="Times New Roman" w:cs="Times New Roman"/>
          <w:spacing w:val="-1"/>
          <w:sz w:val="24"/>
          <w:szCs w:val="24"/>
          <w:lang w:eastAsia="zh-CN"/>
        </w:rPr>
      </w:pPr>
      <w:r w:rsidRPr="006A36AE">
        <w:rPr>
          <w:rFonts w:ascii="Times New Roman" w:eastAsia="Calibri" w:hAnsi="Times New Roman" w:cs="Times New Roman"/>
          <w:spacing w:val="-1"/>
          <w:sz w:val="24"/>
          <w:szCs w:val="24"/>
          <w:lang w:eastAsia="zh-CN"/>
        </w:rPr>
        <w:t>Квалификация,</w:t>
      </w:r>
      <w:r w:rsidRPr="006A36AE">
        <w:rPr>
          <w:rFonts w:ascii="Times New Roman" w:eastAsia="Calibri" w:hAnsi="Times New Roman" w:cs="Times New Roman"/>
          <w:spacing w:val="18"/>
          <w:sz w:val="24"/>
          <w:szCs w:val="24"/>
          <w:lang w:eastAsia="zh-CN"/>
        </w:rPr>
        <w:t xml:space="preserve"> </w:t>
      </w:r>
      <w:r w:rsidRPr="006A36AE">
        <w:rPr>
          <w:rFonts w:ascii="Times New Roman" w:eastAsia="Calibri" w:hAnsi="Times New Roman" w:cs="Times New Roman"/>
          <w:spacing w:val="-1"/>
          <w:sz w:val="24"/>
          <w:szCs w:val="24"/>
          <w:lang w:eastAsia="zh-CN"/>
        </w:rPr>
        <w:t>присваиваемая</w:t>
      </w:r>
      <w:r w:rsidRPr="006A36AE">
        <w:rPr>
          <w:rFonts w:ascii="Times New Roman" w:eastAsia="Calibri" w:hAnsi="Times New Roman" w:cs="Times New Roman"/>
          <w:spacing w:val="16"/>
          <w:sz w:val="24"/>
          <w:szCs w:val="24"/>
          <w:lang w:eastAsia="zh-CN"/>
        </w:rPr>
        <w:t xml:space="preserve"> </w:t>
      </w:r>
      <w:r w:rsidRPr="006A36AE">
        <w:rPr>
          <w:rFonts w:ascii="Times New Roman" w:eastAsia="Calibri" w:hAnsi="Times New Roman" w:cs="Times New Roman"/>
          <w:spacing w:val="-2"/>
          <w:sz w:val="24"/>
          <w:szCs w:val="24"/>
          <w:lang w:eastAsia="zh-CN"/>
        </w:rPr>
        <w:t>выпускникам</w:t>
      </w:r>
      <w:r w:rsidRPr="006A36AE">
        <w:rPr>
          <w:rFonts w:ascii="Times New Roman" w:eastAsia="Calibri" w:hAnsi="Times New Roman" w:cs="Times New Roman"/>
          <w:spacing w:val="22"/>
          <w:sz w:val="24"/>
          <w:szCs w:val="24"/>
          <w:lang w:eastAsia="zh-CN"/>
        </w:rPr>
        <w:t xml:space="preserve"> </w:t>
      </w:r>
      <w:r w:rsidRPr="006A36AE">
        <w:rPr>
          <w:rFonts w:ascii="Times New Roman" w:eastAsia="Calibri" w:hAnsi="Times New Roman" w:cs="Times New Roman"/>
          <w:spacing w:val="-1"/>
          <w:sz w:val="24"/>
          <w:szCs w:val="24"/>
          <w:lang w:eastAsia="zh-CN"/>
        </w:rPr>
        <w:t>образовательной</w:t>
      </w:r>
      <w:r w:rsidRPr="006A36AE">
        <w:rPr>
          <w:rFonts w:ascii="Times New Roman" w:eastAsia="Calibri" w:hAnsi="Times New Roman" w:cs="Times New Roman"/>
          <w:spacing w:val="17"/>
          <w:sz w:val="24"/>
          <w:szCs w:val="24"/>
          <w:lang w:eastAsia="zh-CN"/>
        </w:rPr>
        <w:t xml:space="preserve"> </w:t>
      </w:r>
      <w:r w:rsidRPr="006A36AE">
        <w:rPr>
          <w:rFonts w:ascii="Times New Roman" w:eastAsia="Calibri" w:hAnsi="Times New Roman" w:cs="Times New Roman"/>
          <w:spacing w:val="-1"/>
          <w:sz w:val="24"/>
          <w:szCs w:val="24"/>
          <w:lang w:eastAsia="zh-CN"/>
        </w:rPr>
        <w:t>программы:</w:t>
      </w:r>
      <w:r w:rsidRPr="006A36AE">
        <w:rPr>
          <w:rFonts w:ascii="Times New Roman" w:eastAsia="Calibri" w:hAnsi="Times New Roman" w:cs="Times New Roman"/>
          <w:spacing w:val="17"/>
          <w:sz w:val="24"/>
          <w:szCs w:val="24"/>
          <w:lang w:eastAsia="zh-CN"/>
        </w:rPr>
        <w:t xml:space="preserve"> </w:t>
      </w:r>
      <w:r w:rsidRPr="006A36AE">
        <w:rPr>
          <w:rFonts w:ascii="Times New Roman" w:eastAsia="Calibri" w:hAnsi="Times New Roman" w:cs="Times New Roman"/>
          <w:spacing w:val="-1"/>
          <w:sz w:val="24"/>
          <w:szCs w:val="24"/>
          <w:lang w:eastAsia="zh-CN"/>
        </w:rPr>
        <w:t>техник</w:t>
      </w:r>
      <w:r w:rsidRPr="006A36AE">
        <w:rPr>
          <w:rFonts w:ascii="Times New Roman" w:eastAsia="Calibri" w:hAnsi="Times New Roman" w:cs="Times New Roman"/>
          <w:spacing w:val="83"/>
          <w:sz w:val="24"/>
          <w:szCs w:val="24"/>
          <w:lang w:eastAsia="zh-CN"/>
        </w:rPr>
        <w:t xml:space="preserve"> </w:t>
      </w:r>
      <w:r w:rsidRPr="006A36AE">
        <w:rPr>
          <w:rFonts w:ascii="Times New Roman" w:eastAsia="Calibri" w:hAnsi="Times New Roman" w:cs="Times New Roman"/>
          <w:sz w:val="24"/>
          <w:szCs w:val="24"/>
          <w:lang w:eastAsia="zh-CN"/>
        </w:rPr>
        <w:t>по</w:t>
      </w:r>
      <w:r w:rsidRPr="006A36AE">
        <w:rPr>
          <w:rFonts w:ascii="Times New Roman" w:eastAsia="Calibri" w:hAnsi="Times New Roman" w:cs="Times New Roman"/>
          <w:spacing w:val="2"/>
          <w:sz w:val="24"/>
          <w:szCs w:val="24"/>
          <w:lang w:eastAsia="zh-CN"/>
        </w:rPr>
        <w:t xml:space="preserve"> </w:t>
      </w:r>
      <w:r w:rsidRPr="006A36AE">
        <w:rPr>
          <w:rFonts w:ascii="Times New Roman" w:eastAsia="Calibri" w:hAnsi="Times New Roman" w:cs="Times New Roman"/>
          <w:spacing w:val="-1"/>
          <w:sz w:val="24"/>
          <w:szCs w:val="24"/>
          <w:lang w:eastAsia="zh-CN"/>
        </w:rPr>
        <w:t>защите</w:t>
      </w:r>
      <w:r w:rsidRPr="006A36AE">
        <w:rPr>
          <w:rFonts w:ascii="Times New Roman" w:eastAsia="Calibri" w:hAnsi="Times New Roman" w:cs="Times New Roman"/>
          <w:spacing w:val="1"/>
          <w:sz w:val="24"/>
          <w:szCs w:val="24"/>
          <w:lang w:eastAsia="zh-CN"/>
        </w:rPr>
        <w:t xml:space="preserve"> </w:t>
      </w:r>
      <w:r w:rsidRPr="006A36AE">
        <w:rPr>
          <w:rFonts w:ascii="Times New Roman" w:eastAsia="Calibri" w:hAnsi="Times New Roman" w:cs="Times New Roman"/>
          <w:spacing w:val="-1"/>
          <w:sz w:val="24"/>
          <w:szCs w:val="24"/>
          <w:lang w:eastAsia="zh-CN"/>
        </w:rPr>
        <w:t>информации.</w:t>
      </w:r>
    </w:p>
    <w:p w14:paraId="48C0BA70" w14:textId="77777777" w:rsidR="006A36AE" w:rsidRPr="006A36AE" w:rsidRDefault="006A36AE" w:rsidP="006A36AE">
      <w:pPr>
        <w:spacing w:after="0" w:line="275" w:lineRule="auto"/>
        <w:ind w:left="324" w:right="128" w:firstLine="710"/>
        <w:jc w:val="both"/>
        <w:rPr>
          <w:rFonts w:ascii="Times New Roman" w:eastAsia="Calibri" w:hAnsi="Times New Roman" w:cs="Times New Roman"/>
          <w:spacing w:val="-1"/>
          <w:sz w:val="24"/>
          <w:szCs w:val="24"/>
          <w:lang w:eastAsia="zh-CN"/>
        </w:rPr>
      </w:pPr>
      <w:r w:rsidRPr="006A36AE">
        <w:rPr>
          <w:rFonts w:ascii="Times New Roman" w:eastAsia="Calibri" w:hAnsi="Times New Roman" w:cs="Times New Roman"/>
          <w:sz w:val="24"/>
          <w:szCs w:val="24"/>
        </w:rPr>
        <w:t xml:space="preserve">Выпускник образовательной программы по квалификации </w:t>
      </w:r>
      <w:r w:rsidRPr="006A36AE">
        <w:rPr>
          <w:rFonts w:ascii="Times New Roman" w:eastAsia="Calibri" w:hAnsi="Times New Roman" w:cs="Times New Roman"/>
          <w:spacing w:val="-1"/>
          <w:sz w:val="24"/>
          <w:szCs w:val="24"/>
          <w:lang w:eastAsia="zh-CN"/>
        </w:rPr>
        <w:t>техник</w:t>
      </w:r>
      <w:r w:rsidRPr="006A36AE">
        <w:rPr>
          <w:rFonts w:ascii="Times New Roman" w:eastAsia="Calibri" w:hAnsi="Times New Roman" w:cs="Times New Roman"/>
          <w:spacing w:val="83"/>
          <w:sz w:val="24"/>
          <w:szCs w:val="24"/>
          <w:lang w:eastAsia="zh-CN"/>
        </w:rPr>
        <w:t xml:space="preserve"> </w:t>
      </w:r>
      <w:r w:rsidRPr="006A36AE">
        <w:rPr>
          <w:rFonts w:ascii="Times New Roman" w:eastAsia="Calibri" w:hAnsi="Times New Roman" w:cs="Times New Roman"/>
          <w:sz w:val="24"/>
          <w:szCs w:val="24"/>
          <w:lang w:eastAsia="zh-CN"/>
        </w:rPr>
        <w:t>по</w:t>
      </w:r>
      <w:r w:rsidRPr="006A36AE">
        <w:rPr>
          <w:rFonts w:ascii="Times New Roman" w:eastAsia="Calibri" w:hAnsi="Times New Roman" w:cs="Times New Roman"/>
          <w:spacing w:val="2"/>
          <w:sz w:val="24"/>
          <w:szCs w:val="24"/>
          <w:lang w:eastAsia="zh-CN"/>
        </w:rPr>
        <w:t xml:space="preserve"> </w:t>
      </w:r>
      <w:r w:rsidRPr="006A36AE">
        <w:rPr>
          <w:rFonts w:ascii="Times New Roman" w:eastAsia="Calibri" w:hAnsi="Times New Roman" w:cs="Times New Roman"/>
          <w:spacing w:val="-1"/>
          <w:sz w:val="24"/>
          <w:szCs w:val="24"/>
          <w:lang w:eastAsia="zh-CN"/>
        </w:rPr>
        <w:t>защите</w:t>
      </w:r>
      <w:r w:rsidRPr="006A36AE">
        <w:rPr>
          <w:rFonts w:ascii="Times New Roman" w:eastAsia="Calibri" w:hAnsi="Times New Roman" w:cs="Times New Roman"/>
          <w:spacing w:val="1"/>
          <w:sz w:val="24"/>
          <w:szCs w:val="24"/>
          <w:lang w:eastAsia="zh-CN"/>
        </w:rPr>
        <w:t xml:space="preserve"> </w:t>
      </w:r>
      <w:r w:rsidRPr="006A36AE">
        <w:rPr>
          <w:rFonts w:ascii="Times New Roman" w:eastAsia="Calibri" w:hAnsi="Times New Roman" w:cs="Times New Roman"/>
          <w:spacing w:val="-1"/>
          <w:sz w:val="24"/>
          <w:szCs w:val="24"/>
          <w:lang w:eastAsia="zh-CN"/>
        </w:rPr>
        <w:t xml:space="preserve">информации </w:t>
      </w:r>
      <w:r w:rsidRPr="006A36AE">
        <w:rPr>
          <w:rFonts w:ascii="Times New Roman" w:eastAsia="Calibri" w:hAnsi="Times New Roman" w:cs="Times New Roman"/>
          <w:sz w:val="24"/>
          <w:szCs w:val="24"/>
        </w:rPr>
        <w:t xml:space="preserve">осваивает общие виды деятельности: эксплуатация информационно-коммуникационных систем и сетей, защита информации </w:t>
      </w:r>
      <w:r w:rsidR="005A55F0" w:rsidRPr="006A36AE">
        <w:rPr>
          <w:rFonts w:ascii="Times New Roman" w:eastAsia="Calibri" w:hAnsi="Times New Roman" w:cs="Times New Roman"/>
          <w:sz w:val="24"/>
          <w:szCs w:val="24"/>
        </w:rPr>
        <w:t>в информационно-телекоммуникационные системы</w:t>
      </w:r>
      <w:r w:rsidRPr="006A36AE">
        <w:rPr>
          <w:rFonts w:ascii="Times New Roman" w:eastAsia="Calibri" w:hAnsi="Times New Roman" w:cs="Times New Roman"/>
          <w:sz w:val="24"/>
          <w:szCs w:val="24"/>
        </w:rPr>
        <w:t xml:space="preserve"> и сетях с использованием программных и программно-аппаратных, в том числе криптографических средств защиты, защита информации в информационно-телекоммуникационных системах и сетях с использованием технических средств защиты.</w:t>
      </w:r>
    </w:p>
    <w:p w14:paraId="24BD2E02" w14:textId="77777777" w:rsidR="006A36AE" w:rsidRPr="006A36AE" w:rsidRDefault="006A36AE" w:rsidP="006A36AE">
      <w:pPr>
        <w:shd w:val="clear" w:color="auto" w:fill="FFFFFF"/>
        <w:suppressAutoHyphens/>
        <w:spacing w:after="0" w:line="276" w:lineRule="auto"/>
        <w:ind w:left="284" w:firstLine="709"/>
        <w:contextualSpacing/>
        <w:jc w:val="both"/>
        <w:rPr>
          <w:rFonts w:ascii="Times New Roman" w:eastAsia="Calibri" w:hAnsi="Times New Roman" w:cs="Times New Roman"/>
          <w:sz w:val="24"/>
          <w:szCs w:val="24"/>
          <w:lang w:eastAsia="zh-CN"/>
        </w:rPr>
      </w:pPr>
      <w:r w:rsidRPr="006A36AE">
        <w:rPr>
          <w:rFonts w:ascii="Times New Roman" w:eastAsia="Calibri" w:hAnsi="Times New Roman" w:cs="Times New Roman"/>
          <w:sz w:val="24"/>
          <w:szCs w:val="24"/>
          <w:lang w:eastAsia="zh-CN"/>
        </w:rPr>
        <w:t>Направленность образовательной программы, при сетевой форме реализации программы, конкретизирует содержание образовательной программы путем ориентации на следующие виды деятельности</w:t>
      </w:r>
    </w:p>
    <w:p w14:paraId="089ADBF8" w14:textId="77777777" w:rsidR="006A36AE" w:rsidRPr="006A36AE" w:rsidRDefault="006A36AE" w:rsidP="006A36AE">
      <w:pPr>
        <w:shd w:val="clear" w:color="auto" w:fill="FFFFFF"/>
        <w:suppressAutoHyphens/>
        <w:spacing w:after="200" w:line="276" w:lineRule="auto"/>
        <w:ind w:left="284" w:firstLine="709"/>
        <w:jc w:val="both"/>
        <w:rPr>
          <w:rFonts w:ascii="Times New Roman" w:eastAsia="Calibri" w:hAnsi="Times New Roman" w:cs="Times New Roman"/>
          <w:sz w:val="24"/>
          <w:szCs w:val="24"/>
          <w:lang w:eastAsia="zh-CN"/>
        </w:rPr>
      </w:pPr>
    </w:p>
    <w:tbl>
      <w:tblPr>
        <w:tblW w:w="4726" w:type="pct"/>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1"/>
        <w:gridCol w:w="5087"/>
      </w:tblGrid>
      <w:tr w:rsidR="006A36AE" w:rsidRPr="006A36AE" w14:paraId="7AA550CF" w14:textId="77777777" w:rsidTr="00842C94">
        <w:tc>
          <w:tcPr>
            <w:tcW w:w="2076" w:type="pct"/>
            <w:tcBorders>
              <w:top w:val="single" w:sz="4" w:space="0" w:color="auto"/>
              <w:left w:val="single" w:sz="4" w:space="0" w:color="auto"/>
              <w:bottom w:val="single" w:sz="4" w:space="0" w:color="auto"/>
              <w:right w:val="single" w:sz="4" w:space="0" w:color="auto"/>
            </w:tcBorders>
            <w:hideMark/>
          </w:tcPr>
          <w:p w14:paraId="37F57962" w14:textId="77777777" w:rsidR="006A36AE" w:rsidRPr="006A36AE" w:rsidRDefault="006A36AE" w:rsidP="006A36AE">
            <w:pPr>
              <w:shd w:val="clear" w:color="auto" w:fill="FFFFFF"/>
              <w:suppressAutoHyphens/>
              <w:spacing w:after="0" w:line="276" w:lineRule="auto"/>
              <w:ind w:left="169"/>
              <w:jc w:val="both"/>
              <w:rPr>
                <w:rFonts w:ascii="Times New Roman" w:eastAsia="Calibri" w:hAnsi="Times New Roman" w:cs="Times New Roman"/>
                <w:sz w:val="24"/>
                <w:szCs w:val="24"/>
                <w:lang w:eastAsia="zh-CN"/>
              </w:rPr>
            </w:pPr>
            <w:r w:rsidRPr="006A36AE">
              <w:rPr>
                <w:rFonts w:ascii="Times New Roman" w:eastAsia="Calibri" w:hAnsi="Times New Roman" w:cs="Times New Roman"/>
                <w:sz w:val="24"/>
                <w:szCs w:val="24"/>
                <w:lang w:eastAsia="zh-CN"/>
              </w:rPr>
              <w:t>Наименование направленности (в соответствии с квалификацией работодателя)</w:t>
            </w:r>
          </w:p>
        </w:tc>
        <w:tc>
          <w:tcPr>
            <w:tcW w:w="2924" w:type="pct"/>
            <w:tcBorders>
              <w:top w:val="single" w:sz="4" w:space="0" w:color="auto"/>
              <w:left w:val="single" w:sz="4" w:space="0" w:color="auto"/>
              <w:bottom w:val="single" w:sz="4" w:space="0" w:color="auto"/>
              <w:right w:val="single" w:sz="4" w:space="0" w:color="auto"/>
            </w:tcBorders>
            <w:hideMark/>
          </w:tcPr>
          <w:p w14:paraId="5F3E7898" w14:textId="77777777" w:rsidR="006A36AE" w:rsidRPr="006A36AE" w:rsidRDefault="006A36AE" w:rsidP="006A36AE">
            <w:pPr>
              <w:shd w:val="clear" w:color="auto" w:fill="FFFFFF"/>
              <w:suppressAutoHyphens/>
              <w:spacing w:after="0" w:line="276" w:lineRule="auto"/>
              <w:ind w:left="169"/>
              <w:jc w:val="both"/>
              <w:rPr>
                <w:rFonts w:ascii="Times New Roman" w:eastAsia="Calibri" w:hAnsi="Times New Roman" w:cs="Times New Roman"/>
                <w:sz w:val="24"/>
                <w:szCs w:val="24"/>
                <w:lang w:eastAsia="zh-CN"/>
              </w:rPr>
            </w:pPr>
            <w:r w:rsidRPr="006A36AE">
              <w:rPr>
                <w:rFonts w:ascii="Times New Roman" w:eastAsia="Calibri" w:hAnsi="Times New Roman" w:cs="Times New Roman"/>
                <w:sz w:val="24"/>
                <w:szCs w:val="24"/>
                <w:lang w:eastAsia="zh-CN"/>
              </w:rPr>
              <w:t>Вид деятельности (по выбору) в соответствии с направленностью</w:t>
            </w:r>
          </w:p>
        </w:tc>
      </w:tr>
      <w:tr w:rsidR="006A36AE" w:rsidRPr="006A36AE" w14:paraId="07108C12" w14:textId="77777777" w:rsidTr="006A36AE">
        <w:trPr>
          <w:trHeight w:val="481"/>
        </w:trPr>
        <w:tc>
          <w:tcPr>
            <w:tcW w:w="5000" w:type="pct"/>
            <w:gridSpan w:val="2"/>
            <w:tcBorders>
              <w:top w:val="single" w:sz="4" w:space="0" w:color="auto"/>
              <w:left w:val="single" w:sz="4" w:space="0" w:color="auto"/>
              <w:bottom w:val="single" w:sz="4" w:space="0" w:color="auto"/>
              <w:right w:val="single" w:sz="4" w:space="0" w:color="auto"/>
            </w:tcBorders>
          </w:tcPr>
          <w:p w14:paraId="3319FD20" w14:textId="03EAD2C2" w:rsidR="006A36AE" w:rsidRPr="006A36AE" w:rsidRDefault="006A36AE" w:rsidP="006A36AE">
            <w:pPr>
              <w:shd w:val="clear" w:color="auto" w:fill="FFFFFF"/>
              <w:suppressAutoHyphens/>
              <w:spacing w:after="0" w:line="276" w:lineRule="auto"/>
              <w:ind w:left="169"/>
              <w:jc w:val="both"/>
              <w:rPr>
                <w:rFonts w:ascii="Times New Roman" w:eastAsia="Calibri" w:hAnsi="Times New Roman" w:cs="Times New Roman"/>
                <w:iCs/>
                <w:sz w:val="24"/>
                <w:szCs w:val="24"/>
                <w:lang w:eastAsia="zh-CN"/>
              </w:rPr>
            </w:pPr>
            <w:r w:rsidRPr="006A36AE">
              <w:rPr>
                <w:rFonts w:ascii="Times New Roman" w:eastAsia="Calibri" w:hAnsi="Times New Roman" w:cs="Times New Roman"/>
                <w:iCs/>
                <w:sz w:val="24"/>
                <w:szCs w:val="24"/>
                <w:lang w:eastAsia="zh-CN"/>
              </w:rPr>
              <w:t>Государственное автономное учреждение Тульской области «Центр информационных технологий»</w:t>
            </w:r>
            <w:r w:rsidR="00EE639A">
              <w:rPr>
                <w:rFonts w:ascii="Times New Roman" w:eastAsia="Calibri" w:hAnsi="Times New Roman" w:cs="Times New Roman"/>
                <w:iCs/>
                <w:sz w:val="24"/>
                <w:szCs w:val="24"/>
                <w:lang w:eastAsia="zh-CN"/>
              </w:rPr>
              <w:t xml:space="preserve"> ООО «Компания Бревис»</w:t>
            </w:r>
          </w:p>
        </w:tc>
      </w:tr>
      <w:tr w:rsidR="006A36AE" w:rsidRPr="006A36AE" w14:paraId="6FFE06CE" w14:textId="77777777" w:rsidTr="00842C94">
        <w:tc>
          <w:tcPr>
            <w:tcW w:w="5000" w:type="pct"/>
            <w:gridSpan w:val="2"/>
            <w:tcBorders>
              <w:top w:val="single" w:sz="4" w:space="0" w:color="auto"/>
              <w:left w:val="single" w:sz="4" w:space="0" w:color="auto"/>
              <w:bottom w:val="single" w:sz="4" w:space="0" w:color="auto"/>
              <w:right w:val="single" w:sz="4" w:space="0" w:color="auto"/>
            </w:tcBorders>
          </w:tcPr>
          <w:p w14:paraId="20DA410B" w14:textId="77777777" w:rsidR="006A36AE" w:rsidRPr="006A36AE" w:rsidRDefault="006A36AE" w:rsidP="006A36AE">
            <w:pPr>
              <w:shd w:val="clear" w:color="auto" w:fill="FFFFFF"/>
              <w:suppressAutoHyphens/>
              <w:spacing w:after="200" w:line="276" w:lineRule="auto"/>
              <w:ind w:left="169"/>
              <w:jc w:val="both"/>
              <w:rPr>
                <w:rFonts w:ascii="Times New Roman" w:eastAsia="Calibri" w:hAnsi="Times New Roman" w:cs="Times New Roman"/>
                <w:sz w:val="24"/>
                <w:szCs w:val="24"/>
                <w:lang w:eastAsia="zh-CN"/>
              </w:rPr>
            </w:pPr>
            <w:r w:rsidRPr="006A36AE">
              <w:rPr>
                <w:rFonts w:ascii="Times New Roman" w:eastAsia="Calibri" w:hAnsi="Times New Roman" w:cs="Times New Roman"/>
                <w:sz w:val="24"/>
                <w:szCs w:val="24"/>
                <w:lang w:eastAsia="zh-CN"/>
              </w:rPr>
              <w:t xml:space="preserve">ВД сформированный ОО совместно с работодателем </w:t>
            </w:r>
          </w:p>
        </w:tc>
      </w:tr>
      <w:tr w:rsidR="006A36AE" w:rsidRPr="006A36AE" w14:paraId="0F68E03F" w14:textId="77777777" w:rsidTr="00842C94">
        <w:tc>
          <w:tcPr>
            <w:tcW w:w="2076" w:type="pct"/>
            <w:tcBorders>
              <w:top w:val="single" w:sz="4" w:space="0" w:color="auto"/>
              <w:left w:val="single" w:sz="4" w:space="0" w:color="auto"/>
              <w:bottom w:val="single" w:sz="4" w:space="0" w:color="auto"/>
              <w:right w:val="single" w:sz="4" w:space="0" w:color="auto"/>
            </w:tcBorders>
          </w:tcPr>
          <w:p w14:paraId="7F57F56F" w14:textId="77777777" w:rsidR="006A36AE" w:rsidRPr="006A36AE" w:rsidRDefault="006A36AE" w:rsidP="006A36AE">
            <w:pPr>
              <w:shd w:val="clear" w:color="auto" w:fill="FFFFFF"/>
              <w:suppressAutoHyphens/>
              <w:spacing w:after="0" w:line="276" w:lineRule="auto"/>
              <w:ind w:left="169"/>
              <w:jc w:val="both"/>
              <w:rPr>
                <w:rFonts w:ascii="Times New Roman" w:eastAsia="Calibri" w:hAnsi="Times New Roman" w:cs="Times New Roman"/>
                <w:sz w:val="24"/>
                <w:szCs w:val="24"/>
                <w:lang w:eastAsia="zh-CN"/>
              </w:rPr>
            </w:pPr>
            <w:r w:rsidRPr="006A36AE">
              <w:rPr>
                <w:rFonts w:ascii="Times New Roman" w:eastAsia="Calibri" w:hAnsi="Times New Roman" w:cs="Times New Roman"/>
                <w:sz w:val="24"/>
                <w:szCs w:val="24"/>
                <w:lang w:eastAsia="zh-CN"/>
              </w:rPr>
              <w:t>Управление информационной безопасностью</w:t>
            </w:r>
          </w:p>
        </w:tc>
        <w:tc>
          <w:tcPr>
            <w:tcW w:w="2924" w:type="pct"/>
            <w:tcBorders>
              <w:top w:val="single" w:sz="4" w:space="0" w:color="auto"/>
              <w:left w:val="single" w:sz="4" w:space="0" w:color="auto"/>
              <w:bottom w:val="single" w:sz="4" w:space="0" w:color="auto"/>
              <w:right w:val="single" w:sz="4" w:space="0" w:color="auto"/>
            </w:tcBorders>
          </w:tcPr>
          <w:p w14:paraId="6C6F930A" w14:textId="77777777" w:rsidR="006A36AE" w:rsidRPr="006A36AE" w:rsidRDefault="006A36AE" w:rsidP="006A36AE">
            <w:pPr>
              <w:shd w:val="clear" w:color="auto" w:fill="FFFFFF"/>
              <w:suppressAutoHyphens/>
              <w:spacing w:after="0" w:line="276" w:lineRule="auto"/>
              <w:ind w:left="169"/>
              <w:jc w:val="both"/>
              <w:rPr>
                <w:rFonts w:ascii="Times New Roman" w:eastAsia="Calibri" w:hAnsi="Times New Roman" w:cs="Times New Roman"/>
                <w:sz w:val="24"/>
                <w:szCs w:val="24"/>
                <w:lang w:eastAsia="zh-CN"/>
              </w:rPr>
            </w:pPr>
            <w:r w:rsidRPr="006A36AE">
              <w:rPr>
                <w:rFonts w:ascii="Times New Roman" w:eastAsia="Calibri" w:hAnsi="Times New Roman" w:cs="Times New Roman"/>
                <w:sz w:val="24"/>
                <w:szCs w:val="24"/>
                <w:lang w:eastAsia="zh-CN"/>
              </w:rPr>
              <w:t>Управление информационной безопасностью в телекоммуникационных системах</w:t>
            </w:r>
          </w:p>
        </w:tc>
      </w:tr>
    </w:tbl>
    <w:p w14:paraId="456F7CDF" w14:textId="77777777" w:rsidR="006A36AE" w:rsidRPr="006A36AE" w:rsidRDefault="006A36AE" w:rsidP="006A36AE">
      <w:pPr>
        <w:spacing w:before="240" w:after="0" w:line="280" w:lineRule="auto"/>
        <w:ind w:left="324" w:right="128" w:firstLine="710"/>
        <w:jc w:val="both"/>
        <w:rPr>
          <w:rFonts w:ascii="Times New Roman" w:eastAsia="Calibri" w:hAnsi="Times New Roman" w:cs="Times New Roman"/>
          <w:sz w:val="24"/>
          <w:szCs w:val="24"/>
          <w:lang w:eastAsia="zh-CN"/>
        </w:rPr>
      </w:pPr>
      <w:r w:rsidRPr="006A36AE">
        <w:rPr>
          <w:rFonts w:ascii="Times New Roman" w:eastAsia="Calibri" w:hAnsi="Times New Roman" w:cs="Times New Roman"/>
          <w:sz w:val="24"/>
          <w:szCs w:val="24"/>
          <w:lang w:eastAsia="zh-CN"/>
        </w:rPr>
        <w:t>Формы</w:t>
      </w:r>
      <w:r w:rsidRPr="006A36AE">
        <w:rPr>
          <w:rFonts w:ascii="Times New Roman" w:eastAsia="Calibri" w:hAnsi="Times New Roman" w:cs="Times New Roman"/>
          <w:spacing w:val="23"/>
          <w:sz w:val="24"/>
          <w:szCs w:val="24"/>
          <w:lang w:eastAsia="zh-CN"/>
        </w:rPr>
        <w:t xml:space="preserve"> </w:t>
      </w:r>
      <w:r w:rsidRPr="006A36AE">
        <w:rPr>
          <w:rFonts w:ascii="Times New Roman" w:eastAsia="Calibri" w:hAnsi="Times New Roman" w:cs="Times New Roman"/>
          <w:spacing w:val="-2"/>
          <w:sz w:val="24"/>
          <w:szCs w:val="24"/>
          <w:lang w:eastAsia="zh-CN"/>
        </w:rPr>
        <w:t>получения</w:t>
      </w:r>
      <w:r w:rsidRPr="006A36AE">
        <w:rPr>
          <w:rFonts w:ascii="Times New Roman" w:eastAsia="Calibri" w:hAnsi="Times New Roman" w:cs="Times New Roman"/>
          <w:spacing w:val="26"/>
          <w:sz w:val="24"/>
          <w:szCs w:val="24"/>
          <w:lang w:eastAsia="zh-CN"/>
        </w:rPr>
        <w:t xml:space="preserve"> </w:t>
      </w:r>
      <w:r w:rsidRPr="006A36AE">
        <w:rPr>
          <w:rFonts w:ascii="Times New Roman" w:eastAsia="Calibri" w:hAnsi="Times New Roman" w:cs="Times New Roman"/>
          <w:sz w:val="24"/>
          <w:szCs w:val="24"/>
          <w:lang w:eastAsia="zh-CN"/>
        </w:rPr>
        <w:t>образования:</w:t>
      </w:r>
      <w:r w:rsidRPr="006A36AE">
        <w:rPr>
          <w:rFonts w:ascii="Times New Roman" w:eastAsia="Calibri" w:hAnsi="Times New Roman" w:cs="Times New Roman"/>
          <w:spacing w:val="26"/>
          <w:sz w:val="24"/>
          <w:szCs w:val="24"/>
          <w:lang w:eastAsia="zh-CN"/>
        </w:rPr>
        <w:t xml:space="preserve"> </w:t>
      </w:r>
      <w:r w:rsidRPr="006A36AE">
        <w:rPr>
          <w:rFonts w:ascii="Times New Roman" w:eastAsia="Calibri" w:hAnsi="Times New Roman" w:cs="Times New Roman"/>
          <w:spacing w:val="-2"/>
          <w:sz w:val="24"/>
          <w:szCs w:val="24"/>
          <w:lang w:eastAsia="zh-CN"/>
        </w:rPr>
        <w:t>допускается</w:t>
      </w:r>
      <w:r w:rsidRPr="006A36AE">
        <w:rPr>
          <w:rFonts w:ascii="Times New Roman" w:eastAsia="Calibri" w:hAnsi="Times New Roman" w:cs="Times New Roman"/>
          <w:spacing w:val="25"/>
          <w:sz w:val="24"/>
          <w:szCs w:val="24"/>
          <w:lang w:eastAsia="zh-CN"/>
        </w:rPr>
        <w:t xml:space="preserve"> </w:t>
      </w:r>
      <w:r w:rsidRPr="006A36AE">
        <w:rPr>
          <w:rFonts w:ascii="Times New Roman" w:eastAsia="Calibri" w:hAnsi="Times New Roman" w:cs="Times New Roman"/>
          <w:spacing w:val="-1"/>
          <w:sz w:val="24"/>
          <w:szCs w:val="24"/>
          <w:lang w:eastAsia="zh-CN"/>
        </w:rPr>
        <w:t>только</w:t>
      </w:r>
      <w:r w:rsidRPr="006A36AE">
        <w:rPr>
          <w:rFonts w:ascii="Times New Roman" w:eastAsia="Calibri" w:hAnsi="Times New Roman" w:cs="Times New Roman"/>
          <w:spacing w:val="25"/>
          <w:sz w:val="24"/>
          <w:szCs w:val="24"/>
          <w:lang w:eastAsia="zh-CN"/>
        </w:rPr>
        <w:t xml:space="preserve"> </w:t>
      </w:r>
      <w:r w:rsidRPr="006A36AE">
        <w:rPr>
          <w:rFonts w:ascii="Times New Roman" w:eastAsia="Calibri" w:hAnsi="Times New Roman" w:cs="Times New Roman"/>
          <w:sz w:val="24"/>
          <w:szCs w:val="24"/>
          <w:lang w:eastAsia="zh-CN"/>
        </w:rPr>
        <w:t>в</w:t>
      </w:r>
      <w:r w:rsidRPr="006A36AE">
        <w:rPr>
          <w:rFonts w:ascii="Times New Roman" w:eastAsia="Calibri" w:hAnsi="Times New Roman" w:cs="Times New Roman"/>
          <w:spacing w:val="35"/>
          <w:sz w:val="24"/>
          <w:szCs w:val="24"/>
          <w:lang w:eastAsia="zh-CN"/>
        </w:rPr>
        <w:t xml:space="preserve"> </w:t>
      </w:r>
      <w:r w:rsidRPr="006A36AE">
        <w:rPr>
          <w:rFonts w:ascii="Times New Roman" w:eastAsia="Calibri" w:hAnsi="Times New Roman" w:cs="Times New Roman"/>
          <w:spacing w:val="-1"/>
          <w:sz w:val="24"/>
          <w:szCs w:val="24"/>
          <w:lang w:eastAsia="zh-CN"/>
        </w:rPr>
        <w:t>профессиональной</w:t>
      </w:r>
      <w:r w:rsidRPr="006A36AE">
        <w:rPr>
          <w:rFonts w:ascii="Times New Roman" w:eastAsia="Calibri" w:hAnsi="Times New Roman" w:cs="Times New Roman"/>
          <w:spacing w:val="22"/>
          <w:sz w:val="24"/>
          <w:szCs w:val="24"/>
          <w:lang w:eastAsia="zh-CN"/>
        </w:rPr>
        <w:t xml:space="preserve"> </w:t>
      </w:r>
      <w:r w:rsidRPr="006A36AE">
        <w:rPr>
          <w:rFonts w:ascii="Times New Roman" w:eastAsia="Calibri" w:hAnsi="Times New Roman" w:cs="Times New Roman"/>
          <w:spacing w:val="1"/>
          <w:sz w:val="24"/>
          <w:szCs w:val="24"/>
          <w:lang w:eastAsia="zh-CN"/>
        </w:rPr>
        <w:t>образо</w:t>
      </w:r>
      <w:r w:rsidRPr="006A36AE">
        <w:rPr>
          <w:rFonts w:ascii="Times New Roman" w:eastAsia="Calibri" w:hAnsi="Times New Roman" w:cs="Times New Roman"/>
          <w:sz w:val="24"/>
          <w:szCs w:val="24"/>
          <w:lang w:eastAsia="zh-CN"/>
        </w:rPr>
        <w:t>вательной</w:t>
      </w:r>
      <w:r w:rsidRPr="006A36AE">
        <w:rPr>
          <w:rFonts w:ascii="Times New Roman" w:eastAsia="Calibri" w:hAnsi="Times New Roman" w:cs="Times New Roman"/>
          <w:spacing w:val="-2"/>
          <w:sz w:val="24"/>
          <w:szCs w:val="24"/>
          <w:lang w:eastAsia="zh-CN"/>
        </w:rPr>
        <w:t xml:space="preserve"> </w:t>
      </w:r>
      <w:r w:rsidRPr="006A36AE">
        <w:rPr>
          <w:rFonts w:ascii="Times New Roman" w:eastAsia="Calibri" w:hAnsi="Times New Roman" w:cs="Times New Roman"/>
          <w:spacing w:val="-1"/>
          <w:sz w:val="24"/>
          <w:szCs w:val="24"/>
          <w:lang w:eastAsia="zh-CN"/>
        </w:rPr>
        <w:t>организации</w:t>
      </w:r>
      <w:r w:rsidRPr="006A36AE">
        <w:rPr>
          <w:rFonts w:ascii="Times New Roman" w:eastAsia="Calibri" w:hAnsi="Times New Roman" w:cs="Times New Roman"/>
          <w:spacing w:val="-2"/>
          <w:sz w:val="24"/>
          <w:szCs w:val="24"/>
          <w:lang w:eastAsia="zh-CN"/>
        </w:rPr>
        <w:t xml:space="preserve"> </w:t>
      </w:r>
      <w:r w:rsidRPr="006A36AE">
        <w:rPr>
          <w:rFonts w:ascii="Times New Roman" w:eastAsia="Calibri" w:hAnsi="Times New Roman" w:cs="Times New Roman"/>
          <w:sz w:val="24"/>
          <w:szCs w:val="24"/>
          <w:lang w:eastAsia="zh-CN"/>
        </w:rPr>
        <w:t>или</w:t>
      </w:r>
      <w:r w:rsidRPr="006A36AE">
        <w:rPr>
          <w:rFonts w:ascii="Times New Roman" w:eastAsia="Calibri" w:hAnsi="Times New Roman" w:cs="Times New Roman"/>
          <w:spacing w:val="-6"/>
          <w:sz w:val="24"/>
          <w:szCs w:val="24"/>
          <w:lang w:eastAsia="zh-CN"/>
        </w:rPr>
        <w:t xml:space="preserve"> </w:t>
      </w:r>
      <w:r w:rsidRPr="006A36AE">
        <w:rPr>
          <w:rFonts w:ascii="Times New Roman" w:eastAsia="Calibri" w:hAnsi="Times New Roman" w:cs="Times New Roman"/>
          <w:sz w:val="24"/>
          <w:szCs w:val="24"/>
          <w:lang w:eastAsia="zh-CN"/>
        </w:rPr>
        <w:t>образовательной</w:t>
      </w:r>
      <w:r w:rsidRPr="006A36AE">
        <w:rPr>
          <w:rFonts w:ascii="Times New Roman" w:eastAsia="Calibri" w:hAnsi="Times New Roman" w:cs="Times New Roman"/>
          <w:spacing w:val="-6"/>
          <w:sz w:val="24"/>
          <w:szCs w:val="24"/>
          <w:lang w:eastAsia="zh-CN"/>
        </w:rPr>
        <w:t xml:space="preserve"> </w:t>
      </w:r>
      <w:r w:rsidRPr="006A36AE">
        <w:rPr>
          <w:rFonts w:ascii="Times New Roman" w:eastAsia="Calibri" w:hAnsi="Times New Roman" w:cs="Times New Roman"/>
          <w:spacing w:val="-1"/>
          <w:sz w:val="24"/>
          <w:szCs w:val="24"/>
          <w:lang w:eastAsia="zh-CN"/>
        </w:rPr>
        <w:t>организации</w:t>
      </w:r>
      <w:r w:rsidRPr="006A36AE">
        <w:rPr>
          <w:rFonts w:ascii="Times New Roman" w:eastAsia="Calibri" w:hAnsi="Times New Roman" w:cs="Times New Roman"/>
          <w:spacing w:val="3"/>
          <w:sz w:val="24"/>
          <w:szCs w:val="24"/>
          <w:lang w:eastAsia="zh-CN"/>
        </w:rPr>
        <w:t xml:space="preserve"> </w:t>
      </w:r>
      <w:r w:rsidRPr="006A36AE">
        <w:rPr>
          <w:rFonts w:ascii="Times New Roman" w:eastAsia="Calibri" w:hAnsi="Times New Roman" w:cs="Times New Roman"/>
          <w:spacing w:val="-2"/>
          <w:sz w:val="24"/>
          <w:szCs w:val="24"/>
          <w:lang w:eastAsia="zh-CN"/>
        </w:rPr>
        <w:t>высшего</w:t>
      </w:r>
      <w:r w:rsidRPr="006A36AE">
        <w:rPr>
          <w:rFonts w:ascii="Times New Roman" w:eastAsia="Calibri" w:hAnsi="Times New Roman" w:cs="Times New Roman"/>
          <w:spacing w:val="2"/>
          <w:sz w:val="24"/>
          <w:szCs w:val="24"/>
          <w:lang w:eastAsia="zh-CN"/>
        </w:rPr>
        <w:t xml:space="preserve"> </w:t>
      </w:r>
      <w:r w:rsidRPr="006A36AE">
        <w:rPr>
          <w:rFonts w:ascii="Times New Roman" w:eastAsia="Calibri" w:hAnsi="Times New Roman" w:cs="Times New Roman"/>
          <w:sz w:val="24"/>
          <w:szCs w:val="24"/>
          <w:lang w:eastAsia="zh-CN"/>
        </w:rPr>
        <w:t>образования</w:t>
      </w:r>
    </w:p>
    <w:p w14:paraId="61164263" w14:textId="77777777" w:rsidR="006A36AE" w:rsidRPr="006A36AE" w:rsidRDefault="006A36AE" w:rsidP="006A36AE">
      <w:pPr>
        <w:spacing w:after="0" w:line="272" w:lineRule="exact"/>
        <w:ind w:left="1034"/>
        <w:jc w:val="both"/>
        <w:rPr>
          <w:rFonts w:ascii="Times New Roman" w:eastAsia="Calibri" w:hAnsi="Times New Roman" w:cs="Times New Roman"/>
          <w:sz w:val="24"/>
          <w:szCs w:val="24"/>
          <w:lang w:eastAsia="zh-CN"/>
        </w:rPr>
      </w:pPr>
      <w:r w:rsidRPr="006A36AE">
        <w:rPr>
          <w:rFonts w:ascii="Times New Roman" w:eastAsia="Calibri" w:hAnsi="Times New Roman" w:cs="Times New Roman"/>
          <w:sz w:val="24"/>
          <w:szCs w:val="24"/>
          <w:lang w:eastAsia="zh-CN"/>
        </w:rPr>
        <w:t>Формы</w:t>
      </w:r>
      <w:r w:rsidRPr="006A36AE">
        <w:rPr>
          <w:rFonts w:ascii="Times New Roman" w:eastAsia="Calibri" w:hAnsi="Times New Roman" w:cs="Times New Roman"/>
          <w:spacing w:val="-6"/>
          <w:sz w:val="24"/>
          <w:szCs w:val="24"/>
          <w:lang w:eastAsia="zh-CN"/>
        </w:rPr>
        <w:t xml:space="preserve"> </w:t>
      </w:r>
      <w:r w:rsidRPr="006A36AE">
        <w:rPr>
          <w:rFonts w:ascii="Times New Roman" w:eastAsia="Calibri" w:hAnsi="Times New Roman" w:cs="Times New Roman"/>
          <w:spacing w:val="-1"/>
          <w:sz w:val="24"/>
          <w:szCs w:val="24"/>
          <w:lang w:eastAsia="zh-CN"/>
        </w:rPr>
        <w:t>обучения:</w:t>
      </w:r>
      <w:r w:rsidRPr="006A36AE">
        <w:rPr>
          <w:rFonts w:ascii="Times New Roman" w:eastAsia="Calibri" w:hAnsi="Times New Roman" w:cs="Times New Roman"/>
          <w:spacing w:val="2"/>
          <w:sz w:val="24"/>
          <w:szCs w:val="24"/>
          <w:lang w:eastAsia="zh-CN"/>
        </w:rPr>
        <w:t xml:space="preserve"> </w:t>
      </w:r>
      <w:r w:rsidRPr="006A36AE">
        <w:rPr>
          <w:rFonts w:ascii="Times New Roman" w:eastAsia="Calibri" w:hAnsi="Times New Roman" w:cs="Times New Roman"/>
          <w:spacing w:val="-1"/>
          <w:sz w:val="24"/>
          <w:szCs w:val="24"/>
          <w:lang w:eastAsia="zh-CN"/>
        </w:rPr>
        <w:t>очная.</w:t>
      </w:r>
    </w:p>
    <w:p w14:paraId="2DFDC5D4" w14:textId="77777777" w:rsidR="006A36AE" w:rsidRPr="006A36AE" w:rsidRDefault="006A36AE" w:rsidP="006A36AE">
      <w:pPr>
        <w:spacing w:after="0" w:line="275" w:lineRule="auto"/>
        <w:ind w:left="324" w:right="128" w:firstLine="710"/>
        <w:jc w:val="both"/>
        <w:rPr>
          <w:rFonts w:ascii="Times New Roman" w:eastAsia="Calibri" w:hAnsi="Times New Roman" w:cs="Times New Roman"/>
          <w:sz w:val="24"/>
          <w:szCs w:val="24"/>
          <w:lang w:eastAsia="zh-CN"/>
        </w:rPr>
      </w:pPr>
      <w:r w:rsidRPr="006A36AE">
        <w:rPr>
          <w:rFonts w:ascii="Times New Roman" w:eastAsia="Calibri" w:hAnsi="Times New Roman" w:cs="Times New Roman"/>
          <w:spacing w:val="-1"/>
          <w:sz w:val="24"/>
          <w:szCs w:val="24"/>
          <w:lang w:eastAsia="zh-CN"/>
        </w:rPr>
        <w:t>Объем</w:t>
      </w:r>
      <w:r w:rsidRPr="006A36AE">
        <w:rPr>
          <w:rFonts w:ascii="Times New Roman" w:eastAsia="Calibri" w:hAnsi="Times New Roman" w:cs="Times New Roman"/>
          <w:spacing w:val="32"/>
          <w:sz w:val="24"/>
          <w:szCs w:val="24"/>
          <w:lang w:eastAsia="zh-CN"/>
        </w:rPr>
        <w:t xml:space="preserve"> </w:t>
      </w:r>
      <w:r w:rsidRPr="006A36AE">
        <w:rPr>
          <w:rFonts w:ascii="Times New Roman" w:eastAsia="Calibri" w:hAnsi="Times New Roman" w:cs="Times New Roman"/>
          <w:spacing w:val="-1"/>
          <w:sz w:val="24"/>
          <w:szCs w:val="24"/>
          <w:lang w:eastAsia="zh-CN"/>
        </w:rPr>
        <w:t>образовательной</w:t>
      </w:r>
      <w:r w:rsidRPr="006A36AE">
        <w:rPr>
          <w:rFonts w:ascii="Times New Roman" w:eastAsia="Calibri" w:hAnsi="Times New Roman" w:cs="Times New Roman"/>
          <w:spacing w:val="27"/>
          <w:sz w:val="24"/>
          <w:szCs w:val="24"/>
          <w:lang w:eastAsia="zh-CN"/>
        </w:rPr>
        <w:t xml:space="preserve"> </w:t>
      </w:r>
      <w:r w:rsidRPr="006A36AE">
        <w:rPr>
          <w:rFonts w:ascii="Times New Roman" w:eastAsia="Calibri" w:hAnsi="Times New Roman" w:cs="Times New Roman"/>
          <w:spacing w:val="-1"/>
          <w:sz w:val="24"/>
          <w:szCs w:val="24"/>
          <w:lang w:eastAsia="zh-CN"/>
        </w:rPr>
        <w:t>программы,</w:t>
      </w:r>
      <w:r w:rsidRPr="006A36AE">
        <w:rPr>
          <w:rFonts w:ascii="Times New Roman" w:eastAsia="Calibri" w:hAnsi="Times New Roman" w:cs="Times New Roman"/>
          <w:spacing w:val="33"/>
          <w:sz w:val="24"/>
          <w:szCs w:val="24"/>
          <w:lang w:eastAsia="zh-CN"/>
        </w:rPr>
        <w:t xml:space="preserve"> </w:t>
      </w:r>
      <w:r w:rsidRPr="006A36AE">
        <w:rPr>
          <w:rFonts w:ascii="Times New Roman" w:eastAsia="Calibri" w:hAnsi="Times New Roman" w:cs="Times New Roman"/>
          <w:spacing w:val="-1"/>
          <w:sz w:val="24"/>
          <w:szCs w:val="24"/>
          <w:lang w:eastAsia="zh-CN"/>
        </w:rPr>
        <w:t>реализуемой</w:t>
      </w:r>
      <w:r w:rsidRPr="006A36AE">
        <w:rPr>
          <w:rFonts w:ascii="Times New Roman" w:eastAsia="Calibri" w:hAnsi="Times New Roman" w:cs="Times New Roman"/>
          <w:spacing w:val="31"/>
          <w:sz w:val="24"/>
          <w:szCs w:val="24"/>
          <w:lang w:eastAsia="zh-CN"/>
        </w:rPr>
        <w:t xml:space="preserve"> </w:t>
      </w:r>
      <w:r w:rsidRPr="006A36AE">
        <w:rPr>
          <w:rFonts w:ascii="Times New Roman" w:eastAsia="Calibri" w:hAnsi="Times New Roman" w:cs="Times New Roman"/>
          <w:sz w:val="24"/>
          <w:szCs w:val="24"/>
          <w:lang w:eastAsia="zh-CN"/>
        </w:rPr>
        <w:t>на</w:t>
      </w:r>
      <w:r w:rsidRPr="006A36AE">
        <w:rPr>
          <w:rFonts w:ascii="Times New Roman" w:eastAsia="Calibri" w:hAnsi="Times New Roman" w:cs="Times New Roman"/>
          <w:spacing w:val="25"/>
          <w:sz w:val="24"/>
          <w:szCs w:val="24"/>
          <w:lang w:eastAsia="zh-CN"/>
        </w:rPr>
        <w:t xml:space="preserve"> </w:t>
      </w:r>
      <w:r w:rsidRPr="006A36AE">
        <w:rPr>
          <w:rFonts w:ascii="Times New Roman" w:eastAsia="Calibri" w:hAnsi="Times New Roman" w:cs="Times New Roman"/>
          <w:spacing w:val="-1"/>
          <w:sz w:val="24"/>
          <w:szCs w:val="24"/>
          <w:lang w:eastAsia="zh-CN"/>
        </w:rPr>
        <w:t>базе</w:t>
      </w:r>
      <w:r w:rsidRPr="006A36AE">
        <w:rPr>
          <w:rFonts w:ascii="Times New Roman" w:eastAsia="Calibri" w:hAnsi="Times New Roman" w:cs="Times New Roman"/>
          <w:spacing w:val="30"/>
          <w:sz w:val="24"/>
          <w:szCs w:val="24"/>
          <w:lang w:eastAsia="zh-CN"/>
        </w:rPr>
        <w:t xml:space="preserve"> </w:t>
      </w:r>
      <w:r w:rsidRPr="006A36AE">
        <w:rPr>
          <w:rFonts w:ascii="Times New Roman" w:eastAsia="Calibri" w:hAnsi="Times New Roman" w:cs="Times New Roman"/>
          <w:spacing w:val="-1"/>
          <w:sz w:val="24"/>
          <w:szCs w:val="24"/>
          <w:lang w:eastAsia="zh-CN"/>
        </w:rPr>
        <w:t>среднего</w:t>
      </w:r>
      <w:r w:rsidRPr="006A36AE">
        <w:rPr>
          <w:rFonts w:ascii="Times New Roman" w:eastAsia="Calibri" w:hAnsi="Times New Roman" w:cs="Times New Roman"/>
          <w:spacing w:val="26"/>
          <w:sz w:val="24"/>
          <w:szCs w:val="24"/>
          <w:lang w:eastAsia="zh-CN"/>
        </w:rPr>
        <w:t xml:space="preserve"> </w:t>
      </w:r>
      <w:r w:rsidRPr="006A36AE">
        <w:rPr>
          <w:rFonts w:ascii="Times New Roman" w:eastAsia="Calibri" w:hAnsi="Times New Roman" w:cs="Times New Roman"/>
          <w:spacing w:val="-1"/>
          <w:sz w:val="24"/>
          <w:szCs w:val="24"/>
          <w:lang w:eastAsia="zh-CN"/>
        </w:rPr>
        <w:t>общего</w:t>
      </w:r>
      <w:r w:rsidRPr="006A36AE">
        <w:rPr>
          <w:rFonts w:ascii="Times New Roman" w:eastAsia="Calibri" w:hAnsi="Times New Roman" w:cs="Times New Roman"/>
          <w:spacing w:val="26"/>
          <w:sz w:val="24"/>
          <w:szCs w:val="24"/>
          <w:lang w:eastAsia="zh-CN"/>
        </w:rPr>
        <w:t xml:space="preserve"> </w:t>
      </w:r>
      <w:r w:rsidRPr="006A36AE">
        <w:rPr>
          <w:rFonts w:ascii="Times New Roman" w:eastAsia="Calibri" w:hAnsi="Times New Roman" w:cs="Times New Roman"/>
          <w:spacing w:val="2"/>
          <w:sz w:val="24"/>
          <w:szCs w:val="24"/>
          <w:lang w:eastAsia="zh-CN"/>
        </w:rPr>
        <w:t>обра</w:t>
      </w:r>
      <w:r w:rsidRPr="006A36AE">
        <w:rPr>
          <w:rFonts w:ascii="Times New Roman" w:eastAsia="Calibri" w:hAnsi="Times New Roman" w:cs="Times New Roman"/>
          <w:sz w:val="24"/>
          <w:szCs w:val="24"/>
          <w:lang w:eastAsia="zh-CN"/>
        </w:rPr>
        <w:t>зования:</w:t>
      </w:r>
      <w:r w:rsidRPr="006A36AE">
        <w:rPr>
          <w:rFonts w:ascii="Times New Roman" w:eastAsia="Calibri" w:hAnsi="Times New Roman" w:cs="Times New Roman"/>
          <w:spacing w:val="-3"/>
          <w:sz w:val="24"/>
          <w:szCs w:val="24"/>
          <w:lang w:eastAsia="zh-CN"/>
        </w:rPr>
        <w:t xml:space="preserve"> </w:t>
      </w:r>
      <w:r w:rsidRPr="006A36AE">
        <w:rPr>
          <w:rFonts w:ascii="Times New Roman" w:eastAsia="Calibri" w:hAnsi="Times New Roman" w:cs="Times New Roman"/>
          <w:sz w:val="24"/>
          <w:szCs w:val="24"/>
          <w:lang w:eastAsia="zh-CN"/>
        </w:rPr>
        <w:t>4464</w:t>
      </w:r>
      <w:r w:rsidRPr="006A36AE">
        <w:rPr>
          <w:rFonts w:ascii="Times New Roman" w:eastAsia="Calibri" w:hAnsi="Times New Roman" w:cs="Times New Roman"/>
          <w:spacing w:val="2"/>
          <w:sz w:val="24"/>
          <w:szCs w:val="24"/>
          <w:lang w:eastAsia="zh-CN"/>
        </w:rPr>
        <w:t xml:space="preserve"> </w:t>
      </w:r>
      <w:r w:rsidRPr="006A36AE">
        <w:rPr>
          <w:rFonts w:ascii="Times New Roman" w:eastAsia="Calibri" w:hAnsi="Times New Roman" w:cs="Times New Roman"/>
          <w:spacing w:val="-1"/>
          <w:sz w:val="24"/>
          <w:szCs w:val="24"/>
          <w:lang w:eastAsia="zh-CN"/>
        </w:rPr>
        <w:t>часа</w:t>
      </w:r>
    </w:p>
    <w:p w14:paraId="7B9B2523" w14:textId="77777777" w:rsidR="006A36AE" w:rsidRPr="006A36AE" w:rsidRDefault="006A36AE" w:rsidP="006A36AE">
      <w:pPr>
        <w:spacing w:after="0" w:line="275" w:lineRule="auto"/>
        <w:ind w:left="324" w:right="128" w:firstLine="710"/>
        <w:jc w:val="both"/>
        <w:rPr>
          <w:rFonts w:ascii="Times New Roman" w:eastAsia="Calibri" w:hAnsi="Times New Roman" w:cs="Times New Roman"/>
          <w:sz w:val="24"/>
          <w:szCs w:val="24"/>
          <w:lang w:eastAsia="zh-CN"/>
        </w:rPr>
      </w:pPr>
      <w:r w:rsidRPr="006A36AE">
        <w:rPr>
          <w:rFonts w:ascii="Times New Roman" w:eastAsia="Calibri" w:hAnsi="Times New Roman" w:cs="Times New Roman"/>
          <w:sz w:val="24"/>
          <w:szCs w:val="24"/>
          <w:lang w:eastAsia="zh-CN"/>
        </w:rPr>
        <w:t>Срок</w:t>
      </w:r>
      <w:r w:rsidRPr="006A36AE">
        <w:rPr>
          <w:rFonts w:ascii="Times New Roman" w:eastAsia="Calibri" w:hAnsi="Times New Roman" w:cs="Times New Roman"/>
          <w:spacing w:val="5"/>
          <w:sz w:val="24"/>
          <w:szCs w:val="24"/>
          <w:lang w:eastAsia="zh-CN"/>
        </w:rPr>
        <w:t xml:space="preserve"> </w:t>
      </w:r>
      <w:r w:rsidRPr="006A36AE">
        <w:rPr>
          <w:rFonts w:ascii="Times New Roman" w:eastAsia="Calibri" w:hAnsi="Times New Roman" w:cs="Times New Roman"/>
          <w:spacing w:val="-1"/>
          <w:sz w:val="24"/>
          <w:szCs w:val="24"/>
          <w:lang w:eastAsia="zh-CN"/>
        </w:rPr>
        <w:t>получения</w:t>
      </w:r>
      <w:r w:rsidRPr="006A36AE">
        <w:rPr>
          <w:rFonts w:ascii="Times New Roman" w:eastAsia="Calibri" w:hAnsi="Times New Roman" w:cs="Times New Roman"/>
          <w:spacing w:val="6"/>
          <w:sz w:val="24"/>
          <w:szCs w:val="24"/>
          <w:lang w:eastAsia="zh-CN"/>
        </w:rPr>
        <w:t xml:space="preserve"> </w:t>
      </w:r>
      <w:r w:rsidRPr="006A36AE">
        <w:rPr>
          <w:rFonts w:ascii="Times New Roman" w:eastAsia="Calibri" w:hAnsi="Times New Roman" w:cs="Times New Roman"/>
          <w:sz w:val="24"/>
          <w:szCs w:val="24"/>
          <w:lang w:eastAsia="zh-CN"/>
        </w:rPr>
        <w:t>образования</w:t>
      </w:r>
      <w:r w:rsidRPr="006A36AE">
        <w:rPr>
          <w:rFonts w:ascii="Times New Roman" w:eastAsia="Calibri" w:hAnsi="Times New Roman" w:cs="Times New Roman"/>
          <w:spacing w:val="2"/>
          <w:sz w:val="24"/>
          <w:szCs w:val="24"/>
          <w:lang w:eastAsia="zh-CN"/>
        </w:rPr>
        <w:t xml:space="preserve"> </w:t>
      </w:r>
      <w:r w:rsidRPr="006A36AE">
        <w:rPr>
          <w:rFonts w:ascii="Times New Roman" w:eastAsia="Calibri" w:hAnsi="Times New Roman" w:cs="Times New Roman"/>
          <w:spacing w:val="-2"/>
          <w:sz w:val="24"/>
          <w:szCs w:val="24"/>
          <w:lang w:eastAsia="zh-CN"/>
        </w:rPr>
        <w:t>по</w:t>
      </w:r>
      <w:r w:rsidRPr="006A36AE">
        <w:rPr>
          <w:rFonts w:ascii="Times New Roman" w:eastAsia="Calibri" w:hAnsi="Times New Roman" w:cs="Times New Roman"/>
          <w:spacing w:val="6"/>
          <w:sz w:val="24"/>
          <w:szCs w:val="24"/>
          <w:lang w:eastAsia="zh-CN"/>
        </w:rPr>
        <w:t xml:space="preserve"> </w:t>
      </w:r>
      <w:r w:rsidRPr="006A36AE">
        <w:rPr>
          <w:rFonts w:ascii="Times New Roman" w:eastAsia="Calibri" w:hAnsi="Times New Roman" w:cs="Times New Roman"/>
          <w:sz w:val="24"/>
          <w:szCs w:val="24"/>
          <w:lang w:eastAsia="zh-CN"/>
        </w:rPr>
        <w:t>образовательной</w:t>
      </w:r>
      <w:r w:rsidRPr="006A36AE">
        <w:rPr>
          <w:rFonts w:ascii="Times New Roman" w:eastAsia="Calibri" w:hAnsi="Times New Roman" w:cs="Times New Roman"/>
          <w:spacing w:val="3"/>
          <w:sz w:val="24"/>
          <w:szCs w:val="24"/>
          <w:lang w:eastAsia="zh-CN"/>
        </w:rPr>
        <w:t xml:space="preserve"> </w:t>
      </w:r>
      <w:r w:rsidRPr="006A36AE">
        <w:rPr>
          <w:rFonts w:ascii="Times New Roman" w:eastAsia="Calibri" w:hAnsi="Times New Roman" w:cs="Times New Roman"/>
          <w:spacing w:val="-1"/>
          <w:sz w:val="24"/>
          <w:szCs w:val="24"/>
          <w:lang w:eastAsia="zh-CN"/>
        </w:rPr>
        <w:t>программе,</w:t>
      </w:r>
      <w:r w:rsidRPr="006A36AE">
        <w:rPr>
          <w:rFonts w:ascii="Times New Roman" w:eastAsia="Calibri" w:hAnsi="Times New Roman" w:cs="Times New Roman"/>
          <w:spacing w:val="9"/>
          <w:sz w:val="24"/>
          <w:szCs w:val="24"/>
          <w:lang w:eastAsia="zh-CN"/>
        </w:rPr>
        <w:t xml:space="preserve"> </w:t>
      </w:r>
      <w:r w:rsidRPr="006A36AE">
        <w:rPr>
          <w:rFonts w:ascii="Times New Roman" w:eastAsia="Calibri" w:hAnsi="Times New Roman" w:cs="Times New Roman"/>
          <w:spacing w:val="-1"/>
          <w:sz w:val="24"/>
          <w:szCs w:val="24"/>
          <w:lang w:eastAsia="zh-CN"/>
        </w:rPr>
        <w:t>реализуемой</w:t>
      </w:r>
      <w:r w:rsidRPr="006A36AE">
        <w:rPr>
          <w:rFonts w:ascii="Times New Roman" w:eastAsia="Calibri" w:hAnsi="Times New Roman" w:cs="Times New Roman"/>
          <w:spacing w:val="7"/>
          <w:sz w:val="24"/>
          <w:szCs w:val="24"/>
          <w:lang w:eastAsia="zh-CN"/>
        </w:rPr>
        <w:t xml:space="preserve"> </w:t>
      </w:r>
      <w:r w:rsidRPr="006A36AE">
        <w:rPr>
          <w:rFonts w:ascii="Times New Roman" w:eastAsia="Calibri" w:hAnsi="Times New Roman" w:cs="Times New Roman"/>
          <w:sz w:val="24"/>
          <w:szCs w:val="24"/>
          <w:lang w:eastAsia="zh-CN"/>
        </w:rPr>
        <w:t>на</w:t>
      </w:r>
      <w:r w:rsidRPr="006A36AE">
        <w:rPr>
          <w:rFonts w:ascii="Times New Roman" w:eastAsia="Calibri" w:hAnsi="Times New Roman" w:cs="Times New Roman"/>
          <w:spacing w:val="6"/>
          <w:sz w:val="24"/>
          <w:szCs w:val="24"/>
          <w:lang w:eastAsia="zh-CN"/>
        </w:rPr>
        <w:t xml:space="preserve"> </w:t>
      </w:r>
      <w:r w:rsidRPr="006A36AE">
        <w:rPr>
          <w:rFonts w:ascii="Times New Roman" w:eastAsia="Calibri" w:hAnsi="Times New Roman" w:cs="Times New Roman"/>
          <w:spacing w:val="-1"/>
          <w:sz w:val="24"/>
          <w:szCs w:val="24"/>
          <w:lang w:eastAsia="zh-CN"/>
        </w:rPr>
        <w:t>базе</w:t>
      </w:r>
      <w:r w:rsidRPr="006A36AE">
        <w:rPr>
          <w:rFonts w:ascii="Times New Roman" w:eastAsia="Calibri" w:hAnsi="Times New Roman" w:cs="Times New Roman"/>
          <w:spacing w:val="40"/>
          <w:sz w:val="24"/>
          <w:szCs w:val="24"/>
          <w:lang w:eastAsia="zh-CN"/>
        </w:rPr>
        <w:t xml:space="preserve"> </w:t>
      </w:r>
      <w:r w:rsidRPr="006A36AE">
        <w:rPr>
          <w:rFonts w:ascii="Times New Roman" w:eastAsia="Calibri" w:hAnsi="Times New Roman" w:cs="Times New Roman"/>
          <w:spacing w:val="-1"/>
          <w:sz w:val="24"/>
          <w:szCs w:val="24"/>
          <w:lang w:eastAsia="zh-CN"/>
        </w:rPr>
        <w:t>среднего</w:t>
      </w:r>
      <w:r w:rsidRPr="006A36AE">
        <w:rPr>
          <w:rFonts w:ascii="Times New Roman" w:eastAsia="Calibri" w:hAnsi="Times New Roman" w:cs="Times New Roman"/>
          <w:spacing w:val="2"/>
          <w:sz w:val="24"/>
          <w:szCs w:val="24"/>
          <w:lang w:eastAsia="zh-CN"/>
        </w:rPr>
        <w:t xml:space="preserve"> </w:t>
      </w:r>
      <w:r w:rsidRPr="006A36AE">
        <w:rPr>
          <w:rFonts w:ascii="Times New Roman" w:eastAsia="Calibri" w:hAnsi="Times New Roman" w:cs="Times New Roman"/>
          <w:spacing w:val="-1"/>
          <w:sz w:val="24"/>
          <w:szCs w:val="24"/>
          <w:lang w:eastAsia="zh-CN"/>
        </w:rPr>
        <w:t>общего</w:t>
      </w:r>
      <w:r w:rsidRPr="006A36AE">
        <w:rPr>
          <w:rFonts w:ascii="Times New Roman" w:eastAsia="Calibri" w:hAnsi="Times New Roman" w:cs="Times New Roman"/>
          <w:spacing w:val="2"/>
          <w:sz w:val="24"/>
          <w:szCs w:val="24"/>
          <w:lang w:eastAsia="zh-CN"/>
        </w:rPr>
        <w:t xml:space="preserve"> </w:t>
      </w:r>
      <w:r w:rsidRPr="006A36AE">
        <w:rPr>
          <w:rFonts w:ascii="Times New Roman" w:eastAsia="Calibri" w:hAnsi="Times New Roman" w:cs="Times New Roman"/>
          <w:spacing w:val="-1"/>
          <w:sz w:val="24"/>
          <w:szCs w:val="24"/>
          <w:lang w:eastAsia="zh-CN"/>
        </w:rPr>
        <w:t>образования:</w:t>
      </w:r>
    </w:p>
    <w:p w14:paraId="09ECA8BA" w14:textId="31CD8F4C" w:rsidR="006A36AE" w:rsidRPr="006A36AE" w:rsidRDefault="006A36AE" w:rsidP="005F35A3">
      <w:pPr>
        <w:widowControl w:val="0"/>
        <w:numPr>
          <w:ilvl w:val="0"/>
          <w:numId w:val="8"/>
        </w:numPr>
        <w:tabs>
          <w:tab w:val="left" w:pos="1179"/>
        </w:tabs>
        <w:spacing w:after="0" w:line="240" w:lineRule="auto"/>
        <w:ind w:firstLine="710"/>
        <w:jc w:val="both"/>
        <w:rPr>
          <w:rFonts w:ascii="Times New Roman" w:eastAsia="Calibri" w:hAnsi="Times New Roman" w:cs="Times New Roman"/>
          <w:sz w:val="24"/>
          <w:szCs w:val="24"/>
          <w:lang w:eastAsia="zh-CN"/>
        </w:rPr>
      </w:pPr>
      <w:r w:rsidRPr="006A36AE">
        <w:rPr>
          <w:rFonts w:ascii="Times New Roman" w:eastAsia="Calibri" w:hAnsi="Times New Roman" w:cs="Times New Roman"/>
          <w:sz w:val="24"/>
          <w:szCs w:val="24"/>
          <w:lang w:eastAsia="zh-CN"/>
        </w:rPr>
        <w:t>при</w:t>
      </w:r>
      <w:r w:rsidRPr="006A36AE">
        <w:rPr>
          <w:rFonts w:ascii="Times New Roman" w:eastAsia="Calibri" w:hAnsi="Times New Roman" w:cs="Times New Roman"/>
          <w:spacing w:val="-6"/>
          <w:sz w:val="24"/>
          <w:szCs w:val="24"/>
          <w:lang w:eastAsia="zh-CN"/>
        </w:rPr>
        <w:t xml:space="preserve"> </w:t>
      </w:r>
      <w:r w:rsidRPr="006A36AE">
        <w:rPr>
          <w:rFonts w:ascii="Times New Roman" w:eastAsia="Calibri" w:hAnsi="Times New Roman" w:cs="Times New Roman"/>
          <w:sz w:val="24"/>
          <w:szCs w:val="24"/>
          <w:lang w:eastAsia="zh-CN"/>
        </w:rPr>
        <w:t>очной</w:t>
      </w:r>
      <w:r w:rsidRPr="006A36AE">
        <w:rPr>
          <w:rFonts w:ascii="Times New Roman" w:eastAsia="Calibri" w:hAnsi="Times New Roman" w:cs="Times New Roman"/>
          <w:spacing w:val="-2"/>
          <w:sz w:val="24"/>
          <w:szCs w:val="24"/>
          <w:lang w:eastAsia="zh-CN"/>
        </w:rPr>
        <w:t xml:space="preserve"> </w:t>
      </w:r>
      <w:r w:rsidRPr="006A36AE">
        <w:rPr>
          <w:rFonts w:ascii="Times New Roman" w:eastAsia="Calibri" w:hAnsi="Times New Roman" w:cs="Times New Roman"/>
          <w:spacing w:val="-1"/>
          <w:sz w:val="24"/>
          <w:szCs w:val="24"/>
          <w:lang w:eastAsia="zh-CN"/>
        </w:rPr>
        <w:t>форме</w:t>
      </w:r>
      <w:r w:rsidRPr="006A36AE">
        <w:rPr>
          <w:rFonts w:ascii="Times New Roman" w:eastAsia="Calibri" w:hAnsi="Times New Roman" w:cs="Times New Roman"/>
          <w:spacing w:val="3"/>
          <w:sz w:val="24"/>
          <w:szCs w:val="24"/>
          <w:lang w:eastAsia="zh-CN"/>
        </w:rPr>
        <w:t xml:space="preserve"> </w:t>
      </w:r>
      <w:r w:rsidRPr="006A36AE">
        <w:rPr>
          <w:rFonts w:ascii="Times New Roman" w:eastAsia="Calibri" w:hAnsi="Times New Roman" w:cs="Times New Roman"/>
          <w:sz w:val="24"/>
          <w:szCs w:val="24"/>
          <w:lang w:eastAsia="zh-CN"/>
        </w:rPr>
        <w:t>-</w:t>
      </w:r>
      <w:r w:rsidRPr="006A36AE">
        <w:rPr>
          <w:rFonts w:ascii="Times New Roman" w:eastAsia="Calibri" w:hAnsi="Times New Roman" w:cs="Times New Roman"/>
          <w:spacing w:val="-1"/>
          <w:sz w:val="24"/>
          <w:szCs w:val="24"/>
          <w:lang w:eastAsia="zh-CN"/>
        </w:rPr>
        <w:t xml:space="preserve"> </w:t>
      </w:r>
      <w:r w:rsidRPr="006A36AE">
        <w:rPr>
          <w:rFonts w:ascii="Times New Roman" w:eastAsia="Calibri" w:hAnsi="Times New Roman" w:cs="Times New Roman"/>
          <w:sz w:val="24"/>
          <w:szCs w:val="24"/>
          <w:lang w:eastAsia="zh-CN"/>
        </w:rPr>
        <w:t>2</w:t>
      </w:r>
      <w:r w:rsidRPr="006A36AE">
        <w:rPr>
          <w:rFonts w:ascii="Times New Roman" w:eastAsia="Calibri" w:hAnsi="Times New Roman" w:cs="Times New Roman"/>
          <w:spacing w:val="-3"/>
          <w:sz w:val="24"/>
          <w:szCs w:val="24"/>
          <w:lang w:eastAsia="zh-CN"/>
        </w:rPr>
        <w:t xml:space="preserve"> </w:t>
      </w:r>
      <w:r w:rsidRPr="006A36AE">
        <w:rPr>
          <w:rFonts w:ascii="Times New Roman" w:eastAsia="Calibri" w:hAnsi="Times New Roman" w:cs="Times New Roman"/>
          <w:spacing w:val="-1"/>
          <w:sz w:val="24"/>
          <w:szCs w:val="24"/>
          <w:lang w:eastAsia="zh-CN"/>
        </w:rPr>
        <w:t>года</w:t>
      </w:r>
      <w:r w:rsidRPr="006A36AE">
        <w:rPr>
          <w:rFonts w:ascii="Times New Roman" w:eastAsia="Calibri" w:hAnsi="Times New Roman" w:cs="Times New Roman"/>
          <w:spacing w:val="1"/>
          <w:sz w:val="24"/>
          <w:szCs w:val="24"/>
          <w:lang w:eastAsia="zh-CN"/>
        </w:rPr>
        <w:t xml:space="preserve"> </w:t>
      </w:r>
      <w:r w:rsidRPr="006A36AE">
        <w:rPr>
          <w:rFonts w:ascii="Times New Roman" w:eastAsia="Calibri" w:hAnsi="Times New Roman" w:cs="Times New Roman"/>
          <w:sz w:val="24"/>
          <w:szCs w:val="24"/>
          <w:lang w:eastAsia="zh-CN"/>
        </w:rPr>
        <w:t>10</w:t>
      </w:r>
      <w:r w:rsidRPr="006A36AE">
        <w:rPr>
          <w:rFonts w:ascii="Times New Roman" w:eastAsia="Calibri" w:hAnsi="Times New Roman" w:cs="Times New Roman"/>
          <w:spacing w:val="-3"/>
          <w:sz w:val="24"/>
          <w:szCs w:val="24"/>
          <w:lang w:eastAsia="zh-CN"/>
        </w:rPr>
        <w:t xml:space="preserve"> </w:t>
      </w:r>
      <w:r w:rsidRPr="006A36AE">
        <w:rPr>
          <w:rFonts w:ascii="Times New Roman" w:eastAsia="Calibri" w:hAnsi="Times New Roman" w:cs="Times New Roman"/>
          <w:spacing w:val="-1"/>
          <w:sz w:val="24"/>
          <w:szCs w:val="24"/>
          <w:lang w:eastAsia="zh-CN"/>
        </w:rPr>
        <w:t>месяцев</w:t>
      </w:r>
      <w:r w:rsidR="00EE639A">
        <w:rPr>
          <w:rFonts w:ascii="Times New Roman" w:eastAsia="Calibri" w:hAnsi="Times New Roman" w:cs="Times New Roman"/>
          <w:spacing w:val="-1"/>
          <w:sz w:val="24"/>
          <w:szCs w:val="24"/>
          <w:lang w:eastAsia="zh-CN"/>
        </w:rPr>
        <w:t>.</w:t>
      </w:r>
    </w:p>
    <w:p w14:paraId="5B7B55C0" w14:textId="77777777" w:rsidR="006A36AE" w:rsidRPr="006A36AE" w:rsidRDefault="006A36AE" w:rsidP="006A36AE">
      <w:pPr>
        <w:pBdr>
          <w:top w:val="nil"/>
          <w:left w:val="nil"/>
          <w:bottom w:val="nil"/>
          <w:right w:val="nil"/>
          <w:between w:val="nil"/>
        </w:pBdr>
        <w:shd w:val="solid" w:color="FFFFFF" w:fill="auto"/>
        <w:spacing w:after="0" w:line="276" w:lineRule="auto"/>
        <w:ind w:firstLine="709"/>
        <w:contextualSpacing/>
        <w:jc w:val="both"/>
        <w:rPr>
          <w:rFonts w:ascii="Times New Roman" w:eastAsia="Times New Roman" w:hAnsi="Times New Roman" w:cs="Times New Roman"/>
          <w:iCs/>
          <w:sz w:val="24"/>
          <w:szCs w:val="24"/>
          <w:lang w:eastAsia="zh-CN"/>
        </w:rPr>
      </w:pPr>
    </w:p>
    <w:p w14:paraId="2595999E" w14:textId="77777777" w:rsidR="006A36AE" w:rsidRPr="006A36AE" w:rsidRDefault="006A36AE" w:rsidP="006A36AE">
      <w:pPr>
        <w:pBdr>
          <w:top w:val="nil"/>
          <w:left w:val="nil"/>
          <w:bottom w:val="nil"/>
          <w:right w:val="nil"/>
          <w:between w:val="nil"/>
        </w:pBdr>
        <w:shd w:val="solid" w:color="FFFFFF" w:fill="auto"/>
        <w:spacing w:after="0" w:line="276" w:lineRule="auto"/>
        <w:ind w:firstLine="709"/>
        <w:contextualSpacing/>
        <w:jc w:val="both"/>
        <w:rPr>
          <w:rFonts w:ascii="Times New Roman" w:eastAsia="Times New Roman" w:hAnsi="Times New Roman" w:cs="Times New Roman"/>
          <w:iCs/>
          <w:sz w:val="24"/>
          <w:szCs w:val="24"/>
          <w:lang w:eastAsia="zh-CN"/>
        </w:rPr>
      </w:pPr>
    </w:p>
    <w:p w14:paraId="170CDED1" w14:textId="77777777" w:rsidR="00EE639A" w:rsidRDefault="00EE639A" w:rsidP="006A36AE">
      <w:pPr>
        <w:spacing w:after="0" w:line="276" w:lineRule="auto"/>
        <w:ind w:firstLine="708"/>
        <w:contextualSpacing/>
        <w:jc w:val="center"/>
        <w:rPr>
          <w:rFonts w:ascii="Times New Roman" w:eastAsia="Times New Roman" w:hAnsi="Times New Roman" w:cs="Times New Roman"/>
          <w:b/>
          <w:sz w:val="24"/>
          <w:szCs w:val="24"/>
          <w:lang w:eastAsia="zh-CN"/>
        </w:rPr>
      </w:pPr>
    </w:p>
    <w:p w14:paraId="41E33188" w14:textId="77777777" w:rsidR="00EE639A" w:rsidRDefault="00EE639A" w:rsidP="006A36AE">
      <w:pPr>
        <w:spacing w:after="0" w:line="276" w:lineRule="auto"/>
        <w:ind w:firstLine="708"/>
        <w:contextualSpacing/>
        <w:jc w:val="center"/>
        <w:rPr>
          <w:rFonts w:ascii="Times New Roman" w:eastAsia="Times New Roman" w:hAnsi="Times New Roman" w:cs="Times New Roman"/>
          <w:b/>
          <w:sz w:val="24"/>
          <w:szCs w:val="24"/>
          <w:lang w:eastAsia="zh-CN"/>
        </w:rPr>
      </w:pPr>
    </w:p>
    <w:p w14:paraId="6C4AD59B" w14:textId="77777777" w:rsidR="00EE639A" w:rsidRDefault="00EE639A" w:rsidP="006A36AE">
      <w:pPr>
        <w:spacing w:after="0" w:line="276" w:lineRule="auto"/>
        <w:ind w:firstLine="708"/>
        <w:contextualSpacing/>
        <w:jc w:val="center"/>
        <w:rPr>
          <w:rFonts w:ascii="Times New Roman" w:eastAsia="Times New Roman" w:hAnsi="Times New Roman" w:cs="Times New Roman"/>
          <w:b/>
          <w:sz w:val="24"/>
          <w:szCs w:val="24"/>
          <w:lang w:eastAsia="zh-CN"/>
        </w:rPr>
      </w:pPr>
    </w:p>
    <w:p w14:paraId="77330754" w14:textId="43F01462" w:rsidR="006A36AE" w:rsidRPr="006A36AE" w:rsidRDefault="006A36AE" w:rsidP="006A36AE">
      <w:pPr>
        <w:spacing w:after="0" w:line="276" w:lineRule="auto"/>
        <w:ind w:firstLine="708"/>
        <w:contextualSpacing/>
        <w:jc w:val="center"/>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b/>
          <w:sz w:val="24"/>
          <w:szCs w:val="24"/>
          <w:lang w:eastAsia="zh-CN"/>
        </w:rPr>
        <w:lastRenderedPageBreak/>
        <w:t>РАЗДЕЛ 3. ХАРАКТЕРИСТИКА ПРОФЕССИОНАЛЬНОЙ ДЕЯТЕЛЬНОСТИ ВЫПУСКНИКА</w:t>
      </w:r>
    </w:p>
    <w:p w14:paraId="7BAD25E9" w14:textId="77777777" w:rsidR="006A36AE" w:rsidRPr="006A36AE" w:rsidRDefault="006A36AE" w:rsidP="006A36AE">
      <w:pPr>
        <w:spacing w:after="0" w:line="276" w:lineRule="auto"/>
        <w:ind w:firstLine="708"/>
        <w:contextualSpacing/>
        <w:jc w:val="both"/>
        <w:rPr>
          <w:rFonts w:ascii="Times New Roman" w:eastAsia="Times New Roman" w:hAnsi="Times New Roman" w:cs="Times New Roman"/>
          <w:b/>
          <w:sz w:val="24"/>
          <w:szCs w:val="24"/>
          <w:lang w:eastAsia="zh-CN"/>
        </w:rPr>
      </w:pPr>
    </w:p>
    <w:p w14:paraId="3C945A59" w14:textId="77777777" w:rsidR="006A36AE" w:rsidRPr="006A36AE" w:rsidRDefault="006A36AE" w:rsidP="006A36AE">
      <w:pPr>
        <w:spacing w:after="0" w:line="276" w:lineRule="auto"/>
        <w:ind w:firstLine="709"/>
        <w:contextualSpacing/>
        <w:jc w:val="both"/>
        <w:rPr>
          <w:rFonts w:ascii="Times New Roman" w:eastAsia="Times New Roman" w:hAnsi="Times New Roman" w:cs="Times New Roman"/>
          <w:sz w:val="24"/>
          <w:szCs w:val="24"/>
          <w:lang w:eastAsia="zh-CN"/>
        </w:rPr>
      </w:pPr>
      <w:r w:rsidRPr="006A36AE">
        <w:rPr>
          <w:rFonts w:ascii="Times New Roman" w:eastAsia="Times New Roman" w:hAnsi="Times New Roman" w:cs="Times New Roman"/>
          <w:sz w:val="24"/>
          <w:szCs w:val="24"/>
          <w:lang w:eastAsia="zh-CN"/>
        </w:rPr>
        <w:t xml:space="preserve">3.1. Область профессиональной деятельности выпускников: 06 Связь, информационные и коммуникационные технологии, обеспечение безопасности. </w:t>
      </w:r>
    </w:p>
    <w:p w14:paraId="225AE82B" w14:textId="77777777" w:rsidR="006A36AE" w:rsidRPr="006A36AE" w:rsidRDefault="006A36AE" w:rsidP="006A36AE">
      <w:pPr>
        <w:spacing w:after="0" w:line="276" w:lineRule="auto"/>
        <w:ind w:firstLine="709"/>
        <w:contextualSpacing/>
        <w:jc w:val="both"/>
        <w:rPr>
          <w:rFonts w:ascii="Times New Roman" w:eastAsia="Times New Roman" w:hAnsi="Times New Roman" w:cs="Times New Roman"/>
          <w:sz w:val="24"/>
          <w:szCs w:val="24"/>
          <w:lang w:eastAsia="zh-CN"/>
        </w:rPr>
      </w:pPr>
      <w:bookmarkStart w:id="4" w:name="_Hlk138427140"/>
      <w:r w:rsidRPr="006A36AE">
        <w:rPr>
          <w:rFonts w:ascii="Times New Roman" w:eastAsia="Times New Roman" w:hAnsi="Times New Roman" w:cs="Times New Roman"/>
          <w:sz w:val="24"/>
          <w:szCs w:val="24"/>
          <w:lang w:eastAsia="zh-CN"/>
        </w:rPr>
        <w:t>3.2. </w:t>
      </w:r>
      <w:r w:rsidRPr="006A36AE">
        <w:rPr>
          <w:rFonts w:ascii="Times New Roman" w:eastAsia="Times New Roman" w:hAnsi="Times New Roman" w:cs="Times New Roman"/>
          <w:sz w:val="24"/>
          <w:szCs w:val="24"/>
          <w:shd w:val="clear" w:color="auto" w:fill="FFFFFF"/>
          <w:lang w:eastAsia="zh-CN"/>
        </w:rPr>
        <w:t>Матрица компетенций</w:t>
      </w:r>
      <w:r w:rsidRPr="006A36AE">
        <w:rPr>
          <w:rFonts w:ascii="Times New Roman" w:eastAsia="Times New Roman" w:hAnsi="Times New Roman" w:cs="Times New Roman"/>
          <w:sz w:val="24"/>
          <w:szCs w:val="24"/>
          <w:lang w:eastAsia="zh-CN"/>
        </w:rPr>
        <w:t xml:space="preserve"> выпускника как совокупность результатов обучения взаимосвязанных между собой ОК и ПК, которые должны быть сформированы у обучающегося по завершении образовательной программы «Профессионалитет», представлена в Приложении 1.</w:t>
      </w:r>
      <w:bookmarkEnd w:id="4"/>
    </w:p>
    <w:p w14:paraId="14897950" w14:textId="77777777" w:rsidR="006A36AE" w:rsidRPr="006A36AE" w:rsidRDefault="006A36AE" w:rsidP="006A36AE">
      <w:pPr>
        <w:pBdr>
          <w:top w:val="nil"/>
          <w:left w:val="nil"/>
          <w:bottom w:val="nil"/>
          <w:right w:val="nil"/>
          <w:between w:val="nil"/>
        </w:pBdr>
        <w:shd w:val="solid" w:color="FFFFFF" w:fill="auto"/>
        <w:spacing w:after="0" w:line="276" w:lineRule="auto"/>
        <w:ind w:firstLine="709"/>
        <w:contextualSpacing/>
        <w:jc w:val="both"/>
        <w:rPr>
          <w:rFonts w:ascii="Times New Roman" w:eastAsia="Times New Roman" w:hAnsi="Times New Roman" w:cs="Times New Roman"/>
          <w:sz w:val="24"/>
          <w:szCs w:val="24"/>
          <w:lang w:eastAsia="zh-CN"/>
        </w:rPr>
      </w:pPr>
      <w:r w:rsidRPr="006A36AE">
        <w:rPr>
          <w:rFonts w:ascii="Times New Roman" w:eastAsia="Times New Roman" w:hAnsi="Times New Roman" w:cs="Times New Roman"/>
          <w:sz w:val="24"/>
          <w:szCs w:val="24"/>
          <w:lang w:eastAsia="zh-CN"/>
        </w:rPr>
        <w:t xml:space="preserve">3.3. </w:t>
      </w:r>
      <w:bookmarkStart w:id="5" w:name="_Toc460855523"/>
      <w:bookmarkStart w:id="6" w:name="_Toc460939930"/>
      <w:bookmarkStart w:id="7" w:name="_Hlk138427164"/>
      <w:bookmarkEnd w:id="5"/>
      <w:bookmarkEnd w:id="6"/>
      <w:r w:rsidRPr="006A36AE">
        <w:rPr>
          <w:rFonts w:ascii="Times New Roman" w:eastAsia="Times New Roman" w:hAnsi="Times New Roman" w:cs="Times New Roman"/>
          <w:sz w:val="24"/>
          <w:szCs w:val="24"/>
          <w:shd w:val="clear" w:color="auto" w:fill="FFFFFF"/>
          <w:lang w:eastAsia="zh-CN"/>
        </w:rPr>
        <w:t>Профессиональные модули формируются в соответствии с выбранными видами деятельности.</w:t>
      </w:r>
      <w:bookmarkEnd w:id="7"/>
    </w:p>
    <w:p w14:paraId="78FFB4AC" w14:textId="77777777" w:rsidR="006A36AE" w:rsidRPr="006A36AE" w:rsidRDefault="006A36AE" w:rsidP="006A36AE">
      <w:pPr>
        <w:spacing w:after="0" w:line="276" w:lineRule="auto"/>
        <w:ind w:firstLine="709"/>
        <w:contextualSpacing/>
        <w:jc w:val="both"/>
        <w:rPr>
          <w:rFonts w:ascii="Times New Roman" w:eastAsia="Times New Roman" w:hAnsi="Times New Roman" w:cs="Times New Roman"/>
          <w:bCs/>
          <w:sz w:val="24"/>
          <w:szCs w:val="24"/>
          <w:lang w:eastAsia="zh-CN"/>
        </w:rPr>
      </w:pPr>
    </w:p>
    <w:tbl>
      <w:tblPr>
        <w:tblW w:w="9428" w:type="dxa"/>
        <w:tblInd w:w="-108" w:type="dxa"/>
        <w:tblCellMar>
          <w:left w:w="10" w:type="dxa"/>
          <w:right w:w="10" w:type="dxa"/>
        </w:tblCellMar>
        <w:tblLook w:val="0000" w:firstRow="0" w:lastRow="0" w:firstColumn="0" w:lastColumn="0" w:noHBand="0" w:noVBand="0"/>
      </w:tblPr>
      <w:tblGrid>
        <w:gridCol w:w="3076"/>
        <w:gridCol w:w="3528"/>
        <w:gridCol w:w="2824"/>
      </w:tblGrid>
      <w:tr w:rsidR="006A36AE" w:rsidRPr="006A36AE" w14:paraId="4E1658F0" w14:textId="77777777" w:rsidTr="00842C94">
        <w:trPr>
          <w:trHeight w:val="903"/>
        </w:trPr>
        <w:tc>
          <w:tcPr>
            <w:tcW w:w="3076"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vAlign w:val="center"/>
          </w:tcPr>
          <w:p w14:paraId="04C316AF" w14:textId="77777777" w:rsidR="006A36AE" w:rsidRPr="006A36AE" w:rsidRDefault="006A36AE" w:rsidP="006A36AE">
            <w:pPr>
              <w:spacing w:after="0" w:line="276" w:lineRule="auto"/>
              <w:contextualSpacing/>
              <w:jc w:val="center"/>
              <w:rPr>
                <w:rFonts w:ascii="Times New Roman" w:eastAsia="Times New Roman" w:hAnsi="Times New Roman" w:cs="Times New Roman"/>
                <w:sz w:val="24"/>
                <w:szCs w:val="24"/>
                <w:lang w:eastAsia="zh-CN"/>
              </w:rPr>
            </w:pPr>
            <w:r w:rsidRPr="006A36AE">
              <w:rPr>
                <w:rFonts w:ascii="Times New Roman" w:eastAsia="Times New Roman" w:hAnsi="Times New Roman" w:cs="Times New Roman"/>
                <w:sz w:val="24"/>
                <w:szCs w:val="24"/>
                <w:lang w:eastAsia="zh-CN"/>
              </w:rPr>
              <w:t>Наименование основных видов деятельности</w:t>
            </w:r>
          </w:p>
        </w:tc>
        <w:tc>
          <w:tcPr>
            <w:tcW w:w="3528" w:type="dxa"/>
            <w:tcBorders>
              <w:top w:val="single" w:sz="12"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vAlign w:val="center"/>
          </w:tcPr>
          <w:p w14:paraId="4B49F624" w14:textId="77777777" w:rsidR="006A36AE" w:rsidRPr="006A36AE" w:rsidRDefault="006A36AE" w:rsidP="006A36AE">
            <w:pPr>
              <w:spacing w:after="0" w:line="276" w:lineRule="auto"/>
              <w:contextualSpacing/>
              <w:jc w:val="center"/>
              <w:rPr>
                <w:rFonts w:ascii="Times New Roman" w:eastAsia="Times New Roman" w:hAnsi="Times New Roman" w:cs="Times New Roman"/>
                <w:sz w:val="24"/>
                <w:szCs w:val="24"/>
                <w:lang w:eastAsia="zh-CN"/>
              </w:rPr>
            </w:pPr>
            <w:r w:rsidRPr="006A36AE">
              <w:rPr>
                <w:rFonts w:ascii="Times New Roman" w:eastAsia="Times New Roman" w:hAnsi="Times New Roman" w:cs="Times New Roman"/>
                <w:sz w:val="24"/>
                <w:szCs w:val="24"/>
                <w:lang w:eastAsia="zh-CN"/>
              </w:rPr>
              <w:t xml:space="preserve">Наименование </w:t>
            </w:r>
            <w:r w:rsidRPr="006A36AE">
              <w:rPr>
                <w:rFonts w:ascii="Times New Roman" w:eastAsia="Times New Roman" w:hAnsi="Times New Roman" w:cs="Times New Roman"/>
                <w:sz w:val="24"/>
                <w:szCs w:val="24"/>
                <w:lang w:eastAsia="zh-CN"/>
              </w:rPr>
              <w:br/>
              <w:t>профессиональных модулей</w:t>
            </w:r>
          </w:p>
        </w:tc>
        <w:tc>
          <w:tcPr>
            <w:tcW w:w="2824" w:type="dxa"/>
            <w:tcBorders>
              <w:top w:val="single" w:sz="12"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vAlign w:val="center"/>
          </w:tcPr>
          <w:p w14:paraId="6F749040" w14:textId="77777777" w:rsidR="006A36AE" w:rsidRPr="006A36AE" w:rsidRDefault="006A36AE" w:rsidP="006A36AE">
            <w:pPr>
              <w:spacing w:after="0" w:line="276" w:lineRule="auto"/>
              <w:contextualSpacing/>
              <w:jc w:val="center"/>
              <w:rPr>
                <w:rFonts w:ascii="Times New Roman" w:eastAsia="Times New Roman" w:hAnsi="Times New Roman" w:cs="Times New Roman"/>
                <w:sz w:val="24"/>
                <w:szCs w:val="24"/>
                <w:lang w:eastAsia="zh-CN"/>
              </w:rPr>
            </w:pPr>
            <w:r w:rsidRPr="006A36AE">
              <w:rPr>
                <w:rFonts w:ascii="Times New Roman" w:eastAsia="Times New Roman" w:hAnsi="Times New Roman" w:cs="Times New Roman"/>
                <w:sz w:val="24"/>
                <w:szCs w:val="24"/>
                <w:lang w:eastAsia="zh-CN"/>
              </w:rPr>
              <w:t xml:space="preserve">Осваиваемая </w:t>
            </w:r>
            <w:r w:rsidRPr="006A36AE">
              <w:rPr>
                <w:rFonts w:ascii="Times New Roman" w:eastAsia="Times New Roman" w:hAnsi="Times New Roman" w:cs="Times New Roman"/>
                <w:sz w:val="24"/>
                <w:szCs w:val="24"/>
                <w:lang w:eastAsia="zh-CN"/>
              </w:rPr>
              <w:br/>
              <w:t>квалификация</w:t>
            </w:r>
          </w:p>
          <w:p w14:paraId="65CEEAE6" w14:textId="77777777" w:rsidR="006A36AE" w:rsidRPr="006A36AE" w:rsidRDefault="006A36AE" w:rsidP="006A36AE">
            <w:pPr>
              <w:spacing w:after="0" w:line="276" w:lineRule="auto"/>
              <w:contextualSpacing/>
              <w:jc w:val="center"/>
              <w:rPr>
                <w:rFonts w:ascii="Times New Roman" w:eastAsia="Times New Roman" w:hAnsi="Times New Roman" w:cs="Times New Roman"/>
                <w:sz w:val="24"/>
                <w:szCs w:val="24"/>
                <w:lang w:eastAsia="zh-CN"/>
              </w:rPr>
            </w:pPr>
            <w:r w:rsidRPr="006A36AE">
              <w:rPr>
                <w:rFonts w:ascii="Times New Roman" w:eastAsia="Times New Roman" w:hAnsi="Times New Roman" w:cs="Times New Roman"/>
                <w:sz w:val="24"/>
                <w:szCs w:val="24"/>
                <w:lang w:eastAsia="zh-CN"/>
              </w:rPr>
              <w:t xml:space="preserve">Техник по защите </w:t>
            </w:r>
            <w:r w:rsidRPr="006A36AE">
              <w:rPr>
                <w:rFonts w:ascii="Times New Roman" w:eastAsia="Times New Roman" w:hAnsi="Times New Roman" w:cs="Times New Roman"/>
                <w:sz w:val="24"/>
                <w:szCs w:val="24"/>
                <w:lang w:eastAsia="zh-CN"/>
              </w:rPr>
              <w:br/>
              <w:t>информации</w:t>
            </w:r>
          </w:p>
        </w:tc>
      </w:tr>
      <w:tr w:rsidR="006A36AE" w:rsidRPr="006A36AE" w14:paraId="5DBA4876" w14:textId="77777777" w:rsidTr="00842C94">
        <w:tc>
          <w:tcPr>
            <w:tcW w:w="3076"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4A5ED1CB" w14:textId="77777777" w:rsidR="006A36AE" w:rsidRPr="006A36AE" w:rsidRDefault="006A36AE" w:rsidP="006A36AE">
            <w:pPr>
              <w:spacing w:after="0" w:line="276" w:lineRule="auto"/>
              <w:contextualSpacing/>
              <w:rPr>
                <w:rFonts w:ascii="Times New Roman" w:eastAsia="Times New Roman" w:hAnsi="Times New Roman" w:cs="Times New Roman"/>
                <w:sz w:val="24"/>
                <w:szCs w:val="24"/>
                <w:lang w:eastAsia="zh-CN"/>
              </w:rPr>
            </w:pPr>
            <w:r w:rsidRPr="006A36AE">
              <w:rPr>
                <w:rFonts w:ascii="Times New Roman" w:eastAsia="Times New Roman" w:hAnsi="Times New Roman" w:cs="Times New Roman"/>
                <w:sz w:val="24"/>
                <w:szCs w:val="24"/>
                <w:lang w:eastAsia="zh-CN"/>
              </w:rPr>
              <w:t>Эксплуатация информационно-коммуникационных систем и сетей;</w:t>
            </w:r>
          </w:p>
        </w:tc>
        <w:tc>
          <w:tcPr>
            <w:tcW w:w="3528"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32A33416" w14:textId="77777777" w:rsidR="006A36AE" w:rsidRPr="006A36AE" w:rsidRDefault="006A36AE" w:rsidP="006A36AE">
            <w:pPr>
              <w:spacing w:after="0" w:line="276" w:lineRule="auto"/>
              <w:contextualSpacing/>
              <w:jc w:val="both"/>
              <w:rPr>
                <w:rFonts w:ascii="Times New Roman" w:eastAsia="Times New Roman" w:hAnsi="Times New Roman" w:cs="Times New Roman"/>
                <w:sz w:val="24"/>
                <w:szCs w:val="24"/>
                <w:lang w:eastAsia="zh-CN"/>
              </w:rPr>
            </w:pPr>
            <w:r w:rsidRPr="006A36AE">
              <w:rPr>
                <w:rFonts w:ascii="Times New Roman" w:eastAsia="Times New Roman" w:hAnsi="Times New Roman" w:cs="Times New Roman"/>
                <w:sz w:val="24"/>
                <w:szCs w:val="24"/>
                <w:lang w:eastAsia="zh-CN"/>
              </w:rPr>
              <w:t>ПМ.01 Эксплуатация автоматизированных (информационных) систем в защищенном исполнении</w:t>
            </w:r>
          </w:p>
        </w:tc>
        <w:tc>
          <w:tcPr>
            <w:tcW w:w="2824"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3A11F394" w14:textId="77777777" w:rsidR="006A36AE" w:rsidRPr="006A36AE" w:rsidRDefault="006A36AE" w:rsidP="006A36AE">
            <w:pPr>
              <w:spacing w:after="0" w:line="276" w:lineRule="auto"/>
              <w:contextualSpacing/>
              <w:rPr>
                <w:rFonts w:ascii="Times New Roman" w:eastAsia="Times New Roman" w:hAnsi="Times New Roman" w:cs="Times New Roman"/>
                <w:sz w:val="24"/>
                <w:szCs w:val="24"/>
                <w:lang w:eastAsia="zh-CN"/>
              </w:rPr>
            </w:pPr>
            <w:r w:rsidRPr="006A36AE">
              <w:rPr>
                <w:rFonts w:ascii="Times New Roman" w:eastAsia="Times New Roman" w:hAnsi="Times New Roman" w:cs="Times New Roman"/>
                <w:sz w:val="24"/>
                <w:szCs w:val="24"/>
                <w:lang w:eastAsia="zh-CN"/>
              </w:rPr>
              <w:t>осваивается</w:t>
            </w:r>
          </w:p>
        </w:tc>
      </w:tr>
      <w:tr w:rsidR="006A36AE" w:rsidRPr="006A36AE" w14:paraId="0C29202D" w14:textId="77777777" w:rsidTr="00842C94">
        <w:tc>
          <w:tcPr>
            <w:tcW w:w="3076"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4E7AAC96" w14:textId="77777777" w:rsidR="006A36AE" w:rsidRPr="006A36AE" w:rsidRDefault="006A36AE" w:rsidP="006A36AE">
            <w:pPr>
              <w:spacing w:after="0" w:line="276" w:lineRule="auto"/>
              <w:contextualSpacing/>
              <w:rPr>
                <w:rFonts w:ascii="Times New Roman" w:eastAsia="Times New Roman" w:hAnsi="Times New Roman" w:cs="Times New Roman"/>
                <w:sz w:val="24"/>
                <w:szCs w:val="24"/>
                <w:lang w:eastAsia="zh-CN"/>
              </w:rPr>
            </w:pPr>
            <w:r w:rsidRPr="006A36AE">
              <w:rPr>
                <w:rFonts w:ascii="Times New Roman" w:eastAsia="Times New Roman" w:hAnsi="Times New Roman" w:cs="Times New Roman"/>
                <w:sz w:val="24"/>
                <w:szCs w:val="24"/>
                <w:lang w:eastAsia="zh-CN"/>
              </w:rPr>
              <w:t xml:space="preserve">Защита информации в информационно-коммуникационных системах и </w:t>
            </w:r>
            <w:r w:rsidR="005A55F0" w:rsidRPr="006A36AE">
              <w:rPr>
                <w:rFonts w:ascii="Times New Roman" w:eastAsia="Times New Roman" w:hAnsi="Times New Roman" w:cs="Times New Roman"/>
                <w:sz w:val="24"/>
                <w:szCs w:val="24"/>
                <w:lang w:eastAsia="zh-CN"/>
              </w:rPr>
              <w:t>сетях с</w:t>
            </w:r>
            <w:r w:rsidRPr="006A36AE">
              <w:rPr>
                <w:rFonts w:ascii="Times New Roman" w:eastAsia="Times New Roman" w:hAnsi="Times New Roman" w:cs="Times New Roman"/>
                <w:sz w:val="24"/>
                <w:szCs w:val="24"/>
                <w:lang w:eastAsia="zh-CN"/>
              </w:rPr>
              <w:t xml:space="preserve"> использованием программных, программно-аппаратных, в том числе криптографических средств защиты;</w:t>
            </w:r>
          </w:p>
          <w:p w14:paraId="533BC88A" w14:textId="77777777" w:rsidR="006A36AE" w:rsidRPr="006A36AE" w:rsidRDefault="006A36AE" w:rsidP="006A36AE">
            <w:pPr>
              <w:spacing w:after="0" w:line="276" w:lineRule="auto"/>
              <w:ind w:firstLine="709"/>
              <w:contextualSpacing/>
              <w:jc w:val="both"/>
              <w:rPr>
                <w:rFonts w:ascii="Times New Roman" w:eastAsia="Times New Roman" w:hAnsi="Times New Roman" w:cs="Times New Roman"/>
                <w:sz w:val="24"/>
                <w:szCs w:val="24"/>
                <w:lang w:eastAsia="zh-CN"/>
              </w:rPr>
            </w:pPr>
          </w:p>
        </w:tc>
        <w:tc>
          <w:tcPr>
            <w:tcW w:w="3528"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37892C00" w14:textId="77777777" w:rsidR="006A36AE" w:rsidRPr="006A36AE" w:rsidRDefault="006A36AE" w:rsidP="006A36AE">
            <w:pPr>
              <w:spacing w:after="0" w:line="276" w:lineRule="auto"/>
              <w:contextualSpacing/>
              <w:jc w:val="both"/>
              <w:rPr>
                <w:rFonts w:ascii="Times New Roman" w:eastAsia="Times New Roman" w:hAnsi="Times New Roman" w:cs="Times New Roman"/>
                <w:sz w:val="24"/>
                <w:szCs w:val="24"/>
                <w:lang w:eastAsia="zh-CN"/>
              </w:rPr>
            </w:pPr>
            <w:r w:rsidRPr="006A36AE">
              <w:rPr>
                <w:rFonts w:ascii="Times New Roman" w:eastAsia="Times New Roman" w:hAnsi="Times New Roman" w:cs="Times New Roman"/>
                <w:sz w:val="24"/>
                <w:szCs w:val="24"/>
                <w:lang w:eastAsia="zh-CN"/>
              </w:rPr>
              <w:t>ПМ.02 Защита информации в автоматизированных системах программными и программно-аппаратными средствами</w:t>
            </w:r>
          </w:p>
        </w:tc>
        <w:tc>
          <w:tcPr>
            <w:tcW w:w="2824"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2469DBFC" w14:textId="77777777" w:rsidR="006A36AE" w:rsidRPr="006A36AE" w:rsidRDefault="006A36AE" w:rsidP="006A36AE">
            <w:pPr>
              <w:spacing w:after="0" w:line="276" w:lineRule="auto"/>
              <w:contextualSpacing/>
              <w:rPr>
                <w:rFonts w:ascii="Times New Roman" w:eastAsia="Times New Roman" w:hAnsi="Times New Roman" w:cs="Times New Roman"/>
                <w:sz w:val="24"/>
                <w:szCs w:val="24"/>
                <w:lang w:eastAsia="zh-CN"/>
              </w:rPr>
            </w:pPr>
            <w:r w:rsidRPr="006A36AE">
              <w:rPr>
                <w:rFonts w:ascii="Times New Roman" w:eastAsia="Times New Roman" w:hAnsi="Times New Roman" w:cs="Times New Roman"/>
                <w:sz w:val="24"/>
                <w:szCs w:val="24"/>
                <w:lang w:eastAsia="zh-CN"/>
              </w:rPr>
              <w:t>осваивается</w:t>
            </w:r>
          </w:p>
        </w:tc>
      </w:tr>
      <w:tr w:rsidR="006A36AE" w:rsidRPr="006A36AE" w14:paraId="6C443F60" w14:textId="77777777" w:rsidTr="00842C94">
        <w:tc>
          <w:tcPr>
            <w:tcW w:w="3076"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20C418B8" w14:textId="77777777" w:rsidR="006A36AE" w:rsidRPr="006A36AE" w:rsidRDefault="006A36AE" w:rsidP="006A36AE">
            <w:pPr>
              <w:spacing w:after="0" w:line="276" w:lineRule="auto"/>
              <w:contextualSpacing/>
              <w:jc w:val="both"/>
              <w:rPr>
                <w:rFonts w:ascii="Times New Roman" w:eastAsia="Times New Roman" w:hAnsi="Times New Roman" w:cs="Times New Roman"/>
                <w:sz w:val="24"/>
                <w:szCs w:val="24"/>
                <w:lang w:eastAsia="zh-CN"/>
              </w:rPr>
            </w:pPr>
            <w:r w:rsidRPr="006A36AE">
              <w:rPr>
                <w:rFonts w:ascii="Times New Roman" w:eastAsia="Times New Roman" w:hAnsi="Times New Roman" w:cs="Times New Roman"/>
                <w:sz w:val="24"/>
                <w:szCs w:val="24"/>
                <w:lang w:eastAsia="zh-CN"/>
              </w:rPr>
              <w:t>Защита информации в информационно-коммуникационных системах и сетях с использованием технических средств защиты.</w:t>
            </w:r>
          </w:p>
        </w:tc>
        <w:tc>
          <w:tcPr>
            <w:tcW w:w="3528"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1DF5116E" w14:textId="77777777" w:rsidR="006A36AE" w:rsidRPr="006A36AE" w:rsidRDefault="006A36AE" w:rsidP="006A36AE">
            <w:pPr>
              <w:spacing w:after="0" w:line="276" w:lineRule="auto"/>
              <w:contextualSpacing/>
              <w:jc w:val="both"/>
              <w:rPr>
                <w:rFonts w:ascii="Times New Roman" w:eastAsia="Times New Roman" w:hAnsi="Times New Roman" w:cs="Times New Roman"/>
                <w:sz w:val="24"/>
                <w:szCs w:val="24"/>
                <w:lang w:eastAsia="zh-CN"/>
              </w:rPr>
            </w:pPr>
            <w:r w:rsidRPr="006A36AE">
              <w:rPr>
                <w:rFonts w:ascii="Times New Roman" w:eastAsia="Times New Roman" w:hAnsi="Times New Roman" w:cs="Times New Roman"/>
                <w:sz w:val="24"/>
                <w:szCs w:val="24"/>
                <w:lang w:eastAsia="zh-CN"/>
              </w:rPr>
              <w:t>ПМ.03 Защита информации техническими средствами</w:t>
            </w:r>
          </w:p>
        </w:tc>
        <w:tc>
          <w:tcPr>
            <w:tcW w:w="2824"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5DAA607B" w14:textId="77777777" w:rsidR="006A36AE" w:rsidRPr="006A36AE" w:rsidRDefault="006A36AE" w:rsidP="006A36AE">
            <w:pPr>
              <w:spacing w:after="0" w:line="276" w:lineRule="auto"/>
              <w:contextualSpacing/>
              <w:rPr>
                <w:rFonts w:ascii="Times New Roman" w:eastAsia="Times New Roman" w:hAnsi="Times New Roman" w:cs="Times New Roman"/>
                <w:sz w:val="24"/>
                <w:szCs w:val="24"/>
                <w:lang w:eastAsia="zh-CN"/>
              </w:rPr>
            </w:pPr>
            <w:r w:rsidRPr="006A36AE">
              <w:rPr>
                <w:rFonts w:ascii="Times New Roman" w:eastAsia="Times New Roman" w:hAnsi="Times New Roman" w:cs="Times New Roman"/>
                <w:sz w:val="24"/>
                <w:szCs w:val="24"/>
                <w:lang w:eastAsia="zh-CN"/>
              </w:rPr>
              <w:t>осваивается</w:t>
            </w:r>
          </w:p>
        </w:tc>
      </w:tr>
      <w:tr w:rsidR="006A36AE" w:rsidRPr="006A36AE" w14:paraId="7C6DE7B9" w14:textId="77777777" w:rsidTr="00842C94">
        <w:trPr>
          <w:trHeight w:val="1798"/>
        </w:trPr>
        <w:tc>
          <w:tcPr>
            <w:tcW w:w="3076"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114026E9" w14:textId="77777777" w:rsidR="006A36AE" w:rsidRPr="006A36AE" w:rsidRDefault="006A36AE" w:rsidP="006A36AE">
            <w:pPr>
              <w:spacing w:after="0" w:line="276" w:lineRule="auto"/>
              <w:contextualSpacing/>
              <w:rPr>
                <w:rFonts w:ascii="Times New Roman" w:eastAsia="Times New Roman" w:hAnsi="Times New Roman" w:cs="Times New Roman"/>
                <w:sz w:val="24"/>
                <w:szCs w:val="24"/>
                <w:vertAlign w:val="superscript"/>
                <w:lang w:eastAsia="zh-CN"/>
              </w:rPr>
            </w:pPr>
            <w:r w:rsidRPr="006A36AE">
              <w:rPr>
                <w:rFonts w:ascii="Times New Roman" w:eastAsia="Times New Roman" w:hAnsi="Times New Roman" w:cs="Times New Roman"/>
                <w:sz w:val="24"/>
                <w:szCs w:val="24"/>
                <w:lang w:eastAsia="zh-CN"/>
              </w:rPr>
              <w:t>Выполнение работ по одной или нескольким профессиям рабочих, должностям служащих</w:t>
            </w:r>
          </w:p>
        </w:tc>
        <w:tc>
          <w:tcPr>
            <w:tcW w:w="3528" w:type="dxa"/>
            <w:tcBorders>
              <w:top w:val="single" w:sz="4" w:space="0" w:color="000000"/>
              <w:left w:val="single" w:sz="4" w:space="0" w:color="000000"/>
              <w:bottom w:val="single" w:sz="4" w:space="0" w:color="auto"/>
              <w:right w:val="single" w:sz="4" w:space="0" w:color="000000"/>
              <w:tl2br w:val="nil"/>
              <w:tr2bl w:val="nil"/>
            </w:tcBorders>
            <w:tcMar>
              <w:top w:w="0" w:type="dxa"/>
              <w:left w:w="108" w:type="dxa"/>
              <w:bottom w:w="0" w:type="dxa"/>
              <w:right w:w="108" w:type="dxa"/>
            </w:tcMar>
          </w:tcPr>
          <w:p w14:paraId="652174CF" w14:textId="77777777" w:rsidR="006A36AE" w:rsidRPr="006A36AE" w:rsidRDefault="006A36AE" w:rsidP="006A36AE">
            <w:pPr>
              <w:spacing w:after="0" w:line="276" w:lineRule="auto"/>
              <w:contextualSpacing/>
              <w:jc w:val="both"/>
              <w:rPr>
                <w:rFonts w:ascii="Times New Roman" w:eastAsia="Times New Roman" w:hAnsi="Times New Roman" w:cs="Times New Roman"/>
                <w:sz w:val="24"/>
                <w:szCs w:val="24"/>
                <w:lang w:eastAsia="zh-CN"/>
              </w:rPr>
            </w:pPr>
            <w:r w:rsidRPr="006A36AE">
              <w:rPr>
                <w:rFonts w:ascii="Times New Roman" w:eastAsia="Times New Roman" w:hAnsi="Times New Roman" w:cs="Times New Roman"/>
                <w:sz w:val="24"/>
                <w:szCs w:val="24"/>
                <w:lang w:eastAsia="zh-CN"/>
              </w:rPr>
              <w:t>ПМ.04 Выполнение работы по профессии рабочего «Монтажник оборудования связи»</w:t>
            </w:r>
          </w:p>
        </w:tc>
        <w:tc>
          <w:tcPr>
            <w:tcW w:w="2824"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4F8B23EE" w14:textId="77777777" w:rsidR="006A36AE" w:rsidRPr="006A36AE" w:rsidRDefault="006A36AE" w:rsidP="006A36AE">
            <w:pPr>
              <w:spacing w:after="0" w:line="276" w:lineRule="auto"/>
              <w:contextualSpacing/>
              <w:rPr>
                <w:rFonts w:ascii="Times New Roman" w:eastAsia="Times New Roman" w:hAnsi="Times New Roman" w:cs="Times New Roman"/>
                <w:sz w:val="24"/>
                <w:szCs w:val="24"/>
                <w:lang w:eastAsia="zh-CN"/>
              </w:rPr>
            </w:pPr>
            <w:r w:rsidRPr="006A36AE">
              <w:rPr>
                <w:rFonts w:ascii="Times New Roman" w:eastAsia="Times New Roman" w:hAnsi="Times New Roman" w:cs="Times New Roman"/>
                <w:sz w:val="24"/>
                <w:szCs w:val="24"/>
                <w:lang w:eastAsia="zh-CN"/>
              </w:rPr>
              <w:t xml:space="preserve">Осваивается одна или две квалификации </w:t>
            </w:r>
          </w:p>
          <w:p w14:paraId="27EE4F88" w14:textId="77777777" w:rsidR="006A36AE" w:rsidRPr="006A36AE" w:rsidRDefault="006A36AE" w:rsidP="006A36AE">
            <w:pPr>
              <w:spacing w:after="0" w:line="276" w:lineRule="auto"/>
              <w:contextualSpacing/>
              <w:rPr>
                <w:rFonts w:ascii="Times New Roman" w:eastAsia="Times New Roman" w:hAnsi="Times New Roman" w:cs="Times New Roman"/>
                <w:sz w:val="24"/>
                <w:szCs w:val="24"/>
                <w:lang w:eastAsia="zh-CN"/>
              </w:rPr>
            </w:pPr>
          </w:p>
        </w:tc>
      </w:tr>
    </w:tbl>
    <w:p w14:paraId="1F5FA3D0" w14:textId="77777777" w:rsidR="006A36AE" w:rsidRPr="006A36AE" w:rsidRDefault="006A36AE" w:rsidP="006A36AE">
      <w:pPr>
        <w:spacing w:after="0" w:line="276" w:lineRule="auto"/>
        <w:ind w:firstLine="709"/>
        <w:contextualSpacing/>
        <w:jc w:val="both"/>
        <w:rPr>
          <w:rFonts w:ascii="Times New Roman" w:eastAsia="Times New Roman" w:hAnsi="Times New Roman" w:cs="Times New Roman"/>
          <w:bCs/>
          <w:sz w:val="24"/>
          <w:szCs w:val="24"/>
          <w:lang w:eastAsia="zh-CN"/>
        </w:rPr>
      </w:pPr>
    </w:p>
    <w:p w14:paraId="331C22ED" w14:textId="77777777" w:rsidR="006A36AE" w:rsidRPr="006A36AE" w:rsidRDefault="006A36AE" w:rsidP="006A36AE">
      <w:pPr>
        <w:spacing w:after="0" w:line="276" w:lineRule="auto"/>
        <w:contextualSpacing/>
        <w:jc w:val="center"/>
        <w:rPr>
          <w:rFonts w:ascii="Times New Roman" w:eastAsia="Times New Roman" w:hAnsi="Times New Roman" w:cs="Times New Roman"/>
          <w:sz w:val="24"/>
          <w:szCs w:val="24"/>
          <w:lang w:eastAsia="zh-CN"/>
        </w:rPr>
      </w:pPr>
      <w:r w:rsidRPr="006A36AE">
        <w:rPr>
          <w:rFonts w:ascii="Times New Roman" w:eastAsia="Times New Roman" w:hAnsi="Times New Roman" w:cs="Times New Roman"/>
          <w:b/>
          <w:sz w:val="24"/>
          <w:szCs w:val="24"/>
          <w:lang w:eastAsia="zh-CN"/>
        </w:rPr>
        <w:lastRenderedPageBreak/>
        <w:t>РАЗДЕЛ 4. ПЛАНИРУЕМЫЕ РЕЗУЛЬТАТЫ ОСВОЕНИЯ ОБРАЗОВАТЕЛЬНОЙ ПРОГРАММЫ</w:t>
      </w:r>
    </w:p>
    <w:p w14:paraId="5974B90F" w14:textId="77777777" w:rsidR="006A36AE" w:rsidRPr="006A36AE" w:rsidRDefault="006A36AE" w:rsidP="006A36AE">
      <w:pPr>
        <w:spacing w:after="0" w:line="276" w:lineRule="auto"/>
        <w:ind w:left="708"/>
        <w:contextualSpacing/>
        <w:jc w:val="both"/>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b/>
          <w:sz w:val="24"/>
          <w:szCs w:val="24"/>
          <w:lang w:eastAsia="zh-CN"/>
        </w:rPr>
        <w:t>4.1. Общие компетенции</w:t>
      </w:r>
    </w:p>
    <w:tbl>
      <w:tblPr>
        <w:tblpPr w:leftFromText="180" w:rightFromText="180" w:vertAnchor="text" w:tblpXSpec="center" w:tblpY="1"/>
        <w:tblOverlap w:val="never"/>
        <w:tblW w:w="51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2388"/>
        <w:gridCol w:w="1295"/>
        <w:gridCol w:w="4822"/>
      </w:tblGrid>
      <w:tr w:rsidR="006A36AE" w:rsidRPr="006A36AE" w14:paraId="189C69CB" w14:textId="77777777" w:rsidTr="00842C94">
        <w:trPr>
          <w:cantSplit/>
          <w:trHeight w:val="1814"/>
        </w:trPr>
        <w:tc>
          <w:tcPr>
            <w:tcW w:w="520" w:type="pct"/>
            <w:textDirection w:val="btLr"/>
            <w:vAlign w:val="center"/>
          </w:tcPr>
          <w:p w14:paraId="6DEC61EB" w14:textId="77777777" w:rsidR="006A36AE" w:rsidRPr="006A36AE" w:rsidRDefault="006A36AE" w:rsidP="006A36AE">
            <w:pPr>
              <w:suppressAutoHyphens/>
              <w:spacing w:after="0" w:line="240" w:lineRule="auto"/>
              <w:ind w:left="-5"/>
              <w:jc w:val="center"/>
              <w:rPr>
                <w:rFonts w:ascii="Times New Roman" w:eastAsia="Calibri" w:hAnsi="Times New Roman" w:cs="Times New Roman"/>
                <w:iCs/>
                <w:sz w:val="24"/>
                <w:szCs w:val="24"/>
              </w:rPr>
            </w:pPr>
            <w:r w:rsidRPr="006A36AE">
              <w:rPr>
                <w:rFonts w:ascii="Times New Roman" w:eastAsia="Calibri" w:hAnsi="Times New Roman" w:cs="Times New Roman"/>
                <w:b/>
                <w:sz w:val="24"/>
                <w:szCs w:val="24"/>
              </w:rPr>
              <w:t>Код компетенции</w:t>
            </w:r>
          </w:p>
        </w:tc>
        <w:tc>
          <w:tcPr>
            <w:tcW w:w="1258" w:type="pct"/>
            <w:vAlign w:val="center"/>
          </w:tcPr>
          <w:p w14:paraId="20755CAC" w14:textId="77777777" w:rsidR="006A36AE" w:rsidRPr="006A36AE" w:rsidRDefault="006A36AE" w:rsidP="006A36AE">
            <w:pPr>
              <w:suppressAutoHyphens/>
              <w:spacing w:after="0" w:line="240" w:lineRule="auto"/>
              <w:ind w:left="-5"/>
              <w:jc w:val="center"/>
              <w:rPr>
                <w:rFonts w:ascii="Times New Roman" w:eastAsia="Calibri" w:hAnsi="Times New Roman" w:cs="Times New Roman"/>
                <w:iCs/>
                <w:sz w:val="24"/>
                <w:szCs w:val="24"/>
              </w:rPr>
            </w:pPr>
            <w:r w:rsidRPr="006A36AE">
              <w:rPr>
                <w:rFonts w:ascii="Times New Roman" w:eastAsia="Calibri" w:hAnsi="Times New Roman" w:cs="Times New Roman"/>
                <w:b/>
                <w:iCs/>
                <w:sz w:val="24"/>
                <w:szCs w:val="24"/>
              </w:rPr>
              <w:t>Формулировка компетенции</w:t>
            </w:r>
          </w:p>
        </w:tc>
        <w:tc>
          <w:tcPr>
            <w:tcW w:w="682" w:type="pct"/>
            <w:vAlign w:val="center"/>
          </w:tcPr>
          <w:p w14:paraId="51710654" w14:textId="77777777" w:rsidR="006A36AE" w:rsidRPr="006A36AE" w:rsidRDefault="006A36AE" w:rsidP="006A36AE">
            <w:pPr>
              <w:suppressAutoHyphens/>
              <w:spacing w:after="0" w:line="240" w:lineRule="auto"/>
              <w:ind w:left="-5"/>
              <w:jc w:val="center"/>
              <w:rPr>
                <w:rFonts w:ascii="Times New Roman" w:eastAsia="Calibri" w:hAnsi="Times New Roman" w:cs="Times New Roman"/>
                <w:b/>
                <w:iCs/>
                <w:sz w:val="24"/>
                <w:szCs w:val="24"/>
              </w:rPr>
            </w:pPr>
            <w:r w:rsidRPr="006A36AE">
              <w:rPr>
                <w:rFonts w:ascii="Times New Roman" w:eastAsia="Calibri" w:hAnsi="Times New Roman" w:cs="Times New Roman"/>
                <w:b/>
                <w:iCs/>
                <w:sz w:val="24"/>
                <w:szCs w:val="24"/>
              </w:rPr>
              <w:t>Код</w:t>
            </w:r>
          </w:p>
        </w:tc>
        <w:tc>
          <w:tcPr>
            <w:tcW w:w="2540" w:type="pct"/>
            <w:vAlign w:val="center"/>
          </w:tcPr>
          <w:p w14:paraId="780CA82B" w14:textId="77777777" w:rsidR="006A36AE" w:rsidRPr="006A36AE" w:rsidRDefault="006A36AE" w:rsidP="006A36AE">
            <w:pPr>
              <w:suppressAutoHyphens/>
              <w:spacing w:after="0" w:line="240" w:lineRule="auto"/>
              <w:ind w:left="-5"/>
              <w:jc w:val="center"/>
              <w:rPr>
                <w:rFonts w:ascii="Times New Roman" w:eastAsia="Calibri" w:hAnsi="Times New Roman" w:cs="Times New Roman"/>
                <w:b/>
                <w:iCs/>
                <w:sz w:val="24"/>
                <w:szCs w:val="24"/>
              </w:rPr>
            </w:pPr>
            <w:r w:rsidRPr="006A36AE">
              <w:rPr>
                <w:rFonts w:ascii="Times New Roman" w:eastAsia="Calibri" w:hAnsi="Times New Roman" w:cs="Times New Roman"/>
                <w:b/>
                <w:iCs/>
                <w:sz w:val="24"/>
                <w:szCs w:val="24"/>
              </w:rPr>
              <w:t xml:space="preserve">Знания, умения </w:t>
            </w:r>
          </w:p>
        </w:tc>
      </w:tr>
      <w:tr w:rsidR="006A36AE" w:rsidRPr="006A36AE" w14:paraId="713EB1BA" w14:textId="77777777" w:rsidTr="00842C94">
        <w:trPr>
          <w:trHeight w:val="20"/>
        </w:trPr>
        <w:tc>
          <w:tcPr>
            <w:tcW w:w="520" w:type="pct"/>
            <w:vMerge w:val="restart"/>
          </w:tcPr>
          <w:p w14:paraId="43934113" w14:textId="77777777" w:rsidR="006A36AE" w:rsidRPr="006A36AE" w:rsidRDefault="006A36AE" w:rsidP="006A36AE">
            <w:pPr>
              <w:spacing w:after="0" w:line="240" w:lineRule="auto"/>
              <w:ind w:left="-5"/>
              <w:jc w:val="center"/>
              <w:rPr>
                <w:rFonts w:ascii="Times New Roman" w:eastAsia="Calibri" w:hAnsi="Times New Roman" w:cs="Times New Roman"/>
                <w:iCs/>
                <w:sz w:val="24"/>
                <w:szCs w:val="24"/>
              </w:rPr>
            </w:pPr>
            <w:r w:rsidRPr="006A36AE">
              <w:rPr>
                <w:rFonts w:ascii="Times New Roman" w:eastAsia="Calibri" w:hAnsi="Times New Roman" w:cs="Times New Roman"/>
                <w:iCs/>
                <w:sz w:val="24"/>
                <w:szCs w:val="24"/>
              </w:rPr>
              <w:t>ОК 01</w:t>
            </w:r>
          </w:p>
        </w:tc>
        <w:tc>
          <w:tcPr>
            <w:tcW w:w="1258" w:type="pct"/>
            <w:vMerge w:val="restart"/>
          </w:tcPr>
          <w:p w14:paraId="033455D1" w14:textId="77777777" w:rsidR="006A36AE" w:rsidRPr="006A36AE" w:rsidRDefault="006A36AE" w:rsidP="006A36AE">
            <w:pPr>
              <w:suppressAutoHyphens/>
              <w:spacing w:after="0" w:line="240" w:lineRule="auto"/>
              <w:ind w:left="-5"/>
              <w:rPr>
                <w:rFonts w:ascii="Times New Roman" w:eastAsia="Calibri" w:hAnsi="Times New Roman" w:cs="Times New Roman"/>
                <w:sz w:val="24"/>
                <w:szCs w:val="24"/>
              </w:rPr>
            </w:pPr>
            <w:r w:rsidRPr="006A36AE">
              <w:rPr>
                <w:rFonts w:ascii="Times New Roman" w:eastAsia="Calibri" w:hAnsi="Times New Roman" w:cs="Times New Roman"/>
                <w:iCs/>
                <w:sz w:val="24"/>
                <w:szCs w:val="24"/>
              </w:rPr>
              <w:t>Выбирать способы решения задач профессиональной деятельности, применительно к различным контекстам</w:t>
            </w:r>
          </w:p>
        </w:tc>
        <w:tc>
          <w:tcPr>
            <w:tcW w:w="682" w:type="pct"/>
          </w:tcPr>
          <w:p w14:paraId="09CCD339" w14:textId="77777777" w:rsidR="006A36AE" w:rsidRPr="006A36AE" w:rsidRDefault="006A36AE" w:rsidP="006A36AE">
            <w:pPr>
              <w:suppressAutoHyphens/>
              <w:spacing w:after="0" w:line="240" w:lineRule="auto"/>
              <w:ind w:left="-5"/>
              <w:jc w:val="both"/>
              <w:rPr>
                <w:rFonts w:ascii="Times New Roman" w:eastAsia="Calibri" w:hAnsi="Times New Roman" w:cs="Times New Roman"/>
                <w:bCs/>
                <w:iCs/>
                <w:sz w:val="24"/>
                <w:szCs w:val="24"/>
              </w:rPr>
            </w:pPr>
          </w:p>
        </w:tc>
        <w:tc>
          <w:tcPr>
            <w:tcW w:w="2540" w:type="pct"/>
            <w:vAlign w:val="center"/>
          </w:tcPr>
          <w:p w14:paraId="11CFF034" w14:textId="77777777" w:rsidR="006A36AE" w:rsidRPr="006A36AE" w:rsidRDefault="006A36AE" w:rsidP="006A36AE">
            <w:pPr>
              <w:suppressAutoHyphens/>
              <w:spacing w:after="0" w:line="240" w:lineRule="auto"/>
              <w:ind w:left="-5"/>
              <w:rPr>
                <w:rFonts w:ascii="Times New Roman" w:eastAsia="Calibri" w:hAnsi="Times New Roman" w:cs="Times New Roman"/>
                <w:iCs/>
                <w:sz w:val="24"/>
                <w:szCs w:val="24"/>
              </w:rPr>
            </w:pPr>
            <w:r w:rsidRPr="006A36AE">
              <w:rPr>
                <w:rFonts w:ascii="Times New Roman" w:eastAsia="Calibri" w:hAnsi="Times New Roman" w:cs="Times New Roman"/>
                <w:b/>
                <w:iCs/>
                <w:sz w:val="24"/>
                <w:szCs w:val="24"/>
              </w:rPr>
              <w:t xml:space="preserve">Умения: </w:t>
            </w:r>
          </w:p>
        </w:tc>
      </w:tr>
      <w:tr w:rsidR="006A36AE" w:rsidRPr="006A36AE" w14:paraId="51BBA78D" w14:textId="77777777" w:rsidTr="00842C94">
        <w:trPr>
          <w:trHeight w:val="20"/>
        </w:trPr>
        <w:tc>
          <w:tcPr>
            <w:tcW w:w="520" w:type="pct"/>
            <w:vMerge/>
          </w:tcPr>
          <w:p w14:paraId="0D351C08" w14:textId="77777777" w:rsidR="006A36AE" w:rsidRPr="006A36AE" w:rsidRDefault="006A36AE" w:rsidP="006A36AE">
            <w:pPr>
              <w:spacing w:after="0" w:line="240" w:lineRule="auto"/>
              <w:ind w:left="-5"/>
              <w:jc w:val="center"/>
              <w:rPr>
                <w:rFonts w:ascii="Times New Roman" w:eastAsia="Calibri" w:hAnsi="Times New Roman" w:cs="Times New Roman"/>
                <w:iCs/>
                <w:sz w:val="24"/>
                <w:szCs w:val="24"/>
              </w:rPr>
            </w:pPr>
          </w:p>
        </w:tc>
        <w:tc>
          <w:tcPr>
            <w:tcW w:w="1258" w:type="pct"/>
            <w:vMerge/>
          </w:tcPr>
          <w:p w14:paraId="4981068B" w14:textId="77777777" w:rsidR="006A36AE" w:rsidRPr="006A36AE" w:rsidRDefault="006A36AE" w:rsidP="006A36AE">
            <w:pPr>
              <w:suppressAutoHyphens/>
              <w:spacing w:after="0" w:line="240" w:lineRule="auto"/>
              <w:ind w:left="-5"/>
              <w:rPr>
                <w:rFonts w:ascii="Times New Roman" w:eastAsia="Calibri" w:hAnsi="Times New Roman" w:cs="Times New Roman"/>
                <w:iCs/>
                <w:sz w:val="24"/>
                <w:szCs w:val="24"/>
              </w:rPr>
            </w:pPr>
          </w:p>
        </w:tc>
        <w:tc>
          <w:tcPr>
            <w:tcW w:w="682" w:type="pct"/>
          </w:tcPr>
          <w:p w14:paraId="75E4DFB4" w14:textId="77777777" w:rsidR="006A36AE" w:rsidRPr="006A36AE" w:rsidRDefault="006A36AE" w:rsidP="006A36AE">
            <w:pPr>
              <w:suppressAutoHyphens/>
              <w:spacing w:after="0" w:line="240" w:lineRule="auto"/>
              <w:ind w:left="-5"/>
              <w:jc w:val="both"/>
              <w:rPr>
                <w:rFonts w:ascii="Times New Roman" w:eastAsia="Calibri" w:hAnsi="Times New Roman" w:cs="Times New Roman"/>
                <w:bCs/>
                <w:iCs/>
                <w:sz w:val="24"/>
                <w:szCs w:val="24"/>
              </w:rPr>
            </w:pPr>
            <w:r w:rsidRPr="006A36AE">
              <w:rPr>
                <w:rFonts w:ascii="Times New Roman" w:eastAsia="Calibri" w:hAnsi="Times New Roman" w:cs="Times New Roman"/>
                <w:bCs/>
                <w:iCs/>
                <w:sz w:val="24"/>
                <w:szCs w:val="24"/>
              </w:rPr>
              <w:t>Уо 01.01</w:t>
            </w:r>
          </w:p>
        </w:tc>
        <w:tc>
          <w:tcPr>
            <w:tcW w:w="2540" w:type="pct"/>
            <w:vAlign w:val="center"/>
          </w:tcPr>
          <w:p w14:paraId="6866FB18" w14:textId="77777777" w:rsidR="006A36AE" w:rsidRPr="006A36AE" w:rsidRDefault="006A36AE" w:rsidP="006A36AE">
            <w:pPr>
              <w:suppressAutoHyphens/>
              <w:spacing w:after="0" w:line="240" w:lineRule="auto"/>
              <w:ind w:left="-5"/>
              <w:rPr>
                <w:rFonts w:ascii="Times New Roman" w:eastAsia="Calibri" w:hAnsi="Times New Roman" w:cs="Times New Roman"/>
                <w:b/>
                <w:iCs/>
                <w:sz w:val="24"/>
                <w:szCs w:val="24"/>
              </w:rPr>
            </w:pPr>
            <w:r w:rsidRPr="006A36AE">
              <w:rPr>
                <w:rFonts w:ascii="Times New Roman" w:eastAsia="Calibri" w:hAnsi="Times New Roman" w:cs="Times New Roman"/>
                <w:iCs/>
                <w:sz w:val="24"/>
                <w:szCs w:val="24"/>
              </w:rPr>
              <w:t>распознавать задачу и/или проблему в профессиональном и/или социальном контексте</w:t>
            </w:r>
          </w:p>
        </w:tc>
      </w:tr>
      <w:tr w:rsidR="006A36AE" w:rsidRPr="006A36AE" w14:paraId="10DC72E9" w14:textId="77777777" w:rsidTr="00842C94">
        <w:trPr>
          <w:trHeight w:val="20"/>
        </w:trPr>
        <w:tc>
          <w:tcPr>
            <w:tcW w:w="520" w:type="pct"/>
            <w:vMerge/>
          </w:tcPr>
          <w:p w14:paraId="2717B247" w14:textId="77777777" w:rsidR="006A36AE" w:rsidRPr="006A36AE" w:rsidRDefault="006A36AE" w:rsidP="006A36AE">
            <w:pPr>
              <w:spacing w:after="0" w:line="240" w:lineRule="auto"/>
              <w:ind w:left="-5"/>
              <w:jc w:val="center"/>
              <w:rPr>
                <w:rFonts w:ascii="Times New Roman" w:eastAsia="Calibri" w:hAnsi="Times New Roman" w:cs="Times New Roman"/>
                <w:iCs/>
                <w:sz w:val="24"/>
                <w:szCs w:val="24"/>
              </w:rPr>
            </w:pPr>
          </w:p>
        </w:tc>
        <w:tc>
          <w:tcPr>
            <w:tcW w:w="1258" w:type="pct"/>
            <w:vMerge/>
          </w:tcPr>
          <w:p w14:paraId="531F1067" w14:textId="77777777" w:rsidR="006A36AE" w:rsidRPr="006A36AE" w:rsidRDefault="006A36AE" w:rsidP="006A36AE">
            <w:pPr>
              <w:suppressAutoHyphens/>
              <w:spacing w:after="0" w:line="240" w:lineRule="auto"/>
              <w:ind w:left="-5"/>
              <w:rPr>
                <w:rFonts w:ascii="Times New Roman" w:eastAsia="Calibri" w:hAnsi="Times New Roman" w:cs="Times New Roman"/>
                <w:iCs/>
                <w:sz w:val="24"/>
                <w:szCs w:val="24"/>
              </w:rPr>
            </w:pPr>
          </w:p>
        </w:tc>
        <w:tc>
          <w:tcPr>
            <w:tcW w:w="682" w:type="pct"/>
          </w:tcPr>
          <w:p w14:paraId="69C52B9D" w14:textId="77777777" w:rsidR="006A36AE" w:rsidRPr="006A36AE" w:rsidRDefault="006A36AE" w:rsidP="006A36AE">
            <w:pPr>
              <w:suppressAutoHyphens/>
              <w:spacing w:after="0" w:line="240" w:lineRule="auto"/>
              <w:ind w:left="-5"/>
              <w:jc w:val="both"/>
              <w:rPr>
                <w:rFonts w:ascii="Times New Roman" w:eastAsia="Calibri" w:hAnsi="Times New Roman" w:cs="Times New Roman"/>
                <w:bCs/>
                <w:iCs/>
                <w:sz w:val="24"/>
                <w:szCs w:val="24"/>
              </w:rPr>
            </w:pPr>
            <w:r w:rsidRPr="006A36AE">
              <w:rPr>
                <w:rFonts w:ascii="Times New Roman" w:eastAsia="Calibri" w:hAnsi="Times New Roman" w:cs="Times New Roman"/>
                <w:bCs/>
                <w:iCs/>
                <w:sz w:val="24"/>
                <w:szCs w:val="24"/>
              </w:rPr>
              <w:t>Уо 01.02</w:t>
            </w:r>
          </w:p>
        </w:tc>
        <w:tc>
          <w:tcPr>
            <w:tcW w:w="2540" w:type="pct"/>
            <w:vAlign w:val="center"/>
          </w:tcPr>
          <w:p w14:paraId="4C270AF7" w14:textId="77777777" w:rsidR="006A36AE" w:rsidRPr="006A36AE" w:rsidRDefault="006A36AE" w:rsidP="006A36AE">
            <w:pPr>
              <w:suppressAutoHyphens/>
              <w:spacing w:after="0" w:line="240" w:lineRule="auto"/>
              <w:ind w:left="-5"/>
              <w:rPr>
                <w:rFonts w:ascii="Times New Roman" w:eastAsia="Calibri" w:hAnsi="Times New Roman" w:cs="Times New Roman"/>
                <w:iCs/>
                <w:sz w:val="24"/>
                <w:szCs w:val="24"/>
              </w:rPr>
            </w:pPr>
            <w:r w:rsidRPr="006A36AE">
              <w:rPr>
                <w:rFonts w:ascii="Times New Roman" w:eastAsia="Calibri" w:hAnsi="Times New Roman" w:cs="Times New Roman"/>
                <w:iCs/>
                <w:sz w:val="24"/>
                <w:szCs w:val="24"/>
              </w:rPr>
              <w:t>анализировать задачу и/или проблему и выделять её составные части</w:t>
            </w:r>
          </w:p>
        </w:tc>
      </w:tr>
      <w:tr w:rsidR="006A36AE" w:rsidRPr="006A36AE" w14:paraId="62E71BFA" w14:textId="77777777" w:rsidTr="00842C94">
        <w:trPr>
          <w:trHeight w:val="20"/>
        </w:trPr>
        <w:tc>
          <w:tcPr>
            <w:tcW w:w="520" w:type="pct"/>
            <w:vMerge/>
          </w:tcPr>
          <w:p w14:paraId="74310B90" w14:textId="77777777" w:rsidR="006A36AE" w:rsidRPr="006A36AE" w:rsidRDefault="006A36AE" w:rsidP="006A36AE">
            <w:pPr>
              <w:spacing w:after="0" w:line="240" w:lineRule="auto"/>
              <w:ind w:left="-5"/>
              <w:jc w:val="center"/>
              <w:rPr>
                <w:rFonts w:ascii="Times New Roman" w:eastAsia="Calibri" w:hAnsi="Times New Roman" w:cs="Times New Roman"/>
                <w:iCs/>
                <w:sz w:val="24"/>
                <w:szCs w:val="24"/>
              </w:rPr>
            </w:pPr>
          </w:p>
        </w:tc>
        <w:tc>
          <w:tcPr>
            <w:tcW w:w="1258" w:type="pct"/>
            <w:vMerge/>
          </w:tcPr>
          <w:p w14:paraId="189598FD" w14:textId="77777777" w:rsidR="006A36AE" w:rsidRPr="006A36AE" w:rsidRDefault="006A36AE" w:rsidP="006A36AE">
            <w:pPr>
              <w:suppressAutoHyphens/>
              <w:spacing w:after="0" w:line="240" w:lineRule="auto"/>
              <w:ind w:left="-5"/>
              <w:rPr>
                <w:rFonts w:ascii="Times New Roman" w:eastAsia="Calibri" w:hAnsi="Times New Roman" w:cs="Times New Roman"/>
                <w:iCs/>
                <w:sz w:val="24"/>
                <w:szCs w:val="24"/>
              </w:rPr>
            </w:pPr>
          </w:p>
        </w:tc>
        <w:tc>
          <w:tcPr>
            <w:tcW w:w="682" w:type="pct"/>
          </w:tcPr>
          <w:p w14:paraId="3E1AD72F" w14:textId="77777777" w:rsidR="006A36AE" w:rsidRPr="006A36AE" w:rsidRDefault="006A36AE" w:rsidP="006A36AE">
            <w:pPr>
              <w:suppressAutoHyphens/>
              <w:spacing w:after="0" w:line="240" w:lineRule="auto"/>
              <w:ind w:left="-5"/>
              <w:jc w:val="both"/>
              <w:rPr>
                <w:rFonts w:ascii="Times New Roman" w:eastAsia="Calibri" w:hAnsi="Times New Roman" w:cs="Times New Roman"/>
                <w:bCs/>
                <w:iCs/>
                <w:sz w:val="24"/>
                <w:szCs w:val="24"/>
              </w:rPr>
            </w:pPr>
            <w:r w:rsidRPr="006A36AE">
              <w:rPr>
                <w:rFonts w:ascii="Times New Roman" w:eastAsia="Calibri" w:hAnsi="Times New Roman" w:cs="Times New Roman"/>
                <w:bCs/>
                <w:iCs/>
                <w:sz w:val="24"/>
                <w:szCs w:val="24"/>
              </w:rPr>
              <w:t>Уо 01.03</w:t>
            </w:r>
          </w:p>
        </w:tc>
        <w:tc>
          <w:tcPr>
            <w:tcW w:w="2540" w:type="pct"/>
            <w:vAlign w:val="center"/>
          </w:tcPr>
          <w:p w14:paraId="26BE0589" w14:textId="77777777" w:rsidR="006A36AE" w:rsidRPr="006A36AE" w:rsidRDefault="006A36AE" w:rsidP="006A36AE">
            <w:pPr>
              <w:suppressAutoHyphens/>
              <w:spacing w:after="0" w:line="240" w:lineRule="auto"/>
              <w:ind w:left="-5"/>
              <w:rPr>
                <w:rFonts w:ascii="Times New Roman" w:eastAsia="Calibri" w:hAnsi="Times New Roman" w:cs="Times New Roman"/>
                <w:iCs/>
                <w:sz w:val="24"/>
                <w:szCs w:val="24"/>
              </w:rPr>
            </w:pPr>
            <w:r w:rsidRPr="006A36AE">
              <w:rPr>
                <w:rFonts w:ascii="Times New Roman" w:eastAsia="Calibri" w:hAnsi="Times New Roman" w:cs="Times New Roman"/>
                <w:iCs/>
                <w:sz w:val="24"/>
                <w:szCs w:val="24"/>
              </w:rPr>
              <w:t>определять этапы решения задачи</w:t>
            </w:r>
          </w:p>
        </w:tc>
      </w:tr>
      <w:tr w:rsidR="006A36AE" w:rsidRPr="006A36AE" w14:paraId="4FF571AE" w14:textId="77777777" w:rsidTr="00842C94">
        <w:trPr>
          <w:trHeight w:val="20"/>
        </w:trPr>
        <w:tc>
          <w:tcPr>
            <w:tcW w:w="520" w:type="pct"/>
            <w:vMerge/>
          </w:tcPr>
          <w:p w14:paraId="57294366" w14:textId="77777777" w:rsidR="006A36AE" w:rsidRPr="006A36AE" w:rsidRDefault="006A36AE" w:rsidP="006A36AE">
            <w:pPr>
              <w:spacing w:after="0" w:line="240" w:lineRule="auto"/>
              <w:ind w:left="-5"/>
              <w:jc w:val="center"/>
              <w:rPr>
                <w:rFonts w:ascii="Times New Roman" w:eastAsia="Calibri" w:hAnsi="Times New Roman" w:cs="Times New Roman"/>
                <w:iCs/>
                <w:sz w:val="24"/>
                <w:szCs w:val="24"/>
              </w:rPr>
            </w:pPr>
          </w:p>
        </w:tc>
        <w:tc>
          <w:tcPr>
            <w:tcW w:w="1258" w:type="pct"/>
            <w:vMerge/>
          </w:tcPr>
          <w:p w14:paraId="650B8A60" w14:textId="77777777" w:rsidR="006A36AE" w:rsidRPr="006A36AE" w:rsidRDefault="006A36AE" w:rsidP="006A36AE">
            <w:pPr>
              <w:suppressAutoHyphens/>
              <w:spacing w:after="0" w:line="240" w:lineRule="auto"/>
              <w:ind w:left="-5"/>
              <w:rPr>
                <w:rFonts w:ascii="Times New Roman" w:eastAsia="Calibri" w:hAnsi="Times New Roman" w:cs="Times New Roman"/>
                <w:iCs/>
                <w:sz w:val="24"/>
                <w:szCs w:val="24"/>
              </w:rPr>
            </w:pPr>
          </w:p>
        </w:tc>
        <w:tc>
          <w:tcPr>
            <w:tcW w:w="682" w:type="pct"/>
          </w:tcPr>
          <w:p w14:paraId="06C87B6A" w14:textId="77777777" w:rsidR="006A36AE" w:rsidRPr="006A36AE" w:rsidRDefault="006A36AE" w:rsidP="006A36AE">
            <w:pPr>
              <w:suppressAutoHyphens/>
              <w:spacing w:after="0" w:line="240" w:lineRule="auto"/>
              <w:ind w:left="-5"/>
              <w:jc w:val="both"/>
              <w:rPr>
                <w:rFonts w:ascii="Times New Roman" w:eastAsia="Calibri" w:hAnsi="Times New Roman" w:cs="Times New Roman"/>
                <w:bCs/>
                <w:iCs/>
                <w:sz w:val="24"/>
                <w:szCs w:val="24"/>
              </w:rPr>
            </w:pPr>
            <w:r w:rsidRPr="006A36AE">
              <w:rPr>
                <w:rFonts w:ascii="Times New Roman" w:eastAsia="Calibri" w:hAnsi="Times New Roman" w:cs="Times New Roman"/>
                <w:bCs/>
                <w:iCs/>
                <w:sz w:val="24"/>
                <w:szCs w:val="24"/>
              </w:rPr>
              <w:t>Уо 01.04</w:t>
            </w:r>
          </w:p>
        </w:tc>
        <w:tc>
          <w:tcPr>
            <w:tcW w:w="2540" w:type="pct"/>
            <w:vAlign w:val="center"/>
          </w:tcPr>
          <w:p w14:paraId="5433529F" w14:textId="77777777" w:rsidR="006A36AE" w:rsidRPr="006A36AE" w:rsidRDefault="006A36AE" w:rsidP="006A36AE">
            <w:pPr>
              <w:suppressAutoHyphens/>
              <w:spacing w:after="0" w:line="240" w:lineRule="auto"/>
              <w:ind w:left="-5"/>
              <w:rPr>
                <w:rFonts w:ascii="Times New Roman" w:eastAsia="Calibri" w:hAnsi="Times New Roman" w:cs="Times New Roman"/>
                <w:iCs/>
                <w:sz w:val="24"/>
                <w:szCs w:val="24"/>
              </w:rPr>
            </w:pPr>
            <w:r w:rsidRPr="006A36AE">
              <w:rPr>
                <w:rFonts w:ascii="Times New Roman" w:eastAsia="Calibri" w:hAnsi="Times New Roman" w:cs="Times New Roman"/>
                <w:iCs/>
                <w:sz w:val="24"/>
                <w:szCs w:val="24"/>
              </w:rPr>
              <w:t>выявлять и эффективно искать информацию, необходимую для решения задачи и/или проблемы</w:t>
            </w:r>
          </w:p>
        </w:tc>
      </w:tr>
      <w:tr w:rsidR="006A36AE" w:rsidRPr="006A36AE" w14:paraId="348E20F8" w14:textId="77777777" w:rsidTr="00842C94">
        <w:trPr>
          <w:trHeight w:val="20"/>
        </w:trPr>
        <w:tc>
          <w:tcPr>
            <w:tcW w:w="520" w:type="pct"/>
            <w:vMerge/>
          </w:tcPr>
          <w:p w14:paraId="16170AD6" w14:textId="77777777" w:rsidR="006A36AE" w:rsidRPr="006A36AE" w:rsidRDefault="006A36AE" w:rsidP="006A36AE">
            <w:pPr>
              <w:spacing w:after="0" w:line="240" w:lineRule="auto"/>
              <w:ind w:left="-5"/>
              <w:jc w:val="center"/>
              <w:rPr>
                <w:rFonts w:ascii="Times New Roman" w:eastAsia="Calibri" w:hAnsi="Times New Roman" w:cs="Times New Roman"/>
                <w:iCs/>
                <w:sz w:val="24"/>
                <w:szCs w:val="24"/>
              </w:rPr>
            </w:pPr>
          </w:p>
        </w:tc>
        <w:tc>
          <w:tcPr>
            <w:tcW w:w="1258" w:type="pct"/>
            <w:vMerge/>
          </w:tcPr>
          <w:p w14:paraId="0D07796E" w14:textId="77777777" w:rsidR="006A36AE" w:rsidRPr="006A36AE" w:rsidRDefault="006A36AE" w:rsidP="006A36AE">
            <w:pPr>
              <w:suppressAutoHyphens/>
              <w:spacing w:after="0" w:line="240" w:lineRule="auto"/>
              <w:ind w:left="-5"/>
              <w:rPr>
                <w:rFonts w:ascii="Times New Roman" w:eastAsia="Calibri" w:hAnsi="Times New Roman" w:cs="Times New Roman"/>
                <w:iCs/>
                <w:sz w:val="24"/>
                <w:szCs w:val="24"/>
              </w:rPr>
            </w:pPr>
          </w:p>
        </w:tc>
        <w:tc>
          <w:tcPr>
            <w:tcW w:w="682" w:type="pct"/>
          </w:tcPr>
          <w:p w14:paraId="72CA2196" w14:textId="77777777" w:rsidR="006A36AE" w:rsidRPr="006A36AE" w:rsidRDefault="006A36AE" w:rsidP="006A36AE">
            <w:pPr>
              <w:suppressAutoHyphens/>
              <w:spacing w:after="0" w:line="240" w:lineRule="auto"/>
              <w:ind w:left="-5"/>
              <w:jc w:val="both"/>
              <w:rPr>
                <w:rFonts w:ascii="Times New Roman" w:eastAsia="Calibri" w:hAnsi="Times New Roman" w:cs="Times New Roman"/>
                <w:bCs/>
                <w:iCs/>
                <w:sz w:val="24"/>
                <w:szCs w:val="24"/>
              </w:rPr>
            </w:pPr>
            <w:r w:rsidRPr="006A36AE">
              <w:rPr>
                <w:rFonts w:ascii="Times New Roman" w:eastAsia="Calibri" w:hAnsi="Times New Roman" w:cs="Times New Roman"/>
                <w:bCs/>
                <w:iCs/>
                <w:sz w:val="24"/>
                <w:szCs w:val="24"/>
              </w:rPr>
              <w:t>Уо 01.05</w:t>
            </w:r>
          </w:p>
        </w:tc>
        <w:tc>
          <w:tcPr>
            <w:tcW w:w="2540" w:type="pct"/>
            <w:vAlign w:val="center"/>
          </w:tcPr>
          <w:p w14:paraId="4F777346" w14:textId="77777777" w:rsidR="006A36AE" w:rsidRPr="006A36AE" w:rsidRDefault="006A36AE" w:rsidP="006A36AE">
            <w:pPr>
              <w:suppressAutoHyphens/>
              <w:spacing w:after="0" w:line="240" w:lineRule="auto"/>
              <w:ind w:left="-5"/>
              <w:rPr>
                <w:rFonts w:ascii="Times New Roman" w:eastAsia="Calibri" w:hAnsi="Times New Roman" w:cs="Times New Roman"/>
                <w:iCs/>
                <w:sz w:val="24"/>
                <w:szCs w:val="24"/>
              </w:rPr>
            </w:pPr>
            <w:r w:rsidRPr="006A36AE">
              <w:rPr>
                <w:rFonts w:ascii="Times New Roman" w:eastAsia="Calibri" w:hAnsi="Times New Roman" w:cs="Times New Roman"/>
                <w:iCs/>
                <w:sz w:val="24"/>
                <w:szCs w:val="24"/>
              </w:rPr>
              <w:t>составлять план действия</w:t>
            </w:r>
          </w:p>
        </w:tc>
      </w:tr>
      <w:tr w:rsidR="006A36AE" w:rsidRPr="006A36AE" w14:paraId="29700F84" w14:textId="77777777" w:rsidTr="00842C94">
        <w:trPr>
          <w:trHeight w:val="20"/>
        </w:trPr>
        <w:tc>
          <w:tcPr>
            <w:tcW w:w="520" w:type="pct"/>
            <w:vMerge/>
          </w:tcPr>
          <w:p w14:paraId="4B938A15" w14:textId="77777777" w:rsidR="006A36AE" w:rsidRPr="006A36AE" w:rsidRDefault="006A36AE" w:rsidP="006A36AE">
            <w:pPr>
              <w:spacing w:after="0" w:line="240" w:lineRule="auto"/>
              <w:ind w:left="-5"/>
              <w:jc w:val="center"/>
              <w:rPr>
                <w:rFonts w:ascii="Times New Roman" w:eastAsia="Calibri" w:hAnsi="Times New Roman" w:cs="Times New Roman"/>
                <w:iCs/>
                <w:sz w:val="24"/>
                <w:szCs w:val="24"/>
              </w:rPr>
            </w:pPr>
          </w:p>
        </w:tc>
        <w:tc>
          <w:tcPr>
            <w:tcW w:w="1258" w:type="pct"/>
            <w:vMerge/>
          </w:tcPr>
          <w:p w14:paraId="7625261C" w14:textId="77777777" w:rsidR="006A36AE" w:rsidRPr="006A36AE" w:rsidRDefault="006A36AE" w:rsidP="006A36AE">
            <w:pPr>
              <w:suppressAutoHyphens/>
              <w:spacing w:after="0" w:line="240" w:lineRule="auto"/>
              <w:ind w:left="-5"/>
              <w:rPr>
                <w:rFonts w:ascii="Times New Roman" w:eastAsia="Calibri" w:hAnsi="Times New Roman" w:cs="Times New Roman"/>
                <w:iCs/>
                <w:sz w:val="24"/>
                <w:szCs w:val="24"/>
              </w:rPr>
            </w:pPr>
          </w:p>
        </w:tc>
        <w:tc>
          <w:tcPr>
            <w:tcW w:w="682" w:type="pct"/>
          </w:tcPr>
          <w:p w14:paraId="0A340240" w14:textId="77777777" w:rsidR="006A36AE" w:rsidRPr="006A36AE" w:rsidRDefault="006A36AE" w:rsidP="006A36AE">
            <w:pPr>
              <w:suppressAutoHyphens/>
              <w:spacing w:after="0" w:line="240" w:lineRule="auto"/>
              <w:ind w:left="-5"/>
              <w:jc w:val="both"/>
              <w:rPr>
                <w:rFonts w:ascii="Times New Roman" w:eastAsia="Calibri" w:hAnsi="Times New Roman" w:cs="Times New Roman"/>
                <w:bCs/>
                <w:iCs/>
                <w:sz w:val="24"/>
                <w:szCs w:val="24"/>
              </w:rPr>
            </w:pPr>
            <w:r w:rsidRPr="006A36AE">
              <w:rPr>
                <w:rFonts w:ascii="Times New Roman" w:eastAsia="Calibri" w:hAnsi="Times New Roman" w:cs="Times New Roman"/>
                <w:bCs/>
                <w:iCs/>
                <w:sz w:val="24"/>
                <w:szCs w:val="24"/>
              </w:rPr>
              <w:t>Уо 01.06</w:t>
            </w:r>
          </w:p>
        </w:tc>
        <w:tc>
          <w:tcPr>
            <w:tcW w:w="2540" w:type="pct"/>
            <w:vAlign w:val="center"/>
          </w:tcPr>
          <w:p w14:paraId="08471151" w14:textId="77777777" w:rsidR="006A36AE" w:rsidRPr="006A36AE" w:rsidRDefault="006A36AE" w:rsidP="006A36AE">
            <w:pPr>
              <w:suppressAutoHyphens/>
              <w:spacing w:after="0" w:line="240" w:lineRule="auto"/>
              <w:ind w:left="-5"/>
              <w:rPr>
                <w:rFonts w:ascii="Times New Roman" w:eastAsia="Calibri" w:hAnsi="Times New Roman" w:cs="Times New Roman"/>
                <w:iCs/>
                <w:sz w:val="24"/>
                <w:szCs w:val="24"/>
              </w:rPr>
            </w:pPr>
            <w:r w:rsidRPr="006A36AE">
              <w:rPr>
                <w:rFonts w:ascii="Times New Roman" w:eastAsia="Calibri" w:hAnsi="Times New Roman" w:cs="Times New Roman"/>
                <w:iCs/>
                <w:sz w:val="24"/>
                <w:szCs w:val="24"/>
              </w:rPr>
              <w:t>определять необходимые ресурсы</w:t>
            </w:r>
          </w:p>
        </w:tc>
      </w:tr>
      <w:tr w:rsidR="006A36AE" w:rsidRPr="006A36AE" w14:paraId="20D9B85C" w14:textId="77777777" w:rsidTr="00842C94">
        <w:trPr>
          <w:trHeight w:val="20"/>
        </w:trPr>
        <w:tc>
          <w:tcPr>
            <w:tcW w:w="520" w:type="pct"/>
            <w:vMerge/>
          </w:tcPr>
          <w:p w14:paraId="4B10128B" w14:textId="77777777" w:rsidR="006A36AE" w:rsidRPr="006A36AE" w:rsidRDefault="006A36AE" w:rsidP="006A36AE">
            <w:pPr>
              <w:spacing w:after="0" w:line="240" w:lineRule="auto"/>
              <w:ind w:left="-5"/>
              <w:jc w:val="center"/>
              <w:rPr>
                <w:rFonts w:ascii="Times New Roman" w:eastAsia="Calibri" w:hAnsi="Times New Roman" w:cs="Times New Roman"/>
                <w:iCs/>
                <w:sz w:val="24"/>
                <w:szCs w:val="24"/>
              </w:rPr>
            </w:pPr>
          </w:p>
        </w:tc>
        <w:tc>
          <w:tcPr>
            <w:tcW w:w="1258" w:type="pct"/>
            <w:vMerge/>
          </w:tcPr>
          <w:p w14:paraId="42A4454C" w14:textId="77777777" w:rsidR="006A36AE" w:rsidRPr="006A36AE" w:rsidRDefault="006A36AE" w:rsidP="006A36AE">
            <w:pPr>
              <w:suppressAutoHyphens/>
              <w:spacing w:after="0" w:line="240" w:lineRule="auto"/>
              <w:ind w:left="-5"/>
              <w:rPr>
                <w:rFonts w:ascii="Times New Roman" w:eastAsia="Calibri" w:hAnsi="Times New Roman" w:cs="Times New Roman"/>
                <w:iCs/>
                <w:sz w:val="24"/>
                <w:szCs w:val="24"/>
              </w:rPr>
            </w:pPr>
          </w:p>
        </w:tc>
        <w:tc>
          <w:tcPr>
            <w:tcW w:w="682" w:type="pct"/>
          </w:tcPr>
          <w:p w14:paraId="3303568B" w14:textId="77777777" w:rsidR="006A36AE" w:rsidRPr="006A36AE" w:rsidRDefault="006A36AE" w:rsidP="006A36AE">
            <w:pPr>
              <w:suppressAutoHyphens/>
              <w:spacing w:after="0" w:line="240" w:lineRule="auto"/>
              <w:ind w:left="-5"/>
              <w:jc w:val="both"/>
              <w:rPr>
                <w:rFonts w:ascii="Times New Roman" w:eastAsia="Calibri" w:hAnsi="Times New Roman" w:cs="Times New Roman"/>
                <w:bCs/>
                <w:iCs/>
                <w:sz w:val="24"/>
                <w:szCs w:val="24"/>
              </w:rPr>
            </w:pPr>
            <w:r w:rsidRPr="006A36AE">
              <w:rPr>
                <w:rFonts w:ascii="Times New Roman" w:eastAsia="Calibri" w:hAnsi="Times New Roman" w:cs="Times New Roman"/>
                <w:bCs/>
                <w:iCs/>
                <w:sz w:val="24"/>
                <w:szCs w:val="24"/>
              </w:rPr>
              <w:t>Уо 01.07</w:t>
            </w:r>
          </w:p>
        </w:tc>
        <w:tc>
          <w:tcPr>
            <w:tcW w:w="2540" w:type="pct"/>
            <w:vAlign w:val="center"/>
          </w:tcPr>
          <w:p w14:paraId="221BD57C" w14:textId="77777777" w:rsidR="006A36AE" w:rsidRPr="006A36AE" w:rsidRDefault="006A36AE" w:rsidP="006A36AE">
            <w:pPr>
              <w:suppressAutoHyphens/>
              <w:spacing w:after="0" w:line="240" w:lineRule="auto"/>
              <w:ind w:left="-5"/>
              <w:rPr>
                <w:rFonts w:ascii="Times New Roman" w:eastAsia="Calibri" w:hAnsi="Times New Roman" w:cs="Times New Roman"/>
                <w:iCs/>
                <w:sz w:val="24"/>
                <w:szCs w:val="24"/>
              </w:rPr>
            </w:pPr>
            <w:r w:rsidRPr="006A36AE">
              <w:rPr>
                <w:rFonts w:ascii="Times New Roman" w:eastAsia="Calibri" w:hAnsi="Times New Roman" w:cs="Times New Roman"/>
                <w:iCs/>
                <w:sz w:val="24"/>
                <w:szCs w:val="24"/>
              </w:rPr>
              <w:t>владеть актуальными методами работы в профессиональной и смежных сферах</w:t>
            </w:r>
          </w:p>
        </w:tc>
      </w:tr>
      <w:tr w:rsidR="006A36AE" w:rsidRPr="006A36AE" w14:paraId="5D880D88" w14:textId="77777777" w:rsidTr="00842C94">
        <w:trPr>
          <w:trHeight w:val="20"/>
        </w:trPr>
        <w:tc>
          <w:tcPr>
            <w:tcW w:w="520" w:type="pct"/>
            <w:vMerge/>
          </w:tcPr>
          <w:p w14:paraId="5B8271BE" w14:textId="77777777" w:rsidR="006A36AE" w:rsidRPr="006A36AE" w:rsidRDefault="006A36AE" w:rsidP="006A36AE">
            <w:pPr>
              <w:spacing w:after="0" w:line="240" w:lineRule="auto"/>
              <w:ind w:left="-5"/>
              <w:jc w:val="center"/>
              <w:rPr>
                <w:rFonts w:ascii="Times New Roman" w:eastAsia="Calibri" w:hAnsi="Times New Roman" w:cs="Times New Roman"/>
                <w:iCs/>
                <w:sz w:val="24"/>
                <w:szCs w:val="24"/>
              </w:rPr>
            </w:pPr>
          </w:p>
        </w:tc>
        <w:tc>
          <w:tcPr>
            <w:tcW w:w="1258" w:type="pct"/>
            <w:vMerge/>
          </w:tcPr>
          <w:p w14:paraId="36527B70" w14:textId="77777777" w:rsidR="006A36AE" w:rsidRPr="006A36AE" w:rsidRDefault="006A36AE" w:rsidP="006A36AE">
            <w:pPr>
              <w:suppressAutoHyphens/>
              <w:spacing w:after="0" w:line="240" w:lineRule="auto"/>
              <w:ind w:left="-5"/>
              <w:rPr>
                <w:rFonts w:ascii="Times New Roman" w:eastAsia="Calibri" w:hAnsi="Times New Roman" w:cs="Times New Roman"/>
                <w:iCs/>
                <w:sz w:val="24"/>
                <w:szCs w:val="24"/>
              </w:rPr>
            </w:pPr>
          </w:p>
        </w:tc>
        <w:tc>
          <w:tcPr>
            <w:tcW w:w="682" w:type="pct"/>
          </w:tcPr>
          <w:p w14:paraId="1556435E" w14:textId="77777777" w:rsidR="006A36AE" w:rsidRPr="006A36AE" w:rsidRDefault="006A36AE" w:rsidP="006A36AE">
            <w:pPr>
              <w:suppressAutoHyphens/>
              <w:spacing w:after="0" w:line="240" w:lineRule="auto"/>
              <w:ind w:left="-5"/>
              <w:jc w:val="both"/>
              <w:rPr>
                <w:rFonts w:ascii="Times New Roman" w:eastAsia="Calibri" w:hAnsi="Times New Roman" w:cs="Times New Roman"/>
                <w:bCs/>
                <w:iCs/>
                <w:sz w:val="24"/>
                <w:szCs w:val="24"/>
              </w:rPr>
            </w:pPr>
            <w:r w:rsidRPr="006A36AE">
              <w:rPr>
                <w:rFonts w:ascii="Times New Roman" w:eastAsia="Calibri" w:hAnsi="Times New Roman" w:cs="Times New Roman"/>
                <w:bCs/>
                <w:iCs/>
                <w:sz w:val="24"/>
                <w:szCs w:val="24"/>
              </w:rPr>
              <w:t>Уо 01.08</w:t>
            </w:r>
          </w:p>
        </w:tc>
        <w:tc>
          <w:tcPr>
            <w:tcW w:w="2540" w:type="pct"/>
            <w:vAlign w:val="center"/>
          </w:tcPr>
          <w:p w14:paraId="29633229" w14:textId="77777777" w:rsidR="006A36AE" w:rsidRPr="006A36AE" w:rsidRDefault="006A36AE" w:rsidP="006A36AE">
            <w:pPr>
              <w:suppressAutoHyphens/>
              <w:spacing w:after="0" w:line="240" w:lineRule="auto"/>
              <w:ind w:left="-5"/>
              <w:rPr>
                <w:rFonts w:ascii="Times New Roman" w:eastAsia="Calibri" w:hAnsi="Times New Roman" w:cs="Times New Roman"/>
                <w:iCs/>
                <w:sz w:val="24"/>
                <w:szCs w:val="24"/>
              </w:rPr>
            </w:pPr>
            <w:r w:rsidRPr="006A36AE">
              <w:rPr>
                <w:rFonts w:ascii="Times New Roman" w:eastAsia="Calibri" w:hAnsi="Times New Roman" w:cs="Times New Roman"/>
                <w:iCs/>
                <w:sz w:val="24"/>
                <w:szCs w:val="24"/>
              </w:rPr>
              <w:t>реализовывать составленный план</w:t>
            </w:r>
          </w:p>
        </w:tc>
      </w:tr>
      <w:tr w:rsidR="006A36AE" w:rsidRPr="006A36AE" w14:paraId="351DBBE3" w14:textId="77777777" w:rsidTr="00842C94">
        <w:trPr>
          <w:trHeight w:val="20"/>
        </w:trPr>
        <w:tc>
          <w:tcPr>
            <w:tcW w:w="520" w:type="pct"/>
            <w:vMerge/>
          </w:tcPr>
          <w:p w14:paraId="477C14EA" w14:textId="77777777" w:rsidR="006A36AE" w:rsidRPr="006A36AE" w:rsidRDefault="006A36AE" w:rsidP="006A36AE">
            <w:pPr>
              <w:spacing w:after="0" w:line="240" w:lineRule="auto"/>
              <w:ind w:left="-5"/>
              <w:jc w:val="center"/>
              <w:rPr>
                <w:rFonts w:ascii="Times New Roman" w:eastAsia="Calibri" w:hAnsi="Times New Roman" w:cs="Times New Roman"/>
                <w:iCs/>
                <w:sz w:val="24"/>
                <w:szCs w:val="24"/>
              </w:rPr>
            </w:pPr>
          </w:p>
        </w:tc>
        <w:tc>
          <w:tcPr>
            <w:tcW w:w="1258" w:type="pct"/>
            <w:vMerge/>
          </w:tcPr>
          <w:p w14:paraId="7E3B2E2B" w14:textId="77777777" w:rsidR="006A36AE" w:rsidRPr="006A36AE" w:rsidRDefault="006A36AE" w:rsidP="006A36AE">
            <w:pPr>
              <w:suppressAutoHyphens/>
              <w:spacing w:after="0" w:line="240" w:lineRule="auto"/>
              <w:ind w:left="-5"/>
              <w:rPr>
                <w:rFonts w:ascii="Times New Roman" w:eastAsia="Calibri" w:hAnsi="Times New Roman" w:cs="Times New Roman"/>
                <w:iCs/>
                <w:sz w:val="24"/>
                <w:szCs w:val="24"/>
              </w:rPr>
            </w:pPr>
          </w:p>
        </w:tc>
        <w:tc>
          <w:tcPr>
            <w:tcW w:w="682" w:type="pct"/>
          </w:tcPr>
          <w:p w14:paraId="3F672DAB" w14:textId="77777777" w:rsidR="006A36AE" w:rsidRPr="006A36AE" w:rsidRDefault="006A36AE" w:rsidP="006A36AE">
            <w:pPr>
              <w:suppressAutoHyphens/>
              <w:spacing w:after="0" w:line="240" w:lineRule="auto"/>
              <w:ind w:left="-5"/>
              <w:jc w:val="both"/>
              <w:rPr>
                <w:rFonts w:ascii="Times New Roman" w:eastAsia="Calibri" w:hAnsi="Times New Roman" w:cs="Times New Roman"/>
                <w:bCs/>
                <w:iCs/>
                <w:sz w:val="24"/>
                <w:szCs w:val="24"/>
              </w:rPr>
            </w:pPr>
            <w:r w:rsidRPr="006A36AE">
              <w:rPr>
                <w:rFonts w:ascii="Times New Roman" w:eastAsia="Calibri" w:hAnsi="Times New Roman" w:cs="Times New Roman"/>
                <w:bCs/>
                <w:iCs/>
                <w:sz w:val="24"/>
                <w:szCs w:val="24"/>
              </w:rPr>
              <w:t>Уо 01.09</w:t>
            </w:r>
          </w:p>
        </w:tc>
        <w:tc>
          <w:tcPr>
            <w:tcW w:w="2540" w:type="pct"/>
            <w:vAlign w:val="center"/>
          </w:tcPr>
          <w:p w14:paraId="744FD14F" w14:textId="77777777" w:rsidR="006A36AE" w:rsidRPr="006A36AE" w:rsidRDefault="006A36AE" w:rsidP="006A36AE">
            <w:pPr>
              <w:suppressAutoHyphens/>
              <w:spacing w:after="0" w:line="240" w:lineRule="auto"/>
              <w:ind w:left="-5"/>
              <w:rPr>
                <w:rFonts w:ascii="Times New Roman" w:eastAsia="Calibri" w:hAnsi="Times New Roman" w:cs="Times New Roman"/>
                <w:iCs/>
                <w:sz w:val="24"/>
                <w:szCs w:val="24"/>
              </w:rPr>
            </w:pPr>
            <w:r w:rsidRPr="006A36AE">
              <w:rPr>
                <w:rFonts w:ascii="Times New Roman" w:eastAsia="Calibri" w:hAnsi="Times New Roman" w:cs="Times New Roman"/>
                <w:iCs/>
                <w:sz w:val="24"/>
                <w:szCs w:val="24"/>
              </w:rPr>
              <w:t>оценивать результат и последствия своих действий (самостоятельно или с помощью наставника)</w:t>
            </w:r>
          </w:p>
        </w:tc>
      </w:tr>
      <w:tr w:rsidR="006A36AE" w:rsidRPr="006A36AE" w14:paraId="710BFEDE" w14:textId="77777777" w:rsidTr="00842C94">
        <w:trPr>
          <w:trHeight w:val="20"/>
        </w:trPr>
        <w:tc>
          <w:tcPr>
            <w:tcW w:w="520" w:type="pct"/>
            <w:vMerge/>
          </w:tcPr>
          <w:p w14:paraId="50BDB46D" w14:textId="77777777" w:rsidR="006A36AE" w:rsidRPr="006A36AE" w:rsidRDefault="006A36AE" w:rsidP="006A36AE">
            <w:pPr>
              <w:spacing w:after="0" w:line="240" w:lineRule="auto"/>
              <w:ind w:left="-5"/>
              <w:jc w:val="center"/>
              <w:rPr>
                <w:rFonts w:ascii="Times New Roman" w:eastAsia="Calibri" w:hAnsi="Times New Roman" w:cs="Times New Roman"/>
                <w:iCs/>
                <w:sz w:val="24"/>
                <w:szCs w:val="24"/>
              </w:rPr>
            </w:pPr>
          </w:p>
        </w:tc>
        <w:tc>
          <w:tcPr>
            <w:tcW w:w="1258" w:type="pct"/>
            <w:vMerge/>
          </w:tcPr>
          <w:p w14:paraId="18BFA5F2" w14:textId="77777777" w:rsidR="006A36AE" w:rsidRPr="006A36AE" w:rsidRDefault="006A36AE" w:rsidP="006A36AE">
            <w:pPr>
              <w:suppressAutoHyphens/>
              <w:spacing w:after="0" w:line="240" w:lineRule="auto"/>
              <w:ind w:left="-5"/>
              <w:rPr>
                <w:rFonts w:ascii="Times New Roman" w:eastAsia="Calibri" w:hAnsi="Times New Roman" w:cs="Times New Roman"/>
                <w:iCs/>
                <w:sz w:val="24"/>
                <w:szCs w:val="24"/>
              </w:rPr>
            </w:pPr>
          </w:p>
        </w:tc>
        <w:tc>
          <w:tcPr>
            <w:tcW w:w="682" w:type="pct"/>
          </w:tcPr>
          <w:p w14:paraId="0B4E016B" w14:textId="77777777" w:rsidR="006A36AE" w:rsidRPr="006A36AE" w:rsidRDefault="006A36AE" w:rsidP="006A36AE">
            <w:pPr>
              <w:suppressAutoHyphens/>
              <w:spacing w:after="0" w:line="240" w:lineRule="auto"/>
              <w:ind w:left="-5"/>
              <w:jc w:val="both"/>
              <w:rPr>
                <w:rFonts w:ascii="Times New Roman" w:eastAsia="Calibri" w:hAnsi="Times New Roman" w:cs="Times New Roman"/>
                <w:bCs/>
                <w:iCs/>
                <w:sz w:val="24"/>
                <w:szCs w:val="24"/>
              </w:rPr>
            </w:pPr>
          </w:p>
        </w:tc>
        <w:tc>
          <w:tcPr>
            <w:tcW w:w="2540" w:type="pct"/>
            <w:vAlign w:val="center"/>
          </w:tcPr>
          <w:p w14:paraId="4A992ACE" w14:textId="77777777" w:rsidR="006A36AE" w:rsidRPr="006A36AE" w:rsidRDefault="006A36AE" w:rsidP="006A36AE">
            <w:pPr>
              <w:suppressAutoHyphens/>
              <w:spacing w:after="0" w:line="240" w:lineRule="auto"/>
              <w:ind w:left="-5"/>
              <w:rPr>
                <w:rFonts w:ascii="Times New Roman" w:eastAsia="Calibri" w:hAnsi="Times New Roman" w:cs="Times New Roman"/>
                <w:iCs/>
                <w:sz w:val="24"/>
                <w:szCs w:val="24"/>
              </w:rPr>
            </w:pPr>
            <w:r w:rsidRPr="006A36AE">
              <w:rPr>
                <w:rFonts w:ascii="Times New Roman" w:eastAsia="Calibri" w:hAnsi="Times New Roman" w:cs="Times New Roman"/>
                <w:b/>
                <w:iCs/>
                <w:sz w:val="24"/>
                <w:szCs w:val="24"/>
              </w:rPr>
              <w:t>Знания:</w:t>
            </w:r>
          </w:p>
        </w:tc>
      </w:tr>
      <w:tr w:rsidR="006A36AE" w:rsidRPr="006A36AE" w14:paraId="6B60A017" w14:textId="77777777" w:rsidTr="00842C94">
        <w:trPr>
          <w:trHeight w:val="20"/>
        </w:trPr>
        <w:tc>
          <w:tcPr>
            <w:tcW w:w="520" w:type="pct"/>
            <w:vMerge/>
          </w:tcPr>
          <w:p w14:paraId="743D8946" w14:textId="77777777" w:rsidR="006A36AE" w:rsidRPr="006A36AE" w:rsidRDefault="006A36AE" w:rsidP="006A36AE">
            <w:pPr>
              <w:spacing w:after="0" w:line="240" w:lineRule="auto"/>
              <w:ind w:left="-5"/>
              <w:jc w:val="center"/>
              <w:rPr>
                <w:rFonts w:ascii="Times New Roman" w:eastAsia="Calibri" w:hAnsi="Times New Roman" w:cs="Times New Roman"/>
                <w:iCs/>
                <w:sz w:val="24"/>
                <w:szCs w:val="24"/>
              </w:rPr>
            </w:pPr>
          </w:p>
        </w:tc>
        <w:tc>
          <w:tcPr>
            <w:tcW w:w="1258" w:type="pct"/>
            <w:vMerge/>
          </w:tcPr>
          <w:p w14:paraId="77C841BB" w14:textId="77777777" w:rsidR="006A36AE" w:rsidRPr="006A36AE" w:rsidRDefault="006A36AE" w:rsidP="006A36AE">
            <w:pPr>
              <w:suppressAutoHyphens/>
              <w:spacing w:after="0" w:line="240" w:lineRule="auto"/>
              <w:ind w:left="-5"/>
              <w:rPr>
                <w:rFonts w:ascii="Times New Roman" w:eastAsia="Calibri" w:hAnsi="Times New Roman" w:cs="Times New Roman"/>
                <w:sz w:val="24"/>
                <w:szCs w:val="24"/>
              </w:rPr>
            </w:pPr>
          </w:p>
        </w:tc>
        <w:tc>
          <w:tcPr>
            <w:tcW w:w="682" w:type="pct"/>
          </w:tcPr>
          <w:p w14:paraId="588E9426" w14:textId="77777777" w:rsidR="006A36AE" w:rsidRPr="006A36AE" w:rsidRDefault="006A36AE" w:rsidP="006A36AE">
            <w:pPr>
              <w:suppressAutoHyphens/>
              <w:spacing w:after="0" w:line="240" w:lineRule="auto"/>
              <w:ind w:left="-5"/>
              <w:jc w:val="both"/>
              <w:rPr>
                <w:rFonts w:ascii="Times New Roman" w:eastAsia="Calibri" w:hAnsi="Times New Roman" w:cs="Times New Roman"/>
                <w:bCs/>
                <w:iCs/>
                <w:sz w:val="24"/>
                <w:szCs w:val="24"/>
              </w:rPr>
            </w:pPr>
            <w:r w:rsidRPr="006A36AE">
              <w:rPr>
                <w:rFonts w:ascii="Times New Roman" w:eastAsia="Calibri" w:hAnsi="Times New Roman" w:cs="Times New Roman"/>
                <w:bCs/>
                <w:iCs/>
                <w:sz w:val="24"/>
                <w:szCs w:val="24"/>
              </w:rPr>
              <w:t>Зо 01.01</w:t>
            </w:r>
          </w:p>
        </w:tc>
        <w:tc>
          <w:tcPr>
            <w:tcW w:w="2540" w:type="pct"/>
          </w:tcPr>
          <w:p w14:paraId="70D66153" w14:textId="77777777" w:rsidR="006A36AE" w:rsidRPr="006A36AE" w:rsidRDefault="006A36AE" w:rsidP="006A36AE">
            <w:pPr>
              <w:suppressAutoHyphens/>
              <w:spacing w:after="0" w:line="240" w:lineRule="auto"/>
              <w:ind w:left="-5"/>
              <w:rPr>
                <w:rFonts w:ascii="Times New Roman" w:eastAsia="Calibri" w:hAnsi="Times New Roman" w:cs="Times New Roman"/>
                <w:bCs/>
                <w:sz w:val="24"/>
                <w:szCs w:val="24"/>
              </w:rPr>
            </w:pPr>
            <w:r w:rsidRPr="006A36AE">
              <w:rPr>
                <w:rFonts w:ascii="Times New Roman" w:eastAsia="Calibri" w:hAnsi="Times New Roman" w:cs="Times New Roman"/>
                <w:iCs/>
                <w:sz w:val="24"/>
                <w:szCs w:val="24"/>
              </w:rPr>
              <w:t>а</w:t>
            </w:r>
            <w:r w:rsidRPr="006A36AE">
              <w:rPr>
                <w:rFonts w:ascii="Times New Roman" w:eastAsia="Calibri" w:hAnsi="Times New Roman" w:cs="Times New Roman"/>
                <w:bCs/>
                <w:sz w:val="24"/>
                <w:szCs w:val="24"/>
              </w:rPr>
              <w:t xml:space="preserve">ктуальный профессиональный и социальный контекст, в котором приходится работать и жить </w:t>
            </w:r>
          </w:p>
        </w:tc>
      </w:tr>
      <w:tr w:rsidR="006A36AE" w:rsidRPr="006A36AE" w14:paraId="24256CA5" w14:textId="77777777" w:rsidTr="00842C94">
        <w:trPr>
          <w:trHeight w:val="20"/>
        </w:trPr>
        <w:tc>
          <w:tcPr>
            <w:tcW w:w="520" w:type="pct"/>
            <w:vMerge/>
          </w:tcPr>
          <w:p w14:paraId="74EA84C5" w14:textId="77777777" w:rsidR="006A36AE" w:rsidRPr="006A36AE" w:rsidRDefault="006A36AE" w:rsidP="006A36AE">
            <w:pPr>
              <w:spacing w:after="0" w:line="240" w:lineRule="auto"/>
              <w:ind w:left="-5"/>
              <w:jc w:val="center"/>
              <w:rPr>
                <w:rFonts w:ascii="Times New Roman" w:eastAsia="Calibri" w:hAnsi="Times New Roman" w:cs="Times New Roman"/>
                <w:iCs/>
                <w:sz w:val="24"/>
                <w:szCs w:val="24"/>
              </w:rPr>
            </w:pPr>
          </w:p>
        </w:tc>
        <w:tc>
          <w:tcPr>
            <w:tcW w:w="1258" w:type="pct"/>
            <w:vMerge/>
          </w:tcPr>
          <w:p w14:paraId="63F4617D" w14:textId="77777777" w:rsidR="006A36AE" w:rsidRPr="006A36AE" w:rsidRDefault="006A36AE" w:rsidP="006A36AE">
            <w:pPr>
              <w:suppressAutoHyphens/>
              <w:spacing w:after="0" w:line="240" w:lineRule="auto"/>
              <w:ind w:left="-5"/>
              <w:rPr>
                <w:rFonts w:ascii="Times New Roman" w:eastAsia="Calibri" w:hAnsi="Times New Roman" w:cs="Times New Roman"/>
                <w:sz w:val="24"/>
                <w:szCs w:val="24"/>
              </w:rPr>
            </w:pPr>
          </w:p>
        </w:tc>
        <w:tc>
          <w:tcPr>
            <w:tcW w:w="682" w:type="pct"/>
          </w:tcPr>
          <w:p w14:paraId="314CF637" w14:textId="77777777" w:rsidR="006A36AE" w:rsidRPr="006A36AE" w:rsidRDefault="006A36AE" w:rsidP="006A36AE">
            <w:pPr>
              <w:suppressAutoHyphens/>
              <w:spacing w:after="0" w:line="240" w:lineRule="auto"/>
              <w:ind w:left="-5"/>
              <w:jc w:val="both"/>
              <w:rPr>
                <w:rFonts w:ascii="Times New Roman" w:eastAsia="Calibri" w:hAnsi="Times New Roman" w:cs="Times New Roman"/>
                <w:bCs/>
                <w:iCs/>
                <w:sz w:val="24"/>
                <w:szCs w:val="24"/>
              </w:rPr>
            </w:pPr>
            <w:r w:rsidRPr="006A36AE">
              <w:rPr>
                <w:rFonts w:ascii="Times New Roman" w:eastAsia="Calibri" w:hAnsi="Times New Roman" w:cs="Times New Roman"/>
                <w:bCs/>
                <w:iCs/>
                <w:sz w:val="24"/>
                <w:szCs w:val="24"/>
              </w:rPr>
              <w:t>Зо 01.02</w:t>
            </w:r>
          </w:p>
        </w:tc>
        <w:tc>
          <w:tcPr>
            <w:tcW w:w="2540" w:type="pct"/>
          </w:tcPr>
          <w:p w14:paraId="708E74D8" w14:textId="77777777" w:rsidR="006A36AE" w:rsidRPr="006A36AE" w:rsidRDefault="006A36AE" w:rsidP="006A36AE">
            <w:pPr>
              <w:suppressAutoHyphens/>
              <w:spacing w:after="0" w:line="240" w:lineRule="auto"/>
              <w:ind w:left="-5"/>
              <w:rPr>
                <w:rFonts w:ascii="Times New Roman" w:eastAsia="Calibri" w:hAnsi="Times New Roman" w:cs="Times New Roman"/>
                <w:b/>
                <w:iCs/>
                <w:sz w:val="24"/>
                <w:szCs w:val="24"/>
              </w:rPr>
            </w:pPr>
            <w:r w:rsidRPr="006A36AE">
              <w:rPr>
                <w:rFonts w:ascii="Times New Roman" w:eastAsia="Calibri" w:hAnsi="Times New Roman" w:cs="Times New Roman"/>
                <w:bCs/>
                <w:sz w:val="24"/>
                <w:szCs w:val="24"/>
              </w:rPr>
              <w:t xml:space="preserve">основные источники информации и ресурсы </w:t>
            </w:r>
            <w:r w:rsidRPr="006A36AE">
              <w:rPr>
                <w:rFonts w:ascii="Times New Roman" w:eastAsia="Calibri" w:hAnsi="Times New Roman" w:cs="Times New Roman"/>
                <w:bCs/>
                <w:sz w:val="24"/>
                <w:szCs w:val="24"/>
              </w:rPr>
              <w:br/>
              <w:t xml:space="preserve">для решения задач и проблем </w:t>
            </w:r>
            <w:r w:rsidRPr="006A36AE">
              <w:rPr>
                <w:rFonts w:ascii="Times New Roman" w:eastAsia="Calibri" w:hAnsi="Times New Roman" w:cs="Times New Roman"/>
                <w:bCs/>
                <w:sz w:val="24"/>
                <w:szCs w:val="24"/>
              </w:rPr>
              <w:br/>
              <w:t>в профессиональном и/или социальном контексте</w:t>
            </w:r>
          </w:p>
        </w:tc>
      </w:tr>
      <w:tr w:rsidR="006A36AE" w:rsidRPr="006A36AE" w14:paraId="3E243F1D" w14:textId="77777777" w:rsidTr="00842C94">
        <w:trPr>
          <w:trHeight w:val="20"/>
        </w:trPr>
        <w:tc>
          <w:tcPr>
            <w:tcW w:w="520" w:type="pct"/>
            <w:vMerge/>
          </w:tcPr>
          <w:p w14:paraId="4AC5B841" w14:textId="77777777" w:rsidR="006A36AE" w:rsidRPr="006A36AE" w:rsidRDefault="006A36AE" w:rsidP="006A36AE">
            <w:pPr>
              <w:spacing w:after="0" w:line="240" w:lineRule="auto"/>
              <w:ind w:left="-5"/>
              <w:jc w:val="center"/>
              <w:rPr>
                <w:rFonts w:ascii="Times New Roman" w:eastAsia="Calibri" w:hAnsi="Times New Roman" w:cs="Times New Roman"/>
                <w:iCs/>
                <w:sz w:val="24"/>
                <w:szCs w:val="24"/>
              </w:rPr>
            </w:pPr>
          </w:p>
        </w:tc>
        <w:tc>
          <w:tcPr>
            <w:tcW w:w="1258" w:type="pct"/>
            <w:vMerge/>
          </w:tcPr>
          <w:p w14:paraId="1E3A65F0" w14:textId="77777777" w:rsidR="006A36AE" w:rsidRPr="006A36AE" w:rsidRDefault="006A36AE" w:rsidP="006A36AE">
            <w:pPr>
              <w:suppressAutoHyphens/>
              <w:spacing w:after="0" w:line="240" w:lineRule="auto"/>
              <w:ind w:left="-5"/>
              <w:rPr>
                <w:rFonts w:ascii="Times New Roman" w:eastAsia="Calibri" w:hAnsi="Times New Roman" w:cs="Times New Roman"/>
                <w:sz w:val="24"/>
                <w:szCs w:val="24"/>
              </w:rPr>
            </w:pPr>
          </w:p>
        </w:tc>
        <w:tc>
          <w:tcPr>
            <w:tcW w:w="682" w:type="pct"/>
          </w:tcPr>
          <w:p w14:paraId="4165773D" w14:textId="77777777" w:rsidR="006A36AE" w:rsidRPr="006A36AE" w:rsidRDefault="006A36AE" w:rsidP="006A36AE">
            <w:pPr>
              <w:suppressAutoHyphens/>
              <w:spacing w:after="0" w:line="240" w:lineRule="auto"/>
              <w:ind w:left="-5"/>
              <w:jc w:val="both"/>
              <w:rPr>
                <w:rFonts w:ascii="Times New Roman" w:eastAsia="Calibri" w:hAnsi="Times New Roman" w:cs="Times New Roman"/>
                <w:bCs/>
                <w:iCs/>
                <w:sz w:val="24"/>
                <w:szCs w:val="24"/>
              </w:rPr>
            </w:pPr>
            <w:r w:rsidRPr="006A36AE">
              <w:rPr>
                <w:rFonts w:ascii="Times New Roman" w:eastAsia="Calibri" w:hAnsi="Times New Roman" w:cs="Times New Roman"/>
                <w:bCs/>
                <w:iCs/>
                <w:sz w:val="24"/>
                <w:szCs w:val="24"/>
              </w:rPr>
              <w:t>Зо 01.03</w:t>
            </w:r>
          </w:p>
        </w:tc>
        <w:tc>
          <w:tcPr>
            <w:tcW w:w="2540" w:type="pct"/>
          </w:tcPr>
          <w:p w14:paraId="6C9C2AD6" w14:textId="77777777" w:rsidR="006A36AE" w:rsidRPr="006A36AE" w:rsidRDefault="006A36AE" w:rsidP="006A36AE">
            <w:pPr>
              <w:suppressAutoHyphens/>
              <w:spacing w:after="0" w:line="240" w:lineRule="auto"/>
              <w:ind w:left="-5"/>
              <w:rPr>
                <w:rFonts w:ascii="Times New Roman" w:eastAsia="Calibri" w:hAnsi="Times New Roman" w:cs="Times New Roman"/>
                <w:b/>
                <w:iCs/>
                <w:sz w:val="24"/>
                <w:szCs w:val="24"/>
              </w:rPr>
            </w:pPr>
            <w:r w:rsidRPr="006A36AE">
              <w:rPr>
                <w:rFonts w:ascii="Times New Roman" w:eastAsia="Calibri" w:hAnsi="Times New Roman" w:cs="Times New Roman"/>
                <w:bCs/>
                <w:sz w:val="24"/>
                <w:szCs w:val="24"/>
              </w:rPr>
              <w:t xml:space="preserve">алгоритмы выполнения работ </w:t>
            </w:r>
            <w:r w:rsidRPr="006A36AE">
              <w:rPr>
                <w:rFonts w:ascii="Times New Roman" w:eastAsia="Calibri" w:hAnsi="Times New Roman" w:cs="Times New Roman"/>
                <w:bCs/>
                <w:sz w:val="24"/>
                <w:szCs w:val="24"/>
              </w:rPr>
              <w:br/>
              <w:t>в профессиональной и смежных областях</w:t>
            </w:r>
          </w:p>
        </w:tc>
      </w:tr>
      <w:tr w:rsidR="006A36AE" w:rsidRPr="006A36AE" w14:paraId="7AB3936B" w14:textId="77777777" w:rsidTr="00842C94">
        <w:trPr>
          <w:trHeight w:val="20"/>
        </w:trPr>
        <w:tc>
          <w:tcPr>
            <w:tcW w:w="520" w:type="pct"/>
            <w:vMerge/>
          </w:tcPr>
          <w:p w14:paraId="0F96209E" w14:textId="77777777" w:rsidR="006A36AE" w:rsidRPr="006A36AE" w:rsidRDefault="006A36AE" w:rsidP="006A36AE">
            <w:pPr>
              <w:spacing w:after="0" w:line="240" w:lineRule="auto"/>
              <w:ind w:left="-5"/>
              <w:jc w:val="center"/>
              <w:rPr>
                <w:rFonts w:ascii="Times New Roman" w:eastAsia="Calibri" w:hAnsi="Times New Roman" w:cs="Times New Roman"/>
                <w:iCs/>
                <w:sz w:val="24"/>
                <w:szCs w:val="24"/>
              </w:rPr>
            </w:pPr>
          </w:p>
        </w:tc>
        <w:tc>
          <w:tcPr>
            <w:tcW w:w="1258" w:type="pct"/>
            <w:vMerge/>
          </w:tcPr>
          <w:p w14:paraId="0D6E0227" w14:textId="77777777" w:rsidR="006A36AE" w:rsidRPr="006A36AE" w:rsidRDefault="006A36AE" w:rsidP="006A36AE">
            <w:pPr>
              <w:suppressAutoHyphens/>
              <w:spacing w:after="0" w:line="240" w:lineRule="auto"/>
              <w:ind w:left="-5"/>
              <w:rPr>
                <w:rFonts w:ascii="Times New Roman" w:eastAsia="Calibri" w:hAnsi="Times New Roman" w:cs="Times New Roman"/>
                <w:sz w:val="24"/>
                <w:szCs w:val="24"/>
              </w:rPr>
            </w:pPr>
          </w:p>
        </w:tc>
        <w:tc>
          <w:tcPr>
            <w:tcW w:w="682" w:type="pct"/>
          </w:tcPr>
          <w:p w14:paraId="505540D9" w14:textId="77777777" w:rsidR="006A36AE" w:rsidRPr="006A36AE" w:rsidRDefault="006A36AE" w:rsidP="006A36AE">
            <w:pPr>
              <w:suppressAutoHyphens/>
              <w:spacing w:after="0" w:line="240" w:lineRule="auto"/>
              <w:ind w:left="-5"/>
              <w:jc w:val="both"/>
              <w:rPr>
                <w:rFonts w:ascii="Times New Roman" w:eastAsia="Calibri" w:hAnsi="Times New Roman" w:cs="Times New Roman"/>
                <w:bCs/>
                <w:iCs/>
                <w:sz w:val="24"/>
                <w:szCs w:val="24"/>
              </w:rPr>
            </w:pPr>
            <w:r w:rsidRPr="006A36AE">
              <w:rPr>
                <w:rFonts w:ascii="Times New Roman" w:eastAsia="Calibri" w:hAnsi="Times New Roman" w:cs="Times New Roman"/>
                <w:bCs/>
                <w:iCs/>
                <w:sz w:val="24"/>
                <w:szCs w:val="24"/>
              </w:rPr>
              <w:t>Зо 01.04</w:t>
            </w:r>
          </w:p>
        </w:tc>
        <w:tc>
          <w:tcPr>
            <w:tcW w:w="2540" w:type="pct"/>
          </w:tcPr>
          <w:p w14:paraId="71A5A4E3" w14:textId="77777777" w:rsidR="006A36AE" w:rsidRPr="006A36AE" w:rsidRDefault="006A36AE" w:rsidP="006A36AE">
            <w:pPr>
              <w:suppressAutoHyphens/>
              <w:spacing w:after="0" w:line="240" w:lineRule="auto"/>
              <w:ind w:left="-5"/>
              <w:rPr>
                <w:rFonts w:ascii="Times New Roman" w:eastAsia="Calibri" w:hAnsi="Times New Roman" w:cs="Times New Roman"/>
                <w:bCs/>
                <w:sz w:val="24"/>
                <w:szCs w:val="24"/>
              </w:rPr>
            </w:pPr>
            <w:r w:rsidRPr="006A36AE">
              <w:rPr>
                <w:rFonts w:ascii="Times New Roman" w:eastAsia="Calibri" w:hAnsi="Times New Roman" w:cs="Times New Roman"/>
                <w:bCs/>
                <w:sz w:val="24"/>
                <w:szCs w:val="24"/>
              </w:rPr>
              <w:t xml:space="preserve">методы работы в профессиональной </w:t>
            </w:r>
            <w:r w:rsidRPr="006A36AE">
              <w:rPr>
                <w:rFonts w:ascii="Times New Roman" w:eastAsia="Calibri" w:hAnsi="Times New Roman" w:cs="Times New Roman"/>
                <w:bCs/>
                <w:sz w:val="24"/>
                <w:szCs w:val="24"/>
              </w:rPr>
              <w:br/>
              <w:t>и смежных сферах</w:t>
            </w:r>
          </w:p>
        </w:tc>
      </w:tr>
      <w:tr w:rsidR="006A36AE" w:rsidRPr="006A36AE" w14:paraId="46EEBB82" w14:textId="77777777" w:rsidTr="00842C94">
        <w:trPr>
          <w:trHeight w:val="20"/>
        </w:trPr>
        <w:tc>
          <w:tcPr>
            <w:tcW w:w="520" w:type="pct"/>
            <w:vMerge/>
          </w:tcPr>
          <w:p w14:paraId="562B72EB" w14:textId="77777777" w:rsidR="006A36AE" w:rsidRPr="006A36AE" w:rsidRDefault="006A36AE" w:rsidP="006A36AE">
            <w:pPr>
              <w:spacing w:after="0" w:line="240" w:lineRule="auto"/>
              <w:ind w:left="-5"/>
              <w:jc w:val="center"/>
              <w:rPr>
                <w:rFonts w:ascii="Times New Roman" w:eastAsia="Calibri" w:hAnsi="Times New Roman" w:cs="Times New Roman"/>
                <w:iCs/>
                <w:sz w:val="24"/>
                <w:szCs w:val="24"/>
              </w:rPr>
            </w:pPr>
          </w:p>
        </w:tc>
        <w:tc>
          <w:tcPr>
            <w:tcW w:w="1258" w:type="pct"/>
            <w:vMerge/>
          </w:tcPr>
          <w:p w14:paraId="5BE495BC" w14:textId="77777777" w:rsidR="006A36AE" w:rsidRPr="006A36AE" w:rsidRDefault="006A36AE" w:rsidP="006A36AE">
            <w:pPr>
              <w:suppressAutoHyphens/>
              <w:spacing w:after="0" w:line="240" w:lineRule="auto"/>
              <w:ind w:left="-5"/>
              <w:rPr>
                <w:rFonts w:ascii="Times New Roman" w:eastAsia="Calibri" w:hAnsi="Times New Roman" w:cs="Times New Roman"/>
                <w:sz w:val="24"/>
                <w:szCs w:val="24"/>
              </w:rPr>
            </w:pPr>
          </w:p>
        </w:tc>
        <w:tc>
          <w:tcPr>
            <w:tcW w:w="682" w:type="pct"/>
          </w:tcPr>
          <w:p w14:paraId="6B512A81" w14:textId="77777777" w:rsidR="006A36AE" w:rsidRPr="006A36AE" w:rsidRDefault="006A36AE" w:rsidP="006A36AE">
            <w:pPr>
              <w:suppressAutoHyphens/>
              <w:spacing w:after="0" w:line="240" w:lineRule="auto"/>
              <w:ind w:left="-5"/>
              <w:jc w:val="both"/>
              <w:rPr>
                <w:rFonts w:ascii="Times New Roman" w:eastAsia="Calibri" w:hAnsi="Times New Roman" w:cs="Times New Roman"/>
                <w:bCs/>
                <w:iCs/>
                <w:sz w:val="24"/>
                <w:szCs w:val="24"/>
              </w:rPr>
            </w:pPr>
            <w:r w:rsidRPr="006A36AE">
              <w:rPr>
                <w:rFonts w:ascii="Times New Roman" w:eastAsia="Calibri" w:hAnsi="Times New Roman" w:cs="Times New Roman"/>
                <w:bCs/>
                <w:iCs/>
                <w:sz w:val="24"/>
                <w:szCs w:val="24"/>
              </w:rPr>
              <w:t>Зо 01.05</w:t>
            </w:r>
          </w:p>
        </w:tc>
        <w:tc>
          <w:tcPr>
            <w:tcW w:w="2540" w:type="pct"/>
          </w:tcPr>
          <w:p w14:paraId="23D89592" w14:textId="77777777" w:rsidR="006A36AE" w:rsidRPr="006A36AE" w:rsidRDefault="006A36AE" w:rsidP="006A36AE">
            <w:pPr>
              <w:suppressAutoHyphens/>
              <w:spacing w:after="0" w:line="240" w:lineRule="auto"/>
              <w:ind w:left="-5"/>
              <w:rPr>
                <w:rFonts w:ascii="Times New Roman" w:eastAsia="Calibri" w:hAnsi="Times New Roman" w:cs="Times New Roman"/>
                <w:bCs/>
                <w:sz w:val="24"/>
                <w:szCs w:val="24"/>
              </w:rPr>
            </w:pPr>
            <w:r w:rsidRPr="006A36AE">
              <w:rPr>
                <w:rFonts w:ascii="Times New Roman" w:eastAsia="Calibri" w:hAnsi="Times New Roman" w:cs="Times New Roman"/>
                <w:bCs/>
                <w:sz w:val="24"/>
                <w:szCs w:val="24"/>
              </w:rPr>
              <w:t>структуру плана для решения задач</w:t>
            </w:r>
          </w:p>
        </w:tc>
      </w:tr>
      <w:tr w:rsidR="006A36AE" w:rsidRPr="006A36AE" w14:paraId="5953D8B9" w14:textId="77777777" w:rsidTr="00842C94">
        <w:trPr>
          <w:trHeight w:val="20"/>
        </w:trPr>
        <w:tc>
          <w:tcPr>
            <w:tcW w:w="520" w:type="pct"/>
            <w:vMerge/>
          </w:tcPr>
          <w:p w14:paraId="4F9C5047" w14:textId="77777777" w:rsidR="006A36AE" w:rsidRPr="006A36AE" w:rsidRDefault="006A36AE" w:rsidP="006A36AE">
            <w:pPr>
              <w:spacing w:after="0" w:line="240" w:lineRule="auto"/>
              <w:ind w:left="-5"/>
              <w:jc w:val="center"/>
              <w:rPr>
                <w:rFonts w:ascii="Times New Roman" w:eastAsia="Calibri" w:hAnsi="Times New Roman" w:cs="Times New Roman"/>
                <w:iCs/>
                <w:sz w:val="24"/>
                <w:szCs w:val="24"/>
              </w:rPr>
            </w:pPr>
          </w:p>
        </w:tc>
        <w:tc>
          <w:tcPr>
            <w:tcW w:w="1258" w:type="pct"/>
            <w:vMerge/>
          </w:tcPr>
          <w:p w14:paraId="3AC09CC5" w14:textId="77777777" w:rsidR="006A36AE" w:rsidRPr="006A36AE" w:rsidRDefault="006A36AE" w:rsidP="006A36AE">
            <w:pPr>
              <w:suppressAutoHyphens/>
              <w:spacing w:after="0" w:line="240" w:lineRule="auto"/>
              <w:ind w:left="-5"/>
              <w:rPr>
                <w:rFonts w:ascii="Times New Roman" w:eastAsia="Calibri" w:hAnsi="Times New Roman" w:cs="Times New Roman"/>
                <w:sz w:val="24"/>
                <w:szCs w:val="24"/>
              </w:rPr>
            </w:pPr>
          </w:p>
        </w:tc>
        <w:tc>
          <w:tcPr>
            <w:tcW w:w="682" w:type="pct"/>
          </w:tcPr>
          <w:p w14:paraId="0A4AF767" w14:textId="77777777" w:rsidR="006A36AE" w:rsidRPr="006A36AE" w:rsidRDefault="006A36AE" w:rsidP="006A36AE">
            <w:pPr>
              <w:suppressAutoHyphens/>
              <w:spacing w:after="0" w:line="240" w:lineRule="auto"/>
              <w:ind w:left="-5"/>
              <w:jc w:val="both"/>
              <w:rPr>
                <w:rFonts w:ascii="Times New Roman" w:eastAsia="Calibri" w:hAnsi="Times New Roman" w:cs="Times New Roman"/>
                <w:bCs/>
                <w:iCs/>
                <w:sz w:val="24"/>
                <w:szCs w:val="24"/>
              </w:rPr>
            </w:pPr>
            <w:r w:rsidRPr="006A36AE">
              <w:rPr>
                <w:rFonts w:ascii="Times New Roman" w:eastAsia="Calibri" w:hAnsi="Times New Roman" w:cs="Times New Roman"/>
                <w:bCs/>
                <w:iCs/>
                <w:sz w:val="24"/>
                <w:szCs w:val="24"/>
              </w:rPr>
              <w:t>Зо 01.06</w:t>
            </w:r>
          </w:p>
        </w:tc>
        <w:tc>
          <w:tcPr>
            <w:tcW w:w="2540" w:type="pct"/>
          </w:tcPr>
          <w:p w14:paraId="7901E8FB" w14:textId="77777777" w:rsidR="006A36AE" w:rsidRPr="006A36AE" w:rsidRDefault="006A36AE" w:rsidP="006A36AE">
            <w:pPr>
              <w:suppressAutoHyphens/>
              <w:spacing w:after="0" w:line="240" w:lineRule="auto"/>
              <w:ind w:left="-5"/>
              <w:rPr>
                <w:rFonts w:ascii="Times New Roman" w:eastAsia="Calibri" w:hAnsi="Times New Roman" w:cs="Times New Roman"/>
                <w:bCs/>
                <w:sz w:val="24"/>
                <w:szCs w:val="24"/>
              </w:rPr>
            </w:pPr>
            <w:r w:rsidRPr="006A36AE">
              <w:rPr>
                <w:rFonts w:ascii="Times New Roman" w:eastAsia="Calibri" w:hAnsi="Times New Roman" w:cs="Times New Roman"/>
                <w:bCs/>
                <w:sz w:val="24"/>
                <w:szCs w:val="24"/>
              </w:rPr>
              <w:t>порядок оценки результатов решения задач профессиональной деятельности</w:t>
            </w:r>
          </w:p>
        </w:tc>
      </w:tr>
      <w:tr w:rsidR="006A36AE" w:rsidRPr="006A36AE" w14:paraId="7C3EC55A" w14:textId="77777777" w:rsidTr="00842C94">
        <w:trPr>
          <w:trHeight w:val="20"/>
        </w:trPr>
        <w:tc>
          <w:tcPr>
            <w:tcW w:w="520" w:type="pct"/>
            <w:vMerge w:val="restart"/>
          </w:tcPr>
          <w:p w14:paraId="00AE0EA6" w14:textId="77777777" w:rsidR="006A36AE" w:rsidRPr="006A36AE" w:rsidRDefault="006A36AE" w:rsidP="006A36AE">
            <w:pPr>
              <w:spacing w:after="0" w:line="240" w:lineRule="auto"/>
              <w:ind w:left="-5"/>
              <w:jc w:val="center"/>
              <w:rPr>
                <w:rFonts w:ascii="Times New Roman" w:eastAsia="Calibri" w:hAnsi="Times New Roman" w:cs="Times New Roman"/>
                <w:iCs/>
                <w:sz w:val="24"/>
                <w:szCs w:val="24"/>
              </w:rPr>
            </w:pPr>
            <w:r w:rsidRPr="006A36AE">
              <w:rPr>
                <w:rFonts w:ascii="Times New Roman" w:eastAsia="Calibri" w:hAnsi="Times New Roman" w:cs="Times New Roman"/>
                <w:iCs/>
                <w:sz w:val="24"/>
                <w:szCs w:val="24"/>
              </w:rPr>
              <w:t>ОК 02</w:t>
            </w:r>
          </w:p>
        </w:tc>
        <w:tc>
          <w:tcPr>
            <w:tcW w:w="1258" w:type="pct"/>
            <w:vMerge w:val="restart"/>
          </w:tcPr>
          <w:p w14:paraId="307496D3" w14:textId="77777777" w:rsidR="006A36AE" w:rsidRPr="006A36AE" w:rsidRDefault="006A36AE" w:rsidP="006A36AE">
            <w:pPr>
              <w:suppressAutoHyphens/>
              <w:spacing w:after="0" w:line="240" w:lineRule="auto"/>
              <w:ind w:left="-5"/>
              <w:rPr>
                <w:rFonts w:ascii="Times New Roman" w:eastAsia="Calibri" w:hAnsi="Times New Roman" w:cs="Times New Roman"/>
                <w:sz w:val="24"/>
                <w:szCs w:val="24"/>
              </w:rPr>
            </w:pPr>
            <w:r w:rsidRPr="006A36AE">
              <w:rPr>
                <w:rFonts w:ascii="Times New Roman" w:eastAsia="Calibri" w:hAnsi="Times New Roman" w:cs="Times New Roman"/>
                <w:sz w:val="24"/>
                <w:szCs w:val="24"/>
              </w:rPr>
              <w:t xml:space="preserve">Осуществлять поиск, анализ и интерпретацию информации, необходимой для выполнения задач </w:t>
            </w:r>
            <w:r w:rsidRPr="006A36AE">
              <w:rPr>
                <w:rFonts w:ascii="Times New Roman" w:eastAsia="Calibri" w:hAnsi="Times New Roman" w:cs="Times New Roman"/>
                <w:sz w:val="24"/>
                <w:szCs w:val="24"/>
              </w:rPr>
              <w:lastRenderedPageBreak/>
              <w:t>профессиональной деятельности</w:t>
            </w:r>
          </w:p>
        </w:tc>
        <w:tc>
          <w:tcPr>
            <w:tcW w:w="682" w:type="pct"/>
          </w:tcPr>
          <w:p w14:paraId="03CAF00D" w14:textId="77777777" w:rsidR="006A36AE" w:rsidRPr="006A36AE" w:rsidRDefault="006A36AE" w:rsidP="006A36AE">
            <w:pPr>
              <w:suppressAutoHyphens/>
              <w:spacing w:after="0" w:line="240" w:lineRule="auto"/>
              <w:ind w:left="-5"/>
              <w:jc w:val="both"/>
              <w:rPr>
                <w:rFonts w:ascii="Times New Roman" w:eastAsia="Calibri" w:hAnsi="Times New Roman" w:cs="Times New Roman"/>
                <w:bCs/>
                <w:iCs/>
                <w:sz w:val="24"/>
                <w:szCs w:val="24"/>
              </w:rPr>
            </w:pPr>
          </w:p>
        </w:tc>
        <w:tc>
          <w:tcPr>
            <w:tcW w:w="2540" w:type="pct"/>
          </w:tcPr>
          <w:p w14:paraId="1B67E812" w14:textId="77777777" w:rsidR="006A36AE" w:rsidRPr="006A36AE" w:rsidRDefault="006A36AE" w:rsidP="006A36AE">
            <w:pPr>
              <w:suppressAutoHyphens/>
              <w:spacing w:after="0" w:line="240" w:lineRule="auto"/>
              <w:ind w:left="-5"/>
              <w:rPr>
                <w:rFonts w:ascii="Times New Roman" w:eastAsia="Calibri" w:hAnsi="Times New Roman" w:cs="Times New Roman"/>
                <w:b/>
                <w:bCs/>
                <w:iCs/>
                <w:sz w:val="24"/>
                <w:szCs w:val="24"/>
              </w:rPr>
            </w:pPr>
            <w:r w:rsidRPr="006A36AE">
              <w:rPr>
                <w:rFonts w:ascii="Times New Roman" w:eastAsia="Calibri" w:hAnsi="Times New Roman" w:cs="Times New Roman"/>
                <w:b/>
                <w:iCs/>
                <w:sz w:val="24"/>
                <w:szCs w:val="24"/>
              </w:rPr>
              <w:t xml:space="preserve">Умения: </w:t>
            </w:r>
          </w:p>
        </w:tc>
      </w:tr>
      <w:tr w:rsidR="006A36AE" w:rsidRPr="006A36AE" w14:paraId="0FFA902B" w14:textId="77777777" w:rsidTr="00842C94">
        <w:trPr>
          <w:trHeight w:val="20"/>
        </w:trPr>
        <w:tc>
          <w:tcPr>
            <w:tcW w:w="520" w:type="pct"/>
            <w:vMerge/>
          </w:tcPr>
          <w:p w14:paraId="0F2608D8" w14:textId="77777777" w:rsidR="006A36AE" w:rsidRPr="006A36AE" w:rsidRDefault="006A36AE" w:rsidP="006A36AE">
            <w:pPr>
              <w:spacing w:after="0" w:line="240" w:lineRule="auto"/>
              <w:ind w:left="-5"/>
              <w:jc w:val="center"/>
              <w:rPr>
                <w:rFonts w:ascii="Times New Roman" w:eastAsia="Calibri" w:hAnsi="Times New Roman" w:cs="Times New Roman"/>
                <w:iCs/>
                <w:sz w:val="24"/>
                <w:szCs w:val="24"/>
              </w:rPr>
            </w:pPr>
          </w:p>
        </w:tc>
        <w:tc>
          <w:tcPr>
            <w:tcW w:w="1258" w:type="pct"/>
            <w:vMerge/>
          </w:tcPr>
          <w:p w14:paraId="412DFAFE" w14:textId="77777777" w:rsidR="006A36AE" w:rsidRPr="006A36AE" w:rsidRDefault="006A36AE" w:rsidP="006A36AE">
            <w:pPr>
              <w:suppressAutoHyphens/>
              <w:spacing w:after="0" w:line="240" w:lineRule="auto"/>
              <w:ind w:left="-5"/>
              <w:rPr>
                <w:rFonts w:ascii="Times New Roman" w:eastAsia="Calibri" w:hAnsi="Times New Roman" w:cs="Times New Roman"/>
                <w:sz w:val="24"/>
                <w:szCs w:val="24"/>
              </w:rPr>
            </w:pPr>
          </w:p>
        </w:tc>
        <w:tc>
          <w:tcPr>
            <w:tcW w:w="682" w:type="pct"/>
          </w:tcPr>
          <w:p w14:paraId="1C02C8C7" w14:textId="77777777" w:rsidR="006A36AE" w:rsidRPr="006A36AE" w:rsidRDefault="006A36AE" w:rsidP="006A36AE">
            <w:pPr>
              <w:suppressAutoHyphens/>
              <w:spacing w:after="0" w:line="240" w:lineRule="auto"/>
              <w:ind w:left="-5"/>
              <w:jc w:val="both"/>
              <w:rPr>
                <w:rFonts w:ascii="Times New Roman" w:eastAsia="Calibri" w:hAnsi="Times New Roman" w:cs="Times New Roman"/>
                <w:bCs/>
                <w:iCs/>
                <w:sz w:val="24"/>
                <w:szCs w:val="24"/>
              </w:rPr>
            </w:pPr>
            <w:r w:rsidRPr="006A36AE">
              <w:rPr>
                <w:rFonts w:ascii="Times New Roman" w:eastAsia="Calibri" w:hAnsi="Times New Roman" w:cs="Times New Roman"/>
                <w:bCs/>
                <w:iCs/>
                <w:sz w:val="24"/>
                <w:szCs w:val="24"/>
              </w:rPr>
              <w:t>Уо 02.01</w:t>
            </w:r>
          </w:p>
        </w:tc>
        <w:tc>
          <w:tcPr>
            <w:tcW w:w="2540" w:type="pct"/>
          </w:tcPr>
          <w:p w14:paraId="31DD405A" w14:textId="77777777" w:rsidR="006A36AE" w:rsidRPr="006A36AE" w:rsidRDefault="006A36AE" w:rsidP="006A36AE">
            <w:pPr>
              <w:suppressAutoHyphens/>
              <w:spacing w:after="0" w:line="240" w:lineRule="auto"/>
              <w:ind w:left="-5"/>
              <w:rPr>
                <w:rFonts w:ascii="Times New Roman" w:eastAsia="Calibri" w:hAnsi="Times New Roman" w:cs="Times New Roman"/>
                <w:b/>
                <w:iCs/>
                <w:sz w:val="24"/>
                <w:szCs w:val="24"/>
              </w:rPr>
            </w:pPr>
            <w:r w:rsidRPr="006A36AE">
              <w:rPr>
                <w:rFonts w:ascii="Times New Roman" w:eastAsia="Calibri" w:hAnsi="Times New Roman" w:cs="Times New Roman"/>
                <w:iCs/>
                <w:sz w:val="24"/>
                <w:szCs w:val="24"/>
              </w:rPr>
              <w:t>определять задачи для поиска информации</w:t>
            </w:r>
          </w:p>
        </w:tc>
      </w:tr>
      <w:tr w:rsidR="006A36AE" w:rsidRPr="006A36AE" w14:paraId="3F0FB6CA" w14:textId="77777777" w:rsidTr="00842C94">
        <w:trPr>
          <w:trHeight w:val="20"/>
        </w:trPr>
        <w:tc>
          <w:tcPr>
            <w:tcW w:w="520" w:type="pct"/>
            <w:vMerge/>
          </w:tcPr>
          <w:p w14:paraId="1A798270" w14:textId="77777777" w:rsidR="006A36AE" w:rsidRPr="006A36AE" w:rsidRDefault="006A36AE" w:rsidP="006A36AE">
            <w:pPr>
              <w:spacing w:after="0" w:line="240" w:lineRule="auto"/>
              <w:ind w:left="-5"/>
              <w:jc w:val="center"/>
              <w:rPr>
                <w:rFonts w:ascii="Times New Roman" w:eastAsia="Calibri" w:hAnsi="Times New Roman" w:cs="Times New Roman"/>
                <w:iCs/>
                <w:sz w:val="24"/>
                <w:szCs w:val="24"/>
              </w:rPr>
            </w:pPr>
          </w:p>
        </w:tc>
        <w:tc>
          <w:tcPr>
            <w:tcW w:w="1258" w:type="pct"/>
            <w:vMerge/>
          </w:tcPr>
          <w:p w14:paraId="428DBABC" w14:textId="77777777" w:rsidR="006A36AE" w:rsidRPr="006A36AE" w:rsidRDefault="006A36AE" w:rsidP="006A36AE">
            <w:pPr>
              <w:suppressAutoHyphens/>
              <w:spacing w:after="0" w:line="240" w:lineRule="auto"/>
              <w:ind w:left="-5"/>
              <w:rPr>
                <w:rFonts w:ascii="Times New Roman" w:eastAsia="Calibri" w:hAnsi="Times New Roman" w:cs="Times New Roman"/>
                <w:sz w:val="24"/>
                <w:szCs w:val="24"/>
              </w:rPr>
            </w:pPr>
          </w:p>
        </w:tc>
        <w:tc>
          <w:tcPr>
            <w:tcW w:w="682" w:type="pct"/>
          </w:tcPr>
          <w:p w14:paraId="5241930A" w14:textId="77777777" w:rsidR="006A36AE" w:rsidRPr="006A36AE" w:rsidRDefault="006A36AE" w:rsidP="006A36AE">
            <w:pPr>
              <w:suppressAutoHyphens/>
              <w:spacing w:after="0" w:line="240" w:lineRule="auto"/>
              <w:ind w:left="-5"/>
              <w:jc w:val="both"/>
              <w:rPr>
                <w:rFonts w:ascii="Times New Roman" w:eastAsia="Calibri" w:hAnsi="Times New Roman" w:cs="Times New Roman"/>
                <w:bCs/>
                <w:iCs/>
                <w:sz w:val="24"/>
                <w:szCs w:val="24"/>
              </w:rPr>
            </w:pPr>
            <w:r w:rsidRPr="006A36AE">
              <w:rPr>
                <w:rFonts w:ascii="Times New Roman" w:eastAsia="Calibri" w:hAnsi="Times New Roman" w:cs="Times New Roman"/>
                <w:bCs/>
                <w:iCs/>
                <w:sz w:val="24"/>
                <w:szCs w:val="24"/>
              </w:rPr>
              <w:t>Уо 02.02</w:t>
            </w:r>
          </w:p>
        </w:tc>
        <w:tc>
          <w:tcPr>
            <w:tcW w:w="2540" w:type="pct"/>
          </w:tcPr>
          <w:p w14:paraId="38B2D12E" w14:textId="77777777" w:rsidR="006A36AE" w:rsidRPr="006A36AE" w:rsidRDefault="006A36AE" w:rsidP="006A36AE">
            <w:pPr>
              <w:suppressAutoHyphens/>
              <w:spacing w:after="0" w:line="240" w:lineRule="auto"/>
              <w:ind w:left="-5"/>
              <w:rPr>
                <w:rFonts w:ascii="Times New Roman" w:eastAsia="Calibri" w:hAnsi="Times New Roman" w:cs="Times New Roman"/>
                <w:b/>
                <w:iCs/>
                <w:sz w:val="24"/>
                <w:szCs w:val="24"/>
              </w:rPr>
            </w:pPr>
            <w:r w:rsidRPr="006A36AE">
              <w:rPr>
                <w:rFonts w:ascii="Times New Roman" w:eastAsia="Calibri" w:hAnsi="Times New Roman" w:cs="Times New Roman"/>
                <w:iCs/>
                <w:sz w:val="24"/>
                <w:szCs w:val="24"/>
              </w:rPr>
              <w:t>определять необходимые источники информации</w:t>
            </w:r>
          </w:p>
        </w:tc>
      </w:tr>
      <w:tr w:rsidR="006A36AE" w:rsidRPr="006A36AE" w14:paraId="139A8682" w14:textId="77777777" w:rsidTr="00842C94">
        <w:trPr>
          <w:trHeight w:val="20"/>
        </w:trPr>
        <w:tc>
          <w:tcPr>
            <w:tcW w:w="520" w:type="pct"/>
            <w:vMerge/>
          </w:tcPr>
          <w:p w14:paraId="58E43E7F" w14:textId="77777777" w:rsidR="006A36AE" w:rsidRPr="006A36AE" w:rsidRDefault="006A36AE" w:rsidP="006A36AE">
            <w:pPr>
              <w:spacing w:after="0" w:line="240" w:lineRule="auto"/>
              <w:ind w:left="-5"/>
              <w:jc w:val="center"/>
              <w:rPr>
                <w:rFonts w:ascii="Times New Roman" w:eastAsia="Calibri" w:hAnsi="Times New Roman" w:cs="Times New Roman"/>
                <w:iCs/>
                <w:sz w:val="24"/>
                <w:szCs w:val="24"/>
              </w:rPr>
            </w:pPr>
          </w:p>
        </w:tc>
        <w:tc>
          <w:tcPr>
            <w:tcW w:w="1258" w:type="pct"/>
            <w:vMerge/>
          </w:tcPr>
          <w:p w14:paraId="473E632E" w14:textId="77777777" w:rsidR="006A36AE" w:rsidRPr="006A36AE" w:rsidRDefault="006A36AE" w:rsidP="006A36AE">
            <w:pPr>
              <w:suppressAutoHyphens/>
              <w:spacing w:after="0" w:line="240" w:lineRule="auto"/>
              <w:ind w:left="-5"/>
              <w:rPr>
                <w:rFonts w:ascii="Times New Roman" w:eastAsia="Calibri" w:hAnsi="Times New Roman" w:cs="Times New Roman"/>
                <w:sz w:val="24"/>
                <w:szCs w:val="24"/>
              </w:rPr>
            </w:pPr>
          </w:p>
        </w:tc>
        <w:tc>
          <w:tcPr>
            <w:tcW w:w="682" w:type="pct"/>
          </w:tcPr>
          <w:p w14:paraId="3F6FBBC5" w14:textId="77777777" w:rsidR="006A36AE" w:rsidRPr="006A36AE" w:rsidRDefault="006A36AE" w:rsidP="006A36AE">
            <w:pPr>
              <w:suppressAutoHyphens/>
              <w:spacing w:after="0" w:line="240" w:lineRule="auto"/>
              <w:ind w:left="-5"/>
              <w:jc w:val="both"/>
              <w:rPr>
                <w:rFonts w:ascii="Times New Roman" w:eastAsia="Calibri" w:hAnsi="Times New Roman" w:cs="Times New Roman"/>
                <w:bCs/>
                <w:iCs/>
                <w:sz w:val="24"/>
                <w:szCs w:val="24"/>
              </w:rPr>
            </w:pPr>
            <w:r w:rsidRPr="006A36AE">
              <w:rPr>
                <w:rFonts w:ascii="Times New Roman" w:eastAsia="Calibri" w:hAnsi="Times New Roman" w:cs="Times New Roman"/>
                <w:bCs/>
                <w:iCs/>
                <w:sz w:val="24"/>
                <w:szCs w:val="24"/>
              </w:rPr>
              <w:t>Уо 02.03</w:t>
            </w:r>
          </w:p>
        </w:tc>
        <w:tc>
          <w:tcPr>
            <w:tcW w:w="2540" w:type="pct"/>
          </w:tcPr>
          <w:p w14:paraId="3C834929" w14:textId="77777777" w:rsidR="006A36AE" w:rsidRPr="006A36AE" w:rsidRDefault="006A36AE" w:rsidP="006A36AE">
            <w:pPr>
              <w:suppressAutoHyphens/>
              <w:spacing w:after="0" w:line="240" w:lineRule="auto"/>
              <w:ind w:left="-5"/>
              <w:rPr>
                <w:rFonts w:ascii="Times New Roman" w:eastAsia="Calibri" w:hAnsi="Times New Roman" w:cs="Times New Roman"/>
                <w:b/>
                <w:iCs/>
                <w:sz w:val="24"/>
                <w:szCs w:val="24"/>
              </w:rPr>
            </w:pPr>
            <w:r w:rsidRPr="006A36AE">
              <w:rPr>
                <w:rFonts w:ascii="Times New Roman" w:eastAsia="Calibri" w:hAnsi="Times New Roman" w:cs="Times New Roman"/>
                <w:iCs/>
                <w:sz w:val="24"/>
                <w:szCs w:val="24"/>
              </w:rPr>
              <w:t xml:space="preserve">планировать процесс поиска; структурировать получаемую информацию </w:t>
            </w:r>
          </w:p>
        </w:tc>
      </w:tr>
      <w:tr w:rsidR="006A36AE" w:rsidRPr="006A36AE" w14:paraId="38B5A597" w14:textId="77777777" w:rsidTr="00842C94">
        <w:trPr>
          <w:trHeight w:val="20"/>
        </w:trPr>
        <w:tc>
          <w:tcPr>
            <w:tcW w:w="520" w:type="pct"/>
            <w:vMerge/>
          </w:tcPr>
          <w:p w14:paraId="2A26F02F" w14:textId="77777777" w:rsidR="006A36AE" w:rsidRPr="006A36AE" w:rsidRDefault="006A36AE" w:rsidP="006A36AE">
            <w:pPr>
              <w:spacing w:after="0" w:line="240" w:lineRule="auto"/>
              <w:ind w:left="-5"/>
              <w:jc w:val="center"/>
              <w:rPr>
                <w:rFonts w:ascii="Times New Roman" w:eastAsia="Calibri" w:hAnsi="Times New Roman" w:cs="Times New Roman"/>
                <w:iCs/>
                <w:sz w:val="24"/>
                <w:szCs w:val="24"/>
              </w:rPr>
            </w:pPr>
          </w:p>
        </w:tc>
        <w:tc>
          <w:tcPr>
            <w:tcW w:w="1258" w:type="pct"/>
            <w:vMerge/>
          </w:tcPr>
          <w:p w14:paraId="32D91570" w14:textId="77777777" w:rsidR="006A36AE" w:rsidRPr="006A36AE" w:rsidRDefault="006A36AE" w:rsidP="006A36AE">
            <w:pPr>
              <w:suppressAutoHyphens/>
              <w:spacing w:after="0" w:line="240" w:lineRule="auto"/>
              <w:ind w:left="-5"/>
              <w:rPr>
                <w:rFonts w:ascii="Times New Roman" w:eastAsia="Calibri" w:hAnsi="Times New Roman" w:cs="Times New Roman"/>
                <w:sz w:val="24"/>
                <w:szCs w:val="24"/>
              </w:rPr>
            </w:pPr>
          </w:p>
        </w:tc>
        <w:tc>
          <w:tcPr>
            <w:tcW w:w="682" w:type="pct"/>
          </w:tcPr>
          <w:p w14:paraId="4D1845C6" w14:textId="77777777" w:rsidR="006A36AE" w:rsidRPr="006A36AE" w:rsidRDefault="006A36AE" w:rsidP="006A36AE">
            <w:pPr>
              <w:suppressAutoHyphens/>
              <w:spacing w:after="0" w:line="240" w:lineRule="auto"/>
              <w:ind w:left="-5"/>
              <w:jc w:val="both"/>
              <w:rPr>
                <w:rFonts w:ascii="Times New Roman" w:eastAsia="Calibri" w:hAnsi="Times New Roman" w:cs="Times New Roman"/>
                <w:bCs/>
                <w:iCs/>
                <w:sz w:val="24"/>
                <w:szCs w:val="24"/>
              </w:rPr>
            </w:pPr>
            <w:r w:rsidRPr="006A36AE">
              <w:rPr>
                <w:rFonts w:ascii="Times New Roman" w:eastAsia="Calibri" w:hAnsi="Times New Roman" w:cs="Times New Roman"/>
                <w:bCs/>
                <w:iCs/>
                <w:sz w:val="24"/>
                <w:szCs w:val="24"/>
              </w:rPr>
              <w:t>Уо 02.04</w:t>
            </w:r>
          </w:p>
        </w:tc>
        <w:tc>
          <w:tcPr>
            <w:tcW w:w="2540" w:type="pct"/>
          </w:tcPr>
          <w:p w14:paraId="37399FD6" w14:textId="77777777" w:rsidR="006A36AE" w:rsidRPr="006A36AE" w:rsidRDefault="006A36AE" w:rsidP="006A36AE">
            <w:pPr>
              <w:suppressAutoHyphens/>
              <w:spacing w:after="0" w:line="240" w:lineRule="auto"/>
              <w:ind w:left="-5"/>
              <w:rPr>
                <w:rFonts w:ascii="Times New Roman" w:eastAsia="Calibri" w:hAnsi="Times New Roman" w:cs="Times New Roman"/>
                <w:iCs/>
                <w:sz w:val="24"/>
                <w:szCs w:val="24"/>
              </w:rPr>
            </w:pPr>
            <w:r w:rsidRPr="006A36AE">
              <w:rPr>
                <w:rFonts w:ascii="Times New Roman" w:eastAsia="Calibri" w:hAnsi="Times New Roman" w:cs="Times New Roman"/>
                <w:iCs/>
                <w:sz w:val="24"/>
                <w:szCs w:val="24"/>
              </w:rPr>
              <w:t>выделять наиболее значимое в перечне информации</w:t>
            </w:r>
          </w:p>
        </w:tc>
      </w:tr>
      <w:tr w:rsidR="006A36AE" w:rsidRPr="006A36AE" w14:paraId="581AA42C" w14:textId="77777777" w:rsidTr="00842C94">
        <w:trPr>
          <w:trHeight w:val="20"/>
        </w:trPr>
        <w:tc>
          <w:tcPr>
            <w:tcW w:w="520" w:type="pct"/>
            <w:vMerge/>
          </w:tcPr>
          <w:p w14:paraId="2B9E6B52" w14:textId="77777777" w:rsidR="006A36AE" w:rsidRPr="006A36AE" w:rsidRDefault="006A36AE" w:rsidP="006A36AE">
            <w:pPr>
              <w:spacing w:after="0" w:line="240" w:lineRule="auto"/>
              <w:ind w:left="-5"/>
              <w:jc w:val="center"/>
              <w:rPr>
                <w:rFonts w:ascii="Times New Roman" w:eastAsia="Calibri" w:hAnsi="Times New Roman" w:cs="Times New Roman"/>
                <w:iCs/>
                <w:sz w:val="24"/>
                <w:szCs w:val="24"/>
              </w:rPr>
            </w:pPr>
          </w:p>
        </w:tc>
        <w:tc>
          <w:tcPr>
            <w:tcW w:w="1258" w:type="pct"/>
            <w:vMerge/>
          </w:tcPr>
          <w:p w14:paraId="7787FDFB" w14:textId="77777777" w:rsidR="006A36AE" w:rsidRPr="006A36AE" w:rsidRDefault="006A36AE" w:rsidP="006A36AE">
            <w:pPr>
              <w:suppressAutoHyphens/>
              <w:spacing w:after="0" w:line="240" w:lineRule="auto"/>
              <w:ind w:left="-5"/>
              <w:rPr>
                <w:rFonts w:ascii="Times New Roman" w:eastAsia="Calibri" w:hAnsi="Times New Roman" w:cs="Times New Roman"/>
                <w:sz w:val="24"/>
                <w:szCs w:val="24"/>
              </w:rPr>
            </w:pPr>
          </w:p>
        </w:tc>
        <w:tc>
          <w:tcPr>
            <w:tcW w:w="682" w:type="pct"/>
          </w:tcPr>
          <w:p w14:paraId="3727742E" w14:textId="77777777" w:rsidR="006A36AE" w:rsidRPr="006A36AE" w:rsidRDefault="006A36AE" w:rsidP="006A36AE">
            <w:pPr>
              <w:suppressAutoHyphens/>
              <w:spacing w:after="0" w:line="240" w:lineRule="auto"/>
              <w:ind w:left="-5"/>
              <w:jc w:val="both"/>
              <w:rPr>
                <w:rFonts w:ascii="Times New Roman" w:eastAsia="Calibri" w:hAnsi="Times New Roman" w:cs="Times New Roman"/>
                <w:bCs/>
                <w:iCs/>
                <w:sz w:val="24"/>
                <w:szCs w:val="24"/>
              </w:rPr>
            </w:pPr>
            <w:r w:rsidRPr="006A36AE">
              <w:rPr>
                <w:rFonts w:ascii="Times New Roman" w:eastAsia="Calibri" w:hAnsi="Times New Roman" w:cs="Times New Roman"/>
                <w:bCs/>
                <w:iCs/>
                <w:sz w:val="24"/>
                <w:szCs w:val="24"/>
              </w:rPr>
              <w:t>Уо 02.05</w:t>
            </w:r>
          </w:p>
        </w:tc>
        <w:tc>
          <w:tcPr>
            <w:tcW w:w="2540" w:type="pct"/>
          </w:tcPr>
          <w:p w14:paraId="7FA0D50F" w14:textId="77777777" w:rsidR="006A36AE" w:rsidRPr="006A36AE" w:rsidRDefault="006A36AE" w:rsidP="006A36AE">
            <w:pPr>
              <w:suppressAutoHyphens/>
              <w:spacing w:after="0" w:line="240" w:lineRule="auto"/>
              <w:ind w:left="-5"/>
              <w:rPr>
                <w:rFonts w:ascii="Times New Roman" w:eastAsia="Calibri" w:hAnsi="Times New Roman" w:cs="Times New Roman"/>
                <w:iCs/>
                <w:sz w:val="24"/>
                <w:szCs w:val="24"/>
              </w:rPr>
            </w:pPr>
            <w:r w:rsidRPr="006A36AE">
              <w:rPr>
                <w:rFonts w:ascii="Times New Roman" w:eastAsia="Calibri" w:hAnsi="Times New Roman" w:cs="Times New Roman"/>
                <w:iCs/>
                <w:sz w:val="24"/>
                <w:szCs w:val="24"/>
              </w:rPr>
              <w:t>оценивать практическую значимость результатов поиска</w:t>
            </w:r>
          </w:p>
        </w:tc>
      </w:tr>
      <w:tr w:rsidR="006A36AE" w:rsidRPr="006A36AE" w14:paraId="6C874AF3" w14:textId="77777777" w:rsidTr="00842C94">
        <w:trPr>
          <w:trHeight w:val="20"/>
        </w:trPr>
        <w:tc>
          <w:tcPr>
            <w:tcW w:w="520" w:type="pct"/>
            <w:vMerge/>
          </w:tcPr>
          <w:p w14:paraId="1119126A" w14:textId="77777777" w:rsidR="006A36AE" w:rsidRPr="006A36AE" w:rsidRDefault="006A36AE" w:rsidP="006A36AE">
            <w:pPr>
              <w:spacing w:after="0" w:line="240" w:lineRule="auto"/>
              <w:ind w:left="-5"/>
              <w:jc w:val="center"/>
              <w:rPr>
                <w:rFonts w:ascii="Times New Roman" w:eastAsia="Calibri" w:hAnsi="Times New Roman" w:cs="Times New Roman"/>
                <w:iCs/>
                <w:sz w:val="24"/>
                <w:szCs w:val="24"/>
              </w:rPr>
            </w:pPr>
          </w:p>
        </w:tc>
        <w:tc>
          <w:tcPr>
            <w:tcW w:w="1258" w:type="pct"/>
            <w:vMerge/>
          </w:tcPr>
          <w:p w14:paraId="09E42B9A" w14:textId="77777777" w:rsidR="006A36AE" w:rsidRPr="006A36AE" w:rsidRDefault="006A36AE" w:rsidP="006A36AE">
            <w:pPr>
              <w:suppressAutoHyphens/>
              <w:spacing w:after="0" w:line="240" w:lineRule="auto"/>
              <w:ind w:left="-5"/>
              <w:rPr>
                <w:rFonts w:ascii="Times New Roman" w:eastAsia="Calibri" w:hAnsi="Times New Roman" w:cs="Times New Roman"/>
                <w:sz w:val="24"/>
                <w:szCs w:val="24"/>
              </w:rPr>
            </w:pPr>
          </w:p>
        </w:tc>
        <w:tc>
          <w:tcPr>
            <w:tcW w:w="682" w:type="pct"/>
          </w:tcPr>
          <w:p w14:paraId="1169642D" w14:textId="77777777" w:rsidR="006A36AE" w:rsidRPr="006A36AE" w:rsidRDefault="006A36AE" w:rsidP="006A36AE">
            <w:pPr>
              <w:suppressAutoHyphens/>
              <w:spacing w:after="0" w:line="240" w:lineRule="auto"/>
              <w:ind w:left="-5"/>
              <w:jc w:val="both"/>
              <w:rPr>
                <w:rFonts w:ascii="Times New Roman" w:eastAsia="Calibri" w:hAnsi="Times New Roman" w:cs="Times New Roman"/>
                <w:bCs/>
                <w:iCs/>
                <w:sz w:val="24"/>
                <w:szCs w:val="24"/>
              </w:rPr>
            </w:pPr>
            <w:r w:rsidRPr="006A36AE">
              <w:rPr>
                <w:rFonts w:ascii="Times New Roman" w:eastAsia="Calibri" w:hAnsi="Times New Roman" w:cs="Times New Roman"/>
                <w:bCs/>
                <w:iCs/>
                <w:sz w:val="24"/>
                <w:szCs w:val="24"/>
              </w:rPr>
              <w:t>Уо 02.06</w:t>
            </w:r>
          </w:p>
        </w:tc>
        <w:tc>
          <w:tcPr>
            <w:tcW w:w="2540" w:type="pct"/>
          </w:tcPr>
          <w:p w14:paraId="1334D2CA" w14:textId="77777777" w:rsidR="006A36AE" w:rsidRPr="006A36AE" w:rsidRDefault="006A36AE" w:rsidP="006A36AE">
            <w:pPr>
              <w:suppressAutoHyphens/>
              <w:spacing w:after="0" w:line="240" w:lineRule="auto"/>
              <w:ind w:left="-5"/>
              <w:rPr>
                <w:rFonts w:ascii="Times New Roman" w:eastAsia="Calibri" w:hAnsi="Times New Roman" w:cs="Times New Roman"/>
                <w:b/>
                <w:iCs/>
                <w:sz w:val="24"/>
                <w:szCs w:val="24"/>
              </w:rPr>
            </w:pPr>
            <w:r w:rsidRPr="006A36AE">
              <w:rPr>
                <w:rFonts w:ascii="Times New Roman" w:eastAsia="Calibri" w:hAnsi="Times New Roman" w:cs="Times New Roman"/>
                <w:iCs/>
                <w:sz w:val="24"/>
                <w:szCs w:val="24"/>
              </w:rPr>
              <w:t>оформлять результаты поиска, применять средства информационных технологий для решения профессиональных задач</w:t>
            </w:r>
          </w:p>
        </w:tc>
      </w:tr>
      <w:tr w:rsidR="006A36AE" w:rsidRPr="006A36AE" w14:paraId="0AF3450E" w14:textId="77777777" w:rsidTr="00842C94">
        <w:trPr>
          <w:trHeight w:val="20"/>
        </w:trPr>
        <w:tc>
          <w:tcPr>
            <w:tcW w:w="520" w:type="pct"/>
            <w:vMerge/>
          </w:tcPr>
          <w:p w14:paraId="1D5335A1" w14:textId="77777777" w:rsidR="006A36AE" w:rsidRPr="006A36AE" w:rsidRDefault="006A36AE" w:rsidP="006A36AE">
            <w:pPr>
              <w:spacing w:after="0" w:line="240" w:lineRule="auto"/>
              <w:ind w:left="-5"/>
              <w:jc w:val="center"/>
              <w:rPr>
                <w:rFonts w:ascii="Times New Roman" w:eastAsia="Calibri" w:hAnsi="Times New Roman" w:cs="Times New Roman"/>
                <w:iCs/>
                <w:sz w:val="24"/>
                <w:szCs w:val="24"/>
              </w:rPr>
            </w:pPr>
          </w:p>
        </w:tc>
        <w:tc>
          <w:tcPr>
            <w:tcW w:w="1258" w:type="pct"/>
            <w:vMerge/>
          </w:tcPr>
          <w:p w14:paraId="1C3D23F4" w14:textId="77777777" w:rsidR="006A36AE" w:rsidRPr="006A36AE" w:rsidRDefault="006A36AE" w:rsidP="006A36AE">
            <w:pPr>
              <w:suppressAutoHyphens/>
              <w:spacing w:after="0" w:line="240" w:lineRule="auto"/>
              <w:ind w:left="-5"/>
              <w:rPr>
                <w:rFonts w:ascii="Times New Roman" w:eastAsia="Calibri" w:hAnsi="Times New Roman" w:cs="Times New Roman"/>
                <w:sz w:val="24"/>
                <w:szCs w:val="24"/>
              </w:rPr>
            </w:pPr>
          </w:p>
        </w:tc>
        <w:tc>
          <w:tcPr>
            <w:tcW w:w="682" w:type="pct"/>
          </w:tcPr>
          <w:p w14:paraId="7098FF89" w14:textId="77777777" w:rsidR="006A36AE" w:rsidRPr="006A36AE" w:rsidRDefault="006A36AE" w:rsidP="006A36AE">
            <w:pPr>
              <w:suppressAutoHyphens/>
              <w:spacing w:after="0" w:line="240" w:lineRule="auto"/>
              <w:ind w:left="-5"/>
              <w:jc w:val="both"/>
              <w:rPr>
                <w:rFonts w:ascii="Times New Roman" w:eastAsia="Calibri" w:hAnsi="Times New Roman" w:cs="Times New Roman"/>
                <w:bCs/>
                <w:iCs/>
                <w:sz w:val="24"/>
                <w:szCs w:val="24"/>
              </w:rPr>
            </w:pPr>
            <w:r w:rsidRPr="006A36AE">
              <w:rPr>
                <w:rFonts w:ascii="Times New Roman" w:eastAsia="Calibri" w:hAnsi="Times New Roman" w:cs="Times New Roman"/>
                <w:bCs/>
                <w:iCs/>
                <w:sz w:val="24"/>
                <w:szCs w:val="24"/>
              </w:rPr>
              <w:t>Уо 02.07</w:t>
            </w:r>
          </w:p>
        </w:tc>
        <w:tc>
          <w:tcPr>
            <w:tcW w:w="2540" w:type="pct"/>
          </w:tcPr>
          <w:p w14:paraId="389017F1" w14:textId="77777777" w:rsidR="006A36AE" w:rsidRPr="006A36AE" w:rsidRDefault="006A36AE" w:rsidP="006A36AE">
            <w:pPr>
              <w:suppressAutoHyphens/>
              <w:spacing w:after="0" w:line="240" w:lineRule="auto"/>
              <w:ind w:left="-5"/>
              <w:rPr>
                <w:rFonts w:ascii="Times New Roman" w:eastAsia="Calibri" w:hAnsi="Times New Roman" w:cs="Times New Roman"/>
                <w:b/>
                <w:iCs/>
                <w:sz w:val="24"/>
                <w:szCs w:val="24"/>
              </w:rPr>
            </w:pPr>
            <w:r w:rsidRPr="006A36AE">
              <w:rPr>
                <w:rFonts w:ascii="Times New Roman" w:eastAsia="Calibri" w:hAnsi="Times New Roman" w:cs="Times New Roman"/>
                <w:iCs/>
                <w:sz w:val="24"/>
                <w:szCs w:val="24"/>
              </w:rPr>
              <w:t>использовать современное программное обеспечение</w:t>
            </w:r>
          </w:p>
        </w:tc>
      </w:tr>
      <w:tr w:rsidR="006A36AE" w:rsidRPr="006A36AE" w14:paraId="3DFE2650" w14:textId="77777777" w:rsidTr="00842C94">
        <w:trPr>
          <w:trHeight w:val="20"/>
        </w:trPr>
        <w:tc>
          <w:tcPr>
            <w:tcW w:w="520" w:type="pct"/>
            <w:vMerge/>
          </w:tcPr>
          <w:p w14:paraId="31ACEF05" w14:textId="77777777" w:rsidR="006A36AE" w:rsidRPr="006A36AE" w:rsidRDefault="006A36AE" w:rsidP="006A36AE">
            <w:pPr>
              <w:spacing w:after="0" w:line="240" w:lineRule="auto"/>
              <w:ind w:left="-5"/>
              <w:jc w:val="center"/>
              <w:rPr>
                <w:rFonts w:ascii="Times New Roman" w:eastAsia="Calibri" w:hAnsi="Times New Roman" w:cs="Times New Roman"/>
                <w:iCs/>
                <w:sz w:val="24"/>
                <w:szCs w:val="24"/>
              </w:rPr>
            </w:pPr>
          </w:p>
        </w:tc>
        <w:tc>
          <w:tcPr>
            <w:tcW w:w="1258" w:type="pct"/>
            <w:vMerge/>
          </w:tcPr>
          <w:p w14:paraId="525A70DA" w14:textId="77777777" w:rsidR="006A36AE" w:rsidRPr="006A36AE" w:rsidRDefault="006A36AE" w:rsidP="006A36AE">
            <w:pPr>
              <w:suppressAutoHyphens/>
              <w:spacing w:after="0" w:line="240" w:lineRule="auto"/>
              <w:ind w:left="-5"/>
              <w:rPr>
                <w:rFonts w:ascii="Times New Roman" w:eastAsia="Calibri" w:hAnsi="Times New Roman" w:cs="Times New Roman"/>
                <w:sz w:val="24"/>
                <w:szCs w:val="24"/>
              </w:rPr>
            </w:pPr>
          </w:p>
        </w:tc>
        <w:tc>
          <w:tcPr>
            <w:tcW w:w="682" w:type="pct"/>
          </w:tcPr>
          <w:p w14:paraId="72A83375" w14:textId="77777777" w:rsidR="006A36AE" w:rsidRPr="006A36AE" w:rsidRDefault="006A36AE" w:rsidP="006A36AE">
            <w:pPr>
              <w:suppressAutoHyphens/>
              <w:spacing w:after="0" w:line="240" w:lineRule="auto"/>
              <w:ind w:left="-5"/>
              <w:jc w:val="both"/>
              <w:rPr>
                <w:rFonts w:ascii="Times New Roman" w:eastAsia="Calibri" w:hAnsi="Times New Roman" w:cs="Times New Roman"/>
                <w:bCs/>
                <w:iCs/>
                <w:sz w:val="24"/>
                <w:szCs w:val="24"/>
              </w:rPr>
            </w:pPr>
            <w:r w:rsidRPr="006A36AE">
              <w:rPr>
                <w:rFonts w:ascii="Times New Roman" w:eastAsia="Calibri" w:hAnsi="Times New Roman" w:cs="Times New Roman"/>
                <w:bCs/>
                <w:iCs/>
                <w:sz w:val="24"/>
                <w:szCs w:val="24"/>
              </w:rPr>
              <w:t>Уо 02.08</w:t>
            </w:r>
          </w:p>
        </w:tc>
        <w:tc>
          <w:tcPr>
            <w:tcW w:w="2540" w:type="pct"/>
          </w:tcPr>
          <w:p w14:paraId="39CB0EA8" w14:textId="77777777" w:rsidR="006A36AE" w:rsidRPr="006A36AE" w:rsidRDefault="006A36AE" w:rsidP="006A36AE">
            <w:pPr>
              <w:suppressAutoHyphens/>
              <w:spacing w:after="0" w:line="240" w:lineRule="auto"/>
              <w:ind w:left="-5"/>
              <w:rPr>
                <w:rFonts w:ascii="Times New Roman" w:eastAsia="Calibri" w:hAnsi="Times New Roman" w:cs="Times New Roman"/>
                <w:b/>
                <w:iCs/>
                <w:sz w:val="24"/>
                <w:szCs w:val="24"/>
              </w:rPr>
            </w:pPr>
            <w:r w:rsidRPr="006A36AE">
              <w:rPr>
                <w:rFonts w:ascii="Times New Roman" w:eastAsia="Calibri" w:hAnsi="Times New Roman" w:cs="Times New Roman"/>
                <w:iCs/>
                <w:sz w:val="24"/>
                <w:szCs w:val="24"/>
              </w:rPr>
              <w:t xml:space="preserve">использовать различные цифровые средства </w:t>
            </w:r>
            <w:r w:rsidRPr="006A36AE">
              <w:rPr>
                <w:rFonts w:ascii="Times New Roman" w:eastAsia="Calibri" w:hAnsi="Times New Roman" w:cs="Times New Roman"/>
                <w:iCs/>
                <w:sz w:val="24"/>
                <w:szCs w:val="24"/>
              </w:rPr>
              <w:br/>
              <w:t>для решения профессиональных задач</w:t>
            </w:r>
          </w:p>
        </w:tc>
      </w:tr>
      <w:tr w:rsidR="006A36AE" w:rsidRPr="006A36AE" w14:paraId="3FB761BE" w14:textId="77777777" w:rsidTr="00842C94">
        <w:trPr>
          <w:trHeight w:val="20"/>
        </w:trPr>
        <w:tc>
          <w:tcPr>
            <w:tcW w:w="520" w:type="pct"/>
            <w:vMerge/>
          </w:tcPr>
          <w:p w14:paraId="5A109863" w14:textId="77777777" w:rsidR="006A36AE" w:rsidRPr="006A36AE" w:rsidRDefault="006A36AE" w:rsidP="006A36AE">
            <w:pPr>
              <w:spacing w:after="0" w:line="240" w:lineRule="auto"/>
              <w:ind w:left="-5"/>
              <w:jc w:val="center"/>
              <w:rPr>
                <w:rFonts w:ascii="Times New Roman" w:eastAsia="Calibri" w:hAnsi="Times New Roman" w:cs="Times New Roman"/>
                <w:iCs/>
                <w:sz w:val="24"/>
                <w:szCs w:val="24"/>
              </w:rPr>
            </w:pPr>
          </w:p>
        </w:tc>
        <w:tc>
          <w:tcPr>
            <w:tcW w:w="1258" w:type="pct"/>
            <w:vMerge/>
          </w:tcPr>
          <w:p w14:paraId="49B2F930" w14:textId="77777777" w:rsidR="006A36AE" w:rsidRPr="006A36AE" w:rsidRDefault="006A36AE" w:rsidP="006A36AE">
            <w:pPr>
              <w:suppressAutoHyphens/>
              <w:spacing w:after="0" w:line="240" w:lineRule="auto"/>
              <w:ind w:left="-5"/>
              <w:rPr>
                <w:rFonts w:ascii="Times New Roman" w:eastAsia="Calibri" w:hAnsi="Times New Roman" w:cs="Times New Roman"/>
                <w:sz w:val="24"/>
                <w:szCs w:val="24"/>
              </w:rPr>
            </w:pPr>
          </w:p>
        </w:tc>
        <w:tc>
          <w:tcPr>
            <w:tcW w:w="682" w:type="pct"/>
          </w:tcPr>
          <w:p w14:paraId="720E7D80" w14:textId="77777777" w:rsidR="006A36AE" w:rsidRPr="006A36AE" w:rsidRDefault="006A36AE" w:rsidP="006A36AE">
            <w:pPr>
              <w:suppressAutoHyphens/>
              <w:spacing w:after="0" w:line="240" w:lineRule="auto"/>
              <w:ind w:left="-5"/>
              <w:jc w:val="both"/>
              <w:rPr>
                <w:rFonts w:ascii="Times New Roman" w:eastAsia="Calibri" w:hAnsi="Times New Roman" w:cs="Times New Roman"/>
                <w:bCs/>
                <w:iCs/>
                <w:sz w:val="24"/>
                <w:szCs w:val="24"/>
              </w:rPr>
            </w:pPr>
          </w:p>
        </w:tc>
        <w:tc>
          <w:tcPr>
            <w:tcW w:w="2540" w:type="pct"/>
          </w:tcPr>
          <w:p w14:paraId="30F19A40" w14:textId="77777777" w:rsidR="006A36AE" w:rsidRPr="006A36AE" w:rsidRDefault="006A36AE" w:rsidP="006A36AE">
            <w:pPr>
              <w:suppressAutoHyphens/>
              <w:spacing w:after="0" w:line="240" w:lineRule="auto"/>
              <w:ind w:left="-5"/>
              <w:rPr>
                <w:rFonts w:ascii="Times New Roman" w:eastAsia="Calibri" w:hAnsi="Times New Roman" w:cs="Times New Roman"/>
                <w:iCs/>
                <w:sz w:val="24"/>
                <w:szCs w:val="24"/>
              </w:rPr>
            </w:pPr>
            <w:r w:rsidRPr="006A36AE">
              <w:rPr>
                <w:rFonts w:ascii="Times New Roman" w:eastAsia="Calibri" w:hAnsi="Times New Roman" w:cs="Times New Roman"/>
                <w:b/>
                <w:iCs/>
                <w:sz w:val="24"/>
                <w:szCs w:val="24"/>
              </w:rPr>
              <w:t>Знания:</w:t>
            </w:r>
          </w:p>
        </w:tc>
      </w:tr>
      <w:tr w:rsidR="006A36AE" w:rsidRPr="006A36AE" w14:paraId="0E9F4AE0" w14:textId="77777777" w:rsidTr="00842C94">
        <w:trPr>
          <w:trHeight w:val="20"/>
        </w:trPr>
        <w:tc>
          <w:tcPr>
            <w:tcW w:w="520" w:type="pct"/>
            <w:vMerge/>
          </w:tcPr>
          <w:p w14:paraId="792D7D5A" w14:textId="77777777" w:rsidR="006A36AE" w:rsidRPr="006A36AE" w:rsidRDefault="006A36AE" w:rsidP="006A36AE">
            <w:pPr>
              <w:spacing w:after="0" w:line="240" w:lineRule="auto"/>
              <w:ind w:left="-5"/>
              <w:jc w:val="center"/>
              <w:rPr>
                <w:rFonts w:ascii="Times New Roman" w:eastAsia="Calibri" w:hAnsi="Times New Roman" w:cs="Times New Roman"/>
                <w:iCs/>
                <w:sz w:val="24"/>
                <w:szCs w:val="24"/>
              </w:rPr>
            </w:pPr>
          </w:p>
        </w:tc>
        <w:tc>
          <w:tcPr>
            <w:tcW w:w="1258" w:type="pct"/>
            <w:vMerge/>
          </w:tcPr>
          <w:p w14:paraId="612EE2E6" w14:textId="77777777" w:rsidR="006A36AE" w:rsidRPr="006A36AE" w:rsidRDefault="006A36AE" w:rsidP="006A36AE">
            <w:pPr>
              <w:suppressAutoHyphens/>
              <w:spacing w:after="0" w:line="240" w:lineRule="auto"/>
              <w:ind w:left="-5"/>
              <w:rPr>
                <w:rFonts w:ascii="Times New Roman" w:eastAsia="Calibri" w:hAnsi="Times New Roman" w:cs="Times New Roman"/>
                <w:sz w:val="24"/>
                <w:szCs w:val="24"/>
              </w:rPr>
            </w:pPr>
          </w:p>
        </w:tc>
        <w:tc>
          <w:tcPr>
            <w:tcW w:w="682" w:type="pct"/>
          </w:tcPr>
          <w:p w14:paraId="5EC37F79" w14:textId="77777777" w:rsidR="006A36AE" w:rsidRPr="006A36AE" w:rsidRDefault="006A36AE" w:rsidP="006A36AE">
            <w:pPr>
              <w:suppressAutoHyphens/>
              <w:spacing w:after="0" w:line="240" w:lineRule="auto"/>
              <w:ind w:left="-5"/>
              <w:jc w:val="both"/>
              <w:rPr>
                <w:rFonts w:ascii="Times New Roman" w:eastAsia="Calibri" w:hAnsi="Times New Roman" w:cs="Times New Roman"/>
                <w:bCs/>
                <w:iCs/>
                <w:sz w:val="24"/>
                <w:szCs w:val="24"/>
              </w:rPr>
            </w:pPr>
            <w:r w:rsidRPr="006A36AE">
              <w:rPr>
                <w:rFonts w:ascii="Times New Roman" w:eastAsia="Calibri" w:hAnsi="Times New Roman" w:cs="Times New Roman"/>
                <w:bCs/>
                <w:iCs/>
                <w:sz w:val="24"/>
                <w:szCs w:val="24"/>
              </w:rPr>
              <w:t>Зо 02.01</w:t>
            </w:r>
          </w:p>
        </w:tc>
        <w:tc>
          <w:tcPr>
            <w:tcW w:w="2540" w:type="pct"/>
          </w:tcPr>
          <w:p w14:paraId="0CFE30B5" w14:textId="77777777" w:rsidR="006A36AE" w:rsidRPr="006A36AE" w:rsidRDefault="006A36AE" w:rsidP="006A36AE">
            <w:pPr>
              <w:suppressAutoHyphens/>
              <w:spacing w:after="0" w:line="240" w:lineRule="auto"/>
              <w:ind w:left="-5"/>
              <w:rPr>
                <w:rFonts w:ascii="Times New Roman" w:eastAsia="Calibri" w:hAnsi="Times New Roman" w:cs="Times New Roman"/>
                <w:b/>
                <w:iCs/>
                <w:sz w:val="24"/>
                <w:szCs w:val="24"/>
              </w:rPr>
            </w:pPr>
            <w:r w:rsidRPr="006A36AE">
              <w:rPr>
                <w:rFonts w:ascii="Times New Roman" w:eastAsia="Calibri" w:hAnsi="Times New Roman" w:cs="Times New Roman"/>
                <w:iCs/>
                <w:sz w:val="24"/>
                <w:szCs w:val="24"/>
              </w:rPr>
              <w:t>номенклатура информационных источников, применяемых в профессиональной деятельности</w:t>
            </w:r>
          </w:p>
        </w:tc>
      </w:tr>
      <w:tr w:rsidR="006A36AE" w:rsidRPr="006A36AE" w14:paraId="62052F15" w14:textId="77777777" w:rsidTr="00842C94">
        <w:trPr>
          <w:trHeight w:val="20"/>
        </w:trPr>
        <w:tc>
          <w:tcPr>
            <w:tcW w:w="520" w:type="pct"/>
            <w:vMerge/>
          </w:tcPr>
          <w:p w14:paraId="100832EB" w14:textId="77777777" w:rsidR="006A36AE" w:rsidRPr="006A36AE" w:rsidRDefault="006A36AE" w:rsidP="006A36AE">
            <w:pPr>
              <w:spacing w:after="0" w:line="240" w:lineRule="auto"/>
              <w:ind w:left="-5"/>
              <w:jc w:val="center"/>
              <w:rPr>
                <w:rFonts w:ascii="Times New Roman" w:eastAsia="Calibri" w:hAnsi="Times New Roman" w:cs="Times New Roman"/>
                <w:iCs/>
                <w:sz w:val="24"/>
                <w:szCs w:val="24"/>
              </w:rPr>
            </w:pPr>
          </w:p>
        </w:tc>
        <w:tc>
          <w:tcPr>
            <w:tcW w:w="1258" w:type="pct"/>
            <w:vMerge/>
          </w:tcPr>
          <w:p w14:paraId="2596160C" w14:textId="77777777" w:rsidR="006A36AE" w:rsidRPr="006A36AE" w:rsidRDefault="006A36AE" w:rsidP="006A36AE">
            <w:pPr>
              <w:suppressAutoHyphens/>
              <w:spacing w:after="0" w:line="240" w:lineRule="auto"/>
              <w:ind w:left="-5"/>
              <w:rPr>
                <w:rFonts w:ascii="Times New Roman" w:eastAsia="Calibri" w:hAnsi="Times New Roman" w:cs="Times New Roman"/>
                <w:sz w:val="24"/>
                <w:szCs w:val="24"/>
              </w:rPr>
            </w:pPr>
          </w:p>
        </w:tc>
        <w:tc>
          <w:tcPr>
            <w:tcW w:w="682" w:type="pct"/>
          </w:tcPr>
          <w:p w14:paraId="09D89870" w14:textId="77777777" w:rsidR="006A36AE" w:rsidRPr="006A36AE" w:rsidRDefault="006A36AE" w:rsidP="006A36AE">
            <w:pPr>
              <w:suppressAutoHyphens/>
              <w:spacing w:after="0" w:line="240" w:lineRule="auto"/>
              <w:ind w:left="-5"/>
              <w:jc w:val="both"/>
              <w:rPr>
                <w:rFonts w:ascii="Times New Roman" w:eastAsia="Calibri" w:hAnsi="Times New Roman" w:cs="Times New Roman"/>
                <w:bCs/>
                <w:iCs/>
                <w:sz w:val="24"/>
                <w:szCs w:val="24"/>
              </w:rPr>
            </w:pPr>
            <w:r w:rsidRPr="006A36AE">
              <w:rPr>
                <w:rFonts w:ascii="Times New Roman" w:eastAsia="Calibri" w:hAnsi="Times New Roman" w:cs="Times New Roman"/>
                <w:bCs/>
                <w:iCs/>
                <w:sz w:val="24"/>
                <w:szCs w:val="24"/>
              </w:rPr>
              <w:t>Зо 02.02</w:t>
            </w:r>
          </w:p>
        </w:tc>
        <w:tc>
          <w:tcPr>
            <w:tcW w:w="2540" w:type="pct"/>
          </w:tcPr>
          <w:p w14:paraId="555CBE81" w14:textId="77777777" w:rsidR="006A36AE" w:rsidRPr="006A36AE" w:rsidRDefault="006A36AE" w:rsidP="006A36AE">
            <w:pPr>
              <w:suppressAutoHyphens/>
              <w:spacing w:after="0" w:line="240" w:lineRule="auto"/>
              <w:ind w:left="-5"/>
              <w:rPr>
                <w:rFonts w:ascii="Times New Roman" w:eastAsia="Calibri" w:hAnsi="Times New Roman" w:cs="Times New Roman"/>
                <w:b/>
                <w:bCs/>
                <w:iCs/>
                <w:sz w:val="24"/>
                <w:szCs w:val="24"/>
              </w:rPr>
            </w:pPr>
            <w:r w:rsidRPr="006A36AE">
              <w:rPr>
                <w:rFonts w:ascii="Times New Roman" w:eastAsia="Calibri" w:hAnsi="Times New Roman" w:cs="Times New Roman"/>
                <w:iCs/>
                <w:sz w:val="24"/>
                <w:szCs w:val="24"/>
              </w:rPr>
              <w:t>приемы структурирования информации</w:t>
            </w:r>
          </w:p>
        </w:tc>
      </w:tr>
      <w:tr w:rsidR="006A36AE" w:rsidRPr="006A36AE" w14:paraId="1BD12972" w14:textId="77777777" w:rsidTr="00842C94">
        <w:trPr>
          <w:trHeight w:val="20"/>
        </w:trPr>
        <w:tc>
          <w:tcPr>
            <w:tcW w:w="520" w:type="pct"/>
            <w:vMerge/>
          </w:tcPr>
          <w:p w14:paraId="7BEC18C2" w14:textId="77777777" w:rsidR="006A36AE" w:rsidRPr="006A36AE" w:rsidRDefault="006A36AE" w:rsidP="006A36AE">
            <w:pPr>
              <w:spacing w:after="0" w:line="240" w:lineRule="auto"/>
              <w:ind w:left="-5"/>
              <w:jc w:val="center"/>
              <w:rPr>
                <w:rFonts w:ascii="Times New Roman" w:eastAsia="Calibri" w:hAnsi="Times New Roman" w:cs="Times New Roman"/>
                <w:iCs/>
                <w:sz w:val="24"/>
                <w:szCs w:val="24"/>
              </w:rPr>
            </w:pPr>
          </w:p>
        </w:tc>
        <w:tc>
          <w:tcPr>
            <w:tcW w:w="1258" w:type="pct"/>
            <w:vMerge/>
          </w:tcPr>
          <w:p w14:paraId="2B7ECC67" w14:textId="77777777" w:rsidR="006A36AE" w:rsidRPr="006A36AE" w:rsidRDefault="006A36AE" w:rsidP="006A36AE">
            <w:pPr>
              <w:suppressAutoHyphens/>
              <w:spacing w:after="0" w:line="240" w:lineRule="auto"/>
              <w:ind w:left="-5"/>
              <w:rPr>
                <w:rFonts w:ascii="Times New Roman" w:eastAsia="Calibri" w:hAnsi="Times New Roman" w:cs="Times New Roman"/>
                <w:sz w:val="24"/>
                <w:szCs w:val="24"/>
              </w:rPr>
            </w:pPr>
          </w:p>
        </w:tc>
        <w:tc>
          <w:tcPr>
            <w:tcW w:w="682" w:type="pct"/>
          </w:tcPr>
          <w:p w14:paraId="3A74640F" w14:textId="77777777" w:rsidR="006A36AE" w:rsidRPr="006A36AE" w:rsidRDefault="006A36AE" w:rsidP="006A36AE">
            <w:pPr>
              <w:suppressAutoHyphens/>
              <w:spacing w:after="0" w:line="240" w:lineRule="auto"/>
              <w:ind w:left="-5"/>
              <w:jc w:val="both"/>
              <w:rPr>
                <w:rFonts w:ascii="Times New Roman" w:eastAsia="Calibri" w:hAnsi="Times New Roman" w:cs="Times New Roman"/>
                <w:bCs/>
                <w:iCs/>
                <w:sz w:val="24"/>
                <w:szCs w:val="24"/>
              </w:rPr>
            </w:pPr>
            <w:r w:rsidRPr="006A36AE">
              <w:rPr>
                <w:rFonts w:ascii="Times New Roman" w:eastAsia="Calibri" w:hAnsi="Times New Roman" w:cs="Times New Roman"/>
                <w:bCs/>
                <w:iCs/>
                <w:sz w:val="24"/>
                <w:szCs w:val="24"/>
              </w:rPr>
              <w:t>Зо 02.03</w:t>
            </w:r>
          </w:p>
        </w:tc>
        <w:tc>
          <w:tcPr>
            <w:tcW w:w="2540" w:type="pct"/>
          </w:tcPr>
          <w:p w14:paraId="1E2F68B8" w14:textId="77777777" w:rsidR="006A36AE" w:rsidRPr="006A36AE" w:rsidRDefault="006A36AE" w:rsidP="006A36AE">
            <w:pPr>
              <w:suppressAutoHyphens/>
              <w:spacing w:after="0" w:line="240" w:lineRule="auto"/>
              <w:ind w:left="-5"/>
              <w:rPr>
                <w:rFonts w:ascii="Times New Roman" w:eastAsia="Calibri" w:hAnsi="Times New Roman" w:cs="Times New Roman"/>
                <w:iCs/>
                <w:sz w:val="24"/>
                <w:szCs w:val="24"/>
              </w:rPr>
            </w:pPr>
            <w:r w:rsidRPr="006A36AE">
              <w:rPr>
                <w:rFonts w:ascii="Times New Roman" w:eastAsia="Calibri" w:hAnsi="Times New Roman" w:cs="Times New Roman"/>
                <w:iCs/>
                <w:sz w:val="24"/>
                <w:szCs w:val="24"/>
              </w:rPr>
              <w:t xml:space="preserve">формат оформления результатов поиска информации, </w:t>
            </w:r>
            <w:r w:rsidRPr="006A36AE">
              <w:rPr>
                <w:rFonts w:ascii="Times New Roman" w:eastAsia="Calibri" w:hAnsi="Times New Roman" w:cs="Times New Roman"/>
                <w:bCs/>
                <w:iCs/>
                <w:sz w:val="24"/>
                <w:szCs w:val="24"/>
              </w:rPr>
              <w:t xml:space="preserve">современные средства </w:t>
            </w:r>
            <w:r w:rsidRPr="006A36AE">
              <w:rPr>
                <w:rFonts w:ascii="Times New Roman" w:eastAsia="Calibri" w:hAnsi="Times New Roman" w:cs="Times New Roman"/>
                <w:bCs/>
                <w:iCs/>
                <w:sz w:val="24"/>
                <w:szCs w:val="24"/>
              </w:rPr>
              <w:br/>
              <w:t>и устройства информатизации</w:t>
            </w:r>
          </w:p>
        </w:tc>
      </w:tr>
      <w:tr w:rsidR="006A36AE" w:rsidRPr="006A36AE" w14:paraId="12C10B0E" w14:textId="77777777" w:rsidTr="00842C94">
        <w:trPr>
          <w:trHeight w:val="20"/>
        </w:trPr>
        <w:tc>
          <w:tcPr>
            <w:tcW w:w="520" w:type="pct"/>
            <w:vMerge/>
          </w:tcPr>
          <w:p w14:paraId="422FC2A5" w14:textId="77777777" w:rsidR="006A36AE" w:rsidRPr="006A36AE" w:rsidRDefault="006A36AE" w:rsidP="006A36AE">
            <w:pPr>
              <w:spacing w:after="0" w:line="240" w:lineRule="auto"/>
              <w:ind w:left="-5"/>
              <w:jc w:val="center"/>
              <w:rPr>
                <w:rFonts w:ascii="Times New Roman" w:eastAsia="Calibri" w:hAnsi="Times New Roman" w:cs="Times New Roman"/>
                <w:iCs/>
                <w:sz w:val="24"/>
                <w:szCs w:val="24"/>
              </w:rPr>
            </w:pPr>
          </w:p>
        </w:tc>
        <w:tc>
          <w:tcPr>
            <w:tcW w:w="1258" w:type="pct"/>
            <w:vMerge/>
          </w:tcPr>
          <w:p w14:paraId="3D4B11AD" w14:textId="77777777" w:rsidR="006A36AE" w:rsidRPr="006A36AE" w:rsidRDefault="006A36AE" w:rsidP="006A36AE">
            <w:pPr>
              <w:suppressAutoHyphens/>
              <w:spacing w:after="0" w:line="240" w:lineRule="auto"/>
              <w:ind w:left="-5"/>
              <w:rPr>
                <w:rFonts w:ascii="Times New Roman" w:eastAsia="Calibri" w:hAnsi="Times New Roman" w:cs="Times New Roman"/>
                <w:sz w:val="24"/>
                <w:szCs w:val="24"/>
              </w:rPr>
            </w:pPr>
          </w:p>
        </w:tc>
        <w:tc>
          <w:tcPr>
            <w:tcW w:w="682" w:type="pct"/>
          </w:tcPr>
          <w:p w14:paraId="03F1FC9B" w14:textId="77777777" w:rsidR="006A36AE" w:rsidRPr="006A36AE" w:rsidRDefault="006A36AE" w:rsidP="006A36AE">
            <w:pPr>
              <w:suppressAutoHyphens/>
              <w:spacing w:after="0" w:line="240" w:lineRule="auto"/>
              <w:ind w:left="-5"/>
              <w:jc w:val="both"/>
              <w:rPr>
                <w:rFonts w:ascii="Times New Roman" w:eastAsia="Calibri" w:hAnsi="Times New Roman" w:cs="Times New Roman"/>
                <w:bCs/>
                <w:iCs/>
                <w:sz w:val="24"/>
                <w:szCs w:val="24"/>
              </w:rPr>
            </w:pPr>
            <w:r w:rsidRPr="006A36AE">
              <w:rPr>
                <w:rFonts w:ascii="Times New Roman" w:eastAsia="Calibri" w:hAnsi="Times New Roman" w:cs="Times New Roman"/>
                <w:bCs/>
                <w:iCs/>
                <w:sz w:val="24"/>
                <w:szCs w:val="24"/>
              </w:rPr>
              <w:t>Зо 02.04</w:t>
            </w:r>
          </w:p>
        </w:tc>
        <w:tc>
          <w:tcPr>
            <w:tcW w:w="2540" w:type="pct"/>
          </w:tcPr>
          <w:p w14:paraId="75748937" w14:textId="77777777" w:rsidR="006A36AE" w:rsidRPr="006A36AE" w:rsidRDefault="006A36AE" w:rsidP="006A36AE">
            <w:pPr>
              <w:suppressAutoHyphens/>
              <w:spacing w:after="0" w:line="240" w:lineRule="auto"/>
              <w:ind w:left="-5"/>
              <w:rPr>
                <w:rFonts w:ascii="Times New Roman" w:eastAsia="Calibri" w:hAnsi="Times New Roman" w:cs="Times New Roman"/>
                <w:b/>
                <w:bCs/>
                <w:iCs/>
                <w:sz w:val="24"/>
                <w:szCs w:val="24"/>
              </w:rPr>
            </w:pPr>
            <w:r w:rsidRPr="006A36AE">
              <w:rPr>
                <w:rFonts w:ascii="Times New Roman" w:eastAsia="Calibri" w:hAnsi="Times New Roman" w:cs="Times New Roman"/>
                <w:bCs/>
                <w:iCs/>
                <w:sz w:val="24"/>
                <w:szCs w:val="24"/>
              </w:rPr>
              <w:t xml:space="preserve">порядок их применения и программное обеспечение в профессиональной деятельности </w:t>
            </w:r>
            <w:r w:rsidRPr="006A36AE">
              <w:rPr>
                <w:rFonts w:ascii="Times New Roman" w:eastAsia="Calibri" w:hAnsi="Times New Roman" w:cs="Times New Roman"/>
                <w:bCs/>
                <w:iCs/>
                <w:sz w:val="24"/>
                <w:szCs w:val="24"/>
              </w:rPr>
              <w:br/>
              <w:t>в том числе с использованием цифровых средств</w:t>
            </w:r>
          </w:p>
        </w:tc>
      </w:tr>
      <w:tr w:rsidR="006A36AE" w:rsidRPr="006A36AE" w14:paraId="4345DCB1" w14:textId="77777777" w:rsidTr="00842C94">
        <w:trPr>
          <w:trHeight w:val="20"/>
        </w:trPr>
        <w:tc>
          <w:tcPr>
            <w:tcW w:w="520" w:type="pct"/>
            <w:vMerge w:val="restart"/>
          </w:tcPr>
          <w:p w14:paraId="12D1C62C" w14:textId="77777777" w:rsidR="006A36AE" w:rsidRPr="006A36AE" w:rsidRDefault="006A36AE" w:rsidP="006A36AE">
            <w:pPr>
              <w:spacing w:after="0" w:line="240" w:lineRule="auto"/>
              <w:ind w:left="-5"/>
              <w:jc w:val="center"/>
              <w:rPr>
                <w:rFonts w:ascii="Times New Roman" w:eastAsia="Calibri" w:hAnsi="Times New Roman" w:cs="Times New Roman"/>
                <w:iCs/>
                <w:sz w:val="24"/>
                <w:szCs w:val="24"/>
              </w:rPr>
            </w:pPr>
            <w:r w:rsidRPr="006A36AE">
              <w:rPr>
                <w:rFonts w:ascii="Times New Roman" w:eastAsia="Calibri" w:hAnsi="Times New Roman" w:cs="Times New Roman"/>
                <w:iCs/>
                <w:sz w:val="24"/>
                <w:szCs w:val="24"/>
              </w:rPr>
              <w:t>ОК 03</w:t>
            </w:r>
          </w:p>
        </w:tc>
        <w:tc>
          <w:tcPr>
            <w:tcW w:w="1258" w:type="pct"/>
            <w:vMerge w:val="restart"/>
          </w:tcPr>
          <w:p w14:paraId="14AC2E4C" w14:textId="77777777" w:rsidR="006A36AE" w:rsidRPr="006A36AE" w:rsidRDefault="006A36AE" w:rsidP="006A36AE">
            <w:pPr>
              <w:suppressAutoHyphens/>
              <w:spacing w:after="0" w:line="240" w:lineRule="auto"/>
              <w:ind w:left="-5"/>
              <w:rPr>
                <w:rFonts w:ascii="Times New Roman" w:eastAsia="Calibri" w:hAnsi="Times New Roman" w:cs="Times New Roman"/>
                <w:sz w:val="24"/>
                <w:szCs w:val="24"/>
              </w:rPr>
            </w:pPr>
            <w:r w:rsidRPr="006A36AE">
              <w:rPr>
                <w:rFonts w:ascii="Times New Roman" w:eastAsia="Calibri" w:hAnsi="Times New Roman" w:cs="Times New Roman"/>
                <w:sz w:val="24"/>
                <w:szCs w:val="24"/>
              </w:rPr>
              <w:t>Планировать и реализовывать собственное профессиональное и личностное развитие</w:t>
            </w:r>
          </w:p>
        </w:tc>
        <w:tc>
          <w:tcPr>
            <w:tcW w:w="682" w:type="pct"/>
          </w:tcPr>
          <w:p w14:paraId="2C78E8CF" w14:textId="77777777" w:rsidR="006A36AE" w:rsidRPr="006A36AE" w:rsidRDefault="006A36AE" w:rsidP="006A36AE">
            <w:pPr>
              <w:suppressAutoHyphens/>
              <w:spacing w:after="0" w:line="240" w:lineRule="auto"/>
              <w:ind w:left="-5"/>
              <w:jc w:val="both"/>
              <w:rPr>
                <w:rFonts w:ascii="Times New Roman" w:eastAsia="Calibri" w:hAnsi="Times New Roman" w:cs="Times New Roman"/>
                <w:bCs/>
                <w:iCs/>
                <w:sz w:val="24"/>
                <w:szCs w:val="24"/>
              </w:rPr>
            </w:pPr>
          </w:p>
        </w:tc>
        <w:tc>
          <w:tcPr>
            <w:tcW w:w="2540" w:type="pct"/>
          </w:tcPr>
          <w:p w14:paraId="358826D0" w14:textId="77777777" w:rsidR="006A36AE" w:rsidRPr="006A36AE" w:rsidRDefault="006A36AE" w:rsidP="006A36AE">
            <w:pPr>
              <w:suppressAutoHyphens/>
              <w:spacing w:after="0" w:line="240" w:lineRule="auto"/>
              <w:ind w:left="-5"/>
              <w:rPr>
                <w:rFonts w:ascii="Times New Roman" w:eastAsia="Calibri" w:hAnsi="Times New Roman" w:cs="Times New Roman"/>
                <w:b/>
                <w:bCs/>
                <w:iCs/>
                <w:sz w:val="24"/>
                <w:szCs w:val="24"/>
              </w:rPr>
            </w:pPr>
            <w:r w:rsidRPr="006A36AE">
              <w:rPr>
                <w:rFonts w:ascii="Times New Roman" w:eastAsia="Calibri" w:hAnsi="Times New Roman" w:cs="Times New Roman"/>
                <w:b/>
                <w:bCs/>
                <w:iCs/>
                <w:sz w:val="24"/>
                <w:szCs w:val="24"/>
              </w:rPr>
              <w:t xml:space="preserve">Умения: </w:t>
            </w:r>
          </w:p>
        </w:tc>
      </w:tr>
      <w:tr w:rsidR="006A36AE" w:rsidRPr="006A36AE" w14:paraId="54CAB7C2" w14:textId="77777777" w:rsidTr="00842C94">
        <w:trPr>
          <w:trHeight w:val="20"/>
        </w:trPr>
        <w:tc>
          <w:tcPr>
            <w:tcW w:w="520" w:type="pct"/>
            <w:vMerge/>
          </w:tcPr>
          <w:p w14:paraId="6A30580D" w14:textId="77777777" w:rsidR="006A36AE" w:rsidRPr="006A36AE" w:rsidRDefault="006A36AE" w:rsidP="006A36AE">
            <w:pPr>
              <w:spacing w:after="0" w:line="240" w:lineRule="auto"/>
              <w:ind w:left="-5"/>
              <w:jc w:val="center"/>
              <w:rPr>
                <w:rFonts w:ascii="Times New Roman" w:eastAsia="Calibri" w:hAnsi="Times New Roman" w:cs="Times New Roman"/>
                <w:iCs/>
                <w:sz w:val="24"/>
                <w:szCs w:val="24"/>
              </w:rPr>
            </w:pPr>
          </w:p>
        </w:tc>
        <w:tc>
          <w:tcPr>
            <w:tcW w:w="1258" w:type="pct"/>
            <w:vMerge/>
          </w:tcPr>
          <w:p w14:paraId="5BAEDE30" w14:textId="77777777" w:rsidR="006A36AE" w:rsidRPr="006A36AE" w:rsidRDefault="006A36AE" w:rsidP="006A36AE">
            <w:pPr>
              <w:suppressAutoHyphens/>
              <w:spacing w:after="0" w:line="240" w:lineRule="auto"/>
              <w:ind w:left="-5"/>
              <w:rPr>
                <w:rFonts w:ascii="Times New Roman" w:eastAsia="Calibri" w:hAnsi="Times New Roman" w:cs="Times New Roman"/>
                <w:sz w:val="24"/>
                <w:szCs w:val="24"/>
              </w:rPr>
            </w:pPr>
          </w:p>
        </w:tc>
        <w:tc>
          <w:tcPr>
            <w:tcW w:w="682" w:type="pct"/>
          </w:tcPr>
          <w:p w14:paraId="5E8EADC1" w14:textId="77777777" w:rsidR="006A36AE" w:rsidRPr="006A36AE" w:rsidRDefault="006A36AE" w:rsidP="006A36AE">
            <w:pPr>
              <w:suppressAutoHyphens/>
              <w:spacing w:after="0" w:line="240" w:lineRule="auto"/>
              <w:ind w:left="-5"/>
              <w:jc w:val="both"/>
              <w:rPr>
                <w:rFonts w:ascii="Times New Roman" w:eastAsia="Calibri" w:hAnsi="Times New Roman" w:cs="Times New Roman"/>
                <w:bCs/>
                <w:iCs/>
                <w:sz w:val="24"/>
                <w:szCs w:val="24"/>
              </w:rPr>
            </w:pPr>
            <w:r w:rsidRPr="006A36AE">
              <w:rPr>
                <w:rFonts w:ascii="Times New Roman" w:eastAsia="Calibri" w:hAnsi="Times New Roman" w:cs="Times New Roman"/>
                <w:bCs/>
                <w:iCs/>
                <w:sz w:val="24"/>
                <w:szCs w:val="24"/>
              </w:rPr>
              <w:t>Уо 03.01</w:t>
            </w:r>
          </w:p>
        </w:tc>
        <w:tc>
          <w:tcPr>
            <w:tcW w:w="2540" w:type="pct"/>
          </w:tcPr>
          <w:p w14:paraId="22ACA88C" w14:textId="77777777" w:rsidR="006A36AE" w:rsidRPr="006A36AE" w:rsidRDefault="006A36AE" w:rsidP="006A36AE">
            <w:pPr>
              <w:suppressAutoHyphens/>
              <w:spacing w:after="0" w:line="240" w:lineRule="auto"/>
              <w:ind w:left="-5"/>
              <w:rPr>
                <w:rFonts w:ascii="Times New Roman" w:eastAsia="Calibri" w:hAnsi="Times New Roman" w:cs="Times New Roman"/>
                <w:b/>
                <w:bCs/>
                <w:iCs/>
                <w:sz w:val="24"/>
                <w:szCs w:val="24"/>
              </w:rPr>
            </w:pPr>
            <w:r w:rsidRPr="006A36AE">
              <w:rPr>
                <w:rFonts w:ascii="Times New Roman" w:eastAsia="Calibri" w:hAnsi="Times New Roman" w:cs="Times New Roman"/>
                <w:bCs/>
                <w:iCs/>
                <w:sz w:val="24"/>
                <w:szCs w:val="24"/>
              </w:rPr>
              <w:t>определять актуальность нормативно-правовой документации в профессиональной деятельности</w:t>
            </w:r>
          </w:p>
        </w:tc>
      </w:tr>
      <w:tr w:rsidR="006A36AE" w:rsidRPr="006A36AE" w14:paraId="5EFBC1CA" w14:textId="77777777" w:rsidTr="00842C94">
        <w:trPr>
          <w:trHeight w:val="20"/>
        </w:trPr>
        <w:tc>
          <w:tcPr>
            <w:tcW w:w="520" w:type="pct"/>
            <w:vMerge/>
          </w:tcPr>
          <w:p w14:paraId="7FF87074" w14:textId="77777777" w:rsidR="006A36AE" w:rsidRPr="006A36AE" w:rsidRDefault="006A36AE" w:rsidP="006A36AE">
            <w:pPr>
              <w:spacing w:after="0" w:line="240" w:lineRule="auto"/>
              <w:ind w:left="-5"/>
              <w:jc w:val="center"/>
              <w:rPr>
                <w:rFonts w:ascii="Times New Roman" w:eastAsia="Calibri" w:hAnsi="Times New Roman" w:cs="Times New Roman"/>
                <w:iCs/>
                <w:sz w:val="24"/>
                <w:szCs w:val="24"/>
              </w:rPr>
            </w:pPr>
          </w:p>
        </w:tc>
        <w:tc>
          <w:tcPr>
            <w:tcW w:w="1258" w:type="pct"/>
            <w:vMerge/>
          </w:tcPr>
          <w:p w14:paraId="78FF1051" w14:textId="77777777" w:rsidR="006A36AE" w:rsidRPr="006A36AE" w:rsidRDefault="006A36AE" w:rsidP="006A36AE">
            <w:pPr>
              <w:suppressAutoHyphens/>
              <w:spacing w:after="0" w:line="240" w:lineRule="auto"/>
              <w:ind w:left="-5"/>
              <w:rPr>
                <w:rFonts w:ascii="Times New Roman" w:eastAsia="Calibri" w:hAnsi="Times New Roman" w:cs="Times New Roman"/>
                <w:sz w:val="24"/>
                <w:szCs w:val="24"/>
              </w:rPr>
            </w:pPr>
          </w:p>
        </w:tc>
        <w:tc>
          <w:tcPr>
            <w:tcW w:w="682" w:type="pct"/>
          </w:tcPr>
          <w:p w14:paraId="6C21EF21" w14:textId="77777777" w:rsidR="006A36AE" w:rsidRPr="006A36AE" w:rsidRDefault="006A36AE" w:rsidP="006A36AE">
            <w:pPr>
              <w:suppressAutoHyphens/>
              <w:spacing w:after="0" w:line="240" w:lineRule="auto"/>
              <w:ind w:left="-5"/>
              <w:jc w:val="both"/>
              <w:rPr>
                <w:rFonts w:ascii="Times New Roman" w:eastAsia="Calibri" w:hAnsi="Times New Roman" w:cs="Times New Roman"/>
                <w:bCs/>
                <w:iCs/>
                <w:sz w:val="24"/>
                <w:szCs w:val="24"/>
              </w:rPr>
            </w:pPr>
            <w:r w:rsidRPr="006A36AE">
              <w:rPr>
                <w:rFonts w:ascii="Times New Roman" w:eastAsia="Calibri" w:hAnsi="Times New Roman" w:cs="Times New Roman"/>
                <w:bCs/>
                <w:iCs/>
                <w:sz w:val="24"/>
                <w:szCs w:val="24"/>
              </w:rPr>
              <w:t>Уо 03.02</w:t>
            </w:r>
          </w:p>
        </w:tc>
        <w:tc>
          <w:tcPr>
            <w:tcW w:w="2540" w:type="pct"/>
          </w:tcPr>
          <w:p w14:paraId="6CDFC0FE" w14:textId="77777777" w:rsidR="006A36AE" w:rsidRPr="006A36AE" w:rsidRDefault="006A36AE" w:rsidP="006A36AE">
            <w:pPr>
              <w:suppressAutoHyphens/>
              <w:spacing w:after="0" w:line="240" w:lineRule="auto"/>
              <w:ind w:left="-5"/>
              <w:rPr>
                <w:rFonts w:ascii="Times New Roman" w:eastAsia="Calibri" w:hAnsi="Times New Roman" w:cs="Times New Roman"/>
                <w:b/>
                <w:bCs/>
                <w:iCs/>
                <w:sz w:val="24"/>
                <w:szCs w:val="24"/>
              </w:rPr>
            </w:pPr>
            <w:r w:rsidRPr="006A36AE">
              <w:rPr>
                <w:rFonts w:ascii="Times New Roman" w:eastAsia="Calibri" w:hAnsi="Times New Roman" w:cs="Times New Roman"/>
                <w:sz w:val="24"/>
                <w:szCs w:val="24"/>
              </w:rPr>
              <w:t>применять современную научную профессиональную терминологию</w:t>
            </w:r>
          </w:p>
        </w:tc>
      </w:tr>
      <w:tr w:rsidR="006A36AE" w:rsidRPr="006A36AE" w14:paraId="5B63FF70" w14:textId="77777777" w:rsidTr="00842C94">
        <w:trPr>
          <w:trHeight w:val="20"/>
        </w:trPr>
        <w:tc>
          <w:tcPr>
            <w:tcW w:w="520" w:type="pct"/>
            <w:vMerge/>
          </w:tcPr>
          <w:p w14:paraId="7B464369" w14:textId="77777777" w:rsidR="006A36AE" w:rsidRPr="006A36AE" w:rsidRDefault="006A36AE" w:rsidP="006A36AE">
            <w:pPr>
              <w:spacing w:after="0" w:line="240" w:lineRule="auto"/>
              <w:ind w:left="-5"/>
              <w:jc w:val="center"/>
              <w:rPr>
                <w:rFonts w:ascii="Times New Roman" w:eastAsia="Calibri" w:hAnsi="Times New Roman" w:cs="Times New Roman"/>
                <w:iCs/>
                <w:sz w:val="24"/>
                <w:szCs w:val="24"/>
              </w:rPr>
            </w:pPr>
          </w:p>
        </w:tc>
        <w:tc>
          <w:tcPr>
            <w:tcW w:w="1258" w:type="pct"/>
            <w:vMerge/>
          </w:tcPr>
          <w:p w14:paraId="51951BF6" w14:textId="77777777" w:rsidR="006A36AE" w:rsidRPr="006A36AE" w:rsidRDefault="006A36AE" w:rsidP="006A36AE">
            <w:pPr>
              <w:suppressAutoHyphens/>
              <w:spacing w:after="0" w:line="240" w:lineRule="auto"/>
              <w:ind w:left="-5"/>
              <w:rPr>
                <w:rFonts w:ascii="Times New Roman" w:eastAsia="Calibri" w:hAnsi="Times New Roman" w:cs="Times New Roman"/>
                <w:sz w:val="24"/>
                <w:szCs w:val="24"/>
              </w:rPr>
            </w:pPr>
          </w:p>
        </w:tc>
        <w:tc>
          <w:tcPr>
            <w:tcW w:w="682" w:type="pct"/>
          </w:tcPr>
          <w:p w14:paraId="605EA048" w14:textId="77777777" w:rsidR="006A36AE" w:rsidRPr="006A36AE" w:rsidRDefault="006A36AE" w:rsidP="006A36AE">
            <w:pPr>
              <w:suppressAutoHyphens/>
              <w:spacing w:after="0" w:line="240" w:lineRule="auto"/>
              <w:ind w:left="-5"/>
              <w:jc w:val="both"/>
              <w:rPr>
                <w:rFonts w:ascii="Times New Roman" w:eastAsia="Calibri" w:hAnsi="Times New Roman" w:cs="Times New Roman"/>
                <w:bCs/>
                <w:iCs/>
                <w:sz w:val="24"/>
                <w:szCs w:val="24"/>
              </w:rPr>
            </w:pPr>
            <w:r w:rsidRPr="006A36AE">
              <w:rPr>
                <w:rFonts w:ascii="Times New Roman" w:eastAsia="Calibri" w:hAnsi="Times New Roman" w:cs="Times New Roman"/>
                <w:bCs/>
                <w:iCs/>
                <w:sz w:val="24"/>
                <w:szCs w:val="24"/>
              </w:rPr>
              <w:t>Уо 03.03</w:t>
            </w:r>
          </w:p>
        </w:tc>
        <w:tc>
          <w:tcPr>
            <w:tcW w:w="2540" w:type="pct"/>
          </w:tcPr>
          <w:p w14:paraId="2937C3EC" w14:textId="77777777" w:rsidR="006A36AE" w:rsidRPr="006A36AE" w:rsidRDefault="006A36AE" w:rsidP="006A36AE">
            <w:pPr>
              <w:suppressAutoHyphens/>
              <w:spacing w:after="0" w:line="240" w:lineRule="auto"/>
              <w:ind w:left="-5"/>
              <w:rPr>
                <w:rFonts w:ascii="Times New Roman" w:eastAsia="Calibri" w:hAnsi="Times New Roman" w:cs="Times New Roman"/>
                <w:b/>
                <w:bCs/>
                <w:iCs/>
                <w:sz w:val="24"/>
                <w:szCs w:val="24"/>
              </w:rPr>
            </w:pPr>
            <w:r w:rsidRPr="006A36AE">
              <w:rPr>
                <w:rFonts w:ascii="Times New Roman" w:eastAsia="Calibri" w:hAnsi="Times New Roman" w:cs="Times New Roman"/>
                <w:sz w:val="24"/>
                <w:szCs w:val="24"/>
              </w:rPr>
              <w:t>определять и выстраивать траектории профессионального развития и самообразования</w:t>
            </w:r>
          </w:p>
        </w:tc>
      </w:tr>
      <w:tr w:rsidR="006A36AE" w:rsidRPr="006A36AE" w14:paraId="0DEA9BFF" w14:textId="77777777" w:rsidTr="00842C94">
        <w:trPr>
          <w:trHeight w:val="20"/>
        </w:trPr>
        <w:tc>
          <w:tcPr>
            <w:tcW w:w="520" w:type="pct"/>
            <w:vMerge/>
          </w:tcPr>
          <w:p w14:paraId="264B4933" w14:textId="77777777" w:rsidR="006A36AE" w:rsidRPr="006A36AE" w:rsidRDefault="006A36AE" w:rsidP="006A36AE">
            <w:pPr>
              <w:spacing w:after="0" w:line="240" w:lineRule="auto"/>
              <w:ind w:left="-5"/>
              <w:jc w:val="center"/>
              <w:rPr>
                <w:rFonts w:ascii="Times New Roman" w:eastAsia="Calibri" w:hAnsi="Times New Roman" w:cs="Times New Roman"/>
                <w:iCs/>
                <w:sz w:val="24"/>
                <w:szCs w:val="24"/>
              </w:rPr>
            </w:pPr>
          </w:p>
        </w:tc>
        <w:tc>
          <w:tcPr>
            <w:tcW w:w="1258" w:type="pct"/>
            <w:vMerge/>
          </w:tcPr>
          <w:p w14:paraId="3143F761" w14:textId="77777777" w:rsidR="006A36AE" w:rsidRPr="006A36AE" w:rsidRDefault="006A36AE" w:rsidP="006A36AE">
            <w:pPr>
              <w:suppressAutoHyphens/>
              <w:spacing w:after="0" w:line="240" w:lineRule="auto"/>
              <w:ind w:left="-5"/>
              <w:rPr>
                <w:rFonts w:ascii="Times New Roman" w:eastAsia="Calibri" w:hAnsi="Times New Roman" w:cs="Times New Roman"/>
                <w:sz w:val="24"/>
                <w:szCs w:val="24"/>
              </w:rPr>
            </w:pPr>
          </w:p>
        </w:tc>
        <w:tc>
          <w:tcPr>
            <w:tcW w:w="682" w:type="pct"/>
          </w:tcPr>
          <w:p w14:paraId="17761384" w14:textId="77777777" w:rsidR="006A36AE" w:rsidRPr="006A36AE" w:rsidRDefault="006A36AE" w:rsidP="006A36AE">
            <w:pPr>
              <w:suppressAutoHyphens/>
              <w:spacing w:after="0" w:line="240" w:lineRule="auto"/>
              <w:ind w:left="-5"/>
              <w:jc w:val="both"/>
              <w:rPr>
                <w:rFonts w:ascii="Times New Roman" w:eastAsia="Calibri" w:hAnsi="Times New Roman" w:cs="Times New Roman"/>
                <w:bCs/>
                <w:iCs/>
                <w:sz w:val="24"/>
                <w:szCs w:val="24"/>
              </w:rPr>
            </w:pPr>
            <w:r w:rsidRPr="006A36AE">
              <w:rPr>
                <w:rFonts w:ascii="Times New Roman" w:eastAsia="Calibri" w:hAnsi="Times New Roman" w:cs="Times New Roman"/>
                <w:bCs/>
                <w:iCs/>
                <w:sz w:val="24"/>
                <w:szCs w:val="24"/>
              </w:rPr>
              <w:t>Уо 03.04</w:t>
            </w:r>
          </w:p>
        </w:tc>
        <w:tc>
          <w:tcPr>
            <w:tcW w:w="2540" w:type="pct"/>
          </w:tcPr>
          <w:p w14:paraId="27D7692D" w14:textId="77777777" w:rsidR="006A36AE" w:rsidRPr="006A36AE" w:rsidRDefault="006A36AE" w:rsidP="006A36AE">
            <w:pPr>
              <w:suppressAutoHyphens/>
              <w:spacing w:after="0" w:line="240" w:lineRule="auto"/>
              <w:ind w:left="-5"/>
              <w:rPr>
                <w:rFonts w:ascii="Times New Roman" w:eastAsia="Calibri" w:hAnsi="Times New Roman" w:cs="Times New Roman"/>
                <w:sz w:val="24"/>
                <w:szCs w:val="24"/>
              </w:rPr>
            </w:pPr>
            <w:r w:rsidRPr="006A36AE">
              <w:rPr>
                <w:rFonts w:ascii="Times New Roman" w:eastAsia="Calibri" w:hAnsi="Times New Roman" w:cs="Times New Roman"/>
                <w:bCs/>
                <w:sz w:val="24"/>
                <w:szCs w:val="24"/>
              </w:rPr>
              <w:t>выявлять достоинства и недостатки коммерческой идеи</w:t>
            </w:r>
          </w:p>
        </w:tc>
      </w:tr>
      <w:tr w:rsidR="006A36AE" w:rsidRPr="006A36AE" w14:paraId="7CD366D1" w14:textId="77777777" w:rsidTr="00842C94">
        <w:trPr>
          <w:trHeight w:val="20"/>
        </w:trPr>
        <w:tc>
          <w:tcPr>
            <w:tcW w:w="520" w:type="pct"/>
            <w:vMerge/>
          </w:tcPr>
          <w:p w14:paraId="7C6F4566" w14:textId="77777777" w:rsidR="006A36AE" w:rsidRPr="006A36AE" w:rsidRDefault="006A36AE" w:rsidP="006A36AE">
            <w:pPr>
              <w:spacing w:after="0" w:line="240" w:lineRule="auto"/>
              <w:ind w:left="-5"/>
              <w:jc w:val="center"/>
              <w:rPr>
                <w:rFonts w:ascii="Times New Roman" w:eastAsia="Calibri" w:hAnsi="Times New Roman" w:cs="Times New Roman"/>
                <w:iCs/>
                <w:sz w:val="24"/>
                <w:szCs w:val="24"/>
              </w:rPr>
            </w:pPr>
          </w:p>
        </w:tc>
        <w:tc>
          <w:tcPr>
            <w:tcW w:w="1258" w:type="pct"/>
            <w:vMerge/>
          </w:tcPr>
          <w:p w14:paraId="53C649FF" w14:textId="77777777" w:rsidR="006A36AE" w:rsidRPr="006A36AE" w:rsidRDefault="006A36AE" w:rsidP="006A36AE">
            <w:pPr>
              <w:suppressAutoHyphens/>
              <w:spacing w:after="0" w:line="240" w:lineRule="auto"/>
              <w:ind w:left="-5"/>
              <w:rPr>
                <w:rFonts w:ascii="Times New Roman" w:eastAsia="Calibri" w:hAnsi="Times New Roman" w:cs="Times New Roman"/>
                <w:sz w:val="24"/>
                <w:szCs w:val="24"/>
              </w:rPr>
            </w:pPr>
          </w:p>
        </w:tc>
        <w:tc>
          <w:tcPr>
            <w:tcW w:w="682" w:type="pct"/>
          </w:tcPr>
          <w:p w14:paraId="7911A3DC" w14:textId="77777777" w:rsidR="006A36AE" w:rsidRPr="006A36AE" w:rsidRDefault="006A36AE" w:rsidP="006A36AE">
            <w:pPr>
              <w:suppressAutoHyphens/>
              <w:spacing w:after="0" w:line="240" w:lineRule="auto"/>
              <w:ind w:left="-5"/>
              <w:jc w:val="both"/>
              <w:rPr>
                <w:rFonts w:ascii="Times New Roman" w:eastAsia="Calibri" w:hAnsi="Times New Roman" w:cs="Times New Roman"/>
                <w:bCs/>
                <w:iCs/>
                <w:sz w:val="24"/>
                <w:szCs w:val="24"/>
              </w:rPr>
            </w:pPr>
            <w:r w:rsidRPr="006A36AE">
              <w:rPr>
                <w:rFonts w:ascii="Times New Roman" w:eastAsia="Calibri" w:hAnsi="Times New Roman" w:cs="Times New Roman"/>
                <w:bCs/>
                <w:iCs/>
                <w:sz w:val="24"/>
                <w:szCs w:val="24"/>
              </w:rPr>
              <w:t>Уо 03.05</w:t>
            </w:r>
          </w:p>
        </w:tc>
        <w:tc>
          <w:tcPr>
            <w:tcW w:w="2540" w:type="pct"/>
          </w:tcPr>
          <w:p w14:paraId="34C8222A" w14:textId="77777777" w:rsidR="006A36AE" w:rsidRPr="006A36AE" w:rsidRDefault="006A36AE" w:rsidP="006A36AE">
            <w:pPr>
              <w:suppressAutoHyphens/>
              <w:spacing w:after="0" w:line="240" w:lineRule="auto"/>
              <w:ind w:left="-5"/>
              <w:rPr>
                <w:rFonts w:ascii="Times New Roman" w:eastAsia="Calibri" w:hAnsi="Times New Roman" w:cs="Times New Roman"/>
                <w:bCs/>
                <w:sz w:val="24"/>
                <w:szCs w:val="24"/>
              </w:rPr>
            </w:pPr>
            <w:r w:rsidRPr="006A36AE">
              <w:rPr>
                <w:rFonts w:ascii="Times New Roman" w:eastAsia="Calibri" w:hAnsi="Times New Roman" w:cs="Times New Roman"/>
                <w:bCs/>
                <w:sz w:val="24"/>
                <w:szCs w:val="24"/>
              </w:rPr>
              <w:t xml:space="preserve">презентовать идеи открытия собственного дела </w:t>
            </w:r>
            <w:r w:rsidRPr="006A36AE">
              <w:rPr>
                <w:rFonts w:ascii="Times New Roman" w:eastAsia="Calibri" w:hAnsi="Times New Roman" w:cs="Times New Roman"/>
                <w:bCs/>
                <w:sz w:val="24"/>
                <w:szCs w:val="24"/>
              </w:rPr>
              <w:br/>
              <w:t>в профессиональной деятельности; оформлять бизнес-план</w:t>
            </w:r>
          </w:p>
        </w:tc>
      </w:tr>
      <w:tr w:rsidR="006A36AE" w:rsidRPr="006A36AE" w14:paraId="5FA8EDDE" w14:textId="77777777" w:rsidTr="00842C94">
        <w:trPr>
          <w:trHeight w:val="20"/>
        </w:trPr>
        <w:tc>
          <w:tcPr>
            <w:tcW w:w="520" w:type="pct"/>
            <w:vMerge/>
          </w:tcPr>
          <w:p w14:paraId="551C5DA8" w14:textId="77777777" w:rsidR="006A36AE" w:rsidRPr="006A36AE" w:rsidRDefault="006A36AE" w:rsidP="006A36AE">
            <w:pPr>
              <w:spacing w:after="0" w:line="240" w:lineRule="auto"/>
              <w:ind w:left="-5"/>
              <w:jc w:val="center"/>
              <w:rPr>
                <w:rFonts w:ascii="Times New Roman" w:eastAsia="Calibri" w:hAnsi="Times New Roman" w:cs="Times New Roman"/>
                <w:iCs/>
                <w:sz w:val="24"/>
                <w:szCs w:val="24"/>
              </w:rPr>
            </w:pPr>
          </w:p>
        </w:tc>
        <w:tc>
          <w:tcPr>
            <w:tcW w:w="1258" w:type="pct"/>
            <w:vMerge/>
          </w:tcPr>
          <w:p w14:paraId="3C41C814" w14:textId="77777777" w:rsidR="006A36AE" w:rsidRPr="006A36AE" w:rsidRDefault="006A36AE" w:rsidP="006A36AE">
            <w:pPr>
              <w:suppressAutoHyphens/>
              <w:spacing w:after="0" w:line="240" w:lineRule="auto"/>
              <w:ind w:left="-5"/>
              <w:rPr>
                <w:rFonts w:ascii="Times New Roman" w:eastAsia="Calibri" w:hAnsi="Times New Roman" w:cs="Times New Roman"/>
                <w:sz w:val="24"/>
                <w:szCs w:val="24"/>
              </w:rPr>
            </w:pPr>
          </w:p>
        </w:tc>
        <w:tc>
          <w:tcPr>
            <w:tcW w:w="682" w:type="pct"/>
          </w:tcPr>
          <w:p w14:paraId="42A57D22" w14:textId="77777777" w:rsidR="006A36AE" w:rsidRPr="006A36AE" w:rsidRDefault="006A36AE" w:rsidP="006A36AE">
            <w:pPr>
              <w:suppressAutoHyphens/>
              <w:spacing w:after="0" w:line="240" w:lineRule="auto"/>
              <w:ind w:left="-5"/>
              <w:jc w:val="both"/>
              <w:rPr>
                <w:rFonts w:ascii="Times New Roman" w:eastAsia="Calibri" w:hAnsi="Times New Roman" w:cs="Times New Roman"/>
                <w:bCs/>
                <w:iCs/>
                <w:sz w:val="24"/>
                <w:szCs w:val="24"/>
              </w:rPr>
            </w:pPr>
            <w:r w:rsidRPr="006A36AE">
              <w:rPr>
                <w:rFonts w:ascii="Times New Roman" w:eastAsia="Calibri" w:hAnsi="Times New Roman" w:cs="Times New Roman"/>
                <w:bCs/>
                <w:iCs/>
                <w:sz w:val="24"/>
                <w:szCs w:val="24"/>
              </w:rPr>
              <w:t>Уо 03.06</w:t>
            </w:r>
          </w:p>
        </w:tc>
        <w:tc>
          <w:tcPr>
            <w:tcW w:w="2540" w:type="pct"/>
          </w:tcPr>
          <w:p w14:paraId="61BE6155" w14:textId="77777777" w:rsidR="006A36AE" w:rsidRPr="006A36AE" w:rsidRDefault="006A36AE" w:rsidP="006A36AE">
            <w:pPr>
              <w:suppressAutoHyphens/>
              <w:spacing w:after="0" w:line="240" w:lineRule="auto"/>
              <w:ind w:left="-5"/>
              <w:rPr>
                <w:rFonts w:ascii="Times New Roman" w:eastAsia="Calibri" w:hAnsi="Times New Roman" w:cs="Times New Roman"/>
                <w:bCs/>
                <w:sz w:val="24"/>
                <w:szCs w:val="24"/>
              </w:rPr>
            </w:pPr>
            <w:r w:rsidRPr="006A36AE">
              <w:rPr>
                <w:rFonts w:ascii="Times New Roman" w:eastAsia="Calibri" w:hAnsi="Times New Roman" w:cs="Times New Roman"/>
                <w:bCs/>
                <w:sz w:val="24"/>
                <w:szCs w:val="24"/>
              </w:rPr>
              <w:t>рассчитывать размеры выплат по процентным ставкам кредитования</w:t>
            </w:r>
          </w:p>
        </w:tc>
      </w:tr>
      <w:tr w:rsidR="006A36AE" w:rsidRPr="006A36AE" w14:paraId="172C005A" w14:textId="77777777" w:rsidTr="00842C94">
        <w:trPr>
          <w:trHeight w:val="20"/>
        </w:trPr>
        <w:tc>
          <w:tcPr>
            <w:tcW w:w="520" w:type="pct"/>
            <w:vMerge/>
          </w:tcPr>
          <w:p w14:paraId="6EBA3E61" w14:textId="77777777" w:rsidR="006A36AE" w:rsidRPr="006A36AE" w:rsidRDefault="006A36AE" w:rsidP="006A36AE">
            <w:pPr>
              <w:spacing w:after="0" w:line="240" w:lineRule="auto"/>
              <w:ind w:left="-5"/>
              <w:jc w:val="center"/>
              <w:rPr>
                <w:rFonts w:ascii="Times New Roman" w:eastAsia="Calibri" w:hAnsi="Times New Roman" w:cs="Times New Roman"/>
                <w:iCs/>
                <w:sz w:val="24"/>
                <w:szCs w:val="24"/>
              </w:rPr>
            </w:pPr>
          </w:p>
        </w:tc>
        <w:tc>
          <w:tcPr>
            <w:tcW w:w="1258" w:type="pct"/>
            <w:vMerge/>
          </w:tcPr>
          <w:p w14:paraId="79F7FC2E" w14:textId="77777777" w:rsidR="006A36AE" w:rsidRPr="006A36AE" w:rsidRDefault="006A36AE" w:rsidP="006A36AE">
            <w:pPr>
              <w:suppressAutoHyphens/>
              <w:spacing w:after="0" w:line="240" w:lineRule="auto"/>
              <w:ind w:left="-5"/>
              <w:rPr>
                <w:rFonts w:ascii="Times New Roman" w:eastAsia="Calibri" w:hAnsi="Times New Roman" w:cs="Times New Roman"/>
                <w:sz w:val="24"/>
                <w:szCs w:val="24"/>
              </w:rPr>
            </w:pPr>
          </w:p>
        </w:tc>
        <w:tc>
          <w:tcPr>
            <w:tcW w:w="682" w:type="pct"/>
          </w:tcPr>
          <w:p w14:paraId="3992751C" w14:textId="77777777" w:rsidR="006A36AE" w:rsidRPr="006A36AE" w:rsidRDefault="006A36AE" w:rsidP="006A36AE">
            <w:pPr>
              <w:suppressAutoHyphens/>
              <w:spacing w:after="0" w:line="240" w:lineRule="auto"/>
              <w:ind w:left="-5"/>
              <w:jc w:val="both"/>
              <w:rPr>
                <w:rFonts w:ascii="Times New Roman" w:eastAsia="Calibri" w:hAnsi="Times New Roman" w:cs="Times New Roman"/>
                <w:bCs/>
                <w:iCs/>
                <w:sz w:val="24"/>
                <w:szCs w:val="24"/>
              </w:rPr>
            </w:pPr>
            <w:r w:rsidRPr="006A36AE">
              <w:rPr>
                <w:rFonts w:ascii="Times New Roman" w:eastAsia="Calibri" w:hAnsi="Times New Roman" w:cs="Times New Roman"/>
                <w:bCs/>
                <w:iCs/>
                <w:sz w:val="24"/>
                <w:szCs w:val="24"/>
              </w:rPr>
              <w:t>Уо 03.07</w:t>
            </w:r>
          </w:p>
        </w:tc>
        <w:tc>
          <w:tcPr>
            <w:tcW w:w="2540" w:type="pct"/>
          </w:tcPr>
          <w:p w14:paraId="42A38B83" w14:textId="77777777" w:rsidR="006A36AE" w:rsidRPr="006A36AE" w:rsidRDefault="006A36AE" w:rsidP="006A36AE">
            <w:pPr>
              <w:suppressAutoHyphens/>
              <w:spacing w:after="0" w:line="240" w:lineRule="auto"/>
              <w:ind w:left="-5"/>
              <w:rPr>
                <w:rFonts w:ascii="Times New Roman" w:eastAsia="Calibri" w:hAnsi="Times New Roman" w:cs="Times New Roman"/>
                <w:b/>
                <w:bCs/>
                <w:iCs/>
                <w:sz w:val="24"/>
                <w:szCs w:val="24"/>
              </w:rPr>
            </w:pPr>
            <w:r w:rsidRPr="006A36AE">
              <w:rPr>
                <w:rFonts w:ascii="Times New Roman" w:eastAsia="Calibri" w:hAnsi="Times New Roman" w:cs="Times New Roman"/>
                <w:iCs/>
                <w:sz w:val="24"/>
                <w:szCs w:val="24"/>
              </w:rPr>
              <w:t xml:space="preserve">определять инвестиционную привлекательность коммерческих идей </w:t>
            </w:r>
            <w:r w:rsidRPr="006A36AE">
              <w:rPr>
                <w:rFonts w:ascii="Times New Roman" w:eastAsia="Calibri" w:hAnsi="Times New Roman" w:cs="Times New Roman"/>
                <w:iCs/>
                <w:sz w:val="24"/>
                <w:szCs w:val="24"/>
              </w:rPr>
              <w:br/>
              <w:t>в рамках профессиональной деятельности</w:t>
            </w:r>
          </w:p>
        </w:tc>
      </w:tr>
      <w:tr w:rsidR="006A36AE" w:rsidRPr="006A36AE" w14:paraId="194E3A74" w14:textId="77777777" w:rsidTr="00842C94">
        <w:trPr>
          <w:trHeight w:val="20"/>
        </w:trPr>
        <w:tc>
          <w:tcPr>
            <w:tcW w:w="520" w:type="pct"/>
            <w:vMerge/>
          </w:tcPr>
          <w:p w14:paraId="0E16356B" w14:textId="77777777" w:rsidR="006A36AE" w:rsidRPr="006A36AE" w:rsidRDefault="006A36AE" w:rsidP="006A36AE">
            <w:pPr>
              <w:spacing w:after="0" w:line="240" w:lineRule="auto"/>
              <w:ind w:left="-5"/>
              <w:jc w:val="center"/>
              <w:rPr>
                <w:rFonts w:ascii="Times New Roman" w:eastAsia="Calibri" w:hAnsi="Times New Roman" w:cs="Times New Roman"/>
                <w:iCs/>
                <w:sz w:val="24"/>
                <w:szCs w:val="24"/>
              </w:rPr>
            </w:pPr>
          </w:p>
        </w:tc>
        <w:tc>
          <w:tcPr>
            <w:tcW w:w="1258" w:type="pct"/>
            <w:vMerge/>
          </w:tcPr>
          <w:p w14:paraId="050C109B" w14:textId="77777777" w:rsidR="006A36AE" w:rsidRPr="006A36AE" w:rsidRDefault="006A36AE" w:rsidP="006A36AE">
            <w:pPr>
              <w:suppressAutoHyphens/>
              <w:spacing w:after="0" w:line="240" w:lineRule="auto"/>
              <w:ind w:left="-5"/>
              <w:rPr>
                <w:rFonts w:ascii="Times New Roman" w:eastAsia="Calibri" w:hAnsi="Times New Roman" w:cs="Times New Roman"/>
                <w:sz w:val="24"/>
                <w:szCs w:val="24"/>
              </w:rPr>
            </w:pPr>
          </w:p>
        </w:tc>
        <w:tc>
          <w:tcPr>
            <w:tcW w:w="682" w:type="pct"/>
          </w:tcPr>
          <w:p w14:paraId="3AE5CFC5" w14:textId="77777777" w:rsidR="006A36AE" w:rsidRPr="006A36AE" w:rsidRDefault="006A36AE" w:rsidP="006A36AE">
            <w:pPr>
              <w:suppressAutoHyphens/>
              <w:spacing w:after="0" w:line="240" w:lineRule="auto"/>
              <w:ind w:left="-5"/>
              <w:jc w:val="both"/>
              <w:rPr>
                <w:rFonts w:ascii="Times New Roman" w:eastAsia="Calibri" w:hAnsi="Times New Roman" w:cs="Times New Roman"/>
                <w:bCs/>
                <w:iCs/>
                <w:sz w:val="24"/>
                <w:szCs w:val="24"/>
              </w:rPr>
            </w:pPr>
            <w:r w:rsidRPr="006A36AE">
              <w:rPr>
                <w:rFonts w:ascii="Times New Roman" w:eastAsia="Calibri" w:hAnsi="Times New Roman" w:cs="Times New Roman"/>
                <w:bCs/>
                <w:iCs/>
                <w:sz w:val="24"/>
                <w:szCs w:val="24"/>
              </w:rPr>
              <w:t>Уо 03.08</w:t>
            </w:r>
          </w:p>
        </w:tc>
        <w:tc>
          <w:tcPr>
            <w:tcW w:w="2540" w:type="pct"/>
          </w:tcPr>
          <w:p w14:paraId="1D607AA8" w14:textId="77777777" w:rsidR="006A36AE" w:rsidRPr="006A36AE" w:rsidRDefault="006A36AE" w:rsidP="006A36AE">
            <w:pPr>
              <w:suppressAutoHyphens/>
              <w:spacing w:after="0" w:line="240" w:lineRule="auto"/>
              <w:ind w:left="-5"/>
              <w:rPr>
                <w:rFonts w:ascii="Times New Roman" w:eastAsia="Calibri" w:hAnsi="Times New Roman" w:cs="Times New Roman"/>
                <w:bCs/>
                <w:sz w:val="24"/>
                <w:szCs w:val="24"/>
              </w:rPr>
            </w:pPr>
            <w:r w:rsidRPr="006A36AE">
              <w:rPr>
                <w:rFonts w:ascii="Times New Roman" w:eastAsia="Calibri" w:hAnsi="Times New Roman" w:cs="Times New Roman"/>
                <w:iCs/>
                <w:sz w:val="24"/>
                <w:szCs w:val="24"/>
              </w:rPr>
              <w:t xml:space="preserve">презентовать бизнес-идею </w:t>
            </w:r>
          </w:p>
        </w:tc>
      </w:tr>
      <w:tr w:rsidR="006A36AE" w:rsidRPr="006A36AE" w14:paraId="088BE372" w14:textId="77777777" w:rsidTr="00842C94">
        <w:trPr>
          <w:trHeight w:val="20"/>
        </w:trPr>
        <w:tc>
          <w:tcPr>
            <w:tcW w:w="520" w:type="pct"/>
            <w:vMerge/>
          </w:tcPr>
          <w:p w14:paraId="69252930" w14:textId="77777777" w:rsidR="006A36AE" w:rsidRPr="006A36AE" w:rsidRDefault="006A36AE" w:rsidP="006A36AE">
            <w:pPr>
              <w:spacing w:after="0" w:line="240" w:lineRule="auto"/>
              <w:ind w:left="-5"/>
              <w:jc w:val="center"/>
              <w:rPr>
                <w:rFonts w:ascii="Times New Roman" w:eastAsia="Calibri" w:hAnsi="Times New Roman" w:cs="Times New Roman"/>
                <w:iCs/>
                <w:sz w:val="24"/>
                <w:szCs w:val="24"/>
              </w:rPr>
            </w:pPr>
          </w:p>
        </w:tc>
        <w:tc>
          <w:tcPr>
            <w:tcW w:w="1258" w:type="pct"/>
            <w:vMerge/>
          </w:tcPr>
          <w:p w14:paraId="51AA075B" w14:textId="77777777" w:rsidR="006A36AE" w:rsidRPr="006A36AE" w:rsidRDefault="006A36AE" w:rsidP="006A36AE">
            <w:pPr>
              <w:suppressAutoHyphens/>
              <w:spacing w:after="0" w:line="240" w:lineRule="auto"/>
              <w:ind w:left="-5"/>
              <w:rPr>
                <w:rFonts w:ascii="Times New Roman" w:eastAsia="Calibri" w:hAnsi="Times New Roman" w:cs="Times New Roman"/>
                <w:sz w:val="24"/>
                <w:szCs w:val="24"/>
              </w:rPr>
            </w:pPr>
          </w:p>
        </w:tc>
        <w:tc>
          <w:tcPr>
            <w:tcW w:w="682" w:type="pct"/>
          </w:tcPr>
          <w:p w14:paraId="02E8FDA3" w14:textId="77777777" w:rsidR="006A36AE" w:rsidRPr="006A36AE" w:rsidRDefault="006A36AE" w:rsidP="006A36AE">
            <w:pPr>
              <w:suppressAutoHyphens/>
              <w:spacing w:after="0" w:line="240" w:lineRule="auto"/>
              <w:ind w:left="-5"/>
              <w:jc w:val="both"/>
              <w:rPr>
                <w:rFonts w:ascii="Times New Roman" w:eastAsia="Calibri" w:hAnsi="Times New Roman" w:cs="Times New Roman"/>
                <w:bCs/>
                <w:iCs/>
                <w:sz w:val="24"/>
                <w:szCs w:val="24"/>
              </w:rPr>
            </w:pPr>
            <w:r w:rsidRPr="006A36AE">
              <w:rPr>
                <w:rFonts w:ascii="Times New Roman" w:eastAsia="Calibri" w:hAnsi="Times New Roman" w:cs="Times New Roman"/>
                <w:bCs/>
                <w:iCs/>
                <w:sz w:val="24"/>
                <w:szCs w:val="24"/>
              </w:rPr>
              <w:t>Уо 03.09</w:t>
            </w:r>
          </w:p>
        </w:tc>
        <w:tc>
          <w:tcPr>
            <w:tcW w:w="2540" w:type="pct"/>
          </w:tcPr>
          <w:p w14:paraId="3F5705F2" w14:textId="77777777" w:rsidR="006A36AE" w:rsidRPr="006A36AE" w:rsidRDefault="006A36AE" w:rsidP="006A36AE">
            <w:pPr>
              <w:suppressAutoHyphens/>
              <w:spacing w:after="0" w:line="240" w:lineRule="auto"/>
              <w:ind w:left="-5"/>
              <w:rPr>
                <w:rFonts w:ascii="Times New Roman" w:eastAsia="Calibri" w:hAnsi="Times New Roman" w:cs="Times New Roman"/>
                <w:iCs/>
                <w:sz w:val="24"/>
                <w:szCs w:val="24"/>
              </w:rPr>
            </w:pPr>
            <w:r w:rsidRPr="006A36AE">
              <w:rPr>
                <w:rFonts w:ascii="Times New Roman" w:eastAsia="Calibri" w:hAnsi="Times New Roman" w:cs="Times New Roman"/>
                <w:iCs/>
                <w:sz w:val="24"/>
                <w:szCs w:val="24"/>
              </w:rPr>
              <w:t>определять источники финансирования</w:t>
            </w:r>
          </w:p>
        </w:tc>
      </w:tr>
      <w:tr w:rsidR="006A36AE" w:rsidRPr="006A36AE" w14:paraId="7F42F2FA" w14:textId="77777777" w:rsidTr="00842C94">
        <w:trPr>
          <w:trHeight w:val="20"/>
        </w:trPr>
        <w:tc>
          <w:tcPr>
            <w:tcW w:w="520" w:type="pct"/>
            <w:vMerge/>
          </w:tcPr>
          <w:p w14:paraId="79A13E50" w14:textId="77777777" w:rsidR="006A36AE" w:rsidRPr="006A36AE" w:rsidRDefault="006A36AE" w:rsidP="006A36AE">
            <w:pPr>
              <w:spacing w:after="0" w:line="240" w:lineRule="auto"/>
              <w:ind w:left="-5"/>
              <w:jc w:val="center"/>
              <w:rPr>
                <w:rFonts w:ascii="Times New Roman" w:eastAsia="Calibri" w:hAnsi="Times New Roman" w:cs="Times New Roman"/>
                <w:iCs/>
                <w:sz w:val="24"/>
                <w:szCs w:val="24"/>
              </w:rPr>
            </w:pPr>
          </w:p>
        </w:tc>
        <w:tc>
          <w:tcPr>
            <w:tcW w:w="1258" w:type="pct"/>
            <w:vMerge/>
          </w:tcPr>
          <w:p w14:paraId="39E08237" w14:textId="77777777" w:rsidR="006A36AE" w:rsidRPr="006A36AE" w:rsidRDefault="006A36AE" w:rsidP="006A36AE">
            <w:pPr>
              <w:suppressAutoHyphens/>
              <w:spacing w:after="0" w:line="240" w:lineRule="auto"/>
              <w:ind w:left="-5"/>
              <w:rPr>
                <w:rFonts w:ascii="Times New Roman" w:eastAsia="Calibri" w:hAnsi="Times New Roman" w:cs="Times New Roman"/>
                <w:sz w:val="24"/>
                <w:szCs w:val="24"/>
              </w:rPr>
            </w:pPr>
          </w:p>
        </w:tc>
        <w:tc>
          <w:tcPr>
            <w:tcW w:w="682" w:type="pct"/>
          </w:tcPr>
          <w:p w14:paraId="74F05B42" w14:textId="77777777" w:rsidR="006A36AE" w:rsidRPr="006A36AE" w:rsidRDefault="006A36AE" w:rsidP="006A36AE">
            <w:pPr>
              <w:suppressAutoHyphens/>
              <w:spacing w:after="0" w:line="240" w:lineRule="auto"/>
              <w:ind w:left="-5"/>
              <w:jc w:val="both"/>
              <w:rPr>
                <w:rFonts w:ascii="Times New Roman" w:eastAsia="Calibri" w:hAnsi="Times New Roman" w:cs="Times New Roman"/>
                <w:bCs/>
                <w:iCs/>
                <w:sz w:val="24"/>
                <w:szCs w:val="24"/>
              </w:rPr>
            </w:pPr>
          </w:p>
        </w:tc>
        <w:tc>
          <w:tcPr>
            <w:tcW w:w="2540" w:type="pct"/>
          </w:tcPr>
          <w:p w14:paraId="43E9E6AA" w14:textId="77777777" w:rsidR="006A36AE" w:rsidRPr="006A36AE" w:rsidRDefault="006A36AE" w:rsidP="006A36AE">
            <w:pPr>
              <w:suppressAutoHyphens/>
              <w:spacing w:after="0" w:line="240" w:lineRule="auto"/>
              <w:ind w:left="-5"/>
              <w:rPr>
                <w:rFonts w:ascii="Times New Roman" w:eastAsia="Calibri" w:hAnsi="Times New Roman" w:cs="Times New Roman"/>
                <w:iCs/>
                <w:sz w:val="24"/>
                <w:szCs w:val="24"/>
              </w:rPr>
            </w:pPr>
            <w:r w:rsidRPr="006A36AE">
              <w:rPr>
                <w:rFonts w:ascii="Times New Roman" w:eastAsia="Calibri" w:hAnsi="Times New Roman" w:cs="Times New Roman"/>
                <w:b/>
                <w:bCs/>
                <w:iCs/>
                <w:sz w:val="24"/>
                <w:szCs w:val="24"/>
              </w:rPr>
              <w:t>Знания:</w:t>
            </w:r>
          </w:p>
        </w:tc>
      </w:tr>
      <w:tr w:rsidR="006A36AE" w:rsidRPr="006A36AE" w14:paraId="1E366E5A" w14:textId="77777777" w:rsidTr="00842C94">
        <w:trPr>
          <w:trHeight w:val="20"/>
        </w:trPr>
        <w:tc>
          <w:tcPr>
            <w:tcW w:w="520" w:type="pct"/>
            <w:vMerge/>
          </w:tcPr>
          <w:p w14:paraId="46705E40" w14:textId="77777777" w:rsidR="006A36AE" w:rsidRPr="006A36AE" w:rsidRDefault="006A36AE" w:rsidP="006A36AE">
            <w:pPr>
              <w:spacing w:after="0" w:line="240" w:lineRule="auto"/>
              <w:ind w:left="-5"/>
              <w:jc w:val="center"/>
              <w:rPr>
                <w:rFonts w:ascii="Times New Roman" w:eastAsia="Calibri" w:hAnsi="Times New Roman" w:cs="Times New Roman"/>
                <w:iCs/>
                <w:sz w:val="24"/>
                <w:szCs w:val="24"/>
              </w:rPr>
            </w:pPr>
          </w:p>
        </w:tc>
        <w:tc>
          <w:tcPr>
            <w:tcW w:w="1258" w:type="pct"/>
            <w:vMerge/>
          </w:tcPr>
          <w:p w14:paraId="5FDC99C9" w14:textId="77777777" w:rsidR="006A36AE" w:rsidRPr="006A36AE" w:rsidRDefault="006A36AE" w:rsidP="006A36AE">
            <w:pPr>
              <w:suppressAutoHyphens/>
              <w:spacing w:after="0" w:line="240" w:lineRule="auto"/>
              <w:ind w:left="-5"/>
              <w:rPr>
                <w:rFonts w:ascii="Times New Roman" w:eastAsia="Calibri" w:hAnsi="Times New Roman" w:cs="Times New Roman"/>
                <w:sz w:val="24"/>
                <w:szCs w:val="24"/>
              </w:rPr>
            </w:pPr>
          </w:p>
        </w:tc>
        <w:tc>
          <w:tcPr>
            <w:tcW w:w="682" w:type="pct"/>
          </w:tcPr>
          <w:p w14:paraId="2D049A60" w14:textId="77777777" w:rsidR="006A36AE" w:rsidRPr="006A36AE" w:rsidRDefault="006A36AE" w:rsidP="006A36AE">
            <w:pPr>
              <w:suppressAutoHyphens/>
              <w:spacing w:after="0" w:line="240" w:lineRule="auto"/>
              <w:ind w:left="-5"/>
              <w:jc w:val="both"/>
              <w:rPr>
                <w:rFonts w:ascii="Times New Roman" w:eastAsia="Calibri" w:hAnsi="Times New Roman" w:cs="Times New Roman"/>
                <w:bCs/>
                <w:iCs/>
                <w:sz w:val="24"/>
                <w:szCs w:val="24"/>
              </w:rPr>
            </w:pPr>
            <w:r w:rsidRPr="006A36AE">
              <w:rPr>
                <w:rFonts w:ascii="Times New Roman" w:eastAsia="Calibri" w:hAnsi="Times New Roman" w:cs="Times New Roman"/>
                <w:bCs/>
                <w:iCs/>
                <w:sz w:val="24"/>
                <w:szCs w:val="24"/>
              </w:rPr>
              <w:t>Зо 03.01</w:t>
            </w:r>
          </w:p>
        </w:tc>
        <w:tc>
          <w:tcPr>
            <w:tcW w:w="2540" w:type="pct"/>
          </w:tcPr>
          <w:p w14:paraId="24A30D00" w14:textId="77777777" w:rsidR="006A36AE" w:rsidRPr="006A36AE" w:rsidRDefault="006A36AE" w:rsidP="006A36AE">
            <w:pPr>
              <w:suppressAutoHyphens/>
              <w:spacing w:after="0" w:line="240" w:lineRule="auto"/>
              <w:ind w:left="-5"/>
              <w:rPr>
                <w:rFonts w:ascii="Times New Roman" w:eastAsia="Calibri" w:hAnsi="Times New Roman" w:cs="Times New Roman"/>
                <w:bCs/>
                <w:sz w:val="24"/>
                <w:szCs w:val="24"/>
              </w:rPr>
            </w:pPr>
            <w:r w:rsidRPr="006A36AE">
              <w:rPr>
                <w:rFonts w:ascii="Times New Roman" w:eastAsia="Calibri" w:hAnsi="Times New Roman" w:cs="Times New Roman"/>
                <w:bCs/>
                <w:iCs/>
                <w:sz w:val="24"/>
                <w:szCs w:val="24"/>
              </w:rPr>
              <w:t>содержание актуальной нормативно-правовой документации</w:t>
            </w:r>
          </w:p>
        </w:tc>
      </w:tr>
      <w:tr w:rsidR="006A36AE" w:rsidRPr="006A36AE" w14:paraId="1450829D" w14:textId="77777777" w:rsidTr="00842C94">
        <w:trPr>
          <w:trHeight w:val="20"/>
        </w:trPr>
        <w:tc>
          <w:tcPr>
            <w:tcW w:w="520" w:type="pct"/>
            <w:vMerge/>
          </w:tcPr>
          <w:p w14:paraId="293432C3" w14:textId="77777777" w:rsidR="006A36AE" w:rsidRPr="006A36AE" w:rsidRDefault="006A36AE" w:rsidP="006A36AE">
            <w:pPr>
              <w:spacing w:after="0" w:line="240" w:lineRule="auto"/>
              <w:ind w:left="-5"/>
              <w:jc w:val="center"/>
              <w:rPr>
                <w:rFonts w:ascii="Times New Roman" w:eastAsia="Calibri" w:hAnsi="Times New Roman" w:cs="Times New Roman"/>
                <w:iCs/>
                <w:sz w:val="24"/>
                <w:szCs w:val="24"/>
              </w:rPr>
            </w:pPr>
          </w:p>
        </w:tc>
        <w:tc>
          <w:tcPr>
            <w:tcW w:w="1258" w:type="pct"/>
            <w:vMerge/>
          </w:tcPr>
          <w:p w14:paraId="528C21EE" w14:textId="77777777" w:rsidR="006A36AE" w:rsidRPr="006A36AE" w:rsidRDefault="006A36AE" w:rsidP="006A36AE">
            <w:pPr>
              <w:suppressAutoHyphens/>
              <w:spacing w:after="0" w:line="240" w:lineRule="auto"/>
              <w:ind w:left="-5"/>
              <w:rPr>
                <w:rFonts w:ascii="Times New Roman" w:eastAsia="Calibri" w:hAnsi="Times New Roman" w:cs="Times New Roman"/>
                <w:sz w:val="24"/>
                <w:szCs w:val="24"/>
              </w:rPr>
            </w:pPr>
          </w:p>
        </w:tc>
        <w:tc>
          <w:tcPr>
            <w:tcW w:w="682" w:type="pct"/>
          </w:tcPr>
          <w:p w14:paraId="64FE7F0D" w14:textId="77777777" w:rsidR="006A36AE" w:rsidRPr="006A36AE" w:rsidRDefault="006A36AE" w:rsidP="006A36AE">
            <w:pPr>
              <w:suppressAutoHyphens/>
              <w:spacing w:after="0" w:line="240" w:lineRule="auto"/>
              <w:ind w:left="-5"/>
              <w:jc w:val="both"/>
              <w:rPr>
                <w:rFonts w:ascii="Times New Roman" w:eastAsia="Calibri" w:hAnsi="Times New Roman" w:cs="Times New Roman"/>
                <w:bCs/>
                <w:iCs/>
                <w:sz w:val="24"/>
                <w:szCs w:val="24"/>
              </w:rPr>
            </w:pPr>
            <w:r w:rsidRPr="006A36AE">
              <w:rPr>
                <w:rFonts w:ascii="Times New Roman" w:eastAsia="Calibri" w:hAnsi="Times New Roman" w:cs="Times New Roman"/>
                <w:bCs/>
                <w:iCs/>
                <w:sz w:val="24"/>
                <w:szCs w:val="24"/>
              </w:rPr>
              <w:t>Зо 03.02</w:t>
            </w:r>
          </w:p>
        </w:tc>
        <w:tc>
          <w:tcPr>
            <w:tcW w:w="2540" w:type="pct"/>
          </w:tcPr>
          <w:p w14:paraId="125CFC87" w14:textId="77777777" w:rsidR="006A36AE" w:rsidRPr="006A36AE" w:rsidRDefault="006A36AE" w:rsidP="006A36AE">
            <w:pPr>
              <w:suppressAutoHyphens/>
              <w:spacing w:after="0" w:line="240" w:lineRule="auto"/>
              <w:ind w:left="-5"/>
              <w:rPr>
                <w:rFonts w:ascii="Times New Roman" w:eastAsia="Calibri" w:hAnsi="Times New Roman" w:cs="Times New Roman"/>
                <w:b/>
                <w:bCs/>
                <w:iCs/>
                <w:sz w:val="24"/>
                <w:szCs w:val="24"/>
              </w:rPr>
            </w:pPr>
            <w:r w:rsidRPr="006A36AE">
              <w:rPr>
                <w:rFonts w:ascii="Times New Roman" w:eastAsia="Calibri" w:hAnsi="Times New Roman" w:cs="Times New Roman"/>
                <w:bCs/>
                <w:iCs/>
                <w:sz w:val="24"/>
                <w:szCs w:val="24"/>
              </w:rPr>
              <w:t>современная научная и профессиональная терминология</w:t>
            </w:r>
          </w:p>
        </w:tc>
      </w:tr>
      <w:tr w:rsidR="006A36AE" w:rsidRPr="006A36AE" w14:paraId="4AA7B1EB" w14:textId="77777777" w:rsidTr="00842C94">
        <w:trPr>
          <w:trHeight w:val="20"/>
        </w:trPr>
        <w:tc>
          <w:tcPr>
            <w:tcW w:w="520" w:type="pct"/>
            <w:vMerge/>
          </w:tcPr>
          <w:p w14:paraId="6FAF8405" w14:textId="77777777" w:rsidR="006A36AE" w:rsidRPr="006A36AE" w:rsidRDefault="006A36AE" w:rsidP="006A36AE">
            <w:pPr>
              <w:spacing w:after="0" w:line="240" w:lineRule="auto"/>
              <w:ind w:left="-5"/>
              <w:jc w:val="center"/>
              <w:rPr>
                <w:rFonts w:ascii="Times New Roman" w:eastAsia="Calibri" w:hAnsi="Times New Roman" w:cs="Times New Roman"/>
                <w:iCs/>
                <w:sz w:val="24"/>
                <w:szCs w:val="24"/>
              </w:rPr>
            </w:pPr>
          </w:p>
        </w:tc>
        <w:tc>
          <w:tcPr>
            <w:tcW w:w="1258" w:type="pct"/>
            <w:vMerge/>
          </w:tcPr>
          <w:p w14:paraId="3B689C7E" w14:textId="77777777" w:rsidR="006A36AE" w:rsidRPr="006A36AE" w:rsidRDefault="006A36AE" w:rsidP="006A36AE">
            <w:pPr>
              <w:suppressAutoHyphens/>
              <w:spacing w:after="0" w:line="240" w:lineRule="auto"/>
              <w:ind w:left="-5"/>
              <w:rPr>
                <w:rFonts w:ascii="Times New Roman" w:eastAsia="Calibri" w:hAnsi="Times New Roman" w:cs="Times New Roman"/>
                <w:sz w:val="24"/>
                <w:szCs w:val="24"/>
              </w:rPr>
            </w:pPr>
          </w:p>
        </w:tc>
        <w:tc>
          <w:tcPr>
            <w:tcW w:w="682" w:type="pct"/>
          </w:tcPr>
          <w:p w14:paraId="37485E2C" w14:textId="77777777" w:rsidR="006A36AE" w:rsidRPr="006A36AE" w:rsidRDefault="006A36AE" w:rsidP="006A36AE">
            <w:pPr>
              <w:suppressAutoHyphens/>
              <w:spacing w:after="0" w:line="240" w:lineRule="auto"/>
              <w:ind w:left="-5"/>
              <w:jc w:val="both"/>
              <w:rPr>
                <w:rFonts w:ascii="Times New Roman" w:eastAsia="Calibri" w:hAnsi="Times New Roman" w:cs="Times New Roman"/>
                <w:bCs/>
                <w:iCs/>
                <w:sz w:val="24"/>
                <w:szCs w:val="24"/>
              </w:rPr>
            </w:pPr>
            <w:r w:rsidRPr="006A36AE">
              <w:rPr>
                <w:rFonts w:ascii="Times New Roman" w:eastAsia="Calibri" w:hAnsi="Times New Roman" w:cs="Times New Roman"/>
                <w:bCs/>
                <w:iCs/>
                <w:sz w:val="24"/>
                <w:szCs w:val="24"/>
              </w:rPr>
              <w:t>Зо 03.03</w:t>
            </w:r>
          </w:p>
        </w:tc>
        <w:tc>
          <w:tcPr>
            <w:tcW w:w="2540" w:type="pct"/>
          </w:tcPr>
          <w:p w14:paraId="6E519400" w14:textId="77777777" w:rsidR="006A36AE" w:rsidRPr="006A36AE" w:rsidRDefault="006A36AE" w:rsidP="006A36AE">
            <w:pPr>
              <w:suppressAutoHyphens/>
              <w:spacing w:after="0" w:line="240" w:lineRule="auto"/>
              <w:ind w:left="-5"/>
              <w:rPr>
                <w:rFonts w:ascii="Times New Roman" w:eastAsia="Calibri" w:hAnsi="Times New Roman" w:cs="Times New Roman"/>
                <w:b/>
                <w:bCs/>
                <w:iCs/>
                <w:sz w:val="24"/>
                <w:szCs w:val="24"/>
              </w:rPr>
            </w:pPr>
            <w:r w:rsidRPr="006A36AE">
              <w:rPr>
                <w:rFonts w:ascii="Times New Roman" w:eastAsia="Calibri" w:hAnsi="Times New Roman" w:cs="Times New Roman"/>
                <w:bCs/>
                <w:iCs/>
                <w:sz w:val="24"/>
                <w:szCs w:val="24"/>
              </w:rPr>
              <w:t>возможные траектории профессионального развития и самообразования</w:t>
            </w:r>
          </w:p>
        </w:tc>
      </w:tr>
      <w:tr w:rsidR="006A36AE" w:rsidRPr="006A36AE" w14:paraId="4343DB58" w14:textId="77777777" w:rsidTr="00842C94">
        <w:trPr>
          <w:trHeight w:val="20"/>
        </w:trPr>
        <w:tc>
          <w:tcPr>
            <w:tcW w:w="520" w:type="pct"/>
            <w:vMerge/>
          </w:tcPr>
          <w:p w14:paraId="1E617032" w14:textId="77777777" w:rsidR="006A36AE" w:rsidRPr="006A36AE" w:rsidRDefault="006A36AE" w:rsidP="006A36AE">
            <w:pPr>
              <w:spacing w:after="0" w:line="240" w:lineRule="auto"/>
              <w:ind w:left="-5"/>
              <w:jc w:val="center"/>
              <w:rPr>
                <w:rFonts w:ascii="Times New Roman" w:eastAsia="Calibri" w:hAnsi="Times New Roman" w:cs="Times New Roman"/>
                <w:iCs/>
                <w:sz w:val="24"/>
                <w:szCs w:val="24"/>
              </w:rPr>
            </w:pPr>
          </w:p>
        </w:tc>
        <w:tc>
          <w:tcPr>
            <w:tcW w:w="1258" w:type="pct"/>
            <w:vMerge/>
          </w:tcPr>
          <w:p w14:paraId="1B19F041" w14:textId="77777777" w:rsidR="006A36AE" w:rsidRPr="006A36AE" w:rsidRDefault="006A36AE" w:rsidP="006A36AE">
            <w:pPr>
              <w:suppressAutoHyphens/>
              <w:spacing w:after="0" w:line="240" w:lineRule="auto"/>
              <w:ind w:left="-5"/>
              <w:rPr>
                <w:rFonts w:ascii="Times New Roman" w:eastAsia="Calibri" w:hAnsi="Times New Roman" w:cs="Times New Roman"/>
                <w:sz w:val="24"/>
                <w:szCs w:val="24"/>
              </w:rPr>
            </w:pPr>
          </w:p>
        </w:tc>
        <w:tc>
          <w:tcPr>
            <w:tcW w:w="682" w:type="pct"/>
          </w:tcPr>
          <w:p w14:paraId="4D22A908" w14:textId="77777777" w:rsidR="006A36AE" w:rsidRPr="006A36AE" w:rsidRDefault="006A36AE" w:rsidP="006A36AE">
            <w:pPr>
              <w:suppressAutoHyphens/>
              <w:spacing w:after="0" w:line="240" w:lineRule="auto"/>
              <w:ind w:left="-5"/>
              <w:jc w:val="both"/>
              <w:rPr>
                <w:rFonts w:ascii="Times New Roman" w:eastAsia="Calibri" w:hAnsi="Times New Roman" w:cs="Times New Roman"/>
                <w:bCs/>
                <w:iCs/>
                <w:sz w:val="24"/>
                <w:szCs w:val="24"/>
              </w:rPr>
            </w:pPr>
            <w:r w:rsidRPr="006A36AE">
              <w:rPr>
                <w:rFonts w:ascii="Times New Roman" w:eastAsia="Calibri" w:hAnsi="Times New Roman" w:cs="Times New Roman"/>
                <w:bCs/>
                <w:iCs/>
                <w:sz w:val="24"/>
                <w:szCs w:val="24"/>
              </w:rPr>
              <w:t>Зо 03.04</w:t>
            </w:r>
          </w:p>
        </w:tc>
        <w:tc>
          <w:tcPr>
            <w:tcW w:w="2540" w:type="pct"/>
          </w:tcPr>
          <w:p w14:paraId="45BB7352" w14:textId="77777777" w:rsidR="006A36AE" w:rsidRPr="006A36AE" w:rsidRDefault="006A36AE" w:rsidP="006A36AE">
            <w:pPr>
              <w:suppressAutoHyphens/>
              <w:spacing w:after="0" w:line="240" w:lineRule="auto"/>
              <w:ind w:left="-5"/>
              <w:rPr>
                <w:rFonts w:ascii="Times New Roman" w:eastAsia="Calibri" w:hAnsi="Times New Roman" w:cs="Times New Roman"/>
                <w:b/>
                <w:bCs/>
                <w:iCs/>
                <w:sz w:val="24"/>
                <w:szCs w:val="24"/>
              </w:rPr>
            </w:pPr>
            <w:r w:rsidRPr="006A36AE">
              <w:rPr>
                <w:rFonts w:ascii="Times New Roman" w:eastAsia="Calibri" w:hAnsi="Times New Roman" w:cs="Times New Roman"/>
                <w:bCs/>
                <w:sz w:val="24"/>
                <w:szCs w:val="24"/>
              </w:rPr>
              <w:t>основы предпринимательской деятельности основы финансовой грамотности</w:t>
            </w:r>
          </w:p>
        </w:tc>
      </w:tr>
      <w:tr w:rsidR="006A36AE" w:rsidRPr="006A36AE" w14:paraId="2C7B1725" w14:textId="77777777" w:rsidTr="00842C94">
        <w:trPr>
          <w:trHeight w:val="20"/>
        </w:trPr>
        <w:tc>
          <w:tcPr>
            <w:tcW w:w="520" w:type="pct"/>
            <w:vMerge/>
          </w:tcPr>
          <w:p w14:paraId="1D428E8C" w14:textId="77777777" w:rsidR="006A36AE" w:rsidRPr="006A36AE" w:rsidRDefault="006A36AE" w:rsidP="006A36AE">
            <w:pPr>
              <w:spacing w:after="0" w:line="240" w:lineRule="auto"/>
              <w:ind w:left="-5"/>
              <w:jc w:val="center"/>
              <w:rPr>
                <w:rFonts w:ascii="Times New Roman" w:eastAsia="Calibri" w:hAnsi="Times New Roman" w:cs="Times New Roman"/>
                <w:iCs/>
                <w:sz w:val="24"/>
                <w:szCs w:val="24"/>
              </w:rPr>
            </w:pPr>
          </w:p>
        </w:tc>
        <w:tc>
          <w:tcPr>
            <w:tcW w:w="1258" w:type="pct"/>
            <w:vMerge/>
          </w:tcPr>
          <w:p w14:paraId="1D634097" w14:textId="77777777" w:rsidR="006A36AE" w:rsidRPr="006A36AE" w:rsidRDefault="006A36AE" w:rsidP="006A36AE">
            <w:pPr>
              <w:suppressAutoHyphens/>
              <w:spacing w:after="0" w:line="240" w:lineRule="auto"/>
              <w:ind w:left="-5"/>
              <w:rPr>
                <w:rFonts w:ascii="Times New Roman" w:eastAsia="Calibri" w:hAnsi="Times New Roman" w:cs="Times New Roman"/>
                <w:sz w:val="24"/>
                <w:szCs w:val="24"/>
              </w:rPr>
            </w:pPr>
          </w:p>
        </w:tc>
        <w:tc>
          <w:tcPr>
            <w:tcW w:w="682" w:type="pct"/>
          </w:tcPr>
          <w:p w14:paraId="03B1AF62" w14:textId="77777777" w:rsidR="006A36AE" w:rsidRPr="006A36AE" w:rsidRDefault="006A36AE" w:rsidP="006A36AE">
            <w:pPr>
              <w:suppressAutoHyphens/>
              <w:spacing w:after="0" w:line="240" w:lineRule="auto"/>
              <w:ind w:left="-5"/>
              <w:jc w:val="both"/>
              <w:rPr>
                <w:rFonts w:ascii="Times New Roman" w:eastAsia="Calibri" w:hAnsi="Times New Roman" w:cs="Times New Roman"/>
                <w:bCs/>
                <w:iCs/>
                <w:sz w:val="24"/>
                <w:szCs w:val="24"/>
              </w:rPr>
            </w:pPr>
            <w:r w:rsidRPr="006A36AE">
              <w:rPr>
                <w:rFonts w:ascii="Times New Roman" w:eastAsia="Calibri" w:hAnsi="Times New Roman" w:cs="Times New Roman"/>
                <w:bCs/>
                <w:iCs/>
                <w:sz w:val="24"/>
                <w:szCs w:val="24"/>
              </w:rPr>
              <w:t>Зо 03.05</w:t>
            </w:r>
          </w:p>
        </w:tc>
        <w:tc>
          <w:tcPr>
            <w:tcW w:w="2540" w:type="pct"/>
          </w:tcPr>
          <w:p w14:paraId="52A203DD" w14:textId="77777777" w:rsidR="006A36AE" w:rsidRPr="006A36AE" w:rsidRDefault="006A36AE" w:rsidP="006A36AE">
            <w:pPr>
              <w:suppressAutoHyphens/>
              <w:spacing w:after="0" w:line="240" w:lineRule="auto"/>
              <w:ind w:left="-5"/>
              <w:rPr>
                <w:rFonts w:ascii="Times New Roman" w:eastAsia="Calibri" w:hAnsi="Times New Roman" w:cs="Times New Roman"/>
                <w:b/>
                <w:bCs/>
                <w:iCs/>
                <w:sz w:val="24"/>
                <w:szCs w:val="24"/>
              </w:rPr>
            </w:pPr>
            <w:r w:rsidRPr="006A36AE">
              <w:rPr>
                <w:rFonts w:ascii="Times New Roman" w:eastAsia="Calibri" w:hAnsi="Times New Roman" w:cs="Times New Roman"/>
                <w:bCs/>
                <w:sz w:val="24"/>
                <w:szCs w:val="24"/>
              </w:rPr>
              <w:t>правила разработки бизнес-планов</w:t>
            </w:r>
          </w:p>
        </w:tc>
      </w:tr>
      <w:tr w:rsidR="006A36AE" w:rsidRPr="006A36AE" w14:paraId="14E26C9F" w14:textId="77777777" w:rsidTr="00842C94">
        <w:trPr>
          <w:trHeight w:val="20"/>
        </w:trPr>
        <w:tc>
          <w:tcPr>
            <w:tcW w:w="520" w:type="pct"/>
            <w:vMerge/>
          </w:tcPr>
          <w:p w14:paraId="0933A276" w14:textId="77777777" w:rsidR="006A36AE" w:rsidRPr="006A36AE" w:rsidRDefault="006A36AE" w:rsidP="006A36AE">
            <w:pPr>
              <w:spacing w:after="0" w:line="240" w:lineRule="auto"/>
              <w:ind w:left="-5"/>
              <w:jc w:val="center"/>
              <w:rPr>
                <w:rFonts w:ascii="Times New Roman" w:eastAsia="Calibri" w:hAnsi="Times New Roman" w:cs="Times New Roman"/>
                <w:iCs/>
                <w:sz w:val="24"/>
                <w:szCs w:val="24"/>
              </w:rPr>
            </w:pPr>
          </w:p>
        </w:tc>
        <w:tc>
          <w:tcPr>
            <w:tcW w:w="1258" w:type="pct"/>
            <w:vMerge/>
          </w:tcPr>
          <w:p w14:paraId="1CEC4F4D" w14:textId="77777777" w:rsidR="006A36AE" w:rsidRPr="006A36AE" w:rsidRDefault="006A36AE" w:rsidP="006A36AE">
            <w:pPr>
              <w:suppressAutoHyphens/>
              <w:spacing w:after="0" w:line="240" w:lineRule="auto"/>
              <w:ind w:left="-5"/>
              <w:rPr>
                <w:rFonts w:ascii="Times New Roman" w:eastAsia="Calibri" w:hAnsi="Times New Roman" w:cs="Times New Roman"/>
                <w:sz w:val="24"/>
                <w:szCs w:val="24"/>
              </w:rPr>
            </w:pPr>
          </w:p>
        </w:tc>
        <w:tc>
          <w:tcPr>
            <w:tcW w:w="682" w:type="pct"/>
          </w:tcPr>
          <w:p w14:paraId="30AB0CEC" w14:textId="77777777" w:rsidR="006A36AE" w:rsidRPr="006A36AE" w:rsidRDefault="006A36AE" w:rsidP="006A36AE">
            <w:pPr>
              <w:suppressAutoHyphens/>
              <w:spacing w:after="0" w:line="240" w:lineRule="auto"/>
              <w:ind w:left="-5"/>
              <w:jc w:val="both"/>
              <w:rPr>
                <w:rFonts w:ascii="Times New Roman" w:eastAsia="Calibri" w:hAnsi="Times New Roman" w:cs="Times New Roman"/>
                <w:bCs/>
                <w:iCs/>
                <w:sz w:val="24"/>
                <w:szCs w:val="24"/>
              </w:rPr>
            </w:pPr>
            <w:r w:rsidRPr="006A36AE">
              <w:rPr>
                <w:rFonts w:ascii="Times New Roman" w:eastAsia="Calibri" w:hAnsi="Times New Roman" w:cs="Times New Roman"/>
                <w:bCs/>
                <w:iCs/>
                <w:sz w:val="24"/>
                <w:szCs w:val="24"/>
              </w:rPr>
              <w:t>Зо 03.06</w:t>
            </w:r>
          </w:p>
        </w:tc>
        <w:tc>
          <w:tcPr>
            <w:tcW w:w="2540" w:type="pct"/>
          </w:tcPr>
          <w:p w14:paraId="2D1B8C4F" w14:textId="77777777" w:rsidR="006A36AE" w:rsidRPr="006A36AE" w:rsidRDefault="006A36AE" w:rsidP="006A36AE">
            <w:pPr>
              <w:suppressAutoHyphens/>
              <w:spacing w:after="0" w:line="240" w:lineRule="auto"/>
              <w:ind w:left="-5"/>
              <w:rPr>
                <w:rFonts w:ascii="Times New Roman" w:eastAsia="Calibri" w:hAnsi="Times New Roman" w:cs="Times New Roman"/>
                <w:bCs/>
                <w:sz w:val="24"/>
                <w:szCs w:val="24"/>
              </w:rPr>
            </w:pPr>
            <w:r w:rsidRPr="006A36AE">
              <w:rPr>
                <w:rFonts w:ascii="Times New Roman" w:eastAsia="Calibri" w:hAnsi="Times New Roman" w:cs="Times New Roman"/>
                <w:bCs/>
                <w:sz w:val="24"/>
                <w:szCs w:val="24"/>
              </w:rPr>
              <w:t xml:space="preserve">порядок выстраивания презентации </w:t>
            </w:r>
          </w:p>
        </w:tc>
      </w:tr>
      <w:tr w:rsidR="006A36AE" w:rsidRPr="006A36AE" w14:paraId="27EE129F" w14:textId="77777777" w:rsidTr="00842C94">
        <w:trPr>
          <w:trHeight w:val="20"/>
        </w:trPr>
        <w:tc>
          <w:tcPr>
            <w:tcW w:w="520" w:type="pct"/>
            <w:vMerge/>
          </w:tcPr>
          <w:p w14:paraId="4D6DD2E6" w14:textId="77777777" w:rsidR="006A36AE" w:rsidRPr="006A36AE" w:rsidRDefault="006A36AE" w:rsidP="006A36AE">
            <w:pPr>
              <w:spacing w:after="0" w:line="240" w:lineRule="auto"/>
              <w:ind w:left="-5"/>
              <w:jc w:val="center"/>
              <w:rPr>
                <w:rFonts w:ascii="Times New Roman" w:eastAsia="Calibri" w:hAnsi="Times New Roman" w:cs="Times New Roman"/>
                <w:iCs/>
                <w:sz w:val="24"/>
                <w:szCs w:val="24"/>
              </w:rPr>
            </w:pPr>
          </w:p>
        </w:tc>
        <w:tc>
          <w:tcPr>
            <w:tcW w:w="1258" w:type="pct"/>
            <w:vMerge/>
          </w:tcPr>
          <w:p w14:paraId="094091CE" w14:textId="77777777" w:rsidR="006A36AE" w:rsidRPr="006A36AE" w:rsidRDefault="006A36AE" w:rsidP="006A36AE">
            <w:pPr>
              <w:suppressAutoHyphens/>
              <w:spacing w:after="0" w:line="240" w:lineRule="auto"/>
              <w:ind w:left="-5"/>
              <w:rPr>
                <w:rFonts w:ascii="Times New Roman" w:eastAsia="Calibri" w:hAnsi="Times New Roman" w:cs="Times New Roman"/>
                <w:sz w:val="24"/>
                <w:szCs w:val="24"/>
              </w:rPr>
            </w:pPr>
          </w:p>
        </w:tc>
        <w:tc>
          <w:tcPr>
            <w:tcW w:w="682" w:type="pct"/>
          </w:tcPr>
          <w:p w14:paraId="0D2653EC" w14:textId="77777777" w:rsidR="006A36AE" w:rsidRPr="006A36AE" w:rsidRDefault="006A36AE" w:rsidP="006A36AE">
            <w:pPr>
              <w:suppressAutoHyphens/>
              <w:spacing w:after="0" w:line="240" w:lineRule="auto"/>
              <w:ind w:left="-5"/>
              <w:jc w:val="both"/>
              <w:rPr>
                <w:rFonts w:ascii="Times New Roman" w:eastAsia="Calibri" w:hAnsi="Times New Roman" w:cs="Times New Roman"/>
                <w:bCs/>
                <w:iCs/>
                <w:sz w:val="24"/>
                <w:szCs w:val="24"/>
              </w:rPr>
            </w:pPr>
            <w:r w:rsidRPr="006A36AE">
              <w:rPr>
                <w:rFonts w:ascii="Times New Roman" w:eastAsia="Calibri" w:hAnsi="Times New Roman" w:cs="Times New Roman"/>
                <w:bCs/>
                <w:iCs/>
                <w:sz w:val="24"/>
                <w:szCs w:val="24"/>
              </w:rPr>
              <w:t>Зо 03.07</w:t>
            </w:r>
          </w:p>
        </w:tc>
        <w:tc>
          <w:tcPr>
            <w:tcW w:w="2540" w:type="pct"/>
          </w:tcPr>
          <w:p w14:paraId="126E2E2C" w14:textId="77777777" w:rsidR="006A36AE" w:rsidRPr="006A36AE" w:rsidRDefault="006A36AE" w:rsidP="006A36AE">
            <w:pPr>
              <w:suppressAutoHyphens/>
              <w:spacing w:after="0" w:line="240" w:lineRule="auto"/>
              <w:ind w:left="-5"/>
              <w:rPr>
                <w:rFonts w:ascii="Times New Roman" w:eastAsia="Calibri" w:hAnsi="Times New Roman" w:cs="Times New Roman"/>
                <w:b/>
                <w:bCs/>
                <w:iCs/>
                <w:sz w:val="24"/>
                <w:szCs w:val="24"/>
              </w:rPr>
            </w:pPr>
            <w:r w:rsidRPr="006A36AE">
              <w:rPr>
                <w:rFonts w:ascii="Times New Roman" w:eastAsia="Calibri" w:hAnsi="Times New Roman" w:cs="Times New Roman"/>
                <w:bCs/>
                <w:sz w:val="24"/>
                <w:szCs w:val="24"/>
              </w:rPr>
              <w:t>кредитные банковские продукты</w:t>
            </w:r>
          </w:p>
        </w:tc>
      </w:tr>
      <w:tr w:rsidR="006A36AE" w:rsidRPr="006A36AE" w14:paraId="3203847A" w14:textId="77777777" w:rsidTr="00842C94">
        <w:trPr>
          <w:trHeight w:val="20"/>
        </w:trPr>
        <w:tc>
          <w:tcPr>
            <w:tcW w:w="520" w:type="pct"/>
            <w:vMerge w:val="restart"/>
          </w:tcPr>
          <w:p w14:paraId="734D1FEC" w14:textId="77777777" w:rsidR="006A36AE" w:rsidRPr="006A36AE" w:rsidRDefault="006A36AE" w:rsidP="006A36AE">
            <w:pPr>
              <w:spacing w:after="0" w:line="240" w:lineRule="auto"/>
              <w:ind w:left="-5"/>
              <w:jc w:val="center"/>
              <w:rPr>
                <w:rFonts w:ascii="Times New Roman" w:eastAsia="Calibri" w:hAnsi="Times New Roman" w:cs="Times New Roman"/>
                <w:iCs/>
                <w:sz w:val="24"/>
                <w:szCs w:val="24"/>
              </w:rPr>
            </w:pPr>
            <w:r w:rsidRPr="006A36AE">
              <w:rPr>
                <w:rFonts w:ascii="Times New Roman" w:eastAsia="Calibri" w:hAnsi="Times New Roman" w:cs="Times New Roman"/>
                <w:iCs/>
                <w:sz w:val="24"/>
                <w:szCs w:val="24"/>
              </w:rPr>
              <w:t>ОК 04</w:t>
            </w:r>
          </w:p>
        </w:tc>
        <w:tc>
          <w:tcPr>
            <w:tcW w:w="1258" w:type="pct"/>
            <w:vMerge w:val="restart"/>
          </w:tcPr>
          <w:p w14:paraId="70CE897B" w14:textId="77777777" w:rsidR="006A36AE" w:rsidRPr="006A36AE" w:rsidRDefault="006A36AE" w:rsidP="006A36AE">
            <w:pPr>
              <w:suppressAutoHyphens/>
              <w:spacing w:after="0" w:line="240" w:lineRule="auto"/>
              <w:ind w:left="-5"/>
              <w:rPr>
                <w:rFonts w:ascii="Times New Roman" w:eastAsia="Calibri" w:hAnsi="Times New Roman" w:cs="Times New Roman"/>
                <w:sz w:val="24"/>
                <w:szCs w:val="24"/>
              </w:rPr>
            </w:pPr>
            <w:r w:rsidRPr="006A36AE">
              <w:rPr>
                <w:rFonts w:ascii="Times New Roman" w:eastAsia="Calibri" w:hAnsi="Times New Roman" w:cs="Times New Roman"/>
                <w:sz w:val="24"/>
                <w:szCs w:val="24"/>
              </w:rPr>
              <w:t>Работать в коллективе и команде, эффективно взаимодействовать с коллегами, руководством, клиентами</w:t>
            </w:r>
          </w:p>
        </w:tc>
        <w:tc>
          <w:tcPr>
            <w:tcW w:w="682" w:type="pct"/>
          </w:tcPr>
          <w:p w14:paraId="3E7D317D" w14:textId="77777777" w:rsidR="006A36AE" w:rsidRPr="006A36AE" w:rsidRDefault="006A36AE" w:rsidP="006A36AE">
            <w:pPr>
              <w:suppressAutoHyphens/>
              <w:spacing w:after="0" w:line="240" w:lineRule="auto"/>
              <w:ind w:left="-5"/>
              <w:jc w:val="both"/>
              <w:rPr>
                <w:rFonts w:ascii="Times New Roman" w:eastAsia="Calibri" w:hAnsi="Times New Roman" w:cs="Times New Roman"/>
                <w:bCs/>
                <w:iCs/>
                <w:spacing w:val="-4"/>
                <w:sz w:val="24"/>
                <w:szCs w:val="24"/>
              </w:rPr>
            </w:pPr>
          </w:p>
        </w:tc>
        <w:tc>
          <w:tcPr>
            <w:tcW w:w="2540" w:type="pct"/>
          </w:tcPr>
          <w:p w14:paraId="63E06159" w14:textId="77777777" w:rsidR="006A36AE" w:rsidRPr="006A36AE" w:rsidRDefault="006A36AE" w:rsidP="006A36AE">
            <w:pPr>
              <w:suppressAutoHyphens/>
              <w:spacing w:after="0" w:line="240" w:lineRule="auto"/>
              <w:ind w:left="-5"/>
              <w:rPr>
                <w:rFonts w:ascii="Times New Roman" w:eastAsia="Calibri" w:hAnsi="Times New Roman" w:cs="Times New Roman"/>
                <w:b/>
                <w:bCs/>
                <w:iCs/>
                <w:sz w:val="24"/>
                <w:szCs w:val="24"/>
              </w:rPr>
            </w:pPr>
            <w:r w:rsidRPr="006A36AE">
              <w:rPr>
                <w:rFonts w:ascii="Times New Roman" w:eastAsia="Calibri" w:hAnsi="Times New Roman" w:cs="Times New Roman"/>
                <w:b/>
                <w:bCs/>
                <w:iCs/>
                <w:spacing w:val="-4"/>
                <w:sz w:val="24"/>
                <w:szCs w:val="24"/>
              </w:rPr>
              <w:t xml:space="preserve">Умения: </w:t>
            </w:r>
          </w:p>
        </w:tc>
      </w:tr>
      <w:tr w:rsidR="006A36AE" w:rsidRPr="006A36AE" w14:paraId="02D79EA5" w14:textId="77777777" w:rsidTr="00842C94">
        <w:trPr>
          <w:trHeight w:val="20"/>
        </w:trPr>
        <w:tc>
          <w:tcPr>
            <w:tcW w:w="520" w:type="pct"/>
            <w:vMerge/>
          </w:tcPr>
          <w:p w14:paraId="4BFDFA6F" w14:textId="77777777" w:rsidR="006A36AE" w:rsidRPr="006A36AE" w:rsidRDefault="006A36AE" w:rsidP="006A36AE">
            <w:pPr>
              <w:spacing w:after="0" w:line="240" w:lineRule="auto"/>
              <w:ind w:left="-5"/>
              <w:jc w:val="center"/>
              <w:rPr>
                <w:rFonts w:ascii="Times New Roman" w:eastAsia="Calibri" w:hAnsi="Times New Roman" w:cs="Times New Roman"/>
                <w:iCs/>
                <w:sz w:val="24"/>
                <w:szCs w:val="24"/>
              </w:rPr>
            </w:pPr>
          </w:p>
        </w:tc>
        <w:tc>
          <w:tcPr>
            <w:tcW w:w="1258" w:type="pct"/>
            <w:vMerge/>
          </w:tcPr>
          <w:p w14:paraId="697D646A" w14:textId="77777777" w:rsidR="006A36AE" w:rsidRPr="006A36AE" w:rsidRDefault="006A36AE" w:rsidP="006A36AE">
            <w:pPr>
              <w:suppressAutoHyphens/>
              <w:spacing w:after="0" w:line="240" w:lineRule="auto"/>
              <w:ind w:left="-5"/>
              <w:rPr>
                <w:rFonts w:ascii="Times New Roman" w:eastAsia="Calibri" w:hAnsi="Times New Roman" w:cs="Times New Roman"/>
                <w:sz w:val="24"/>
                <w:szCs w:val="24"/>
              </w:rPr>
            </w:pPr>
          </w:p>
        </w:tc>
        <w:tc>
          <w:tcPr>
            <w:tcW w:w="682" w:type="pct"/>
          </w:tcPr>
          <w:p w14:paraId="0A822C86" w14:textId="77777777" w:rsidR="006A36AE" w:rsidRPr="006A36AE" w:rsidRDefault="006A36AE" w:rsidP="006A36AE">
            <w:pPr>
              <w:suppressAutoHyphens/>
              <w:spacing w:after="0" w:line="240" w:lineRule="auto"/>
              <w:ind w:left="-5"/>
              <w:jc w:val="both"/>
              <w:rPr>
                <w:rFonts w:ascii="Times New Roman" w:eastAsia="Calibri" w:hAnsi="Times New Roman" w:cs="Times New Roman"/>
                <w:bCs/>
                <w:iCs/>
                <w:sz w:val="24"/>
                <w:szCs w:val="24"/>
              </w:rPr>
            </w:pPr>
            <w:r w:rsidRPr="006A36AE">
              <w:rPr>
                <w:rFonts w:ascii="Times New Roman" w:eastAsia="Calibri" w:hAnsi="Times New Roman" w:cs="Times New Roman"/>
                <w:bCs/>
                <w:iCs/>
                <w:sz w:val="24"/>
                <w:szCs w:val="24"/>
              </w:rPr>
              <w:t>Уо 04.01</w:t>
            </w:r>
          </w:p>
        </w:tc>
        <w:tc>
          <w:tcPr>
            <w:tcW w:w="2540" w:type="pct"/>
          </w:tcPr>
          <w:p w14:paraId="3EF2C761" w14:textId="77777777" w:rsidR="006A36AE" w:rsidRPr="006A36AE" w:rsidRDefault="006A36AE" w:rsidP="006A36AE">
            <w:pPr>
              <w:suppressAutoHyphens/>
              <w:spacing w:after="0" w:line="240" w:lineRule="auto"/>
              <w:ind w:left="-5"/>
              <w:rPr>
                <w:rFonts w:ascii="Times New Roman" w:eastAsia="Calibri" w:hAnsi="Times New Roman" w:cs="Times New Roman"/>
                <w:b/>
                <w:bCs/>
                <w:iCs/>
                <w:spacing w:val="-4"/>
                <w:sz w:val="24"/>
                <w:szCs w:val="24"/>
              </w:rPr>
            </w:pPr>
            <w:r w:rsidRPr="006A36AE">
              <w:rPr>
                <w:rFonts w:ascii="Times New Roman" w:eastAsia="Calibri" w:hAnsi="Times New Roman" w:cs="Times New Roman"/>
                <w:bCs/>
                <w:spacing w:val="-4"/>
                <w:sz w:val="24"/>
                <w:szCs w:val="24"/>
              </w:rPr>
              <w:t xml:space="preserve">организовывать работу коллектива </w:t>
            </w:r>
            <w:r w:rsidRPr="006A36AE">
              <w:rPr>
                <w:rFonts w:ascii="Times New Roman" w:eastAsia="Calibri" w:hAnsi="Times New Roman" w:cs="Times New Roman"/>
                <w:bCs/>
                <w:spacing w:val="-4"/>
                <w:sz w:val="24"/>
                <w:szCs w:val="24"/>
              </w:rPr>
              <w:br/>
              <w:t>и команды</w:t>
            </w:r>
          </w:p>
        </w:tc>
      </w:tr>
      <w:tr w:rsidR="006A36AE" w:rsidRPr="006A36AE" w14:paraId="449DF33A" w14:textId="77777777" w:rsidTr="00842C94">
        <w:trPr>
          <w:trHeight w:val="20"/>
        </w:trPr>
        <w:tc>
          <w:tcPr>
            <w:tcW w:w="520" w:type="pct"/>
            <w:vMerge/>
          </w:tcPr>
          <w:p w14:paraId="24EDE195" w14:textId="77777777" w:rsidR="006A36AE" w:rsidRPr="006A36AE" w:rsidRDefault="006A36AE" w:rsidP="006A36AE">
            <w:pPr>
              <w:spacing w:after="0" w:line="240" w:lineRule="auto"/>
              <w:ind w:left="-5"/>
              <w:jc w:val="center"/>
              <w:rPr>
                <w:rFonts w:ascii="Times New Roman" w:eastAsia="Calibri" w:hAnsi="Times New Roman" w:cs="Times New Roman"/>
                <w:iCs/>
                <w:sz w:val="24"/>
                <w:szCs w:val="24"/>
              </w:rPr>
            </w:pPr>
          </w:p>
        </w:tc>
        <w:tc>
          <w:tcPr>
            <w:tcW w:w="1258" w:type="pct"/>
            <w:vMerge/>
          </w:tcPr>
          <w:p w14:paraId="54F3C91A" w14:textId="77777777" w:rsidR="006A36AE" w:rsidRPr="006A36AE" w:rsidRDefault="006A36AE" w:rsidP="006A36AE">
            <w:pPr>
              <w:suppressAutoHyphens/>
              <w:spacing w:after="0" w:line="240" w:lineRule="auto"/>
              <w:ind w:left="-5"/>
              <w:rPr>
                <w:rFonts w:ascii="Times New Roman" w:eastAsia="Calibri" w:hAnsi="Times New Roman" w:cs="Times New Roman"/>
                <w:sz w:val="24"/>
                <w:szCs w:val="24"/>
              </w:rPr>
            </w:pPr>
          </w:p>
        </w:tc>
        <w:tc>
          <w:tcPr>
            <w:tcW w:w="682" w:type="pct"/>
          </w:tcPr>
          <w:p w14:paraId="2776CF3A" w14:textId="77777777" w:rsidR="006A36AE" w:rsidRPr="006A36AE" w:rsidRDefault="006A36AE" w:rsidP="006A36AE">
            <w:pPr>
              <w:suppressAutoHyphens/>
              <w:spacing w:after="0" w:line="240" w:lineRule="auto"/>
              <w:ind w:left="-5"/>
              <w:jc w:val="both"/>
              <w:rPr>
                <w:rFonts w:ascii="Times New Roman" w:eastAsia="Calibri" w:hAnsi="Times New Roman" w:cs="Times New Roman"/>
                <w:bCs/>
                <w:iCs/>
                <w:spacing w:val="-4"/>
                <w:sz w:val="24"/>
                <w:szCs w:val="24"/>
              </w:rPr>
            </w:pPr>
            <w:r w:rsidRPr="006A36AE">
              <w:rPr>
                <w:rFonts w:ascii="Times New Roman" w:eastAsia="Calibri" w:hAnsi="Times New Roman" w:cs="Times New Roman"/>
                <w:bCs/>
                <w:iCs/>
                <w:sz w:val="24"/>
                <w:szCs w:val="24"/>
              </w:rPr>
              <w:t>Уо 04.02</w:t>
            </w:r>
          </w:p>
        </w:tc>
        <w:tc>
          <w:tcPr>
            <w:tcW w:w="2540" w:type="pct"/>
          </w:tcPr>
          <w:p w14:paraId="13F8A350" w14:textId="77777777" w:rsidR="006A36AE" w:rsidRPr="006A36AE" w:rsidRDefault="006A36AE" w:rsidP="006A36AE">
            <w:pPr>
              <w:suppressAutoHyphens/>
              <w:spacing w:after="0" w:line="240" w:lineRule="auto"/>
              <w:ind w:left="-5"/>
              <w:rPr>
                <w:rFonts w:ascii="Times New Roman" w:eastAsia="Calibri" w:hAnsi="Times New Roman" w:cs="Times New Roman"/>
                <w:b/>
                <w:bCs/>
                <w:iCs/>
                <w:spacing w:val="-4"/>
                <w:sz w:val="24"/>
                <w:szCs w:val="24"/>
              </w:rPr>
            </w:pPr>
            <w:r w:rsidRPr="006A36AE">
              <w:rPr>
                <w:rFonts w:ascii="Times New Roman" w:eastAsia="Calibri" w:hAnsi="Times New Roman" w:cs="Times New Roman"/>
                <w:bCs/>
                <w:spacing w:val="-4"/>
                <w:sz w:val="24"/>
                <w:szCs w:val="24"/>
              </w:rPr>
              <w:t>взаимодействовать с коллегами, руководством, клиентами в ходе профессиональной деятельности</w:t>
            </w:r>
          </w:p>
        </w:tc>
      </w:tr>
      <w:tr w:rsidR="006A36AE" w:rsidRPr="006A36AE" w14:paraId="4FFAB6EE" w14:textId="77777777" w:rsidTr="00842C94">
        <w:trPr>
          <w:trHeight w:val="20"/>
        </w:trPr>
        <w:tc>
          <w:tcPr>
            <w:tcW w:w="520" w:type="pct"/>
            <w:vMerge/>
          </w:tcPr>
          <w:p w14:paraId="7A88D6A0" w14:textId="77777777" w:rsidR="006A36AE" w:rsidRPr="006A36AE" w:rsidRDefault="006A36AE" w:rsidP="006A36AE">
            <w:pPr>
              <w:spacing w:after="0" w:line="240" w:lineRule="auto"/>
              <w:ind w:left="-5"/>
              <w:jc w:val="center"/>
              <w:rPr>
                <w:rFonts w:ascii="Times New Roman" w:eastAsia="Calibri" w:hAnsi="Times New Roman" w:cs="Times New Roman"/>
                <w:iCs/>
                <w:sz w:val="24"/>
                <w:szCs w:val="24"/>
              </w:rPr>
            </w:pPr>
          </w:p>
        </w:tc>
        <w:tc>
          <w:tcPr>
            <w:tcW w:w="1258" w:type="pct"/>
            <w:vMerge/>
          </w:tcPr>
          <w:p w14:paraId="6E9EC12B" w14:textId="77777777" w:rsidR="006A36AE" w:rsidRPr="006A36AE" w:rsidRDefault="006A36AE" w:rsidP="006A36AE">
            <w:pPr>
              <w:suppressAutoHyphens/>
              <w:spacing w:after="0" w:line="240" w:lineRule="auto"/>
              <w:ind w:left="-5"/>
              <w:rPr>
                <w:rFonts w:ascii="Times New Roman" w:eastAsia="Calibri" w:hAnsi="Times New Roman" w:cs="Times New Roman"/>
                <w:sz w:val="24"/>
                <w:szCs w:val="24"/>
              </w:rPr>
            </w:pPr>
          </w:p>
        </w:tc>
        <w:tc>
          <w:tcPr>
            <w:tcW w:w="682" w:type="pct"/>
          </w:tcPr>
          <w:p w14:paraId="5B657100" w14:textId="77777777" w:rsidR="006A36AE" w:rsidRPr="006A36AE" w:rsidRDefault="006A36AE" w:rsidP="006A36AE">
            <w:pPr>
              <w:suppressAutoHyphens/>
              <w:spacing w:after="0" w:line="240" w:lineRule="auto"/>
              <w:ind w:left="-5"/>
              <w:jc w:val="both"/>
              <w:rPr>
                <w:rFonts w:ascii="Times New Roman" w:eastAsia="Calibri" w:hAnsi="Times New Roman" w:cs="Times New Roman"/>
                <w:bCs/>
                <w:iCs/>
                <w:sz w:val="24"/>
                <w:szCs w:val="24"/>
              </w:rPr>
            </w:pPr>
          </w:p>
        </w:tc>
        <w:tc>
          <w:tcPr>
            <w:tcW w:w="2540" w:type="pct"/>
          </w:tcPr>
          <w:p w14:paraId="5DACF9DF" w14:textId="77777777" w:rsidR="006A36AE" w:rsidRPr="006A36AE" w:rsidRDefault="006A36AE" w:rsidP="006A36AE">
            <w:pPr>
              <w:suppressAutoHyphens/>
              <w:spacing w:after="0" w:line="240" w:lineRule="auto"/>
              <w:ind w:left="-5"/>
              <w:rPr>
                <w:rFonts w:ascii="Times New Roman" w:eastAsia="Calibri" w:hAnsi="Times New Roman" w:cs="Times New Roman"/>
                <w:bCs/>
                <w:spacing w:val="-4"/>
                <w:sz w:val="24"/>
                <w:szCs w:val="24"/>
              </w:rPr>
            </w:pPr>
            <w:r w:rsidRPr="006A36AE">
              <w:rPr>
                <w:rFonts w:ascii="Times New Roman" w:eastAsia="Calibri" w:hAnsi="Times New Roman" w:cs="Times New Roman"/>
                <w:b/>
                <w:bCs/>
                <w:iCs/>
                <w:sz w:val="24"/>
                <w:szCs w:val="24"/>
              </w:rPr>
              <w:t>Знания:</w:t>
            </w:r>
          </w:p>
        </w:tc>
      </w:tr>
      <w:tr w:rsidR="006A36AE" w:rsidRPr="006A36AE" w14:paraId="2D8DEA7A" w14:textId="77777777" w:rsidTr="00842C94">
        <w:trPr>
          <w:trHeight w:val="20"/>
        </w:trPr>
        <w:tc>
          <w:tcPr>
            <w:tcW w:w="520" w:type="pct"/>
            <w:vMerge/>
          </w:tcPr>
          <w:p w14:paraId="604896E9" w14:textId="77777777" w:rsidR="006A36AE" w:rsidRPr="006A36AE" w:rsidRDefault="006A36AE" w:rsidP="006A36AE">
            <w:pPr>
              <w:spacing w:after="0" w:line="240" w:lineRule="auto"/>
              <w:ind w:left="-5"/>
              <w:jc w:val="center"/>
              <w:rPr>
                <w:rFonts w:ascii="Times New Roman" w:eastAsia="Calibri" w:hAnsi="Times New Roman" w:cs="Times New Roman"/>
                <w:iCs/>
                <w:sz w:val="24"/>
                <w:szCs w:val="24"/>
              </w:rPr>
            </w:pPr>
          </w:p>
        </w:tc>
        <w:tc>
          <w:tcPr>
            <w:tcW w:w="1258" w:type="pct"/>
            <w:vMerge/>
          </w:tcPr>
          <w:p w14:paraId="5BD2494D" w14:textId="77777777" w:rsidR="006A36AE" w:rsidRPr="006A36AE" w:rsidRDefault="006A36AE" w:rsidP="006A36AE">
            <w:pPr>
              <w:suppressAutoHyphens/>
              <w:spacing w:after="0" w:line="240" w:lineRule="auto"/>
              <w:ind w:left="-5"/>
              <w:rPr>
                <w:rFonts w:ascii="Times New Roman" w:eastAsia="Calibri" w:hAnsi="Times New Roman" w:cs="Times New Roman"/>
                <w:sz w:val="24"/>
                <w:szCs w:val="24"/>
              </w:rPr>
            </w:pPr>
          </w:p>
        </w:tc>
        <w:tc>
          <w:tcPr>
            <w:tcW w:w="682" w:type="pct"/>
          </w:tcPr>
          <w:p w14:paraId="2D52F4F4" w14:textId="77777777" w:rsidR="006A36AE" w:rsidRPr="006A36AE" w:rsidRDefault="006A36AE" w:rsidP="006A36AE">
            <w:pPr>
              <w:suppressAutoHyphens/>
              <w:spacing w:after="0" w:line="240" w:lineRule="auto"/>
              <w:ind w:left="-5"/>
              <w:jc w:val="both"/>
              <w:rPr>
                <w:rFonts w:ascii="Times New Roman" w:eastAsia="Calibri" w:hAnsi="Times New Roman" w:cs="Times New Roman"/>
                <w:bCs/>
                <w:iCs/>
                <w:spacing w:val="-4"/>
                <w:sz w:val="24"/>
                <w:szCs w:val="24"/>
              </w:rPr>
            </w:pPr>
            <w:r w:rsidRPr="006A36AE">
              <w:rPr>
                <w:rFonts w:ascii="Times New Roman" w:eastAsia="Calibri" w:hAnsi="Times New Roman" w:cs="Times New Roman"/>
                <w:bCs/>
                <w:iCs/>
                <w:sz w:val="24"/>
                <w:szCs w:val="24"/>
              </w:rPr>
              <w:t>Зо 04.01</w:t>
            </w:r>
          </w:p>
        </w:tc>
        <w:tc>
          <w:tcPr>
            <w:tcW w:w="2540" w:type="pct"/>
          </w:tcPr>
          <w:p w14:paraId="628BF048" w14:textId="77777777" w:rsidR="006A36AE" w:rsidRPr="006A36AE" w:rsidRDefault="006A36AE" w:rsidP="006A36AE">
            <w:pPr>
              <w:suppressAutoHyphens/>
              <w:spacing w:after="0" w:line="240" w:lineRule="auto"/>
              <w:ind w:left="-5"/>
              <w:rPr>
                <w:rFonts w:ascii="Times New Roman" w:eastAsia="Calibri" w:hAnsi="Times New Roman" w:cs="Times New Roman"/>
                <w:b/>
                <w:bCs/>
                <w:iCs/>
                <w:spacing w:val="-4"/>
                <w:sz w:val="24"/>
                <w:szCs w:val="24"/>
              </w:rPr>
            </w:pPr>
            <w:r w:rsidRPr="006A36AE">
              <w:rPr>
                <w:rFonts w:ascii="Times New Roman" w:eastAsia="Calibri" w:hAnsi="Times New Roman" w:cs="Times New Roman"/>
                <w:bCs/>
                <w:sz w:val="24"/>
                <w:szCs w:val="24"/>
              </w:rPr>
              <w:t>психологические основы деятельности коллектива, психологические особенности личности</w:t>
            </w:r>
          </w:p>
        </w:tc>
      </w:tr>
      <w:tr w:rsidR="006A36AE" w:rsidRPr="006A36AE" w14:paraId="5F80E402" w14:textId="77777777" w:rsidTr="00842C94">
        <w:trPr>
          <w:trHeight w:val="20"/>
        </w:trPr>
        <w:tc>
          <w:tcPr>
            <w:tcW w:w="520" w:type="pct"/>
            <w:vMerge/>
          </w:tcPr>
          <w:p w14:paraId="38690883" w14:textId="77777777" w:rsidR="006A36AE" w:rsidRPr="006A36AE" w:rsidRDefault="006A36AE" w:rsidP="006A36AE">
            <w:pPr>
              <w:spacing w:after="0" w:line="240" w:lineRule="auto"/>
              <w:ind w:left="-5"/>
              <w:jc w:val="center"/>
              <w:rPr>
                <w:rFonts w:ascii="Times New Roman" w:eastAsia="Calibri" w:hAnsi="Times New Roman" w:cs="Times New Roman"/>
                <w:iCs/>
                <w:sz w:val="24"/>
                <w:szCs w:val="24"/>
              </w:rPr>
            </w:pPr>
          </w:p>
        </w:tc>
        <w:tc>
          <w:tcPr>
            <w:tcW w:w="1258" w:type="pct"/>
            <w:vMerge/>
          </w:tcPr>
          <w:p w14:paraId="30785A4A" w14:textId="77777777" w:rsidR="006A36AE" w:rsidRPr="006A36AE" w:rsidRDefault="006A36AE" w:rsidP="006A36AE">
            <w:pPr>
              <w:suppressAutoHyphens/>
              <w:spacing w:after="0" w:line="240" w:lineRule="auto"/>
              <w:ind w:left="-5"/>
              <w:rPr>
                <w:rFonts w:ascii="Times New Roman" w:eastAsia="Calibri" w:hAnsi="Times New Roman" w:cs="Times New Roman"/>
                <w:sz w:val="24"/>
                <w:szCs w:val="24"/>
              </w:rPr>
            </w:pPr>
          </w:p>
        </w:tc>
        <w:tc>
          <w:tcPr>
            <w:tcW w:w="682" w:type="pct"/>
          </w:tcPr>
          <w:p w14:paraId="142C946A" w14:textId="77777777" w:rsidR="006A36AE" w:rsidRPr="006A36AE" w:rsidRDefault="006A36AE" w:rsidP="006A36AE">
            <w:pPr>
              <w:suppressAutoHyphens/>
              <w:spacing w:after="0" w:line="240" w:lineRule="auto"/>
              <w:ind w:left="-5"/>
              <w:jc w:val="both"/>
              <w:rPr>
                <w:rFonts w:ascii="Times New Roman" w:eastAsia="Calibri" w:hAnsi="Times New Roman" w:cs="Times New Roman"/>
                <w:bCs/>
                <w:iCs/>
                <w:sz w:val="24"/>
                <w:szCs w:val="24"/>
              </w:rPr>
            </w:pPr>
            <w:r w:rsidRPr="006A36AE">
              <w:rPr>
                <w:rFonts w:ascii="Times New Roman" w:eastAsia="Calibri" w:hAnsi="Times New Roman" w:cs="Times New Roman"/>
                <w:bCs/>
                <w:iCs/>
                <w:sz w:val="24"/>
                <w:szCs w:val="24"/>
              </w:rPr>
              <w:t>Зо 04.02</w:t>
            </w:r>
          </w:p>
        </w:tc>
        <w:tc>
          <w:tcPr>
            <w:tcW w:w="2540" w:type="pct"/>
          </w:tcPr>
          <w:p w14:paraId="0D465D95" w14:textId="77777777" w:rsidR="006A36AE" w:rsidRPr="006A36AE" w:rsidRDefault="006A36AE" w:rsidP="006A36AE">
            <w:pPr>
              <w:suppressAutoHyphens/>
              <w:spacing w:after="0" w:line="240" w:lineRule="auto"/>
              <w:ind w:left="-5"/>
              <w:rPr>
                <w:rFonts w:ascii="Times New Roman" w:eastAsia="Calibri" w:hAnsi="Times New Roman" w:cs="Times New Roman"/>
                <w:b/>
                <w:bCs/>
                <w:iCs/>
                <w:sz w:val="24"/>
                <w:szCs w:val="24"/>
              </w:rPr>
            </w:pPr>
            <w:r w:rsidRPr="006A36AE">
              <w:rPr>
                <w:rFonts w:ascii="Times New Roman" w:eastAsia="Calibri" w:hAnsi="Times New Roman" w:cs="Times New Roman"/>
                <w:bCs/>
                <w:sz w:val="24"/>
                <w:szCs w:val="24"/>
              </w:rPr>
              <w:t>основы проектной деятельности</w:t>
            </w:r>
          </w:p>
        </w:tc>
      </w:tr>
      <w:tr w:rsidR="006A36AE" w:rsidRPr="006A36AE" w14:paraId="449E9945" w14:textId="77777777" w:rsidTr="00842C94">
        <w:trPr>
          <w:trHeight w:val="20"/>
        </w:trPr>
        <w:tc>
          <w:tcPr>
            <w:tcW w:w="520" w:type="pct"/>
            <w:vMerge w:val="restart"/>
          </w:tcPr>
          <w:p w14:paraId="6EB81A7C" w14:textId="77777777" w:rsidR="006A36AE" w:rsidRPr="006A36AE" w:rsidRDefault="006A36AE" w:rsidP="006A36AE">
            <w:pPr>
              <w:spacing w:after="0" w:line="240" w:lineRule="auto"/>
              <w:ind w:left="-5"/>
              <w:jc w:val="center"/>
              <w:rPr>
                <w:rFonts w:ascii="Times New Roman" w:eastAsia="Calibri" w:hAnsi="Times New Roman" w:cs="Times New Roman"/>
                <w:iCs/>
                <w:sz w:val="24"/>
                <w:szCs w:val="24"/>
              </w:rPr>
            </w:pPr>
            <w:r w:rsidRPr="006A36AE">
              <w:rPr>
                <w:rFonts w:ascii="Times New Roman" w:eastAsia="Calibri" w:hAnsi="Times New Roman" w:cs="Times New Roman"/>
                <w:iCs/>
                <w:sz w:val="24"/>
                <w:szCs w:val="24"/>
              </w:rPr>
              <w:t>ОК 05</w:t>
            </w:r>
          </w:p>
        </w:tc>
        <w:tc>
          <w:tcPr>
            <w:tcW w:w="1258" w:type="pct"/>
            <w:vMerge w:val="restart"/>
          </w:tcPr>
          <w:p w14:paraId="27DCE742" w14:textId="77777777" w:rsidR="006A36AE" w:rsidRPr="006A36AE" w:rsidRDefault="006A36AE" w:rsidP="006A36AE">
            <w:pPr>
              <w:suppressAutoHyphens/>
              <w:spacing w:after="0" w:line="240" w:lineRule="auto"/>
              <w:ind w:left="-5"/>
              <w:rPr>
                <w:rFonts w:ascii="Times New Roman" w:eastAsia="Calibri" w:hAnsi="Times New Roman" w:cs="Times New Roman"/>
                <w:sz w:val="24"/>
                <w:szCs w:val="24"/>
              </w:rPr>
            </w:pPr>
            <w:r w:rsidRPr="006A36AE">
              <w:rPr>
                <w:rFonts w:ascii="Times New Roman" w:eastAsia="Calibri" w:hAnsi="Times New Roman" w:cs="Times New Roman"/>
                <w:sz w:val="24"/>
                <w:szCs w:val="24"/>
              </w:rPr>
              <w:t>Осуществлять устную и письменную коммуникацию на государственном языке с учетом особенностей социального и культурного контекста</w:t>
            </w:r>
          </w:p>
        </w:tc>
        <w:tc>
          <w:tcPr>
            <w:tcW w:w="682" w:type="pct"/>
          </w:tcPr>
          <w:p w14:paraId="60A08B24" w14:textId="77777777" w:rsidR="006A36AE" w:rsidRPr="006A36AE" w:rsidRDefault="006A36AE" w:rsidP="006A36AE">
            <w:pPr>
              <w:suppressAutoHyphens/>
              <w:spacing w:after="0" w:line="240" w:lineRule="auto"/>
              <w:ind w:left="-5"/>
              <w:jc w:val="both"/>
              <w:rPr>
                <w:rFonts w:ascii="Times New Roman" w:eastAsia="Calibri" w:hAnsi="Times New Roman" w:cs="Times New Roman"/>
                <w:bCs/>
                <w:iCs/>
                <w:sz w:val="24"/>
                <w:szCs w:val="24"/>
              </w:rPr>
            </w:pPr>
          </w:p>
        </w:tc>
        <w:tc>
          <w:tcPr>
            <w:tcW w:w="2540" w:type="pct"/>
          </w:tcPr>
          <w:p w14:paraId="0A06DED0" w14:textId="77777777" w:rsidR="006A36AE" w:rsidRPr="006A36AE" w:rsidRDefault="006A36AE" w:rsidP="006A36AE">
            <w:pPr>
              <w:suppressAutoHyphens/>
              <w:spacing w:after="0" w:line="240" w:lineRule="auto"/>
              <w:ind w:left="-5"/>
              <w:rPr>
                <w:rFonts w:ascii="Times New Roman" w:eastAsia="Calibri" w:hAnsi="Times New Roman" w:cs="Times New Roman"/>
                <w:b/>
                <w:iCs/>
                <w:sz w:val="24"/>
                <w:szCs w:val="24"/>
              </w:rPr>
            </w:pPr>
            <w:r w:rsidRPr="006A36AE">
              <w:rPr>
                <w:rFonts w:ascii="Times New Roman" w:eastAsia="Calibri" w:hAnsi="Times New Roman" w:cs="Times New Roman"/>
                <w:b/>
                <w:bCs/>
                <w:iCs/>
                <w:sz w:val="24"/>
                <w:szCs w:val="24"/>
              </w:rPr>
              <w:t>Умения:</w:t>
            </w:r>
            <w:r w:rsidRPr="006A36AE">
              <w:rPr>
                <w:rFonts w:ascii="Times New Roman" w:eastAsia="Calibri" w:hAnsi="Times New Roman" w:cs="Times New Roman"/>
                <w:iCs/>
                <w:sz w:val="24"/>
                <w:szCs w:val="24"/>
              </w:rPr>
              <w:t xml:space="preserve"> </w:t>
            </w:r>
          </w:p>
        </w:tc>
      </w:tr>
      <w:tr w:rsidR="006A36AE" w:rsidRPr="006A36AE" w14:paraId="20771381" w14:textId="77777777" w:rsidTr="00842C94">
        <w:trPr>
          <w:trHeight w:val="20"/>
        </w:trPr>
        <w:tc>
          <w:tcPr>
            <w:tcW w:w="520" w:type="pct"/>
            <w:vMerge/>
          </w:tcPr>
          <w:p w14:paraId="136ABF64" w14:textId="77777777" w:rsidR="006A36AE" w:rsidRPr="006A36AE" w:rsidRDefault="006A36AE" w:rsidP="006A36AE">
            <w:pPr>
              <w:spacing w:after="0" w:line="240" w:lineRule="auto"/>
              <w:ind w:left="-5"/>
              <w:jc w:val="center"/>
              <w:rPr>
                <w:rFonts w:ascii="Times New Roman" w:eastAsia="Calibri" w:hAnsi="Times New Roman" w:cs="Times New Roman"/>
                <w:iCs/>
                <w:sz w:val="24"/>
                <w:szCs w:val="24"/>
              </w:rPr>
            </w:pPr>
          </w:p>
        </w:tc>
        <w:tc>
          <w:tcPr>
            <w:tcW w:w="1258" w:type="pct"/>
            <w:vMerge/>
          </w:tcPr>
          <w:p w14:paraId="013D1235" w14:textId="77777777" w:rsidR="006A36AE" w:rsidRPr="006A36AE" w:rsidRDefault="006A36AE" w:rsidP="006A36AE">
            <w:pPr>
              <w:suppressAutoHyphens/>
              <w:spacing w:after="0" w:line="240" w:lineRule="auto"/>
              <w:ind w:left="-5"/>
              <w:rPr>
                <w:rFonts w:ascii="Times New Roman" w:eastAsia="Calibri" w:hAnsi="Times New Roman" w:cs="Times New Roman"/>
                <w:sz w:val="24"/>
                <w:szCs w:val="24"/>
              </w:rPr>
            </w:pPr>
          </w:p>
        </w:tc>
        <w:tc>
          <w:tcPr>
            <w:tcW w:w="682" w:type="pct"/>
          </w:tcPr>
          <w:p w14:paraId="1EF03B8B" w14:textId="77777777" w:rsidR="006A36AE" w:rsidRPr="006A36AE" w:rsidRDefault="006A36AE" w:rsidP="006A36AE">
            <w:pPr>
              <w:suppressAutoHyphens/>
              <w:spacing w:after="0" w:line="240" w:lineRule="auto"/>
              <w:ind w:left="-5"/>
              <w:jc w:val="both"/>
              <w:rPr>
                <w:rFonts w:ascii="Times New Roman" w:eastAsia="Calibri" w:hAnsi="Times New Roman" w:cs="Times New Roman"/>
                <w:bCs/>
                <w:iCs/>
                <w:sz w:val="24"/>
                <w:szCs w:val="24"/>
              </w:rPr>
            </w:pPr>
            <w:r w:rsidRPr="006A36AE">
              <w:rPr>
                <w:rFonts w:ascii="Times New Roman" w:eastAsia="Calibri" w:hAnsi="Times New Roman" w:cs="Times New Roman"/>
                <w:bCs/>
                <w:iCs/>
                <w:sz w:val="24"/>
                <w:szCs w:val="24"/>
              </w:rPr>
              <w:t>Уо 05.01</w:t>
            </w:r>
          </w:p>
        </w:tc>
        <w:tc>
          <w:tcPr>
            <w:tcW w:w="2540" w:type="pct"/>
          </w:tcPr>
          <w:p w14:paraId="0129177F" w14:textId="77777777" w:rsidR="006A36AE" w:rsidRPr="006A36AE" w:rsidRDefault="006A36AE" w:rsidP="006A36AE">
            <w:pPr>
              <w:suppressAutoHyphens/>
              <w:spacing w:after="0" w:line="240" w:lineRule="auto"/>
              <w:ind w:left="-5"/>
              <w:rPr>
                <w:rFonts w:ascii="Times New Roman" w:eastAsia="Calibri" w:hAnsi="Times New Roman" w:cs="Times New Roman"/>
                <w:b/>
                <w:bCs/>
                <w:iCs/>
                <w:sz w:val="24"/>
                <w:szCs w:val="24"/>
              </w:rPr>
            </w:pPr>
            <w:r w:rsidRPr="006A36AE">
              <w:rPr>
                <w:rFonts w:ascii="Times New Roman" w:eastAsia="Calibri" w:hAnsi="Times New Roman" w:cs="Times New Roman"/>
                <w:iCs/>
                <w:sz w:val="24"/>
                <w:szCs w:val="24"/>
              </w:rPr>
              <w:t xml:space="preserve">грамотно </w:t>
            </w:r>
            <w:r w:rsidRPr="006A36AE">
              <w:rPr>
                <w:rFonts w:ascii="Times New Roman" w:eastAsia="Calibri" w:hAnsi="Times New Roman" w:cs="Times New Roman"/>
                <w:bCs/>
                <w:sz w:val="24"/>
                <w:szCs w:val="24"/>
              </w:rPr>
              <w:t xml:space="preserve">излагать свои мысли и оформлять документы по профессиональной тематике </w:t>
            </w:r>
            <w:r w:rsidRPr="006A36AE">
              <w:rPr>
                <w:rFonts w:ascii="Times New Roman" w:eastAsia="Calibri" w:hAnsi="Times New Roman" w:cs="Times New Roman"/>
                <w:bCs/>
                <w:sz w:val="24"/>
                <w:szCs w:val="24"/>
              </w:rPr>
              <w:br/>
              <w:t xml:space="preserve">на государственном языке, </w:t>
            </w:r>
            <w:r w:rsidRPr="006A36AE">
              <w:rPr>
                <w:rFonts w:ascii="Times New Roman" w:eastAsia="Calibri" w:hAnsi="Times New Roman" w:cs="Times New Roman"/>
                <w:iCs/>
                <w:sz w:val="24"/>
                <w:szCs w:val="24"/>
              </w:rPr>
              <w:t>проявлять толерантность в рабочем коллективе</w:t>
            </w:r>
          </w:p>
        </w:tc>
      </w:tr>
      <w:tr w:rsidR="006A36AE" w:rsidRPr="006A36AE" w14:paraId="199B6EDD" w14:textId="77777777" w:rsidTr="00842C94">
        <w:trPr>
          <w:trHeight w:val="20"/>
        </w:trPr>
        <w:tc>
          <w:tcPr>
            <w:tcW w:w="520" w:type="pct"/>
            <w:vMerge/>
          </w:tcPr>
          <w:p w14:paraId="13340C14" w14:textId="77777777" w:rsidR="006A36AE" w:rsidRPr="006A36AE" w:rsidRDefault="006A36AE" w:rsidP="006A36AE">
            <w:pPr>
              <w:spacing w:after="0" w:line="240" w:lineRule="auto"/>
              <w:ind w:left="-5"/>
              <w:jc w:val="center"/>
              <w:rPr>
                <w:rFonts w:ascii="Times New Roman" w:eastAsia="Calibri" w:hAnsi="Times New Roman" w:cs="Times New Roman"/>
                <w:iCs/>
                <w:sz w:val="24"/>
                <w:szCs w:val="24"/>
              </w:rPr>
            </w:pPr>
          </w:p>
        </w:tc>
        <w:tc>
          <w:tcPr>
            <w:tcW w:w="1258" w:type="pct"/>
            <w:vMerge/>
          </w:tcPr>
          <w:p w14:paraId="4EC0182F" w14:textId="77777777" w:rsidR="006A36AE" w:rsidRPr="006A36AE" w:rsidRDefault="006A36AE" w:rsidP="006A36AE">
            <w:pPr>
              <w:suppressAutoHyphens/>
              <w:spacing w:after="0" w:line="240" w:lineRule="auto"/>
              <w:ind w:left="-5"/>
              <w:rPr>
                <w:rFonts w:ascii="Times New Roman" w:eastAsia="Calibri" w:hAnsi="Times New Roman" w:cs="Times New Roman"/>
                <w:sz w:val="24"/>
                <w:szCs w:val="24"/>
              </w:rPr>
            </w:pPr>
          </w:p>
        </w:tc>
        <w:tc>
          <w:tcPr>
            <w:tcW w:w="682" w:type="pct"/>
          </w:tcPr>
          <w:p w14:paraId="3A6C9067" w14:textId="77777777" w:rsidR="006A36AE" w:rsidRPr="006A36AE" w:rsidRDefault="006A36AE" w:rsidP="006A36AE">
            <w:pPr>
              <w:suppressAutoHyphens/>
              <w:spacing w:after="0" w:line="240" w:lineRule="auto"/>
              <w:ind w:left="-5"/>
              <w:jc w:val="both"/>
              <w:rPr>
                <w:rFonts w:ascii="Times New Roman" w:eastAsia="Calibri" w:hAnsi="Times New Roman" w:cs="Times New Roman"/>
                <w:bCs/>
                <w:iCs/>
                <w:sz w:val="24"/>
                <w:szCs w:val="24"/>
              </w:rPr>
            </w:pPr>
          </w:p>
        </w:tc>
        <w:tc>
          <w:tcPr>
            <w:tcW w:w="2540" w:type="pct"/>
          </w:tcPr>
          <w:p w14:paraId="71EC8446" w14:textId="77777777" w:rsidR="006A36AE" w:rsidRPr="006A36AE" w:rsidRDefault="006A36AE" w:rsidP="006A36AE">
            <w:pPr>
              <w:suppressAutoHyphens/>
              <w:spacing w:after="0" w:line="240" w:lineRule="auto"/>
              <w:ind w:left="-5"/>
              <w:rPr>
                <w:rFonts w:ascii="Times New Roman" w:eastAsia="Calibri" w:hAnsi="Times New Roman" w:cs="Times New Roman"/>
                <w:iCs/>
                <w:sz w:val="24"/>
                <w:szCs w:val="24"/>
              </w:rPr>
            </w:pPr>
            <w:r w:rsidRPr="006A36AE">
              <w:rPr>
                <w:rFonts w:ascii="Times New Roman" w:eastAsia="Calibri" w:hAnsi="Times New Roman" w:cs="Times New Roman"/>
                <w:b/>
                <w:bCs/>
                <w:iCs/>
                <w:sz w:val="24"/>
                <w:szCs w:val="24"/>
              </w:rPr>
              <w:t>Знания:</w:t>
            </w:r>
          </w:p>
        </w:tc>
      </w:tr>
      <w:tr w:rsidR="006A36AE" w:rsidRPr="006A36AE" w14:paraId="0AD9F6F7" w14:textId="77777777" w:rsidTr="00842C94">
        <w:trPr>
          <w:trHeight w:val="20"/>
        </w:trPr>
        <w:tc>
          <w:tcPr>
            <w:tcW w:w="520" w:type="pct"/>
            <w:vMerge/>
          </w:tcPr>
          <w:p w14:paraId="7AF8CA74" w14:textId="77777777" w:rsidR="006A36AE" w:rsidRPr="006A36AE" w:rsidRDefault="006A36AE" w:rsidP="006A36AE">
            <w:pPr>
              <w:spacing w:after="0" w:line="240" w:lineRule="auto"/>
              <w:ind w:left="-5"/>
              <w:jc w:val="center"/>
              <w:rPr>
                <w:rFonts w:ascii="Times New Roman" w:eastAsia="Calibri" w:hAnsi="Times New Roman" w:cs="Times New Roman"/>
                <w:iCs/>
                <w:sz w:val="24"/>
                <w:szCs w:val="24"/>
              </w:rPr>
            </w:pPr>
          </w:p>
        </w:tc>
        <w:tc>
          <w:tcPr>
            <w:tcW w:w="1258" w:type="pct"/>
            <w:vMerge/>
          </w:tcPr>
          <w:p w14:paraId="357BD0DB" w14:textId="77777777" w:rsidR="006A36AE" w:rsidRPr="006A36AE" w:rsidRDefault="006A36AE" w:rsidP="006A36AE">
            <w:pPr>
              <w:suppressAutoHyphens/>
              <w:spacing w:after="0" w:line="240" w:lineRule="auto"/>
              <w:ind w:left="-5"/>
              <w:rPr>
                <w:rFonts w:ascii="Times New Roman" w:eastAsia="Calibri" w:hAnsi="Times New Roman" w:cs="Times New Roman"/>
                <w:sz w:val="24"/>
                <w:szCs w:val="24"/>
              </w:rPr>
            </w:pPr>
          </w:p>
        </w:tc>
        <w:tc>
          <w:tcPr>
            <w:tcW w:w="682" w:type="pct"/>
          </w:tcPr>
          <w:p w14:paraId="6A084031" w14:textId="77777777" w:rsidR="006A36AE" w:rsidRPr="006A36AE" w:rsidRDefault="006A36AE" w:rsidP="006A36AE">
            <w:pPr>
              <w:suppressAutoHyphens/>
              <w:spacing w:after="0" w:line="240" w:lineRule="auto"/>
              <w:ind w:left="-5"/>
              <w:jc w:val="both"/>
              <w:rPr>
                <w:rFonts w:ascii="Times New Roman" w:eastAsia="Calibri" w:hAnsi="Times New Roman" w:cs="Times New Roman"/>
                <w:bCs/>
                <w:iCs/>
                <w:sz w:val="24"/>
                <w:szCs w:val="24"/>
              </w:rPr>
            </w:pPr>
            <w:r w:rsidRPr="006A36AE">
              <w:rPr>
                <w:rFonts w:ascii="Times New Roman" w:eastAsia="Calibri" w:hAnsi="Times New Roman" w:cs="Times New Roman"/>
                <w:bCs/>
                <w:iCs/>
                <w:sz w:val="24"/>
                <w:szCs w:val="24"/>
              </w:rPr>
              <w:t>Зо 05.01</w:t>
            </w:r>
          </w:p>
        </w:tc>
        <w:tc>
          <w:tcPr>
            <w:tcW w:w="2540" w:type="pct"/>
          </w:tcPr>
          <w:p w14:paraId="59938173" w14:textId="77777777" w:rsidR="006A36AE" w:rsidRPr="006A36AE" w:rsidRDefault="006A36AE" w:rsidP="006A36AE">
            <w:pPr>
              <w:suppressAutoHyphens/>
              <w:spacing w:after="0" w:line="240" w:lineRule="auto"/>
              <w:ind w:left="-5"/>
              <w:rPr>
                <w:rFonts w:ascii="Times New Roman" w:eastAsia="Calibri" w:hAnsi="Times New Roman" w:cs="Times New Roman"/>
                <w:bCs/>
                <w:sz w:val="24"/>
                <w:szCs w:val="24"/>
              </w:rPr>
            </w:pPr>
            <w:r w:rsidRPr="006A36AE">
              <w:rPr>
                <w:rFonts w:ascii="Times New Roman" w:eastAsia="Calibri" w:hAnsi="Times New Roman" w:cs="Times New Roman"/>
                <w:bCs/>
                <w:sz w:val="24"/>
                <w:szCs w:val="24"/>
              </w:rPr>
              <w:t>особенности социального и культурного контекста</w:t>
            </w:r>
          </w:p>
        </w:tc>
      </w:tr>
      <w:tr w:rsidR="006A36AE" w:rsidRPr="006A36AE" w14:paraId="63DCC1ED" w14:textId="77777777" w:rsidTr="00842C94">
        <w:trPr>
          <w:trHeight w:val="20"/>
        </w:trPr>
        <w:tc>
          <w:tcPr>
            <w:tcW w:w="520" w:type="pct"/>
            <w:vMerge/>
          </w:tcPr>
          <w:p w14:paraId="66E42191" w14:textId="77777777" w:rsidR="006A36AE" w:rsidRPr="006A36AE" w:rsidRDefault="006A36AE" w:rsidP="006A36AE">
            <w:pPr>
              <w:spacing w:after="0" w:line="240" w:lineRule="auto"/>
              <w:ind w:left="-5"/>
              <w:jc w:val="center"/>
              <w:rPr>
                <w:rFonts w:ascii="Times New Roman" w:eastAsia="Calibri" w:hAnsi="Times New Roman" w:cs="Times New Roman"/>
                <w:iCs/>
                <w:sz w:val="24"/>
                <w:szCs w:val="24"/>
              </w:rPr>
            </w:pPr>
          </w:p>
        </w:tc>
        <w:tc>
          <w:tcPr>
            <w:tcW w:w="1258" w:type="pct"/>
            <w:vMerge/>
          </w:tcPr>
          <w:p w14:paraId="58E8AE96" w14:textId="77777777" w:rsidR="006A36AE" w:rsidRPr="006A36AE" w:rsidRDefault="006A36AE" w:rsidP="006A36AE">
            <w:pPr>
              <w:suppressAutoHyphens/>
              <w:spacing w:after="0" w:line="240" w:lineRule="auto"/>
              <w:ind w:left="-5"/>
              <w:rPr>
                <w:rFonts w:ascii="Times New Roman" w:eastAsia="Calibri" w:hAnsi="Times New Roman" w:cs="Times New Roman"/>
                <w:sz w:val="24"/>
                <w:szCs w:val="24"/>
              </w:rPr>
            </w:pPr>
          </w:p>
        </w:tc>
        <w:tc>
          <w:tcPr>
            <w:tcW w:w="682" w:type="pct"/>
          </w:tcPr>
          <w:p w14:paraId="717E9472" w14:textId="77777777" w:rsidR="006A36AE" w:rsidRPr="006A36AE" w:rsidRDefault="006A36AE" w:rsidP="006A36AE">
            <w:pPr>
              <w:suppressAutoHyphens/>
              <w:spacing w:after="0" w:line="240" w:lineRule="auto"/>
              <w:ind w:left="-5"/>
              <w:jc w:val="both"/>
              <w:rPr>
                <w:rFonts w:ascii="Times New Roman" w:eastAsia="Calibri" w:hAnsi="Times New Roman" w:cs="Times New Roman"/>
                <w:bCs/>
                <w:iCs/>
                <w:sz w:val="24"/>
                <w:szCs w:val="24"/>
              </w:rPr>
            </w:pPr>
            <w:r w:rsidRPr="006A36AE">
              <w:rPr>
                <w:rFonts w:ascii="Times New Roman" w:eastAsia="Calibri" w:hAnsi="Times New Roman" w:cs="Times New Roman"/>
                <w:bCs/>
                <w:iCs/>
                <w:sz w:val="24"/>
                <w:szCs w:val="24"/>
              </w:rPr>
              <w:t>Зо 05.02</w:t>
            </w:r>
          </w:p>
        </w:tc>
        <w:tc>
          <w:tcPr>
            <w:tcW w:w="2540" w:type="pct"/>
          </w:tcPr>
          <w:p w14:paraId="2011BF18" w14:textId="77777777" w:rsidR="006A36AE" w:rsidRPr="006A36AE" w:rsidRDefault="006A36AE" w:rsidP="006A36AE">
            <w:pPr>
              <w:suppressAutoHyphens/>
              <w:spacing w:after="0" w:line="240" w:lineRule="auto"/>
              <w:ind w:left="-5"/>
              <w:rPr>
                <w:rFonts w:ascii="Times New Roman" w:eastAsia="Calibri" w:hAnsi="Times New Roman" w:cs="Times New Roman"/>
                <w:b/>
                <w:bCs/>
                <w:iCs/>
                <w:sz w:val="24"/>
                <w:szCs w:val="24"/>
              </w:rPr>
            </w:pPr>
            <w:r w:rsidRPr="006A36AE">
              <w:rPr>
                <w:rFonts w:ascii="Times New Roman" w:eastAsia="Calibri" w:hAnsi="Times New Roman" w:cs="Times New Roman"/>
                <w:bCs/>
                <w:sz w:val="24"/>
                <w:szCs w:val="24"/>
              </w:rPr>
              <w:t xml:space="preserve">правила оформления документов </w:t>
            </w:r>
            <w:r w:rsidRPr="006A36AE">
              <w:rPr>
                <w:rFonts w:ascii="Times New Roman" w:eastAsia="Calibri" w:hAnsi="Times New Roman" w:cs="Times New Roman"/>
                <w:bCs/>
                <w:sz w:val="24"/>
                <w:szCs w:val="24"/>
              </w:rPr>
              <w:br/>
              <w:t>и построения устных сообщений</w:t>
            </w:r>
          </w:p>
        </w:tc>
      </w:tr>
      <w:tr w:rsidR="006A36AE" w:rsidRPr="006A36AE" w14:paraId="5B2C34E7" w14:textId="77777777" w:rsidTr="00842C94">
        <w:trPr>
          <w:trHeight w:val="20"/>
        </w:trPr>
        <w:tc>
          <w:tcPr>
            <w:tcW w:w="520" w:type="pct"/>
            <w:vMerge w:val="restart"/>
            <w:shd w:val="clear" w:color="auto" w:fill="auto"/>
          </w:tcPr>
          <w:p w14:paraId="27088282" w14:textId="77777777" w:rsidR="006A36AE" w:rsidRPr="006A36AE" w:rsidRDefault="006A36AE" w:rsidP="006A36AE">
            <w:pPr>
              <w:spacing w:after="0" w:line="240" w:lineRule="auto"/>
              <w:ind w:left="-5"/>
              <w:jc w:val="center"/>
              <w:rPr>
                <w:rFonts w:ascii="Times New Roman" w:eastAsia="Calibri" w:hAnsi="Times New Roman" w:cs="Times New Roman"/>
                <w:iCs/>
                <w:sz w:val="24"/>
                <w:szCs w:val="24"/>
              </w:rPr>
            </w:pPr>
            <w:r w:rsidRPr="006A36AE">
              <w:rPr>
                <w:rFonts w:ascii="Times New Roman" w:eastAsia="Calibri" w:hAnsi="Times New Roman" w:cs="Times New Roman"/>
                <w:iCs/>
                <w:sz w:val="24"/>
                <w:szCs w:val="24"/>
              </w:rPr>
              <w:t>ОК 06</w:t>
            </w:r>
          </w:p>
        </w:tc>
        <w:tc>
          <w:tcPr>
            <w:tcW w:w="1258" w:type="pct"/>
            <w:vMerge w:val="restart"/>
            <w:shd w:val="clear" w:color="auto" w:fill="auto"/>
          </w:tcPr>
          <w:p w14:paraId="0C836DCD" w14:textId="77777777" w:rsidR="006A36AE" w:rsidRPr="006A36AE" w:rsidRDefault="006A36AE" w:rsidP="006A36AE">
            <w:pPr>
              <w:suppressAutoHyphens/>
              <w:spacing w:after="0" w:line="240" w:lineRule="auto"/>
              <w:ind w:left="-5"/>
              <w:rPr>
                <w:rFonts w:ascii="Times New Roman" w:eastAsia="Calibri" w:hAnsi="Times New Roman" w:cs="Times New Roman"/>
                <w:sz w:val="24"/>
                <w:szCs w:val="24"/>
              </w:rPr>
            </w:pPr>
            <w:r w:rsidRPr="006A36AE">
              <w:rPr>
                <w:rFonts w:ascii="Times New Roman" w:eastAsia="Calibri" w:hAnsi="Times New Roman" w:cs="Times New Roman"/>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w:t>
            </w:r>
          </w:p>
        </w:tc>
        <w:tc>
          <w:tcPr>
            <w:tcW w:w="682" w:type="pct"/>
          </w:tcPr>
          <w:p w14:paraId="29180A45" w14:textId="77777777" w:rsidR="006A36AE" w:rsidRPr="006A36AE" w:rsidRDefault="006A36AE" w:rsidP="006A36AE">
            <w:pPr>
              <w:suppressAutoHyphens/>
              <w:spacing w:after="0" w:line="240" w:lineRule="auto"/>
              <w:ind w:left="-5"/>
              <w:jc w:val="both"/>
              <w:rPr>
                <w:rFonts w:ascii="Times New Roman" w:eastAsia="Calibri" w:hAnsi="Times New Roman" w:cs="Times New Roman"/>
                <w:bCs/>
                <w:iCs/>
                <w:sz w:val="24"/>
                <w:szCs w:val="24"/>
              </w:rPr>
            </w:pPr>
          </w:p>
        </w:tc>
        <w:tc>
          <w:tcPr>
            <w:tcW w:w="2540" w:type="pct"/>
            <w:shd w:val="clear" w:color="auto" w:fill="auto"/>
          </w:tcPr>
          <w:p w14:paraId="1A4EC6C5" w14:textId="77777777" w:rsidR="006A36AE" w:rsidRPr="006A36AE" w:rsidRDefault="006A36AE" w:rsidP="006A36AE">
            <w:pPr>
              <w:suppressAutoHyphens/>
              <w:spacing w:after="0" w:line="240" w:lineRule="auto"/>
              <w:ind w:left="-5"/>
              <w:rPr>
                <w:rFonts w:ascii="Times New Roman" w:eastAsia="Calibri" w:hAnsi="Times New Roman" w:cs="Times New Roman"/>
                <w:iCs/>
                <w:sz w:val="24"/>
                <w:szCs w:val="24"/>
              </w:rPr>
            </w:pPr>
            <w:r w:rsidRPr="006A36AE">
              <w:rPr>
                <w:rFonts w:ascii="Times New Roman" w:eastAsia="Calibri" w:hAnsi="Times New Roman" w:cs="Times New Roman"/>
                <w:b/>
                <w:bCs/>
                <w:iCs/>
                <w:sz w:val="24"/>
                <w:szCs w:val="24"/>
              </w:rPr>
              <w:t>Умения:</w:t>
            </w:r>
            <w:r w:rsidRPr="006A36AE">
              <w:rPr>
                <w:rFonts w:ascii="Times New Roman" w:eastAsia="Calibri" w:hAnsi="Times New Roman" w:cs="Times New Roman"/>
                <w:bCs/>
                <w:iCs/>
                <w:sz w:val="24"/>
                <w:szCs w:val="24"/>
              </w:rPr>
              <w:t xml:space="preserve"> </w:t>
            </w:r>
          </w:p>
        </w:tc>
      </w:tr>
      <w:tr w:rsidR="006A36AE" w:rsidRPr="006A36AE" w14:paraId="584887E1" w14:textId="77777777" w:rsidTr="00842C94">
        <w:trPr>
          <w:trHeight w:val="20"/>
        </w:trPr>
        <w:tc>
          <w:tcPr>
            <w:tcW w:w="520" w:type="pct"/>
            <w:vMerge/>
            <w:shd w:val="clear" w:color="auto" w:fill="auto"/>
          </w:tcPr>
          <w:p w14:paraId="49F66ABE" w14:textId="77777777" w:rsidR="006A36AE" w:rsidRPr="006A36AE" w:rsidRDefault="006A36AE" w:rsidP="006A36AE">
            <w:pPr>
              <w:spacing w:after="0" w:line="240" w:lineRule="auto"/>
              <w:ind w:left="-5"/>
              <w:jc w:val="center"/>
              <w:rPr>
                <w:rFonts w:ascii="Times New Roman" w:eastAsia="Calibri" w:hAnsi="Times New Roman" w:cs="Times New Roman"/>
                <w:iCs/>
                <w:sz w:val="24"/>
                <w:szCs w:val="24"/>
              </w:rPr>
            </w:pPr>
          </w:p>
        </w:tc>
        <w:tc>
          <w:tcPr>
            <w:tcW w:w="1258" w:type="pct"/>
            <w:vMerge/>
            <w:shd w:val="clear" w:color="auto" w:fill="auto"/>
          </w:tcPr>
          <w:p w14:paraId="0D69D949" w14:textId="77777777" w:rsidR="006A36AE" w:rsidRPr="006A36AE" w:rsidRDefault="006A36AE" w:rsidP="006A36AE">
            <w:pPr>
              <w:suppressAutoHyphens/>
              <w:spacing w:after="0" w:line="240" w:lineRule="auto"/>
              <w:ind w:left="-5"/>
              <w:rPr>
                <w:rFonts w:ascii="Times New Roman" w:eastAsia="Calibri" w:hAnsi="Times New Roman" w:cs="Times New Roman"/>
                <w:sz w:val="24"/>
                <w:szCs w:val="24"/>
              </w:rPr>
            </w:pPr>
          </w:p>
        </w:tc>
        <w:tc>
          <w:tcPr>
            <w:tcW w:w="682" w:type="pct"/>
          </w:tcPr>
          <w:p w14:paraId="30C18C54" w14:textId="77777777" w:rsidR="006A36AE" w:rsidRPr="006A36AE" w:rsidRDefault="006A36AE" w:rsidP="006A36AE">
            <w:pPr>
              <w:suppressAutoHyphens/>
              <w:spacing w:after="0" w:line="240" w:lineRule="auto"/>
              <w:ind w:left="-5"/>
              <w:jc w:val="both"/>
              <w:rPr>
                <w:rFonts w:ascii="Times New Roman" w:eastAsia="Calibri" w:hAnsi="Times New Roman" w:cs="Times New Roman"/>
                <w:bCs/>
                <w:iCs/>
                <w:sz w:val="24"/>
                <w:szCs w:val="24"/>
              </w:rPr>
            </w:pPr>
            <w:r w:rsidRPr="006A36AE">
              <w:rPr>
                <w:rFonts w:ascii="Times New Roman" w:eastAsia="Calibri" w:hAnsi="Times New Roman" w:cs="Times New Roman"/>
                <w:bCs/>
                <w:iCs/>
                <w:sz w:val="24"/>
                <w:szCs w:val="24"/>
              </w:rPr>
              <w:t>Уо 06.01</w:t>
            </w:r>
          </w:p>
        </w:tc>
        <w:tc>
          <w:tcPr>
            <w:tcW w:w="2540" w:type="pct"/>
            <w:shd w:val="clear" w:color="auto" w:fill="auto"/>
          </w:tcPr>
          <w:p w14:paraId="0C313EF2" w14:textId="77777777" w:rsidR="006A36AE" w:rsidRPr="006A36AE" w:rsidRDefault="006A36AE" w:rsidP="006A36AE">
            <w:pPr>
              <w:suppressAutoHyphens/>
              <w:spacing w:after="0" w:line="240" w:lineRule="auto"/>
              <w:ind w:left="-5"/>
              <w:rPr>
                <w:rFonts w:ascii="Times New Roman" w:eastAsia="Calibri" w:hAnsi="Times New Roman" w:cs="Times New Roman"/>
                <w:b/>
                <w:bCs/>
                <w:iCs/>
                <w:sz w:val="24"/>
                <w:szCs w:val="24"/>
              </w:rPr>
            </w:pPr>
            <w:r w:rsidRPr="006A36AE">
              <w:rPr>
                <w:rFonts w:ascii="Times New Roman" w:eastAsia="Calibri" w:hAnsi="Times New Roman" w:cs="Times New Roman"/>
                <w:bCs/>
                <w:iCs/>
                <w:sz w:val="24"/>
                <w:szCs w:val="24"/>
              </w:rPr>
              <w:t xml:space="preserve">описывать значимость своей </w:t>
            </w:r>
            <w:r w:rsidRPr="006A36AE">
              <w:rPr>
                <w:rFonts w:ascii="Times New Roman" w:eastAsia="Calibri" w:hAnsi="Times New Roman" w:cs="Times New Roman"/>
                <w:bCs/>
                <w:i/>
                <w:iCs/>
                <w:sz w:val="24"/>
                <w:szCs w:val="24"/>
              </w:rPr>
              <w:t>профессии (специальности)</w:t>
            </w:r>
          </w:p>
        </w:tc>
      </w:tr>
      <w:tr w:rsidR="006A36AE" w:rsidRPr="006A36AE" w14:paraId="78BB5B3E" w14:textId="77777777" w:rsidTr="00842C94">
        <w:trPr>
          <w:trHeight w:val="20"/>
        </w:trPr>
        <w:tc>
          <w:tcPr>
            <w:tcW w:w="520" w:type="pct"/>
            <w:vMerge/>
            <w:shd w:val="clear" w:color="auto" w:fill="auto"/>
          </w:tcPr>
          <w:p w14:paraId="7191A4E4" w14:textId="77777777" w:rsidR="006A36AE" w:rsidRPr="006A36AE" w:rsidRDefault="006A36AE" w:rsidP="006A36AE">
            <w:pPr>
              <w:spacing w:after="0" w:line="240" w:lineRule="auto"/>
              <w:ind w:left="-5"/>
              <w:jc w:val="center"/>
              <w:rPr>
                <w:rFonts w:ascii="Times New Roman" w:eastAsia="Calibri" w:hAnsi="Times New Roman" w:cs="Times New Roman"/>
                <w:iCs/>
                <w:sz w:val="24"/>
                <w:szCs w:val="24"/>
              </w:rPr>
            </w:pPr>
          </w:p>
        </w:tc>
        <w:tc>
          <w:tcPr>
            <w:tcW w:w="1258" w:type="pct"/>
            <w:vMerge/>
            <w:shd w:val="clear" w:color="auto" w:fill="auto"/>
          </w:tcPr>
          <w:p w14:paraId="7B6FBD14" w14:textId="77777777" w:rsidR="006A36AE" w:rsidRPr="006A36AE" w:rsidRDefault="006A36AE" w:rsidP="006A36AE">
            <w:pPr>
              <w:suppressAutoHyphens/>
              <w:spacing w:after="0" w:line="240" w:lineRule="auto"/>
              <w:ind w:left="-5"/>
              <w:rPr>
                <w:rFonts w:ascii="Times New Roman" w:eastAsia="Calibri" w:hAnsi="Times New Roman" w:cs="Times New Roman"/>
                <w:sz w:val="24"/>
                <w:szCs w:val="24"/>
              </w:rPr>
            </w:pPr>
          </w:p>
        </w:tc>
        <w:tc>
          <w:tcPr>
            <w:tcW w:w="682" w:type="pct"/>
          </w:tcPr>
          <w:p w14:paraId="08B5AB05" w14:textId="77777777" w:rsidR="006A36AE" w:rsidRPr="006A36AE" w:rsidRDefault="006A36AE" w:rsidP="006A36AE">
            <w:pPr>
              <w:suppressAutoHyphens/>
              <w:spacing w:after="0" w:line="240" w:lineRule="auto"/>
              <w:ind w:left="-5"/>
              <w:jc w:val="both"/>
              <w:rPr>
                <w:rFonts w:ascii="Times New Roman" w:eastAsia="Calibri" w:hAnsi="Times New Roman" w:cs="Times New Roman"/>
                <w:bCs/>
                <w:iCs/>
                <w:sz w:val="24"/>
                <w:szCs w:val="24"/>
              </w:rPr>
            </w:pPr>
            <w:r w:rsidRPr="006A36AE">
              <w:rPr>
                <w:rFonts w:ascii="Times New Roman" w:eastAsia="Calibri" w:hAnsi="Times New Roman" w:cs="Times New Roman"/>
                <w:bCs/>
                <w:iCs/>
                <w:sz w:val="24"/>
                <w:szCs w:val="24"/>
              </w:rPr>
              <w:t>Уо 06.02</w:t>
            </w:r>
          </w:p>
        </w:tc>
        <w:tc>
          <w:tcPr>
            <w:tcW w:w="2540" w:type="pct"/>
            <w:shd w:val="clear" w:color="auto" w:fill="auto"/>
          </w:tcPr>
          <w:p w14:paraId="3C6E90F2" w14:textId="77777777" w:rsidR="006A36AE" w:rsidRPr="006A36AE" w:rsidRDefault="006A36AE" w:rsidP="006A36AE">
            <w:pPr>
              <w:suppressAutoHyphens/>
              <w:spacing w:after="0" w:line="240" w:lineRule="auto"/>
              <w:ind w:left="-5"/>
              <w:rPr>
                <w:rFonts w:ascii="Times New Roman" w:eastAsia="Calibri" w:hAnsi="Times New Roman" w:cs="Times New Roman"/>
                <w:b/>
                <w:bCs/>
                <w:iCs/>
                <w:sz w:val="24"/>
                <w:szCs w:val="24"/>
              </w:rPr>
            </w:pPr>
            <w:r w:rsidRPr="006A36AE">
              <w:rPr>
                <w:rFonts w:ascii="Times New Roman" w:eastAsia="Calibri" w:hAnsi="Times New Roman" w:cs="Times New Roman"/>
                <w:bCs/>
                <w:iCs/>
                <w:sz w:val="24"/>
                <w:szCs w:val="24"/>
              </w:rPr>
              <w:t>применять стандарты антикоррупционного поведения</w:t>
            </w:r>
          </w:p>
        </w:tc>
      </w:tr>
      <w:tr w:rsidR="006A36AE" w:rsidRPr="006A36AE" w14:paraId="0A4A0F12" w14:textId="77777777" w:rsidTr="00842C94">
        <w:trPr>
          <w:trHeight w:val="20"/>
        </w:trPr>
        <w:tc>
          <w:tcPr>
            <w:tcW w:w="520" w:type="pct"/>
            <w:vMerge/>
            <w:shd w:val="clear" w:color="auto" w:fill="auto"/>
          </w:tcPr>
          <w:p w14:paraId="46A856BB" w14:textId="77777777" w:rsidR="006A36AE" w:rsidRPr="006A36AE" w:rsidRDefault="006A36AE" w:rsidP="006A36AE">
            <w:pPr>
              <w:spacing w:after="0" w:line="240" w:lineRule="auto"/>
              <w:ind w:left="-5"/>
              <w:jc w:val="center"/>
              <w:rPr>
                <w:rFonts w:ascii="Times New Roman" w:eastAsia="Calibri" w:hAnsi="Times New Roman" w:cs="Times New Roman"/>
                <w:iCs/>
                <w:sz w:val="24"/>
                <w:szCs w:val="24"/>
              </w:rPr>
            </w:pPr>
          </w:p>
        </w:tc>
        <w:tc>
          <w:tcPr>
            <w:tcW w:w="1258" w:type="pct"/>
            <w:vMerge/>
            <w:shd w:val="clear" w:color="auto" w:fill="auto"/>
          </w:tcPr>
          <w:p w14:paraId="43140B7E" w14:textId="77777777" w:rsidR="006A36AE" w:rsidRPr="006A36AE" w:rsidRDefault="006A36AE" w:rsidP="006A36AE">
            <w:pPr>
              <w:suppressAutoHyphens/>
              <w:spacing w:after="0" w:line="240" w:lineRule="auto"/>
              <w:ind w:left="-5"/>
              <w:rPr>
                <w:rFonts w:ascii="Times New Roman" w:eastAsia="Calibri" w:hAnsi="Times New Roman" w:cs="Times New Roman"/>
                <w:sz w:val="24"/>
                <w:szCs w:val="24"/>
              </w:rPr>
            </w:pPr>
          </w:p>
        </w:tc>
        <w:tc>
          <w:tcPr>
            <w:tcW w:w="682" w:type="pct"/>
          </w:tcPr>
          <w:p w14:paraId="7309A627" w14:textId="77777777" w:rsidR="006A36AE" w:rsidRPr="006A36AE" w:rsidRDefault="006A36AE" w:rsidP="006A36AE">
            <w:pPr>
              <w:suppressAutoHyphens/>
              <w:spacing w:after="0" w:line="240" w:lineRule="auto"/>
              <w:ind w:left="-5"/>
              <w:jc w:val="both"/>
              <w:rPr>
                <w:rFonts w:ascii="Times New Roman" w:eastAsia="Calibri" w:hAnsi="Times New Roman" w:cs="Times New Roman"/>
                <w:bCs/>
                <w:iCs/>
                <w:sz w:val="24"/>
                <w:szCs w:val="24"/>
              </w:rPr>
            </w:pPr>
          </w:p>
        </w:tc>
        <w:tc>
          <w:tcPr>
            <w:tcW w:w="2540" w:type="pct"/>
            <w:shd w:val="clear" w:color="auto" w:fill="auto"/>
          </w:tcPr>
          <w:p w14:paraId="54382E03" w14:textId="77777777" w:rsidR="006A36AE" w:rsidRPr="006A36AE" w:rsidRDefault="006A36AE" w:rsidP="006A36AE">
            <w:pPr>
              <w:suppressAutoHyphens/>
              <w:spacing w:after="0" w:line="240" w:lineRule="auto"/>
              <w:ind w:left="-5"/>
              <w:rPr>
                <w:rFonts w:ascii="Times New Roman" w:eastAsia="Calibri" w:hAnsi="Times New Roman" w:cs="Times New Roman"/>
                <w:bCs/>
                <w:iCs/>
                <w:sz w:val="24"/>
                <w:szCs w:val="24"/>
              </w:rPr>
            </w:pPr>
            <w:r w:rsidRPr="006A36AE">
              <w:rPr>
                <w:rFonts w:ascii="Times New Roman" w:eastAsia="Calibri" w:hAnsi="Times New Roman" w:cs="Times New Roman"/>
                <w:b/>
                <w:bCs/>
                <w:iCs/>
                <w:sz w:val="24"/>
                <w:szCs w:val="24"/>
              </w:rPr>
              <w:t>Знания:</w:t>
            </w:r>
          </w:p>
        </w:tc>
      </w:tr>
      <w:tr w:rsidR="006A36AE" w:rsidRPr="006A36AE" w14:paraId="7A81CA2E" w14:textId="77777777" w:rsidTr="00842C94">
        <w:trPr>
          <w:trHeight w:val="20"/>
        </w:trPr>
        <w:tc>
          <w:tcPr>
            <w:tcW w:w="520" w:type="pct"/>
            <w:vMerge/>
          </w:tcPr>
          <w:p w14:paraId="5630E12E" w14:textId="77777777" w:rsidR="006A36AE" w:rsidRPr="006A36AE" w:rsidRDefault="006A36AE" w:rsidP="006A36AE">
            <w:pPr>
              <w:spacing w:after="0" w:line="240" w:lineRule="auto"/>
              <w:ind w:left="-5"/>
              <w:jc w:val="center"/>
              <w:rPr>
                <w:rFonts w:ascii="Times New Roman" w:eastAsia="Calibri" w:hAnsi="Times New Roman" w:cs="Times New Roman"/>
                <w:iCs/>
                <w:sz w:val="24"/>
                <w:szCs w:val="24"/>
              </w:rPr>
            </w:pPr>
          </w:p>
        </w:tc>
        <w:tc>
          <w:tcPr>
            <w:tcW w:w="1258" w:type="pct"/>
            <w:vMerge/>
          </w:tcPr>
          <w:p w14:paraId="2C3B9208" w14:textId="77777777" w:rsidR="006A36AE" w:rsidRPr="006A36AE" w:rsidRDefault="006A36AE" w:rsidP="006A36AE">
            <w:pPr>
              <w:suppressAutoHyphens/>
              <w:spacing w:after="0" w:line="240" w:lineRule="auto"/>
              <w:ind w:left="-5"/>
              <w:rPr>
                <w:rFonts w:ascii="Times New Roman" w:eastAsia="Calibri" w:hAnsi="Times New Roman" w:cs="Times New Roman"/>
                <w:sz w:val="24"/>
                <w:szCs w:val="24"/>
              </w:rPr>
            </w:pPr>
          </w:p>
        </w:tc>
        <w:tc>
          <w:tcPr>
            <w:tcW w:w="682" w:type="pct"/>
          </w:tcPr>
          <w:p w14:paraId="045DFB1A" w14:textId="77777777" w:rsidR="006A36AE" w:rsidRPr="006A36AE" w:rsidRDefault="006A36AE" w:rsidP="006A36AE">
            <w:pPr>
              <w:suppressAutoHyphens/>
              <w:spacing w:after="0" w:line="240" w:lineRule="auto"/>
              <w:ind w:left="-5"/>
              <w:jc w:val="both"/>
              <w:rPr>
                <w:rFonts w:ascii="Times New Roman" w:eastAsia="Calibri" w:hAnsi="Times New Roman" w:cs="Times New Roman"/>
                <w:bCs/>
                <w:iCs/>
                <w:sz w:val="24"/>
                <w:szCs w:val="24"/>
              </w:rPr>
            </w:pPr>
            <w:r w:rsidRPr="006A36AE">
              <w:rPr>
                <w:rFonts w:ascii="Times New Roman" w:eastAsia="Calibri" w:hAnsi="Times New Roman" w:cs="Times New Roman"/>
                <w:bCs/>
                <w:iCs/>
                <w:sz w:val="24"/>
                <w:szCs w:val="24"/>
              </w:rPr>
              <w:t>Зо 06.01</w:t>
            </w:r>
          </w:p>
        </w:tc>
        <w:tc>
          <w:tcPr>
            <w:tcW w:w="2540" w:type="pct"/>
          </w:tcPr>
          <w:p w14:paraId="2476BEC8" w14:textId="77777777" w:rsidR="006A36AE" w:rsidRPr="006A36AE" w:rsidRDefault="006A36AE" w:rsidP="006A36AE">
            <w:pPr>
              <w:suppressAutoHyphens/>
              <w:spacing w:after="0" w:line="240" w:lineRule="auto"/>
              <w:ind w:left="-5"/>
              <w:rPr>
                <w:rFonts w:ascii="Times New Roman" w:eastAsia="Calibri" w:hAnsi="Times New Roman" w:cs="Times New Roman"/>
                <w:b/>
                <w:bCs/>
                <w:iCs/>
                <w:sz w:val="24"/>
                <w:szCs w:val="24"/>
              </w:rPr>
            </w:pPr>
            <w:r w:rsidRPr="006A36AE">
              <w:rPr>
                <w:rFonts w:ascii="Times New Roman" w:eastAsia="Calibri" w:hAnsi="Times New Roman" w:cs="Times New Roman"/>
                <w:bCs/>
                <w:iCs/>
                <w:sz w:val="24"/>
                <w:szCs w:val="24"/>
              </w:rPr>
              <w:t>сущность гражданско-патриотической позиции, общечеловеческих ценностей</w:t>
            </w:r>
          </w:p>
        </w:tc>
      </w:tr>
      <w:tr w:rsidR="006A36AE" w:rsidRPr="006A36AE" w14:paraId="06E10BA8" w14:textId="77777777" w:rsidTr="00842C94">
        <w:trPr>
          <w:trHeight w:val="20"/>
        </w:trPr>
        <w:tc>
          <w:tcPr>
            <w:tcW w:w="520" w:type="pct"/>
            <w:vMerge/>
          </w:tcPr>
          <w:p w14:paraId="60364A82" w14:textId="77777777" w:rsidR="006A36AE" w:rsidRPr="006A36AE" w:rsidRDefault="006A36AE" w:rsidP="006A36AE">
            <w:pPr>
              <w:spacing w:after="0" w:line="240" w:lineRule="auto"/>
              <w:ind w:left="-5"/>
              <w:jc w:val="center"/>
              <w:rPr>
                <w:rFonts w:ascii="Times New Roman" w:eastAsia="Calibri" w:hAnsi="Times New Roman" w:cs="Times New Roman"/>
                <w:iCs/>
                <w:sz w:val="24"/>
                <w:szCs w:val="24"/>
              </w:rPr>
            </w:pPr>
          </w:p>
        </w:tc>
        <w:tc>
          <w:tcPr>
            <w:tcW w:w="1258" w:type="pct"/>
            <w:vMerge/>
          </w:tcPr>
          <w:p w14:paraId="1DD54A8D" w14:textId="77777777" w:rsidR="006A36AE" w:rsidRPr="006A36AE" w:rsidRDefault="006A36AE" w:rsidP="006A36AE">
            <w:pPr>
              <w:suppressAutoHyphens/>
              <w:spacing w:after="0" w:line="240" w:lineRule="auto"/>
              <w:ind w:left="-5"/>
              <w:rPr>
                <w:rFonts w:ascii="Times New Roman" w:eastAsia="Calibri" w:hAnsi="Times New Roman" w:cs="Times New Roman"/>
                <w:sz w:val="24"/>
                <w:szCs w:val="24"/>
              </w:rPr>
            </w:pPr>
          </w:p>
        </w:tc>
        <w:tc>
          <w:tcPr>
            <w:tcW w:w="682" w:type="pct"/>
          </w:tcPr>
          <w:p w14:paraId="1A99B73A" w14:textId="77777777" w:rsidR="006A36AE" w:rsidRPr="006A36AE" w:rsidRDefault="006A36AE" w:rsidP="006A36AE">
            <w:pPr>
              <w:suppressAutoHyphens/>
              <w:spacing w:after="0" w:line="240" w:lineRule="auto"/>
              <w:ind w:left="-5"/>
              <w:jc w:val="both"/>
              <w:rPr>
                <w:rFonts w:ascii="Times New Roman" w:eastAsia="Calibri" w:hAnsi="Times New Roman" w:cs="Times New Roman"/>
                <w:bCs/>
                <w:iCs/>
                <w:sz w:val="24"/>
                <w:szCs w:val="24"/>
              </w:rPr>
            </w:pPr>
            <w:r w:rsidRPr="006A36AE">
              <w:rPr>
                <w:rFonts w:ascii="Times New Roman" w:eastAsia="Calibri" w:hAnsi="Times New Roman" w:cs="Times New Roman"/>
                <w:bCs/>
                <w:iCs/>
                <w:sz w:val="24"/>
                <w:szCs w:val="24"/>
              </w:rPr>
              <w:t>Зо 06.02</w:t>
            </w:r>
          </w:p>
        </w:tc>
        <w:tc>
          <w:tcPr>
            <w:tcW w:w="2540" w:type="pct"/>
          </w:tcPr>
          <w:p w14:paraId="1616E1CC" w14:textId="77777777" w:rsidR="006A36AE" w:rsidRPr="006A36AE" w:rsidRDefault="006A36AE" w:rsidP="006A36AE">
            <w:pPr>
              <w:suppressAutoHyphens/>
              <w:spacing w:after="0" w:line="240" w:lineRule="auto"/>
              <w:ind w:left="-5"/>
              <w:rPr>
                <w:rFonts w:ascii="Times New Roman" w:eastAsia="Calibri" w:hAnsi="Times New Roman" w:cs="Times New Roman"/>
                <w:bCs/>
                <w:iCs/>
                <w:sz w:val="24"/>
                <w:szCs w:val="24"/>
              </w:rPr>
            </w:pPr>
            <w:r w:rsidRPr="006A36AE">
              <w:rPr>
                <w:rFonts w:ascii="Times New Roman" w:eastAsia="Calibri" w:hAnsi="Times New Roman" w:cs="Times New Roman"/>
                <w:bCs/>
                <w:iCs/>
                <w:sz w:val="24"/>
                <w:szCs w:val="24"/>
              </w:rPr>
              <w:t xml:space="preserve">значимость профессиональной деятельности </w:t>
            </w:r>
            <w:r w:rsidRPr="006A36AE">
              <w:rPr>
                <w:rFonts w:ascii="Times New Roman" w:eastAsia="Calibri" w:hAnsi="Times New Roman" w:cs="Times New Roman"/>
                <w:bCs/>
                <w:iCs/>
                <w:sz w:val="24"/>
                <w:szCs w:val="24"/>
              </w:rPr>
              <w:br/>
              <w:t xml:space="preserve">по </w:t>
            </w:r>
            <w:r w:rsidRPr="006A36AE">
              <w:rPr>
                <w:rFonts w:ascii="Times New Roman" w:eastAsia="Calibri" w:hAnsi="Times New Roman" w:cs="Times New Roman"/>
                <w:bCs/>
                <w:i/>
                <w:sz w:val="24"/>
                <w:szCs w:val="24"/>
              </w:rPr>
              <w:t>профессии (специальности)</w:t>
            </w:r>
          </w:p>
        </w:tc>
      </w:tr>
      <w:tr w:rsidR="006A36AE" w:rsidRPr="006A36AE" w14:paraId="0D4D99ED" w14:textId="77777777" w:rsidTr="00842C94">
        <w:trPr>
          <w:trHeight w:val="20"/>
        </w:trPr>
        <w:tc>
          <w:tcPr>
            <w:tcW w:w="520" w:type="pct"/>
            <w:vMerge/>
          </w:tcPr>
          <w:p w14:paraId="0288D685" w14:textId="77777777" w:rsidR="006A36AE" w:rsidRPr="006A36AE" w:rsidRDefault="006A36AE" w:rsidP="006A36AE">
            <w:pPr>
              <w:spacing w:after="0" w:line="240" w:lineRule="auto"/>
              <w:ind w:left="-5"/>
              <w:jc w:val="center"/>
              <w:rPr>
                <w:rFonts w:ascii="Times New Roman" w:eastAsia="Calibri" w:hAnsi="Times New Roman" w:cs="Times New Roman"/>
                <w:iCs/>
                <w:sz w:val="24"/>
                <w:szCs w:val="24"/>
              </w:rPr>
            </w:pPr>
          </w:p>
        </w:tc>
        <w:tc>
          <w:tcPr>
            <w:tcW w:w="1258" w:type="pct"/>
            <w:vMerge/>
          </w:tcPr>
          <w:p w14:paraId="569A5F6B" w14:textId="77777777" w:rsidR="006A36AE" w:rsidRPr="006A36AE" w:rsidRDefault="006A36AE" w:rsidP="006A36AE">
            <w:pPr>
              <w:suppressAutoHyphens/>
              <w:spacing w:after="0" w:line="240" w:lineRule="auto"/>
              <w:ind w:left="-5"/>
              <w:rPr>
                <w:rFonts w:ascii="Times New Roman" w:eastAsia="Calibri" w:hAnsi="Times New Roman" w:cs="Times New Roman"/>
                <w:sz w:val="24"/>
                <w:szCs w:val="24"/>
              </w:rPr>
            </w:pPr>
          </w:p>
        </w:tc>
        <w:tc>
          <w:tcPr>
            <w:tcW w:w="682" w:type="pct"/>
          </w:tcPr>
          <w:p w14:paraId="7B4B6110" w14:textId="77777777" w:rsidR="006A36AE" w:rsidRPr="006A36AE" w:rsidRDefault="006A36AE" w:rsidP="006A36AE">
            <w:pPr>
              <w:suppressAutoHyphens/>
              <w:spacing w:after="0" w:line="240" w:lineRule="auto"/>
              <w:ind w:left="-5"/>
              <w:jc w:val="both"/>
              <w:rPr>
                <w:rFonts w:ascii="Times New Roman" w:eastAsia="Calibri" w:hAnsi="Times New Roman" w:cs="Times New Roman"/>
                <w:bCs/>
                <w:iCs/>
                <w:sz w:val="24"/>
                <w:szCs w:val="24"/>
              </w:rPr>
            </w:pPr>
            <w:r w:rsidRPr="006A36AE">
              <w:rPr>
                <w:rFonts w:ascii="Times New Roman" w:eastAsia="Calibri" w:hAnsi="Times New Roman" w:cs="Times New Roman"/>
                <w:bCs/>
                <w:iCs/>
                <w:sz w:val="24"/>
                <w:szCs w:val="24"/>
              </w:rPr>
              <w:t>Зо 06.03</w:t>
            </w:r>
          </w:p>
        </w:tc>
        <w:tc>
          <w:tcPr>
            <w:tcW w:w="2540" w:type="pct"/>
          </w:tcPr>
          <w:p w14:paraId="15D7A7D0" w14:textId="77777777" w:rsidR="006A36AE" w:rsidRPr="006A36AE" w:rsidRDefault="006A36AE" w:rsidP="006A36AE">
            <w:pPr>
              <w:suppressAutoHyphens/>
              <w:spacing w:after="0" w:line="240" w:lineRule="auto"/>
              <w:ind w:left="-5"/>
              <w:rPr>
                <w:rFonts w:ascii="Times New Roman" w:eastAsia="Calibri" w:hAnsi="Times New Roman" w:cs="Times New Roman"/>
                <w:iCs/>
                <w:sz w:val="24"/>
                <w:szCs w:val="24"/>
              </w:rPr>
            </w:pPr>
            <w:r w:rsidRPr="006A36AE">
              <w:rPr>
                <w:rFonts w:ascii="Times New Roman" w:eastAsia="Calibri" w:hAnsi="Times New Roman" w:cs="Times New Roman"/>
                <w:bCs/>
                <w:iCs/>
                <w:sz w:val="24"/>
                <w:szCs w:val="24"/>
              </w:rPr>
              <w:t xml:space="preserve">стандарты антикоррупционного поведения </w:t>
            </w:r>
            <w:r w:rsidRPr="006A36AE">
              <w:rPr>
                <w:rFonts w:ascii="Times New Roman" w:eastAsia="Calibri" w:hAnsi="Times New Roman" w:cs="Times New Roman"/>
                <w:bCs/>
                <w:iCs/>
                <w:sz w:val="24"/>
                <w:szCs w:val="24"/>
              </w:rPr>
              <w:br/>
              <w:t>и последствия его нарушения</w:t>
            </w:r>
          </w:p>
        </w:tc>
      </w:tr>
      <w:tr w:rsidR="006A36AE" w:rsidRPr="006A36AE" w14:paraId="5F45EA51" w14:textId="77777777" w:rsidTr="00842C94">
        <w:trPr>
          <w:trHeight w:val="20"/>
        </w:trPr>
        <w:tc>
          <w:tcPr>
            <w:tcW w:w="520" w:type="pct"/>
            <w:vMerge w:val="restart"/>
          </w:tcPr>
          <w:p w14:paraId="7516D7E2" w14:textId="77777777" w:rsidR="006A36AE" w:rsidRPr="006A36AE" w:rsidRDefault="006A36AE" w:rsidP="006A36AE">
            <w:pPr>
              <w:spacing w:after="0" w:line="240" w:lineRule="auto"/>
              <w:ind w:left="-5"/>
              <w:jc w:val="center"/>
              <w:rPr>
                <w:rFonts w:ascii="Times New Roman" w:eastAsia="Calibri" w:hAnsi="Times New Roman" w:cs="Times New Roman"/>
                <w:iCs/>
                <w:sz w:val="24"/>
                <w:szCs w:val="24"/>
              </w:rPr>
            </w:pPr>
            <w:r w:rsidRPr="006A36AE">
              <w:rPr>
                <w:rFonts w:ascii="Times New Roman" w:eastAsia="Calibri" w:hAnsi="Times New Roman" w:cs="Times New Roman"/>
                <w:iCs/>
                <w:sz w:val="24"/>
                <w:szCs w:val="24"/>
              </w:rPr>
              <w:t>ОК 07</w:t>
            </w:r>
          </w:p>
        </w:tc>
        <w:tc>
          <w:tcPr>
            <w:tcW w:w="1258" w:type="pct"/>
            <w:vMerge w:val="restart"/>
          </w:tcPr>
          <w:p w14:paraId="0865018D" w14:textId="77777777" w:rsidR="006A36AE" w:rsidRPr="006A36AE" w:rsidRDefault="006A36AE" w:rsidP="006A36AE">
            <w:pPr>
              <w:suppressAutoHyphens/>
              <w:spacing w:after="0" w:line="240" w:lineRule="auto"/>
              <w:ind w:left="-5"/>
              <w:rPr>
                <w:rFonts w:ascii="Times New Roman" w:eastAsia="Calibri" w:hAnsi="Times New Roman" w:cs="Times New Roman"/>
                <w:sz w:val="24"/>
                <w:szCs w:val="24"/>
              </w:rPr>
            </w:pPr>
            <w:r w:rsidRPr="006A36AE">
              <w:rPr>
                <w:rFonts w:ascii="Times New Roman" w:eastAsia="Calibri" w:hAnsi="Times New Roman" w:cs="Times New Roman"/>
                <w:sz w:val="24"/>
                <w:szCs w:val="24"/>
              </w:rPr>
              <w:t xml:space="preserve">Содействовать сохранению окружающей среды, ресурсосбережению, эффективно действовать в </w:t>
            </w:r>
            <w:r w:rsidRPr="006A36AE">
              <w:rPr>
                <w:rFonts w:ascii="Times New Roman" w:eastAsia="Calibri" w:hAnsi="Times New Roman" w:cs="Times New Roman"/>
                <w:sz w:val="24"/>
                <w:szCs w:val="24"/>
              </w:rPr>
              <w:lastRenderedPageBreak/>
              <w:t>чрезвычайных ситуациях</w:t>
            </w:r>
          </w:p>
        </w:tc>
        <w:tc>
          <w:tcPr>
            <w:tcW w:w="682" w:type="pct"/>
          </w:tcPr>
          <w:p w14:paraId="25F928DC" w14:textId="77777777" w:rsidR="006A36AE" w:rsidRPr="006A36AE" w:rsidRDefault="006A36AE" w:rsidP="006A36AE">
            <w:pPr>
              <w:suppressAutoHyphens/>
              <w:spacing w:after="0" w:line="240" w:lineRule="auto"/>
              <w:ind w:left="-5"/>
              <w:jc w:val="both"/>
              <w:rPr>
                <w:rFonts w:ascii="Times New Roman" w:eastAsia="Calibri" w:hAnsi="Times New Roman" w:cs="Times New Roman"/>
                <w:bCs/>
                <w:iCs/>
                <w:sz w:val="24"/>
                <w:szCs w:val="24"/>
              </w:rPr>
            </w:pPr>
            <w:r w:rsidRPr="006A36AE">
              <w:rPr>
                <w:rFonts w:ascii="Times New Roman" w:eastAsia="Calibri" w:hAnsi="Times New Roman" w:cs="Times New Roman"/>
                <w:bCs/>
                <w:iCs/>
                <w:sz w:val="24"/>
                <w:szCs w:val="24"/>
              </w:rPr>
              <w:lastRenderedPageBreak/>
              <w:t>Уо 07.01</w:t>
            </w:r>
          </w:p>
        </w:tc>
        <w:tc>
          <w:tcPr>
            <w:tcW w:w="2540" w:type="pct"/>
          </w:tcPr>
          <w:p w14:paraId="62A140F5" w14:textId="77777777" w:rsidR="006A36AE" w:rsidRPr="006A36AE" w:rsidRDefault="006A36AE" w:rsidP="006A36AE">
            <w:pPr>
              <w:suppressAutoHyphens/>
              <w:spacing w:after="0" w:line="240" w:lineRule="auto"/>
              <w:ind w:left="-5"/>
              <w:rPr>
                <w:rFonts w:ascii="Times New Roman" w:eastAsia="Calibri" w:hAnsi="Times New Roman" w:cs="Times New Roman"/>
                <w:iCs/>
                <w:sz w:val="24"/>
                <w:szCs w:val="24"/>
              </w:rPr>
            </w:pPr>
            <w:r w:rsidRPr="006A36AE">
              <w:rPr>
                <w:rFonts w:ascii="Times New Roman" w:eastAsia="Calibri" w:hAnsi="Times New Roman" w:cs="Times New Roman"/>
                <w:b/>
                <w:bCs/>
                <w:iCs/>
                <w:sz w:val="24"/>
                <w:szCs w:val="24"/>
              </w:rPr>
              <w:t xml:space="preserve">Умения: </w:t>
            </w:r>
          </w:p>
        </w:tc>
      </w:tr>
      <w:tr w:rsidR="006A36AE" w:rsidRPr="006A36AE" w14:paraId="48FDC92A" w14:textId="77777777" w:rsidTr="00842C94">
        <w:trPr>
          <w:trHeight w:val="20"/>
        </w:trPr>
        <w:tc>
          <w:tcPr>
            <w:tcW w:w="520" w:type="pct"/>
            <w:vMerge/>
          </w:tcPr>
          <w:p w14:paraId="183B142C" w14:textId="77777777" w:rsidR="006A36AE" w:rsidRPr="006A36AE" w:rsidRDefault="006A36AE" w:rsidP="006A36AE">
            <w:pPr>
              <w:spacing w:after="0" w:line="240" w:lineRule="auto"/>
              <w:ind w:left="-5"/>
              <w:jc w:val="center"/>
              <w:rPr>
                <w:rFonts w:ascii="Times New Roman" w:eastAsia="Calibri" w:hAnsi="Times New Roman" w:cs="Times New Roman"/>
                <w:iCs/>
                <w:sz w:val="24"/>
                <w:szCs w:val="24"/>
              </w:rPr>
            </w:pPr>
          </w:p>
        </w:tc>
        <w:tc>
          <w:tcPr>
            <w:tcW w:w="1258" w:type="pct"/>
            <w:vMerge/>
          </w:tcPr>
          <w:p w14:paraId="2D81A14B" w14:textId="77777777" w:rsidR="006A36AE" w:rsidRPr="006A36AE" w:rsidRDefault="006A36AE" w:rsidP="006A36AE">
            <w:pPr>
              <w:suppressAutoHyphens/>
              <w:spacing w:after="0" w:line="240" w:lineRule="auto"/>
              <w:ind w:left="-5"/>
              <w:rPr>
                <w:rFonts w:ascii="Times New Roman" w:eastAsia="Calibri" w:hAnsi="Times New Roman" w:cs="Times New Roman"/>
                <w:sz w:val="24"/>
                <w:szCs w:val="24"/>
              </w:rPr>
            </w:pPr>
          </w:p>
        </w:tc>
        <w:tc>
          <w:tcPr>
            <w:tcW w:w="682" w:type="pct"/>
          </w:tcPr>
          <w:p w14:paraId="611594C2" w14:textId="77777777" w:rsidR="006A36AE" w:rsidRPr="006A36AE" w:rsidRDefault="006A36AE" w:rsidP="006A36AE">
            <w:pPr>
              <w:suppressAutoHyphens/>
              <w:spacing w:after="0" w:line="240" w:lineRule="auto"/>
              <w:ind w:left="-5"/>
              <w:jc w:val="both"/>
              <w:rPr>
                <w:rFonts w:ascii="Times New Roman" w:eastAsia="Calibri" w:hAnsi="Times New Roman" w:cs="Times New Roman"/>
                <w:bCs/>
                <w:iCs/>
                <w:sz w:val="24"/>
                <w:szCs w:val="24"/>
              </w:rPr>
            </w:pPr>
          </w:p>
        </w:tc>
        <w:tc>
          <w:tcPr>
            <w:tcW w:w="2540" w:type="pct"/>
          </w:tcPr>
          <w:p w14:paraId="13F8C081" w14:textId="77777777" w:rsidR="006A36AE" w:rsidRPr="006A36AE" w:rsidRDefault="006A36AE" w:rsidP="006A36AE">
            <w:pPr>
              <w:suppressAutoHyphens/>
              <w:spacing w:after="0" w:line="240" w:lineRule="auto"/>
              <w:ind w:left="-5"/>
              <w:rPr>
                <w:rFonts w:ascii="Times New Roman" w:eastAsia="Calibri" w:hAnsi="Times New Roman" w:cs="Times New Roman"/>
                <w:b/>
                <w:bCs/>
                <w:iCs/>
                <w:sz w:val="24"/>
                <w:szCs w:val="24"/>
              </w:rPr>
            </w:pPr>
            <w:r w:rsidRPr="006A36AE">
              <w:rPr>
                <w:rFonts w:ascii="Times New Roman" w:eastAsia="Calibri" w:hAnsi="Times New Roman" w:cs="Times New Roman"/>
                <w:bCs/>
                <w:iCs/>
                <w:sz w:val="24"/>
                <w:szCs w:val="24"/>
              </w:rPr>
              <w:t>соблюдать нормы экологической безопасности</w:t>
            </w:r>
          </w:p>
        </w:tc>
      </w:tr>
      <w:tr w:rsidR="006A36AE" w:rsidRPr="006A36AE" w14:paraId="2DF81164" w14:textId="77777777" w:rsidTr="00842C94">
        <w:trPr>
          <w:trHeight w:val="20"/>
        </w:trPr>
        <w:tc>
          <w:tcPr>
            <w:tcW w:w="520" w:type="pct"/>
            <w:vMerge/>
          </w:tcPr>
          <w:p w14:paraId="4B1B21DB" w14:textId="77777777" w:rsidR="006A36AE" w:rsidRPr="006A36AE" w:rsidRDefault="006A36AE" w:rsidP="006A36AE">
            <w:pPr>
              <w:spacing w:after="0" w:line="240" w:lineRule="auto"/>
              <w:ind w:left="-5"/>
              <w:jc w:val="center"/>
              <w:rPr>
                <w:rFonts w:ascii="Times New Roman" w:eastAsia="Calibri" w:hAnsi="Times New Roman" w:cs="Times New Roman"/>
                <w:iCs/>
                <w:sz w:val="24"/>
                <w:szCs w:val="24"/>
              </w:rPr>
            </w:pPr>
          </w:p>
        </w:tc>
        <w:tc>
          <w:tcPr>
            <w:tcW w:w="1258" w:type="pct"/>
            <w:vMerge/>
          </w:tcPr>
          <w:p w14:paraId="6AEEA0FA" w14:textId="77777777" w:rsidR="006A36AE" w:rsidRPr="006A36AE" w:rsidRDefault="006A36AE" w:rsidP="006A36AE">
            <w:pPr>
              <w:suppressAutoHyphens/>
              <w:spacing w:after="0" w:line="240" w:lineRule="auto"/>
              <w:ind w:left="-5"/>
              <w:rPr>
                <w:rFonts w:ascii="Times New Roman" w:eastAsia="Calibri" w:hAnsi="Times New Roman" w:cs="Times New Roman"/>
                <w:sz w:val="24"/>
                <w:szCs w:val="24"/>
              </w:rPr>
            </w:pPr>
          </w:p>
        </w:tc>
        <w:tc>
          <w:tcPr>
            <w:tcW w:w="682" w:type="pct"/>
          </w:tcPr>
          <w:p w14:paraId="5FA28F87" w14:textId="77777777" w:rsidR="006A36AE" w:rsidRPr="006A36AE" w:rsidRDefault="006A36AE" w:rsidP="006A36AE">
            <w:pPr>
              <w:suppressAutoHyphens/>
              <w:spacing w:after="0" w:line="240" w:lineRule="auto"/>
              <w:ind w:left="-5"/>
              <w:jc w:val="both"/>
              <w:rPr>
                <w:rFonts w:ascii="Times New Roman" w:eastAsia="Calibri" w:hAnsi="Times New Roman" w:cs="Times New Roman"/>
                <w:bCs/>
                <w:iCs/>
                <w:sz w:val="24"/>
                <w:szCs w:val="24"/>
              </w:rPr>
            </w:pPr>
            <w:r w:rsidRPr="006A36AE">
              <w:rPr>
                <w:rFonts w:ascii="Times New Roman" w:eastAsia="Calibri" w:hAnsi="Times New Roman" w:cs="Times New Roman"/>
                <w:bCs/>
                <w:iCs/>
                <w:sz w:val="24"/>
                <w:szCs w:val="24"/>
              </w:rPr>
              <w:t>Уо 07.02</w:t>
            </w:r>
          </w:p>
        </w:tc>
        <w:tc>
          <w:tcPr>
            <w:tcW w:w="2540" w:type="pct"/>
          </w:tcPr>
          <w:p w14:paraId="7A691FDB" w14:textId="77777777" w:rsidR="006A36AE" w:rsidRPr="006A36AE" w:rsidRDefault="006A36AE" w:rsidP="006A36AE">
            <w:pPr>
              <w:suppressAutoHyphens/>
              <w:spacing w:after="0" w:line="240" w:lineRule="auto"/>
              <w:ind w:left="-5"/>
              <w:rPr>
                <w:rFonts w:ascii="Times New Roman" w:eastAsia="Calibri" w:hAnsi="Times New Roman" w:cs="Times New Roman"/>
                <w:b/>
                <w:bCs/>
                <w:iCs/>
                <w:sz w:val="24"/>
                <w:szCs w:val="24"/>
              </w:rPr>
            </w:pPr>
            <w:r w:rsidRPr="006A36AE">
              <w:rPr>
                <w:rFonts w:ascii="Times New Roman" w:eastAsia="Calibri" w:hAnsi="Times New Roman" w:cs="Times New Roman"/>
                <w:bCs/>
                <w:iCs/>
                <w:sz w:val="24"/>
                <w:szCs w:val="24"/>
              </w:rPr>
              <w:t xml:space="preserve">определять направления ресурсосбережения </w:t>
            </w:r>
            <w:r w:rsidRPr="006A36AE">
              <w:rPr>
                <w:rFonts w:ascii="Times New Roman" w:eastAsia="Calibri" w:hAnsi="Times New Roman" w:cs="Times New Roman"/>
                <w:bCs/>
                <w:iCs/>
                <w:sz w:val="24"/>
                <w:szCs w:val="24"/>
              </w:rPr>
              <w:br/>
              <w:t xml:space="preserve">в рамках профессиональной деятельности </w:t>
            </w:r>
            <w:r w:rsidRPr="006A36AE">
              <w:rPr>
                <w:rFonts w:ascii="Times New Roman" w:eastAsia="Calibri" w:hAnsi="Times New Roman" w:cs="Times New Roman"/>
                <w:bCs/>
                <w:iCs/>
                <w:sz w:val="24"/>
                <w:szCs w:val="24"/>
              </w:rPr>
              <w:br/>
              <w:t xml:space="preserve">по </w:t>
            </w:r>
            <w:r w:rsidRPr="006A36AE">
              <w:rPr>
                <w:rFonts w:ascii="Times New Roman" w:eastAsia="Calibri" w:hAnsi="Times New Roman" w:cs="Times New Roman"/>
                <w:bCs/>
                <w:i/>
                <w:iCs/>
                <w:sz w:val="24"/>
                <w:szCs w:val="24"/>
              </w:rPr>
              <w:t>профессии (специальности),</w:t>
            </w:r>
            <w:r w:rsidRPr="006A36AE">
              <w:rPr>
                <w:rFonts w:ascii="Times New Roman" w:eastAsia="Calibri" w:hAnsi="Times New Roman" w:cs="Times New Roman"/>
                <w:sz w:val="24"/>
                <w:szCs w:val="24"/>
              </w:rPr>
              <w:t xml:space="preserve"> </w:t>
            </w:r>
            <w:r w:rsidRPr="006A36AE">
              <w:rPr>
                <w:rFonts w:ascii="Times New Roman" w:eastAsia="Calibri" w:hAnsi="Times New Roman" w:cs="Times New Roman"/>
                <w:bCs/>
                <w:sz w:val="24"/>
                <w:szCs w:val="24"/>
              </w:rPr>
              <w:lastRenderedPageBreak/>
              <w:t>осуществлять работу с соблюдением принципов бережливого производства</w:t>
            </w:r>
          </w:p>
        </w:tc>
      </w:tr>
      <w:tr w:rsidR="006A36AE" w:rsidRPr="006A36AE" w14:paraId="0E1B2D5B" w14:textId="77777777" w:rsidTr="00842C94">
        <w:trPr>
          <w:trHeight w:val="20"/>
        </w:trPr>
        <w:tc>
          <w:tcPr>
            <w:tcW w:w="520" w:type="pct"/>
            <w:vMerge/>
          </w:tcPr>
          <w:p w14:paraId="20BFF47C" w14:textId="77777777" w:rsidR="006A36AE" w:rsidRPr="006A36AE" w:rsidRDefault="006A36AE" w:rsidP="006A36AE">
            <w:pPr>
              <w:spacing w:after="0" w:line="240" w:lineRule="auto"/>
              <w:ind w:left="-5"/>
              <w:jc w:val="center"/>
              <w:rPr>
                <w:rFonts w:ascii="Times New Roman" w:eastAsia="Calibri" w:hAnsi="Times New Roman" w:cs="Times New Roman"/>
                <w:iCs/>
                <w:sz w:val="24"/>
                <w:szCs w:val="24"/>
              </w:rPr>
            </w:pPr>
          </w:p>
        </w:tc>
        <w:tc>
          <w:tcPr>
            <w:tcW w:w="1258" w:type="pct"/>
            <w:vMerge/>
          </w:tcPr>
          <w:p w14:paraId="7F12F3A3" w14:textId="77777777" w:rsidR="006A36AE" w:rsidRPr="006A36AE" w:rsidRDefault="006A36AE" w:rsidP="006A36AE">
            <w:pPr>
              <w:suppressAutoHyphens/>
              <w:spacing w:after="0" w:line="240" w:lineRule="auto"/>
              <w:ind w:left="-5"/>
              <w:rPr>
                <w:rFonts w:ascii="Times New Roman" w:eastAsia="Calibri" w:hAnsi="Times New Roman" w:cs="Times New Roman"/>
                <w:sz w:val="24"/>
                <w:szCs w:val="24"/>
              </w:rPr>
            </w:pPr>
          </w:p>
        </w:tc>
        <w:tc>
          <w:tcPr>
            <w:tcW w:w="682" w:type="pct"/>
          </w:tcPr>
          <w:p w14:paraId="1519B612" w14:textId="77777777" w:rsidR="006A36AE" w:rsidRPr="006A36AE" w:rsidRDefault="006A36AE" w:rsidP="006A36AE">
            <w:pPr>
              <w:suppressAutoHyphens/>
              <w:spacing w:after="0" w:line="240" w:lineRule="auto"/>
              <w:ind w:left="-5"/>
              <w:jc w:val="both"/>
              <w:rPr>
                <w:rFonts w:ascii="Times New Roman" w:eastAsia="Calibri" w:hAnsi="Times New Roman" w:cs="Times New Roman"/>
                <w:bCs/>
                <w:iCs/>
                <w:sz w:val="24"/>
                <w:szCs w:val="24"/>
              </w:rPr>
            </w:pPr>
            <w:r w:rsidRPr="006A36AE">
              <w:rPr>
                <w:rFonts w:ascii="Times New Roman" w:eastAsia="Calibri" w:hAnsi="Times New Roman" w:cs="Times New Roman"/>
                <w:bCs/>
                <w:iCs/>
                <w:sz w:val="24"/>
                <w:szCs w:val="24"/>
              </w:rPr>
              <w:t>Уо 07.03</w:t>
            </w:r>
          </w:p>
        </w:tc>
        <w:tc>
          <w:tcPr>
            <w:tcW w:w="2540" w:type="pct"/>
          </w:tcPr>
          <w:p w14:paraId="166A7BC7" w14:textId="77777777" w:rsidR="006A36AE" w:rsidRPr="006A36AE" w:rsidRDefault="006A36AE" w:rsidP="006A36AE">
            <w:pPr>
              <w:suppressAutoHyphens/>
              <w:spacing w:after="0" w:line="240" w:lineRule="auto"/>
              <w:ind w:left="-5"/>
              <w:rPr>
                <w:rFonts w:ascii="Times New Roman" w:eastAsia="Calibri" w:hAnsi="Times New Roman" w:cs="Times New Roman"/>
                <w:b/>
                <w:bCs/>
                <w:iCs/>
                <w:sz w:val="24"/>
                <w:szCs w:val="24"/>
              </w:rPr>
            </w:pPr>
            <w:r w:rsidRPr="006A36AE">
              <w:rPr>
                <w:rFonts w:ascii="Times New Roman" w:eastAsia="Calibri" w:hAnsi="Times New Roman" w:cs="Times New Roman"/>
                <w:bCs/>
                <w:sz w:val="24"/>
                <w:szCs w:val="24"/>
              </w:rPr>
              <w:t xml:space="preserve">организовывать профессиональную деятельность </w:t>
            </w:r>
            <w:r w:rsidRPr="006A36AE">
              <w:rPr>
                <w:rFonts w:ascii="Times New Roman" w:eastAsia="Calibri" w:hAnsi="Times New Roman" w:cs="Times New Roman"/>
                <w:bCs/>
                <w:sz w:val="24"/>
                <w:szCs w:val="24"/>
              </w:rPr>
              <w:br/>
              <w:t>с учетом знаний об изменении климатических условий региона</w:t>
            </w:r>
          </w:p>
        </w:tc>
      </w:tr>
      <w:tr w:rsidR="006A36AE" w:rsidRPr="006A36AE" w14:paraId="4AA69BA5" w14:textId="77777777" w:rsidTr="00842C94">
        <w:trPr>
          <w:trHeight w:val="20"/>
        </w:trPr>
        <w:tc>
          <w:tcPr>
            <w:tcW w:w="520" w:type="pct"/>
            <w:vMerge/>
          </w:tcPr>
          <w:p w14:paraId="43A7A80B" w14:textId="77777777" w:rsidR="006A36AE" w:rsidRPr="006A36AE" w:rsidRDefault="006A36AE" w:rsidP="006A36AE">
            <w:pPr>
              <w:spacing w:after="0" w:line="240" w:lineRule="auto"/>
              <w:ind w:left="-5"/>
              <w:jc w:val="center"/>
              <w:rPr>
                <w:rFonts w:ascii="Times New Roman" w:eastAsia="Calibri" w:hAnsi="Times New Roman" w:cs="Times New Roman"/>
                <w:iCs/>
                <w:sz w:val="24"/>
                <w:szCs w:val="24"/>
              </w:rPr>
            </w:pPr>
          </w:p>
        </w:tc>
        <w:tc>
          <w:tcPr>
            <w:tcW w:w="1258" w:type="pct"/>
            <w:vMerge/>
          </w:tcPr>
          <w:p w14:paraId="11E67961" w14:textId="77777777" w:rsidR="006A36AE" w:rsidRPr="006A36AE" w:rsidRDefault="006A36AE" w:rsidP="006A36AE">
            <w:pPr>
              <w:suppressAutoHyphens/>
              <w:spacing w:after="0" w:line="240" w:lineRule="auto"/>
              <w:ind w:left="-5"/>
              <w:rPr>
                <w:rFonts w:ascii="Times New Roman" w:eastAsia="Calibri" w:hAnsi="Times New Roman" w:cs="Times New Roman"/>
                <w:sz w:val="24"/>
                <w:szCs w:val="24"/>
              </w:rPr>
            </w:pPr>
          </w:p>
        </w:tc>
        <w:tc>
          <w:tcPr>
            <w:tcW w:w="682" w:type="pct"/>
          </w:tcPr>
          <w:p w14:paraId="51CB2760" w14:textId="77777777" w:rsidR="006A36AE" w:rsidRPr="006A36AE" w:rsidRDefault="006A36AE" w:rsidP="006A36AE">
            <w:pPr>
              <w:suppressAutoHyphens/>
              <w:spacing w:after="0" w:line="240" w:lineRule="auto"/>
              <w:ind w:left="-5"/>
              <w:jc w:val="both"/>
              <w:rPr>
                <w:rFonts w:ascii="Times New Roman" w:eastAsia="Calibri" w:hAnsi="Times New Roman" w:cs="Times New Roman"/>
                <w:bCs/>
                <w:iCs/>
                <w:sz w:val="24"/>
                <w:szCs w:val="24"/>
              </w:rPr>
            </w:pPr>
          </w:p>
        </w:tc>
        <w:tc>
          <w:tcPr>
            <w:tcW w:w="2540" w:type="pct"/>
          </w:tcPr>
          <w:p w14:paraId="79B25CFF" w14:textId="77777777" w:rsidR="006A36AE" w:rsidRPr="006A36AE" w:rsidRDefault="006A36AE" w:rsidP="006A36AE">
            <w:pPr>
              <w:suppressAutoHyphens/>
              <w:spacing w:after="0" w:line="240" w:lineRule="auto"/>
              <w:ind w:left="-5"/>
              <w:rPr>
                <w:rFonts w:ascii="Times New Roman" w:eastAsia="Calibri" w:hAnsi="Times New Roman" w:cs="Times New Roman"/>
                <w:bCs/>
                <w:sz w:val="24"/>
                <w:szCs w:val="24"/>
              </w:rPr>
            </w:pPr>
            <w:r w:rsidRPr="006A36AE">
              <w:rPr>
                <w:rFonts w:ascii="Times New Roman" w:eastAsia="Calibri" w:hAnsi="Times New Roman" w:cs="Times New Roman"/>
                <w:b/>
                <w:bCs/>
                <w:iCs/>
                <w:sz w:val="24"/>
                <w:szCs w:val="24"/>
              </w:rPr>
              <w:t>Знания:</w:t>
            </w:r>
          </w:p>
        </w:tc>
      </w:tr>
      <w:tr w:rsidR="006A36AE" w:rsidRPr="006A36AE" w14:paraId="5B2D2E54" w14:textId="77777777" w:rsidTr="00842C94">
        <w:trPr>
          <w:trHeight w:val="20"/>
        </w:trPr>
        <w:tc>
          <w:tcPr>
            <w:tcW w:w="520" w:type="pct"/>
            <w:vMerge/>
          </w:tcPr>
          <w:p w14:paraId="74ADF044" w14:textId="77777777" w:rsidR="006A36AE" w:rsidRPr="006A36AE" w:rsidRDefault="006A36AE" w:rsidP="006A36AE">
            <w:pPr>
              <w:spacing w:after="0" w:line="240" w:lineRule="auto"/>
              <w:ind w:left="-5"/>
              <w:jc w:val="center"/>
              <w:rPr>
                <w:rFonts w:ascii="Times New Roman" w:eastAsia="Calibri" w:hAnsi="Times New Roman" w:cs="Times New Roman"/>
                <w:iCs/>
                <w:sz w:val="24"/>
                <w:szCs w:val="24"/>
              </w:rPr>
            </w:pPr>
          </w:p>
        </w:tc>
        <w:tc>
          <w:tcPr>
            <w:tcW w:w="1258" w:type="pct"/>
            <w:vMerge/>
          </w:tcPr>
          <w:p w14:paraId="4FE74D0C" w14:textId="77777777" w:rsidR="006A36AE" w:rsidRPr="006A36AE" w:rsidRDefault="006A36AE" w:rsidP="006A36AE">
            <w:pPr>
              <w:suppressAutoHyphens/>
              <w:spacing w:after="0" w:line="240" w:lineRule="auto"/>
              <w:ind w:left="-5"/>
              <w:rPr>
                <w:rFonts w:ascii="Times New Roman" w:eastAsia="Calibri" w:hAnsi="Times New Roman" w:cs="Times New Roman"/>
                <w:sz w:val="24"/>
                <w:szCs w:val="24"/>
              </w:rPr>
            </w:pPr>
          </w:p>
        </w:tc>
        <w:tc>
          <w:tcPr>
            <w:tcW w:w="682" w:type="pct"/>
          </w:tcPr>
          <w:p w14:paraId="7783B85F" w14:textId="77777777" w:rsidR="006A36AE" w:rsidRPr="006A36AE" w:rsidRDefault="006A36AE" w:rsidP="006A36AE">
            <w:pPr>
              <w:suppressAutoHyphens/>
              <w:spacing w:after="0" w:line="240" w:lineRule="auto"/>
              <w:ind w:left="-5"/>
              <w:jc w:val="both"/>
              <w:rPr>
                <w:rFonts w:ascii="Times New Roman" w:eastAsia="Calibri" w:hAnsi="Times New Roman" w:cs="Times New Roman"/>
                <w:bCs/>
                <w:iCs/>
                <w:sz w:val="24"/>
                <w:szCs w:val="24"/>
              </w:rPr>
            </w:pPr>
            <w:r w:rsidRPr="006A36AE">
              <w:rPr>
                <w:rFonts w:ascii="Times New Roman" w:eastAsia="Calibri" w:hAnsi="Times New Roman" w:cs="Times New Roman"/>
                <w:bCs/>
                <w:iCs/>
                <w:sz w:val="24"/>
                <w:szCs w:val="24"/>
              </w:rPr>
              <w:t>Зо 07.01</w:t>
            </w:r>
          </w:p>
        </w:tc>
        <w:tc>
          <w:tcPr>
            <w:tcW w:w="2540" w:type="pct"/>
          </w:tcPr>
          <w:p w14:paraId="13450DC0" w14:textId="77777777" w:rsidR="006A36AE" w:rsidRPr="006A36AE" w:rsidRDefault="006A36AE" w:rsidP="006A36AE">
            <w:pPr>
              <w:suppressAutoHyphens/>
              <w:spacing w:after="0" w:line="240" w:lineRule="auto"/>
              <w:ind w:left="-5"/>
              <w:rPr>
                <w:rFonts w:ascii="Times New Roman" w:eastAsia="Calibri" w:hAnsi="Times New Roman" w:cs="Times New Roman"/>
                <w:b/>
                <w:bCs/>
                <w:iCs/>
                <w:sz w:val="24"/>
                <w:szCs w:val="24"/>
              </w:rPr>
            </w:pPr>
            <w:r w:rsidRPr="006A36AE">
              <w:rPr>
                <w:rFonts w:ascii="Times New Roman" w:eastAsia="Calibri" w:hAnsi="Times New Roman" w:cs="Times New Roman"/>
                <w:bCs/>
                <w:iCs/>
                <w:sz w:val="24"/>
                <w:szCs w:val="24"/>
              </w:rPr>
              <w:t xml:space="preserve">правила экологической безопасности при ведении профессиональной деятельности </w:t>
            </w:r>
          </w:p>
        </w:tc>
      </w:tr>
      <w:tr w:rsidR="006A36AE" w:rsidRPr="006A36AE" w14:paraId="0E05BF54" w14:textId="77777777" w:rsidTr="00842C94">
        <w:trPr>
          <w:trHeight w:val="20"/>
        </w:trPr>
        <w:tc>
          <w:tcPr>
            <w:tcW w:w="520" w:type="pct"/>
            <w:vMerge/>
          </w:tcPr>
          <w:p w14:paraId="6F573377" w14:textId="77777777" w:rsidR="006A36AE" w:rsidRPr="006A36AE" w:rsidRDefault="006A36AE" w:rsidP="006A36AE">
            <w:pPr>
              <w:spacing w:after="0" w:line="240" w:lineRule="auto"/>
              <w:ind w:left="-5"/>
              <w:jc w:val="center"/>
              <w:rPr>
                <w:rFonts w:ascii="Times New Roman" w:eastAsia="Calibri" w:hAnsi="Times New Roman" w:cs="Times New Roman"/>
                <w:iCs/>
                <w:sz w:val="24"/>
                <w:szCs w:val="24"/>
              </w:rPr>
            </w:pPr>
          </w:p>
        </w:tc>
        <w:tc>
          <w:tcPr>
            <w:tcW w:w="1258" w:type="pct"/>
            <w:vMerge/>
          </w:tcPr>
          <w:p w14:paraId="7F5E4C18" w14:textId="77777777" w:rsidR="006A36AE" w:rsidRPr="006A36AE" w:rsidRDefault="006A36AE" w:rsidP="006A36AE">
            <w:pPr>
              <w:suppressAutoHyphens/>
              <w:spacing w:after="0" w:line="240" w:lineRule="auto"/>
              <w:ind w:left="-5"/>
              <w:rPr>
                <w:rFonts w:ascii="Times New Roman" w:eastAsia="Calibri" w:hAnsi="Times New Roman" w:cs="Times New Roman"/>
                <w:sz w:val="24"/>
                <w:szCs w:val="24"/>
              </w:rPr>
            </w:pPr>
          </w:p>
        </w:tc>
        <w:tc>
          <w:tcPr>
            <w:tcW w:w="682" w:type="pct"/>
          </w:tcPr>
          <w:p w14:paraId="5F9A3C43" w14:textId="77777777" w:rsidR="006A36AE" w:rsidRPr="006A36AE" w:rsidRDefault="006A36AE" w:rsidP="006A36AE">
            <w:pPr>
              <w:suppressAutoHyphens/>
              <w:spacing w:after="0" w:line="240" w:lineRule="auto"/>
              <w:ind w:left="-5"/>
              <w:jc w:val="both"/>
              <w:rPr>
                <w:rFonts w:ascii="Times New Roman" w:eastAsia="Calibri" w:hAnsi="Times New Roman" w:cs="Times New Roman"/>
                <w:bCs/>
                <w:iCs/>
                <w:sz w:val="24"/>
                <w:szCs w:val="24"/>
              </w:rPr>
            </w:pPr>
            <w:r w:rsidRPr="006A36AE">
              <w:rPr>
                <w:rFonts w:ascii="Times New Roman" w:eastAsia="Calibri" w:hAnsi="Times New Roman" w:cs="Times New Roman"/>
                <w:bCs/>
                <w:iCs/>
                <w:sz w:val="24"/>
                <w:szCs w:val="24"/>
              </w:rPr>
              <w:t>Зо 07.02</w:t>
            </w:r>
          </w:p>
        </w:tc>
        <w:tc>
          <w:tcPr>
            <w:tcW w:w="2540" w:type="pct"/>
          </w:tcPr>
          <w:p w14:paraId="3B06C6CF" w14:textId="77777777" w:rsidR="006A36AE" w:rsidRPr="006A36AE" w:rsidRDefault="006A36AE" w:rsidP="006A36AE">
            <w:pPr>
              <w:suppressAutoHyphens/>
              <w:spacing w:after="0" w:line="240" w:lineRule="auto"/>
              <w:ind w:left="-5"/>
              <w:rPr>
                <w:rFonts w:ascii="Times New Roman" w:eastAsia="Calibri" w:hAnsi="Times New Roman" w:cs="Times New Roman"/>
                <w:b/>
                <w:bCs/>
                <w:iCs/>
                <w:sz w:val="24"/>
                <w:szCs w:val="24"/>
              </w:rPr>
            </w:pPr>
            <w:r w:rsidRPr="006A36AE">
              <w:rPr>
                <w:rFonts w:ascii="Times New Roman" w:eastAsia="Calibri" w:hAnsi="Times New Roman" w:cs="Times New Roman"/>
                <w:bCs/>
                <w:iCs/>
                <w:sz w:val="24"/>
                <w:szCs w:val="24"/>
              </w:rPr>
              <w:t xml:space="preserve">основные ресурсы, задействованные </w:t>
            </w:r>
            <w:r w:rsidRPr="006A36AE">
              <w:rPr>
                <w:rFonts w:ascii="Times New Roman" w:eastAsia="Calibri" w:hAnsi="Times New Roman" w:cs="Times New Roman"/>
                <w:bCs/>
                <w:iCs/>
                <w:sz w:val="24"/>
                <w:szCs w:val="24"/>
              </w:rPr>
              <w:br/>
              <w:t>в профессиональной деятельности</w:t>
            </w:r>
          </w:p>
        </w:tc>
      </w:tr>
      <w:tr w:rsidR="006A36AE" w:rsidRPr="006A36AE" w14:paraId="41032B41" w14:textId="77777777" w:rsidTr="00842C94">
        <w:trPr>
          <w:trHeight w:val="20"/>
        </w:trPr>
        <w:tc>
          <w:tcPr>
            <w:tcW w:w="520" w:type="pct"/>
            <w:vMerge/>
          </w:tcPr>
          <w:p w14:paraId="0D89C1FA" w14:textId="77777777" w:rsidR="006A36AE" w:rsidRPr="006A36AE" w:rsidRDefault="006A36AE" w:rsidP="006A36AE">
            <w:pPr>
              <w:spacing w:after="0" w:line="240" w:lineRule="auto"/>
              <w:ind w:left="-5"/>
              <w:jc w:val="center"/>
              <w:rPr>
                <w:rFonts w:ascii="Times New Roman" w:eastAsia="Calibri" w:hAnsi="Times New Roman" w:cs="Times New Roman"/>
                <w:iCs/>
                <w:sz w:val="24"/>
                <w:szCs w:val="24"/>
              </w:rPr>
            </w:pPr>
          </w:p>
        </w:tc>
        <w:tc>
          <w:tcPr>
            <w:tcW w:w="1258" w:type="pct"/>
            <w:vMerge/>
          </w:tcPr>
          <w:p w14:paraId="78E339BB" w14:textId="77777777" w:rsidR="006A36AE" w:rsidRPr="006A36AE" w:rsidRDefault="006A36AE" w:rsidP="006A36AE">
            <w:pPr>
              <w:suppressAutoHyphens/>
              <w:spacing w:after="0" w:line="240" w:lineRule="auto"/>
              <w:ind w:left="-5"/>
              <w:rPr>
                <w:rFonts w:ascii="Times New Roman" w:eastAsia="Calibri" w:hAnsi="Times New Roman" w:cs="Times New Roman"/>
                <w:sz w:val="24"/>
                <w:szCs w:val="24"/>
              </w:rPr>
            </w:pPr>
          </w:p>
        </w:tc>
        <w:tc>
          <w:tcPr>
            <w:tcW w:w="682" w:type="pct"/>
          </w:tcPr>
          <w:p w14:paraId="402AB7B1" w14:textId="77777777" w:rsidR="006A36AE" w:rsidRPr="006A36AE" w:rsidRDefault="006A36AE" w:rsidP="006A36AE">
            <w:pPr>
              <w:suppressAutoHyphens/>
              <w:spacing w:after="0" w:line="240" w:lineRule="auto"/>
              <w:ind w:left="-5"/>
              <w:jc w:val="both"/>
              <w:rPr>
                <w:rFonts w:ascii="Times New Roman" w:eastAsia="Calibri" w:hAnsi="Times New Roman" w:cs="Times New Roman"/>
                <w:bCs/>
                <w:iCs/>
                <w:sz w:val="24"/>
                <w:szCs w:val="24"/>
              </w:rPr>
            </w:pPr>
            <w:r w:rsidRPr="006A36AE">
              <w:rPr>
                <w:rFonts w:ascii="Times New Roman" w:eastAsia="Calibri" w:hAnsi="Times New Roman" w:cs="Times New Roman"/>
                <w:bCs/>
                <w:iCs/>
                <w:sz w:val="24"/>
                <w:szCs w:val="24"/>
              </w:rPr>
              <w:t>Зо 07.03</w:t>
            </w:r>
          </w:p>
        </w:tc>
        <w:tc>
          <w:tcPr>
            <w:tcW w:w="2540" w:type="pct"/>
          </w:tcPr>
          <w:p w14:paraId="41D5C569" w14:textId="77777777" w:rsidR="006A36AE" w:rsidRPr="006A36AE" w:rsidRDefault="006A36AE" w:rsidP="006A36AE">
            <w:pPr>
              <w:suppressAutoHyphens/>
              <w:spacing w:after="0" w:line="240" w:lineRule="auto"/>
              <w:ind w:left="-5"/>
              <w:rPr>
                <w:rFonts w:ascii="Times New Roman" w:eastAsia="Calibri" w:hAnsi="Times New Roman" w:cs="Times New Roman"/>
                <w:b/>
                <w:bCs/>
                <w:iCs/>
                <w:sz w:val="24"/>
                <w:szCs w:val="24"/>
              </w:rPr>
            </w:pPr>
            <w:r w:rsidRPr="006A36AE">
              <w:rPr>
                <w:rFonts w:ascii="Times New Roman" w:eastAsia="Calibri" w:hAnsi="Times New Roman" w:cs="Times New Roman"/>
                <w:bCs/>
                <w:iCs/>
                <w:sz w:val="24"/>
                <w:szCs w:val="24"/>
              </w:rPr>
              <w:t>пути обеспечения ресурсосбережения</w:t>
            </w:r>
          </w:p>
        </w:tc>
      </w:tr>
      <w:tr w:rsidR="006A36AE" w:rsidRPr="006A36AE" w14:paraId="77F501F7" w14:textId="77777777" w:rsidTr="00842C94">
        <w:trPr>
          <w:trHeight w:val="20"/>
        </w:trPr>
        <w:tc>
          <w:tcPr>
            <w:tcW w:w="520" w:type="pct"/>
            <w:vMerge/>
          </w:tcPr>
          <w:p w14:paraId="319F3BD9" w14:textId="77777777" w:rsidR="006A36AE" w:rsidRPr="006A36AE" w:rsidRDefault="006A36AE" w:rsidP="006A36AE">
            <w:pPr>
              <w:spacing w:after="0" w:line="240" w:lineRule="auto"/>
              <w:ind w:left="-5"/>
              <w:jc w:val="center"/>
              <w:rPr>
                <w:rFonts w:ascii="Times New Roman" w:eastAsia="Calibri" w:hAnsi="Times New Roman" w:cs="Times New Roman"/>
                <w:iCs/>
                <w:sz w:val="24"/>
                <w:szCs w:val="24"/>
              </w:rPr>
            </w:pPr>
          </w:p>
        </w:tc>
        <w:tc>
          <w:tcPr>
            <w:tcW w:w="1258" w:type="pct"/>
            <w:vMerge/>
          </w:tcPr>
          <w:p w14:paraId="44C7C880" w14:textId="77777777" w:rsidR="006A36AE" w:rsidRPr="006A36AE" w:rsidRDefault="006A36AE" w:rsidP="006A36AE">
            <w:pPr>
              <w:suppressAutoHyphens/>
              <w:spacing w:after="0" w:line="240" w:lineRule="auto"/>
              <w:ind w:left="-5"/>
              <w:rPr>
                <w:rFonts w:ascii="Times New Roman" w:eastAsia="Calibri" w:hAnsi="Times New Roman" w:cs="Times New Roman"/>
                <w:sz w:val="24"/>
                <w:szCs w:val="24"/>
              </w:rPr>
            </w:pPr>
          </w:p>
        </w:tc>
        <w:tc>
          <w:tcPr>
            <w:tcW w:w="682" w:type="pct"/>
          </w:tcPr>
          <w:p w14:paraId="3F63BA14" w14:textId="77777777" w:rsidR="006A36AE" w:rsidRPr="006A36AE" w:rsidRDefault="006A36AE" w:rsidP="006A36AE">
            <w:pPr>
              <w:suppressAutoHyphens/>
              <w:spacing w:after="0" w:line="240" w:lineRule="auto"/>
              <w:ind w:left="-5"/>
              <w:jc w:val="both"/>
              <w:rPr>
                <w:rFonts w:ascii="Times New Roman" w:eastAsia="Calibri" w:hAnsi="Times New Roman" w:cs="Times New Roman"/>
                <w:bCs/>
                <w:iCs/>
                <w:sz w:val="24"/>
                <w:szCs w:val="24"/>
              </w:rPr>
            </w:pPr>
            <w:r w:rsidRPr="006A36AE">
              <w:rPr>
                <w:rFonts w:ascii="Times New Roman" w:eastAsia="Calibri" w:hAnsi="Times New Roman" w:cs="Times New Roman"/>
                <w:bCs/>
                <w:iCs/>
                <w:sz w:val="24"/>
                <w:szCs w:val="24"/>
              </w:rPr>
              <w:t>Зо 07.04</w:t>
            </w:r>
          </w:p>
        </w:tc>
        <w:tc>
          <w:tcPr>
            <w:tcW w:w="2540" w:type="pct"/>
          </w:tcPr>
          <w:p w14:paraId="6FE67A76" w14:textId="77777777" w:rsidR="006A36AE" w:rsidRPr="006A36AE" w:rsidRDefault="006A36AE" w:rsidP="006A36AE">
            <w:pPr>
              <w:suppressAutoHyphens/>
              <w:spacing w:after="0" w:line="240" w:lineRule="auto"/>
              <w:ind w:left="-5"/>
              <w:rPr>
                <w:rFonts w:ascii="Times New Roman" w:eastAsia="Calibri" w:hAnsi="Times New Roman" w:cs="Times New Roman"/>
                <w:b/>
                <w:bCs/>
                <w:iCs/>
                <w:sz w:val="24"/>
                <w:szCs w:val="24"/>
              </w:rPr>
            </w:pPr>
            <w:r w:rsidRPr="006A36AE">
              <w:rPr>
                <w:rFonts w:ascii="Times New Roman" w:eastAsia="Calibri" w:hAnsi="Times New Roman" w:cs="Times New Roman"/>
                <w:bCs/>
                <w:iCs/>
                <w:sz w:val="24"/>
                <w:szCs w:val="24"/>
              </w:rPr>
              <w:t>принципы бережливого производства</w:t>
            </w:r>
          </w:p>
        </w:tc>
      </w:tr>
      <w:tr w:rsidR="006A36AE" w:rsidRPr="006A36AE" w14:paraId="12EB751F" w14:textId="77777777" w:rsidTr="00842C94">
        <w:trPr>
          <w:trHeight w:val="20"/>
        </w:trPr>
        <w:tc>
          <w:tcPr>
            <w:tcW w:w="520" w:type="pct"/>
            <w:vMerge/>
          </w:tcPr>
          <w:p w14:paraId="0D595FBD" w14:textId="77777777" w:rsidR="006A36AE" w:rsidRPr="006A36AE" w:rsidRDefault="006A36AE" w:rsidP="006A36AE">
            <w:pPr>
              <w:spacing w:after="0" w:line="240" w:lineRule="auto"/>
              <w:ind w:left="-5"/>
              <w:jc w:val="center"/>
              <w:rPr>
                <w:rFonts w:ascii="Times New Roman" w:eastAsia="Calibri" w:hAnsi="Times New Roman" w:cs="Times New Roman"/>
                <w:iCs/>
                <w:sz w:val="24"/>
                <w:szCs w:val="24"/>
              </w:rPr>
            </w:pPr>
          </w:p>
        </w:tc>
        <w:tc>
          <w:tcPr>
            <w:tcW w:w="1258" w:type="pct"/>
            <w:vMerge/>
          </w:tcPr>
          <w:p w14:paraId="38BA84A4" w14:textId="77777777" w:rsidR="006A36AE" w:rsidRPr="006A36AE" w:rsidRDefault="006A36AE" w:rsidP="006A36AE">
            <w:pPr>
              <w:suppressAutoHyphens/>
              <w:spacing w:after="0" w:line="240" w:lineRule="auto"/>
              <w:ind w:left="-5"/>
              <w:rPr>
                <w:rFonts w:ascii="Times New Roman" w:eastAsia="Calibri" w:hAnsi="Times New Roman" w:cs="Times New Roman"/>
                <w:sz w:val="24"/>
                <w:szCs w:val="24"/>
              </w:rPr>
            </w:pPr>
          </w:p>
        </w:tc>
        <w:tc>
          <w:tcPr>
            <w:tcW w:w="682" w:type="pct"/>
          </w:tcPr>
          <w:p w14:paraId="667F5D25" w14:textId="77777777" w:rsidR="006A36AE" w:rsidRPr="006A36AE" w:rsidRDefault="006A36AE" w:rsidP="006A36AE">
            <w:pPr>
              <w:suppressAutoHyphens/>
              <w:spacing w:after="0" w:line="240" w:lineRule="auto"/>
              <w:ind w:left="-5"/>
              <w:jc w:val="both"/>
              <w:rPr>
                <w:rFonts w:ascii="Times New Roman" w:eastAsia="Calibri" w:hAnsi="Times New Roman" w:cs="Times New Roman"/>
                <w:bCs/>
                <w:iCs/>
                <w:sz w:val="24"/>
                <w:szCs w:val="24"/>
              </w:rPr>
            </w:pPr>
            <w:r w:rsidRPr="006A36AE">
              <w:rPr>
                <w:rFonts w:ascii="Times New Roman" w:eastAsia="Calibri" w:hAnsi="Times New Roman" w:cs="Times New Roman"/>
                <w:bCs/>
                <w:iCs/>
                <w:sz w:val="24"/>
                <w:szCs w:val="24"/>
              </w:rPr>
              <w:t>Зо 07.05</w:t>
            </w:r>
          </w:p>
        </w:tc>
        <w:tc>
          <w:tcPr>
            <w:tcW w:w="2540" w:type="pct"/>
          </w:tcPr>
          <w:p w14:paraId="3F253EEA" w14:textId="77777777" w:rsidR="006A36AE" w:rsidRPr="006A36AE" w:rsidRDefault="006A36AE" w:rsidP="006A36AE">
            <w:pPr>
              <w:suppressAutoHyphens/>
              <w:spacing w:after="0" w:line="240" w:lineRule="auto"/>
              <w:ind w:left="-5"/>
              <w:rPr>
                <w:rFonts w:ascii="Times New Roman" w:eastAsia="Calibri" w:hAnsi="Times New Roman" w:cs="Times New Roman"/>
                <w:b/>
                <w:iCs/>
                <w:sz w:val="24"/>
                <w:szCs w:val="24"/>
              </w:rPr>
            </w:pPr>
            <w:r w:rsidRPr="006A36AE">
              <w:rPr>
                <w:rFonts w:ascii="Times New Roman" w:eastAsia="Calibri" w:hAnsi="Times New Roman" w:cs="Times New Roman"/>
                <w:bCs/>
                <w:iCs/>
                <w:sz w:val="24"/>
                <w:szCs w:val="24"/>
              </w:rPr>
              <w:t>основные направления изменения климатических условий региона</w:t>
            </w:r>
          </w:p>
        </w:tc>
      </w:tr>
      <w:tr w:rsidR="006A36AE" w:rsidRPr="006A36AE" w14:paraId="10056339" w14:textId="77777777" w:rsidTr="00842C94">
        <w:trPr>
          <w:trHeight w:val="20"/>
        </w:trPr>
        <w:tc>
          <w:tcPr>
            <w:tcW w:w="520" w:type="pct"/>
            <w:vMerge w:val="restart"/>
          </w:tcPr>
          <w:p w14:paraId="6DF8DF21" w14:textId="77777777" w:rsidR="006A36AE" w:rsidRPr="006A36AE" w:rsidRDefault="006A36AE" w:rsidP="006A36AE">
            <w:pPr>
              <w:spacing w:after="0" w:line="240" w:lineRule="auto"/>
              <w:ind w:left="-5"/>
              <w:jc w:val="center"/>
              <w:rPr>
                <w:rFonts w:ascii="Times New Roman" w:eastAsia="Calibri" w:hAnsi="Times New Roman" w:cs="Times New Roman"/>
                <w:iCs/>
                <w:sz w:val="24"/>
                <w:szCs w:val="24"/>
              </w:rPr>
            </w:pPr>
            <w:r w:rsidRPr="006A36AE">
              <w:rPr>
                <w:rFonts w:ascii="Times New Roman" w:eastAsia="Calibri" w:hAnsi="Times New Roman" w:cs="Times New Roman"/>
                <w:iCs/>
                <w:sz w:val="24"/>
                <w:szCs w:val="24"/>
              </w:rPr>
              <w:t>ОК 08</w:t>
            </w:r>
          </w:p>
        </w:tc>
        <w:tc>
          <w:tcPr>
            <w:tcW w:w="1258" w:type="pct"/>
            <w:vMerge w:val="restart"/>
          </w:tcPr>
          <w:p w14:paraId="7F94F004" w14:textId="77777777" w:rsidR="006A36AE" w:rsidRPr="006A36AE" w:rsidRDefault="006A36AE" w:rsidP="006A36AE">
            <w:pPr>
              <w:spacing w:after="0" w:line="240" w:lineRule="auto"/>
              <w:ind w:left="-5"/>
              <w:rPr>
                <w:rFonts w:ascii="Times New Roman" w:eastAsia="Calibri" w:hAnsi="Times New Roman" w:cs="Times New Roman"/>
                <w:sz w:val="24"/>
                <w:szCs w:val="24"/>
              </w:rPr>
            </w:pPr>
            <w:r w:rsidRPr="006A36AE">
              <w:rPr>
                <w:rFonts w:ascii="Times New Roman" w:eastAsia="Times New Roman" w:hAnsi="Times New Roman" w:cs="Times New Roman"/>
                <w:spacing w:val="-1"/>
                <w:sz w:val="24"/>
                <w:lang w:eastAsia="zh-CN"/>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682" w:type="pct"/>
          </w:tcPr>
          <w:p w14:paraId="0FC8D38D" w14:textId="77777777" w:rsidR="006A36AE" w:rsidRPr="006A36AE" w:rsidRDefault="006A36AE" w:rsidP="006A36AE">
            <w:pPr>
              <w:suppressAutoHyphens/>
              <w:spacing w:after="0" w:line="240" w:lineRule="auto"/>
              <w:ind w:left="-5"/>
              <w:jc w:val="both"/>
              <w:rPr>
                <w:rFonts w:ascii="Times New Roman" w:eastAsia="Calibri" w:hAnsi="Times New Roman" w:cs="Times New Roman"/>
                <w:bCs/>
                <w:iCs/>
                <w:sz w:val="24"/>
                <w:szCs w:val="24"/>
              </w:rPr>
            </w:pPr>
          </w:p>
        </w:tc>
        <w:tc>
          <w:tcPr>
            <w:tcW w:w="2540" w:type="pct"/>
          </w:tcPr>
          <w:p w14:paraId="266872B5" w14:textId="77777777" w:rsidR="006A36AE" w:rsidRPr="006A36AE" w:rsidRDefault="006A36AE" w:rsidP="006A36AE">
            <w:pPr>
              <w:suppressAutoHyphens/>
              <w:spacing w:after="0" w:line="240" w:lineRule="auto"/>
              <w:ind w:left="-5"/>
              <w:rPr>
                <w:rFonts w:ascii="Times New Roman" w:eastAsia="Calibri" w:hAnsi="Times New Roman" w:cs="Times New Roman"/>
                <w:b/>
                <w:iCs/>
                <w:sz w:val="24"/>
                <w:szCs w:val="24"/>
              </w:rPr>
            </w:pPr>
            <w:r w:rsidRPr="006A36AE">
              <w:rPr>
                <w:rFonts w:ascii="Times New Roman" w:eastAsia="Calibri" w:hAnsi="Times New Roman" w:cs="Times New Roman"/>
                <w:b/>
                <w:iCs/>
                <w:sz w:val="24"/>
                <w:szCs w:val="24"/>
              </w:rPr>
              <w:t xml:space="preserve">Умения: </w:t>
            </w:r>
          </w:p>
        </w:tc>
      </w:tr>
      <w:tr w:rsidR="006A36AE" w:rsidRPr="006A36AE" w14:paraId="06CD7A33" w14:textId="77777777" w:rsidTr="00842C94">
        <w:trPr>
          <w:trHeight w:val="20"/>
        </w:trPr>
        <w:tc>
          <w:tcPr>
            <w:tcW w:w="520" w:type="pct"/>
            <w:vMerge/>
          </w:tcPr>
          <w:p w14:paraId="39BC308A" w14:textId="77777777" w:rsidR="006A36AE" w:rsidRPr="006A36AE" w:rsidRDefault="006A36AE" w:rsidP="006A36AE">
            <w:pPr>
              <w:spacing w:after="0" w:line="240" w:lineRule="auto"/>
              <w:ind w:left="-5"/>
              <w:jc w:val="center"/>
              <w:rPr>
                <w:rFonts w:ascii="Times New Roman" w:eastAsia="Calibri" w:hAnsi="Times New Roman" w:cs="Times New Roman"/>
                <w:iCs/>
                <w:sz w:val="24"/>
                <w:szCs w:val="24"/>
              </w:rPr>
            </w:pPr>
          </w:p>
        </w:tc>
        <w:tc>
          <w:tcPr>
            <w:tcW w:w="1258" w:type="pct"/>
            <w:vMerge/>
          </w:tcPr>
          <w:p w14:paraId="039EE5C5" w14:textId="77777777" w:rsidR="006A36AE" w:rsidRPr="006A36AE" w:rsidRDefault="006A36AE" w:rsidP="006A36AE">
            <w:pPr>
              <w:spacing w:after="0" w:line="240" w:lineRule="auto"/>
              <w:ind w:left="-5"/>
              <w:rPr>
                <w:rFonts w:ascii="Times New Roman" w:eastAsia="Calibri" w:hAnsi="Times New Roman" w:cs="Times New Roman"/>
                <w:sz w:val="24"/>
                <w:szCs w:val="24"/>
              </w:rPr>
            </w:pPr>
          </w:p>
        </w:tc>
        <w:tc>
          <w:tcPr>
            <w:tcW w:w="682" w:type="pct"/>
          </w:tcPr>
          <w:p w14:paraId="01E15C8F" w14:textId="77777777" w:rsidR="006A36AE" w:rsidRPr="006A36AE" w:rsidRDefault="006A36AE" w:rsidP="006A36AE">
            <w:pPr>
              <w:suppressAutoHyphens/>
              <w:spacing w:after="0" w:line="240" w:lineRule="auto"/>
              <w:ind w:left="-5"/>
              <w:jc w:val="both"/>
              <w:rPr>
                <w:rFonts w:ascii="Times New Roman" w:eastAsia="Calibri" w:hAnsi="Times New Roman" w:cs="Times New Roman"/>
                <w:bCs/>
                <w:iCs/>
                <w:sz w:val="24"/>
                <w:szCs w:val="24"/>
              </w:rPr>
            </w:pPr>
            <w:r w:rsidRPr="006A36AE">
              <w:rPr>
                <w:rFonts w:ascii="Times New Roman" w:eastAsia="Calibri" w:hAnsi="Times New Roman" w:cs="Times New Roman"/>
                <w:bCs/>
                <w:iCs/>
                <w:sz w:val="24"/>
                <w:szCs w:val="24"/>
              </w:rPr>
              <w:t>Уо 08.01</w:t>
            </w:r>
          </w:p>
        </w:tc>
        <w:tc>
          <w:tcPr>
            <w:tcW w:w="2540" w:type="pct"/>
          </w:tcPr>
          <w:p w14:paraId="3DA890F2" w14:textId="77777777" w:rsidR="006A36AE" w:rsidRPr="006A36AE" w:rsidRDefault="006A36AE" w:rsidP="006A36AE">
            <w:pPr>
              <w:suppressAutoHyphens/>
              <w:spacing w:after="0" w:line="240" w:lineRule="auto"/>
              <w:ind w:left="-5"/>
              <w:rPr>
                <w:rFonts w:ascii="Times New Roman" w:eastAsia="Calibri" w:hAnsi="Times New Roman" w:cs="Times New Roman"/>
                <w:b/>
                <w:iCs/>
                <w:sz w:val="24"/>
                <w:szCs w:val="24"/>
              </w:rPr>
            </w:pPr>
            <w:r w:rsidRPr="006A36AE">
              <w:rPr>
                <w:rFonts w:ascii="Times New Roman" w:eastAsia="Calibri" w:hAnsi="Times New Roman" w:cs="Times New Roman"/>
                <w:iCs/>
                <w:sz w:val="24"/>
                <w:szCs w:val="24"/>
              </w:rPr>
              <w:t>использовать физкультурно-оздоровительную деятельность для укрепления здоровья, достижения жизненных и профессиональных целей</w:t>
            </w:r>
          </w:p>
        </w:tc>
      </w:tr>
      <w:tr w:rsidR="006A36AE" w:rsidRPr="006A36AE" w14:paraId="0583F56F" w14:textId="77777777" w:rsidTr="00842C94">
        <w:trPr>
          <w:trHeight w:val="20"/>
        </w:trPr>
        <w:tc>
          <w:tcPr>
            <w:tcW w:w="520" w:type="pct"/>
            <w:vMerge/>
          </w:tcPr>
          <w:p w14:paraId="13D59853" w14:textId="77777777" w:rsidR="006A36AE" w:rsidRPr="006A36AE" w:rsidRDefault="006A36AE" w:rsidP="006A36AE">
            <w:pPr>
              <w:spacing w:after="0" w:line="240" w:lineRule="auto"/>
              <w:ind w:left="-5"/>
              <w:jc w:val="center"/>
              <w:rPr>
                <w:rFonts w:ascii="Times New Roman" w:eastAsia="Calibri" w:hAnsi="Times New Roman" w:cs="Times New Roman"/>
                <w:iCs/>
                <w:sz w:val="24"/>
                <w:szCs w:val="24"/>
              </w:rPr>
            </w:pPr>
          </w:p>
        </w:tc>
        <w:tc>
          <w:tcPr>
            <w:tcW w:w="1258" w:type="pct"/>
            <w:vMerge/>
          </w:tcPr>
          <w:p w14:paraId="0441588F" w14:textId="77777777" w:rsidR="006A36AE" w:rsidRPr="006A36AE" w:rsidRDefault="006A36AE" w:rsidP="006A36AE">
            <w:pPr>
              <w:spacing w:after="0" w:line="240" w:lineRule="auto"/>
              <w:ind w:left="-5"/>
              <w:rPr>
                <w:rFonts w:ascii="Times New Roman" w:eastAsia="Calibri" w:hAnsi="Times New Roman" w:cs="Times New Roman"/>
                <w:sz w:val="24"/>
                <w:szCs w:val="24"/>
              </w:rPr>
            </w:pPr>
          </w:p>
        </w:tc>
        <w:tc>
          <w:tcPr>
            <w:tcW w:w="682" w:type="pct"/>
          </w:tcPr>
          <w:p w14:paraId="59EF2676" w14:textId="77777777" w:rsidR="006A36AE" w:rsidRPr="006A36AE" w:rsidRDefault="006A36AE" w:rsidP="006A36AE">
            <w:pPr>
              <w:suppressAutoHyphens/>
              <w:spacing w:after="0" w:line="240" w:lineRule="auto"/>
              <w:ind w:left="-5"/>
              <w:jc w:val="both"/>
              <w:rPr>
                <w:rFonts w:ascii="Times New Roman" w:eastAsia="Calibri" w:hAnsi="Times New Roman" w:cs="Times New Roman"/>
                <w:bCs/>
                <w:iCs/>
                <w:sz w:val="24"/>
                <w:szCs w:val="24"/>
              </w:rPr>
            </w:pPr>
            <w:r w:rsidRPr="006A36AE">
              <w:rPr>
                <w:rFonts w:ascii="Times New Roman" w:eastAsia="Calibri" w:hAnsi="Times New Roman" w:cs="Times New Roman"/>
                <w:bCs/>
                <w:iCs/>
                <w:sz w:val="24"/>
                <w:szCs w:val="24"/>
              </w:rPr>
              <w:t>Уо 08.02</w:t>
            </w:r>
          </w:p>
        </w:tc>
        <w:tc>
          <w:tcPr>
            <w:tcW w:w="2540" w:type="pct"/>
          </w:tcPr>
          <w:p w14:paraId="46A365C4" w14:textId="77777777" w:rsidR="006A36AE" w:rsidRPr="006A36AE" w:rsidRDefault="006A36AE" w:rsidP="006A36AE">
            <w:pPr>
              <w:suppressAutoHyphens/>
              <w:spacing w:after="0" w:line="240" w:lineRule="auto"/>
              <w:ind w:left="-5"/>
              <w:rPr>
                <w:rFonts w:ascii="Times New Roman" w:eastAsia="Calibri" w:hAnsi="Times New Roman" w:cs="Times New Roman"/>
                <w:b/>
                <w:iCs/>
                <w:sz w:val="24"/>
                <w:szCs w:val="24"/>
              </w:rPr>
            </w:pPr>
            <w:r w:rsidRPr="006A36AE">
              <w:rPr>
                <w:rFonts w:ascii="Times New Roman" w:eastAsia="Calibri" w:hAnsi="Times New Roman" w:cs="Times New Roman"/>
                <w:iCs/>
                <w:sz w:val="24"/>
                <w:szCs w:val="24"/>
              </w:rPr>
              <w:t>применять рациональные приемы двигательных функций в профессиональной деятельности</w:t>
            </w:r>
          </w:p>
        </w:tc>
      </w:tr>
      <w:tr w:rsidR="006A36AE" w:rsidRPr="006A36AE" w14:paraId="338D6EF8" w14:textId="77777777" w:rsidTr="00842C94">
        <w:trPr>
          <w:trHeight w:val="20"/>
        </w:trPr>
        <w:tc>
          <w:tcPr>
            <w:tcW w:w="520" w:type="pct"/>
            <w:vMerge/>
          </w:tcPr>
          <w:p w14:paraId="326B6603" w14:textId="77777777" w:rsidR="006A36AE" w:rsidRPr="006A36AE" w:rsidRDefault="006A36AE" w:rsidP="006A36AE">
            <w:pPr>
              <w:spacing w:after="0" w:line="240" w:lineRule="auto"/>
              <w:ind w:left="-5"/>
              <w:jc w:val="center"/>
              <w:rPr>
                <w:rFonts w:ascii="Times New Roman" w:eastAsia="Calibri" w:hAnsi="Times New Roman" w:cs="Times New Roman"/>
                <w:iCs/>
                <w:sz w:val="24"/>
                <w:szCs w:val="24"/>
              </w:rPr>
            </w:pPr>
          </w:p>
        </w:tc>
        <w:tc>
          <w:tcPr>
            <w:tcW w:w="1258" w:type="pct"/>
            <w:vMerge/>
          </w:tcPr>
          <w:p w14:paraId="5D354DE4" w14:textId="77777777" w:rsidR="006A36AE" w:rsidRPr="006A36AE" w:rsidRDefault="006A36AE" w:rsidP="006A36AE">
            <w:pPr>
              <w:spacing w:after="0" w:line="240" w:lineRule="auto"/>
              <w:ind w:left="-5"/>
              <w:rPr>
                <w:rFonts w:ascii="Times New Roman" w:eastAsia="Calibri" w:hAnsi="Times New Roman" w:cs="Times New Roman"/>
                <w:sz w:val="24"/>
                <w:szCs w:val="24"/>
              </w:rPr>
            </w:pPr>
          </w:p>
        </w:tc>
        <w:tc>
          <w:tcPr>
            <w:tcW w:w="682" w:type="pct"/>
          </w:tcPr>
          <w:p w14:paraId="60FA04A2" w14:textId="77777777" w:rsidR="006A36AE" w:rsidRPr="006A36AE" w:rsidRDefault="006A36AE" w:rsidP="006A36AE">
            <w:pPr>
              <w:suppressAutoHyphens/>
              <w:spacing w:after="0" w:line="240" w:lineRule="auto"/>
              <w:ind w:left="-5"/>
              <w:jc w:val="both"/>
              <w:rPr>
                <w:rFonts w:ascii="Times New Roman" w:eastAsia="Calibri" w:hAnsi="Times New Roman" w:cs="Times New Roman"/>
                <w:bCs/>
                <w:iCs/>
                <w:sz w:val="24"/>
                <w:szCs w:val="24"/>
              </w:rPr>
            </w:pPr>
            <w:r w:rsidRPr="006A36AE">
              <w:rPr>
                <w:rFonts w:ascii="Times New Roman" w:eastAsia="Calibri" w:hAnsi="Times New Roman" w:cs="Times New Roman"/>
                <w:bCs/>
                <w:iCs/>
                <w:sz w:val="24"/>
                <w:szCs w:val="24"/>
              </w:rPr>
              <w:t>Уо 08.03</w:t>
            </w:r>
          </w:p>
        </w:tc>
        <w:tc>
          <w:tcPr>
            <w:tcW w:w="2540" w:type="pct"/>
          </w:tcPr>
          <w:p w14:paraId="7290AEC3" w14:textId="77777777" w:rsidR="006A36AE" w:rsidRPr="006A36AE" w:rsidRDefault="006A36AE" w:rsidP="006A36AE">
            <w:pPr>
              <w:suppressAutoHyphens/>
              <w:spacing w:after="0" w:line="240" w:lineRule="auto"/>
              <w:ind w:left="-5"/>
              <w:rPr>
                <w:rFonts w:ascii="Times New Roman" w:eastAsia="Calibri" w:hAnsi="Times New Roman" w:cs="Times New Roman"/>
                <w:b/>
                <w:iCs/>
                <w:sz w:val="24"/>
                <w:szCs w:val="24"/>
              </w:rPr>
            </w:pPr>
            <w:r w:rsidRPr="006A36AE">
              <w:rPr>
                <w:rFonts w:ascii="Times New Roman" w:eastAsia="Calibri" w:hAnsi="Times New Roman" w:cs="Times New Roman"/>
                <w:iCs/>
                <w:sz w:val="24"/>
                <w:szCs w:val="24"/>
              </w:rPr>
              <w:t xml:space="preserve">пользоваться средствами профилактики перенапряжения, характерными для данной </w:t>
            </w:r>
            <w:r w:rsidRPr="006A36AE">
              <w:rPr>
                <w:rFonts w:ascii="Times New Roman" w:eastAsia="Calibri" w:hAnsi="Times New Roman" w:cs="Times New Roman"/>
                <w:i/>
                <w:iCs/>
                <w:sz w:val="24"/>
                <w:szCs w:val="24"/>
              </w:rPr>
              <w:t>профессии (специальности)</w:t>
            </w:r>
          </w:p>
        </w:tc>
      </w:tr>
      <w:tr w:rsidR="006A36AE" w:rsidRPr="006A36AE" w14:paraId="7E2D4204" w14:textId="77777777" w:rsidTr="00842C94">
        <w:trPr>
          <w:trHeight w:val="20"/>
        </w:trPr>
        <w:tc>
          <w:tcPr>
            <w:tcW w:w="520" w:type="pct"/>
            <w:vMerge/>
          </w:tcPr>
          <w:p w14:paraId="53E6EAF2" w14:textId="77777777" w:rsidR="006A36AE" w:rsidRPr="006A36AE" w:rsidRDefault="006A36AE" w:rsidP="006A36AE">
            <w:pPr>
              <w:spacing w:after="0" w:line="240" w:lineRule="auto"/>
              <w:ind w:left="-5"/>
              <w:jc w:val="center"/>
              <w:rPr>
                <w:rFonts w:ascii="Times New Roman" w:eastAsia="Calibri" w:hAnsi="Times New Roman" w:cs="Times New Roman"/>
                <w:iCs/>
                <w:sz w:val="24"/>
                <w:szCs w:val="24"/>
              </w:rPr>
            </w:pPr>
          </w:p>
        </w:tc>
        <w:tc>
          <w:tcPr>
            <w:tcW w:w="1258" w:type="pct"/>
            <w:vMerge/>
          </w:tcPr>
          <w:p w14:paraId="5CD0315C" w14:textId="77777777" w:rsidR="006A36AE" w:rsidRPr="006A36AE" w:rsidRDefault="006A36AE" w:rsidP="006A36AE">
            <w:pPr>
              <w:spacing w:after="0" w:line="240" w:lineRule="auto"/>
              <w:ind w:left="-5"/>
              <w:rPr>
                <w:rFonts w:ascii="Times New Roman" w:eastAsia="Calibri" w:hAnsi="Times New Roman" w:cs="Times New Roman"/>
                <w:sz w:val="24"/>
                <w:szCs w:val="24"/>
              </w:rPr>
            </w:pPr>
          </w:p>
        </w:tc>
        <w:tc>
          <w:tcPr>
            <w:tcW w:w="682" w:type="pct"/>
          </w:tcPr>
          <w:p w14:paraId="3A028265" w14:textId="77777777" w:rsidR="006A36AE" w:rsidRPr="006A36AE" w:rsidRDefault="006A36AE" w:rsidP="006A36AE">
            <w:pPr>
              <w:suppressAutoHyphens/>
              <w:spacing w:after="0" w:line="240" w:lineRule="auto"/>
              <w:ind w:left="-5"/>
              <w:jc w:val="both"/>
              <w:rPr>
                <w:rFonts w:ascii="Times New Roman" w:eastAsia="Calibri" w:hAnsi="Times New Roman" w:cs="Times New Roman"/>
                <w:bCs/>
                <w:iCs/>
                <w:sz w:val="24"/>
                <w:szCs w:val="24"/>
              </w:rPr>
            </w:pPr>
          </w:p>
        </w:tc>
        <w:tc>
          <w:tcPr>
            <w:tcW w:w="2540" w:type="pct"/>
          </w:tcPr>
          <w:p w14:paraId="0D512CB8" w14:textId="77777777" w:rsidR="006A36AE" w:rsidRPr="006A36AE" w:rsidRDefault="006A36AE" w:rsidP="006A36AE">
            <w:pPr>
              <w:suppressAutoHyphens/>
              <w:spacing w:after="0" w:line="240" w:lineRule="auto"/>
              <w:ind w:left="-5"/>
              <w:rPr>
                <w:rFonts w:ascii="Times New Roman" w:eastAsia="Calibri" w:hAnsi="Times New Roman" w:cs="Times New Roman"/>
                <w:iCs/>
                <w:sz w:val="24"/>
                <w:szCs w:val="24"/>
              </w:rPr>
            </w:pPr>
            <w:r w:rsidRPr="006A36AE">
              <w:rPr>
                <w:rFonts w:ascii="Times New Roman" w:eastAsia="Calibri" w:hAnsi="Times New Roman" w:cs="Times New Roman"/>
                <w:b/>
                <w:iCs/>
                <w:sz w:val="24"/>
                <w:szCs w:val="24"/>
              </w:rPr>
              <w:t>Знания:</w:t>
            </w:r>
          </w:p>
        </w:tc>
      </w:tr>
      <w:tr w:rsidR="006A36AE" w:rsidRPr="006A36AE" w14:paraId="34B227B3" w14:textId="77777777" w:rsidTr="00842C94">
        <w:trPr>
          <w:trHeight w:val="20"/>
        </w:trPr>
        <w:tc>
          <w:tcPr>
            <w:tcW w:w="520" w:type="pct"/>
            <w:vMerge/>
          </w:tcPr>
          <w:p w14:paraId="294A95FB" w14:textId="77777777" w:rsidR="006A36AE" w:rsidRPr="006A36AE" w:rsidRDefault="006A36AE" w:rsidP="006A36AE">
            <w:pPr>
              <w:spacing w:after="0" w:line="240" w:lineRule="auto"/>
              <w:ind w:left="-5"/>
              <w:jc w:val="center"/>
              <w:rPr>
                <w:rFonts w:ascii="Times New Roman" w:eastAsia="Calibri" w:hAnsi="Times New Roman" w:cs="Times New Roman"/>
                <w:iCs/>
                <w:sz w:val="24"/>
                <w:szCs w:val="24"/>
              </w:rPr>
            </w:pPr>
          </w:p>
        </w:tc>
        <w:tc>
          <w:tcPr>
            <w:tcW w:w="1258" w:type="pct"/>
            <w:vMerge/>
          </w:tcPr>
          <w:p w14:paraId="2D6881D8" w14:textId="77777777" w:rsidR="006A36AE" w:rsidRPr="006A36AE" w:rsidRDefault="006A36AE" w:rsidP="006A36AE">
            <w:pPr>
              <w:spacing w:after="0" w:line="240" w:lineRule="auto"/>
              <w:ind w:left="-5"/>
              <w:rPr>
                <w:rFonts w:ascii="Times New Roman" w:eastAsia="Calibri" w:hAnsi="Times New Roman" w:cs="Times New Roman"/>
                <w:sz w:val="24"/>
                <w:szCs w:val="24"/>
              </w:rPr>
            </w:pPr>
          </w:p>
        </w:tc>
        <w:tc>
          <w:tcPr>
            <w:tcW w:w="682" w:type="pct"/>
          </w:tcPr>
          <w:p w14:paraId="1D4A1622" w14:textId="77777777" w:rsidR="006A36AE" w:rsidRPr="006A36AE" w:rsidRDefault="006A36AE" w:rsidP="006A36AE">
            <w:pPr>
              <w:suppressAutoHyphens/>
              <w:spacing w:after="0" w:line="240" w:lineRule="auto"/>
              <w:ind w:left="-5"/>
              <w:jc w:val="both"/>
              <w:rPr>
                <w:rFonts w:ascii="Times New Roman" w:eastAsia="Calibri" w:hAnsi="Times New Roman" w:cs="Times New Roman"/>
                <w:bCs/>
                <w:iCs/>
                <w:sz w:val="24"/>
                <w:szCs w:val="24"/>
              </w:rPr>
            </w:pPr>
            <w:r w:rsidRPr="006A36AE">
              <w:rPr>
                <w:rFonts w:ascii="Times New Roman" w:eastAsia="Calibri" w:hAnsi="Times New Roman" w:cs="Times New Roman"/>
                <w:bCs/>
                <w:iCs/>
                <w:sz w:val="24"/>
                <w:szCs w:val="24"/>
              </w:rPr>
              <w:t>Зо 08.01</w:t>
            </w:r>
          </w:p>
        </w:tc>
        <w:tc>
          <w:tcPr>
            <w:tcW w:w="2540" w:type="pct"/>
          </w:tcPr>
          <w:p w14:paraId="3E3FE7F3" w14:textId="77777777" w:rsidR="006A36AE" w:rsidRPr="006A36AE" w:rsidRDefault="006A36AE" w:rsidP="006A36AE">
            <w:pPr>
              <w:suppressAutoHyphens/>
              <w:spacing w:after="0" w:line="240" w:lineRule="auto"/>
              <w:ind w:left="-5"/>
              <w:rPr>
                <w:rFonts w:ascii="Times New Roman" w:eastAsia="Calibri" w:hAnsi="Times New Roman" w:cs="Times New Roman"/>
                <w:b/>
                <w:iCs/>
                <w:sz w:val="24"/>
                <w:szCs w:val="24"/>
              </w:rPr>
            </w:pPr>
            <w:r w:rsidRPr="006A36AE">
              <w:rPr>
                <w:rFonts w:ascii="Times New Roman" w:eastAsia="Calibri" w:hAnsi="Times New Roman" w:cs="Times New Roman"/>
                <w:iCs/>
                <w:sz w:val="24"/>
                <w:szCs w:val="24"/>
              </w:rPr>
              <w:t>роль физической культуры в общекультурном, профессиональном и социальном развитии человека</w:t>
            </w:r>
          </w:p>
        </w:tc>
      </w:tr>
      <w:tr w:rsidR="006A36AE" w:rsidRPr="006A36AE" w14:paraId="25C3BC0B" w14:textId="77777777" w:rsidTr="00842C94">
        <w:trPr>
          <w:trHeight w:val="20"/>
        </w:trPr>
        <w:tc>
          <w:tcPr>
            <w:tcW w:w="520" w:type="pct"/>
            <w:vMerge/>
          </w:tcPr>
          <w:p w14:paraId="31A9D060" w14:textId="77777777" w:rsidR="006A36AE" w:rsidRPr="006A36AE" w:rsidRDefault="006A36AE" w:rsidP="006A36AE">
            <w:pPr>
              <w:spacing w:after="0" w:line="240" w:lineRule="auto"/>
              <w:ind w:left="-5"/>
              <w:jc w:val="center"/>
              <w:rPr>
                <w:rFonts w:ascii="Times New Roman" w:eastAsia="Calibri" w:hAnsi="Times New Roman" w:cs="Times New Roman"/>
                <w:iCs/>
                <w:sz w:val="24"/>
                <w:szCs w:val="24"/>
              </w:rPr>
            </w:pPr>
          </w:p>
        </w:tc>
        <w:tc>
          <w:tcPr>
            <w:tcW w:w="1258" w:type="pct"/>
            <w:vMerge/>
          </w:tcPr>
          <w:p w14:paraId="5AABBE40" w14:textId="77777777" w:rsidR="006A36AE" w:rsidRPr="006A36AE" w:rsidRDefault="006A36AE" w:rsidP="006A36AE">
            <w:pPr>
              <w:suppressAutoHyphens/>
              <w:spacing w:after="0" w:line="240" w:lineRule="auto"/>
              <w:ind w:left="-5"/>
              <w:jc w:val="both"/>
              <w:rPr>
                <w:rFonts w:ascii="Times New Roman" w:eastAsia="Calibri" w:hAnsi="Times New Roman" w:cs="Times New Roman"/>
                <w:sz w:val="24"/>
                <w:szCs w:val="24"/>
              </w:rPr>
            </w:pPr>
          </w:p>
        </w:tc>
        <w:tc>
          <w:tcPr>
            <w:tcW w:w="682" w:type="pct"/>
          </w:tcPr>
          <w:p w14:paraId="09AE931E" w14:textId="77777777" w:rsidR="006A36AE" w:rsidRPr="006A36AE" w:rsidRDefault="006A36AE" w:rsidP="006A36AE">
            <w:pPr>
              <w:suppressAutoHyphens/>
              <w:spacing w:after="0" w:line="240" w:lineRule="auto"/>
              <w:ind w:left="-5"/>
              <w:jc w:val="both"/>
              <w:rPr>
                <w:rFonts w:ascii="Times New Roman" w:eastAsia="Calibri" w:hAnsi="Times New Roman" w:cs="Times New Roman"/>
                <w:bCs/>
                <w:iCs/>
                <w:sz w:val="24"/>
                <w:szCs w:val="24"/>
              </w:rPr>
            </w:pPr>
            <w:r w:rsidRPr="006A36AE">
              <w:rPr>
                <w:rFonts w:ascii="Times New Roman" w:eastAsia="Calibri" w:hAnsi="Times New Roman" w:cs="Times New Roman"/>
                <w:bCs/>
                <w:iCs/>
                <w:sz w:val="24"/>
                <w:szCs w:val="24"/>
              </w:rPr>
              <w:t>Зо 08.02</w:t>
            </w:r>
          </w:p>
        </w:tc>
        <w:tc>
          <w:tcPr>
            <w:tcW w:w="2540" w:type="pct"/>
          </w:tcPr>
          <w:p w14:paraId="094E8EAA" w14:textId="77777777" w:rsidR="006A36AE" w:rsidRPr="006A36AE" w:rsidRDefault="006A36AE" w:rsidP="006A36AE">
            <w:pPr>
              <w:suppressAutoHyphens/>
              <w:spacing w:after="0" w:line="240" w:lineRule="auto"/>
              <w:ind w:left="-5"/>
              <w:rPr>
                <w:rFonts w:ascii="Times New Roman" w:eastAsia="Calibri" w:hAnsi="Times New Roman" w:cs="Times New Roman"/>
                <w:iCs/>
                <w:sz w:val="24"/>
                <w:szCs w:val="24"/>
              </w:rPr>
            </w:pPr>
            <w:r w:rsidRPr="006A36AE">
              <w:rPr>
                <w:rFonts w:ascii="Times New Roman" w:eastAsia="Calibri" w:hAnsi="Times New Roman" w:cs="Times New Roman"/>
                <w:iCs/>
                <w:sz w:val="24"/>
                <w:szCs w:val="24"/>
              </w:rPr>
              <w:t>основы здорового образа жизни</w:t>
            </w:r>
          </w:p>
        </w:tc>
      </w:tr>
      <w:tr w:rsidR="006A36AE" w:rsidRPr="006A36AE" w14:paraId="5F66AC88" w14:textId="77777777" w:rsidTr="00842C94">
        <w:trPr>
          <w:trHeight w:val="20"/>
        </w:trPr>
        <w:tc>
          <w:tcPr>
            <w:tcW w:w="520" w:type="pct"/>
            <w:vMerge/>
          </w:tcPr>
          <w:p w14:paraId="6111B2E2" w14:textId="77777777" w:rsidR="006A36AE" w:rsidRPr="006A36AE" w:rsidRDefault="006A36AE" w:rsidP="006A36AE">
            <w:pPr>
              <w:spacing w:after="0" w:line="240" w:lineRule="auto"/>
              <w:ind w:left="-5"/>
              <w:jc w:val="center"/>
              <w:rPr>
                <w:rFonts w:ascii="Times New Roman" w:eastAsia="Calibri" w:hAnsi="Times New Roman" w:cs="Times New Roman"/>
                <w:iCs/>
                <w:sz w:val="24"/>
                <w:szCs w:val="24"/>
              </w:rPr>
            </w:pPr>
          </w:p>
        </w:tc>
        <w:tc>
          <w:tcPr>
            <w:tcW w:w="1258" w:type="pct"/>
            <w:vMerge/>
          </w:tcPr>
          <w:p w14:paraId="7F086D7A" w14:textId="77777777" w:rsidR="006A36AE" w:rsidRPr="006A36AE" w:rsidRDefault="006A36AE" w:rsidP="006A36AE">
            <w:pPr>
              <w:suppressAutoHyphens/>
              <w:spacing w:after="0" w:line="240" w:lineRule="auto"/>
              <w:ind w:left="-5"/>
              <w:jc w:val="both"/>
              <w:rPr>
                <w:rFonts w:ascii="Times New Roman" w:eastAsia="Calibri" w:hAnsi="Times New Roman" w:cs="Times New Roman"/>
                <w:sz w:val="24"/>
                <w:szCs w:val="24"/>
              </w:rPr>
            </w:pPr>
          </w:p>
        </w:tc>
        <w:tc>
          <w:tcPr>
            <w:tcW w:w="682" w:type="pct"/>
          </w:tcPr>
          <w:p w14:paraId="015CD850" w14:textId="77777777" w:rsidR="006A36AE" w:rsidRPr="006A36AE" w:rsidRDefault="006A36AE" w:rsidP="006A36AE">
            <w:pPr>
              <w:suppressAutoHyphens/>
              <w:spacing w:after="0" w:line="240" w:lineRule="auto"/>
              <w:ind w:left="-5"/>
              <w:jc w:val="both"/>
              <w:rPr>
                <w:rFonts w:ascii="Times New Roman" w:eastAsia="Calibri" w:hAnsi="Times New Roman" w:cs="Times New Roman"/>
                <w:bCs/>
                <w:iCs/>
                <w:sz w:val="24"/>
                <w:szCs w:val="24"/>
              </w:rPr>
            </w:pPr>
            <w:r w:rsidRPr="006A36AE">
              <w:rPr>
                <w:rFonts w:ascii="Times New Roman" w:eastAsia="Calibri" w:hAnsi="Times New Roman" w:cs="Times New Roman"/>
                <w:bCs/>
                <w:iCs/>
                <w:sz w:val="24"/>
                <w:szCs w:val="24"/>
              </w:rPr>
              <w:t>Зо 08.03</w:t>
            </w:r>
          </w:p>
        </w:tc>
        <w:tc>
          <w:tcPr>
            <w:tcW w:w="2540" w:type="pct"/>
          </w:tcPr>
          <w:p w14:paraId="61E31342" w14:textId="77777777" w:rsidR="006A36AE" w:rsidRPr="006A36AE" w:rsidRDefault="006A36AE" w:rsidP="006A36AE">
            <w:pPr>
              <w:suppressAutoHyphens/>
              <w:spacing w:after="0" w:line="240" w:lineRule="auto"/>
              <w:ind w:left="-5"/>
              <w:rPr>
                <w:rFonts w:ascii="Times New Roman" w:eastAsia="Calibri" w:hAnsi="Times New Roman" w:cs="Times New Roman"/>
                <w:iCs/>
                <w:sz w:val="24"/>
                <w:szCs w:val="24"/>
              </w:rPr>
            </w:pPr>
            <w:r w:rsidRPr="006A36AE">
              <w:rPr>
                <w:rFonts w:ascii="Times New Roman" w:eastAsia="Calibri" w:hAnsi="Times New Roman" w:cs="Times New Roman"/>
                <w:iCs/>
                <w:sz w:val="24"/>
                <w:szCs w:val="24"/>
              </w:rPr>
              <w:t xml:space="preserve">условия профессиональной деятельности </w:t>
            </w:r>
            <w:r w:rsidRPr="006A36AE">
              <w:rPr>
                <w:rFonts w:ascii="Times New Roman" w:eastAsia="Calibri" w:hAnsi="Times New Roman" w:cs="Times New Roman"/>
                <w:iCs/>
                <w:sz w:val="24"/>
                <w:szCs w:val="24"/>
              </w:rPr>
              <w:br/>
              <w:t xml:space="preserve">и зоны риска физического здоровья для </w:t>
            </w:r>
            <w:r w:rsidRPr="006A36AE">
              <w:rPr>
                <w:rFonts w:ascii="Times New Roman" w:eastAsia="Calibri" w:hAnsi="Times New Roman" w:cs="Times New Roman"/>
                <w:i/>
                <w:iCs/>
                <w:sz w:val="24"/>
                <w:szCs w:val="24"/>
              </w:rPr>
              <w:t>профессии (специальности)</w:t>
            </w:r>
          </w:p>
        </w:tc>
      </w:tr>
      <w:tr w:rsidR="006A36AE" w:rsidRPr="006A36AE" w14:paraId="407A5566" w14:textId="77777777" w:rsidTr="00842C94">
        <w:trPr>
          <w:trHeight w:val="20"/>
        </w:trPr>
        <w:tc>
          <w:tcPr>
            <w:tcW w:w="520" w:type="pct"/>
            <w:vMerge/>
          </w:tcPr>
          <w:p w14:paraId="00F5D5BF" w14:textId="77777777" w:rsidR="006A36AE" w:rsidRPr="006A36AE" w:rsidRDefault="006A36AE" w:rsidP="006A36AE">
            <w:pPr>
              <w:spacing w:after="0" w:line="240" w:lineRule="auto"/>
              <w:ind w:left="-5"/>
              <w:jc w:val="center"/>
              <w:rPr>
                <w:rFonts w:ascii="Times New Roman" w:eastAsia="Calibri" w:hAnsi="Times New Roman" w:cs="Times New Roman"/>
                <w:iCs/>
                <w:sz w:val="24"/>
                <w:szCs w:val="24"/>
              </w:rPr>
            </w:pPr>
          </w:p>
        </w:tc>
        <w:tc>
          <w:tcPr>
            <w:tcW w:w="1258" w:type="pct"/>
            <w:vMerge/>
          </w:tcPr>
          <w:p w14:paraId="7215A8EC" w14:textId="77777777" w:rsidR="006A36AE" w:rsidRPr="006A36AE" w:rsidRDefault="006A36AE" w:rsidP="006A36AE">
            <w:pPr>
              <w:suppressAutoHyphens/>
              <w:spacing w:after="0" w:line="240" w:lineRule="auto"/>
              <w:ind w:left="-5"/>
              <w:jc w:val="both"/>
              <w:rPr>
                <w:rFonts w:ascii="Times New Roman" w:eastAsia="Calibri" w:hAnsi="Times New Roman" w:cs="Times New Roman"/>
                <w:sz w:val="24"/>
                <w:szCs w:val="24"/>
              </w:rPr>
            </w:pPr>
          </w:p>
        </w:tc>
        <w:tc>
          <w:tcPr>
            <w:tcW w:w="682" w:type="pct"/>
          </w:tcPr>
          <w:p w14:paraId="43FE49D7" w14:textId="77777777" w:rsidR="006A36AE" w:rsidRPr="006A36AE" w:rsidRDefault="006A36AE" w:rsidP="006A36AE">
            <w:pPr>
              <w:suppressAutoHyphens/>
              <w:spacing w:after="0" w:line="240" w:lineRule="auto"/>
              <w:ind w:left="-5"/>
              <w:jc w:val="both"/>
              <w:rPr>
                <w:rFonts w:ascii="Times New Roman" w:eastAsia="Calibri" w:hAnsi="Times New Roman" w:cs="Times New Roman"/>
                <w:bCs/>
                <w:iCs/>
                <w:sz w:val="24"/>
                <w:szCs w:val="24"/>
              </w:rPr>
            </w:pPr>
            <w:r w:rsidRPr="006A36AE">
              <w:rPr>
                <w:rFonts w:ascii="Times New Roman" w:eastAsia="Calibri" w:hAnsi="Times New Roman" w:cs="Times New Roman"/>
                <w:bCs/>
                <w:iCs/>
                <w:sz w:val="24"/>
                <w:szCs w:val="24"/>
              </w:rPr>
              <w:t>Зо 08.04</w:t>
            </w:r>
          </w:p>
        </w:tc>
        <w:tc>
          <w:tcPr>
            <w:tcW w:w="2540" w:type="pct"/>
          </w:tcPr>
          <w:p w14:paraId="0D6395E6" w14:textId="77777777" w:rsidR="006A36AE" w:rsidRPr="006A36AE" w:rsidRDefault="006A36AE" w:rsidP="006A36AE">
            <w:pPr>
              <w:suppressAutoHyphens/>
              <w:spacing w:after="0" w:line="240" w:lineRule="auto"/>
              <w:ind w:left="-5"/>
              <w:rPr>
                <w:rFonts w:ascii="Times New Roman" w:eastAsia="Calibri" w:hAnsi="Times New Roman" w:cs="Times New Roman"/>
                <w:b/>
                <w:iCs/>
                <w:sz w:val="24"/>
                <w:szCs w:val="24"/>
              </w:rPr>
            </w:pPr>
            <w:r w:rsidRPr="006A36AE">
              <w:rPr>
                <w:rFonts w:ascii="Times New Roman" w:eastAsia="Calibri" w:hAnsi="Times New Roman" w:cs="Times New Roman"/>
                <w:iCs/>
                <w:sz w:val="24"/>
                <w:szCs w:val="24"/>
              </w:rPr>
              <w:t>средства профилактики перенапряжения</w:t>
            </w:r>
          </w:p>
        </w:tc>
      </w:tr>
      <w:tr w:rsidR="006A36AE" w:rsidRPr="006A36AE" w14:paraId="6DCBC396" w14:textId="77777777" w:rsidTr="00842C94">
        <w:trPr>
          <w:trHeight w:val="20"/>
        </w:trPr>
        <w:tc>
          <w:tcPr>
            <w:tcW w:w="520" w:type="pct"/>
            <w:vMerge w:val="restart"/>
          </w:tcPr>
          <w:p w14:paraId="302AF06A" w14:textId="77777777" w:rsidR="006A36AE" w:rsidRPr="006A36AE" w:rsidRDefault="006A36AE" w:rsidP="006A36AE">
            <w:pPr>
              <w:spacing w:after="0" w:line="240" w:lineRule="auto"/>
              <w:ind w:left="-5"/>
              <w:jc w:val="center"/>
              <w:rPr>
                <w:rFonts w:ascii="Times New Roman" w:eastAsia="Calibri" w:hAnsi="Times New Roman" w:cs="Times New Roman"/>
                <w:iCs/>
                <w:sz w:val="24"/>
                <w:szCs w:val="24"/>
              </w:rPr>
            </w:pPr>
            <w:r w:rsidRPr="006A36AE">
              <w:rPr>
                <w:rFonts w:ascii="Times New Roman" w:eastAsia="Calibri" w:hAnsi="Times New Roman" w:cs="Times New Roman"/>
                <w:iCs/>
                <w:sz w:val="24"/>
                <w:szCs w:val="24"/>
              </w:rPr>
              <w:t>ОК 09</w:t>
            </w:r>
          </w:p>
        </w:tc>
        <w:tc>
          <w:tcPr>
            <w:tcW w:w="1258" w:type="pct"/>
            <w:vMerge w:val="restart"/>
          </w:tcPr>
          <w:p w14:paraId="7A55DB7C" w14:textId="77777777" w:rsidR="006A36AE" w:rsidRPr="006A36AE" w:rsidRDefault="006A36AE" w:rsidP="006A36AE">
            <w:pPr>
              <w:suppressAutoHyphens/>
              <w:spacing w:after="0" w:line="240" w:lineRule="auto"/>
              <w:ind w:left="-5"/>
              <w:rPr>
                <w:rFonts w:ascii="Times New Roman" w:eastAsia="Calibri" w:hAnsi="Times New Roman" w:cs="Times New Roman"/>
                <w:sz w:val="24"/>
                <w:szCs w:val="24"/>
              </w:rPr>
            </w:pPr>
            <w:r w:rsidRPr="006A36AE">
              <w:rPr>
                <w:rFonts w:ascii="Times New Roman" w:eastAsia="Calibri" w:hAnsi="Times New Roman" w:cs="Times New Roman"/>
                <w:sz w:val="24"/>
                <w:szCs w:val="24"/>
              </w:rPr>
              <w:t>Использовать информационные технологии в профессиональной деятельности</w:t>
            </w:r>
          </w:p>
        </w:tc>
        <w:tc>
          <w:tcPr>
            <w:tcW w:w="682" w:type="pct"/>
          </w:tcPr>
          <w:p w14:paraId="4AD2211A" w14:textId="77777777" w:rsidR="006A36AE" w:rsidRPr="006A36AE" w:rsidRDefault="006A36AE" w:rsidP="006A36AE">
            <w:pPr>
              <w:suppressAutoHyphens/>
              <w:spacing w:after="0" w:line="240" w:lineRule="auto"/>
              <w:ind w:left="-5"/>
              <w:jc w:val="both"/>
              <w:rPr>
                <w:rFonts w:ascii="Times New Roman" w:eastAsia="Calibri" w:hAnsi="Times New Roman" w:cs="Times New Roman"/>
                <w:bCs/>
                <w:iCs/>
                <w:sz w:val="24"/>
                <w:szCs w:val="24"/>
              </w:rPr>
            </w:pPr>
          </w:p>
        </w:tc>
        <w:tc>
          <w:tcPr>
            <w:tcW w:w="2540" w:type="pct"/>
          </w:tcPr>
          <w:p w14:paraId="7A4CC26D" w14:textId="77777777" w:rsidR="006A36AE" w:rsidRPr="006A36AE" w:rsidRDefault="006A36AE" w:rsidP="006A36AE">
            <w:pPr>
              <w:suppressAutoHyphens/>
              <w:spacing w:after="0" w:line="240" w:lineRule="auto"/>
              <w:ind w:left="-5"/>
              <w:rPr>
                <w:rFonts w:ascii="Times New Roman" w:eastAsia="Calibri" w:hAnsi="Times New Roman" w:cs="Times New Roman"/>
                <w:iCs/>
                <w:sz w:val="24"/>
                <w:szCs w:val="24"/>
              </w:rPr>
            </w:pPr>
            <w:r w:rsidRPr="006A36AE">
              <w:rPr>
                <w:rFonts w:ascii="Times New Roman" w:eastAsia="Calibri" w:hAnsi="Times New Roman" w:cs="Times New Roman"/>
                <w:b/>
                <w:bCs/>
                <w:iCs/>
                <w:sz w:val="24"/>
                <w:szCs w:val="24"/>
              </w:rPr>
              <w:t>Умения:</w:t>
            </w:r>
            <w:r w:rsidRPr="006A36AE">
              <w:rPr>
                <w:rFonts w:ascii="Times New Roman" w:eastAsia="Calibri" w:hAnsi="Times New Roman" w:cs="Times New Roman"/>
                <w:iCs/>
                <w:sz w:val="24"/>
                <w:szCs w:val="24"/>
              </w:rPr>
              <w:t xml:space="preserve"> </w:t>
            </w:r>
          </w:p>
        </w:tc>
      </w:tr>
      <w:tr w:rsidR="006A36AE" w:rsidRPr="006A36AE" w14:paraId="642B9851" w14:textId="77777777" w:rsidTr="00842C94">
        <w:trPr>
          <w:trHeight w:val="20"/>
        </w:trPr>
        <w:tc>
          <w:tcPr>
            <w:tcW w:w="520" w:type="pct"/>
            <w:vMerge/>
          </w:tcPr>
          <w:p w14:paraId="3D1B323A" w14:textId="77777777" w:rsidR="006A36AE" w:rsidRPr="006A36AE" w:rsidRDefault="006A36AE" w:rsidP="006A36AE">
            <w:pPr>
              <w:spacing w:after="0" w:line="240" w:lineRule="auto"/>
              <w:ind w:left="-5"/>
              <w:jc w:val="center"/>
              <w:rPr>
                <w:rFonts w:ascii="Times New Roman" w:eastAsia="Calibri" w:hAnsi="Times New Roman" w:cs="Times New Roman"/>
                <w:iCs/>
                <w:sz w:val="24"/>
                <w:szCs w:val="24"/>
              </w:rPr>
            </w:pPr>
          </w:p>
        </w:tc>
        <w:tc>
          <w:tcPr>
            <w:tcW w:w="1258" w:type="pct"/>
            <w:vMerge/>
          </w:tcPr>
          <w:p w14:paraId="5762A1BA" w14:textId="77777777" w:rsidR="006A36AE" w:rsidRPr="006A36AE" w:rsidRDefault="006A36AE" w:rsidP="006A36AE">
            <w:pPr>
              <w:suppressAutoHyphens/>
              <w:spacing w:after="0" w:line="240" w:lineRule="auto"/>
              <w:ind w:left="-5"/>
              <w:rPr>
                <w:rFonts w:ascii="Times New Roman" w:eastAsia="Calibri" w:hAnsi="Times New Roman" w:cs="Times New Roman"/>
                <w:sz w:val="24"/>
                <w:szCs w:val="24"/>
              </w:rPr>
            </w:pPr>
          </w:p>
        </w:tc>
        <w:tc>
          <w:tcPr>
            <w:tcW w:w="682" w:type="pct"/>
          </w:tcPr>
          <w:p w14:paraId="7DE3416C" w14:textId="77777777" w:rsidR="006A36AE" w:rsidRPr="006A36AE" w:rsidRDefault="006A36AE" w:rsidP="006A36AE">
            <w:pPr>
              <w:suppressAutoHyphens/>
              <w:spacing w:after="0" w:line="240" w:lineRule="auto"/>
              <w:ind w:left="-5"/>
              <w:jc w:val="both"/>
              <w:rPr>
                <w:rFonts w:ascii="Times New Roman" w:eastAsia="Calibri" w:hAnsi="Times New Roman" w:cs="Times New Roman"/>
                <w:bCs/>
                <w:iCs/>
                <w:sz w:val="24"/>
                <w:szCs w:val="24"/>
              </w:rPr>
            </w:pPr>
            <w:r w:rsidRPr="006A36AE">
              <w:rPr>
                <w:rFonts w:ascii="Times New Roman" w:eastAsia="Calibri" w:hAnsi="Times New Roman" w:cs="Times New Roman"/>
                <w:bCs/>
                <w:iCs/>
                <w:sz w:val="24"/>
                <w:szCs w:val="24"/>
              </w:rPr>
              <w:t>Уо 09.01</w:t>
            </w:r>
          </w:p>
        </w:tc>
        <w:tc>
          <w:tcPr>
            <w:tcW w:w="2540" w:type="pct"/>
          </w:tcPr>
          <w:p w14:paraId="1251B8CF" w14:textId="77777777" w:rsidR="006A36AE" w:rsidRPr="006A36AE" w:rsidRDefault="006A36AE" w:rsidP="006A36AE">
            <w:pPr>
              <w:suppressAutoHyphens/>
              <w:spacing w:after="0" w:line="240" w:lineRule="auto"/>
              <w:ind w:left="-5"/>
              <w:rPr>
                <w:rFonts w:ascii="Times New Roman" w:eastAsia="Calibri" w:hAnsi="Times New Roman" w:cs="Times New Roman"/>
                <w:b/>
                <w:bCs/>
                <w:iCs/>
                <w:sz w:val="24"/>
                <w:szCs w:val="24"/>
              </w:rPr>
            </w:pPr>
            <w:r w:rsidRPr="006A36AE">
              <w:rPr>
                <w:rFonts w:ascii="Times New Roman" w:eastAsia="Calibri" w:hAnsi="Times New Roman" w:cs="Times New Roman"/>
                <w:iCs/>
                <w:sz w:val="24"/>
                <w:szCs w:val="24"/>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p>
        </w:tc>
      </w:tr>
      <w:tr w:rsidR="006A36AE" w:rsidRPr="006A36AE" w14:paraId="218B03AA" w14:textId="77777777" w:rsidTr="00842C94">
        <w:trPr>
          <w:trHeight w:val="20"/>
        </w:trPr>
        <w:tc>
          <w:tcPr>
            <w:tcW w:w="520" w:type="pct"/>
            <w:vMerge/>
          </w:tcPr>
          <w:p w14:paraId="777F4153" w14:textId="77777777" w:rsidR="006A36AE" w:rsidRPr="006A36AE" w:rsidRDefault="006A36AE" w:rsidP="006A36AE">
            <w:pPr>
              <w:spacing w:after="0" w:line="240" w:lineRule="auto"/>
              <w:ind w:left="-5"/>
              <w:jc w:val="center"/>
              <w:rPr>
                <w:rFonts w:ascii="Times New Roman" w:eastAsia="Calibri" w:hAnsi="Times New Roman" w:cs="Times New Roman"/>
                <w:iCs/>
                <w:sz w:val="24"/>
                <w:szCs w:val="24"/>
              </w:rPr>
            </w:pPr>
          </w:p>
        </w:tc>
        <w:tc>
          <w:tcPr>
            <w:tcW w:w="1258" w:type="pct"/>
            <w:vMerge/>
          </w:tcPr>
          <w:p w14:paraId="67FA0E8D" w14:textId="77777777" w:rsidR="006A36AE" w:rsidRPr="006A36AE" w:rsidRDefault="006A36AE" w:rsidP="006A36AE">
            <w:pPr>
              <w:suppressAutoHyphens/>
              <w:spacing w:after="0" w:line="240" w:lineRule="auto"/>
              <w:ind w:left="-5"/>
              <w:rPr>
                <w:rFonts w:ascii="Times New Roman" w:eastAsia="Calibri" w:hAnsi="Times New Roman" w:cs="Times New Roman"/>
                <w:sz w:val="24"/>
                <w:szCs w:val="24"/>
              </w:rPr>
            </w:pPr>
          </w:p>
        </w:tc>
        <w:tc>
          <w:tcPr>
            <w:tcW w:w="682" w:type="pct"/>
          </w:tcPr>
          <w:p w14:paraId="7F0D2BBC" w14:textId="77777777" w:rsidR="006A36AE" w:rsidRPr="006A36AE" w:rsidRDefault="006A36AE" w:rsidP="006A36AE">
            <w:pPr>
              <w:suppressAutoHyphens/>
              <w:spacing w:after="0" w:line="240" w:lineRule="auto"/>
              <w:ind w:left="-5"/>
              <w:jc w:val="both"/>
              <w:rPr>
                <w:rFonts w:ascii="Times New Roman" w:eastAsia="Calibri" w:hAnsi="Times New Roman" w:cs="Times New Roman"/>
                <w:bCs/>
                <w:iCs/>
                <w:sz w:val="24"/>
                <w:szCs w:val="24"/>
              </w:rPr>
            </w:pPr>
            <w:r w:rsidRPr="006A36AE">
              <w:rPr>
                <w:rFonts w:ascii="Times New Roman" w:eastAsia="Calibri" w:hAnsi="Times New Roman" w:cs="Times New Roman"/>
                <w:bCs/>
                <w:iCs/>
                <w:sz w:val="24"/>
                <w:szCs w:val="24"/>
              </w:rPr>
              <w:t>Уо 09.02</w:t>
            </w:r>
          </w:p>
        </w:tc>
        <w:tc>
          <w:tcPr>
            <w:tcW w:w="2540" w:type="pct"/>
          </w:tcPr>
          <w:p w14:paraId="3753B672" w14:textId="77777777" w:rsidR="006A36AE" w:rsidRPr="006A36AE" w:rsidRDefault="006A36AE" w:rsidP="006A36AE">
            <w:pPr>
              <w:suppressAutoHyphens/>
              <w:spacing w:after="0" w:line="240" w:lineRule="auto"/>
              <w:ind w:left="-5"/>
              <w:rPr>
                <w:rFonts w:ascii="Times New Roman" w:eastAsia="Calibri" w:hAnsi="Times New Roman" w:cs="Times New Roman"/>
                <w:b/>
                <w:bCs/>
                <w:iCs/>
                <w:sz w:val="24"/>
                <w:szCs w:val="24"/>
              </w:rPr>
            </w:pPr>
            <w:r w:rsidRPr="006A36AE">
              <w:rPr>
                <w:rFonts w:ascii="Times New Roman" w:eastAsia="Calibri" w:hAnsi="Times New Roman" w:cs="Times New Roman"/>
                <w:iCs/>
                <w:sz w:val="24"/>
                <w:szCs w:val="24"/>
              </w:rPr>
              <w:t xml:space="preserve">участвовать в диалогах на знакомые общие </w:t>
            </w:r>
            <w:r w:rsidRPr="006A36AE">
              <w:rPr>
                <w:rFonts w:ascii="Times New Roman" w:eastAsia="Calibri" w:hAnsi="Times New Roman" w:cs="Times New Roman"/>
                <w:iCs/>
                <w:sz w:val="24"/>
                <w:szCs w:val="24"/>
              </w:rPr>
              <w:br/>
              <w:t>и профессиональные темы</w:t>
            </w:r>
          </w:p>
        </w:tc>
      </w:tr>
      <w:tr w:rsidR="006A36AE" w:rsidRPr="006A36AE" w14:paraId="4725EC0C" w14:textId="77777777" w:rsidTr="00842C94">
        <w:trPr>
          <w:trHeight w:val="20"/>
        </w:trPr>
        <w:tc>
          <w:tcPr>
            <w:tcW w:w="520" w:type="pct"/>
            <w:vMerge/>
          </w:tcPr>
          <w:p w14:paraId="6D1858D6" w14:textId="77777777" w:rsidR="006A36AE" w:rsidRPr="006A36AE" w:rsidRDefault="006A36AE" w:rsidP="006A36AE">
            <w:pPr>
              <w:spacing w:after="0" w:line="240" w:lineRule="auto"/>
              <w:ind w:left="-5"/>
              <w:jc w:val="center"/>
              <w:rPr>
                <w:rFonts w:ascii="Times New Roman" w:eastAsia="Calibri" w:hAnsi="Times New Roman" w:cs="Times New Roman"/>
                <w:iCs/>
                <w:sz w:val="24"/>
                <w:szCs w:val="24"/>
              </w:rPr>
            </w:pPr>
          </w:p>
        </w:tc>
        <w:tc>
          <w:tcPr>
            <w:tcW w:w="1258" w:type="pct"/>
            <w:vMerge/>
          </w:tcPr>
          <w:p w14:paraId="5A14FFE7" w14:textId="77777777" w:rsidR="006A36AE" w:rsidRPr="006A36AE" w:rsidRDefault="006A36AE" w:rsidP="006A36AE">
            <w:pPr>
              <w:suppressAutoHyphens/>
              <w:spacing w:after="0" w:line="240" w:lineRule="auto"/>
              <w:ind w:left="-5"/>
              <w:rPr>
                <w:rFonts w:ascii="Times New Roman" w:eastAsia="Calibri" w:hAnsi="Times New Roman" w:cs="Times New Roman"/>
                <w:sz w:val="24"/>
                <w:szCs w:val="24"/>
              </w:rPr>
            </w:pPr>
          </w:p>
        </w:tc>
        <w:tc>
          <w:tcPr>
            <w:tcW w:w="682" w:type="pct"/>
          </w:tcPr>
          <w:p w14:paraId="72AA2BFD" w14:textId="77777777" w:rsidR="006A36AE" w:rsidRPr="006A36AE" w:rsidRDefault="006A36AE" w:rsidP="006A36AE">
            <w:pPr>
              <w:suppressAutoHyphens/>
              <w:spacing w:after="0" w:line="240" w:lineRule="auto"/>
              <w:ind w:left="-5"/>
              <w:jc w:val="both"/>
              <w:rPr>
                <w:rFonts w:ascii="Times New Roman" w:eastAsia="Calibri" w:hAnsi="Times New Roman" w:cs="Times New Roman"/>
                <w:bCs/>
                <w:iCs/>
                <w:sz w:val="24"/>
                <w:szCs w:val="24"/>
              </w:rPr>
            </w:pPr>
            <w:r w:rsidRPr="006A36AE">
              <w:rPr>
                <w:rFonts w:ascii="Times New Roman" w:eastAsia="Calibri" w:hAnsi="Times New Roman" w:cs="Times New Roman"/>
                <w:bCs/>
                <w:iCs/>
                <w:sz w:val="24"/>
                <w:szCs w:val="24"/>
              </w:rPr>
              <w:t>Уо 09.03</w:t>
            </w:r>
          </w:p>
        </w:tc>
        <w:tc>
          <w:tcPr>
            <w:tcW w:w="2540" w:type="pct"/>
          </w:tcPr>
          <w:p w14:paraId="05667868" w14:textId="77777777" w:rsidR="006A36AE" w:rsidRPr="006A36AE" w:rsidRDefault="006A36AE" w:rsidP="006A36AE">
            <w:pPr>
              <w:suppressAutoHyphens/>
              <w:spacing w:after="0" w:line="240" w:lineRule="auto"/>
              <w:ind w:left="-5"/>
              <w:rPr>
                <w:rFonts w:ascii="Times New Roman" w:eastAsia="Calibri" w:hAnsi="Times New Roman" w:cs="Times New Roman"/>
                <w:b/>
                <w:bCs/>
                <w:iCs/>
                <w:sz w:val="24"/>
                <w:szCs w:val="24"/>
              </w:rPr>
            </w:pPr>
            <w:r w:rsidRPr="006A36AE">
              <w:rPr>
                <w:rFonts w:ascii="Times New Roman" w:eastAsia="Calibri" w:hAnsi="Times New Roman" w:cs="Times New Roman"/>
                <w:iCs/>
                <w:sz w:val="24"/>
                <w:szCs w:val="24"/>
              </w:rPr>
              <w:t xml:space="preserve">строить простые высказывания о себе </w:t>
            </w:r>
            <w:r w:rsidRPr="006A36AE">
              <w:rPr>
                <w:rFonts w:ascii="Times New Roman" w:eastAsia="Calibri" w:hAnsi="Times New Roman" w:cs="Times New Roman"/>
                <w:iCs/>
                <w:sz w:val="24"/>
                <w:szCs w:val="24"/>
              </w:rPr>
              <w:br/>
              <w:t>и о своей профессиональной деятельности</w:t>
            </w:r>
          </w:p>
        </w:tc>
      </w:tr>
      <w:tr w:rsidR="006A36AE" w:rsidRPr="006A36AE" w14:paraId="233B99B6" w14:textId="77777777" w:rsidTr="00842C94">
        <w:trPr>
          <w:trHeight w:val="20"/>
        </w:trPr>
        <w:tc>
          <w:tcPr>
            <w:tcW w:w="520" w:type="pct"/>
            <w:vMerge/>
          </w:tcPr>
          <w:p w14:paraId="14DD6007" w14:textId="77777777" w:rsidR="006A36AE" w:rsidRPr="006A36AE" w:rsidRDefault="006A36AE" w:rsidP="006A36AE">
            <w:pPr>
              <w:spacing w:after="0" w:line="240" w:lineRule="auto"/>
              <w:ind w:left="-5"/>
              <w:jc w:val="center"/>
              <w:rPr>
                <w:rFonts w:ascii="Times New Roman" w:eastAsia="Calibri" w:hAnsi="Times New Roman" w:cs="Times New Roman"/>
                <w:iCs/>
                <w:sz w:val="24"/>
                <w:szCs w:val="24"/>
              </w:rPr>
            </w:pPr>
          </w:p>
        </w:tc>
        <w:tc>
          <w:tcPr>
            <w:tcW w:w="1258" w:type="pct"/>
            <w:vMerge/>
          </w:tcPr>
          <w:p w14:paraId="0BB9B3F4" w14:textId="77777777" w:rsidR="006A36AE" w:rsidRPr="006A36AE" w:rsidRDefault="006A36AE" w:rsidP="006A36AE">
            <w:pPr>
              <w:suppressAutoHyphens/>
              <w:spacing w:after="0" w:line="240" w:lineRule="auto"/>
              <w:ind w:left="-5"/>
              <w:rPr>
                <w:rFonts w:ascii="Times New Roman" w:eastAsia="Calibri" w:hAnsi="Times New Roman" w:cs="Times New Roman"/>
                <w:sz w:val="24"/>
                <w:szCs w:val="24"/>
              </w:rPr>
            </w:pPr>
          </w:p>
        </w:tc>
        <w:tc>
          <w:tcPr>
            <w:tcW w:w="682" w:type="pct"/>
          </w:tcPr>
          <w:p w14:paraId="6E394F16" w14:textId="77777777" w:rsidR="006A36AE" w:rsidRPr="006A36AE" w:rsidRDefault="006A36AE" w:rsidP="006A36AE">
            <w:pPr>
              <w:suppressAutoHyphens/>
              <w:spacing w:after="0" w:line="240" w:lineRule="auto"/>
              <w:ind w:left="-5"/>
              <w:jc w:val="both"/>
              <w:rPr>
                <w:rFonts w:ascii="Times New Roman" w:eastAsia="Calibri" w:hAnsi="Times New Roman" w:cs="Times New Roman"/>
                <w:bCs/>
                <w:iCs/>
                <w:sz w:val="24"/>
                <w:szCs w:val="24"/>
              </w:rPr>
            </w:pPr>
            <w:r w:rsidRPr="006A36AE">
              <w:rPr>
                <w:rFonts w:ascii="Times New Roman" w:eastAsia="Calibri" w:hAnsi="Times New Roman" w:cs="Times New Roman"/>
                <w:bCs/>
                <w:iCs/>
                <w:sz w:val="24"/>
                <w:szCs w:val="24"/>
              </w:rPr>
              <w:t>Уо 09.04</w:t>
            </w:r>
          </w:p>
        </w:tc>
        <w:tc>
          <w:tcPr>
            <w:tcW w:w="2540" w:type="pct"/>
          </w:tcPr>
          <w:p w14:paraId="279BE8B8" w14:textId="77777777" w:rsidR="006A36AE" w:rsidRPr="006A36AE" w:rsidRDefault="006A36AE" w:rsidP="006A36AE">
            <w:pPr>
              <w:suppressAutoHyphens/>
              <w:spacing w:after="0" w:line="240" w:lineRule="auto"/>
              <w:ind w:left="-5"/>
              <w:rPr>
                <w:rFonts w:ascii="Times New Roman" w:eastAsia="Calibri" w:hAnsi="Times New Roman" w:cs="Times New Roman"/>
                <w:b/>
                <w:bCs/>
                <w:iCs/>
                <w:sz w:val="24"/>
                <w:szCs w:val="24"/>
              </w:rPr>
            </w:pPr>
            <w:r w:rsidRPr="006A36AE">
              <w:rPr>
                <w:rFonts w:ascii="Times New Roman" w:eastAsia="Calibri" w:hAnsi="Times New Roman" w:cs="Times New Roman"/>
                <w:iCs/>
                <w:sz w:val="24"/>
                <w:szCs w:val="24"/>
              </w:rPr>
              <w:t>кратко обосновывать и объяснять свои действия (текущие и планируемые)</w:t>
            </w:r>
          </w:p>
        </w:tc>
      </w:tr>
      <w:tr w:rsidR="006A36AE" w:rsidRPr="006A36AE" w14:paraId="4276A8B3" w14:textId="77777777" w:rsidTr="00842C94">
        <w:trPr>
          <w:trHeight w:val="20"/>
        </w:trPr>
        <w:tc>
          <w:tcPr>
            <w:tcW w:w="520" w:type="pct"/>
            <w:vMerge/>
          </w:tcPr>
          <w:p w14:paraId="40849DCE" w14:textId="77777777" w:rsidR="006A36AE" w:rsidRPr="006A36AE" w:rsidRDefault="006A36AE" w:rsidP="006A36AE">
            <w:pPr>
              <w:spacing w:after="0" w:line="240" w:lineRule="auto"/>
              <w:ind w:left="-5"/>
              <w:jc w:val="center"/>
              <w:rPr>
                <w:rFonts w:ascii="Times New Roman" w:eastAsia="Calibri" w:hAnsi="Times New Roman" w:cs="Times New Roman"/>
                <w:iCs/>
                <w:sz w:val="24"/>
                <w:szCs w:val="24"/>
              </w:rPr>
            </w:pPr>
          </w:p>
        </w:tc>
        <w:tc>
          <w:tcPr>
            <w:tcW w:w="1258" w:type="pct"/>
            <w:vMerge/>
          </w:tcPr>
          <w:p w14:paraId="3AA6B4A3" w14:textId="77777777" w:rsidR="006A36AE" w:rsidRPr="006A36AE" w:rsidRDefault="006A36AE" w:rsidP="006A36AE">
            <w:pPr>
              <w:suppressAutoHyphens/>
              <w:spacing w:after="0" w:line="240" w:lineRule="auto"/>
              <w:ind w:left="-5"/>
              <w:rPr>
                <w:rFonts w:ascii="Times New Roman" w:eastAsia="Calibri" w:hAnsi="Times New Roman" w:cs="Times New Roman"/>
                <w:sz w:val="24"/>
                <w:szCs w:val="24"/>
              </w:rPr>
            </w:pPr>
          </w:p>
        </w:tc>
        <w:tc>
          <w:tcPr>
            <w:tcW w:w="682" w:type="pct"/>
          </w:tcPr>
          <w:p w14:paraId="286CB206" w14:textId="77777777" w:rsidR="006A36AE" w:rsidRPr="006A36AE" w:rsidRDefault="006A36AE" w:rsidP="006A36AE">
            <w:pPr>
              <w:suppressAutoHyphens/>
              <w:spacing w:after="0" w:line="240" w:lineRule="auto"/>
              <w:ind w:left="-5"/>
              <w:jc w:val="both"/>
              <w:rPr>
                <w:rFonts w:ascii="Times New Roman" w:eastAsia="Calibri" w:hAnsi="Times New Roman" w:cs="Times New Roman"/>
                <w:bCs/>
                <w:iCs/>
                <w:sz w:val="24"/>
                <w:szCs w:val="24"/>
              </w:rPr>
            </w:pPr>
            <w:r w:rsidRPr="006A36AE">
              <w:rPr>
                <w:rFonts w:ascii="Times New Roman" w:eastAsia="Calibri" w:hAnsi="Times New Roman" w:cs="Times New Roman"/>
                <w:bCs/>
                <w:iCs/>
                <w:sz w:val="24"/>
                <w:szCs w:val="24"/>
              </w:rPr>
              <w:t>Уо 09.05</w:t>
            </w:r>
          </w:p>
        </w:tc>
        <w:tc>
          <w:tcPr>
            <w:tcW w:w="2540" w:type="pct"/>
          </w:tcPr>
          <w:p w14:paraId="6CF65DBA" w14:textId="77777777" w:rsidR="006A36AE" w:rsidRPr="006A36AE" w:rsidRDefault="006A36AE" w:rsidP="006A36AE">
            <w:pPr>
              <w:suppressAutoHyphens/>
              <w:spacing w:after="0" w:line="240" w:lineRule="auto"/>
              <w:ind w:left="-5"/>
              <w:rPr>
                <w:rFonts w:ascii="Times New Roman" w:eastAsia="Calibri" w:hAnsi="Times New Roman" w:cs="Times New Roman"/>
                <w:b/>
                <w:bCs/>
                <w:iCs/>
                <w:sz w:val="24"/>
                <w:szCs w:val="24"/>
              </w:rPr>
            </w:pPr>
            <w:r w:rsidRPr="006A36AE">
              <w:rPr>
                <w:rFonts w:ascii="Times New Roman" w:eastAsia="Calibri" w:hAnsi="Times New Roman" w:cs="Times New Roman"/>
                <w:iCs/>
                <w:sz w:val="24"/>
                <w:szCs w:val="24"/>
              </w:rPr>
              <w:t>писать простые связные сообщения на знакомые или интересующие профессиональные темы</w:t>
            </w:r>
          </w:p>
        </w:tc>
      </w:tr>
      <w:tr w:rsidR="006A36AE" w:rsidRPr="006A36AE" w14:paraId="4A99E803" w14:textId="77777777" w:rsidTr="00842C94">
        <w:trPr>
          <w:trHeight w:val="20"/>
        </w:trPr>
        <w:tc>
          <w:tcPr>
            <w:tcW w:w="520" w:type="pct"/>
            <w:vMerge/>
          </w:tcPr>
          <w:p w14:paraId="5D32A5E1" w14:textId="77777777" w:rsidR="006A36AE" w:rsidRPr="006A36AE" w:rsidRDefault="006A36AE" w:rsidP="006A36AE">
            <w:pPr>
              <w:spacing w:after="0" w:line="240" w:lineRule="auto"/>
              <w:ind w:left="-5"/>
              <w:jc w:val="center"/>
              <w:rPr>
                <w:rFonts w:ascii="Times New Roman" w:eastAsia="Calibri" w:hAnsi="Times New Roman" w:cs="Times New Roman"/>
                <w:iCs/>
                <w:sz w:val="24"/>
                <w:szCs w:val="24"/>
              </w:rPr>
            </w:pPr>
          </w:p>
        </w:tc>
        <w:tc>
          <w:tcPr>
            <w:tcW w:w="1258" w:type="pct"/>
            <w:vMerge/>
          </w:tcPr>
          <w:p w14:paraId="7B12942F" w14:textId="77777777" w:rsidR="006A36AE" w:rsidRPr="006A36AE" w:rsidRDefault="006A36AE" w:rsidP="006A36AE">
            <w:pPr>
              <w:suppressAutoHyphens/>
              <w:spacing w:after="0" w:line="240" w:lineRule="auto"/>
              <w:ind w:left="-5"/>
              <w:rPr>
                <w:rFonts w:ascii="Times New Roman" w:eastAsia="Calibri" w:hAnsi="Times New Roman" w:cs="Times New Roman"/>
                <w:sz w:val="24"/>
                <w:szCs w:val="24"/>
              </w:rPr>
            </w:pPr>
          </w:p>
        </w:tc>
        <w:tc>
          <w:tcPr>
            <w:tcW w:w="682" w:type="pct"/>
          </w:tcPr>
          <w:p w14:paraId="12CBBB0D" w14:textId="77777777" w:rsidR="006A36AE" w:rsidRPr="006A36AE" w:rsidRDefault="006A36AE" w:rsidP="006A36AE">
            <w:pPr>
              <w:suppressAutoHyphens/>
              <w:spacing w:after="0" w:line="240" w:lineRule="auto"/>
              <w:ind w:left="-5"/>
              <w:jc w:val="both"/>
              <w:rPr>
                <w:rFonts w:ascii="Times New Roman" w:eastAsia="Calibri" w:hAnsi="Times New Roman" w:cs="Times New Roman"/>
                <w:bCs/>
                <w:iCs/>
                <w:sz w:val="24"/>
                <w:szCs w:val="24"/>
              </w:rPr>
            </w:pPr>
          </w:p>
        </w:tc>
        <w:tc>
          <w:tcPr>
            <w:tcW w:w="2540" w:type="pct"/>
          </w:tcPr>
          <w:p w14:paraId="2CD38B76" w14:textId="77777777" w:rsidR="006A36AE" w:rsidRPr="006A36AE" w:rsidRDefault="006A36AE" w:rsidP="006A36AE">
            <w:pPr>
              <w:suppressAutoHyphens/>
              <w:spacing w:after="0" w:line="240" w:lineRule="auto"/>
              <w:ind w:left="-5"/>
              <w:rPr>
                <w:rFonts w:ascii="Times New Roman" w:eastAsia="Calibri" w:hAnsi="Times New Roman" w:cs="Times New Roman"/>
                <w:iCs/>
                <w:sz w:val="24"/>
                <w:szCs w:val="24"/>
              </w:rPr>
            </w:pPr>
            <w:r w:rsidRPr="006A36AE">
              <w:rPr>
                <w:rFonts w:ascii="Times New Roman" w:eastAsia="Calibri" w:hAnsi="Times New Roman" w:cs="Times New Roman"/>
                <w:b/>
                <w:bCs/>
                <w:iCs/>
                <w:sz w:val="24"/>
                <w:szCs w:val="24"/>
              </w:rPr>
              <w:t>Знания:</w:t>
            </w:r>
          </w:p>
        </w:tc>
      </w:tr>
      <w:tr w:rsidR="006A36AE" w:rsidRPr="006A36AE" w14:paraId="1CAB7626" w14:textId="77777777" w:rsidTr="00842C94">
        <w:trPr>
          <w:trHeight w:val="20"/>
        </w:trPr>
        <w:tc>
          <w:tcPr>
            <w:tcW w:w="520" w:type="pct"/>
            <w:vMerge/>
          </w:tcPr>
          <w:p w14:paraId="0D669322" w14:textId="77777777" w:rsidR="006A36AE" w:rsidRPr="006A36AE" w:rsidRDefault="006A36AE" w:rsidP="006A36AE">
            <w:pPr>
              <w:spacing w:after="0" w:line="240" w:lineRule="auto"/>
              <w:ind w:left="-5"/>
              <w:jc w:val="center"/>
              <w:rPr>
                <w:rFonts w:ascii="Times New Roman" w:eastAsia="Calibri" w:hAnsi="Times New Roman" w:cs="Times New Roman"/>
                <w:iCs/>
                <w:sz w:val="24"/>
                <w:szCs w:val="24"/>
              </w:rPr>
            </w:pPr>
          </w:p>
        </w:tc>
        <w:tc>
          <w:tcPr>
            <w:tcW w:w="1258" w:type="pct"/>
            <w:vMerge/>
          </w:tcPr>
          <w:p w14:paraId="3327433D" w14:textId="77777777" w:rsidR="006A36AE" w:rsidRPr="006A36AE" w:rsidRDefault="006A36AE" w:rsidP="006A36AE">
            <w:pPr>
              <w:suppressAutoHyphens/>
              <w:spacing w:after="0" w:line="240" w:lineRule="auto"/>
              <w:ind w:left="-5"/>
              <w:rPr>
                <w:rFonts w:ascii="Times New Roman" w:eastAsia="Calibri" w:hAnsi="Times New Roman" w:cs="Times New Roman"/>
                <w:sz w:val="24"/>
                <w:szCs w:val="24"/>
              </w:rPr>
            </w:pPr>
          </w:p>
        </w:tc>
        <w:tc>
          <w:tcPr>
            <w:tcW w:w="682" w:type="pct"/>
          </w:tcPr>
          <w:p w14:paraId="044B445E" w14:textId="77777777" w:rsidR="006A36AE" w:rsidRPr="006A36AE" w:rsidRDefault="006A36AE" w:rsidP="006A36AE">
            <w:pPr>
              <w:suppressAutoHyphens/>
              <w:spacing w:after="0" w:line="240" w:lineRule="auto"/>
              <w:ind w:left="-5"/>
              <w:jc w:val="both"/>
              <w:rPr>
                <w:rFonts w:ascii="Times New Roman" w:eastAsia="Calibri" w:hAnsi="Times New Roman" w:cs="Times New Roman"/>
                <w:bCs/>
                <w:iCs/>
                <w:sz w:val="24"/>
                <w:szCs w:val="24"/>
              </w:rPr>
            </w:pPr>
            <w:r w:rsidRPr="006A36AE">
              <w:rPr>
                <w:rFonts w:ascii="Times New Roman" w:eastAsia="Calibri" w:hAnsi="Times New Roman" w:cs="Times New Roman"/>
                <w:bCs/>
                <w:iCs/>
                <w:sz w:val="24"/>
                <w:szCs w:val="24"/>
              </w:rPr>
              <w:t>Зо 09.01</w:t>
            </w:r>
          </w:p>
        </w:tc>
        <w:tc>
          <w:tcPr>
            <w:tcW w:w="2540" w:type="pct"/>
          </w:tcPr>
          <w:p w14:paraId="568A8F62" w14:textId="77777777" w:rsidR="006A36AE" w:rsidRPr="006A36AE" w:rsidRDefault="006A36AE" w:rsidP="006A36AE">
            <w:pPr>
              <w:suppressAutoHyphens/>
              <w:spacing w:after="0" w:line="240" w:lineRule="auto"/>
              <w:ind w:left="-5"/>
              <w:rPr>
                <w:rFonts w:ascii="Times New Roman" w:eastAsia="Calibri" w:hAnsi="Times New Roman" w:cs="Times New Roman"/>
                <w:b/>
                <w:bCs/>
                <w:iCs/>
                <w:sz w:val="24"/>
                <w:szCs w:val="24"/>
              </w:rPr>
            </w:pPr>
            <w:r w:rsidRPr="006A36AE">
              <w:rPr>
                <w:rFonts w:ascii="Times New Roman" w:eastAsia="Calibri" w:hAnsi="Times New Roman" w:cs="Times New Roman"/>
                <w:iCs/>
                <w:sz w:val="24"/>
                <w:szCs w:val="24"/>
              </w:rPr>
              <w:t>правила построения простых и сложных предложений на профессиональные темы</w:t>
            </w:r>
          </w:p>
        </w:tc>
      </w:tr>
      <w:tr w:rsidR="006A36AE" w:rsidRPr="006A36AE" w14:paraId="4A079B5E" w14:textId="77777777" w:rsidTr="00842C94">
        <w:trPr>
          <w:trHeight w:val="20"/>
        </w:trPr>
        <w:tc>
          <w:tcPr>
            <w:tcW w:w="520" w:type="pct"/>
            <w:vMerge/>
          </w:tcPr>
          <w:p w14:paraId="78E05795" w14:textId="77777777" w:rsidR="006A36AE" w:rsidRPr="006A36AE" w:rsidRDefault="006A36AE" w:rsidP="006A36AE">
            <w:pPr>
              <w:spacing w:after="0" w:line="240" w:lineRule="auto"/>
              <w:ind w:left="-5"/>
              <w:jc w:val="center"/>
              <w:rPr>
                <w:rFonts w:ascii="Times New Roman" w:eastAsia="Calibri" w:hAnsi="Times New Roman" w:cs="Times New Roman"/>
                <w:iCs/>
                <w:sz w:val="24"/>
                <w:szCs w:val="24"/>
              </w:rPr>
            </w:pPr>
          </w:p>
        </w:tc>
        <w:tc>
          <w:tcPr>
            <w:tcW w:w="1258" w:type="pct"/>
            <w:vMerge/>
          </w:tcPr>
          <w:p w14:paraId="518CEFC8" w14:textId="77777777" w:rsidR="006A36AE" w:rsidRPr="006A36AE" w:rsidRDefault="006A36AE" w:rsidP="006A36AE">
            <w:pPr>
              <w:suppressAutoHyphens/>
              <w:spacing w:after="0" w:line="240" w:lineRule="auto"/>
              <w:ind w:left="-5"/>
              <w:rPr>
                <w:rFonts w:ascii="Times New Roman" w:eastAsia="Calibri" w:hAnsi="Times New Roman" w:cs="Times New Roman"/>
                <w:sz w:val="24"/>
                <w:szCs w:val="24"/>
              </w:rPr>
            </w:pPr>
          </w:p>
        </w:tc>
        <w:tc>
          <w:tcPr>
            <w:tcW w:w="682" w:type="pct"/>
          </w:tcPr>
          <w:p w14:paraId="26D7A0DA" w14:textId="77777777" w:rsidR="006A36AE" w:rsidRPr="006A36AE" w:rsidRDefault="006A36AE" w:rsidP="006A36AE">
            <w:pPr>
              <w:suppressAutoHyphens/>
              <w:spacing w:after="0" w:line="240" w:lineRule="auto"/>
              <w:ind w:left="-5"/>
              <w:jc w:val="both"/>
              <w:rPr>
                <w:rFonts w:ascii="Times New Roman" w:eastAsia="Calibri" w:hAnsi="Times New Roman" w:cs="Times New Roman"/>
                <w:bCs/>
                <w:iCs/>
                <w:sz w:val="24"/>
                <w:szCs w:val="24"/>
              </w:rPr>
            </w:pPr>
            <w:r w:rsidRPr="006A36AE">
              <w:rPr>
                <w:rFonts w:ascii="Times New Roman" w:eastAsia="Calibri" w:hAnsi="Times New Roman" w:cs="Times New Roman"/>
                <w:bCs/>
                <w:iCs/>
                <w:sz w:val="24"/>
                <w:szCs w:val="24"/>
              </w:rPr>
              <w:t>Зо 09.02</w:t>
            </w:r>
          </w:p>
        </w:tc>
        <w:tc>
          <w:tcPr>
            <w:tcW w:w="2540" w:type="pct"/>
          </w:tcPr>
          <w:p w14:paraId="394292D4" w14:textId="77777777" w:rsidR="006A36AE" w:rsidRPr="006A36AE" w:rsidRDefault="006A36AE" w:rsidP="006A36AE">
            <w:pPr>
              <w:suppressAutoHyphens/>
              <w:spacing w:after="0" w:line="240" w:lineRule="auto"/>
              <w:ind w:left="-5"/>
              <w:rPr>
                <w:rFonts w:ascii="Times New Roman" w:eastAsia="Calibri" w:hAnsi="Times New Roman" w:cs="Times New Roman"/>
                <w:b/>
                <w:bCs/>
                <w:iCs/>
                <w:sz w:val="24"/>
                <w:szCs w:val="24"/>
              </w:rPr>
            </w:pPr>
            <w:r w:rsidRPr="006A36AE">
              <w:rPr>
                <w:rFonts w:ascii="Times New Roman" w:eastAsia="Calibri" w:hAnsi="Times New Roman" w:cs="Times New Roman"/>
                <w:iCs/>
                <w:sz w:val="24"/>
                <w:szCs w:val="24"/>
              </w:rPr>
              <w:t>основные общеупотребительные глаголы (бытовая и профессиональная лексика)</w:t>
            </w:r>
          </w:p>
        </w:tc>
      </w:tr>
      <w:tr w:rsidR="006A36AE" w:rsidRPr="006A36AE" w14:paraId="7E671097" w14:textId="77777777" w:rsidTr="00842C94">
        <w:trPr>
          <w:trHeight w:val="20"/>
        </w:trPr>
        <w:tc>
          <w:tcPr>
            <w:tcW w:w="520" w:type="pct"/>
            <w:vMerge/>
          </w:tcPr>
          <w:p w14:paraId="20E04283" w14:textId="77777777" w:rsidR="006A36AE" w:rsidRPr="006A36AE" w:rsidRDefault="006A36AE" w:rsidP="006A36AE">
            <w:pPr>
              <w:spacing w:after="0" w:line="240" w:lineRule="auto"/>
              <w:ind w:left="-5"/>
              <w:jc w:val="center"/>
              <w:rPr>
                <w:rFonts w:ascii="Times New Roman" w:eastAsia="Calibri" w:hAnsi="Times New Roman" w:cs="Times New Roman"/>
                <w:iCs/>
                <w:sz w:val="24"/>
                <w:szCs w:val="24"/>
              </w:rPr>
            </w:pPr>
          </w:p>
        </w:tc>
        <w:tc>
          <w:tcPr>
            <w:tcW w:w="1258" w:type="pct"/>
            <w:vMerge/>
          </w:tcPr>
          <w:p w14:paraId="56645B81" w14:textId="77777777" w:rsidR="006A36AE" w:rsidRPr="006A36AE" w:rsidRDefault="006A36AE" w:rsidP="006A36AE">
            <w:pPr>
              <w:suppressAutoHyphens/>
              <w:spacing w:after="0" w:line="240" w:lineRule="auto"/>
              <w:ind w:left="-5"/>
              <w:rPr>
                <w:rFonts w:ascii="Times New Roman" w:eastAsia="Calibri" w:hAnsi="Times New Roman" w:cs="Times New Roman"/>
                <w:sz w:val="24"/>
                <w:szCs w:val="24"/>
              </w:rPr>
            </w:pPr>
          </w:p>
        </w:tc>
        <w:tc>
          <w:tcPr>
            <w:tcW w:w="682" w:type="pct"/>
          </w:tcPr>
          <w:p w14:paraId="63173B61" w14:textId="77777777" w:rsidR="006A36AE" w:rsidRPr="006A36AE" w:rsidRDefault="006A36AE" w:rsidP="006A36AE">
            <w:pPr>
              <w:suppressAutoHyphens/>
              <w:spacing w:after="0" w:line="240" w:lineRule="auto"/>
              <w:ind w:left="-5"/>
              <w:jc w:val="both"/>
              <w:rPr>
                <w:rFonts w:ascii="Times New Roman" w:eastAsia="Calibri" w:hAnsi="Times New Roman" w:cs="Times New Roman"/>
                <w:bCs/>
                <w:iCs/>
                <w:sz w:val="24"/>
                <w:szCs w:val="24"/>
              </w:rPr>
            </w:pPr>
            <w:r w:rsidRPr="006A36AE">
              <w:rPr>
                <w:rFonts w:ascii="Times New Roman" w:eastAsia="Calibri" w:hAnsi="Times New Roman" w:cs="Times New Roman"/>
                <w:bCs/>
                <w:iCs/>
                <w:sz w:val="24"/>
                <w:szCs w:val="24"/>
              </w:rPr>
              <w:t>Зо 09.03</w:t>
            </w:r>
          </w:p>
        </w:tc>
        <w:tc>
          <w:tcPr>
            <w:tcW w:w="2540" w:type="pct"/>
          </w:tcPr>
          <w:p w14:paraId="0D4DD813" w14:textId="77777777" w:rsidR="006A36AE" w:rsidRPr="006A36AE" w:rsidRDefault="006A36AE" w:rsidP="006A36AE">
            <w:pPr>
              <w:suppressAutoHyphens/>
              <w:spacing w:after="0" w:line="240" w:lineRule="auto"/>
              <w:ind w:left="-5"/>
              <w:rPr>
                <w:rFonts w:ascii="Times New Roman" w:eastAsia="Calibri" w:hAnsi="Times New Roman" w:cs="Times New Roman"/>
                <w:b/>
                <w:bCs/>
                <w:iCs/>
                <w:sz w:val="24"/>
                <w:szCs w:val="24"/>
              </w:rPr>
            </w:pPr>
            <w:r w:rsidRPr="006A36AE">
              <w:rPr>
                <w:rFonts w:ascii="Times New Roman" w:eastAsia="Calibri" w:hAnsi="Times New Roman" w:cs="Times New Roman"/>
                <w:iCs/>
                <w:sz w:val="24"/>
                <w:szCs w:val="24"/>
              </w:rPr>
              <w:t xml:space="preserve">лексический минимум, относящийся </w:t>
            </w:r>
            <w:r w:rsidRPr="006A36AE">
              <w:rPr>
                <w:rFonts w:ascii="Times New Roman" w:eastAsia="Calibri" w:hAnsi="Times New Roman" w:cs="Times New Roman"/>
                <w:iCs/>
                <w:sz w:val="24"/>
                <w:szCs w:val="24"/>
              </w:rPr>
              <w:br/>
              <w:t>к описанию предметов, средств и процессов профессиональной деятельности</w:t>
            </w:r>
          </w:p>
        </w:tc>
      </w:tr>
      <w:tr w:rsidR="006A36AE" w:rsidRPr="006A36AE" w14:paraId="41493FC0" w14:textId="77777777" w:rsidTr="00842C94">
        <w:trPr>
          <w:trHeight w:val="20"/>
        </w:trPr>
        <w:tc>
          <w:tcPr>
            <w:tcW w:w="520" w:type="pct"/>
            <w:vMerge/>
          </w:tcPr>
          <w:p w14:paraId="52F459D4" w14:textId="77777777" w:rsidR="006A36AE" w:rsidRPr="006A36AE" w:rsidRDefault="006A36AE" w:rsidP="006A36AE">
            <w:pPr>
              <w:spacing w:after="0" w:line="240" w:lineRule="auto"/>
              <w:ind w:left="-5"/>
              <w:jc w:val="center"/>
              <w:rPr>
                <w:rFonts w:ascii="Times New Roman" w:eastAsia="Calibri" w:hAnsi="Times New Roman" w:cs="Times New Roman"/>
                <w:iCs/>
                <w:sz w:val="24"/>
                <w:szCs w:val="24"/>
              </w:rPr>
            </w:pPr>
          </w:p>
        </w:tc>
        <w:tc>
          <w:tcPr>
            <w:tcW w:w="1258" w:type="pct"/>
            <w:vMerge/>
          </w:tcPr>
          <w:p w14:paraId="0327064B" w14:textId="77777777" w:rsidR="006A36AE" w:rsidRPr="006A36AE" w:rsidRDefault="006A36AE" w:rsidP="006A36AE">
            <w:pPr>
              <w:suppressAutoHyphens/>
              <w:spacing w:after="0" w:line="240" w:lineRule="auto"/>
              <w:ind w:left="-5"/>
              <w:rPr>
                <w:rFonts w:ascii="Times New Roman" w:eastAsia="Calibri" w:hAnsi="Times New Roman" w:cs="Times New Roman"/>
                <w:sz w:val="24"/>
                <w:szCs w:val="24"/>
              </w:rPr>
            </w:pPr>
          </w:p>
        </w:tc>
        <w:tc>
          <w:tcPr>
            <w:tcW w:w="682" w:type="pct"/>
          </w:tcPr>
          <w:p w14:paraId="0B290A6B" w14:textId="77777777" w:rsidR="006A36AE" w:rsidRPr="006A36AE" w:rsidRDefault="006A36AE" w:rsidP="006A36AE">
            <w:pPr>
              <w:suppressAutoHyphens/>
              <w:spacing w:after="0" w:line="240" w:lineRule="auto"/>
              <w:ind w:left="-5"/>
              <w:jc w:val="both"/>
              <w:rPr>
                <w:rFonts w:ascii="Times New Roman" w:eastAsia="Calibri" w:hAnsi="Times New Roman" w:cs="Times New Roman"/>
                <w:bCs/>
                <w:iCs/>
                <w:sz w:val="24"/>
                <w:szCs w:val="24"/>
              </w:rPr>
            </w:pPr>
            <w:r w:rsidRPr="006A36AE">
              <w:rPr>
                <w:rFonts w:ascii="Times New Roman" w:eastAsia="Calibri" w:hAnsi="Times New Roman" w:cs="Times New Roman"/>
                <w:bCs/>
                <w:iCs/>
                <w:sz w:val="24"/>
                <w:szCs w:val="24"/>
              </w:rPr>
              <w:t>Зо 09.04</w:t>
            </w:r>
          </w:p>
        </w:tc>
        <w:tc>
          <w:tcPr>
            <w:tcW w:w="2540" w:type="pct"/>
          </w:tcPr>
          <w:p w14:paraId="408173EE" w14:textId="77777777" w:rsidR="006A36AE" w:rsidRPr="006A36AE" w:rsidRDefault="006A36AE" w:rsidP="006A36AE">
            <w:pPr>
              <w:suppressAutoHyphens/>
              <w:spacing w:after="0" w:line="240" w:lineRule="auto"/>
              <w:ind w:left="-5"/>
              <w:rPr>
                <w:rFonts w:ascii="Times New Roman" w:eastAsia="Calibri" w:hAnsi="Times New Roman" w:cs="Times New Roman"/>
                <w:b/>
                <w:bCs/>
                <w:iCs/>
                <w:sz w:val="24"/>
                <w:szCs w:val="24"/>
              </w:rPr>
            </w:pPr>
            <w:r w:rsidRPr="006A36AE">
              <w:rPr>
                <w:rFonts w:ascii="Times New Roman" w:eastAsia="Calibri" w:hAnsi="Times New Roman" w:cs="Times New Roman"/>
                <w:iCs/>
                <w:sz w:val="24"/>
                <w:szCs w:val="24"/>
              </w:rPr>
              <w:t>особенности произношения</w:t>
            </w:r>
          </w:p>
        </w:tc>
      </w:tr>
      <w:tr w:rsidR="006A36AE" w:rsidRPr="006A36AE" w14:paraId="03CBECF1" w14:textId="77777777" w:rsidTr="00842C94">
        <w:trPr>
          <w:trHeight w:val="20"/>
        </w:trPr>
        <w:tc>
          <w:tcPr>
            <w:tcW w:w="520" w:type="pct"/>
            <w:vMerge/>
          </w:tcPr>
          <w:p w14:paraId="321F928D" w14:textId="77777777" w:rsidR="006A36AE" w:rsidRPr="006A36AE" w:rsidRDefault="006A36AE" w:rsidP="006A36AE">
            <w:pPr>
              <w:spacing w:after="0" w:line="240" w:lineRule="auto"/>
              <w:ind w:left="-5"/>
              <w:jc w:val="center"/>
              <w:rPr>
                <w:rFonts w:ascii="Times New Roman" w:eastAsia="Calibri" w:hAnsi="Times New Roman" w:cs="Times New Roman"/>
                <w:iCs/>
                <w:sz w:val="24"/>
                <w:szCs w:val="24"/>
              </w:rPr>
            </w:pPr>
          </w:p>
        </w:tc>
        <w:tc>
          <w:tcPr>
            <w:tcW w:w="1258" w:type="pct"/>
            <w:vMerge/>
          </w:tcPr>
          <w:p w14:paraId="0045F0FC" w14:textId="77777777" w:rsidR="006A36AE" w:rsidRPr="006A36AE" w:rsidRDefault="006A36AE" w:rsidP="006A36AE">
            <w:pPr>
              <w:suppressAutoHyphens/>
              <w:spacing w:after="0" w:line="240" w:lineRule="auto"/>
              <w:ind w:left="-5"/>
              <w:rPr>
                <w:rFonts w:ascii="Times New Roman" w:eastAsia="Calibri" w:hAnsi="Times New Roman" w:cs="Times New Roman"/>
                <w:sz w:val="24"/>
                <w:szCs w:val="24"/>
              </w:rPr>
            </w:pPr>
          </w:p>
        </w:tc>
        <w:tc>
          <w:tcPr>
            <w:tcW w:w="682" w:type="pct"/>
          </w:tcPr>
          <w:p w14:paraId="163AAB26" w14:textId="77777777" w:rsidR="006A36AE" w:rsidRPr="006A36AE" w:rsidRDefault="006A36AE" w:rsidP="006A36AE">
            <w:pPr>
              <w:suppressAutoHyphens/>
              <w:spacing w:after="0" w:line="240" w:lineRule="auto"/>
              <w:ind w:left="-5"/>
              <w:jc w:val="both"/>
              <w:rPr>
                <w:rFonts w:ascii="Times New Roman" w:eastAsia="Calibri" w:hAnsi="Times New Roman" w:cs="Times New Roman"/>
                <w:bCs/>
                <w:iCs/>
                <w:sz w:val="24"/>
                <w:szCs w:val="24"/>
              </w:rPr>
            </w:pPr>
            <w:r w:rsidRPr="006A36AE">
              <w:rPr>
                <w:rFonts w:ascii="Times New Roman" w:eastAsia="Calibri" w:hAnsi="Times New Roman" w:cs="Times New Roman"/>
                <w:bCs/>
                <w:iCs/>
                <w:sz w:val="24"/>
                <w:szCs w:val="24"/>
              </w:rPr>
              <w:t>Зо 09.05</w:t>
            </w:r>
          </w:p>
        </w:tc>
        <w:tc>
          <w:tcPr>
            <w:tcW w:w="2540" w:type="pct"/>
          </w:tcPr>
          <w:p w14:paraId="63C47BBD" w14:textId="77777777" w:rsidR="006A36AE" w:rsidRPr="006A36AE" w:rsidRDefault="006A36AE" w:rsidP="006A36AE">
            <w:pPr>
              <w:suppressAutoHyphens/>
              <w:spacing w:after="0" w:line="240" w:lineRule="auto"/>
              <w:ind w:left="-5"/>
              <w:rPr>
                <w:rFonts w:ascii="Times New Roman" w:eastAsia="Calibri" w:hAnsi="Times New Roman" w:cs="Times New Roman"/>
                <w:iCs/>
                <w:sz w:val="24"/>
                <w:szCs w:val="24"/>
              </w:rPr>
            </w:pPr>
            <w:r w:rsidRPr="006A36AE">
              <w:rPr>
                <w:rFonts w:ascii="Times New Roman" w:eastAsia="Calibri" w:hAnsi="Times New Roman" w:cs="Times New Roman"/>
                <w:iCs/>
                <w:sz w:val="24"/>
                <w:szCs w:val="24"/>
              </w:rPr>
              <w:t>правила чтения текстов профессиональной направленности</w:t>
            </w:r>
          </w:p>
        </w:tc>
      </w:tr>
      <w:tr w:rsidR="006A36AE" w:rsidRPr="006A36AE" w14:paraId="1BE9B4D3" w14:textId="77777777" w:rsidTr="00842C94">
        <w:trPr>
          <w:trHeight w:val="20"/>
        </w:trPr>
        <w:tc>
          <w:tcPr>
            <w:tcW w:w="520" w:type="pct"/>
            <w:vMerge w:val="restart"/>
          </w:tcPr>
          <w:p w14:paraId="414D9917" w14:textId="77777777" w:rsidR="006A36AE" w:rsidRPr="006A36AE" w:rsidRDefault="006A36AE" w:rsidP="006A36AE">
            <w:pPr>
              <w:spacing w:after="0" w:line="240" w:lineRule="auto"/>
              <w:ind w:left="-5"/>
              <w:jc w:val="center"/>
              <w:rPr>
                <w:rFonts w:ascii="Times New Roman" w:eastAsia="Calibri" w:hAnsi="Times New Roman" w:cs="Times New Roman"/>
                <w:iCs/>
                <w:sz w:val="24"/>
                <w:szCs w:val="24"/>
              </w:rPr>
            </w:pPr>
          </w:p>
        </w:tc>
        <w:tc>
          <w:tcPr>
            <w:tcW w:w="1258" w:type="pct"/>
            <w:vMerge w:val="restart"/>
          </w:tcPr>
          <w:p w14:paraId="58F6E264" w14:textId="77777777" w:rsidR="006A36AE" w:rsidRPr="006A36AE" w:rsidRDefault="006A36AE" w:rsidP="006A36AE">
            <w:pPr>
              <w:suppressAutoHyphens/>
              <w:spacing w:after="0" w:line="240" w:lineRule="auto"/>
              <w:ind w:left="-5"/>
              <w:rPr>
                <w:rFonts w:ascii="Times New Roman" w:eastAsia="Calibri" w:hAnsi="Times New Roman" w:cs="Times New Roman"/>
                <w:sz w:val="24"/>
                <w:szCs w:val="24"/>
              </w:rPr>
            </w:pPr>
          </w:p>
        </w:tc>
        <w:tc>
          <w:tcPr>
            <w:tcW w:w="682" w:type="pct"/>
          </w:tcPr>
          <w:p w14:paraId="12580AC5" w14:textId="77777777" w:rsidR="006A36AE" w:rsidRPr="006A36AE" w:rsidRDefault="006A36AE" w:rsidP="006A36AE">
            <w:pPr>
              <w:suppressAutoHyphens/>
              <w:spacing w:after="0" w:line="240" w:lineRule="auto"/>
              <w:ind w:left="-5"/>
              <w:jc w:val="both"/>
              <w:rPr>
                <w:rFonts w:ascii="Times New Roman" w:eastAsia="Calibri" w:hAnsi="Times New Roman" w:cs="Times New Roman"/>
                <w:bCs/>
                <w:iCs/>
                <w:sz w:val="24"/>
                <w:szCs w:val="24"/>
              </w:rPr>
            </w:pPr>
          </w:p>
        </w:tc>
        <w:tc>
          <w:tcPr>
            <w:tcW w:w="2540" w:type="pct"/>
          </w:tcPr>
          <w:p w14:paraId="56A1E562" w14:textId="77777777" w:rsidR="006A36AE" w:rsidRPr="006A36AE" w:rsidRDefault="006A36AE" w:rsidP="006A36AE">
            <w:pPr>
              <w:suppressAutoHyphens/>
              <w:spacing w:after="0" w:line="240" w:lineRule="auto"/>
              <w:ind w:left="-5"/>
              <w:rPr>
                <w:rFonts w:ascii="Times New Roman" w:eastAsia="Calibri" w:hAnsi="Times New Roman" w:cs="Times New Roman"/>
                <w:iCs/>
                <w:sz w:val="24"/>
                <w:szCs w:val="24"/>
              </w:rPr>
            </w:pPr>
            <w:r w:rsidRPr="006A36AE">
              <w:rPr>
                <w:rFonts w:ascii="Times New Roman" w:eastAsia="Calibri" w:hAnsi="Times New Roman" w:cs="Times New Roman"/>
                <w:b/>
                <w:bCs/>
                <w:iCs/>
                <w:sz w:val="24"/>
                <w:szCs w:val="24"/>
              </w:rPr>
              <w:t>Умения:</w:t>
            </w:r>
          </w:p>
        </w:tc>
      </w:tr>
      <w:tr w:rsidR="006A36AE" w:rsidRPr="006A36AE" w14:paraId="6A0DC590" w14:textId="77777777" w:rsidTr="00842C94">
        <w:trPr>
          <w:trHeight w:val="20"/>
        </w:trPr>
        <w:tc>
          <w:tcPr>
            <w:tcW w:w="520" w:type="pct"/>
            <w:vMerge/>
          </w:tcPr>
          <w:p w14:paraId="6FCABC6B" w14:textId="77777777" w:rsidR="006A36AE" w:rsidRPr="006A36AE" w:rsidRDefault="006A36AE" w:rsidP="006A36AE">
            <w:pPr>
              <w:spacing w:after="0" w:line="240" w:lineRule="auto"/>
              <w:ind w:left="-5"/>
              <w:jc w:val="center"/>
              <w:rPr>
                <w:rFonts w:ascii="Times New Roman" w:eastAsia="Calibri" w:hAnsi="Times New Roman" w:cs="Times New Roman"/>
                <w:iCs/>
                <w:sz w:val="24"/>
                <w:szCs w:val="24"/>
              </w:rPr>
            </w:pPr>
          </w:p>
        </w:tc>
        <w:tc>
          <w:tcPr>
            <w:tcW w:w="1258" w:type="pct"/>
            <w:vMerge/>
          </w:tcPr>
          <w:p w14:paraId="4FAB56CC" w14:textId="77777777" w:rsidR="006A36AE" w:rsidRPr="006A36AE" w:rsidRDefault="006A36AE" w:rsidP="006A36AE">
            <w:pPr>
              <w:suppressAutoHyphens/>
              <w:spacing w:after="0" w:line="240" w:lineRule="auto"/>
              <w:ind w:left="-5"/>
              <w:rPr>
                <w:rFonts w:ascii="Times New Roman" w:eastAsia="Calibri" w:hAnsi="Times New Roman" w:cs="Times New Roman"/>
                <w:sz w:val="24"/>
                <w:szCs w:val="24"/>
              </w:rPr>
            </w:pPr>
          </w:p>
        </w:tc>
        <w:tc>
          <w:tcPr>
            <w:tcW w:w="682" w:type="pct"/>
          </w:tcPr>
          <w:p w14:paraId="7B2DA8BF" w14:textId="77777777" w:rsidR="006A36AE" w:rsidRPr="006A36AE" w:rsidRDefault="006A36AE" w:rsidP="006A36AE">
            <w:pPr>
              <w:suppressAutoHyphens/>
              <w:spacing w:after="0" w:line="240" w:lineRule="auto"/>
              <w:ind w:left="-5"/>
              <w:jc w:val="both"/>
              <w:rPr>
                <w:rFonts w:ascii="Times New Roman" w:eastAsia="Calibri" w:hAnsi="Times New Roman" w:cs="Times New Roman"/>
                <w:bCs/>
                <w:iCs/>
                <w:sz w:val="24"/>
                <w:szCs w:val="24"/>
              </w:rPr>
            </w:pPr>
            <w:r w:rsidRPr="006A36AE">
              <w:rPr>
                <w:rFonts w:ascii="Times New Roman" w:eastAsia="Calibri" w:hAnsi="Times New Roman" w:cs="Times New Roman"/>
                <w:bCs/>
                <w:iCs/>
                <w:sz w:val="24"/>
                <w:szCs w:val="24"/>
              </w:rPr>
              <w:t>Уо 10.01</w:t>
            </w:r>
          </w:p>
        </w:tc>
        <w:tc>
          <w:tcPr>
            <w:tcW w:w="2540" w:type="pct"/>
          </w:tcPr>
          <w:p w14:paraId="21AFA305" w14:textId="77777777" w:rsidR="006A36AE" w:rsidRPr="006A36AE" w:rsidRDefault="006A36AE" w:rsidP="006A36AE">
            <w:pPr>
              <w:suppressAutoHyphens/>
              <w:spacing w:after="0" w:line="240" w:lineRule="auto"/>
              <w:ind w:left="-5"/>
              <w:rPr>
                <w:rFonts w:ascii="Times New Roman" w:eastAsia="Calibri" w:hAnsi="Times New Roman" w:cs="Times New Roman"/>
                <w:iCs/>
                <w:sz w:val="24"/>
                <w:szCs w:val="24"/>
              </w:rPr>
            </w:pPr>
            <w:r w:rsidRPr="006A36AE">
              <w:rPr>
                <w:rFonts w:ascii="Times New Roman" w:eastAsia="Calibri" w:hAnsi="Times New Roman" w:cs="Times New Roman"/>
                <w:iCs/>
                <w:sz w:val="24"/>
                <w:szCs w:val="24"/>
              </w:rPr>
              <w:t>понимать общий смысл четко произнесенных высказываний на известные темы (профессиональные и бытовые)</w:t>
            </w:r>
          </w:p>
        </w:tc>
      </w:tr>
      <w:tr w:rsidR="006A36AE" w:rsidRPr="006A36AE" w14:paraId="5072E963" w14:textId="77777777" w:rsidTr="00842C94">
        <w:trPr>
          <w:trHeight w:val="20"/>
        </w:trPr>
        <w:tc>
          <w:tcPr>
            <w:tcW w:w="520" w:type="pct"/>
            <w:vMerge/>
          </w:tcPr>
          <w:p w14:paraId="2D6121D8" w14:textId="77777777" w:rsidR="006A36AE" w:rsidRPr="006A36AE" w:rsidRDefault="006A36AE" w:rsidP="006A36AE">
            <w:pPr>
              <w:spacing w:after="0" w:line="240" w:lineRule="auto"/>
              <w:ind w:left="-5"/>
              <w:jc w:val="center"/>
              <w:rPr>
                <w:rFonts w:ascii="Times New Roman" w:eastAsia="Calibri" w:hAnsi="Times New Roman" w:cs="Times New Roman"/>
                <w:iCs/>
                <w:sz w:val="24"/>
                <w:szCs w:val="24"/>
              </w:rPr>
            </w:pPr>
          </w:p>
        </w:tc>
        <w:tc>
          <w:tcPr>
            <w:tcW w:w="1258" w:type="pct"/>
            <w:vMerge/>
          </w:tcPr>
          <w:p w14:paraId="025C30F7" w14:textId="77777777" w:rsidR="006A36AE" w:rsidRPr="006A36AE" w:rsidRDefault="006A36AE" w:rsidP="006A36AE">
            <w:pPr>
              <w:suppressAutoHyphens/>
              <w:spacing w:after="0" w:line="240" w:lineRule="auto"/>
              <w:ind w:left="-5"/>
              <w:rPr>
                <w:rFonts w:ascii="Times New Roman" w:eastAsia="Calibri" w:hAnsi="Times New Roman" w:cs="Times New Roman"/>
                <w:sz w:val="24"/>
                <w:szCs w:val="24"/>
              </w:rPr>
            </w:pPr>
          </w:p>
        </w:tc>
        <w:tc>
          <w:tcPr>
            <w:tcW w:w="682" w:type="pct"/>
          </w:tcPr>
          <w:p w14:paraId="25CF30E0" w14:textId="77777777" w:rsidR="006A36AE" w:rsidRPr="006A36AE" w:rsidRDefault="006A36AE" w:rsidP="006A36AE">
            <w:pPr>
              <w:suppressAutoHyphens/>
              <w:spacing w:after="0" w:line="240" w:lineRule="auto"/>
              <w:ind w:left="-5"/>
              <w:jc w:val="both"/>
              <w:rPr>
                <w:rFonts w:ascii="Times New Roman" w:eastAsia="Calibri" w:hAnsi="Times New Roman" w:cs="Times New Roman"/>
                <w:bCs/>
                <w:iCs/>
                <w:sz w:val="24"/>
                <w:szCs w:val="24"/>
              </w:rPr>
            </w:pPr>
            <w:r w:rsidRPr="006A36AE">
              <w:rPr>
                <w:rFonts w:ascii="Times New Roman" w:eastAsia="Calibri" w:hAnsi="Times New Roman" w:cs="Times New Roman"/>
                <w:bCs/>
                <w:iCs/>
                <w:sz w:val="24"/>
                <w:szCs w:val="24"/>
              </w:rPr>
              <w:t>Уо 10.02</w:t>
            </w:r>
          </w:p>
        </w:tc>
        <w:tc>
          <w:tcPr>
            <w:tcW w:w="2540" w:type="pct"/>
          </w:tcPr>
          <w:p w14:paraId="1892BD3F" w14:textId="77777777" w:rsidR="006A36AE" w:rsidRPr="006A36AE" w:rsidRDefault="006A36AE" w:rsidP="006A36AE">
            <w:pPr>
              <w:suppressAutoHyphens/>
              <w:spacing w:after="0" w:line="240" w:lineRule="auto"/>
              <w:ind w:left="-5"/>
              <w:rPr>
                <w:rFonts w:ascii="Times New Roman" w:eastAsia="Calibri" w:hAnsi="Times New Roman" w:cs="Times New Roman"/>
                <w:iCs/>
                <w:sz w:val="24"/>
                <w:szCs w:val="24"/>
              </w:rPr>
            </w:pPr>
            <w:r w:rsidRPr="006A36AE">
              <w:rPr>
                <w:rFonts w:ascii="Times New Roman" w:eastAsia="Calibri" w:hAnsi="Times New Roman" w:cs="Times New Roman"/>
                <w:iCs/>
                <w:sz w:val="24"/>
                <w:szCs w:val="24"/>
              </w:rPr>
              <w:t>понимать тексты на базовые профессиональные темы; участвовать в диалогах на знакомые общие и профессиональные темы</w:t>
            </w:r>
          </w:p>
        </w:tc>
      </w:tr>
      <w:tr w:rsidR="006A36AE" w:rsidRPr="006A36AE" w14:paraId="1E101F1D" w14:textId="77777777" w:rsidTr="00842C94">
        <w:trPr>
          <w:trHeight w:val="20"/>
        </w:trPr>
        <w:tc>
          <w:tcPr>
            <w:tcW w:w="520" w:type="pct"/>
            <w:vMerge/>
          </w:tcPr>
          <w:p w14:paraId="63704A16" w14:textId="77777777" w:rsidR="006A36AE" w:rsidRPr="006A36AE" w:rsidRDefault="006A36AE" w:rsidP="006A36AE">
            <w:pPr>
              <w:spacing w:after="0" w:line="240" w:lineRule="auto"/>
              <w:ind w:left="-5"/>
              <w:jc w:val="center"/>
              <w:rPr>
                <w:rFonts w:ascii="Times New Roman" w:eastAsia="Calibri" w:hAnsi="Times New Roman" w:cs="Times New Roman"/>
                <w:iCs/>
                <w:sz w:val="24"/>
                <w:szCs w:val="24"/>
              </w:rPr>
            </w:pPr>
          </w:p>
        </w:tc>
        <w:tc>
          <w:tcPr>
            <w:tcW w:w="1258" w:type="pct"/>
            <w:vMerge/>
          </w:tcPr>
          <w:p w14:paraId="65D72700" w14:textId="77777777" w:rsidR="006A36AE" w:rsidRPr="006A36AE" w:rsidRDefault="006A36AE" w:rsidP="006A36AE">
            <w:pPr>
              <w:suppressAutoHyphens/>
              <w:spacing w:after="0" w:line="240" w:lineRule="auto"/>
              <w:ind w:left="-5"/>
              <w:rPr>
                <w:rFonts w:ascii="Times New Roman" w:eastAsia="Calibri" w:hAnsi="Times New Roman" w:cs="Times New Roman"/>
                <w:sz w:val="24"/>
                <w:szCs w:val="24"/>
              </w:rPr>
            </w:pPr>
          </w:p>
        </w:tc>
        <w:tc>
          <w:tcPr>
            <w:tcW w:w="682" w:type="pct"/>
          </w:tcPr>
          <w:p w14:paraId="0A001241" w14:textId="77777777" w:rsidR="006A36AE" w:rsidRPr="006A36AE" w:rsidRDefault="006A36AE" w:rsidP="006A36AE">
            <w:pPr>
              <w:suppressAutoHyphens/>
              <w:spacing w:after="0" w:line="240" w:lineRule="auto"/>
              <w:ind w:left="-5"/>
              <w:jc w:val="both"/>
              <w:rPr>
                <w:rFonts w:ascii="Times New Roman" w:eastAsia="Calibri" w:hAnsi="Times New Roman" w:cs="Times New Roman"/>
                <w:bCs/>
                <w:iCs/>
                <w:sz w:val="24"/>
                <w:szCs w:val="24"/>
              </w:rPr>
            </w:pPr>
            <w:r w:rsidRPr="006A36AE">
              <w:rPr>
                <w:rFonts w:ascii="Times New Roman" w:eastAsia="Calibri" w:hAnsi="Times New Roman" w:cs="Times New Roman"/>
                <w:bCs/>
                <w:iCs/>
                <w:sz w:val="24"/>
                <w:szCs w:val="24"/>
              </w:rPr>
              <w:t>Уо 10.03</w:t>
            </w:r>
          </w:p>
        </w:tc>
        <w:tc>
          <w:tcPr>
            <w:tcW w:w="2540" w:type="pct"/>
          </w:tcPr>
          <w:p w14:paraId="3FC906A1" w14:textId="77777777" w:rsidR="006A36AE" w:rsidRPr="006A36AE" w:rsidRDefault="006A36AE" w:rsidP="006A36AE">
            <w:pPr>
              <w:suppressAutoHyphens/>
              <w:spacing w:after="0" w:line="240" w:lineRule="auto"/>
              <w:ind w:left="-5"/>
              <w:rPr>
                <w:rFonts w:ascii="Times New Roman" w:eastAsia="Calibri" w:hAnsi="Times New Roman" w:cs="Times New Roman"/>
                <w:iCs/>
                <w:sz w:val="24"/>
                <w:szCs w:val="24"/>
              </w:rPr>
            </w:pPr>
            <w:r w:rsidRPr="006A36AE">
              <w:rPr>
                <w:rFonts w:ascii="Times New Roman" w:eastAsia="Calibri" w:hAnsi="Times New Roman" w:cs="Times New Roman"/>
                <w:iCs/>
                <w:sz w:val="24"/>
                <w:szCs w:val="24"/>
              </w:rPr>
              <w:t>строить простые высказывания о себе и о своей профессиональной деятельности</w:t>
            </w:r>
          </w:p>
        </w:tc>
      </w:tr>
      <w:tr w:rsidR="006A36AE" w:rsidRPr="006A36AE" w14:paraId="6071A90F" w14:textId="77777777" w:rsidTr="00842C94">
        <w:trPr>
          <w:trHeight w:val="20"/>
        </w:trPr>
        <w:tc>
          <w:tcPr>
            <w:tcW w:w="520" w:type="pct"/>
            <w:vMerge/>
          </w:tcPr>
          <w:p w14:paraId="6B866018" w14:textId="77777777" w:rsidR="006A36AE" w:rsidRPr="006A36AE" w:rsidRDefault="006A36AE" w:rsidP="006A36AE">
            <w:pPr>
              <w:spacing w:after="0" w:line="240" w:lineRule="auto"/>
              <w:ind w:left="-5"/>
              <w:jc w:val="center"/>
              <w:rPr>
                <w:rFonts w:ascii="Times New Roman" w:eastAsia="Calibri" w:hAnsi="Times New Roman" w:cs="Times New Roman"/>
                <w:iCs/>
                <w:sz w:val="24"/>
                <w:szCs w:val="24"/>
              </w:rPr>
            </w:pPr>
          </w:p>
        </w:tc>
        <w:tc>
          <w:tcPr>
            <w:tcW w:w="1258" w:type="pct"/>
            <w:vMerge/>
          </w:tcPr>
          <w:p w14:paraId="1D215A47" w14:textId="77777777" w:rsidR="006A36AE" w:rsidRPr="006A36AE" w:rsidRDefault="006A36AE" w:rsidP="006A36AE">
            <w:pPr>
              <w:suppressAutoHyphens/>
              <w:spacing w:after="0" w:line="240" w:lineRule="auto"/>
              <w:ind w:left="-5"/>
              <w:rPr>
                <w:rFonts w:ascii="Times New Roman" w:eastAsia="Calibri" w:hAnsi="Times New Roman" w:cs="Times New Roman"/>
                <w:sz w:val="24"/>
                <w:szCs w:val="24"/>
              </w:rPr>
            </w:pPr>
          </w:p>
        </w:tc>
        <w:tc>
          <w:tcPr>
            <w:tcW w:w="682" w:type="pct"/>
          </w:tcPr>
          <w:p w14:paraId="23911C74" w14:textId="77777777" w:rsidR="006A36AE" w:rsidRPr="006A36AE" w:rsidRDefault="006A36AE" w:rsidP="006A36AE">
            <w:pPr>
              <w:suppressAutoHyphens/>
              <w:spacing w:after="0" w:line="240" w:lineRule="auto"/>
              <w:ind w:left="-5"/>
              <w:jc w:val="both"/>
              <w:rPr>
                <w:rFonts w:ascii="Times New Roman" w:eastAsia="Calibri" w:hAnsi="Times New Roman" w:cs="Times New Roman"/>
                <w:bCs/>
                <w:iCs/>
                <w:sz w:val="24"/>
                <w:szCs w:val="24"/>
              </w:rPr>
            </w:pPr>
            <w:r w:rsidRPr="006A36AE">
              <w:rPr>
                <w:rFonts w:ascii="Times New Roman" w:eastAsia="Calibri" w:hAnsi="Times New Roman" w:cs="Times New Roman"/>
                <w:bCs/>
                <w:iCs/>
                <w:sz w:val="24"/>
                <w:szCs w:val="24"/>
              </w:rPr>
              <w:t>Уо 10.04</w:t>
            </w:r>
          </w:p>
        </w:tc>
        <w:tc>
          <w:tcPr>
            <w:tcW w:w="2540" w:type="pct"/>
          </w:tcPr>
          <w:p w14:paraId="10FD4CA2" w14:textId="77777777" w:rsidR="006A36AE" w:rsidRPr="006A36AE" w:rsidRDefault="006A36AE" w:rsidP="006A36AE">
            <w:pPr>
              <w:suppressAutoHyphens/>
              <w:spacing w:after="0" w:line="240" w:lineRule="auto"/>
              <w:ind w:left="-5"/>
              <w:rPr>
                <w:rFonts w:ascii="Times New Roman" w:eastAsia="Calibri" w:hAnsi="Times New Roman" w:cs="Times New Roman"/>
                <w:iCs/>
                <w:sz w:val="24"/>
                <w:szCs w:val="24"/>
              </w:rPr>
            </w:pPr>
            <w:r w:rsidRPr="006A36AE">
              <w:rPr>
                <w:rFonts w:ascii="Times New Roman" w:eastAsia="Calibri" w:hAnsi="Times New Roman" w:cs="Times New Roman"/>
                <w:iCs/>
                <w:sz w:val="24"/>
                <w:szCs w:val="24"/>
              </w:rPr>
              <w:t>кратко обосновывать и объяснить свои действия (текущие и планируемые)</w:t>
            </w:r>
          </w:p>
        </w:tc>
      </w:tr>
      <w:tr w:rsidR="006A36AE" w:rsidRPr="006A36AE" w14:paraId="45DF2761" w14:textId="77777777" w:rsidTr="00842C94">
        <w:trPr>
          <w:trHeight w:val="20"/>
        </w:trPr>
        <w:tc>
          <w:tcPr>
            <w:tcW w:w="520" w:type="pct"/>
            <w:vMerge/>
          </w:tcPr>
          <w:p w14:paraId="036F85DC" w14:textId="77777777" w:rsidR="006A36AE" w:rsidRPr="006A36AE" w:rsidRDefault="006A36AE" w:rsidP="006A36AE">
            <w:pPr>
              <w:spacing w:after="0" w:line="240" w:lineRule="auto"/>
              <w:ind w:left="-5"/>
              <w:jc w:val="center"/>
              <w:rPr>
                <w:rFonts w:ascii="Times New Roman" w:eastAsia="Calibri" w:hAnsi="Times New Roman" w:cs="Times New Roman"/>
                <w:iCs/>
                <w:sz w:val="24"/>
                <w:szCs w:val="24"/>
              </w:rPr>
            </w:pPr>
          </w:p>
        </w:tc>
        <w:tc>
          <w:tcPr>
            <w:tcW w:w="1258" w:type="pct"/>
            <w:vMerge/>
          </w:tcPr>
          <w:p w14:paraId="686F017E" w14:textId="77777777" w:rsidR="006A36AE" w:rsidRPr="006A36AE" w:rsidRDefault="006A36AE" w:rsidP="006A36AE">
            <w:pPr>
              <w:suppressAutoHyphens/>
              <w:spacing w:after="0" w:line="240" w:lineRule="auto"/>
              <w:ind w:left="-5"/>
              <w:rPr>
                <w:rFonts w:ascii="Times New Roman" w:eastAsia="Calibri" w:hAnsi="Times New Roman" w:cs="Times New Roman"/>
                <w:sz w:val="24"/>
                <w:szCs w:val="24"/>
              </w:rPr>
            </w:pPr>
          </w:p>
        </w:tc>
        <w:tc>
          <w:tcPr>
            <w:tcW w:w="682" w:type="pct"/>
          </w:tcPr>
          <w:p w14:paraId="05991DF0" w14:textId="77777777" w:rsidR="006A36AE" w:rsidRPr="006A36AE" w:rsidRDefault="006A36AE" w:rsidP="006A36AE">
            <w:pPr>
              <w:suppressAutoHyphens/>
              <w:spacing w:after="0" w:line="240" w:lineRule="auto"/>
              <w:ind w:left="-5"/>
              <w:jc w:val="both"/>
              <w:rPr>
                <w:rFonts w:ascii="Times New Roman" w:eastAsia="Calibri" w:hAnsi="Times New Roman" w:cs="Times New Roman"/>
                <w:bCs/>
                <w:iCs/>
                <w:sz w:val="24"/>
                <w:szCs w:val="24"/>
              </w:rPr>
            </w:pPr>
            <w:r w:rsidRPr="006A36AE">
              <w:rPr>
                <w:rFonts w:ascii="Times New Roman" w:eastAsia="Calibri" w:hAnsi="Times New Roman" w:cs="Times New Roman"/>
                <w:bCs/>
                <w:iCs/>
                <w:sz w:val="24"/>
                <w:szCs w:val="24"/>
              </w:rPr>
              <w:t>Уо 10.05</w:t>
            </w:r>
          </w:p>
        </w:tc>
        <w:tc>
          <w:tcPr>
            <w:tcW w:w="2540" w:type="pct"/>
          </w:tcPr>
          <w:p w14:paraId="5E1E2786" w14:textId="77777777" w:rsidR="006A36AE" w:rsidRPr="006A36AE" w:rsidRDefault="006A36AE" w:rsidP="006A36AE">
            <w:pPr>
              <w:suppressAutoHyphens/>
              <w:spacing w:after="0" w:line="240" w:lineRule="auto"/>
              <w:ind w:left="-5"/>
              <w:rPr>
                <w:rFonts w:ascii="Times New Roman" w:eastAsia="Calibri" w:hAnsi="Times New Roman" w:cs="Times New Roman"/>
                <w:iCs/>
                <w:sz w:val="24"/>
                <w:szCs w:val="24"/>
              </w:rPr>
            </w:pPr>
            <w:r w:rsidRPr="006A36AE">
              <w:rPr>
                <w:rFonts w:ascii="Times New Roman" w:eastAsia="Calibri" w:hAnsi="Times New Roman" w:cs="Times New Roman"/>
                <w:iCs/>
                <w:sz w:val="24"/>
                <w:szCs w:val="24"/>
              </w:rPr>
              <w:t>писать простые связные сообщения на знакомые или интересующие профессиональные темы</w:t>
            </w:r>
          </w:p>
        </w:tc>
      </w:tr>
      <w:tr w:rsidR="006A36AE" w:rsidRPr="006A36AE" w14:paraId="52F09AD3" w14:textId="77777777" w:rsidTr="00842C94">
        <w:trPr>
          <w:trHeight w:val="20"/>
        </w:trPr>
        <w:tc>
          <w:tcPr>
            <w:tcW w:w="520" w:type="pct"/>
            <w:vMerge/>
          </w:tcPr>
          <w:p w14:paraId="1CF69D11" w14:textId="77777777" w:rsidR="006A36AE" w:rsidRPr="006A36AE" w:rsidRDefault="006A36AE" w:rsidP="006A36AE">
            <w:pPr>
              <w:spacing w:after="0" w:line="240" w:lineRule="auto"/>
              <w:ind w:left="-5"/>
              <w:jc w:val="center"/>
              <w:rPr>
                <w:rFonts w:ascii="Times New Roman" w:eastAsia="Calibri" w:hAnsi="Times New Roman" w:cs="Times New Roman"/>
                <w:iCs/>
                <w:sz w:val="24"/>
                <w:szCs w:val="24"/>
              </w:rPr>
            </w:pPr>
          </w:p>
        </w:tc>
        <w:tc>
          <w:tcPr>
            <w:tcW w:w="1258" w:type="pct"/>
            <w:vMerge/>
          </w:tcPr>
          <w:p w14:paraId="3BF44D13" w14:textId="77777777" w:rsidR="006A36AE" w:rsidRPr="006A36AE" w:rsidRDefault="006A36AE" w:rsidP="006A36AE">
            <w:pPr>
              <w:suppressAutoHyphens/>
              <w:spacing w:after="0" w:line="240" w:lineRule="auto"/>
              <w:ind w:left="-5"/>
              <w:rPr>
                <w:rFonts w:ascii="Times New Roman" w:eastAsia="Calibri" w:hAnsi="Times New Roman" w:cs="Times New Roman"/>
                <w:sz w:val="24"/>
                <w:szCs w:val="24"/>
              </w:rPr>
            </w:pPr>
          </w:p>
        </w:tc>
        <w:tc>
          <w:tcPr>
            <w:tcW w:w="682" w:type="pct"/>
          </w:tcPr>
          <w:p w14:paraId="263D98B6" w14:textId="77777777" w:rsidR="006A36AE" w:rsidRPr="006A36AE" w:rsidRDefault="006A36AE" w:rsidP="006A36AE">
            <w:pPr>
              <w:suppressAutoHyphens/>
              <w:spacing w:after="0" w:line="240" w:lineRule="auto"/>
              <w:ind w:left="-5"/>
              <w:jc w:val="both"/>
              <w:rPr>
                <w:rFonts w:ascii="Times New Roman" w:eastAsia="Calibri" w:hAnsi="Times New Roman" w:cs="Times New Roman"/>
                <w:bCs/>
                <w:iCs/>
                <w:sz w:val="24"/>
                <w:szCs w:val="24"/>
              </w:rPr>
            </w:pPr>
          </w:p>
        </w:tc>
        <w:tc>
          <w:tcPr>
            <w:tcW w:w="2540" w:type="pct"/>
          </w:tcPr>
          <w:p w14:paraId="24184A8C" w14:textId="77777777" w:rsidR="006A36AE" w:rsidRPr="006A36AE" w:rsidRDefault="006A36AE" w:rsidP="006A36AE">
            <w:pPr>
              <w:suppressAutoHyphens/>
              <w:spacing w:after="0" w:line="240" w:lineRule="auto"/>
              <w:ind w:left="-5"/>
              <w:rPr>
                <w:rFonts w:ascii="Times New Roman" w:eastAsia="Calibri" w:hAnsi="Times New Roman" w:cs="Times New Roman"/>
                <w:iCs/>
                <w:sz w:val="24"/>
                <w:szCs w:val="24"/>
              </w:rPr>
            </w:pPr>
            <w:r w:rsidRPr="006A36AE">
              <w:rPr>
                <w:rFonts w:ascii="Times New Roman" w:eastAsia="Calibri" w:hAnsi="Times New Roman" w:cs="Times New Roman"/>
                <w:b/>
                <w:bCs/>
                <w:iCs/>
                <w:sz w:val="24"/>
                <w:szCs w:val="24"/>
              </w:rPr>
              <w:t>Знания:</w:t>
            </w:r>
          </w:p>
        </w:tc>
      </w:tr>
      <w:tr w:rsidR="006A36AE" w:rsidRPr="006A36AE" w14:paraId="46B7BD6A" w14:textId="77777777" w:rsidTr="00842C94">
        <w:trPr>
          <w:trHeight w:val="20"/>
        </w:trPr>
        <w:tc>
          <w:tcPr>
            <w:tcW w:w="520" w:type="pct"/>
            <w:vMerge/>
          </w:tcPr>
          <w:p w14:paraId="737072CE" w14:textId="77777777" w:rsidR="006A36AE" w:rsidRPr="006A36AE" w:rsidRDefault="006A36AE" w:rsidP="006A36AE">
            <w:pPr>
              <w:spacing w:after="0" w:line="240" w:lineRule="auto"/>
              <w:ind w:left="-5"/>
              <w:jc w:val="center"/>
              <w:rPr>
                <w:rFonts w:ascii="Times New Roman" w:eastAsia="Calibri" w:hAnsi="Times New Roman" w:cs="Times New Roman"/>
                <w:iCs/>
                <w:sz w:val="24"/>
                <w:szCs w:val="24"/>
              </w:rPr>
            </w:pPr>
          </w:p>
        </w:tc>
        <w:tc>
          <w:tcPr>
            <w:tcW w:w="1258" w:type="pct"/>
            <w:vMerge/>
          </w:tcPr>
          <w:p w14:paraId="3BF14717" w14:textId="77777777" w:rsidR="006A36AE" w:rsidRPr="006A36AE" w:rsidRDefault="006A36AE" w:rsidP="006A36AE">
            <w:pPr>
              <w:suppressAutoHyphens/>
              <w:spacing w:after="0" w:line="240" w:lineRule="auto"/>
              <w:ind w:left="-5"/>
              <w:rPr>
                <w:rFonts w:ascii="Times New Roman" w:eastAsia="Calibri" w:hAnsi="Times New Roman" w:cs="Times New Roman"/>
                <w:sz w:val="24"/>
                <w:szCs w:val="24"/>
              </w:rPr>
            </w:pPr>
          </w:p>
        </w:tc>
        <w:tc>
          <w:tcPr>
            <w:tcW w:w="682" w:type="pct"/>
          </w:tcPr>
          <w:p w14:paraId="324119BE" w14:textId="77777777" w:rsidR="006A36AE" w:rsidRPr="006A36AE" w:rsidRDefault="006A36AE" w:rsidP="006A36AE">
            <w:pPr>
              <w:suppressAutoHyphens/>
              <w:spacing w:after="0" w:line="240" w:lineRule="auto"/>
              <w:ind w:left="-5"/>
              <w:jc w:val="both"/>
              <w:rPr>
                <w:rFonts w:ascii="Times New Roman" w:eastAsia="Calibri" w:hAnsi="Times New Roman" w:cs="Times New Roman"/>
                <w:bCs/>
                <w:iCs/>
                <w:sz w:val="24"/>
                <w:szCs w:val="24"/>
              </w:rPr>
            </w:pPr>
            <w:r w:rsidRPr="006A36AE">
              <w:rPr>
                <w:rFonts w:ascii="Times New Roman" w:eastAsia="Calibri" w:hAnsi="Times New Roman" w:cs="Times New Roman"/>
                <w:bCs/>
                <w:iCs/>
                <w:sz w:val="24"/>
                <w:szCs w:val="24"/>
              </w:rPr>
              <w:t>Зо 10.01</w:t>
            </w:r>
          </w:p>
        </w:tc>
        <w:tc>
          <w:tcPr>
            <w:tcW w:w="2540" w:type="pct"/>
          </w:tcPr>
          <w:p w14:paraId="06856671" w14:textId="77777777" w:rsidR="006A36AE" w:rsidRPr="006A36AE" w:rsidRDefault="006A36AE" w:rsidP="006A36AE">
            <w:pPr>
              <w:suppressAutoHyphens/>
              <w:spacing w:after="0" w:line="240" w:lineRule="auto"/>
              <w:ind w:left="-5"/>
              <w:rPr>
                <w:rFonts w:ascii="Times New Roman" w:eastAsia="Calibri" w:hAnsi="Times New Roman" w:cs="Times New Roman"/>
                <w:iCs/>
                <w:sz w:val="24"/>
                <w:szCs w:val="24"/>
              </w:rPr>
            </w:pPr>
            <w:r w:rsidRPr="006A36AE">
              <w:rPr>
                <w:rFonts w:ascii="Times New Roman" w:eastAsia="Calibri" w:hAnsi="Times New Roman" w:cs="Times New Roman"/>
                <w:iCs/>
                <w:sz w:val="24"/>
                <w:szCs w:val="24"/>
              </w:rPr>
              <w:t>правила построения простых и сложных предложений на профессиональные темы</w:t>
            </w:r>
          </w:p>
        </w:tc>
      </w:tr>
      <w:tr w:rsidR="006A36AE" w:rsidRPr="006A36AE" w14:paraId="228479E5" w14:textId="77777777" w:rsidTr="00842C94">
        <w:trPr>
          <w:trHeight w:val="20"/>
        </w:trPr>
        <w:tc>
          <w:tcPr>
            <w:tcW w:w="520" w:type="pct"/>
            <w:vMerge/>
          </w:tcPr>
          <w:p w14:paraId="11EA6679" w14:textId="77777777" w:rsidR="006A36AE" w:rsidRPr="006A36AE" w:rsidRDefault="006A36AE" w:rsidP="006A36AE">
            <w:pPr>
              <w:spacing w:after="0" w:line="240" w:lineRule="auto"/>
              <w:ind w:left="-5"/>
              <w:jc w:val="center"/>
              <w:rPr>
                <w:rFonts w:ascii="Times New Roman" w:eastAsia="Calibri" w:hAnsi="Times New Roman" w:cs="Times New Roman"/>
                <w:iCs/>
                <w:sz w:val="24"/>
                <w:szCs w:val="24"/>
              </w:rPr>
            </w:pPr>
          </w:p>
        </w:tc>
        <w:tc>
          <w:tcPr>
            <w:tcW w:w="1258" w:type="pct"/>
            <w:vMerge/>
          </w:tcPr>
          <w:p w14:paraId="6869F710" w14:textId="77777777" w:rsidR="006A36AE" w:rsidRPr="006A36AE" w:rsidRDefault="006A36AE" w:rsidP="006A36AE">
            <w:pPr>
              <w:suppressAutoHyphens/>
              <w:spacing w:after="0" w:line="240" w:lineRule="auto"/>
              <w:ind w:left="-5"/>
              <w:rPr>
                <w:rFonts w:ascii="Times New Roman" w:eastAsia="Calibri" w:hAnsi="Times New Roman" w:cs="Times New Roman"/>
                <w:sz w:val="24"/>
                <w:szCs w:val="24"/>
              </w:rPr>
            </w:pPr>
          </w:p>
        </w:tc>
        <w:tc>
          <w:tcPr>
            <w:tcW w:w="682" w:type="pct"/>
          </w:tcPr>
          <w:p w14:paraId="4438091D" w14:textId="77777777" w:rsidR="006A36AE" w:rsidRPr="006A36AE" w:rsidRDefault="006A36AE" w:rsidP="006A36AE">
            <w:pPr>
              <w:suppressAutoHyphens/>
              <w:spacing w:after="0" w:line="240" w:lineRule="auto"/>
              <w:ind w:left="-5"/>
              <w:jc w:val="both"/>
              <w:rPr>
                <w:rFonts w:ascii="Times New Roman" w:eastAsia="Calibri" w:hAnsi="Times New Roman" w:cs="Times New Roman"/>
                <w:bCs/>
                <w:iCs/>
                <w:sz w:val="24"/>
                <w:szCs w:val="24"/>
              </w:rPr>
            </w:pPr>
            <w:r w:rsidRPr="006A36AE">
              <w:rPr>
                <w:rFonts w:ascii="Times New Roman" w:eastAsia="Calibri" w:hAnsi="Times New Roman" w:cs="Times New Roman"/>
                <w:bCs/>
                <w:iCs/>
                <w:sz w:val="24"/>
                <w:szCs w:val="24"/>
              </w:rPr>
              <w:t>Зо 10.02</w:t>
            </w:r>
          </w:p>
        </w:tc>
        <w:tc>
          <w:tcPr>
            <w:tcW w:w="2540" w:type="pct"/>
          </w:tcPr>
          <w:p w14:paraId="34C27162" w14:textId="77777777" w:rsidR="006A36AE" w:rsidRPr="006A36AE" w:rsidRDefault="006A36AE" w:rsidP="006A36AE">
            <w:pPr>
              <w:suppressAutoHyphens/>
              <w:spacing w:after="0" w:line="240" w:lineRule="auto"/>
              <w:ind w:left="-5"/>
              <w:rPr>
                <w:rFonts w:ascii="Times New Roman" w:eastAsia="Calibri" w:hAnsi="Times New Roman" w:cs="Times New Roman"/>
                <w:iCs/>
                <w:sz w:val="24"/>
                <w:szCs w:val="24"/>
              </w:rPr>
            </w:pPr>
            <w:r w:rsidRPr="006A36AE">
              <w:rPr>
                <w:rFonts w:ascii="Times New Roman" w:eastAsia="Calibri" w:hAnsi="Times New Roman" w:cs="Times New Roman"/>
                <w:iCs/>
                <w:sz w:val="24"/>
                <w:szCs w:val="24"/>
              </w:rPr>
              <w:t>основные общеупотребительные глаголы (бытовая и профессиональная лексика)</w:t>
            </w:r>
          </w:p>
        </w:tc>
      </w:tr>
      <w:tr w:rsidR="006A36AE" w:rsidRPr="006A36AE" w14:paraId="6232A469" w14:textId="77777777" w:rsidTr="00842C94">
        <w:trPr>
          <w:trHeight w:val="20"/>
        </w:trPr>
        <w:tc>
          <w:tcPr>
            <w:tcW w:w="520" w:type="pct"/>
            <w:vMerge/>
          </w:tcPr>
          <w:p w14:paraId="4F450FFF" w14:textId="77777777" w:rsidR="006A36AE" w:rsidRPr="006A36AE" w:rsidRDefault="006A36AE" w:rsidP="006A36AE">
            <w:pPr>
              <w:spacing w:after="0" w:line="240" w:lineRule="auto"/>
              <w:ind w:left="-5"/>
              <w:jc w:val="center"/>
              <w:rPr>
                <w:rFonts w:ascii="Times New Roman" w:eastAsia="Calibri" w:hAnsi="Times New Roman" w:cs="Times New Roman"/>
                <w:iCs/>
                <w:sz w:val="24"/>
                <w:szCs w:val="24"/>
              </w:rPr>
            </w:pPr>
          </w:p>
        </w:tc>
        <w:tc>
          <w:tcPr>
            <w:tcW w:w="1258" w:type="pct"/>
            <w:vMerge/>
          </w:tcPr>
          <w:p w14:paraId="27838041" w14:textId="77777777" w:rsidR="006A36AE" w:rsidRPr="006A36AE" w:rsidRDefault="006A36AE" w:rsidP="006A36AE">
            <w:pPr>
              <w:suppressAutoHyphens/>
              <w:spacing w:after="0" w:line="240" w:lineRule="auto"/>
              <w:ind w:left="-5"/>
              <w:rPr>
                <w:rFonts w:ascii="Times New Roman" w:eastAsia="Calibri" w:hAnsi="Times New Roman" w:cs="Times New Roman"/>
                <w:sz w:val="24"/>
                <w:szCs w:val="24"/>
              </w:rPr>
            </w:pPr>
          </w:p>
        </w:tc>
        <w:tc>
          <w:tcPr>
            <w:tcW w:w="682" w:type="pct"/>
          </w:tcPr>
          <w:p w14:paraId="7ADC168D" w14:textId="77777777" w:rsidR="006A36AE" w:rsidRPr="006A36AE" w:rsidRDefault="006A36AE" w:rsidP="006A36AE">
            <w:pPr>
              <w:suppressAutoHyphens/>
              <w:spacing w:after="0" w:line="240" w:lineRule="auto"/>
              <w:ind w:left="-5"/>
              <w:jc w:val="both"/>
              <w:rPr>
                <w:rFonts w:ascii="Times New Roman" w:eastAsia="Calibri" w:hAnsi="Times New Roman" w:cs="Times New Roman"/>
                <w:bCs/>
                <w:iCs/>
                <w:sz w:val="24"/>
                <w:szCs w:val="24"/>
              </w:rPr>
            </w:pPr>
            <w:r w:rsidRPr="006A36AE">
              <w:rPr>
                <w:rFonts w:ascii="Times New Roman" w:eastAsia="Calibri" w:hAnsi="Times New Roman" w:cs="Times New Roman"/>
                <w:bCs/>
                <w:iCs/>
                <w:sz w:val="24"/>
                <w:szCs w:val="24"/>
              </w:rPr>
              <w:t>Зо 10.03</w:t>
            </w:r>
          </w:p>
        </w:tc>
        <w:tc>
          <w:tcPr>
            <w:tcW w:w="2540" w:type="pct"/>
          </w:tcPr>
          <w:p w14:paraId="685A105D" w14:textId="77777777" w:rsidR="006A36AE" w:rsidRPr="006A36AE" w:rsidRDefault="006A36AE" w:rsidP="006A36AE">
            <w:pPr>
              <w:suppressAutoHyphens/>
              <w:spacing w:after="0" w:line="240" w:lineRule="auto"/>
              <w:ind w:left="-5"/>
              <w:rPr>
                <w:rFonts w:ascii="Times New Roman" w:eastAsia="Calibri" w:hAnsi="Times New Roman" w:cs="Times New Roman"/>
                <w:iCs/>
                <w:sz w:val="24"/>
                <w:szCs w:val="24"/>
              </w:rPr>
            </w:pPr>
            <w:r w:rsidRPr="006A36AE">
              <w:rPr>
                <w:rFonts w:ascii="Times New Roman" w:eastAsia="Calibri" w:hAnsi="Times New Roman" w:cs="Times New Roman"/>
                <w:iCs/>
                <w:sz w:val="24"/>
                <w:szCs w:val="24"/>
              </w:rPr>
              <w:t>лексический минимум, относящийся к описанию предметов, средств и процессов профессиональной деятельности</w:t>
            </w:r>
          </w:p>
        </w:tc>
      </w:tr>
      <w:tr w:rsidR="006A36AE" w:rsidRPr="006A36AE" w14:paraId="334B50A8" w14:textId="77777777" w:rsidTr="00842C94">
        <w:trPr>
          <w:trHeight w:val="20"/>
        </w:trPr>
        <w:tc>
          <w:tcPr>
            <w:tcW w:w="520" w:type="pct"/>
            <w:vMerge/>
          </w:tcPr>
          <w:p w14:paraId="4BDA4E2C" w14:textId="77777777" w:rsidR="006A36AE" w:rsidRPr="006A36AE" w:rsidRDefault="006A36AE" w:rsidP="006A36AE">
            <w:pPr>
              <w:spacing w:after="0" w:line="240" w:lineRule="auto"/>
              <w:ind w:left="-5"/>
              <w:jc w:val="center"/>
              <w:rPr>
                <w:rFonts w:ascii="Times New Roman" w:eastAsia="Calibri" w:hAnsi="Times New Roman" w:cs="Times New Roman"/>
                <w:iCs/>
                <w:sz w:val="24"/>
                <w:szCs w:val="24"/>
              </w:rPr>
            </w:pPr>
          </w:p>
        </w:tc>
        <w:tc>
          <w:tcPr>
            <w:tcW w:w="1258" w:type="pct"/>
            <w:vMerge/>
          </w:tcPr>
          <w:p w14:paraId="10F5DBC2" w14:textId="77777777" w:rsidR="006A36AE" w:rsidRPr="006A36AE" w:rsidRDefault="006A36AE" w:rsidP="006A36AE">
            <w:pPr>
              <w:suppressAutoHyphens/>
              <w:spacing w:after="0" w:line="240" w:lineRule="auto"/>
              <w:ind w:left="-5"/>
              <w:rPr>
                <w:rFonts w:ascii="Times New Roman" w:eastAsia="Calibri" w:hAnsi="Times New Roman" w:cs="Times New Roman"/>
                <w:sz w:val="24"/>
                <w:szCs w:val="24"/>
              </w:rPr>
            </w:pPr>
          </w:p>
        </w:tc>
        <w:tc>
          <w:tcPr>
            <w:tcW w:w="682" w:type="pct"/>
          </w:tcPr>
          <w:p w14:paraId="42FC58EC" w14:textId="77777777" w:rsidR="006A36AE" w:rsidRPr="006A36AE" w:rsidRDefault="006A36AE" w:rsidP="006A36AE">
            <w:pPr>
              <w:suppressAutoHyphens/>
              <w:spacing w:after="0" w:line="240" w:lineRule="auto"/>
              <w:ind w:left="-5"/>
              <w:jc w:val="both"/>
              <w:rPr>
                <w:rFonts w:ascii="Times New Roman" w:eastAsia="Calibri" w:hAnsi="Times New Roman" w:cs="Times New Roman"/>
                <w:bCs/>
                <w:iCs/>
                <w:sz w:val="24"/>
                <w:szCs w:val="24"/>
              </w:rPr>
            </w:pPr>
            <w:r w:rsidRPr="006A36AE">
              <w:rPr>
                <w:rFonts w:ascii="Times New Roman" w:eastAsia="Calibri" w:hAnsi="Times New Roman" w:cs="Times New Roman"/>
                <w:bCs/>
                <w:iCs/>
                <w:sz w:val="24"/>
                <w:szCs w:val="24"/>
              </w:rPr>
              <w:t>Зо 10.04</w:t>
            </w:r>
          </w:p>
        </w:tc>
        <w:tc>
          <w:tcPr>
            <w:tcW w:w="2540" w:type="pct"/>
          </w:tcPr>
          <w:p w14:paraId="65EC3F75" w14:textId="77777777" w:rsidR="006A36AE" w:rsidRPr="006A36AE" w:rsidRDefault="006A36AE" w:rsidP="006A36AE">
            <w:pPr>
              <w:suppressAutoHyphens/>
              <w:spacing w:after="0" w:line="240" w:lineRule="auto"/>
              <w:ind w:left="-5"/>
              <w:rPr>
                <w:rFonts w:ascii="Times New Roman" w:eastAsia="Calibri" w:hAnsi="Times New Roman" w:cs="Times New Roman"/>
                <w:iCs/>
                <w:sz w:val="24"/>
                <w:szCs w:val="24"/>
              </w:rPr>
            </w:pPr>
            <w:r w:rsidRPr="006A36AE">
              <w:rPr>
                <w:rFonts w:ascii="Times New Roman" w:eastAsia="Calibri" w:hAnsi="Times New Roman" w:cs="Times New Roman"/>
                <w:iCs/>
                <w:sz w:val="24"/>
                <w:szCs w:val="24"/>
              </w:rPr>
              <w:t>особенности произношения; правила чтения текстов профессиональной направленности</w:t>
            </w:r>
          </w:p>
        </w:tc>
      </w:tr>
    </w:tbl>
    <w:p w14:paraId="6B621F1C" w14:textId="77777777" w:rsidR="006A36AE" w:rsidRPr="006A36AE" w:rsidRDefault="006A36AE" w:rsidP="006A36AE">
      <w:pPr>
        <w:pBdr>
          <w:top w:val="nil"/>
          <w:left w:val="nil"/>
          <w:bottom w:val="nil"/>
          <w:right w:val="nil"/>
          <w:between w:val="nil"/>
        </w:pBdr>
        <w:shd w:val="solid" w:color="FFFFFF" w:fill="auto"/>
        <w:spacing w:after="0" w:line="276" w:lineRule="auto"/>
        <w:ind w:firstLine="709"/>
        <w:contextualSpacing/>
        <w:jc w:val="both"/>
        <w:rPr>
          <w:rFonts w:ascii="Times New Roman" w:eastAsia="Times New Roman" w:hAnsi="Times New Roman" w:cs="Times New Roman"/>
          <w:b/>
          <w:sz w:val="24"/>
          <w:szCs w:val="24"/>
          <w:lang w:eastAsia="zh-CN"/>
        </w:rPr>
      </w:pPr>
    </w:p>
    <w:p w14:paraId="2E506C76" w14:textId="77777777" w:rsidR="006A36AE" w:rsidRPr="006A36AE" w:rsidRDefault="006A36AE" w:rsidP="006A36AE">
      <w:pPr>
        <w:pBdr>
          <w:top w:val="nil"/>
          <w:left w:val="nil"/>
          <w:bottom w:val="nil"/>
          <w:right w:val="nil"/>
          <w:between w:val="nil"/>
        </w:pBdr>
        <w:shd w:val="solid" w:color="FFFFFF" w:fill="auto"/>
        <w:spacing w:after="0" w:line="276" w:lineRule="auto"/>
        <w:ind w:firstLine="709"/>
        <w:contextualSpacing/>
        <w:jc w:val="both"/>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b/>
          <w:sz w:val="24"/>
          <w:szCs w:val="24"/>
          <w:lang w:eastAsia="zh-CN"/>
        </w:rPr>
        <w:t>4.2. Профессиональные компетенции</w:t>
      </w:r>
    </w:p>
    <w:p w14:paraId="5E5DA4EF" w14:textId="77777777" w:rsidR="006A36AE" w:rsidRPr="006A36AE" w:rsidRDefault="006A36AE" w:rsidP="006A36AE">
      <w:pPr>
        <w:pBdr>
          <w:top w:val="nil"/>
          <w:left w:val="nil"/>
          <w:bottom w:val="nil"/>
          <w:right w:val="nil"/>
          <w:between w:val="nil"/>
        </w:pBdr>
        <w:shd w:val="solid" w:color="FFFFFF" w:fill="auto"/>
        <w:spacing w:after="0" w:line="276" w:lineRule="auto"/>
        <w:ind w:firstLine="709"/>
        <w:contextualSpacing/>
        <w:jc w:val="both"/>
        <w:rPr>
          <w:rFonts w:ascii="Times New Roman" w:eastAsia="Times New Roman" w:hAnsi="Times New Roman" w:cs="Times New Roman"/>
          <w:sz w:val="24"/>
          <w:szCs w:val="24"/>
          <w:lang w:eastAsia="zh-CN"/>
        </w:rPr>
      </w:pPr>
    </w:p>
    <w:tbl>
      <w:tblPr>
        <w:tblW w:w="9634" w:type="dxa"/>
        <w:jc w:val="center"/>
        <w:tblCellMar>
          <w:left w:w="10" w:type="dxa"/>
          <w:right w:w="10" w:type="dxa"/>
        </w:tblCellMar>
        <w:tblLook w:val="0000" w:firstRow="0" w:lastRow="0" w:firstColumn="0" w:lastColumn="0" w:noHBand="0" w:noVBand="0"/>
      </w:tblPr>
      <w:tblGrid>
        <w:gridCol w:w="2710"/>
        <w:gridCol w:w="2710"/>
        <w:gridCol w:w="875"/>
        <w:gridCol w:w="3339"/>
      </w:tblGrid>
      <w:tr w:rsidR="006A36AE" w:rsidRPr="006A36AE" w14:paraId="26790C6F" w14:textId="77777777" w:rsidTr="00842C94">
        <w:trPr>
          <w:jc w:val="center"/>
        </w:trPr>
        <w:tc>
          <w:tcPr>
            <w:tcW w:w="1984" w:type="dxa"/>
            <w:tcBorders>
              <w:top w:val="single" w:sz="4" w:space="0" w:color="000000"/>
              <w:left w:val="single" w:sz="4" w:space="0" w:color="000000"/>
              <w:bottom w:val="single" w:sz="4" w:space="0" w:color="auto"/>
              <w:right w:val="single" w:sz="4" w:space="0" w:color="000000"/>
              <w:tl2br w:val="nil"/>
              <w:tr2bl w:val="nil"/>
            </w:tcBorders>
            <w:tcMar>
              <w:top w:w="0" w:type="dxa"/>
              <w:left w:w="108" w:type="dxa"/>
              <w:bottom w:w="0" w:type="dxa"/>
              <w:right w:w="108" w:type="dxa"/>
            </w:tcMar>
          </w:tcPr>
          <w:p w14:paraId="498D5C42" w14:textId="77777777" w:rsidR="006A36AE" w:rsidRPr="006A36AE" w:rsidRDefault="006A36AE" w:rsidP="006A36AE">
            <w:pPr>
              <w:suppressAutoHyphens/>
              <w:spacing w:after="0" w:line="240" w:lineRule="auto"/>
              <w:jc w:val="center"/>
              <w:rPr>
                <w:rFonts w:ascii="Times New Roman" w:eastAsia="Calibri" w:hAnsi="Times New Roman" w:cs="Times New Roman"/>
                <w:b/>
                <w:sz w:val="24"/>
                <w:szCs w:val="24"/>
              </w:rPr>
            </w:pPr>
            <w:r w:rsidRPr="006A36AE">
              <w:rPr>
                <w:rFonts w:ascii="Times New Roman" w:eastAsia="Calibri" w:hAnsi="Times New Roman" w:cs="Times New Roman"/>
                <w:b/>
                <w:sz w:val="24"/>
                <w:szCs w:val="24"/>
              </w:rPr>
              <w:t>Виды деятельности</w:t>
            </w:r>
          </w:p>
        </w:tc>
        <w:tc>
          <w:tcPr>
            <w:tcW w:w="2551" w:type="dxa"/>
            <w:tcBorders>
              <w:top w:val="single" w:sz="4" w:space="0" w:color="000000"/>
              <w:left w:val="single" w:sz="4" w:space="0" w:color="000000"/>
              <w:bottom w:val="single" w:sz="4" w:space="0" w:color="auto"/>
              <w:right w:val="single" w:sz="4" w:space="0" w:color="000000"/>
              <w:tl2br w:val="nil"/>
              <w:tr2bl w:val="nil"/>
            </w:tcBorders>
            <w:tcMar>
              <w:top w:w="0" w:type="dxa"/>
              <w:left w:w="108" w:type="dxa"/>
              <w:bottom w:w="0" w:type="dxa"/>
              <w:right w:w="108" w:type="dxa"/>
            </w:tcMar>
          </w:tcPr>
          <w:p w14:paraId="4F193E58" w14:textId="77777777" w:rsidR="006A36AE" w:rsidRPr="006A36AE" w:rsidRDefault="006A36AE" w:rsidP="006A36AE">
            <w:pPr>
              <w:suppressAutoHyphens/>
              <w:spacing w:after="0" w:line="240" w:lineRule="auto"/>
              <w:jc w:val="center"/>
              <w:rPr>
                <w:rFonts w:ascii="Times New Roman" w:eastAsia="Calibri" w:hAnsi="Times New Roman" w:cs="Times New Roman"/>
                <w:b/>
                <w:sz w:val="24"/>
                <w:szCs w:val="24"/>
              </w:rPr>
            </w:pPr>
            <w:r w:rsidRPr="006A36AE">
              <w:rPr>
                <w:rFonts w:ascii="Times New Roman" w:eastAsia="Calibri" w:hAnsi="Times New Roman" w:cs="Times New Roman"/>
                <w:b/>
                <w:sz w:val="24"/>
                <w:szCs w:val="24"/>
              </w:rPr>
              <w:t>Код и наименование</w:t>
            </w:r>
          </w:p>
          <w:p w14:paraId="1679A52A" w14:textId="77777777" w:rsidR="006A36AE" w:rsidRPr="006A36AE" w:rsidRDefault="006A36AE" w:rsidP="006A36AE">
            <w:pPr>
              <w:suppressAutoHyphens/>
              <w:spacing w:after="0" w:line="240" w:lineRule="auto"/>
              <w:jc w:val="center"/>
              <w:rPr>
                <w:rFonts w:ascii="Times New Roman" w:eastAsia="Calibri" w:hAnsi="Times New Roman" w:cs="Times New Roman"/>
                <w:b/>
                <w:sz w:val="24"/>
                <w:szCs w:val="24"/>
              </w:rPr>
            </w:pPr>
            <w:r w:rsidRPr="006A36AE">
              <w:rPr>
                <w:rFonts w:ascii="Times New Roman" w:eastAsia="Calibri" w:hAnsi="Times New Roman" w:cs="Times New Roman"/>
                <w:b/>
                <w:sz w:val="24"/>
                <w:szCs w:val="24"/>
              </w:rPr>
              <w:t>компетенции</w:t>
            </w:r>
          </w:p>
        </w:tc>
        <w:tc>
          <w:tcPr>
            <w:tcW w:w="1130" w:type="dxa"/>
            <w:tcBorders>
              <w:top w:val="single" w:sz="4" w:space="0" w:color="000000"/>
              <w:left w:val="single" w:sz="4" w:space="0" w:color="000000"/>
              <w:bottom w:val="single" w:sz="4" w:space="0" w:color="auto"/>
              <w:right w:val="single" w:sz="4" w:space="0" w:color="000000"/>
              <w:tl2br w:val="nil"/>
              <w:tr2bl w:val="nil"/>
            </w:tcBorders>
          </w:tcPr>
          <w:p w14:paraId="53C20503" w14:textId="77777777" w:rsidR="006A36AE" w:rsidRPr="006A36AE" w:rsidRDefault="006A36AE" w:rsidP="006A36AE">
            <w:pPr>
              <w:suppressAutoHyphens/>
              <w:spacing w:after="0" w:line="240" w:lineRule="auto"/>
              <w:jc w:val="center"/>
              <w:rPr>
                <w:rFonts w:ascii="Times New Roman" w:eastAsia="Calibri" w:hAnsi="Times New Roman" w:cs="Times New Roman"/>
                <w:b/>
                <w:iCs/>
                <w:sz w:val="24"/>
                <w:szCs w:val="24"/>
              </w:rPr>
            </w:pPr>
            <w:r w:rsidRPr="006A36AE">
              <w:rPr>
                <w:rFonts w:ascii="Times New Roman" w:eastAsia="Calibri" w:hAnsi="Times New Roman" w:cs="Times New Roman"/>
                <w:b/>
                <w:iCs/>
                <w:sz w:val="24"/>
                <w:szCs w:val="24"/>
              </w:rPr>
              <w:t>Код</w:t>
            </w:r>
          </w:p>
        </w:tc>
        <w:tc>
          <w:tcPr>
            <w:tcW w:w="3969"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55472C3D" w14:textId="77777777" w:rsidR="006A36AE" w:rsidRPr="006A36AE" w:rsidRDefault="006A36AE" w:rsidP="006A36AE">
            <w:pPr>
              <w:suppressAutoHyphens/>
              <w:spacing w:after="0" w:line="240" w:lineRule="auto"/>
              <w:jc w:val="center"/>
              <w:rPr>
                <w:rFonts w:ascii="Times New Roman" w:eastAsia="Calibri" w:hAnsi="Times New Roman" w:cs="Times New Roman"/>
                <w:b/>
                <w:sz w:val="24"/>
                <w:szCs w:val="24"/>
              </w:rPr>
            </w:pPr>
            <w:r w:rsidRPr="006A36AE">
              <w:rPr>
                <w:rFonts w:ascii="Times New Roman" w:eastAsia="Calibri" w:hAnsi="Times New Roman" w:cs="Times New Roman"/>
                <w:b/>
                <w:iCs/>
                <w:sz w:val="24"/>
                <w:szCs w:val="24"/>
              </w:rPr>
              <w:t>Показатели освоения компетенции</w:t>
            </w:r>
          </w:p>
        </w:tc>
      </w:tr>
      <w:tr w:rsidR="006A36AE" w:rsidRPr="006A36AE" w14:paraId="60B4183E" w14:textId="77777777" w:rsidTr="00842C94">
        <w:trPr>
          <w:trHeight w:val="422"/>
          <w:jc w:val="center"/>
        </w:trPr>
        <w:tc>
          <w:tcPr>
            <w:tcW w:w="1984" w:type="dxa"/>
            <w:vMerge w:val="restart"/>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0CDEC3DC" w14:textId="77777777" w:rsidR="006A36AE" w:rsidRPr="006A36AE" w:rsidRDefault="006A36AE" w:rsidP="006A36AE">
            <w:pPr>
              <w:spacing w:after="0" w:line="276" w:lineRule="auto"/>
              <w:contextualSpacing/>
              <w:jc w:val="both"/>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sz w:val="24"/>
                <w:szCs w:val="24"/>
                <w:lang w:eastAsia="zh-CN"/>
              </w:rPr>
              <w:t>Эксплуатация информационно – телекоммуникационных систем и сетей</w:t>
            </w:r>
          </w:p>
        </w:tc>
        <w:tc>
          <w:tcPr>
            <w:tcW w:w="2551" w:type="dxa"/>
            <w:vMerge w:val="restart"/>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590C97FA" w14:textId="77777777" w:rsidR="006A36AE" w:rsidRPr="006A36AE" w:rsidRDefault="006A36AE" w:rsidP="006A36AE">
            <w:pPr>
              <w:spacing w:after="0" w:line="276" w:lineRule="auto"/>
              <w:contextualSpacing/>
              <w:jc w:val="both"/>
              <w:rPr>
                <w:rFonts w:ascii="Times New Roman" w:eastAsia="Times New Roman" w:hAnsi="Times New Roman" w:cs="Times New Roman"/>
                <w:sz w:val="24"/>
                <w:szCs w:val="24"/>
                <w:lang w:eastAsia="zh-CN"/>
              </w:rPr>
            </w:pPr>
            <w:r w:rsidRPr="006A36AE">
              <w:rPr>
                <w:rFonts w:ascii="Times New Roman" w:eastAsia="Times New Roman" w:hAnsi="Times New Roman" w:cs="Times New Roman"/>
                <w:sz w:val="24"/>
                <w:szCs w:val="24"/>
                <w:lang w:eastAsia="zh-CN"/>
              </w:rPr>
              <w:t xml:space="preserve"> ПК1.1. Производить монтаж, настройку и поверку функционирования и конфигурирования оборудования </w:t>
            </w:r>
            <w:r w:rsidRPr="006A36AE">
              <w:rPr>
                <w:rFonts w:ascii="Times New Roman" w:eastAsia="Times New Roman" w:hAnsi="Times New Roman" w:cs="Times New Roman"/>
                <w:sz w:val="24"/>
                <w:szCs w:val="24"/>
                <w:lang w:eastAsia="zh-CN"/>
              </w:rPr>
              <w:lastRenderedPageBreak/>
              <w:t>информационно – телекоммуникационных систем и сетей.</w:t>
            </w:r>
          </w:p>
          <w:p w14:paraId="532F2F7B" w14:textId="77777777" w:rsidR="006A36AE" w:rsidRPr="006A36AE" w:rsidRDefault="006A36AE" w:rsidP="006A36AE">
            <w:pPr>
              <w:spacing w:after="0" w:line="276" w:lineRule="auto"/>
              <w:contextualSpacing/>
              <w:rPr>
                <w:rFonts w:ascii="Times New Roman" w:eastAsia="Times New Roman" w:hAnsi="Times New Roman" w:cs="Times New Roman"/>
                <w:sz w:val="24"/>
                <w:szCs w:val="24"/>
                <w:lang w:eastAsia="zh-CN"/>
              </w:rPr>
            </w:pPr>
          </w:p>
        </w:tc>
        <w:tc>
          <w:tcPr>
            <w:tcW w:w="1130" w:type="dxa"/>
            <w:tcBorders>
              <w:top w:val="single" w:sz="4" w:space="0" w:color="auto"/>
              <w:left w:val="single" w:sz="4" w:space="0" w:color="auto"/>
              <w:bottom w:val="single" w:sz="4" w:space="0" w:color="auto"/>
              <w:right w:val="single" w:sz="4" w:space="0" w:color="auto"/>
              <w:tl2br w:val="nil"/>
              <w:tr2bl w:val="nil"/>
            </w:tcBorders>
          </w:tcPr>
          <w:p w14:paraId="543D5D78"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p>
        </w:tc>
        <w:tc>
          <w:tcPr>
            <w:tcW w:w="3969" w:type="dxa"/>
            <w:tcBorders>
              <w:top w:val="single" w:sz="4" w:space="0" w:color="000000"/>
              <w:left w:val="single" w:sz="4" w:space="0" w:color="auto"/>
              <w:bottom w:val="single" w:sz="4" w:space="0" w:color="000000"/>
              <w:right w:val="single" w:sz="4" w:space="0" w:color="000000"/>
              <w:tl2br w:val="nil"/>
              <w:tr2bl w:val="nil"/>
            </w:tcBorders>
            <w:tcMar>
              <w:top w:w="0" w:type="dxa"/>
              <w:left w:w="108" w:type="dxa"/>
              <w:bottom w:w="0" w:type="dxa"/>
              <w:right w:w="108" w:type="dxa"/>
            </w:tcMar>
          </w:tcPr>
          <w:p w14:paraId="5137B1FD"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b/>
                <w:sz w:val="24"/>
                <w:szCs w:val="24"/>
                <w:lang w:eastAsia="zh-CN"/>
              </w:rPr>
              <w:t>Навыки:</w:t>
            </w:r>
          </w:p>
        </w:tc>
      </w:tr>
      <w:tr w:rsidR="006A36AE" w:rsidRPr="006A36AE" w14:paraId="79150349" w14:textId="77777777" w:rsidTr="00842C94">
        <w:trPr>
          <w:trHeight w:val="1063"/>
          <w:jc w:val="center"/>
        </w:trPr>
        <w:tc>
          <w:tcPr>
            <w:tcW w:w="1984"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7812DA7C" w14:textId="77777777" w:rsidR="006A36AE" w:rsidRPr="006A36AE" w:rsidRDefault="006A36AE" w:rsidP="006A36AE">
            <w:pPr>
              <w:spacing w:after="0" w:line="276" w:lineRule="auto"/>
              <w:contextualSpacing/>
              <w:jc w:val="both"/>
              <w:rPr>
                <w:rFonts w:ascii="Times New Roman" w:eastAsia="Times New Roman" w:hAnsi="Times New Roman" w:cs="Times New Roman"/>
                <w:sz w:val="24"/>
                <w:szCs w:val="24"/>
                <w:lang w:eastAsia="zh-CN"/>
              </w:rPr>
            </w:pPr>
          </w:p>
        </w:tc>
        <w:tc>
          <w:tcPr>
            <w:tcW w:w="2551"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0654D0B2" w14:textId="77777777" w:rsidR="006A36AE" w:rsidRPr="006A36AE" w:rsidRDefault="006A36AE" w:rsidP="006A36AE">
            <w:pPr>
              <w:spacing w:after="0" w:line="276" w:lineRule="auto"/>
              <w:contextualSpacing/>
              <w:jc w:val="both"/>
              <w:rPr>
                <w:rFonts w:ascii="Times New Roman" w:eastAsia="Times New Roman" w:hAnsi="Times New Roman" w:cs="Times New Roman"/>
                <w:sz w:val="24"/>
                <w:szCs w:val="24"/>
                <w:lang w:eastAsia="zh-CN"/>
              </w:rPr>
            </w:pPr>
          </w:p>
        </w:tc>
        <w:tc>
          <w:tcPr>
            <w:tcW w:w="1130" w:type="dxa"/>
            <w:tcBorders>
              <w:top w:val="single" w:sz="4" w:space="0" w:color="auto"/>
              <w:left w:val="single" w:sz="4" w:space="0" w:color="auto"/>
              <w:bottom w:val="single" w:sz="4" w:space="0" w:color="auto"/>
              <w:right w:val="single" w:sz="4" w:space="0" w:color="auto"/>
              <w:tl2br w:val="nil"/>
              <w:tr2bl w:val="nil"/>
            </w:tcBorders>
          </w:tcPr>
          <w:p w14:paraId="7ED6E3B3"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Calibri" w:hAnsi="Times New Roman" w:cs="Times New Roman"/>
                <w:sz w:val="24"/>
                <w:szCs w:val="24"/>
              </w:rPr>
              <w:t>Н 1.1.01</w:t>
            </w:r>
          </w:p>
        </w:tc>
        <w:tc>
          <w:tcPr>
            <w:tcW w:w="3969" w:type="dxa"/>
            <w:tcBorders>
              <w:top w:val="single" w:sz="4" w:space="0" w:color="000000"/>
              <w:left w:val="single" w:sz="4" w:space="0" w:color="auto"/>
              <w:bottom w:val="single" w:sz="4" w:space="0" w:color="auto"/>
              <w:right w:val="single" w:sz="4" w:space="0" w:color="000000"/>
              <w:tl2br w:val="nil"/>
              <w:tr2bl w:val="nil"/>
            </w:tcBorders>
            <w:tcMar>
              <w:top w:w="0" w:type="dxa"/>
              <w:left w:w="108" w:type="dxa"/>
              <w:bottom w:w="0" w:type="dxa"/>
              <w:right w:w="108" w:type="dxa"/>
            </w:tcMar>
          </w:tcPr>
          <w:p w14:paraId="14EA3C39"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sz w:val="24"/>
                <w:szCs w:val="24"/>
                <w:lang w:eastAsia="zh-CN"/>
              </w:rPr>
              <w:t>монтажа, настройки, проверки функционирования и конфигурирования оборудования информационно-</w:t>
            </w:r>
            <w:r w:rsidRPr="006A36AE">
              <w:rPr>
                <w:rFonts w:ascii="Times New Roman" w:eastAsia="Times New Roman" w:hAnsi="Times New Roman" w:cs="Times New Roman"/>
                <w:sz w:val="24"/>
                <w:szCs w:val="24"/>
                <w:lang w:eastAsia="zh-CN"/>
              </w:rPr>
              <w:lastRenderedPageBreak/>
              <w:t>телекоммуникационных систем и сетей (далее –ИТКС)</w:t>
            </w:r>
          </w:p>
        </w:tc>
      </w:tr>
      <w:tr w:rsidR="006A36AE" w:rsidRPr="006A36AE" w14:paraId="461B7B87" w14:textId="77777777" w:rsidTr="00842C94">
        <w:trPr>
          <w:trHeight w:val="317"/>
          <w:jc w:val="center"/>
        </w:trPr>
        <w:tc>
          <w:tcPr>
            <w:tcW w:w="1984"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362C0AA5"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2551"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52A130FC"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1130" w:type="dxa"/>
            <w:tcBorders>
              <w:top w:val="single" w:sz="4" w:space="0" w:color="auto"/>
              <w:left w:val="single" w:sz="4" w:space="0" w:color="auto"/>
              <w:bottom w:val="single" w:sz="4" w:space="0" w:color="auto"/>
              <w:right w:val="single" w:sz="4" w:space="0" w:color="auto"/>
              <w:tl2br w:val="nil"/>
              <w:tr2bl w:val="nil"/>
            </w:tcBorders>
          </w:tcPr>
          <w:p w14:paraId="0CE1139C"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p>
        </w:tc>
        <w:tc>
          <w:tcPr>
            <w:tcW w:w="3969" w:type="dxa"/>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31B9F5E7"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b/>
                <w:sz w:val="24"/>
                <w:szCs w:val="24"/>
                <w:lang w:eastAsia="zh-CN"/>
              </w:rPr>
              <w:t>Умения:</w:t>
            </w:r>
          </w:p>
        </w:tc>
      </w:tr>
      <w:tr w:rsidR="006A36AE" w:rsidRPr="006A36AE" w14:paraId="3E1FC404" w14:textId="77777777" w:rsidTr="00842C94">
        <w:trPr>
          <w:trHeight w:val="625"/>
          <w:jc w:val="center"/>
        </w:trPr>
        <w:tc>
          <w:tcPr>
            <w:tcW w:w="1984"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275ED75D"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2551"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7C78E525"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1130" w:type="dxa"/>
            <w:tcBorders>
              <w:top w:val="single" w:sz="4" w:space="0" w:color="auto"/>
              <w:left w:val="single" w:sz="4" w:space="0" w:color="auto"/>
              <w:bottom w:val="single" w:sz="4" w:space="0" w:color="auto"/>
              <w:right w:val="single" w:sz="4" w:space="0" w:color="auto"/>
              <w:tl2br w:val="nil"/>
              <w:tr2bl w:val="nil"/>
            </w:tcBorders>
          </w:tcPr>
          <w:p w14:paraId="44FBBEE4" w14:textId="77777777" w:rsidR="006A36AE" w:rsidRPr="006A36AE" w:rsidRDefault="006A36AE" w:rsidP="006A36AE">
            <w:pPr>
              <w:spacing w:after="200" w:line="276" w:lineRule="auto"/>
              <w:rPr>
                <w:rFonts w:ascii="Calibri" w:eastAsia="Times New Roman" w:hAnsi="Calibri" w:cs="Times New Roman"/>
                <w:lang w:eastAsia="zh-CN"/>
              </w:rPr>
            </w:pPr>
            <w:r w:rsidRPr="006A36AE">
              <w:rPr>
                <w:rFonts w:ascii="Times New Roman" w:eastAsia="Calibri" w:hAnsi="Times New Roman" w:cs="Times New Roman"/>
                <w:sz w:val="24"/>
                <w:szCs w:val="24"/>
              </w:rPr>
              <w:t>У 1.1.01</w:t>
            </w:r>
          </w:p>
        </w:tc>
        <w:tc>
          <w:tcPr>
            <w:tcW w:w="3969" w:type="dxa"/>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08D713D0"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sz w:val="24"/>
                <w:szCs w:val="24"/>
                <w:lang w:eastAsia="zh-CN"/>
              </w:rPr>
              <w:t>осуществлять техническую эксплуатацию линейных сооружений связи</w:t>
            </w:r>
          </w:p>
        </w:tc>
      </w:tr>
      <w:tr w:rsidR="006A36AE" w:rsidRPr="006A36AE" w14:paraId="383895CA" w14:textId="77777777" w:rsidTr="00842C94">
        <w:trPr>
          <w:trHeight w:val="1011"/>
          <w:jc w:val="center"/>
        </w:trPr>
        <w:tc>
          <w:tcPr>
            <w:tcW w:w="1984"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63AFA2CB"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2551"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640541AD"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1130" w:type="dxa"/>
            <w:tcBorders>
              <w:top w:val="single" w:sz="4" w:space="0" w:color="auto"/>
              <w:left w:val="single" w:sz="4" w:space="0" w:color="auto"/>
              <w:bottom w:val="single" w:sz="4" w:space="0" w:color="000000"/>
              <w:right w:val="single" w:sz="4" w:space="0" w:color="auto"/>
              <w:tl2br w:val="nil"/>
              <w:tr2bl w:val="nil"/>
            </w:tcBorders>
          </w:tcPr>
          <w:p w14:paraId="38B57452" w14:textId="77777777" w:rsidR="006A36AE" w:rsidRPr="006A36AE" w:rsidRDefault="006A36AE" w:rsidP="006A36AE">
            <w:pPr>
              <w:spacing w:after="200" w:line="276" w:lineRule="auto"/>
              <w:rPr>
                <w:rFonts w:ascii="Calibri" w:eastAsia="Times New Roman" w:hAnsi="Calibri" w:cs="Times New Roman"/>
                <w:lang w:eastAsia="zh-CN"/>
              </w:rPr>
            </w:pPr>
            <w:r w:rsidRPr="006A36AE">
              <w:rPr>
                <w:rFonts w:ascii="Times New Roman" w:eastAsia="Calibri" w:hAnsi="Times New Roman" w:cs="Times New Roman"/>
                <w:sz w:val="24"/>
                <w:szCs w:val="24"/>
              </w:rPr>
              <w:t>У 1.1.02</w:t>
            </w:r>
          </w:p>
        </w:tc>
        <w:tc>
          <w:tcPr>
            <w:tcW w:w="3969" w:type="dxa"/>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243C4BE7"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sz w:val="24"/>
                <w:szCs w:val="24"/>
                <w:lang w:eastAsia="zh-CN"/>
              </w:rPr>
              <w:t>производить монтаж кабельных линий и оконечных кабельных устройств</w:t>
            </w:r>
          </w:p>
        </w:tc>
      </w:tr>
      <w:tr w:rsidR="006A36AE" w:rsidRPr="006A36AE" w14:paraId="0875E98A" w14:textId="77777777" w:rsidTr="00842C94">
        <w:trPr>
          <w:trHeight w:val="649"/>
          <w:jc w:val="center"/>
        </w:trPr>
        <w:tc>
          <w:tcPr>
            <w:tcW w:w="1984"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6DD73B0D"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2551"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7501454D"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1130" w:type="dxa"/>
            <w:tcBorders>
              <w:top w:val="single" w:sz="4" w:space="0" w:color="auto"/>
              <w:left w:val="single" w:sz="4" w:space="0" w:color="auto"/>
              <w:bottom w:val="single" w:sz="4" w:space="0" w:color="000000"/>
              <w:right w:val="single" w:sz="4" w:space="0" w:color="auto"/>
              <w:tl2br w:val="nil"/>
              <w:tr2bl w:val="nil"/>
            </w:tcBorders>
          </w:tcPr>
          <w:p w14:paraId="4CCC843F" w14:textId="77777777" w:rsidR="006A36AE" w:rsidRPr="006A36AE" w:rsidRDefault="006A36AE" w:rsidP="006A36AE">
            <w:pPr>
              <w:spacing w:after="200" w:line="276" w:lineRule="auto"/>
              <w:rPr>
                <w:rFonts w:ascii="Calibri" w:eastAsia="Times New Roman" w:hAnsi="Calibri" w:cs="Times New Roman"/>
                <w:lang w:eastAsia="zh-CN"/>
              </w:rPr>
            </w:pPr>
            <w:r w:rsidRPr="006A36AE">
              <w:rPr>
                <w:rFonts w:ascii="Times New Roman" w:eastAsia="Calibri" w:hAnsi="Times New Roman" w:cs="Times New Roman"/>
                <w:sz w:val="24"/>
                <w:szCs w:val="24"/>
              </w:rPr>
              <w:t>У 1.1.03</w:t>
            </w:r>
          </w:p>
        </w:tc>
        <w:tc>
          <w:tcPr>
            <w:tcW w:w="3969" w:type="dxa"/>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5CFA46AB"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sz w:val="24"/>
                <w:szCs w:val="24"/>
                <w:lang w:eastAsia="zh-CN"/>
              </w:rPr>
              <w:t>настраивать, эксплуатировать и обслуживать оборудование ИТКС</w:t>
            </w:r>
          </w:p>
        </w:tc>
      </w:tr>
      <w:tr w:rsidR="006A36AE" w:rsidRPr="006A36AE" w14:paraId="5876B8A7" w14:textId="77777777" w:rsidTr="00842C94">
        <w:trPr>
          <w:trHeight w:val="1011"/>
          <w:jc w:val="center"/>
        </w:trPr>
        <w:tc>
          <w:tcPr>
            <w:tcW w:w="1984"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2E8CF753"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2551"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70F8FAB9"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1130" w:type="dxa"/>
            <w:tcBorders>
              <w:top w:val="single" w:sz="4" w:space="0" w:color="auto"/>
              <w:left w:val="single" w:sz="4" w:space="0" w:color="auto"/>
              <w:bottom w:val="single" w:sz="4" w:space="0" w:color="000000"/>
              <w:right w:val="single" w:sz="4" w:space="0" w:color="auto"/>
              <w:tl2br w:val="nil"/>
              <w:tr2bl w:val="nil"/>
            </w:tcBorders>
          </w:tcPr>
          <w:p w14:paraId="1AB787AA" w14:textId="77777777" w:rsidR="006A36AE" w:rsidRPr="006A36AE" w:rsidRDefault="006A36AE" w:rsidP="006A36AE">
            <w:pPr>
              <w:spacing w:after="200" w:line="276" w:lineRule="auto"/>
              <w:rPr>
                <w:rFonts w:ascii="Calibri" w:eastAsia="Times New Roman" w:hAnsi="Calibri" w:cs="Times New Roman"/>
                <w:lang w:eastAsia="zh-CN"/>
              </w:rPr>
            </w:pPr>
            <w:r w:rsidRPr="006A36AE">
              <w:rPr>
                <w:rFonts w:ascii="Times New Roman" w:eastAsia="Calibri" w:hAnsi="Times New Roman" w:cs="Times New Roman"/>
                <w:sz w:val="24"/>
                <w:szCs w:val="24"/>
              </w:rPr>
              <w:t>У 1.1.04</w:t>
            </w:r>
          </w:p>
        </w:tc>
        <w:tc>
          <w:tcPr>
            <w:tcW w:w="3969" w:type="dxa"/>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0DDC535C"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sz w:val="24"/>
                <w:szCs w:val="24"/>
                <w:lang w:eastAsia="zh-CN"/>
              </w:rPr>
              <w:t>осуществлять подключение, настройку мобильных устройств и распределенных сервисов ИТКС</w:t>
            </w:r>
          </w:p>
        </w:tc>
      </w:tr>
      <w:tr w:rsidR="006A36AE" w:rsidRPr="006A36AE" w14:paraId="068BDDE5" w14:textId="77777777" w:rsidTr="00842C94">
        <w:trPr>
          <w:trHeight w:val="687"/>
          <w:jc w:val="center"/>
        </w:trPr>
        <w:tc>
          <w:tcPr>
            <w:tcW w:w="1984"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5D96BC67"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2551"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7AC69E2C"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1130" w:type="dxa"/>
            <w:tcBorders>
              <w:top w:val="single" w:sz="4" w:space="0" w:color="auto"/>
              <w:left w:val="single" w:sz="4" w:space="0" w:color="auto"/>
              <w:bottom w:val="single" w:sz="4" w:space="0" w:color="000000"/>
              <w:right w:val="single" w:sz="4" w:space="0" w:color="auto"/>
              <w:tl2br w:val="nil"/>
              <w:tr2bl w:val="nil"/>
            </w:tcBorders>
          </w:tcPr>
          <w:p w14:paraId="30AEE743" w14:textId="77777777" w:rsidR="006A36AE" w:rsidRPr="006A36AE" w:rsidRDefault="006A36AE" w:rsidP="006A36AE">
            <w:pPr>
              <w:spacing w:after="200" w:line="276" w:lineRule="auto"/>
              <w:rPr>
                <w:rFonts w:ascii="Calibri" w:eastAsia="Times New Roman" w:hAnsi="Calibri" w:cs="Times New Roman"/>
                <w:lang w:eastAsia="zh-CN"/>
              </w:rPr>
            </w:pPr>
            <w:r w:rsidRPr="006A36AE">
              <w:rPr>
                <w:rFonts w:ascii="Times New Roman" w:eastAsia="Calibri" w:hAnsi="Times New Roman" w:cs="Times New Roman"/>
                <w:sz w:val="24"/>
                <w:szCs w:val="24"/>
              </w:rPr>
              <w:t>У 1.1.05</w:t>
            </w:r>
          </w:p>
        </w:tc>
        <w:tc>
          <w:tcPr>
            <w:tcW w:w="3969" w:type="dxa"/>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40EAB0C2"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sz w:val="24"/>
                <w:szCs w:val="24"/>
                <w:lang w:eastAsia="zh-CN"/>
              </w:rPr>
              <w:t>производить испытания, проверку и приемку оборудования ИТКС</w:t>
            </w:r>
          </w:p>
        </w:tc>
      </w:tr>
      <w:tr w:rsidR="006A36AE" w:rsidRPr="006A36AE" w14:paraId="6313E507" w14:textId="77777777" w:rsidTr="00842C94">
        <w:trPr>
          <w:trHeight w:val="1011"/>
          <w:jc w:val="center"/>
        </w:trPr>
        <w:tc>
          <w:tcPr>
            <w:tcW w:w="1984"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3ECC3E62"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2551"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3C82052D"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1130" w:type="dxa"/>
            <w:tcBorders>
              <w:top w:val="single" w:sz="4" w:space="0" w:color="auto"/>
              <w:left w:val="single" w:sz="4" w:space="0" w:color="auto"/>
              <w:bottom w:val="single" w:sz="4" w:space="0" w:color="000000"/>
              <w:right w:val="single" w:sz="4" w:space="0" w:color="auto"/>
              <w:tl2br w:val="nil"/>
              <w:tr2bl w:val="nil"/>
            </w:tcBorders>
          </w:tcPr>
          <w:p w14:paraId="630D6570" w14:textId="77777777" w:rsidR="006A36AE" w:rsidRPr="006A36AE" w:rsidRDefault="006A36AE" w:rsidP="006A36AE">
            <w:pPr>
              <w:spacing w:after="200" w:line="276" w:lineRule="auto"/>
              <w:rPr>
                <w:rFonts w:ascii="Calibri" w:eastAsia="Times New Roman" w:hAnsi="Calibri" w:cs="Times New Roman"/>
                <w:lang w:eastAsia="zh-CN"/>
              </w:rPr>
            </w:pPr>
            <w:r w:rsidRPr="006A36AE">
              <w:rPr>
                <w:rFonts w:ascii="Times New Roman" w:eastAsia="Calibri" w:hAnsi="Times New Roman" w:cs="Times New Roman"/>
                <w:sz w:val="24"/>
                <w:szCs w:val="24"/>
              </w:rPr>
              <w:t>У 1.1.06</w:t>
            </w:r>
          </w:p>
        </w:tc>
        <w:tc>
          <w:tcPr>
            <w:tcW w:w="3969" w:type="dxa"/>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13F96E94"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iCs/>
                <w:sz w:val="24"/>
                <w:szCs w:val="24"/>
                <w:lang w:eastAsia="zh-CN"/>
              </w:rPr>
              <w:t>производить монтаж кабельных линий и оконечных кабельных устройств ИТКС</w:t>
            </w:r>
          </w:p>
        </w:tc>
      </w:tr>
      <w:tr w:rsidR="006A36AE" w:rsidRPr="006A36AE" w14:paraId="3C6FD843" w14:textId="77777777" w:rsidTr="00842C94">
        <w:trPr>
          <w:trHeight w:val="1011"/>
          <w:jc w:val="center"/>
        </w:trPr>
        <w:tc>
          <w:tcPr>
            <w:tcW w:w="1984"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0D461F67"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2551"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562F6E6F"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1130" w:type="dxa"/>
            <w:tcBorders>
              <w:top w:val="single" w:sz="4" w:space="0" w:color="auto"/>
              <w:left w:val="single" w:sz="4" w:space="0" w:color="auto"/>
              <w:bottom w:val="single" w:sz="4" w:space="0" w:color="auto"/>
              <w:right w:val="single" w:sz="4" w:space="0" w:color="auto"/>
              <w:tl2br w:val="nil"/>
              <w:tr2bl w:val="nil"/>
            </w:tcBorders>
          </w:tcPr>
          <w:p w14:paraId="74AC851E" w14:textId="77777777" w:rsidR="006A36AE" w:rsidRPr="006A36AE" w:rsidRDefault="006A36AE" w:rsidP="006A36AE">
            <w:pPr>
              <w:spacing w:after="200" w:line="276" w:lineRule="auto"/>
              <w:rPr>
                <w:rFonts w:ascii="Calibri" w:eastAsia="Times New Roman" w:hAnsi="Calibri" w:cs="Times New Roman"/>
                <w:lang w:eastAsia="zh-CN"/>
              </w:rPr>
            </w:pPr>
            <w:r w:rsidRPr="006A36AE">
              <w:rPr>
                <w:rFonts w:ascii="Times New Roman" w:eastAsia="Calibri" w:hAnsi="Times New Roman" w:cs="Times New Roman"/>
                <w:sz w:val="24"/>
                <w:szCs w:val="24"/>
              </w:rPr>
              <w:t>У 1.1.07</w:t>
            </w:r>
          </w:p>
        </w:tc>
        <w:tc>
          <w:tcPr>
            <w:tcW w:w="3969" w:type="dxa"/>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197BC637"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iCs/>
                <w:sz w:val="24"/>
                <w:szCs w:val="24"/>
                <w:lang w:eastAsia="zh-CN"/>
              </w:rPr>
              <w:t xml:space="preserve">применять средства измерений </w:t>
            </w:r>
            <w:r w:rsidRPr="006A36AE">
              <w:rPr>
                <w:rFonts w:ascii="Times New Roman" w:eastAsia="Times New Roman" w:hAnsi="Times New Roman" w:cs="Times New Roman"/>
                <w:sz w:val="24"/>
                <w:szCs w:val="24"/>
                <w:lang w:eastAsia="zh-CN"/>
              </w:rPr>
              <w:t>характеристик функционирования электрических цепей и сигналов ИТКС</w:t>
            </w:r>
          </w:p>
        </w:tc>
      </w:tr>
      <w:tr w:rsidR="006A36AE" w:rsidRPr="006A36AE" w14:paraId="6934A94D" w14:textId="77777777" w:rsidTr="00842C94">
        <w:trPr>
          <w:trHeight w:val="375"/>
          <w:jc w:val="center"/>
        </w:trPr>
        <w:tc>
          <w:tcPr>
            <w:tcW w:w="1984"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29C86998"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2551"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0887AB3D"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1130" w:type="dxa"/>
            <w:tcBorders>
              <w:top w:val="single" w:sz="4" w:space="0" w:color="auto"/>
              <w:left w:val="single" w:sz="4" w:space="0" w:color="auto"/>
              <w:bottom w:val="single" w:sz="4" w:space="0" w:color="auto"/>
              <w:right w:val="single" w:sz="4" w:space="0" w:color="auto"/>
              <w:tl2br w:val="nil"/>
              <w:tr2bl w:val="nil"/>
            </w:tcBorders>
          </w:tcPr>
          <w:p w14:paraId="57C0ED6B"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p>
        </w:tc>
        <w:tc>
          <w:tcPr>
            <w:tcW w:w="3969" w:type="dxa"/>
            <w:tcBorders>
              <w:top w:val="single" w:sz="4" w:space="0" w:color="auto"/>
              <w:left w:val="single" w:sz="4" w:space="0" w:color="auto"/>
              <w:bottom w:val="single" w:sz="4" w:space="0" w:color="000000"/>
              <w:right w:val="single" w:sz="4" w:space="0" w:color="000000"/>
              <w:tl2br w:val="nil"/>
              <w:tr2bl w:val="nil"/>
            </w:tcBorders>
            <w:tcMar>
              <w:top w:w="0" w:type="dxa"/>
              <w:left w:w="108" w:type="dxa"/>
              <w:bottom w:w="0" w:type="dxa"/>
              <w:right w:w="108" w:type="dxa"/>
            </w:tcMar>
          </w:tcPr>
          <w:p w14:paraId="1F610CCC"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b/>
                <w:sz w:val="24"/>
                <w:szCs w:val="24"/>
                <w:lang w:eastAsia="zh-CN"/>
              </w:rPr>
              <w:t>Знания:</w:t>
            </w:r>
          </w:p>
        </w:tc>
      </w:tr>
      <w:tr w:rsidR="006A36AE" w:rsidRPr="006A36AE" w14:paraId="74D8A03B" w14:textId="77777777" w:rsidTr="00842C94">
        <w:trPr>
          <w:trHeight w:val="826"/>
          <w:jc w:val="center"/>
        </w:trPr>
        <w:tc>
          <w:tcPr>
            <w:tcW w:w="1984"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244FDBD8"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2551"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26B1C463"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1130" w:type="dxa"/>
            <w:tcBorders>
              <w:top w:val="single" w:sz="4" w:space="0" w:color="auto"/>
              <w:left w:val="single" w:sz="4" w:space="0" w:color="auto"/>
              <w:bottom w:val="single" w:sz="4" w:space="0" w:color="auto"/>
              <w:right w:val="single" w:sz="4" w:space="0" w:color="auto"/>
              <w:tl2br w:val="nil"/>
              <w:tr2bl w:val="nil"/>
            </w:tcBorders>
          </w:tcPr>
          <w:p w14:paraId="0CC7D86B" w14:textId="77777777" w:rsidR="006A36AE" w:rsidRPr="006A36AE" w:rsidRDefault="006A36AE" w:rsidP="006A36AE">
            <w:pPr>
              <w:spacing w:after="200" w:line="276" w:lineRule="auto"/>
              <w:rPr>
                <w:rFonts w:ascii="Calibri" w:eastAsia="Times New Roman" w:hAnsi="Calibri" w:cs="Times New Roman"/>
                <w:lang w:eastAsia="zh-CN"/>
              </w:rPr>
            </w:pPr>
            <w:r w:rsidRPr="006A36AE">
              <w:rPr>
                <w:rFonts w:ascii="Times New Roman" w:eastAsia="Calibri" w:hAnsi="Times New Roman" w:cs="Times New Roman"/>
                <w:sz w:val="24"/>
                <w:szCs w:val="24"/>
              </w:rPr>
              <w:t>З 1.1.01</w:t>
            </w:r>
          </w:p>
        </w:tc>
        <w:tc>
          <w:tcPr>
            <w:tcW w:w="3969" w:type="dxa"/>
            <w:tcBorders>
              <w:top w:val="single" w:sz="4" w:space="0" w:color="auto"/>
              <w:left w:val="single" w:sz="4" w:space="0" w:color="auto"/>
              <w:bottom w:val="single" w:sz="4" w:space="0" w:color="000000"/>
              <w:right w:val="single" w:sz="4" w:space="0" w:color="000000"/>
              <w:tl2br w:val="nil"/>
              <w:tr2bl w:val="nil"/>
            </w:tcBorders>
            <w:tcMar>
              <w:top w:w="0" w:type="dxa"/>
              <w:left w:w="108" w:type="dxa"/>
              <w:bottom w:w="0" w:type="dxa"/>
              <w:right w:w="108" w:type="dxa"/>
            </w:tcMar>
          </w:tcPr>
          <w:p w14:paraId="69C63B2A"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sz w:val="24"/>
                <w:szCs w:val="24"/>
                <w:lang w:eastAsia="zh-CN"/>
              </w:rPr>
              <w:t>принципов построения и основных характеристик ИТКС</w:t>
            </w:r>
          </w:p>
        </w:tc>
      </w:tr>
      <w:tr w:rsidR="006A36AE" w:rsidRPr="006A36AE" w14:paraId="6953C2FE" w14:textId="77777777" w:rsidTr="00842C94">
        <w:trPr>
          <w:trHeight w:val="826"/>
          <w:jc w:val="center"/>
        </w:trPr>
        <w:tc>
          <w:tcPr>
            <w:tcW w:w="1984"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3587FFCE"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2551"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3D6D4BCA"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1130" w:type="dxa"/>
            <w:tcBorders>
              <w:top w:val="single" w:sz="4" w:space="0" w:color="auto"/>
              <w:left w:val="single" w:sz="4" w:space="0" w:color="auto"/>
              <w:bottom w:val="single" w:sz="4" w:space="0" w:color="auto"/>
              <w:right w:val="single" w:sz="4" w:space="0" w:color="auto"/>
              <w:tl2br w:val="nil"/>
              <w:tr2bl w:val="nil"/>
            </w:tcBorders>
          </w:tcPr>
          <w:p w14:paraId="250168F0" w14:textId="77777777" w:rsidR="006A36AE" w:rsidRPr="006A36AE" w:rsidRDefault="006A36AE" w:rsidP="006A36AE">
            <w:pPr>
              <w:spacing w:after="200" w:line="276" w:lineRule="auto"/>
              <w:rPr>
                <w:rFonts w:ascii="Calibri" w:eastAsia="Times New Roman" w:hAnsi="Calibri" w:cs="Times New Roman"/>
                <w:lang w:eastAsia="zh-CN"/>
              </w:rPr>
            </w:pPr>
            <w:r w:rsidRPr="006A36AE">
              <w:rPr>
                <w:rFonts w:ascii="Times New Roman" w:eastAsia="Calibri" w:hAnsi="Times New Roman" w:cs="Times New Roman"/>
                <w:sz w:val="24"/>
                <w:szCs w:val="24"/>
              </w:rPr>
              <w:t>З 1.1.02</w:t>
            </w:r>
          </w:p>
        </w:tc>
        <w:tc>
          <w:tcPr>
            <w:tcW w:w="3969" w:type="dxa"/>
            <w:tcBorders>
              <w:top w:val="single" w:sz="4" w:space="0" w:color="auto"/>
              <w:left w:val="single" w:sz="4" w:space="0" w:color="auto"/>
              <w:bottom w:val="single" w:sz="4" w:space="0" w:color="000000"/>
              <w:right w:val="single" w:sz="4" w:space="0" w:color="000000"/>
              <w:tl2br w:val="nil"/>
              <w:tr2bl w:val="nil"/>
            </w:tcBorders>
            <w:tcMar>
              <w:top w:w="0" w:type="dxa"/>
              <w:left w:w="108" w:type="dxa"/>
              <w:bottom w:w="0" w:type="dxa"/>
              <w:right w:w="108" w:type="dxa"/>
            </w:tcMar>
          </w:tcPr>
          <w:p w14:paraId="42238FE3"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sz w:val="24"/>
                <w:szCs w:val="24"/>
                <w:lang w:eastAsia="zh-CN"/>
              </w:rPr>
              <w:t>принципов передачи информации в ИТКС</w:t>
            </w:r>
          </w:p>
        </w:tc>
      </w:tr>
      <w:tr w:rsidR="006A36AE" w:rsidRPr="006A36AE" w14:paraId="7A621715" w14:textId="77777777" w:rsidTr="00842C94">
        <w:trPr>
          <w:trHeight w:val="826"/>
          <w:jc w:val="center"/>
        </w:trPr>
        <w:tc>
          <w:tcPr>
            <w:tcW w:w="1984"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4D6C67B5"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2551"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52D37800"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1130" w:type="dxa"/>
            <w:tcBorders>
              <w:top w:val="single" w:sz="4" w:space="0" w:color="auto"/>
              <w:left w:val="single" w:sz="4" w:space="0" w:color="auto"/>
              <w:bottom w:val="single" w:sz="4" w:space="0" w:color="auto"/>
              <w:right w:val="single" w:sz="4" w:space="0" w:color="auto"/>
              <w:tl2br w:val="nil"/>
              <w:tr2bl w:val="nil"/>
            </w:tcBorders>
          </w:tcPr>
          <w:p w14:paraId="15AF6B66" w14:textId="77777777" w:rsidR="006A36AE" w:rsidRPr="006A36AE" w:rsidRDefault="006A36AE" w:rsidP="006A36AE">
            <w:pPr>
              <w:spacing w:after="200" w:line="276" w:lineRule="auto"/>
              <w:rPr>
                <w:rFonts w:ascii="Calibri" w:eastAsia="Times New Roman" w:hAnsi="Calibri" w:cs="Times New Roman"/>
                <w:lang w:eastAsia="zh-CN"/>
              </w:rPr>
            </w:pPr>
            <w:r w:rsidRPr="006A36AE">
              <w:rPr>
                <w:rFonts w:ascii="Times New Roman" w:eastAsia="Calibri" w:hAnsi="Times New Roman" w:cs="Times New Roman"/>
                <w:sz w:val="24"/>
                <w:szCs w:val="24"/>
              </w:rPr>
              <w:t>З 1.1.03</w:t>
            </w:r>
          </w:p>
        </w:tc>
        <w:tc>
          <w:tcPr>
            <w:tcW w:w="3969" w:type="dxa"/>
            <w:tcBorders>
              <w:top w:val="single" w:sz="4" w:space="0" w:color="auto"/>
              <w:left w:val="single" w:sz="4" w:space="0" w:color="auto"/>
              <w:bottom w:val="single" w:sz="4" w:space="0" w:color="000000"/>
              <w:right w:val="single" w:sz="4" w:space="0" w:color="000000"/>
              <w:tl2br w:val="nil"/>
              <w:tr2bl w:val="nil"/>
            </w:tcBorders>
            <w:tcMar>
              <w:top w:w="0" w:type="dxa"/>
              <w:left w:w="108" w:type="dxa"/>
              <w:bottom w:w="0" w:type="dxa"/>
              <w:right w:w="108" w:type="dxa"/>
            </w:tcMar>
          </w:tcPr>
          <w:p w14:paraId="05B7E1E7"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sz w:val="24"/>
                <w:szCs w:val="24"/>
                <w:lang w:eastAsia="zh-CN"/>
              </w:rPr>
              <w:t>видов и характеристик сигналов в ИТКС</w:t>
            </w:r>
          </w:p>
        </w:tc>
      </w:tr>
      <w:tr w:rsidR="006A36AE" w:rsidRPr="006A36AE" w14:paraId="6F5025E0" w14:textId="77777777" w:rsidTr="00842C94">
        <w:trPr>
          <w:trHeight w:val="826"/>
          <w:jc w:val="center"/>
        </w:trPr>
        <w:tc>
          <w:tcPr>
            <w:tcW w:w="1984"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201C7B5D"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2551"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7FB566A3"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1130" w:type="dxa"/>
            <w:tcBorders>
              <w:top w:val="single" w:sz="4" w:space="0" w:color="auto"/>
              <w:left w:val="single" w:sz="4" w:space="0" w:color="auto"/>
              <w:bottom w:val="single" w:sz="4" w:space="0" w:color="auto"/>
              <w:right w:val="single" w:sz="4" w:space="0" w:color="auto"/>
              <w:tl2br w:val="nil"/>
              <w:tr2bl w:val="nil"/>
            </w:tcBorders>
          </w:tcPr>
          <w:p w14:paraId="6D2F82D5" w14:textId="77777777" w:rsidR="006A36AE" w:rsidRPr="006A36AE" w:rsidRDefault="006A36AE" w:rsidP="006A36AE">
            <w:pPr>
              <w:spacing w:after="200" w:line="276" w:lineRule="auto"/>
              <w:rPr>
                <w:rFonts w:ascii="Calibri" w:eastAsia="Times New Roman" w:hAnsi="Calibri" w:cs="Times New Roman"/>
                <w:lang w:eastAsia="zh-CN"/>
              </w:rPr>
            </w:pPr>
            <w:r w:rsidRPr="006A36AE">
              <w:rPr>
                <w:rFonts w:ascii="Times New Roman" w:eastAsia="Calibri" w:hAnsi="Times New Roman" w:cs="Times New Roman"/>
                <w:sz w:val="24"/>
                <w:szCs w:val="24"/>
              </w:rPr>
              <w:t>З 1.1.04</w:t>
            </w:r>
          </w:p>
        </w:tc>
        <w:tc>
          <w:tcPr>
            <w:tcW w:w="3969" w:type="dxa"/>
            <w:tcBorders>
              <w:top w:val="single" w:sz="4" w:space="0" w:color="auto"/>
              <w:left w:val="single" w:sz="4" w:space="0" w:color="auto"/>
              <w:bottom w:val="single" w:sz="4" w:space="0" w:color="000000"/>
              <w:right w:val="single" w:sz="4" w:space="0" w:color="000000"/>
              <w:tl2br w:val="nil"/>
              <w:tr2bl w:val="nil"/>
            </w:tcBorders>
            <w:tcMar>
              <w:top w:w="0" w:type="dxa"/>
              <w:left w:w="108" w:type="dxa"/>
              <w:bottom w:w="0" w:type="dxa"/>
              <w:right w:w="108" w:type="dxa"/>
            </w:tcMar>
          </w:tcPr>
          <w:p w14:paraId="52BB1CE4"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sz w:val="24"/>
                <w:szCs w:val="24"/>
                <w:lang w:eastAsia="zh-CN"/>
              </w:rPr>
              <w:t>видов помех в каналах связи ИТКС и методов защиты от них</w:t>
            </w:r>
          </w:p>
        </w:tc>
      </w:tr>
      <w:tr w:rsidR="006A36AE" w:rsidRPr="006A36AE" w14:paraId="08E9FF3C" w14:textId="77777777" w:rsidTr="00842C94">
        <w:trPr>
          <w:trHeight w:val="826"/>
          <w:jc w:val="center"/>
        </w:trPr>
        <w:tc>
          <w:tcPr>
            <w:tcW w:w="1984"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70C9F46A"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2551"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0EB27209"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1130" w:type="dxa"/>
            <w:tcBorders>
              <w:top w:val="single" w:sz="4" w:space="0" w:color="auto"/>
              <w:left w:val="single" w:sz="4" w:space="0" w:color="auto"/>
              <w:bottom w:val="single" w:sz="4" w:space="0" w:color="auto"/>
              <w:right w:val="single" w:sz="4" w:space="0" w:color="auto"/>
              <w:tl2br w:val="nil"/>
              <w:tr2bl w:val="nil"/>
            </w:tcBorders>
          </w:tcPr>
          <w:p w14:paraId="6ECD698E" w14:textId="77777777" w:rsidR="006A36AE" w:rsidRPr="006A36AE" w:rsidRDefault="006A36AE" w:rsidP="006A36AE">
            <w:pPr>
              <w:spacing w:after="200" w:line="276" w:lineRule="auto"/>
              <w:rPr>
                <w:rFonts w:ascii="Calibri" w:eastAsia="Times New Roman" w:hAnsi="Calibri" w:cs="Times New Roman"/>
                <w:lang w:eastAsia="zh-CN"/>
              </w:rPr>
            </w:pPr>
            <w:r w:rsidRPr="006A36AE">
              <w:rPr>
                <w:rFonts w:ascii="Times New Roman" w:eastAsia="Calibri" w:hAnsi="Times New Roman" w:cs="Times New Roman"/>
                <w:sz w:val="24"/>
                <w:szCs w:val="24"/>
              </w:rPr>
              <w:t>З 1.1.05</w:t>
            </w:r>
          </w:p>
        </w:tc>
        <w:tc>
          <w:tcPr>
            <w:tcW w:w="3969" w:type="dxa"/>
            <w:tcBorders>
              <w:top w:val="single" w:sz="4" w:space="0" w:color="auto"/>
              <w:left w:val="single" w:sz="4" w:space="0" w:color="auto"/>
              <w:bottom w:val="single" w:sz="4" w:space="0" w:color="000000"/>
              <w:right w:val="single" w:sz="4" w:space="0" w:color="000000"/>
              <w:tl2br w:val="nil"/>
              <w:tr2bl w:val="nil"/>
            </w:tcBorders>
            <w:tcMar>
              <w:top w:w="0" w:type="dxa"/>
              <w:left w:w="108" w:type="dxa"/>
              <w:bottom w:w="0" w:type="dxa"/>
              <w:right w:w="108" w:type="dxa"/>
            </w:tcMar>
          </w:tcPr>
          <w:p w14:paraId="595765D2"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sz w:val="24"/>
                <w:szCs w:val="24"/>
                <w:lang w:eastAsia="zh-CN"/>
              </w:rPr>
              <w:t>разновидностей линий передач, конструкции и характеристик электрических и оптических кабелей связи</w:t>
            </w:r>
          </w:p>
        </w:tc>
      </w:tr>
      <w:tr w:rsidR="006A36AE" w:rsidRPr="006A36AE" w14:paraId="44F57F6C" w14:textId="77777777" w:rsidTr="00842C94">
        <w:trPr>
          <w:trHeight w:val="826"/>
          <w:jc w:val="center"/>
        </w:trPr>
        <w:tc>
          <w:tcPr>
            <w:tcW w:w="1984"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13F16163"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2551"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2E31DC79"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1130" w:type="dxa"/>
            <w:tcBorders>
              <w:top w:val="single" w:sz="4" w:space="0" w:color="auto"/>
              <w:left w:val="single" w:sz="4" w:space="0" w:color="auto"/>
              <w:bottom w:val="single" w:sz="4" w:space="0" w:color="auto"/>
              <w:right w:val="single" w:sz="4" w:space="0" w:color="auto"/>
              <w:tl2br w:val="nil"/>
              <w:tr2bl w:val="nil"/>
            </w:tcBorders>
          </w:tcPr>
          <w:p w14:paraId="49E3C8B3" w14:textId="77777777" w:rsidR="006A36AE" w:rsidRPr="006A36AE" w:rsidRDefault="006A36AE" w:rsidP="006A36AE">
            <w:pPr>
              <w:spacing w:after="200" w:line="276" w:lineRule="auto"/>
              <w:rPr>
                <w:rFonts w:ascii="Calibri" w:eastAsia="Times New Roman" w:hAnsi="Calibri" w:cs="Times New Roman"/>
                <w:lang w:eastAsia="zh-CN"/>
              </w:rPr>
            </w:pPr>
            <w:r w:rsidRPr="006A36AE">
              <w:rPr>
                <w:rFonts w:ascii="Times New Roman" w:eastAsia="Calibri" w:hAnsi="Times New Roman" w:cs="Times New Roman"/>
                <w:sz w:val="24"/>
                <w:szCs w:val="24"/>
              </w:rPr>
              <w:t>З 1.1.06</w:t>
            </w:r>
          </w:p>
        </w:tc>
        <w:tc>
          <w:tcPr>
            <w:tcW w:w="3969" w:type="dxa"/>
            <w:tcBorders>
              <w:top w:val="single" w:sz="4" w:space="0" w:color="auto"/>
              <w:left w:val="single" w:sz="4" w:space="0" w:color="auto"/>
              <w:bottom w:val="single" w:sz="4" w:space="0" w:color="000000"/>
              <w:right w:val="single" w:sz="4" w:space="0" w:color="000000"/>
              <w:tl2br w:val="nil"/>
              <w:tr2bl w:val="nil"/>
            </w:tcBorders>
            <w:tcMar>
              <w:top w:w="0" w:type="dxa"/>
              <w:left w:w="108" w:type="dxa"/>
              <w:bottom w:w="0" w:type="dxa"/>
              <w:right w:w="108" w:type="dxa"/>
            </w:tcMar>
          </w:tcPr>
          <w:p w14:paraId="42976474"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sz w:val="24"/>
                <w:szCs w:val="24"/>
                <w:lang w:eastAsia="zh-CN"/>
              </w:rPr>
              <w:t>технологий и оборудования удаленного доступа в ИТКС</w:t>
            </w:r>
          </w:p>
        </w:tc>
      </w:tr>
      <w:tr w:rsidR="006A36AE" w:rsidRPr="006A36AE" w14:paraId="21C0D20E" w14:textId="77777777" w:rsidTr="00842C94">
        <w:trPr>
          <w:trHeight w:val="826"/>
          <w:jc w:val="center"/>
        </w:trPr>
        <w:tc>
          <w:tcPr>
            <w:tcW w:w="1984"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19261E70"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2551"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666A7E1C"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1130" w:type="dxa"/>
            <w:tcBorders>
              <w:top w:val="single" w:sz="4" w:space="0" w:color="auto"/>
              <w:left w:val="single" w:sz="4" w:space="0" w:color="auto"/>
              <w:bottom w:val="single" w:sz="4" w:space="0" w:color="auto"/>
              <w:right w:val="single" w:sz="4" w:space="0" w:color="auto"/>
              <w:tl2br w:val="nil"/>
              <w:tr2bl w:val="nil"/>
            </w:tcBorders>
          </w:tcPr>
          <w:p w14:paraId="1E74E6B2" w14:textId="77777777" w:rsidR="006A36AE" w:rsidRPr="006A36AE" w:rsidRDefault="006A36AE" w:rsidP="006A36AE">
            <w:pPr>
              <w:spacing w:after="200" w:line="276" w:lineRule="auto"/>
              <w:rPr>
                <w:rFonts w:ascii="Calibri" w:eastAsia="Times New Roman" w:hAnsi="Calibri" w:cs="Times New Roman"/>
                <w:lang w:eastAsia="zh-CN"/>
              </w:rPr>
            </w:pPr>
            <w:r w:rsidRPr="006A36AE">
              <w:rPr>
                <w:rFonts w:ascii="Times New Roman" w:eastAsia="Calibri" w:hAnsi="Times New Roman" w:cs="Times New Roman"/>
                <w:sz w:val="24"/>
                <w:szCs w:val="24"/>
              </w:rPr>
              <w:t>З 1.1.07</w:t>
            </w:r>
          </w:p>
        </w:tc>
        <w:tc>
          <w:tcPr>
            <w:tcW w:w="3969" w:type="dxa"/>
            <w:tcBorders>
              <w:top w:val="single" w:sz="4" w:space="0" w:color="auto"/>
              <w:left w:val="single" w:sz="4" w:space="0" w:color="auto"/>
              <w:bottom w:val="single" w:sz="4" w:space="0" w:color="000000"/>
              <w:right w:val="single" w:sz="4" w:space="0" w:color="000000"/>
              <w:tl2br w:val="nil"/>
              <w:tr2bl w:val="nil"/>
            </w:tcBorders>
            <w:tcMar>
              <w:top w:w="0" w:type="dxa"/>
              <w:left w:w="108" w:type="dxa"/>
              <w:bottom w:w="0" w:type="dxa"/>
              <w:right w:w="108" w:type="dxa"/>
            </w:tcMar>
          </w:tcPr>
          <w:p w14:paraId="05C2EB12"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sz w:val="24"/>
                <w:szCs w:val="24"/>
                <w:lang w:eastAsia="zh-CN"/>
              </w:rPr>
              <w:t>принципов построения, основные характеристики активного сетевого и коммуникационного оборудования ИТКС</w:t>
            </w:r>
          </w:p>
        </w:tc>
      </w:tr>
      <w:tr w:rsidR="006A36AE" w:rsidRPr="006A36AE" w14:paraId="3E012D52" w14:textId="77777777" w:rsidTr="00842C94">
        <w:trPr>
          <w:trHeight w:val="826"/>
          <w:jc w:val="center"/>
        </w:trPr>
        <w:tc>
          <w:tcPr>
            <w:tcW w:w="1984"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7D47259E"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2551"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2D7B29FE"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1130" w:type="dxa"/>
            <w:tcBorders>
              <w:top w:val="single" w:sz="4" w:space="0" w:color="auto"/>
              <w:left w:val="single" w:sz="4" w:space="0" w:color="auto"/>
              <w:bottom w:val="single" w:sz="4" w:space="0" w:color="auto"/>
              <w:right w:val="single" w:sz="4" w:space="0" w:color="auto"/>
              <w:tl2br w:val="nil"/>
              <w:tr2bl w:val="nil"/>
            </w:tcBorders>
          </w:tcPr>
          <w:p w14:paraId="6906B808"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Calibri" w:hAnsi="Times New Roman" w:cs="Times New Roman"/>
                <w:sz w:val="24"/>
                <w:szCs w:val="24"/>
              </w:rPr>
              <w:t>З 1.1.08</w:t>
            </w:r>
          </w:p>
        </w:tc>
        <w:tc>
          <w:tcPr>
            <w:tcW w:w="3969" w:type="dxa"/>
            <w:tcBorders>
              <w:top w:val="single" w:sz="4" w:space="0" w:color="auto"/>
              <w:left w:val="single" w:sz="4" w:space="0" w:color="auto"/>
              <w:bottom w:val="single" w:sz="4" w:space="0" w:color="000000"/>
              <w:right w:val="single" w:sz="4" w:space="0" w:color="000000"/>
              <w:tl2br w:val="nil"/>
              <w:tr2bl w:val="nil"/>
            </w:tcBorders>
            <w:tcMar>
              <w:top w:w="0" w:type="dxa"/>
              <w:left w:w="108" w:type="dxa"/>
              <w:bottom w:w="0" w:type="dxa"/>
              <w:right w:w="108" w:type="dxa"/>
            </w:tcMar>
          </w:tcPr>
          <w:p w14:paraId="41CF050A"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iCs/>
                <w:sz w:val="24"/>
                <w:szCs w:val="24"/>
                <w:lang w:eastAsia="zh-CN"/>
              </w:rPr>
              <w:t>основных характеристик типовых измерительных приборов и правил работы с ними</w:t>
            </w:r>
          </w:p>
        </w:tc>
      </w:tr>
      <w:tr w:rsidR="006A36AE" w:rsidRPr="006A36AE" w14:paraId="760D1177" w14:textId="77777777" w:rsidTr="00842C94">
        <w:trPr>
          <w:trHeight w:val="308"/>
          <w:jc w:val="center"/>
        </w:trPr>
        <w:tc>
          <w:tcPr>
            <w:tcW w:w="1984"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4E3470B7"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2551" w:type="dxa"/>
            <w:vMerge w:val="restart"/>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4CD4F2B9" w14:textId="77777777" w:rsidR="006A36AE" w:rsidRPr="006A36AE" w:rsidRDefault="006A36AE" w:rsidP="006A36AE">
            <w:pPr>
              <w:spacing w:after="0" w:line="276" w:lineRule="auto"/>
              <w:contextualSpacing/>
              <w:jc w:val="both"/>
              <w:rPr>
                <w:rFonts w:ascii="Times New Roman" w:eastAsia="Times New Roman" w:hAnsi="Times New Roman" w:cs="Times New Roman"/>
                <w:sz w:val="24"/>
                <w:szCs w:val="24"/>
                <w:lang w:eastAsia="zh-CN"/>
              </w:rPr>
            </w:pPr>
            <w:r w:rsidRPr="006A36AE">
              <w:rPr>
                <w:rFonts w:ascii="Times New Roman" w:eastAsia="Times New Roman" w:hAnsi="Times New Roman" w:cs="Times New Roman"/>
                <w:sz w:val="24"/>
                <w:szCs w:val="24"/>
                <w:lang w:eastAsia="zh-CN"/>
              </w:rPr>
              <w:t xml:space="preserve"> ПК 1.2. Осуществлять диагностику технического состояния, поиск неисправностей и ремонт оборудования информационно – телекоммуникационных систем и сетей.</w:t>
            </w:r>
          </w:p>
        </w:tc>
        <w:tc>
          <w:tcPr>
            <w:tcW w:w="1130" w:type="dxa"/>
            <w:tcBorders>
              <w:top w:val="single" w:sz="4" w:space="0" w:color="auto"/>
              <w:left w:val="single" w:sz="4" w:space="0" w:color="auto"/>
              <w:bottom w:val="single" w:sz="4" w:space="0" w:color="auto"/>
              <w:right w:val="single" w:sz="4" w:space="0" w:color="auto"/>
              <w:tl2br w:val="nil"/>
              <w:tr2bl w:val="nil"/>
            </w:tcBorders>
          </w:tcPr>
          <w:p w14:paraId="20707FAC"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p>
        </w:tc>
        <w:tc>
          <w:tcPr>
            <w:tcW w:w="3969" w:type="dxa"/>
            <w:tcBorders>
              <w:top w:val="single" w:sz="4" w:space="0" w:color="000000"/>
              <w:left w:val="single" w:sz="4" w:space="0" w:color="auto"/>
              <w:bottom w:val="single" w:sz="4" w:space="0" w:color="000000"/>
              <w:right w:val="single" w:sz="4" w:space="0" w:color="000000"/>
              <w:tl2br w:val="nil"/>
              <w:tr2bl w:val="nil"/>
            </w:tcBorders>
            <w:tcMar>
              <w:top w:w="0" w:type="dxa"/>
              <w:left w:w="108" w:type="dxa"/>
              <w:bottom w:w="0" w:type="dxa"/>
              <w:right w:w="108" w:type="dxa"/>
            </w:tcMar>
          </w:tcPr>
          <w:p w14:paraId="16DEA282"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b/>
                <w:sz w:val="24"/>
                <w:szCs w:val="24"/>
                <w:lang w:eastAsia="zh-CN"/>
              </w:rPr>
              <w:t>Навыки:</w:t>
            </w:r>
          </w:p>
        </w:tc>
      </w:tr>
      <w:tr w:rsidR="006A36AE" w:rsidRPr="006A36AE" w14:paraId="607881F1" w14:textId="77777777" w:rsidTr="00842C94">
        <w:trPr>
          <w:trHeight w:val="695"/>
          <w:jc w:val="center"/>
        </w:trPr>
        <w:tc>
          <w:tcPr>
            <w:tcW w:w="1984"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6E6403EE"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2551"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0DF7AB7D" w14:textId="77777777" w:rsidR="006A36AE" w:rsidRPr="006A36AE" w:rsidRDefault="006A36AE" w:rsidP="006A36AE">
            <w:pPr>
              <w:spacing w:after="0" w:line="276" w:lineRule="auto"/>
              <w:contextualSpacing/>
              <w:jc w:val="both"/>
              <w:rPr>
                <w:rFonts w:ascii="Times New Roman" w:eastAsia="Times New Roman" w:hAnsi="Times New Roman" w:cs="Times New Roman"/>
                <w:sz w:val="24"/>
                <w:szCs w:val="24"/>
                <w:lang w:eastAsia="zh-CN"/>
              </w:rPr>
            </w:pPr>
          </w:p>
        </w:tc>
        <w:tc>
          <w:tcPr>
            <w:tcW w:w="1130" w:type="dxa"/>
            <w:tcBorders>
              <w:top w:val="single" w:sz="4" w:space="0" w:color="auto"/>
              <w:left w:val="single" w:sz="4" w:space="0" w:color="auto"/>
              <w:bottom w:val="single" w:sz="4" w:space="0" w:color="auto"/>
              <w:right w:val="single" w:sz="4" w:space="0" w:color="auto"/>
              <w:tl2br w:val="nil"/>
              <w:tr2bl w:val="nil"/>
            </w:tcBorders>
          </w:tcPr>
          <w:p w14:paraId="717A8EC8" w14:textId="77777777" w:rsidR="006A36AE" w:rsidRPr="006A36AE" w:rsidRDefault="006A36AE" w:rsidP="006A36AE">
            <w:pPr>
              <w:spacing w:after="200" w:line="276" w:lineRule="auto"/>
              <w:rPr>
                <w:rFonts w:ascii="Calibri" w:eastAsia="Times New Roman" w:hAnsi="Calibri" w:cs="Times New Roman"/>
                <w:lang w:eastAsia="zh-CN"/>
              </w:rPr>
            </w:pPr>
            <w:r w:rsidRPr="006A36AE">
              <w:rPr>
                <w:rFonts w:ascii="Times New Roman" w:eastAsia="Calibri" w:hAnsi="Times New Roman" w:cs="Times New Roman"/>
                <w:sz w:val="24"/>
                <w:szCs w:val="24"/>
              </w:rPr>
              <w:t>Н 1.2.01</w:t>
            </w:r>
          </w:p>
        </w:tc>
        <w:tc>
          <w:tcPr>
            <w:tcW w:w="3969" w:type="dxa"/>
            <w:tcBorders>
              <w:top w:val="single" w:sz="4" w:space="0" w:color="000000"/>
              <w:left w:val="single" w:sz="4" w:space="0" w:color="auto"/>
              <w:bottom w:val="single" w:sz="4" w:space="0" w:color="000000"/>
              <w:right w:val="single" w:sz="4" w:space="0" w:color="000000"/>
              <w:tl2br w:val="nil"/>
              <w:tr2bl w:val="nil"/>
            </w:tcBorders>
            <w:tcMar>
              <w:top w:w="0" w:type="dxa"/>
              <w:left w:w="108" w:type="dxa"/>
              <w:bottom w:w="0" w:type="dxa"/>
              <w:right w:w="108" w:type="dxa"/>
            </w:tcMar>
          </w:tcPr>
          <w:p w14:paraId="05C48D97"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sz w:val="24"/>
                <w:szCs w:val="24"/>
                <w:lang w:eastAsia="zh-CN"/>
              </w:rPr>
              <w:t>текущего контроля функционирования оборудования ИТКС</w:t>
            </w:r>
          </w:p>
        </w:tc>
      </w:tr>
      <w:tr w:rsidR="006A36AE" w:rsidRPr="006A36AE" w14:paraId="5CCF7EEA" w14:textId="77777777" w:rsidTr="00842C94">
        <w:trPr>
          <w:trHeight w:val="943"/>
          <w:jc w:val="center"/>
        </w:trPr>
        <w:tc>
          <w:tcPr>
            <w:tcW w:w="1984"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0A1DDB36"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2551"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366F663B" w14:textId="77777777" w:rsidR="006A36AE" w:rsidRPr="006A36AE" w:rsidRDefault="006A36AE" w:rsidP="006A36AE">
            <w:pPr>
              <w:spacing w:after="0" w:line="276" w:lineRule="auto"/>
              <w:contextualSpacing/>
              <w:jc w:val="both"/>
              <w:rPr>
                <w:rFonts w:ascii="Times New Roman" w:eastAsia="Times New Roman" w:hAnsi="Times New Roman" w:cs="Times New Roman"/>
                <w:sz w:val="24"/>
                <w:szCs w:val="24"/>
                <w:lang w:eastAsia="zh-CN"/>
              </w:rPr>
            </w:pPr>
          </w:p>
        </w:tc>
        <w:tc>
          <w:tcPr>
            <w:tcW w:w="1130" w:type="dxa"/>
            <w:tcBorders>
              <w:top w:val="single" w:sz="4" w:space="0" w:color="auto"/>
              <w:left w:val="single" w:sz="4" w:space="0" w:color="auto"/>
              <w:bottom w:val="single" w:sz="4" w:space="0" w:color="auto"/>
              <w:right w:val="single" w:sz="4" w:space="0" w:color="auto"/>
              <w:tl2br w:val="nil"/>
              <w:tr2bl w:val="nil"/>
            </w:tcBorders>
          </w:tcPr>
          <w:p w14:paraId="6AB1C770" w14:textId="77777777" w:rsidR="006A36AE" w:rsidRPr="006A36AE" w:rsidRDefault="006A36AE" w:rsidP="006A36AE">
            <w:pPr>
              <w:spacing w:after="200" w:line="276" w:lineRule="auto"/>
              <w:rPr>
                <w:rFonts w:ascii="Calibri" w:eastAsia="Times New Roman" w:hAnsi="Calibri" w:cs="Times New Roman"/>
                <w:lang w:eastAsia="zh-CN"/>
              </w:rPr>
            </w:pPr>
            <w:r w:rsidRPr="006A36AE">
              <w:rPr>
                <w:rFonts w:ascii="Times New Roman" w:eastAsia="Calibri" w:hAnsi="Times New Roman" w:cs="Times New Roman"/>
                <w:sz w:val="24"/>
                <w:szCs w:val="24"/>
              </w:rPr>
              <w:t>Н 1.2.02</w:t>
            </w:r>
          </w:p>
        </w:tc>
        <w:tc>
          <w:tcPr>
            <w:tcW w:w="3969" w:type="dxa"/>
            <w:tcBorders>
              <w:top w:val="single" w:sz="4" w:space="0" w:color="000000"/>
              <w:left w:val="single" w:sz="4" w:space="0" w:color="auto"/>
              <w:bottom w:val="single" w:sz="4" w:space="0" w:color="000000"/>
              <w:right w:val="single" w:sz="4" w:space="0" w:color="000000"/>
              <w:tl2br w:val="nil"/>
              <w:tr2bl w:val="nil"/>
            </w:tcBorders>
            <w:tcMar>
              <w:top w:w="0" w:type="dxa"/>
              <w:left w:w="108" w:type="dxa"/>
              <w:bottom w:w="0" w:type="dxa"/>
              <w:right w:w="108" w:type="dxa"/>
            </w:tcMar>
          </w:tcPr>
          <w:p w14:paraId="413D0401"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iCs/>
                <w:sz w:val="24"/>
                <w:szCs w:val="24"/>
                <w:lang w:eastAsia="zh-CN"/>
              </w:rPr>
              <w:t>диагностики технического состояния приёмо-передающих устройств и линейных сооружений связи и источников питания</w:t>
            </w:r>
          </w:p>
        </w:tc>
      </w:tr>
      <w:tr w:rsidR="006A36AE" w:rsidRPr="006A36AE" w14:paraId="433818C4" w14:textId="77777777" w:rsidTr="00842C94">
        <w:trPr>
          <w:trHeight w:val="270"/>
          <w:jc w:val="center"/>
        </w:trPr>
        <w:tc>
          <w:tcPr>
            <w:tcW w:w="1984"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1F44CE12"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2551"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2DA25411"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1130" w:type="dxa"/>
            <w:tcBorders>
              <w:top w:val="single" w:sz="4" w:space="0" w:color="auto"/>
              <w:left w:val="single" w:sz="4" w:space="0" w:color="auto"/>
              <w:bottom w:val="single" w:sz="4" w:space="0" w:color="auto"/>
              <w:right w:val="single" w:sz="4" w:space="0" w:color="auto"/>
              <w:tl2br w:val="nil"/>
              <w:tr2bl w:val="nil"/>
            </w:tcBorders>
          </w:tcPr>
          <w:p w14:paraId="477FED9C"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p>
        </w:tc>
        <w:tc>
          <w:tcPr>
            <w:tcW w:w="3969" w:type="dxa"/>
            <w:tcBorders>
              <w:top w:val="single" w:sz="4" w:space="0" w:color="000000"/>
              <w:left w:val="single" w:sz="4" w:space="0" w:color="auto"/>
              <w:bottom w:val="single" w:sz="4" w:space="0" w:color="000000"/>
              <w:right w:val="single" w:sz="4" w:space="0" w:color="000000"/>
              <w:tl2br w:val="nil"/>
              <w:tr2bl w:val="nil"/>
            </w:tcBorders>
            <w:tcMar>
              <w:top w:w="0" w:type="dxa"/>
              <w:left w:w="108" w:type="dxa"/>
              <w:bottom w:w="0" w:type="dxa"/>
              <w:right w:w="108" w:type="dxa"/>
            </w:tcMar>
          </w:tcPr>
          <w:p w14:paraId="11CB66EC"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b/>
                <w:sz w:val="24"/>
                <w:szCs w:val="24"/>
                <w:lang w:eastAsia="zh-CN"/>
              </w:rPr>
              <w:t>Умения:</w:t>
            </w:r>
          </w:p>
        </w:tc>
      </w:tr>
      <w:tr w:rsidR="006A36AE" w:rsidRPr="006A36AE" w14:paraId="6996080A" w14:textId="77777777" w:rsidTr="00842C94">
        <w:trPr>
          <w:trHeight w:val="921"/>
          <w:jc w:val="center"/>
        </w:trPr>
        <w:tc>
          <w:tcPr>
            <w:tcW w:w="1984"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5A1AF769"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2551"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579259AD"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1130" w:type="dxa"/>
            <w:tcBorders>
              <w:top w:val="single" w:sz="4" w:space="0" w:color="auto"/>
              <w:left w:val="single" w:sz="4" w:space="0" w:color="auto"/>
              <w:bottom w:val="single" w:sz="4" w:space="0" w:color="auto"/>
              <w:right w:val="single" w:sz="4" w:space="0" w:color="auto"/>
              <w:tl2br w:val="nil"/>
              <w:tr2bl w:val="nil"/>
            </w:tcBorders>
          </w:tcPr>
          <w:p w14:paraId="24871638" w14:textId="77777777" w:rsidR="006A36AE" w:rsidRPr="006A36AE" w:rsidRDefault="006A36AE" w:rsidP="006A36AE">
            <w:pPr>
              <w:spacing w:after="200" w:line="276" w:lineRule="auto"/>
              <w:rPr>
                <w:rFonts w:ascii="Calibri" w:eastAsia="Times New Roman" w:hAnsi="Calibri" w:cs="Times New Roman"/>
                <w:lang w:eastAsia="zh-CN"/>
              </w:rPr>
            </w:pPr>
            <w:r w:rsidRPr="006A36AE">
              <w:rPr>
                <w:rFonts w:ascii="Times New Roman" w:eastAsia="Calibri" w:hAnsi="Times New Roman" w:cs="Times New Roman"/>
                <w:sz w:val="24"/>
                <w:szCs w:val="24"/>
              </w:rPr>
              <w:t>У 1.2.01</w:t>
            </w:r>
          </w:p>
        </w:tc>
        <w:tc>
          <w:tcPr>
            <w:tcW w:w="3969" w:type="dxa"/>
            <w:tcBorders>
              <w:top w:val="single" w:sz="4" w:space="0" w:color="000000"/>
              <w:left w:val="single" w:sz="4" w:space="0" w:color="auto"/>
              <w:bottom w:val="single" w:sz="4" w:space="0" w:color="000000"/>
              <w:right w:val="single" w:sz="4" w:space="0" w:color="000000"/>
              <w:tl2br w:val="nil"/>
              <w:tr2bl w:val="nil"/>
            </w:tcBorders>
            <w:tcMar>
              <w:top w:w="0" w:type="dxa"/>
              <w:left w:w="108" w:type="dxa"/>
              <w:bottom w:w="0" w:type="dxa"/>
              <w:right w:w="108" w:type="dxa"/>
            </w:tcMar>
          </w:tcPr>
          <w:p w14:paraId="6D6C2A0C"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sz w:val="24"/>
                <w:szCs w:val="24"/>
                <w:lang w:eastAsia="zh-CN"/>
              </w:rPr>
              <w:t>осуществлять подключение, настройку мобильных устройств и распределенных сервисов ИТКС</w:t>
            </w:r>
          </w:p>
        </w:tc>
      </w:tr>
      <w:tr w:rsidR="006A36AE" w:rsidRPr="006A36AE" w14:paraId="2B187375" w14:textId="77777777" w:rsidTr="00842C94">
        <w:trPr>
          <w:trHeight w:val="685"/>
          <w:jc w:val="center"/>
        </w:trPr>
        <w:tc>
          <w:tcPr>
            <w:tcW w:w="1984"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3BBF673C"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2551"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38E84F73"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1130" w:type="dxa"/>
            <w:tcBorders>
              <w:top w:val="single" w:sz="4" w:space="0" w:color="auto"/>
              <w:left w:val="single" w:sz="4" w:space="0" w:color="auto"/>
              <w:bottom w:val="single" w:sz="4" w:space="0" w:color="auto"/>
              <w:right w:val="single" w:sz="4" w:space="0" w:color="auto"/>
              <w:tl2br w:val="nil"/>
              <w:tr2bl w:val="nil"/>
            </w:tcBorders>
          </w:tcPr>
          <w:p w14:paraId="433CC2C6" w14:textId="77777777" w:rsidR="006A36AE" w:rsidRPr="006A36AE" w:rsidRDefault="006A36AE" w:rsidP="006A36AE">
            <w:pPr>
              <w:spacing w:after="200" w:line="276" w:lineRule="auto"/>
              <w:rPr>
                <w:rFonts w:ascii="Calibri" w:eastAsia="Times New Roman" w:hAnsi="Calibri" w:cs="Times New Roman"/>
                <w:lang w:eastAsia="zh-CN"/>
              </w:rPr>
            </w:pPr>
            <w:r w:rsidRPr="006A36AE">
              <w:rPr>
                <w:rFonts w:ascii="Times New Roman" w:eastAsia="Calibri" w:hAnsi="Times New Roman" w:cs="Times New Roman"/>
                <w:sz w:val="24"/>
                <w:szCs w:val="24"/>
              </w:rPr>
              <w:t>У 1.2.02</w:t>
            </w:r>
          </w:p>
        </w:tc>
        <w:tc>
          <w:tcPr>
            <w:tcW w:w="3969" w:type="dxa"/>
            <w:tcBorders>
              <w:top w:val="single" w:sz="4" w:space="0" w:color="000000"/>
              <w:left w:val="single" w:sz="4" w:space="0" w:color="auto"/>
              <w:bottom w:val="single" w:sz="4" w:space="0" w:color="000000"/>
              <w:right w:val="single" w:sz="4" w:space="0" w:color="000000"/>
              <w:tl2br w:val="nil"/>
              <w:tr2bl w:val="nil"/>
            </w:tcBorders>
            <w:tcMar>
              <w:top w:w="0" w:type="dxa"/>
              <w:left w:w="108" w:type="dxa"/>
              <w:bottom w:w="0" w:type="dxa"/>
              <w:right w:w="108" w:type="dxa"/>
            </w:tcMar>
          </w:tcPr>
          <w:p w14:paraId="0D08F129"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sz w:val="24"/>
                <w:szCs w:val="24"/>
                <w:lang w:eastAsia="zh-CN"/>
              </w:rPr>
              <w:t>производить испытания, проверку и приемку оборудования ИТКС</w:t>
            </w:r>
          </w:p>
        </w:tc>
      </w:tr>
      <w:tr w:rsidR="006A36AE" w:rsidRPr="006A36AE" w14:paraId="5E0EB45D" w14:textId="77777777" w:rsidTr="00842C94">
        <w:trPr>
          <w:trHeight w:val="694"/>
          <w:jc w:val="center"/>
        </w:trPr>
        <w:tc>
          <w:tcPr>
            <w:tcW w:w="1984"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641226DE"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2551"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276A0AE9"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1130" w:type="dxa"/>
            <w:tcBorders>
              <w:top w:val="single" w:sz="4" w:space="0" w:color="auto"/>
              <w:left w:val="single" w:sz="4" w:space="0" w:color="auto"/>
              <w:bottom w:val="single" w:sz="4" w:space="0" w:color="auto"/>
              <w:right w:val="single" w:sz="4" w:space="0" w:color="auto"/>
              <w:tl2br w:val="nil"/>
              <w:tr2bl w:val="nil"/>
            </w:tcBorders>
          </w:tcPr>
          <w:p w14:paraId="2A315494" w14:textId="77777777" w:rsidR="006A36AE" w:rsidRPr="006A36AE" w:rsidRDefault="006A36AE" w:rsidP="006A36AE">
            <w:pPr>
              <w:spacing w:after="200" w:line="276" w:lineRule="auto"/>
              <w:rPr>
                <w:rFonts w:ascii="Calibri" w:eastAsia="Times New Roman" w:hAnsi="Calibri" w:cs="Times New Roman"/>
                <w:lang w:eastAsia="zh-CN"/>
              </w:rPr>
            </w:pPr>
            <w:r w:rsidRPr="006A36AE">
              <w:rPr>
                <w:rFonts w:ascii="Times New Roman" w:eastAsia="Calibri" w:hAnsi="Times New Roman" w:cs="Times New Roman"/>
                <w:sz w:val="24"/>
                <w:szCs w:val="24"/>
              </w:rPr>
              <w:t>У 1.2.03</w:t>
            </w:r>
          </w:p>
        </w:tc>
        <w:tc>
          <w:tcPr>
            <w:tcW w:w="3969" w:type="dxa"/>
            <w:tcBorders>
              <w:top w:val="single" w:sz="4" w:space="0" w:color="000000"/>
              <w:left w:val="single" w:sz="4" w:space="0" w:color="auto"/>
              <w:bottom w:val="single" w:sz="4" w:space="0" w:color="000000"/>
              <w:right w:val="single" w:sz="4" w:space="0" w:color="000000"/>
              <w:tl2br w:val="nil"/>
              <w:tr2bl w:val="nil"/>
            </w:tcBorders>
            <w:tcMar>
              <w:top w:w="0" w:type="dxa"/>
              <w:left w:w="108" w:type="dxa"/>
              <w:bottom w:w="0" w:type="dxa"/>
              <w:right w:w="108" w:type="dxa"/>
            </w:tcMar>
          </w:tcPr>
          <w:p w14:paraId="418673A1"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iCs/>
                <w:sz w:val="24"/>
                <w:szCs w:val="24"/>
                <w:lang w:eastAsia="zh-CN"/>
              </w:rPr>
              <w:t xml:space="preserve">осуществлять диагностику технического состояния </w:t>
            </w:r>
            <w:r w:rsidRPr="006A36AE">
              <w:rPr>
                <w:rFonts w:ascii="Times New Roman" w:eastAsia="Times New Roman" w:hAnsi="Times New Roman" w:cs="Times New Roman"/>
                <w:sz w:val="24"/>
                <w:szCs w:val="24"/>
                <w:lang w:eastAsia="zh-CN"/>
              </w:rPr>
              <w:t>ИТКС</w:t>
            </w:r>
          </w:p>
        </w:tc>
      </w:tr>
      <w:tr w:rsidR="006A36AE" w:rsidRPr="006A36AE" w14:paraId="14FE48D4" w14:textId="77777777" w:rsidTr="00842C94">
        <w:trPr>
          <w:trHeight w:val="664"/>
          <w:jc w:val="center"/>
        </w:trPr>
        <w:tc>
          <w:tcPr>
            <w:tcW w:w="1984"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752A3B8F"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2551"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703BCCBD"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1130" w:type="dxa"/>
            <w:tcBorders>
              <w:top w:val="single" w:sz="4" w:space="0" w:color="auto"/>
              <w:left w:val="single" w:sz="4" w:space="0" w:color="auto"/>
              <w:bottom w:val="single" w:sz="4" w:space="0" w:color="auto"/>
              <w:right w:val="single" w:sz="4" w:space="0" w:color="auto"/>
              <w:tl2br w:val="nil"/>
              <w:tr2bl w:val="nil"/>
            </w:tcBorders>
          </w:tcPr>
          <w:p w14:paraId="412A6F2A" w14:textId="77777777" w:rsidR="006A36AE" w:rsidRPr="006A36AE" w:rsidRDefault="006A36AE" w:rsidP="006A36AE">
            <w:pPr>
              <w:spacing w:after="200" w:line="276" w:lineRule="auto"/>
              <w:rPr>
                <w:rFonts w:ascii="Calibri" w:eastAsia="Times New Roman" w:hAnsi="Calibri" w:cs="Times New Roman"/>
                <w:lang w:eastAsia="zh-CN"/>
              </w:rPr>
            </w:pPr>
            <w:r w:rsidRPr="006A36AE">
              <w:rPr>
                <w:rFonts w:ascii="Times New Roman" w:eastAsia="Calibri" w:hAnsi="Times New Roman" w:cs="Times New Roman"/>
                <w:sz w:val="24"/>
                <w:szCs w:val="24"/>
              </w:rPr>
              <w:t>У 1.2.04</w:t>
            </w:r>
          </w:p>
        </w:tc>
        <w:tc>
          <w:tcPr>
            <w:tcW w:w="3969" w:type="dxa"/>
            <w:tcBorders>
              <w:top w:val="single" w:sz="4" w:space="0" w:color="000000"/>
              <w:left w:val="single" w:sz="4" w:space="0" w:color="auto"/>
              <w:bottom w:val="single" w:sz="4" w:space="0" w:color="auto"/>
              <w:right w:val="single" w:sz="4" w:space="0" w:color="000000"/>
              <w:tl2br w:val="nil"/>
              <w:tr2bl w:val="nil"/>
            </w:tcBorders>
            <w:tcMar>
              <w:top w:w="0" w:type="dxa"/>
              <w:left w:w="108" w:type="dxa"/>
              <w:bottom w:w="0" w:type="dxa"/>
              <w:right w:w="108" w:type="dxa"/>
            </w:tcMar>
          </w:tcPr>
          <w:p w14:paraId="13F76585"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iCs/>
                <w:sz w:val="24"/>
                <w:szCs w:val="24"/>
                <w:lang w:eastAsia="zh-CN"/>
              </w:rPr>
              <w:t xml:space="preserve">применять средства измерений </w:t>
            </w:r>
            <w:r w:rsidRPr="006A36AE">
              <w:rPr>
                <w:rFonts w:ascii="Times New Roman" w:eastAsia="Times New Roman" w:hAnsi="Times New Roman" w:cs="Times New Roman"/>
                <w:sz w:val="24"/>
                <w:szCs w:val="24"/>
                <w:lang w:eastAsia="zh-CN"/>
              </w:rPr>
              <w:t>характеристик функционирования электрических цепей и сигналов ИТКС</w:t>
            </w:r>
          </w:p>
        </w:tc>
      </w:tr>
      <w:tr w:rsidR="006A36AE" w:rsidRPr="006A36AE" w14:paraId="4574EC88" w14:textId="77777777" w:rsidTr="00842C94">
        <w:trPr>
          <w:trHeight w:val="381"/>
          <w:jc w:val="center"/>
        </w:trPr>
        <w:tc>
          <w:tcPr>
            <w:tcW w:w="1984"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7A3CB89D"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2551"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068369CE"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1130" w:type="dxa"/>
            <w:tcBorders>
              <w:top w:val="single" w:sz="4" w:space="0" w:color="auto"/>
              <w:left w:val="single" w:sz="4" w:space="0" w:color="auto"/>
              <w:bottom w:val="single" w:sz="4" w:space="0" w:color="000000"/>
              <w:right w:val="single" w:sz="4" w:space="0" w:color="auto"/>
              <w:tl2br w:val="nil"/>
              <w:tr2bl w:val="nil"/>
            </w:tcBorders>
          </w:tcPr>
          <w:p w14:paraId="7A7EC698"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p>
        </w:tc>
        <w:tc>
          <w:tcPr>
            <w:tcW w:w="3969" w:type="dxa"/>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6C95AF59"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b/>
                <w:sz w:val="24"/>
                <w:szCs w:val="24"/>
                <w:lang w:eastAsia="zh-CN"/>
              </w:rPr>
              <w:t>Знания:</w:t>
            </w:r>
          </w:p>
        </w:tc>
      </w:tr>
      <w:tr w:rsidR="006A36AE" w:rsidRPr="006A36AE" w14:paraId="60D21076" w14:textId="77777777" w:rsidTr="00842C94">
        <w:trPr>
          <w:trHeight w:val="556"/>
          <w:jc w:val="center"/>
        </w:trPr>
        <w:tc>
          <w:tcPr>
            <w:tcW w:w="1984"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31A2F958"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2551"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544479F0"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1130" w:type="dxa"/>
            <w:tcBorders>
              <w:top w:val="single" w:sz="4" w:space="0" w:color="auto"/>
              <w:left w:val="single" w:sz="4" w:space="0" w:color="auto"/>
              <w:bottom w:val="single" w:sz="4" w:space="0" w:color="000000"/>
              <w:right w:val="single" w:sz="4" w:space="0" w:color="auto"/>
              <w:tl2br w:val="nil"/>
              <w:tr2bl w:val="nil"/>
            </w:tcBorders>
          </w:tcPr>
          <w:p w14:paraId="6206C547" w14:textId="77777777" w:rsidR="006A36AE" w:rsidRPr="006A36AE" w:rsidRDefault="006A36AE" w:rsidP="006A36AE">
            <w:pPr>
              <w:spacing w:after="200" w:line="276" w:lineRule="auto"/>
              <w:rPr>
                <w:rFonts w:ascii="Calibri" w:eastAsia="Times New Roman" w:hAnsi="Calibri" w:cs="Times New Roman"/>
                <w:lang w:eastAsia="zh-CN"/>
              </w:rPr>
            </w:pPr>
            <w:r w:rsidRPr="006A36AE">
              <w:rPr>
                <w:rFonts w:ascii="Times New Roman" w:eastAsia="Calibri" w:hAnsi="Times New Roman" w:cs="Times New Roman"/>
                <w:sz w:val="24"/>
                <w:szCs w:val="24"/>
              </w:rPr>
              <w:t>З 1.2.01</w:t>
            </w:r>
          </w:p>
        </w:tc>
        <w:tc>
          <w:tcPr>
            <w:tcW w:w="3969" w:type="dxa"/>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38CB0D82"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sz w:val="24"/>
                <w:szCs w:val="24"/>
                <w:lang w:eastAsia="zh-CN"/>
              </w:rPr>
              <w:t>принципов построения и основных характеристик ИТКС</w:t>
            </w:r>
          </w:p>
        </w:tc>
      </w:tr>
      <w:tr w:rsidR="006A36AE" w:rsidRPr="006A36AE" w14:paraId="1DC43DA4" w14:textId="77777777" w:rsidTr="00842C94">
        <w:trPr>
          <w:trHeight w:val="607"/>
          <w:jc w:val="center"/>
        </w:trPr>
        <w:tc>
          <w:tcPr>
            <w:tcW w:w="1984"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75CE6FB5"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2551"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0BA061BA"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1130" w:type="dxa"/>
            <w:tcBorders>
              <w:top w:val="single" w:sz="4" w:space="0" w:color="auto"/>
              <w:left w:val="single" w:sz="4" w:space="0" w:color="auto"/>
              <w:bottom w:val="single" w:sz="4" w:space="0" w:color="000000"/>
              <w:right w:val="single" w:sz="4" w:space="0" w:color="auto"/>
              <w:tl2br w:val="nil"/>
              <w:tr2bl w:val="nil"/>
            </w:tcBorders>
          </w:tcPr>
          <w:p w14:paraId="22D1D07F" w14:textId="77777777" w:rsidR="006A36AE" w:rsidRPr="006A36AE" w:rsidRDefault="006A36AE" w:rsidP="006A36AE">
            <w:pPr>
              <w:spacing w:after="200" w:line="276" w:lineRule="auto"/>
              <w:rPr>
                <w:rFonts w:ascii="Calibri" w:eastAsia="Times New Roman" w:hAnsi="Calibri" w:cs="Times New Roman"/>
                <w:lang w:eastAsia="zh-CN"/>
              </w:rPr>
            </w:pPr>
            <w:r w:rsidRPr="006A36AE">
              <w:rPr>
                <w:rFonts w:ascii="Times New Roman" w:eastAsia="Calibri" w:hAnsi="Times New Roman" w:cs="Times New Roman"/>
                <w:sz w:val="24"/>
                <w:szCs w:val="24"/>
              </w:rPr>
              <w:t>З 1.2.02</w:t>
            </w:r>
          </w:p>
        </w:tc>
        <w:tc>
          <w:tcPr>
            <w:tcW w:w="3969" w:type="dxa"/>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66386D41"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sz w:val="24"/>
                <w:szCs w:val="24"/>
                <w:lang w:eastAsia="zh-CN"/>
              </w:rPr>
              <w:t>принципы передачи информации в ИТКС</w:t>
            </w:r>
          </w:p>
        </w:tc>
      </w:tr>
      <w:tr w:rsidR="006A36AE" w:rsidRPr="006A36AE" w14:paraId="28B7FFEE" w14:textId="77777777" w:rsidTr="00842C94">
        <w:trPr>
          <w:trHeight w:val="1254"/>
          <w:jc w:val="center"/>
        </w:trPr>
        <w:tc>
          <w:tcPr>
            <w:tcW w:w="1984"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0C7D8D0E"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2551"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479908B5"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1130" w:type="dxa"/>
            <w:tcBorders>
              <w:top w:val="single" w:sz="4" w:space="0" w:color="auto"/>
              <w:left w:val="single" w:sz="4" w:space="0" w:color="auto"/>
              <w:bottom w:val="single" w:sz="4" w:space="0" w:color="000000"/>
              <w:right w:val="single" w:sz="4" w:space="0" w:color="auto"/>
              <w:tl2br w:val="nil"/>
              <w:tr2bl w:val="nil"/>
            </w:tcBorders>
          </w:tcPr>
          <w:p w14:paraId="54EFF18D" w14:textId="77777777" w:rsidR="006A36AE" w:rsidRPr="006A36AE" w:rsidRDefault="006A36AE" w:rsidP="006A36AE">
            <w:pPr>
              <w:spacing w:after="200" w:line="276" w:lineRule="auto"/>
              <w:rPr>
                <w:rFonts w:ascii="Calibri" w:eastAsia="Times New Roman" w:hAnsi="Calibri" w:cs="Times New Roman"/>
                <w:lang w:eastAsia="zh-CN"/>
              </w:rPr>
            </w:pPr>
            <w:r w:rsidRPr="006A36AE">
              <w:rPr>
                <w:rFonts w:ascii="Times New Roman" w:eastAsia="Calibri" w:hAnsi="Times New Roman" w:cs="Times New Roman"/>
                <w:sz w:val="24"/>
                <w:szCs w:val="24"/>
              </w:rPr>
              <w:t>З 1.2.03</w:t>
            </w:r>
          </w:p>
        </w:tc>
        <w:tc>
          <w:tcPr>
            <w:tcW w:w="3969" w:type="dxa"/>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14129A59"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sz w:val="24"/>
                <w:szCs w:val="24"/>
                <w:lang w:eastAsia="zh-CN"/>
              </w:rPr>
              <w:t>разновидностей линий передач, конструкций и характеристик электрических и оптических кабелей связи</w:t>
            </w:r>
          </w:p>
        </w:tc>
      </w:tr>
      <w:tr w:rsidR="006A36AE" w:rsidRPr="006A36AE" w14:paraId="7046777E" w14:textId="77777777" w:rsidTr="00842C94">
        <w:trPr>
          <w:trHeight w:val="677"/>
          <w:jc w:val="center"/>
        </w:trPr>
        <w:tc>
          <w:tcPr>
            <w:tcW w:w="1984"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35E21EC2"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2551"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3EC2D563"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1130" w:type="dxa"/>
            <w:tcBorders>
              <w:top w:val="single" w:sz="4" w:space="0" w:color="auto"/>
              <w:left w:val="single" w:sz="4" w:space="0" w:color="auto"/>
              <w:bottom w:val="single" w:sz="4" w:space="0" w:color="000000"/>
              <w:right w:val="single" w:sz="4" w:space="0" w:color="auto"/>
              <w:tl2br w:val="nil"/>
              <w:tr2bl w:val="nil"/>
            </w:tcBorders>
          </w:tcPr>
          <w:p w14:paraId="538119CB" w14:textId="77777777" w:rsidR="006A36AE" w:rsidRPr="006A36AE" w:rsidRDefault="006A36AE" w:rsidP="006A36AE">
            <w:pPr>
              <w:spacing w:after="200" w:line="276" w:lineRule="auto"/>
              <w:rPr>
                <w:rFonts w:ascii="Calibri" w:eastAsia="Times New Roman" w:hAnsi="Calibri" w:cs="Times New Roman"/>
                <w:lang w:eastAsia="zh-CN"/>
              </w:rPr>
            </w:pPr>
            <w:r w:rsidRPr="006A36AE">
              <w:rPr>
                <w:rFonts w:ascii="Times New Roman" w:eastAsia="Calibri" w:hAnsi="Times New Roman" w:cs="Times New Roman"/>
                <w:sz w:val="24"/>
                <w:szCs w:val="24"/>
              </w:rPr>
              <w:t>З 1.2.04</w:t>
            </w:r>
          </w:p>
        </w:tc>
        <w:tc>
          <w:tcPr>
            <w:tcW w:w="3969" w:type="dxa"/>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1AC770FE"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sz w:val="24"/>
                <w:szCs w:val="24"/>
                <w:lang w:eastAsia="zh-CN"/>
              </w:rPr>
              <w:t>технологий и оборудования удаленного доступа в ИТКС</w:t>
            </w:r>
          </w:p>
        </w:tc>
      </w:tr>
      <w:tr w:rsidR="006A36AE" w:rsidRPr="006A36AE" w14:paraId="1C0F2F14" w14:textId="77777777" w:rsidTr="00842C94">
        <w:trPr>
          <w:trHeight w:val="758"/>
          <w:jc w:val="center"/>
        </w:trPr>
        <w:tc>
          <w:tcPr>
            <w:tcW w:w="1984"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5A6317F4"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2551"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269ADD29"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1130" w:type="dxa"/>
            <w:tcBorders>
              <w:top w:val="single" w:sz="4" w:space="0" w:color="auto"/>
              <w:left w:val="single" w:sz="4" w:space="0" w:color="auto"/>
              <w:bottom w:val="single" w:sz="4" w:space="0" w:color="000000"/>
              <w:right w:val="single" w:sz="4" w:space="0" w:color="auto"/>
              <w:tl2br w:val="nil"/>
              <w:tr2bl w:val="nil"/>
            </w:tcBorders>
          </w:tcPr>
          <w:p w14:paraId="1E23287E" w14:textId="77777777" w:rsidR="006A36AE" w:rsidRPr="006A36AE" w:rsidRDefault="006A36AE" w:rsidP="006A36AE">
            <w:pPr>
              <w:spacing w:after="200" w:line="276" w:lineRule="auto"/>
              <w:rPr>
                <w:rFonts w:ascii="Calibri" w:eastAsia="Times New Roman" w:hAnsi="Calibri" w:cs="Times New Roman"/>
                <w:lang w:eastAsia="zh-CN"/>
              </w:rPr>
            </w:pPr>
            <w:r w:rsidRPr="006A36AE">
              <w:rPr>
                <w:rFonts w:ascii="Times New Roman" w:eastAsia="Calibri" w:hAnsi="Times New Roman" w:cs="Times New Roman"/>
                <w:sz w:val="24"/>
                <w:szCs w:val="24"/>
              </w:rPr>
              <w:t>З 1.2.05</w:t>
            </w:r>
          </w:p>
        </w:tc>
        <w:tc>
          <w:tcPr>
            <w:tcW w:w="3969" w:type="dxa"/>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45D51EE6"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iCs/>
                <w:sz w:val="24"/>
                <w:szCs w:val="24"/>
                <w:lang w:eastAsia="zh-CN"/>
              </w:rPr>
              <w:t>периодичности выполнения поверок контрольно-измерительной аппаратуры</w:t>
            </w:r>
          </w:p>
        </w:tc>
      </w:tr>
      <w:tr w:rsidR="006A36AE" w:rsidRPr="006A36AE" w14:paraId="6B6F66E4" w14:textId="77777777" w:rsidTr="00842C94">
        <w:trPr>
          <w:trHeight w:val="587"/>
          <w:jc w:val="center"/>
        </w:trPr>
        <w:tc>
          <w:tcPr>
            <w:tcW w:w="1984"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0D8DDDB9"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2551"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167FB250"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1130" w:type="dxa"/>
            <w:tcBorders>
              <w:top w:val="single" w:sz="4" w:space="0" w:color="auto"/>
              <w:left w:val="single" w:sz="4" w:space="0" w:color="auto"/>
              <w:bottom w:val="single" w:sz="4" w:space="0" w:color="000000"/>
              <w:right w:val="single" w:sz="4" w:space="0" w:color="auto"/>
              <w:tl2br w:val="nil"/>
              <w:tr2bl w:val="nil"/>
            </w:tcBorders>
          </w:tcPr>
          <w:p w14:paraId="3BE87211" w14:textId="77777777" w:rsidR="006A36AE" w:rsidRPr="006A36AE" w:rsidRDefault="006A36AE" w:rsidP="006A36AE">
            <w:pPr>
              <w:spacing w:after="200" w:line="276" w:lineRule="auto"/>
              <w:rPr>
                <w:rFonts w:ascii="Calibri" w:eastAsia="Times New Roman" w:hAnsi="Calibri" w:cs="Times New Roman"/>
                <w:lang w:eastAsia="zh-CN"/>
              </w:rPr>
            </w:pPr>
            <w:r w:rsidRPr="006A36AE">
              <w:rPr>
                <w:rFonts w:ascii="Times New Roman" w:eastAsia="Calibri" w:hAnsi="Times New Roman" w:cs="Times New Roman"/>
                <w:sz w:val="24"/>
                <w:szCs w:val="24"/>
              </w:rPr>
              <w:t>З 1.2.06</w:t>
            </w:r>
          </w:p>
        </w:tc>
        <w:tc>
          <w:tcPr>
            <w:tcW w:w="3969" w:type="dxa"/>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5F6CC932"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iCs/>
                <w:sz w:val="24"/>
                <w:szCs w:val="24"/>
                <w:lang w:eastAsia="zh-CN"/>
              </w:rPr>
              <w:t>требований метрологического обеспечения функционирования ИБТКС</w:t>
            </w:r>
          </w:p>
        </w:tc>
      </w:tr>
      <w:tr w:rsidR="006A36AE" w:rsidRPr="006A36AE" w14:paraId="6EC2EAFC" w14:textId="77777777" w:rsidTr="00842C94">
        <w:trPr>
          <w:trHeight w:val="355"/>
          <w:jc w:val="center"/>
        </w:trPr>
        <w:tc>
          <w:tcPr>
            <w:tcW w:w="1984"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2BCB2FF7"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2551" w:type="dxa"/>
            <w:vMerge w:val="restart"/>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2CFBE961" w14:textId="77777777" w:rsidR="006A36AE" w:rsidRPr="006A36AE" w:rsidRDefault="006A36AE" w:rsidP="006A36AE">
            <w:pPr>
              <w:spacing w:after="0" w:line="276" w:lineRule="auto"/>
              <w:contextualSpacing/>
              <w:jc w:val="both"/>
              <w:rPr>
                <w:rFonts w:ascii="Times New Roman" w:eastAsia="Times New Roman" w:hAnsi="Times New Roman" w:cs="Times New Roman"/>
                <w:sz w:val="24"/>
                <w:szCs w:val="24"/>
                <w:lang w:eastAsia="zh-CN"/>
              </w:rPr>
            </w:pPr>
            <w:r w:rsidRPr="006A36AE">
              <w:rPr>
                <w:rFonts w:ascii="Times New Roman" w:eastAsia="Times New Roman" w:hAnsi="Times New Roman" w:cs="Times New Roman"/>
                <w:sz w:val="24"/>
                <w:szCs w:val="24"/>
                <w:lang w:eastAsia="zh-CN"/>
              </w:rPr>
              <w:t xml:space="preserve"> ПК 1.3. Проводить техническое обслуживание оборудования информационно – телекоммуникационных систем и сетей</w:t>
            </w:r>
          </w:p>
        </w:tc>
        <w:tc>
          <w:tcPr>
            <w:tcW w:w="1130" w:type="dxa"/>
            <w:tcBorders>
              <w:top w:val="single" w:sz="4" w:space="0" w:color="000000"/>
              <w:left w:val="single" w:sz="4" w:space="0" w:color="auto"/>
              <w:bottom w:val="single" w:sz="4" w:space="0" w:color="auto"/>
              <w:right w:val="single" w:sz="4" w:space="0" w:color="000000"/>
              <w:tl2br w:val="nil"/>
              <w:tr2bl w:val="nil"/>
            </w:tcBorders>
          </w:tcPr>
          <w:p w14:paraId="5734EF20"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p>
        </w:tc>
        <w:tc>
          <w:tcPr>
            <w:tcW w:w="3969" w:type="dxa"/>
            <w:tcBorders>
              <w:top w:val="single" w:sz="4" w:space="0" w:color="auto"/>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24C68401"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b/>
                <w:sz w:val="24"/>
                <w:szCs w:val="24"/>
                <w:lang w:eastAsia="zh-CN"/>
              </w:rPr>
              <w:t>Навыки:</w:t>
            </w:r>
          </w:p>
        </w:tc>
      </w:tr>
      <w:tr w:rsidR="006A36AE" w:rsidRPr="006A36AE" w14:paraId="7CB623AB" w14:textId="77777777" w:rsidTr="00842C94">
        <w:trPr>
          <w:trHeight w:val="887"/>
          <w:jc w:val="center"/>
        </w:trPr>
        <w:tc>
          <w:tcPr>
            <w:tcW w:w="1984"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46BDB078"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2551"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7627CD39" w14:textId="77777777" w:rsidR="006A36AE" w:rsidRPr="006A36AE" w:rsidRDefault="006A36AE" w:rsidP="006A36AE">
            <w:pPr>
              <w:spacing w:after="0" w:line="276" w:lineRule="auto"/>
              <w:contextualSpacing/>
              <w:jc w:val="both"/>
              <w:rPr>
                <w:rFonts w:ascii="Times New Roman" w:eastAsia="Times New Roman" w:hAnsi="Times New Roman" w:cs="Times New Roman"/>
                <w:sz w:val="24"/>
                <w:szCs w:val="24"/>
                <w:lang w:eastAsia="zh-CN"/>
              </w:rPr>
            </w:pPr>
          </w:p>
        </w:tc>
        <w:tc>
          <w:tcPr>
            <w:tcW w:w="1130" w:type="dxa"/>
            <w:tcBorders>
              <w:top w:val="single" w:sz="4" w:space="0" w:color="auto"/>
              <w:left w:val="single" w:sz="4" w:space="0" w:color="auto"/>
              <w:bottom w:val="single" w:sz="4" w:space="0" w:color="auto"/>
              <w:right w:val="single" w:sz="4" w:space="0" w:color="auto"/>
              <w:tl2br w:val="nil"/>
              <w:tr2bl w:val="nil"/>
            </w:tcBorders>
          </w:tcPr>
          <w:p w14:paraId="6FF8F78B"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Calibri" w:hAnsi="Times New Roman" w:cs="Times New Roman"/>
                <w:sz w:val="24"/>
                <w:szCs w:val="24"/>
              </w:rPr>
              <w:t>Н 1.3.01</w:t>
            </w:r>
          </w:p>
        </w:tc>
        <w:tc>
          <w:tcPr>
            <w:tcW w:w="3969" w:type="dxa"/>
            <w:tcBorders>
              <w:top w:val="single" w:sz="4" w:space="0" w:color="auto"/>
              <w:left w:val="single" w:sz="4" w:space="0" w:color="auto"/>
              <w:bottom w:val="single" w:sz="4" w:space="0" w:color="000000"/>
              <w:right w:val="single" w:sz="4" w:space="0" w:color="000000"/>
              <w:tl2br w:val="nil"/>
              <w:tr2bl w:val="nil"/>
            </w:tcBorders>
            <w:tcMar>
              <w:top w:w="0" w:type="dxa"/>
              <w:left w:w="108" w:type="dxa"/>
              <w:bottom w:w="0" w:type="dxa"/>
              <w:right w:w="108" w:type="dxa"/>
            </w:tcMar>
          </w:tcPr>
          <w:p w14:paraId="3D3D88CE"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sz w:val="24"/>
                <w:szCs w:val="24"/>
                <w:lang w:eastAsia="zh-CN"/>
              </w:rPr>
              <w:t>проведения технического обслуживания, диагностики технического состояния, поиска неисправностей и ремонта оборудования ИТКС</w:t>
            </w:r>
          </w:p>
        </w:tc>
      </w:tr>
      <w:tr w:rsidR="006A36AE" w:rsidRPr="006A36AE" w14:paraId="7966BFB7" w14:textId="77777777" w:rsidTr="00842C94">
        <w:trPr>
          <w:trHeight w:val="280"/>
          <w:jc w:val="center"/>
        </w:trPr>
        <w:tc>
          <w:tcPr>
            <w:tcW w:w="1984"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72835958"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2551"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3407797C"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1130" w:type="dxa"/>
            <w:tcBorders>
              <w:top w:val="single" w:sz="4" w:space="0" w:color="auto"/>
              <w:left w:val="single" w:sz="4" w:space="0" w:color="auto"/>
              <w:bottom w:val="single" w:sz="4" w:space="0" w:color="auto"/>
              <w:right w:val="single" w:sz="4" w:space="0" w:color="auto"/>
              <w:tl2br w:val="nil"/>
              <w:tr2bl w:val="nil"/>
            </w:tcBorders>
          </w:tcPr>
          <w:p w14:paraId="1DCC4EE9"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p>
        </w:tc>
        <w:tc>
          <w:tcPr>
            <w:tcW w:w="3969" w:type="dxa"/>
            <w:tcBorders>
              <w:top w:val="single" w:sz="4" w:space="0" w:color="000000"/>
              <w:left w:val="single" w:sz="4" w:space="0" w:color="auto"/>
              <w:bottom w:val="single" w:sz="4" w:space="0" w:color="000000"/>
              <w:right w:val="single" w:sz="4" w:space="0" w:color="000000"/>
              <w:tl2br w:val="nil"/>
              <w:tr2bl w:val="nil"/>
            </w:tcBorders>
            <w:tcMar>
              <w:top w:w="0" w:type="dxa"/>
              <w:left w:w="108" w:type="dxa"/>
              <w:bottom w:w="0" w:type="dxa"/>
              <w:right w:w="108" w:type="dxa"/>
            </w:tcMar>
          </w:tcPr>
          <w:p w14:paraId="41FBF159"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b/>
                <w:sz w:val="24"/>
                <w:szCs w:val="24"/>
                <w:lang w:eastAsia="zh-CN"/>
              </w:rPr>
              <w:t>Умения:</w:t>
            </w:r>
          </w:p>
        </w:tc>
      </w:tr>
      <w:tr w:rsidR="006A36AE" w:rsidRPr="006A36AE" w14:paraId="0028B374" w14:textId="77777777" w:rsidTr="00842C94">
        <w:trPr>
          <w:trHeight w:val="652"/>
          <w:jc w:val="center"/>
        </w:trPr>
        <w:tc>
          <w:tcPr>
            <w:tcW w:w="1984"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75D5CE42"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2551"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2656A0B5"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1130" w:type="dxa"/>
            <w:tcBorders>
              <w:top w:val="single" w:sz="4" w:space="0" w:color="auto"/>
              <w:left w:val="single" w:sz="4" w:space="0" w:color="auto"/>
              <w:bottom w:val="single" w:sz="4" w:space="0" w:color="auto"/>
              <w:right w:val="single" w:sz="4" w:space="0" w:color="auto"/>
              <w:tl2br w:val="nil"/>
              <w:tr2bl w:val="nil"/>
            </w:tcBorders>
          </w:tcPr>
          <w:p w14:paraId="645FF46D" w14:textId="77777777" w:rsidR="006A36AE" w:rsidRPr="006A36AE" w:rsidRDefault="006A36AE" w:rsidP="006A36AE">
            <w:pPr>
              <w:spacing w:after="200" w:line="276" w:lineRule="auto"/>
              <w:rPr>
                <w:rFonts w:ascii="Calibri" w:eastAsia="Times New Roman" w:hAnsi="Calibri" w:cs="Times New Roman"/>
                <w:lang w:eastAsia="zh-CN"/>
              </w:rPr>
            </w:pPr>
            <w:r w:rsidRPr="006A36AE">
              <w:rPr>
                <w:rFonts w:ascii="Times New Roman" w:eastAsia="Calibri" w:hAnsi="Times New Roman" w:cs="Times New Roman"/>
                <w:sz w:val="24"/>
                <w:szCs w:val="24"/>
              </w:rPr>
              <w:t>У 1.3.01</w:t>
            </w:r>
          </w:p>
        </w:tc>
        <w:tc>
          <w:tcPr>
            <w:tcW w:w="3969" w:type="dxa"/>
            <w:tcBorders>
              <w:top w:val="single" w:sz="4" w:space="0" w:color="000000"/>
              <w:left w:val="single" w:sz="4" w:space="0" w:color="auto"/>
              <w:bottom w:val="single" w:sz="4" w:space="0" w:color="000000"/>
              <w:right w:val="single" w:sz="4" w:space="0" w:color="000000"/>
              <w:tl2br w:val="nil"/>
              <w:tr2bl w:val="nil"/>
            </w:tcBorders>
            <w:tcMar>
              <w:top w:w="0" w:type="dxa"/>
              <w:left w:w="108" w:type="dxa"/>
              <w:bottom w:w="0" w:type="dxa"/>
              <w:right w:w="108" w:type="dxa"/>
            </w:tcMar>
          </w:tcPr>
          <w:p w14:paraId="5030EE09"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iCs/>
                <w:sz w:val="24"/>
                <w:szCs w:val="24"/>
                <w:lang w:eastAsia="zh-CN"/>
              </w:rPr>
              <w:t>осуществлять техническую эксплуатацию линейных сооружений связи</w:t>
            </w:r>
          </w:p>
        </w:tc>
      </w:tr>
      <w:tr w:rsidR="006A36AE" w:rsidRPr="006A36AE" w14:paraId="28289006" w14:textId="77777777" w:rsidTr="00842C94">
        <w:trPr>
          <w:trHeight w:val="921"/>
          <w:jc w:val="center"/>
        </w:trPr>
        <w:tc>
          <w:tcPr>
            <w:tcW w:w="1984"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347916FF"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2551"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247414C6"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1130" w:type="dxa"/>
            <w:tcBorders>
              <w:top w:val="single" w:sz="4" w:space="0" w:color="auto"/>
              <w:left w:val="single" w:sz="4" w:space="0" w:color="auto"/>
              <w:bottom w:val="single" w:sz="4" w:space="0" w:color="auto"/>
              <w:right w:val="single" w:sz="4" w:space="0" w:color="auto"/>
              <w:tl2br w:val="nil"/>
              <w:tr2bl w:val="nil"/>
            </w:tcBorders>
          </w:tcPr>
          <w:p w14:paraId="144DB385" w14:textId="77777777" w:rsidR="006A36AE" w:rsidRPr="006A36AE" w:rsidRDefault="006A36AE" w:rsidP="006A36AE">
            <w:pPr>
              <w:spacing w:after="200" w:line="276" w:lineRule="auto"/>
              <w:rPr>
                <w:rFonts w:ascii="Calibri" w:eastAsia="Times New Roman" w:hAnsi="Calibri" w:cs="Times New Roman"/>
                <w:lang w:eastAsia="zh-CN"/>
              </w:rPr>
            </w:pPr>
            <w:r w:rsidRPr="006A36AE">
              <w:rPr>
                <w:rFonts w:ascii="Times New Roman" w:eastAsia="Calibri" w:hAnsi="Times New Roman" w:cs="Times New Roman"/>
                <w:sz w:val="24"/>
                <w:szCs w:val="24"/>
              </w:rPr>
              <w:t>У 1.3.02</w:t>
            </w:r>
          </w:p>
        </w:tc>
        <w:tc>
          <w:tcPr>
            <w:tcW w:w="3969" w:type="dxa"/>
            <w:tcBorders>
              <w:top w:val="single" w:sz="4" w:space="0" w:color="000000"/>
              <w:left w:val="single" w:sz="4" w:space="0" w:color="auto"/>
              <w:bottom w:val="single" w:sz="4" w:space="0" w:color="000000"/>
              <w:right w:val="single" w:sz="4" w:space="0" w:color="000000"/>
              <w:tl2br w:val="nil"/>
              <w:tr2bl w:val="nil"/>
            </w:tcBorders>
            <w:tcMar>
              <w:top w:w="0" w:type="dxa"/>
              <w:left w:w="108" w:type="dxa"/>
              <w:bottom w:w="0" w:type="dxa"/>
              <w:right w:w="108" w:type="dxa"/>
            </w:tcMar>
          </w:tcPr>
          <w:p w14:paraId="03ECA2A7"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iCs/>
                <w:sz w:val="24"/>
                <w:szCs w:val="24"/>
                <w:lang w:eastAsia="zh-CN"/>
              </w:rPr>
              <w:t>проверять функционирование, производить регулировку и контроль основных параметров источников питания радиоаппаратуры</w:t>
            </w:r>
          </w:p>
        </w:tc>
      </w:tr>
      <w:tr w:rsidR="006A36AE" w:rsidRPr="006A36AE" w14:paraId="5FE5E767" w14:textId="77777777" w:rsidTr="00842C94">
        <w:trPr>
          <w:trHeight w:val="921"/>
          <w:jc w:val="center"/>
        </w:trPr>
        <w:tc>
          <w:tcPr>
            <w:tcW w:w="1984"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372A083A"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2551"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628A6EF0"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1130" w:type="dxa"/>
            <w:tcBorders>
              <w:top w:val="single" w:sz="4" w:space="0" w:color="auto"/>
              <w:left w:val="single" w:sz="4" w:space="0" w:color="auto"/>
              <w:bottom w:val="single" w:sz="4" w:space="0" w:color="auto"/>
              <w:right w:val="single" w:sz="4" w:space="0" w:color="auto"/>
              <w:tl2br w:val="nil"/>
              <w:tr2bl w:val="nil"/>
            </w:tcBorders>
          </w:tcPr>
          <w:p w14:paraId="73CECD2B" w14:textId="77777777" w:rsidR="006A36AE" w:rsidRPr="006A36AE" w:rsidRDefault="006A36AE" w:rsidP="006A36AE">
            <w:pPr>
              <w:spacing w:after="200" w:line="276" w:lineRule="auto"/>
              <w:rPr>
                <w:rFonts w:ascii="Calibri" w:eastAsia="Times New Roman" w:hAnsi="Calibri" w:cs="Times New Roman"/>
                <w:lang w:eastAsia="zh-CN"/>
              </w:rPr>
            </w:pPr>
            <w:r w:rsidRPr="006A36AE">
              <w:rPr>
                <w:rFonts w:ascii="Times New Roman" w:eastAsia="Calibri" w:hAnsi="Times New Roman" w:cs="Times New Roman"/>
                <w:sz w:val="24"/>
                <w:szCs w:val="24"/>
              </w:rPr>
              <w:t>У 1.3.03</w:t>
            </w:r>
          </w:p>
        </w:tc>
        <w:tc>
          <w:tcPr>
            <w:tcW w:w="3969" w:type="dxa"/>
            <w:tcBorders>
              <w:top w:val="single" w:sz="4" w:space="0" w:color="000000"/>
              <w:left w:val="single" w:sz="4" w:space="0" w:color="auto"/>
              <w:bottom w:val="single" w:sz="4" w:space="0" w:color="000000"/>
              <w:right w:val="single" w:sz="4" w:space="0" w:color="000000"/>
              <w:tl2br w:val="nil"/>
              <w:tr2bl w:val="nil"/>
            </w:tcBorders>
            <w:tcMar>
              <w:top w:w="0" w:type="dxa"/>
              <w:left w:w="108" w:type="dxa"/>
              <w:bottom w:w="0" w:type="dxa"/>
              <w:right w:w="108" w:type="dxa"/>
            </w:tcMar>
          </w:tcPr>
          <w:p w14:paraId="5FA1DE9C"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iCs/>
                <w:sz w:val="24"/>
                <w:szCs w:val="24"/>
                <w:lang w:eastAsia="zh-CN"/>
              </w:rPr>
              <w:t>производить настройку программного обеспечения коммутационного оборудования защищенных телекоммуникационных систем</w:t>
            </w:r>
          </w:p>
        </w:tc>
      </w:tr>
      <w:tr w:rsidR="006A36AE" w:rsidRPr="006A36AE" w14:paraId="56D70DAC" w14:textId="77777777" w:rsidTr="00842C94">
        <w:trPr>
          <w:trHeight w:val="921"/>
          <w:jc w:val="center"/>
        </w:trPr>
        <w:tc>
          <w:tcPr>
            <w:tcW w:w="1984"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11EB475E"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2551"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0A1D98AD"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1130" w:type="dxa"/>
            <w:tcBorders>
              <w:top w:val="single" w:sz="4" w:space="0" w:color="auto"/>
              <w:left w:val="single" w:sz="4" w:space="0" w:color="auto"/>
              <w:bottom w:val="single" w:sz="4" w:space="0" w:color="auto"/>
              <w:right w:val="single" w:sz="4" w:space="0" w:color="auto"/>
              <w:tl2br w:val="nil"/>
              <w:tr2bl w:val="nil"/>
            </w:tcBorders>
          </w:tcPr>
          <w:p w14:paraId="2C76C8D1" w14:textId="77777777" w:rsidR="006A36AE" w:rsidRPr="006A36AE" w:rsidRDefault="006A36AE" w:rsidP="006A36AE">
            <w:pPr>
              <w:spacing w:after="200" w:line="276" w:lineRule="auto"/>
              <w:rPr>
                <w:rFonts w:ascii="Calibri" w:eastAsia="Times New Roman" w:hAnsi="Calibri" w:cs="Times New Roman"/>
                <w:lang w:eastAsia="zh-CN"/>
              </w:rPr>
            </w:pPr>
            <w:r w:rsidRPr="006A36AE">
              <w:rPr>
                <w:rFonts w:ascii="Times New Roman" w:eastAsia="Calibri" w:hAnsi="Times New Roman" w:cs="Times New Roman"/>
                <w:sz w:val="24"/>
                <w:szCs w:val="24"/>
              </w:rPr>
              <w:t>У 1.3.04</w:t>
            </w:r>
          </w:p>
        </w:tc>
        <w:tc>
          <w:tcPr>
            <w:tcW w:w="3969" w:type="dxa"/>
            <w:tcBorders>
              <w:top w:val="single" w:sz="4" w:space="0" w:color="000000"/>
              <w:left w:val="single" w:sz="4" w:space="0" w:color="auto"/>
              <w:bottom w:val="single" w:sz="4" w:space="0" w:color="000000"/>
              <w:right w:val="single" w:sz="4" w:space="0" w:color="000000"/>
              <w:tl2br w:val="nil"/>
              <w:tr2bl w:val="nil"/>
            </w:tcBorders>
            <w:tcMar>
              <w:top w:w="0" w:type="dxa"/>
              <w:left w:w="108" w:type="dxa"/>
              <w:bottom w:w="0" w:type="dxa"/>
              <w:right w:w="108" w:type="dxa"/>
            </w:tcMar>
          </w:tcPr>
          <w:p w14:paraId="6402B498"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iCs/>
                <w:sz w:val="24"/>
                <w:szCs w:val="24"/>
                <w:lang w:eastAsia="zh-CN"/>
              </w:rPr>
              <w:t>производить контроль параметров функционирования ИТКС</w:t>
            </w:r>
          </w:p>
        </w:tc>
      </w:tr>
      <w:tr w:rsidR="006A36AE" w:rsidRPr="006A36AE" w14:paraId="6F44B621" w14:textId="77777777" w:rsidTr="00842C94">
        <w:trPr>
          <w:trHeight w:val="330"/>
          <w:jc w:val="center"/>
        </w:trPr>
        <w:tc>
          <w:tcPr>
            <w:tcW w:w="1984"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13347340"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2551"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5E362A13"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1130" w:type="dxa"/>
            <w:tcBorders>
              <w:top w:val="single" w:sz="4" w:space="0" w:color="auto"/>
              <w:left w:val="single" w:sz="4" w:space="0" w:color="auto"/>
              <w:bottom w:val="single" w:sz="4" w:space="0" w:color="auto"/>
              <w:right w:val="single" w:sz="4" w:space="0" w:color="auto"/>
              <w:tl2br w:val="nil"/>
              <w:tr2bl w:val="nil"/>
            </w:tcBorders>
          </w:tcPr>
          <w:p w14:paraId="5EF91436"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p>
        </w:tc>
        <w:tc>
          <w:tcPr>
            <w:tcW w:w="3969" w:type="dxa"/>
            <w:tcBorders>
              <w:top w:val="single" w:sz="4" w:space="0" w:color="000000"/>
              <w:left w:val="single" w:sz="4" w:space="0" w:color="auto"/>
              <w:bottom w:val="single" w:sz="4" w:space="0" w:color="000000"/>
              <w:right w:val="single" w:sz="4" w:space="0" w:color="000000"/>
              <w:tl2br w:val="nil"/>
              <w:tr2bl w:val="nil"/>
            </w:tcBorders>
            <w:tcMar>
              <w:top w:w="0" w:type="dxa"/>
              <w:left w:w="108" w:type="dxa"/>
              <w:bottom w:w="0" w:type="dxa"/>
              <w:right w:w="108" w:type="dxa"/>
            </w:tcMar>
          </w:tcPr>
          <w:p w14:paraId="14893862"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b/>
                <w:sz w:val="24"/>
                <w:szCs w:val="24"/>
                <w:lang w:eastAsia="zh-CN"/>
              </w:rPr>
              <w:t>Знания:</w:t>
            </w:r>
          </w:p>
        </w:tc>
      </w:tr>
      <w:tr w:rsidR="006A36AE" w:rsidRPr="006A36AE" w14:paraId="6AA05682" w14:textId="77777777" w:rsidTr="00842C94">
        <w:trPr>
          <w:trHeight w:val="826"/>
          <w:jc w:val="center"/>
        </w:trPr>
        <w:tc>
          <w:tcPr>
            <w:tcW w:w="1984"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3A0C0879"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2551"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7AADE6CA"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1130" w:type="dxa"/>
            <w:tcBorders>
              <w:top w:val="single" w:sz="4" w:space="0" w:color="auto"/>
              <w:left w:val="single" w:sz="4" w:space="0" w:color="auto"/>
              <w:bottom w:val="single" w:sz="4" w:space="0" w:color="auto"/>
              <w:right w:val="single" w:sz="4" w:space="0" w:color="auto"/>
              <w:tl2br w:val="nil"/>
              <w:tr2bl w:val="nil"/>
            </w:tcBorders>
          </w:tcPr>
          <w:p w14:paraId="7C7BD59B" w14:textId="77777777" w:rsidR="006A36AE" w:rsidRPr="006A36AE" w:rsidRDefault="006A36AE" w:rsidP="006A36AE">
            <w:pPr>
              <w:spacing w:after="200" w:line="276" w:lineRule="auto"/>
              <w:rPr>
                <w:rFonts w:ascii="Calibri" w:eastAsia="Times New Roman" w:hAnsi="Calibri" w:cs="Times New Roman"/>
                <w:lang w:eastAsia="zh-CN"/>
              </w:rPr>
            </w:pPr>
            <w:r w:rsidRPr="006A36AE">
              <w:rPr>
                <w:rFonts w:ascii="Times New Roman" w:eastAsia="Calibri" w:hAnsi="Times New Roman" w:cs="Times New Roman"/>
                <w:sz w:val="24"/>
                <w:szCs w:val="24"/>
              </w:rPr>
              <w:t>З 1.3.01</w:t>
            </w:r>
          </w:p>
        </w:tc>
        <w:tc>
          <w:tcPr>
            <w:tcW w:w="3969" w:type="dxa"/>
            <w:tcBorders>
              <w:top w:val="single" w:sz="4" w:space="0" w:color="000000"/>
              <w:left w:val="single" w:sz="4" w:space="0" w:color="auto"/>
              <w:bottom w:val="single" w:sz="4" w:space="0" w:color="000000"/>
              <w:right w:val="single" w:sz="4" w:space="0" w:color="000000"/>
              <w:tl2br w:val="nil"/>
              <w:tr2bl w:val="nil"/>
            </w:tcBorders>
            <w:tcMar>
              <w:top w:w="0" w:type="dxa"/>
              <w:left w:w="108" w:type="dxa"/>
              <w:bottom w:w="0" w:type="dxa"/>
              <w:right w:w="108" w:type="dxa"/>
            </w:tcMar>
          </w:tcPr>
          <w:p w14:paraId="35BE8FD3"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sz w:val="24"/>
                <w:szCs w:val="24"/>
                <w:lang w:eastAsia="zh-CN"/>
              </w:rPr>
              <w:t>принципов построения и основных характеристик ИТКС</w:t>
            </w:r>
          </w:p>
        </w:tc>
      </w:tr>
      <w:tr w:rsidR="006A36AE" w:rsidRPr="006A36AE" w14:paraId="409AD2DA" w14:textId="77777777" w:rsidTr="00842C94">
        <w:trPr>
          <w:trHeight w:val="664"/>
          <w:jc w:val="center"/>
        </w:trPr>
        <w:tc>
          <w:tcPr>
            <w:tcW w:w="1984"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2423B6A9"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2551"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0923276C"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1130" w:type="dxa"/>
            <w:tcBorders>
              <w:top w:val="single" w:sz="4" w:space="0" w:color="auto"/>
              <w:left w:val="single" w:sz="4" w:space="0" w:color="auto"/>
              <w:bottom w:val="single" w:sz="4" w:space="0" w:color="auto"/>
              <w:right w:val="single" w:sz="4" w:space="0" w:color="auto"/>
              <w:tl2br w:val="nil"/>
              <w:tr2bl w:val="nil"/>
            </w:tcBorders>
          </w:tcPr>
          <w:p w14:paraId="24AC0C4A" w14:textId="77777777" w:rsidR="006A36AE" w:rsidRPr="006A36AE" w:rsidRDefault="006A36AE" w:rsidP="006A36AE">
            <w:pPr>
              <w:spacing w:after="200" w:line="276" w:lineRule="auto"/>
              <w:rPr>
                <w:rFonts w:ascii="Calibri" w:eastAsia="Times New Roman" w:hAnsi="Calibri" w:cs="Times New Roman"/>
                <w:lang w:eastAsia="zh-CN"/>
              </w:rPr>
            </w:pPr>
            <w:r w:rsidRPr="006A36AE">
              <w:rPr>
                <w:rFonts w:ascii="Times New Roman" w:eastAsia="Calibri" w:hAnsi="Times New Roman" w:cs="Times New Roman"/>
                <w:sz w:val="24"/>
                <w:szCs w:val="24"/>
              </w:rPr>
              <w:t>З 1.3.02</w:t>
            </w:r>
          </w:p>
        </w:tc>
        <w:tc>
          <w:tcPr>
            <w:tcW w:w="3969" w:type="dxa"/>
            <w:tcBorders>
              <w:top w:val="single" w:sz="4" w:space="0" w:color="000000"/>
              <w:left w:val="single" w:sz="4" w:space="0" w:color="auto"/>
              <w:bottom w:val="single" w:sz="4" w:space="0" w:color="000000"/>
              <w:right w:val="single" w:sz="4" w:space="0" w:color="000000"/>
              <w:tl2br w:val="nil"/>
              <w:tr2bl w:val="nil"/>
            </w:tcBorders>
            <w:tcMar>
              <w:top w:w="0" w:type="dxa"/>
              <w:left w:w="108" w:type="dxa"/>
              <w:bottom w:w="0" w:type="dxa"/>
              <w:right w:w="108" w:type="dxa"/>
            </w:tcMar>
          </w:tcPr>
          <w:p w14:paraId="7760333E"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sz w:val="24"/>
                <w:szCs w:val="24"/>
                <w:lang w:eastAsia="zh-CN"/>
              </w:rPr>
              <w:t>видов и характеристик сигналов в ИТКС</w:t>
            </w:r>
          </w:p>
        </w:tc>
      </w:tr>
      <w:tr w:rsidR="006A36AE" w:rsidRPr="006A36AE" w14:paraId="70633067" w14:textId="77777777" w:rsidTr="00842C94">
        <w:trPr>
          <w:trHeight w:val="826"/>
          <w:jc w:val="center"/>
        </w:trPr>
        <w:tc>
          <w:tcPr>
            <w:tcW w:w="1984"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0E97BC75"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2551"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6E257E03"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1130" w:type="dxa"/>
            <w:tcBorders>
              <w:top w:val="single" w:sz="4" w:space="0" w:color="auto"/>
              <w:left w:val="single" w:sz="4" w:space="0" w:color="auto"/>
              <w:bottom w:val="single" w:sz="4" w:space="0" w:color="auto"/>
              <w:right w:val="single" w:sz="4" w:space="0" w:color="auto"/>
              <w:tl2br w:val="nil"/>
              <w:tr2bl w:val="nil"/>
            </w:tcBorders>
          </w:tcPr>
          <w:p w14:paraId="2F602B0F" w14:textId="77777777" w:rsidR="006A36AE" w:rsidRPr="006A36AE" w:rsidRDefault="006A36AE" w:rsidP="006A36AE">
            <w:pPr>
              <w:spacing w:after="200" w:line="276" w:lineRule="auto"/>
              <w:rPr>
                <w:rFonts w:ascii="Calibri" w:eastAsia="Times New Roman" w:hAnsi="Calibri" w:cs="Times New Roman"/>
                <w:lang w:eastAsia="zh-CN"/>
              </w:rPr>
            </w:pPr>
            <w:r w:rsidRPr="006A36AE">
              <w:rPr>
                <w:rFonts w:ascii="Times New Roman" w:eastAsia="Calibri" w:hAnsi="Times New Roman" w:cs="Times New Roman"/>
                <w:sz w:val="24"/>
                <w:szCs w:val="24"/>
              </w:rPr>
              <w:t>З 1.3.03</w:t>
            </w:r>
          </w:p>
        </w:tc>
        <w:tc>
          <w:tcPr>
            <w:tcW w:w="3969" w:type="dxa"/>
            <w:tcBorders>
              <w:top w:val="single" w:sz="4" w:space="0" w:color="000000"/>
              <w:left w:val="single" w:sz="4" w:space="0" w:color="auto"/>
              <w:bottom w:val="single" w:sz="4" w:space="0" w:color="000000"/>
              <w:right w:val="single" w:sz="4" w:space="0" w:color="000000"/>
              <w:tl2br w:val="nil"/>
              <w:tr2bl w:val="nil"/>
            </w:tcBorders>
            <w:tcMar>
              <w:top w:w="0" w:type="dxa"/>
              <w:left w:w="108" w:type="dxa"/>
              <w:bottom w:w="0" w:type="dxa"/>
              <w:right w:w="108" w:type="dxa"/>
            </w:tcMar>
          </w:tcPr>
          <w:p w14:paraId="17609C91"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sz w:val="24"/>
                <w:szCs w:val="24"/>
                <w:lang w:eastAsia="zh-CN"/>
              </w:rPr>
              <w:t>разновидностей линий передач, конструкции и характеристик электрических и оптических кабелей связи</w:t>
            </w:r>
          </w:p>
        </w:tc>
      </w:tr>
      <w:tr w:rsidR="006A36AE" w:rsidRPr="006A36AE" w14:paraId="5FC77E44" w14:textId="77777777" w:rsidTr="00842C94">
        <w:trPr>
          <w:trHeight w:val="826"/>
          <w:jc w:val="center"/>
        </w:trPr>
        <w:tc>
          <w:tcPr>
            <w:tcW w:w="1984"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2844D56F"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2551"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73BCBA18"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1130" w:type="dxa"/>
            <w:tcBorders>
              <w:top w:val="single" w:sz="4" w:space="0" w:color="auto"/>
              <w:left w:val="single" w:sz="4" w:space="0" w:color="auto"/>
              <w:bottom w:val="single" w:sz="4" w:space="0" w:color="auto"/>
              <w:right w:val="single" w:sz="4" w:space="0" w:color="auto"/>
              <w:tl2br w:val="nil"/>
              <w:tr2bl w:val="nil"/>
            </w:tcBorders>
          </w:tcPr>
          <w:p w14:paraId="2A3C2275" w14:textId="77777777" w:rsidR="006A36AE" w:rsidRPr="006A36AE" w:rsidRDefault="006A36AE" w:rsidP="006A36AE">
            <w:pPr>
              <w:spacing w:after="200" w:line="276" w:lineRule="auto"/>
              <w:rPr>
                <w:rFonts w:ascii="Calibri" w:eastAsia="Times New Roman" w:hAnsi="Calibri" w:cs="Times New Roman"/>
                <w:lang w:eastAsia="zh-CN"/>
              </w:rPr>
            </w:pPr>
            <w:r w:rsidRPr="006A36AE">
              <w:rPr>
                <w:rFonts w:ascii="Times New Roman" w:eastAsia="Calibri" w:hAnsi="Times New Roman" w:cs="Times New Roman"/>
                <w:sz w:val="24"/>
                <w:szCs w:val="24"/>
              </w:rPr>
              <w:t>З 1.3.04</w:t>
            </w:r>
          </w:p>
        </w:tc>
        <w:tc>
          <w:tcPr>
            <w:tcW w:w="3969" w:type="dxa"/>
            <w:tcBorders>
              <w:top w:val="single" w:sz="4" w:space="0" w:color="000000"/>
              <w:left w:val="single" w:sz="4" w:space="0" w:color="auto"/>
              <w:bottom w:val="single" w:sz="4" w:space="0" w:color="000000"/>
              <w:right w:val="single" w:sz="4" w:space="0" w:color="000000"/>
              <w:tl2br w:val="nil"/>
              <w:tr2bl w:val="nil"/>
            </w:tcBorders>
            <w:tcMar>
              <w:top w:w="0" w:type="dxa"/>
              <w:left w:w="108" w:type="dxa"/>
              <w:bottom w:w="0" w:type="dxa"/>
              <w:right w:w="108" w:type="dxa"/>
            </w:tcMar>
          </w:tcPr>
          <w:p w14:paraId="6002A02B"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sz w:val="24"/>
                <w:szCs w:val="24"/>
                <w:lang w:eastAsia="zh-CN"/>
              </w:rPr>
              <w:t>принципов построения, основных характеристик активного сетевого и коммуникационного оборудования ИТКС</w:t>
            </w:r>
          </w:p>
        </w:tc>
      </w:tr>
      <w:tr w:rsidR="006A36AE" w:rsidRPr="006A36AE" w14:paraId="7BCF2B0F" w14:textId="77777777" w:rsidTr="00842C94">
        <w:trPr>
          <w:trHeight w:val="826"/>
          <w:jc w:val="center"/>
        </w:trPr>
        <w:tc>
          <w:tcPr>
            <w:tcW w:w="1984"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0343DF15"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2551"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5DD1DD14"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1130" w:type="dxa"/>
            <w:tcBorders>
              <w:top w:val="single" w:sz="4" w:space="0" w:color="auto"/>
              <w:left w:val="single" w:sz="4" w:space="0" w:color="auto"/>
              <w:bottom w:val="single" w:sz="4" w:space="0" w:color="auto"/>
              <w:right w:val="single" w:sz="4" w:space="0" w:color="auto"/>
              <w:tl2br w:val="nil"/>
              <w:tr2bl w:val="nil"/>
            </w:tcBorders>
          </w:tcPr>
          <w:p w14:paraId="571B27CD" w14:textId="77777777" w:rsidR="006A36AE" w:rsidRPr="006A36AE" w:rsidRDefault="006A36AE" w:rsidP="006A36AE">
            <w:pPr>
              <w:spacing w:after="200" w:line="276" w:lineRule="auto"/>
              <w:rPr>
                <w:rFonts w:ascii="Calibri" w:eastAsia="Times New Roman" w:hAnsi="Calibri" w:cs="Times New Roman"/>
                <w:lang w:eastAsia="zh-CN"/>
              </w:rPr>
            </w:pPr>
            <w:r w:rsidRPr="006A36AE">
              <w:rPr>
                <w:rFonts w:ascii="Times New Roman" w:eastAsia="Calibri" w:hAnsi="Times New Roman" w:cs="Times New Roman"/>
                <w:sz w:val="24"/>
                <w:szCs w:val="24"/>
              </w:rPr>
              <w:t>З 1.3.05</w:t>
            </w:r>
          </w:p>
        </w:tc>
        <w:tc>
          <w:tcPr>
            <w:tcW w:w="3969" w:type="dxa"/>
            <w:tcBorders>
              <w:top w:val="single" w:sz="4" w:space="0" w:color="000000"/>
              <w:left w:val="single" w:sz="4" w:space="0" w:color="auto"/>
              <w:bottom w:val="single" w:sz="4" w:space="0" w:color="000000"/>
              <w:right w:val="single" w:sz="4" w:space="0" w:color="000000"/>
              <w:tl2br w:val="nil"/>
              <w:tr2bl w:val="nil"/>
            </w:tcBorders>
            <w:tcMar>
              <w:top w:w="0" w:type="dxa"/>
              <w:left w:w="108" w:type="dxa"/>
              <w:bottom w:w="0" w:type="dxa"/>
              <w:right w:w="108" w:type="dxa"/>
            </w:tcMar>
          </w:tcPr>
          <w:p w14:paraId="47D2C4A8"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iCs/>
                <w:sz w:val="24"/>
                <w:szCs w:val="24"/>
                <w:lang w:eastAsia="zh-CN"/>
              </w:rPr>
              <w:t xml:space="preserve">принципов организации технической эксплуатации </w:t>
            </w:r>
            <w:r w:rsidRPr="006A36AE">
              <w:rPr>
                <w:rFonts w:ascii="Times New Roman" w:eastAsia="Times New Roman" w:hAnsi="Times New Roman" w:cs="Times New Roman"/>
                <w:sz w:val="24"/>
                <w:szCs w:val="24"/>
                <w:lang w:eastAsia="zh-CN"/>
              </w:rPr>
              <w:t>ИТКС</w:t>
            </w:r>
          </w:p>
        </w:tc>
      </w:tr>
      <w:tr w:rsidR="006A36AE" w:rsidRPr="006A36AE" w14:paraId="250C2424" w14:textId="77777777" w:rsidTr="00842C94">
        <w:trPr>
          <w:trHeight w:val="397"/>
          <w:jc w:val="center"/>
        </w:trPr>
        <w:tc>
          <w:tcPr>
            <w:tcW w:w="1984"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55B3C9F8"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2551" w:type="dxa"/>
            <w:vMerge w:val="restart"/>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6D58221B" w14:textId="77777777" w:rsidR="006A36AE" w:rsidRPr="006A36AE" w:rsidRDefault="006A36AE" w:rsidP="006A36AE">
            <w:pPr>
              <w:spacing w:after="0" w:line="276" w:lineRule="auto"/>
              <w:contextualSpacing/>
              <w:jc w:val="both"/>
              <w:rPr>
                <w:rFonts w:ascii="Times New Roman" w:eastAsia="Times New Roman" w:hAnsi="Times New Roman" w:cs="Times New Roman"/>
                <w:sz w:val="24"/>
                <w:szCs w:val="24"/>
                <w:lang w:eastAsia="zh-CN"/>
              </w:rPr>
            </w:pPr>
            <w:r w:rsidRPr="006A36AE">
              <w:rPr>
                <w:rFonts w:ascii="Times New Roman" w:eastAsia="Times New Roman" w:hAnsi="Times New Roman" w:cs="Times New Roman"/>
                <w:sz w:val="24"/>
                <w:szCs w:val="24"/>
                <w:lang w:eastAsia="zh-CN"/>
              </w:rPr>
              <w:t>ПК 1.4. Осуществлять контроль функционирования информационно – телекоммуникационных систем и сетей</w:t>
            </w:r>
          </w:p>
        </w:tc>
        <w:tc>
          <w:tcPr>
            <w:tcW w:w="1130" w:type="dxa"/>
            <w:tcBorders>
              <w:top w:val="single" w:sz="4" w:space="0" w:color="auto"/>
              <w:left w:val="single" w:sz="4" w:space="0" w:color="auto"/>
              <w:bottom w:val="single" w:sz="4" w:space="0" w:color="auto"/>
              <w:right w:val="single" w:sz="4" w:space="0" w:color="auto"/>
              <w:tl2br w:val="nil"/>
              <w:tr2bl w:val="nil"/>
            </w:tcBorders>
          </w:tcPr>
          <w:p w14:paraId="69215F0A"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p>
        </w:tc>
        <w:tc>
          <w:tcPr>
            <w:tcW w:w="3969" w:type="dxa"/>
            <w:tcBorders>
              <w:top w:val="single" w:sz="4" w:space="0" w:color="000000"/>
              <w:left w:val="single" w:sz="4" w:space="0" w:color="auto"/>
              <w:bottom w:val="single" w:sz="4" w:space="0" w:color="000000"/>
              <w:right w:val="single" w:sz="4" w:space="0" w:color="000000"/>
              <w:tl2br w:val="nil"/>
              <w:tr2bl w:val="nil"/>
            </w:tcBorders>
            <w:tcMar>
              <w:top w:w="0" w:type="dxa"/>
              <w:left w:w="108" w:type="dxa"/>
              <w:bottom w:w="0" w:type="dxa"/>
              <w:right w:w="108" w:type="dxa"/>
            </w:tcMar>
          </w:tcPr>
          <w:p w14:paraId="4047FEF0"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b/>
                <w:sz w:val="24"/>
                <w:szCs w:val="24"/>
                <w:lang w:eastAsia="zh-CN"/>
              </w:rPr>
              <w:t>Навыки:</w:t>
            </w:r>
          </w:p>
        </w:tc>
      </w:tr>
      <w:tr w:rsidR="006A36AE" w:rsidRPr="006A36AE" w14:paraId="7620271C" w14:textId="77777777" w:rsidTr="00842C94">
        <w:trPr>
          <w:trHeight w:val="701"/>
          <w:jc w:val="center"/>
        </w:trPr>
        <w:tc>
          <w:tcPr>
            <w:tcW w:w="1984"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5DD34295"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2551"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0CAE2F3D" w14:textId="77777777" w:rsidR="006A36AE" w:rsidRPr="006A36AE" w:rsidRDefault="006A36AE" w:rsidP="006A36AE">
            <w:pPr>
              <w:spacing w:after="0" w:line="276" w:lineRule="auto"/>
              <w:contextualSpacing/>
              <w:jc w:val="both"/>
              <w:rPr>
                <w:rFonts w:ascii="Times New Roman" w:eastAsia="Times New Roman" w:hAnsi="Times New Roman" w:cs="Times New Roman"/>
                <w:sz w:val="24"/>
                <w:szCs w:val="24"/>
                <w:lang w:eastAsia="zh-CN"/>
              </w:rPr>
            </w:pPr>
          </w:p>
        </w:tc>
        <w:tc>
          <w:tcPr>
            <w:tcW w:w="1130" w:type="dxa"/>
            <w:tcBorders>
              <w:top w:val="single" w:sz="4" w:space="0" w:color="auto"/>
              <w:left w:val="single" w:sz="4" w:space="0" w:color="auto"/>
              <w:bottom w:val="single" w:sz="4" w:space="0" w:color="auto"/>
              <w:right w:val="single" w:sz="4" w:space="0" w:color="auto"/>
              <w:tl2br w:val="nil"/>
              <w:tr2bl w:val="nil"/>
            </w:tcBorders>
          </w:tcPr>
          <w:p w14:paraId="1156FA39" w14:textId="77777777" w:rsidR="006A36AE" w:rsidRPr="006A36AE" w:rsidRDefault="006A36AE" w:rsidP="006A36AE">
            <w:pPr>
              <w:spacing w:after="200" w:line="276" w:lineRule="auto"/>
              <w:rPr>
                <w:rFonts w:ascii="Calibri" w:eastAsia="Times New Roman" w:hAnsi="Calibri" w:cs="Times New Roman"/>
                <w:lang w:eastAsia="zh-CN"/>
              </w:rPr>
            </w:pPr>
            <w:r w:rsidRPr="006A36AE">
              <w:rPr>
                <w:rFonts w:ascii="Times New Roman" w:eastAsia="Calibri" w:hAnsi="Times New Roman" w:cs="Times New Roman"/>
                <w:sz w:val="24"/>
                <w:szCs w:val="24"/>
              </w:rPr>
              <w:t>Н 1.4.01</w:t>
            </w:r>
          </w:p>
        </w:tc>
        <w:tc>
          <w:tcPr>
            <w:tcW w:w="3969" w:type="dxa"/>
            <w:tcBorders>
              <w:top w:val="single" w:sz="4" w:space="0" w:color="000000"/>
              <w:left w:val="single" w:sz="4" w:space="0" w:color="auto"/>
              <w:bottom w:val="single" w:sz="4" w:space="0" w:color="000000"/>
              <w:right w:val="single" w:sz="4" w:space="0" w:color="000000"/>
              <w:tl2br w:val="nil"/>
              <w:tr2bl w:val="nil"/>
            </w:tcBorders>
            <w:tcMar>
              <w:top w:w="0" w:type="dxa"/>
              <w:left w:w="108" w:type="dxa"/>
              <w:bottom w:w="0" w:type="dxa"/>
              <w:right w:w="108" w:type="dxa"/>
            </w:tcMar>
          </w:tcPr>
          <w:p w14:paraId="50CA25FC"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sz w:val="24"/>
                <w:szCs w:val="24"/>
                <w:lang w:eastAsia="zh-CN"/>
              </w:rPr>
              <w:t>текущего контроля функционирования оборудования ИТКС</w:t>
            </w:r>
          </w:p>
        </w:tc>
      </w:tr>
      <w:tr w:rsidR="006A36AE" w:rsidRPr="006A36AE" w14:paraId="01B639DD" w14:textId="77777777" w:rsidTr="00842C94">
        <w:trPr>
          <w:trHeight w:val="943"/>
          <w:jc w:val="center"/>
        </w:trPr>
        <w:tc>
          <w:tcPr>
            <w:tcW w:w="1984"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4A8952F5"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2551"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11406F87" w14:textId="77777777" w:rsidR="006A36AE" w:rsidRPr="006A36AE" w:rsidRDefault="006A36AE" w:rsidP="006A36AE">
            <w:pPr>
              <w:spacing w:after="0" w:line="276" w:lineRule="auto"/>
              <w:contextualSpacing/>
              <w:jc w:val="both"/>
              <w:rPr>
                <w:rFonts w:ascii="Times New Roman" w:eastAsia="Times New Roman" w:hAnsi="Times New Roman" w:cs="Times New Roman"/>
                <w:sz w:val="24"/>
                <w:szCs w:val="24"/>
                <w:lang w:eastAsia="zh-CN"/>
              </w:rPr>
            </w:pPr>
          </w:p>
        </w:tc>
        <w:tc>
          <w:tcPr>
            <w:tcW w:w="1130" w:type="dxa"/>
            <w:tcBorders>
              <w:top w:val="single" w:sz="4" w:space="0" w:color="auto"/>
              <w:left w:val="single" w:sz="4" w:space="0" w:color="auto"/>
              <w:bottom w:val="single" w:sz="4" w:space="0" w:color="auto"/>
              <w:right w:val="single" w:sz="4" w:space="0" w:color="auto"/>
              <w:tl2br w:val="nil"/>
              <w:tr2bl w:val="nil"/>
            </w:tcBorders>
          </w:tcPr>
          <w:p w14:paraId="70033E72" w14:textId="77777777" w:rsidR="006A36AE" w:rsidRPr="006A36AE" w:rsidRDefault="006A36AE" w:rsidP="006A36AE">
            <w:pPr>
              <w:spacing w:after="200" w:line="276" w:lineRule="auto"/>
              <w:rPr>
                <w:rFonts w:ascii="Calibri" w:eastAsia="Times New Roman" w:hAnsi="Calibri" w:cs="Times New Roman"/>
                <w:lang w:eastAsia="zh-CN"/>
              </w:rPr>
            </w:pPr>
            <w:r w:rsidRPr="006A36AE">
              <w:rPr>
                <w:rFonts w:ascii="Times New Roman" w:eastAsia="Calibri" w:hAnsi="Times New Roman" w:cs="Times New Roman"/>
                <w:sz w:val="24"/>
                <w:szCs w:val="24"/>
              </w:rPr>
              <w:t>Н 1.4.02</w:t>
            </w:r>
          </w:p>
        </w:tc>
        <w:tc>
          <w:tcPr>
            <w:tcW w:w="3969" w:type="dxa"/>
            <w:tcBorders>
              <w:top w:val="single" w:sz="4" w:space="0" w:color="000000"/>
              <w:left w:val="single" w:sz="4" w:space="0" w:color="auto"/>
              <w:bottom w:val="single" w:sz="4" w:space="0" w:color="000000"/>
              <w:right w:val="single" w:sz="4" w:space="0" w:color="000000"/>
              <w:tl2br w:val="nil"/>
              <w:tr2bl w:val="nil"/>
            </w:tcBorders>
            <w:tcMar>
              <w:top w:w="0" w:type="dxa"/>
              <w:left w:w="108" w:type="dxa"/>
              <w:bottom w:w="0" w:type="dxa"/>
              <w:right w:w="108" w:type="dxa"/>
            </w:tcMar>
          </w:tcPr>
          <w:p w14:paraId="477F824A"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iCs/>
                <w:sz w:val="24"/>
                <w:szCs w:val="24"/>
                <w:lang w:eastAsia="zh-CN"/>
              </w:rPr>
              <w:t xml:space="preserve">мониторинга технического состояния и работоспособности приёмо-передающих устройств и линейных сооружений связи и источников питания </w:t>
            </w:r>
            <w:r w:rsidRPr="006A36AE">
              <w:rPr>
                <w:rFonts w:ascii="Times New Roman" w:eastAsia="Times New Roman" w:hAnsi="Times New Roman" w:cs="Times New Roman"/>
                <w:sz w:val="24"/>
                <w:szCs w:val="24"/>
                <w:lang w:eastAsia="zh-CN"/>
              </w:rPr>
              <w:t>ИТКС</w:t>
            </w:r>
          </w:p>
        </w:tc>
      </w:tr>
      <w:tr w:rsidR="006A36AE" w:rsidRPr="006A36AE" w14:paraId="1C4125D0" w14:textId="77777777" w:rsidTr="00842C94">
        <w:trPr>
          <w:trHeight w:val="366"/>
          <w:jc w:val="center"/>
        </w:trPr>
        <w:tc>
          <w:tcPr>
            <w:tcW w:w="1984"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46D672C1"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2551"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2BFD3B0C"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1130" w:type="dxa"/>
            <w:tcBorders>
              <w:top w:val="single" w:sz="4" w:space="0" w:color="auto"/>
              <w:left w:val="single" w:sz="4" w:space="0" w:color="auto"/>
              <w:bottom w:val="single" w:sz="4" w:space="0" w:color="auto"/>
              <w:right w:val="single" w:sz="4" w:space="0" w:color="auto"/>
              <w:tl2br w:val="nil"/>
              <w:tr2bl w:val="nil"/>
            </w:tcBorders>
          </w:tcPr>
          <w:p w14:paraId="2CCEF92D"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p>
        </w:tc>
        <w:tc>
          <w:tcPr>
            <w:tcW w:w="3969" w:type="dxa"/>
            <w:tcBorders>
              <w:top w:val="single" w:sz="4" w:space="0" w:color="000000"/>
              <w:left w:val="single" w:sz="4" w:space="0" w:color="auto"/>
              <w:bottom w:val="single" w:sz="4" w:space="0" w:color="000000"/>
              <w:right w:val="single" w:sz="4" w:space="0" w:color="000000"/>
              <w:tl2br w:val="nil"/>
              <w:tr2bl w:val="nil"/>
            </w:tcBorders>
            <w:tcMar>
              <w:top w:w="0" w:type="dxa"/>
              <w:left w:w="108" w:type="dxa"/>
              <w:bottom w:w="0" w:type="dxa"/>
              <w:right w:w="108" w:type="dxa"/>
            </w:tcMar>
          </w:tcPr>
          <w:p w14:paraId="1B3A0792"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b/>
                <w:sz w:val="24"/>
                <w:szCs w:val="24"/>
                <w:lang w:eastAsia="zh-CN"/>
              </w:rPr>
              <w:t>Умения:</w:t>
            </w:r>
            <w:r w:rsidRPr="006A36AE">
              <w:rPr>
                <w:rFonts w:ascii="Times New Roman" w:eastAsia="Times New Roman" w:hAnsi="Times New Roman" w:cs="Times New Roman"/>
                <w:iCs/>
                <w:sz w:val="24"/>
                <w:szCs w:val="24"/>
                <w:lang w:eastAsia="zh-CN"/>
              </w:rPr>
              <w:t xml:space="preserve"> </w:t>
            </w:r>
          </w:p>
        </w:tc>
      </w:tr>
      <w:tr w:rsidR="006A36AE" w:rsidRPr="006A36AE" w14:paraId="0A11065B" w14:textId="77777777" w:rsidTr="00842C94">
        <w:trPr>
          <w:trHeight w:val="710"/>
          <w:jc w:val="center"/>
        </w:trPr>
        <w:tc>
          <w:tcPr>
            <w:tcW w:w="1984"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0A5451C4"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2551"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5FD17E54"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1130" w:type="dxa"/>
            <w:tcBorders>
              <w:top w:val="single" w:sz="4" w:space="0" w:color="auto"/>
              <w:left w:val="single" w:sz="4" w:space="0" w:color="auto"/>
              <w:bottom w:val="single" w:sz="4" w:space="0" w:color="auto"/>
              <w:right w:val="single" w:sz="4" w:space="0" w:color="auto"/>
              <w:tl2br w:val="nil"/>
              <w:tr2bl w:val="nil"/>
            </w:tcBorders>
          </w:tcPr>
          <w:p w14:paraId="02E84A37" w14:textId="77777777" w:rsidR="006A36AE" w:rsidRPr="006A36AE" w:rsidRDefault="006A36AE" w:rsidP="006A36AE">
            <w:pPr>
              <w:spacing w:after="200" w:line="276" w:lineRule="auto"/>
              <w:rPr>
                <w:rFonts w:ascii="Calibri" w:eastAsia="Times New Roman" w:hAnsi="Calibri" w:cs="Times New Roman"/>
                <w:lang w:eastAsia="zh-CN"/>
              </w:rPr>
            </w:pPr>
            <w:r w:rsidRPr="006A36AE">
              <w:rPr>
                <w:rFonts w:ascii="Times New Roman" w:eastAsia="Calibri" w:hAnsi="Times New Roman" w:cs="Times New Roman"/>
                <w:sz w:val="24"/>
                <w:szCs w:val="24"/>
              </w:rPr>
              <w:t>У 1.4.01</w:t>
            </w:r>
          </w:p>
        </w:tc>
        <w:tc>
          <w:tcPr>
            <w:tcW w:w="3969" w:type="dxa"/>
            <w:tcBorders>
              <w:top w:val="single" w:sz="4" w:space="0" w:color="000000"/>
              <w:left w:val="single" w:sz="4" w:space="0" w:color="auto"/>
              <w:bottom w:val="single" w:sz="4" w:space="0" w:color="000000"/>
              <w:right w:val="single" w:sz="4" w:space="0" w:color="000000"/>
              <w:tl2br w:val="nil"/>
              <w:tr2bl w:val="nil"/>
            </w:tcBorders>
            <w:tcMar>
              <w:top w:w="0" w:type="dxa"/>
              <w:left w:w="108" w:type="dxa"/>
              <w:bottom w:w="0" w:type="dxa"/>
              <w:right w:w="108" w:type="dxa"/>
            </w:tcMar>
          </w:tcPr>
          <w:p w14:paraId="2473D076"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sz w:val="24"/>
                <w:szCs w:val="24"/>
                <w:lang w:eastAsia="zh-CN"/>
              </w:rPr>
              <w:t>осуществлять техническую эксплуатацию линейных сооружений связи</w:t>
            </w:r>
          </w:p>
        </w:tc>
      </w:tr>
      <w:tr w:rsidR="006A36AE" w:rsidRPr="006A36AE" w14:paraId="265EFEC7" w14:textId="77777777" w:rsidTr="00842C94">
        <w:trPr>
          <w:trHeight w:val="707"/>
          <w:jc w:val="center"/>
        </w:trPr>
        <w:tc>
          <w:tcPr>
            <w:tcW w:w="1984"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4A2D801D"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2551"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4E98B512"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1130" w:type="dxa"/>
            <w:tcBorders>
              <w:top w:val="single" w:sz="4" w:space="0" w:color="auto"/>
              <w:left w:val="single" w:sz="4" w:space="0" w:color="auto"/>
              <w:bottom w:val="single" w:sz="4" w:space="0" w:color="auto"/>
              <w:right w:val="single" w:sz="4" w:space="0" w:color="auto"/>
              <w:tl2br w:val="nil"/>
              <w:tr2bl w:val="nil"/>
            </w:tcBorders>
          </w:tcPr>
          <w:p w14:paraId="536759E4" w14:textId="77777777" w:rsidR="006A36AE" w:rsidRPr="006A36AE" w:rsidRDefault="006A36AE" w:rsidP="006A36AE">
            <w:pPr>
              <w:spacing w:after="200" w:line="276" w:lineRule="auto"/>
              <w:rPr>
                <w:rFonts w:ascii="Calibri" w:eastAsia="Times New Roman" w:hAnsi="Calibri" w:cs="Times New Roman"/>
                <w:lang w:eastAsia="zh-CN"/>
              </w:rPr>
            </w:pPr>
            <w:r w:rsidRPr="006A36AE">
              <w:rPr>
                <w:rFonts w:ascii="Times New Roman" w:eastAsia="Calibri" w:hAnsi="Times New Roman" w:cs="Times New Roman"/>
                <w:sz w:val="24"/>
                <w:szCs w:val="24"/>
              </w:rPr>
              <w:t>У 1.4.02</w:t>
            </w:r>
          </w:p>
        </w:tc>
        <w:tc>
          <w:tcPr>
            <w:tcW w:w="3969" w:type="dxa"/>
            <w:tcBorders>
              <w:top w:val="single" w:sz="4" w:space="0" w:color="000000"/>
              <w:left w:val="single" w:sz="4" w:space="0" w:color="auto"/>
              <w:bottom w:val="single" w:sz="4" w:space="0" w:color="000000"/>
              <w:right w:val="single" w:sz="4" w:space="0" w:color="000000"/>
              <w:tl2br w:val="nil"/>
              <w:tr2bl w:val="nil"/>
            </w:tcBorders>
            <w:tcMar>
              <w:top w:w="0" w:type="dxa"/>
              <w:left w:w="108" w:type="dxa"/>
              <w:bottom w:w="0" w:type="dxa"/>
              <w:right w:w="108" w:type="dxa"/>
            </w:tcMar>
          </w:tcPr>
          <w:p w14:paraId="3EF05E50"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sz w:val="24"/>
                <w:szCs w:val="24"/>
                <w:lang w:eastAsia="zh-CN"/>
              </w:rPr>
              <w:t>настраивать, эксплуатировать и обслуживать оборудование ИТКС</w:t>
            </w:r>
          </w:p>
        </w:tc>
      </w:tr>
      <w:tr w:rsidR="006A36AE" w:rsidRPr="006A36AE" w14:paraId="43044385" w14:textId="77777777" w:rsidTr="00842C94">
        <w:trPr>
          <w:trHeight w:val="547"/>
          <w:jc w:val="center"/>
        </w:trPr>
        <w:tc>
          <w:tcPr>
            <w:tcW w:w="1984"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2560D85C"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2551"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0F590084"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1130" w:type="dxa"/>
            <w:tcBorders>
              <w:top w:val="single" w:sz="4" w:space="0" w:color="auto"/>
              <w:left w:val="single" w:sz="4" w:space="0" w:color="auto"/>
              <w:bottom w:val="single" w:sz="4" w:space="0" w:color="auto"/>
              <w:right w:val="single" w:sz="4" w:space="0" w:color="auto"/>
              <w:tl2br w:val="nil"/>
              <w:tr2bl w:val="nil"/>
            </w:tcBorders>
          </w:tcPr>
          <w:p w14:paraId="6475792E" w14:textId="77777777" w:rsidR="006A36AE" w:rsidRPr="006A36AE" w:rsidRDefault="006A36AE" w:rsidP="006A36AE">
            <w:pPr>
              <w:spacing w:after="200" w:line="276" w:lineRule="auto"/>
              <w:rPr>
                <w:rFonts w:ascii="Calibri" w:eastAsia="Times New Roman" w:hAnsi="Calibri" w:cs="Times New Roman"/>
                <w:lang w:eastAsia="zh-CN"/>
              </w:rPr>
            </w:pPr>
            <w:r w:rsidRPr="006A36AE">
              <w:rPr>
                <w:rFonts w:ascii="Times New Roman" w:eastAsia="Calibri" w:hAnsi="Times New Roman" w:cs="Times New Roman"/>
                <w:sz w:val="24"/>
                <w:szCs w:val="24"/>
              </w:rPr>
              <w:t>У 1.4.03</w:t>
            </w:r>
          </w:p>
        </w:tc>
        <w:tc>
          <w:tcPr>
            <w:tcW w:w="3969" w:type="dxa"/>
            <w:tcBorders>
              <w:top w:val="single" w:sz="4" w:space="0" w:color="000000"/>
              <w:left w:val="single" w:sz="4" w:space="0" w:color="auto"/>
              <w:bottom w:val="single" w:sz="4" w:space="0" w:color="000000"/>
              <w:right w:val="single" w:sz="4" w:space="0" w:color="000000"/>
              <w:tl2br w:val="nil"/>
              <w:tr2bl w:val="nil"/>
            </w:tcBorders>
            <w:tcMar>
              <w:top w:w="0" w:type="dxa"/>
              <w:left w:w="108" w:type="dxa"/>
              <w:bottom w:w="0" w:type="dxa"/>
              <w:right w:w="108" w:type="dxa"/>
            </w:tcMar>
          </w:tcPr>
          <w:p w14:paraId="09B6C084"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sz w:val="24"/>
                <w:szCs w:val="24"/>
                <w:lang w:eastAsia="zh-CN"/>
              </w:rPr>
              <w:t>производить испытания, проверку и приемку оборудования ИТКС</w:t>
            </w:r>
          </w:p>
        </w:tc>
      </w:tr>
      <w:tr w:rsidR="006A36AE" w:rsidRPr="006A36AE" w14:paraId="61D3FBCF" w14:textId="77777777" w:rsidTr="00842C94">
        <w:trPr>
          <w:trHeight w:val="810"/>
          <w:jc w:val="center"/>
        </w:trPr>
        <w:tc>
          <w:tcPr>
            <w:tcW w:w="1984"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159F2EAB"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2551"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16CE186F"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1130" w:type="dxa"/>
            <w:tcBorders>
              <w:top w:val="single" w:sz="4" w:space="0" w:color="auto"/>
              <w:left w:val="single" w:sz="4" w:space="0" w:color="auto"/>
              <w:bottom w:val="single" w:sz="4" w:space="0" w:color="auto"/>
              <w:right w:val="single" w:sz="4" w:space="0" w:color="auto"/>
              <w:tl2br w:val="nil"/>
              <w:tr2bl w:val="nil"/>
            </w:tcBorders>
          </w:tcPr>
          <w:p w14:paraId="7B8C2AA5" w14:textId="77777777" w:rsidR="006A36AE" w:rsidRPr="006A36AE" w:rsidRDefault="006A36AE" w:rsidP="006A36AE">
            <w:pPr>
              <w:spacing w:after="200" w:line="276" w:lineRule="auto"/>
              <w:rPr>
                <w:rFonts w:ascii="Calibri" w:eastAsia="Times New Roman" w:hAnsi="Calibri" w:cs="Times New Roman"/>
                <w:lang w:eastAsia="zh-CN"/>
              </w:rPr>
            </w:pPr>
            <w:r w:rsidRPr="006A36AE">
              <w:rPr>
                <w:rFonts w:ascii="Times New Roman" w:eastAsia="Calibri" w:hAnsi="Times New Roman" w:cs="Times New Roman"/>
                <w:sz w:val="24"/>
                <w:szCs w:val="24"/>
              </w:rPr>
              <w:t>У 1.4.04</w:t>
            </w:r>
          </w:p>
        </w:tc>
        <w:tc>
          <w:tcPr>
            <w:tcW w:w="3969" w:type="dxa"/>
            <w:tcBorders>
              <w:top w:val="single" w:sz="4" w:space="0" w:color="000000"/>
              <w:left w:val="single" w:sz="4" w:space="0" w:color="auto"/>
              <w:bottom w:val="single" w:sz="4" w:space="0" w:color="000000"/>
              <w:right w:val="single" w:sz="4" w:space="0" w:color="000000"/>
              <w:tl2br w:val="nil"/>
              <w:tr2bl w:val="nil"/>
            </w:tcBorders>
            <w:tcMar>
              <w:top w:w="0" w:type="dxa"/>
              <w:left w:w="108" w:type="dxa"/>
              <w:bottom w:w="0" w:type="dxa"/>
              <w:right w:w="108" w:type="dxa"/>
            </w:tcMar>
          </w:tcPr>
          <w:p w14:paraId="4B4CF15B"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sz w:val="24"/>
                <w:szCs w:val="24"/>
                <w:lang w:eastAsia="zh-CN"/>
              </w:rPr>
              <w:t>проводить работы по техническому обслуживанию, диагностике технического состояния и ремонту оборудования ИТКС</w:t>
            </w:r>
          </w:p>
        </w:tc>
      </w:tr>
      <w:tr w:rsidR="006A36AE" w:rsidRPr="006A36AE" w14:paraId="1B28E49A" w14:textId="77777777" w:rsidTr="00842C94">
        <w:trPr>
          <w:trHeight w:val="810"/>
          <w:jc w:val="center"/>
        </w:trPr>
        <w:tc>
          <w:tcPr>
            <w:tcW w:w="1984"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1C70268B"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2551"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15835D05"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1130" w:type="dxa"/>
            <w:tcBorders>
              <w:top w:val="single" w:sz="4" w:space="0" w:color="auto"/>
              <w:left w:val="single" w:sz="4" w:space="0" w:color="auto"/>
              <w:bottom w:val="single" w:sz="4" w:space="0" w:color="auto"/>
              <w:right w:val="single" w:sz="4" w:space="0" w:color="auto"/>
              <w:tl2br w:val="nil"/>
              <w:tr2bl w:val="nil"/>
            </w:tcBorders>
          </w:tcPr>
          <w:p w14:paraId="6B9436F8" w14:textId="77777777" w:rsidR="006A36AE" w:rsidRPr="006A36AE" w:rsidRDefault="006A36AE" w:rsidP="006A36AE">
            <w:pPr>
              <w:spacing w:after="200" w:line="276" w:lineRule="auto"/>
              <w:rPr>
                <w:rFonts w:ascii="Calibri" w:eastAsia="Times New Roman" w:hAnsi="Calibri" w:cs="Times New Roman"/>
                <w:lang w:eastAsia="zh-CN"/>
              </w:rPr>
            </w:pPr>
            <w:r w:rsidRPr="006A36AE">
              <w:rPr>
                <w:rFonts w:ascii="Times New Roman" w:eastAsia="Calibri" w:hAnsi="Times New Roman" w:cs="Times New Roman"/>
                <w:sz w:val="24"/>
                <w:szCs w:val="24"/>
              </w:rPr>
              <w:t>У 1.4.05</w:t>
            </w:r>
          </w:p>
        </w:tc>
        <w:tc>
          <w:tcPr>
            <w:tcW w:w="3969" w:type="dxa"/>
            <w:tcBorders>
              <w:top w:val="single" w:sz="4" w:space="0" w:color="000000"/>
              <w:left w:val="single" w:sz="4" w:space="0" w:color="auto"/>
              <w:bottom w:val="single" w:sz="4" w:space="0" w:color="000000"/>
              <w:right w:val="single" w:sz="4" w:space="0" w:color="000000"/>
              <w:tl2br w:val="nil"/>
              <w:tr2bl w:val="nil"/>
            </w:tcBorders>
            <w:tcMar>
              <w:top w:w="0" w:type="dxa"/>
              <w:left w:w="108" w:type="dxa"/>
              <w:bottom w:w="0" w:type="dxa"/>
              <w:right w:w="108" w:type="dxa"/>
            </w:tcMar>
          </w:tcPr>
          <w:p w14:paraId="300DC41A"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iCs/>
                <w:sz w:val="24"/>
                <w:szCs w:val="24"/>
                <w:lang w:eastAsia="zh-CN"/>
              </w:rPr>
              <w:t>осуществлять техническую эксплуатацию приемо-передающих устройств</w:t>
            </w:r>
          </w:p>
        </w:tc>
      </w:tr>
      <w:tr w:rsidR="006A36AE" w:rsidRPr="006A36AE" w14:paraId="0B4191EE" w14:textId="77777777" w:rsidTr="00842C94">
        <w:trPr>
          <w:trHeight w:val="645"/>
          <w:jc w:val="center"/>
        </w:trPr>
        <w:tc>
          <w:tcPr>
            <w:tcW w:w="1984"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0AD6A28B"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2551"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6726639E"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1130" w:type="dxa"/>
            <w:tcBorders>
              <w:top w:val="single" w:sz="4" w:space="0" w:color="auto"/>
              <w:left w:val="single" w:sz="4" w:space="0" w:color="auto"/>
              <w:bottom w:val="single" w:sz="4" w:space="0" w:color="auto"/>
              <w:right w:val="single" w:sz="4" w:space="0" w:color="auto"/>
              <w:tl2br w:val="nil"/>
              <w:tr2bl w:val="nil"/>
            </w:tcBorders>
          </w:tcPr>
          <w:p w14:paraId="46C89C49" w14:textId="77777777" w:rsidR="006A36AE" w:rsidRPr="006A36AE" w:rsidRDefault="006A36AE" w:rsidP="006A36AE">
            <w:pPr>
              <w:spacing w:after="200" w:line="276" w:lineRule="auto"/>
              <w:rPr>
                <w:rFonts w:ascii="Calibri" w:eastAsia="Times New Roman" w:hAnsi="Calibri" w:cs="Times New Roman"/>
                <w:lang w:eastAsia="zh-CN"/>
              </w:rPr>
            </w:pPr>
            <w:r w:rsidRPr="006A36AE">
              <w:rPr>
                <w:rFonts w:ascii="Times New Roman" w:eastAsia="Calibri" w:hAnsi="Times New Roman" w:cs="Times New Roman"/>
                <w:sz w:val="24"/>
                <w:szCs w:val="24"/>
              </w:rPr>
              <w:t>У 1.4.05</w:t>
            </w:r>
          </w:p>
        </w:tc>
        <w:tc>
          <w:tcPr>
            <w:tcW w:w="3969" w:type="dxa"/>
            <w:tcBorders>
              <w:top w:val="single" w:sz="4" w:space="0" w:color="000000"/>
              <w:left w:val="single" w:sz="4" w:space="0" w:color="auto"/>
              <w:bottom w:val="single" w:sz="4" w:space="0" w:color="000000"/>
              <w:right w:val="single" w:sz="4" w:space="0" w:color="000000"/>
              <w:tl2br w:val="nil"/>
              <w:tr2bl w:val="nil"/>
            </w:tcBorders>
            <w:tcMar>
              <w:top w:w="0" w:type="dxa"/>
              <w:left w:w="108" w:type="dxa"/>
              <w:bottom w:w="0" w:type="dxa"/>
              <w:right w:w="108" w:type="dxa"/>
            </w:tcMar>
          </w:tcPr>
          <w:p w14:paraId="192067FA"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iCs/>
                <w:sz w:val="24"/>
                <w:szCs w:val="24"/>
                <w:lang w:eastAsia="zh-CN"/>
              </w:rPr>
              <w:t>оформлять эксплуатационно-техническую документацию</w:t>
            </w:r>
          </w:p>
        </w:tc>
      </w:tr>
      <w:tr w:rsidR="006A36AE" w:rsidRPr="006A36AE" w14:paraId="7E653992" w14:textId="77777777" w:rsidTr="00842C94">
        <w:trPr>
          <w:trHeight w:val="816"/>
          <w:jc w:val="center"/>
        </w:trPr>
        <w:tc>
          <w:tcPr>
            <w:tcW w:w="1984"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6D87FC19"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2551"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14DF4478"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1130" w:type="dxa"/>
            <w:tcBorders>
              <w:top w:val="single" w:sz="4" w:space="0" w:color="auto"/>
              <w:left w:val="single" w:sz="4" w:space="0" w:color="auto"/>
              <w:bottom w:val="single" w:sz="4" w:space="0" w:color="auto"/>
              <w:right w:val="single" w:sz="4" w:space="0" w:color="auto"/>
              <w:tl2br w:val="nil"/>
              <w:tr2bl w:val="nil"/>
            </w:tcBorders>
          </w:tcPr>
          <w:p w14:paraId="54526CF6"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p>
        </w:tc>
        <w:tc>
          <w:tcPr>
            <w:tcW w:w="3969" w:type="dxa"/>
            <w:tcBorders>
              <w:top w:val="single" w:sz="4" w:space="0" w:color="000000"/>
              <w:left w:val="single" w:sz="4" w:space="0" w:color="auto"/>
              <w:bottom w:val="single" w:sz="4" w:space="0" w:color="000000"/>
              <w:right w:val="single" w:sz="4" w:space="0" w:color="000000"/>
              <w:tl2br w:val="nil"/>
              <w:tr2bl w:val="nil"/>
            </w:tcBorders>
            <w:tcMar>
              <w:top w:w="0" w:type="dxa"/>
              <w:left w:w="108" w:type="dxa"/>
              <w:bottom w:w="0" w:type="dxa"/>
              <w:right w:w="108" w:type="dxa"/>
            </w:tcMar>
          </w:tcPr>
          <w:p w14:paraId="792AEA23"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b/>
                <w:sz w:val="24"/>
                <w:szCs w:val="24"/>
                <w:lang w:eastAsia="zh-CN"/>
              </w:rPr>
              <w:t>Знания:</w:t>
            </w:r>
          </w:p>
        </w:tc>
      </w:tr>
      <w:tr w:rsidR="006A36AE" w:rsidRPr="006A36AE" w14:paraId="5A472D4D" w14:textId="77777777" w:rsidTr="00842C94">
        <w:trPr>
          <w:trHeight w:val="810"/>
          <w:jc w:val="center"/>
        </w:trPr>
        <w:tc>
          <w:tcPr>
            <w:tcW w:w="1984"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0C5E95CC"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2551"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23A55B0C"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1130" w:type="dxa"/>
            <w:tcBorders>
              <w:top w:val="single" w:sz="4" w:space="0" w:color="auto"/>
              <w:left w:val="single" w:sz="4" w:space="0" w:color="auto"/>
              <w:bottom w:val="single" w:sz="4" w:space="0" w:color="auto"/>
              <w:right w:val="single" w:sz="4" w:space="0" w:color="auto"/>
              <w:tl2br w:val="nil"/>
              <w:tr2bl w:val="nil"/>
            </w:tcBorders>
          </w:tcPr>
          <w:p w14:paraId="19A2AE15" w14:textId="77777777" w:rsidR="006A36AE" w:rsidRPr="006A36AE" w:rsidRDefault="006A36AE" w:rsidP="006A36AE">
            <w:pPr>
              <w:spacing w:after="200" w:line="276" w:lineRule="auto"/>
              <w:rPr>
                <w:rFonts w:ascii="Calibri" w:eastAsia="Times New Roman" w:hAnsi="Calibri" w:cs="Times New Roman"/>
                <w:lang w:eastAsia="zh-CN"/>
              </w:rPr>
            </w:pPr>
            <w:r w:rsidRPr="006A36AE">
              <w:rPr>
                <w:rFonts w:ascii="Times New Roman" w:eastAsia="Calibri" w:hAnsi="Times New Roman" w:cs="Times New Roman"/>
                <w:sz w:val="24"/>
                <w:szCs w:val="24"/>
              </w:rPr>
              <w:t>З 1.4.01</w:t>
            </w:r>
          </w:p>
        </w:tc>
        <w:tc>
          <w:tcPr>
            <w:tcW w:w="3969" w:type="dxa"/>
            <w:tcBorders>
              <w:top w:val="single" w:sz="4" w:space="0" w:color="000000"/>
              <w:left w:val="single" w:sz="4" w:space="0" w:color="auto"/>
              <w:bottom w:val="single" w:sz="4" w:space="0" w:color="000000"/>
              <w:right w:val="single" w:sz="4" w:space="0" w:color="000000"/>
              <w:tl2br w:val="nil"/>
              <w:tr2bl w:val="nil"/>
            </w:tcBorders>
            <w:tcMar>
              <w:top w:w="0" w:type="dxa"/>
              <w:left w:w="108" w:type="dxa"/>
              <w:bottom w:w="0" w:type="dxa"/>
              <w:right w:w="108" w:type="dxa"/>
            </w:tcMar>
          </w:tcPr>
          <w:p w14:paraId="10FD237D"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sz w:val="24"/>
                <w:szCs w:val="24"/>
                <w:lang w:eastAsia="zh-CN"/>
              </w:rPr>
              <w:t>принципов построения и основных характеристик ИТКС</w:t>
            </w:r>
          </w:p>
        </w:tc>
      </w:tr>
      <w:tr w:rsidR="006A36AE" w:rsidRPr="006A36AE" w14:paraId="13E29BE6" w14:textId="77777777" w:rsidTr="00842C94">
        <w:trPr>
          <w:trHeight w:val="810"/>
          <w:jc w:val="center"/>
        </w:trPr>
        <w:tc>
          <w:tcPr>
            <w:tcW w:w="1984"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77A1DA55"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2551"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1741D648"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1130" w:type="dxa"/>
            <w:tcBorders>
              <w:top w:val="single" w:sz="4" w:space="0" w:color="auto"/>
              <w:left w:val="single" w:sz="4" w:space="0" w:color="auto"/>
              <w:bottom w:val="single" w:sz="4" w:space="0" w:color="auto"/>
              <w:right w:val="single" w:sz="4" w:space="0" w:color="auto"/>
              <w:tl2br w:val="nil"/>
              <w:tr2bl w:val="nil"/>
            </w:tcBorders>
          </w:tcPr>
          <w:p w14:paraId="53C6551B" w14:textId="77777777" w:rsidR="006A36AE" w:rsidRPr="006A36AE" w:rsidRDefault="006A36AE" w:rsidP="006A36AE">
            <w:pPr>
              <w:spacing w:after="200" w:line="276" w:lineRule="auto"/>
              <w:rPr>
                <w:rFonts w:ascii="Calibri" w:eastAsia="Times New Roman" w:hAnsi="Calibri" w:cs="Times New Roman"/>
                <w:lang w:eastAsia="zh-CN"/>
              </w:rPr>
            </w:pPr>
            <w:r w:rsidRPr="006A36AE">
              <w:rPr>
                <w:rFonts w:ascii="Times New Roman" w:eastAsia="Calibri" w:hAnsi="Times New Roman" w:cs="Times New Roman"/>
                <w:sz w:val="24"/>
                <w:szCs w:val="24"/>
              </w:rPr>
              <w:t>З 1.4.02</w:t>
            </w:r>
          </w:p>
        </w:tc>
        <w:tc>
          <w:tcPr>
            <w:tcW w:w="3969" w:type="dxa"/>
            <w:tcBorders>
              <w:top w:val="single" w:sz="4" w:space="0" w:color="000000"/>
              <w:left w:val="single" w:sz="4" w:space="0" w:color="auto"/>
              <w:bottom w:val="single" w:sz="4" w:space="0" w:color="000000"/>
              <w:right w:val="single" w:sz="4" w:space="0" w:color="000000"/>
              <w:tl2br w:val="nil"/>
              <w:tr2bl w:val="nil"/>
            </w:tcBorders>
            <w:tcMar>
              <w:top w:w="0" w:type="dxa"/>
              <w:left w:w="108" w:type="dxa"/>
              <w:bottom w:w="0" w:type="dxa"/>
              <w:right w:w="108" w:type="dxa"/>
            </w:tcMar>
          </w:tcPr>
          <w:p w14:paraId="7ABBDB8D"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sz w:val="24"/>
                <w:szCs w:val="24"/>
                <w:lang w:eastAsia="zh-CN"/>
              </w:rPr>
              <w:t>принципов передачи информации в ИТКС</w:t>
            </w:r>
          </w:p>
        </w:tc>
      </w:tr>
      <w:tr w:rsidR="006A36AE" w:rsidRPr="006A36AE" w14:paraId="600C90EB" w14:textId="77777777" w:rsidTr="00842C94">
        <w:trPr>
          <w:trHeight w:val="810"/>
          <w:jc w:val="center"/>
        </w:trPr>
        <w:tc>
          <w:tcPr>
            <w:tcW w:w="1984"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77837AC7"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2551"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0A0A154A"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1130" w:type="dxa"/>
            <w:tcBorders>
              <w:top w:val="single" w:sz="4" w:space="0" w:color="auto"/>
              <w:left w:val="single" w:sz="4" w:space="0" w:color="auto"/>
              <w:bottom w:val="single" w:sz="4" w:space="0" w:color="auto"/>
              <w:right w:val="single" w:sz="4" w:space="0" w:color="auto"/>
              <w:tl2br w:val="nil"/>
              <w:tr2bl w:val="nil"/>
            </w:tcBorders>
          </w:tcPr>
          <w:p w14:paraId="3FDF6810" w14:textId="77777777" w:rsidR="006A36AE" w:rsidRPr="006A36AE" w:rsidRDefault="006A36AE" w:rsidP="006A36AE">
            <w:pPr>
              <w:spacing w:after="200" w:line="276" w:lineRule="auto"/>
              <w:rPr>
                <w:rFonts w:ascii="Calibri" w:eastAsia="Times New Roman" w:hAnsi="Calibri" w:cs="Times New Roman"/>
                <w:lang w:eastAsia="zh-CN"/>
              </w:rPr>
            </w:pPr>
            <w:r w:rsidRPr="006A36AE">
              <w:rPr>
                <w:rFonts w:ascii="Times New Roman" w:eastAsia="Calibri" w:hAnsi="Times New Roman" w:cs="Times New Roman"/>
                <w:sz w:val="24"/>
                <w:szCs w:val="24"/>
              </w:rPr>
              <w:t>З 1.4.03</w:t>
            </w:r>
          </w:p>
        </w:tc>
        <w:tc>
          <w:tcPr>
            <w:tcW w:w="3969" w:type="dxa"/>
            <w:tcBorders>
              <w:top w:val="single" w:sz="4" w:space="0" w:color="000000"/>
              <w:left w:val="single" w:sz="4" w:space="0" w:color="auto"/>
              <w:bottom w:val="single" w:sz="4" w:space="0" w:color="000000"/>
              <w:right w:val="single" w:sz="4" w:space="0" w:color="000000"/>
              <w:tl2br w:val="nil"/>
              <w:tr2bl w:val="nil"/>
            </w:tcBorders>
            <w:tcMar>
              <w:top w:w="0" w:type="dxa"/>
              <w:left w:w="108" w:type="dxa"/>
              <w:bottom w:w="0" w:type="dxa"/>
              <w:right w:w="108" w:type="dxa"/>
            </w:tcMar>
          </w:tcPr>
          <w:p w14:paraId="78A7FFC8"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sz w:val="24"/>
                <w:szCs w:val="24"/>
                <w:lang w:eastAsia="zh-CN"/>
              </w:rPr>
              <w:t>видов и характеристик сигналов в ИТКС</w:t>
            </w:r>
          </w:p>
        </w:tc>
      </w:tr>
      <w:tr w:rsidR="006A36AE" w:rsidRPr="006A36AE" w14:paraId="13547EB5" w14:textId="77777777" w:rsidTr="00842C94">
        <w:trPr>
          <w:trHeight w:val="810"/>
          <w:jc w:val="center"/>
        </w:trPr>
        <w:tc>
          <w:tcPr>
            <w:tcW w:w="1984"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5D206B8C"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2551"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3FCAD471"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1130" w:type="dxa"/>
            <w:tcBorders>
              <w:top w:val="single" w:sz="4" w:space="0" w:color="auto"/>
              <w:left w:val="single" w:sz="4" w:space="0" w:color="auto"/>
              <w:bottom w:val="single" w:sz="4" w:space="0" w:color="auto"/>
              <w:right w:val="single" w:sz="4" w:space="0" w:color="auto"/>
              <w:tl2br w:val="nil"/>
              <w:tr2bl w:val="nil"/>
            </w:tcBorders>
          </w:tcPr>
          <w:p w14:paraId="6344D32F" w14:textId="77777777" w:rsidR="006A36AE" w:rsidRPr="006A36AE" w:rsidRDefault="006A36AE" w:rsidP="006A36AE">
            <w:pPr>
              <w:spacing w:after="200" w:line="276" w:lineRule="auto"/>
              <w:rPr>
                <w:rFonts w:ascii="Calibri" w:eastAsia="Times New Roman" w:hAnsi="Calibri" w:cs="Times New Roman"/>
                <w:lang w:eastAsia="zh-CN"/>
              </w:rPr>
            </w:pPr>
            <w:r w:rsidRPr="006A36AE">
              <w:rPr>
                <w:rFonts w:ascii="Times New Roman" w:eastAsia="Calibri" w:hAnsi="Times New Roman" w:cs="Times New Roman"/>
                <w:sz w:val="24"/>
                <w:szCs w:val="24"/>
              </w:rPr>
              <w:t>З 1.4.04</w:t>
            </w:r>
          </w:p>
        </w:tc>
        <w:tc>
          <w:tcPr>
            <w:tcW w:w="3969" w:type="dxa"/>
            <w:tcBorders>
              <w:top w:val="single" w:sz="4" w:space="0" w:color="000000"/>
              <w:left w:val="single" w:sz="4" w:space="0" w:color="auto"/>
              <w:bottom w:val="single" w:sz="4" w:space="0" w:color="000000"/>
              <w:right w:val="single" w:sz="4" w:space="0" w:color="000000"/>
              <w:tl2br w:val="nil"/>
              <w:tr2bl w:val="nil"/>
            </w:tcBorders>
            <w:tcMar>
              <w:top w:w="0" w:type="dxa"/>
              <w:left w:w="108" w:type="dxa"/>
              <w:bottom w:w="0" w:type="dxa"/>
              <w:right w:w="108" w:type="dxa"/>
            </w:tcMar>
          </w:tcPr>
          <w:p w14:paraId="62668DA3"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sz w:val="24"/>
                <w:szCs w:val="24"/>
                <w:lang w:eastAsia="zh-CN"/>
              </w:rPr>
              <w:t>видов помех в каналах связи ИТКС и методов защиты от них</w:t>
            </w:r>
          </w:p>
        </w:tc>
      </w:tr>
      <w:tr w:rsidR="006A36AE" w:rsidRPr="006A36AE" w14:paraId="50F9D564" w14:textId="77777777" w:rsidTr="00842C94">
        <w:trPr>
          <w:trHeight w:val="810"/>
          <w:jc w:val="center"/>
        </w:trPr>
        <w:tc>
          <w:tcPr>
            <w:tcW w:w="1984"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2B8DAD16"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2551"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7535FBD5"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1130" w:type="dxa"/>
            <w:tcBorders>
              <w:top w:val="single" w:sz="4" w:space="0" w:color="auto"/>
              <w:left w:val="single" w:sz="4" w:space="0" w:color="auto"/>
              <w:bottom w:val="single" w:sz="4" w:space="0" w:color="auto"/>
              <w:right w:val="single" w:sz="4" w:space="0" w:color="auto"/>
              <w:tl2br w:val="nil"/>
              <w:tr2bl w:val="nil"/>
            </w:tcBorders>
          </w:tcPr>
          <w:p w14:paraId="330B083A" w14:textId="77777777" w:rsidR="006A36AE" w:rsidRPr="006A36AE" w:rsidRDefault="006A36AE" w:rsidP="006A36AE">
            <w:pPr>
              <w:spacing w:after="200" w:line="276" w:lineRule="auto"/>
              <w:rPr>
                <w:rFonts w:ascii="Calibri" w:eastAsia="Times New Roman" w:hAnsi="Calibri" w:cs="Times New Roman"/>
                <w:lang w:eastAsia="zh-CN"/>
              </w:rPr>
            </w:pPr>
            <w:r w:rsidRPr="006A36AE">
              <w:rPr>
                <w:rFonts w:ascii="Times New Roman" w:eastAsia="Calibri" w:hAnsi="Times New Roman" w:cs="Times New Roman"/>
                <w:sz w:val="24"/>
                <w:szCs w:val="24"/>
              </w:rPr>
              <w:t>З 1.4.05</w:t>
            </w:r>
          </w:p>
        </w:tc>
        <w:tc>
          <w:tcPr>
            <w:tcW w:w="3969" w:type="dxa"/>
            <w:tcBorders>
              <w:top w:val="single" w:sz="4" w:space="0" w:color="000000"/>
              <w:left w:val="single" w:sz="4" w:space="0" w:color="auto"/>
              <w:bottom w:val="single" w:sz="4" w:space="0" w:color="000000"/>
              <w:right w:val="single" w:sz="4" w:space="0" w:color="000000"/>
              <w:tl2br w:val="nil"/>
              <w:tr2bl w:val="nil"/>
            </w:tcBorders>
            <w:tcMar>
              <w:top w:w="0" w:type="dxa"/>
              <w:left w:w="108" w:type="dxa"/>
              <w:bottom w:w="0" w:type="dxa"/>
              <w:right w:w="108" w:type="dxa"/>
            </w:tcMar>
          </w:tcPr>
          <w:p w14:paraId="494757A3"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sz w:val="24"/>
                <w:szCs w:val="24"/>
                <w:lang w:eastAsia="zh-CN"/>
              </w:rPr>
              <w:t>принципов построения, основных характеристик активного сетевого и коммуникационного оборудования ИТКС</w:t>
            </w:r>
          </w:p>
        </w:tc>
      </w:tr>
      <w:tr w:rsidR="006A36AE" w:rsidRPr="006A36AE" w14:paraId="3EB658ED" w14:textId="77777777" w:rsidTr="00842C94">
        <w:trPr>
          <w:trHeight w:val="810"/>
          <w:jc w:val="center"/>
        </w:trPr>
        <w:tc>
          <w:tcPr>
            <w:tcW w:w="1984"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1B7C3A9E"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2551"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07E17859"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1130" w:type="dxa"/>
            <w:tcBorders>
              <w:top w:val="single" w:sz="4" w:space="0" w:color="auto"/>
              <w:left w:val="single" w:sz="4" w:space="0" w:color="auto"/>
              <w:bottom w:val="single" w:sz="4" w:space="0" w:color="auto"/>
              <w:right w:val="single" w:sz="4" w:space="0" w:color="auto"/>
              <w:tl2br w:val="nil"/>
              <w:tr2bl w:val="nil"/>
            </w:tcBorders>
          </w:tcPr>
          <w:p w14:paraId="6FD2A39A" w14:textId="77777777" w:rsidR="006A36AE" w:rsidRPr="006A36AE" w:rsidRDefault="006A36AE" w:rsidP="006A36AE">
            <w:pPr>
              <w:spacing w:after="200" w:line="276" w:lineRule="auto"/>
              <w:rPr>
                <w:rFonts w:ascii="Calibri" w:eastAsia="Times New Roman" w:hAnsi="Calibri" w:cs="Times New Roman"/>
                <w:lang w:eastAsia="zh-CN"/>
              </w:rPr>
            </w:pPr>
            <w:r w:rsidRPr="006A36AE">
              <w:rPr>
                <w:rFonts w:ascii="Times New Roman" w:eastAsia="Calibri" w:hAnsi="Times New Roman" w:cs="Times New Roman"/>
                <w:sz w:val="24"/>
                <w:szCs w:val="24"/>
              </w:rPr>
              <w:t>З 1.4.06</w:t>
            </w:r>
          </w:p>
        </w:tc>
        <w:tc>
          <w:tcPr>
            <w:tcW w:w="3969" w:type="dxa"/>
            <w:tcBorders>
              <w:top w:val="single" w:sz="4" w:space="0" w:color="000000"/>
              <w:left w:val="single" w:sz="4" w:space="0" w:color="auto"/>
              <w:bottom w:val="single" w:sz="4" w:space="0" w:color="000000"/>
              <w:right w:val="single" w:sz="4" w:space="0" w:color="000000"/>
              <w:tl2br w:val="nil"/>
              <w:tr2bl w:val="nil"/>
            </w:tcBorders>
            <w:tcMar>
              <w:top w:w="0" w:type="dxa"/>
              <w:left w:w="108" w:type="dxa"/>
              <w:bottom w:w="0" w:type="dxa"/>
              <w:right w:w="108" w:type="dxa"/>
            </w:tcMar>
          </w:tcPr>
          <w:p w14:paraId="7EDB50C4"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iCs/>
                <w:sz w:val="24"/>
                <w:szCs w:val="24"/>
                <w:lang w:eastAsia="zh-CN"/>
              </w:rPr>
              <w:t>спецификацию изделий, комплектующих, запасного имущества и принадлежностей ИТКС</w:t>
            </w:r>
          </w:p>
        </w:tc>
      </w:tr>
      <w:tr w:rsidR="006A36AE" w:rsidRPr="006A36AE" w14:paraId="59DE1E60" w14:textId="77777777" w:rsidTr="00842C94">
        <w:trPr>
          <w:trHeight w:val="373"/>
          <w:jc w:val="center"/>
        </w:trPr>
        <w:tc>
          <w:tcPr>
            <w:tcW w:w="1984" w:type="dxa"/>
            <w:vMerge w:val="restart"/>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747E6153" w14:textId="77777777" w:rsidR="006A36AE" w:rsidRPr="006A36AE" w:rsidRDefault="006A36AE" w:rsidP="006A36AE">
            <w:pPr>
              <w:spacing w:after="0" w:line="276" w:lineRule="auto"/>
              <w:contextualSpacing/>
              <w:jc w:val="both"/>
              <w:rPr>
                <w:rFonts w:ascii="Times New Roman" w:eastAsia="Times New Roman" w:hAnsi="Times New Roman" w:cs="Times New Roman"/>
                <w:sz w:val="24"/>
                <w:szCs w:val="24"/>
                <w:lang w:eastAsia="zh-CN"/>
              </w:rPr>
            </w:pPr>
            <w:r w:rsidRPr="006A36AE">
              <w:rPr>
                <w:rFonts w:ascii="Times New Roman" w:eastAsia="Times New Roman" w:hAnsi="Times New Roman" w:cs="Times New Roman"/>
                <w:sz w:val="24"/>
                <w:szCs w:val="24"/>
                <w:lang w:eastAsia="zh-CN"/>
              </w:rPr>
              <w:t>Защита информации в информационно – телекоммуникационных системах и сетях с использованием программно-аппаратных, в том числе криптографических средств защиты</w:t>
            </w:r>
          </w:p>
          <w:p w14:paraId="2F689634" w14:textId="77777777" w:rsidR="006A36AE" w:rsidRPr="006A36AE" w:rsidRDefault="006A36AE" w:rsidP="006A36AE">
            <w:pPr>
              <w:spacing w:after="0" w:line="276" w:lineRule="auto"/>
              <w:contextualSpacing/>
              <w:jc w:val="both"/>
              <w:rPr>
                <w:rFonts w:ascii="Times New Roman" w:eastAsia="Times New Roman" w:hAnsi="Times New Roman" w:cs="Times New Roman"/>
                <w:sz w:val="24"/>
                <w:szCs w:val="24"/>
                <w:lang w:eastAsia="zh-CN"/>
              </w:rPr>
            </w:pPr>
          </w:p>
        </w:tc>
        <w:tc>
          <w:tcPr>
            <w:tcW w:w="2551" w:type="dxa"/>
            <w:vMerge w:val="restart"/>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5A5715D7" w14:textId="77777777" w:rsidR="006A36AE" w:rsidRPr="006A36AE" w:rsidRDefault="006A36AE" w:rsidP="006A36AE">
            <w:pPr>
              <w:spacing w:after="0" w:line="276" w:lineRule="auto"/>
              <w:contextualSpacing/>
              <w:jc w:val="both"/>
              <w:rPr>
                <w:rFonts w:ascii="Times New Roman" w:eastAsia="Times New Roman" w:hAnsi="Times New Roman" w:cs="Times New Roman"/>
                <w:sz w:val="24"/>
                <w:szCs w:val="24"/>
                <w:lang w:eastAsia="zh-CN"/>
              </w:rPr>
            </w:pPr>
            <w:r w:rsidRPr="006A36AE">
              <w:rPr>
                <w:rFonts w:ascii="Times New Roman" w:eastAsia="Times New Roman" w:hAnsi="Times New Roman" w:cs="Times New Roman"/>
                <w:sz w:val="24"/>
                <w:szCs w:val="24"/>
                <w:lang w:eastAsia="zh-CN"/>
              </w:rPr>
              <w:t xml:space="preserve"> ПК 2.1. Производить установку, настройку, испытания и конфигурирование программных и программно-аппаратных, в том числе криптографических средств защиты информации от несанкционированного доступа и специальных воздействий в оборудование информационно – </w:t>
            </w:r>
            <w:r w:rsidRPr="006A36AE">
              <w:rPr>
                <w:rFonts w:ascii="Times New Roman" w:eastAsia="Times New Roman" w:hAnsi="Times New Roman" w:cs="Times New Roman"/>
                <w:sz w:val="24"/>
                <w:szCs w:val="24"/>
                <w:lang w:eastAsia="zh-CN"/>
              </w:rPr>
              <w:lastRenderedPageBreak/>
              <w:t>телекоммуникационных систем и сетей</w:t>
            </w:r>
          </w:p>
        </w:tc>
        <w:tc>
          <w:tcPr>
            <w:tcW w:w="1130" w:type="dxa"/>
            <w:tcBorders>
              <w:top w:val="single" w:sz="4" w:space="0" w:color="auto"/>
              <w:left w:val="single" w:sz="4" w:space="0" w:color="auto"/>
              <w:bottom w:val="single" w:sz="4" w:space="0" w:color="auto"/>
              <w:right w:val="single" w:sz="4" w:space="0" w:color="auto"/>
              <w:tl2br w:val="nil"/>
              <w:tr2bl w:val="nil"/>
            </w:tcBorders>
          </w:tcPr>
          <w:p w14:paraId="59EDC7D9"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p>
        </w:tc>
        <w:tc>
          <w:tcPr>
            <w:tcW w:w="3969" w:type="dxa"/>
            <w:tcBorders>
              <w:top w:val="single" w:sz="4" w:space="0" w:color="000000"/>
              <w:left w:val="single" w:sz="4" w:space="0" w:color="auto"/>
              <w:bottom w:val="single" w:sz="4" w:space="0" w:color="000000"/>
              <w:right w:val="single" w:sz="4" w:space="0" w:color="000000"/>
              <w:tl2br w:val="nil"/>
              <w:tr2bl w:val="nil"/>
            </w:tcBorders>
            <w:tcMar>
              <w:top w:w="0" w:type="dxa"/>
              <w:left w:w="108" w:type="dxa"/>
              <w:bottom w:w="0" w:type="dxa"/>
              <w:right w:w="108" w:type="dxa"/>
            </w:tcMar>
          </w:tcPr>
          <w:p w14:paraId="1218BB82"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b/>
                <w:sz w:val="24"/>
                <w:szCs w:val="24"/>
                <w:lang w:eastAsia="zh-CN"/>
              </w:rPr>
              <w:t>Навыки:</w:t>
            </w:r>
          </w:p>
        </w:tc>
      </w:tr>
      <w:tr w:rsidR="006A36AE" w:rsidRPr="006A36AE" w14:paraId="1DC0DEAD" w14:textId="77777777" w:rsidTr="00842C94">
        <w:trPr>
          <w:trHeight w:val="1239"/>
          <w:jc w:val="center"/>
        </w:trPr>
        <w:tc>
          <w:tcPr>
            <w:tcW w:w="1984"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394032E6" w14:textId="77777777" w:rsidR="006A36AE" w:rsidRPr="006A36AE" w:rsidRDefault="006A36AE" w:rsidP="006A36AE">
            <w:pPr>
              <w:spacing w:after="0" w:line="276" w:lineRule="auto"/>
              <w:contextualSpacing/>
              <w:jc w:val="both"/>
              <w:rPr>
                <w:rFonts w:ascii="Times New Roman" w:eastAsia="Times New Roman" w:hAnsi="Times New Roman" w:cs="Times New Roman"/>
                <w:sz w:val="24"/>
                <w:szCs w:val="24"/>
                <w:lang w:eastAsia="zh-CN"/>
              </w:rPr>
            </w:pPr>
          </w:p>
        </w:tc>
        <w:tc>
          <w:tcPr>
            <w:tcW w:w="2551"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6EED7C37" w14:textId="77777777" w:rsidR="006A36AE" w:rsidRPr="006A36AE" w:rsidRDefault="006A36AE" w:rsidP="006A36AE">
            <w:pPr>
              <w:spacing w:after="0" w:line="276" w:lineRule="auto"/>
              <w:contextualSpacing/>
              <w:jc w:val="both"/>
              <w:rPr>
                <w:rFonts w:ascii="Times New Roman" w:eastAsia="Times New Roman" w:hAnsi="Times New Roman" w:cs="Times New Roman"/>
                <w:sz w:val="24"/>
                <w:szCs w:val="24"/>
                <w:lang w:eastAsia="zh-CN"/>
              </w:rPr>
            </w:pPr>
          </w:p>
        </w:tc>
        <w:tc>
          <w:tcPr>
            <w:tcW w:w="1130" w:type="dxa"/>
            <w:tcBorders>
              <w:top w:val="single" w:sz="4" w:space="0" w:color="auto"/>
              <w:left w:val="single" w:sz="4" w:space="0" w:color="auto"/>
              <w:bottom w:val="single" w:sz="4" w:space="0" w:color="auto"/>
              <w:right w:val="single" w:sz="4" w:space="0" w:color="auto"/>
              <w:tl2br w:val="nil"/>
              <w:tr2bl w:val="nil"/>
            </w:tcBorders>
          </w:tcPr>
          <w:p w14:paraId="27C341F1"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Calibri" w:hAnsi="Times New Roman" w:cs="Times New Roman"/>
                <w:sz w:val="24"/>
                <w:szCs w:val="24"/>
              </w:rPr>
              <w:t>Н 2.1.01</w:t>
            </w:r>
          </w:p>
        </w:tc>
        <w:tc>
          <w:tcPr>
            <w:tcW w:w="3969" w:type="dxa"/>
            <w:tcBorders>
              <w:top w:val="single" w:sz="4" w:space="0" w:color="000000"/>
              <w:left w:val="single" w:sz="4" w:space="0" w:color="auto"/>
              <w:bottom w:val="single" w:sz="4" w:space="0" w:color="000000"/>
              <w:right w:val="single" w:sz="4" w:space="0" w:color="000000"/>
              <w:tl2br w:val="nil"/>
              <w:tr2bl w:val="nil"/>
            </w:tcBorders>
            <w:tcMar>
              <w:top w:w="0" w:type="dxa"/>
              <w:left w:w="108" w:type="dxa"/>
              <w:bottom w:w="0" w:type="dxa"/>
              <w:right w:w="108" w:type="dxa"/>
            </w:tcMar>
          </w:tcPr>
          <w:p w14:paraId="08C58D0D"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sz w:val="24"/>
                <w:szCs w:val="24"/>
                <w:lang w:eastAsia="zh-CN"/>
              </w:rPr>
              <w:t>установки, настройки, испытаний и конфигурирования программных и программно-аппаратных (в том числе криптографических) средств защиты информации в оборудовании ИТКС</w:t>
            </w:r>
          </w:p>
        </w:tc>
      </w:tr>
      <w:tr w:rsidR="006A36AE" w:rsidRPr="006A36AE" w14:paraId="39B236E0" w14:textId="77777777" w:rsidTr="00842C94">
        <w:trPr>
          <w:trHeight w:val="207"/>
          <w:jc w:val="center"/>
        </w:trPr>
        <w:tc>
          <w:tcPr>
            <w:tcW w:w="1984"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0B2B5A1C"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2551"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192C8DAF"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1130" w:type="dxa"/>
            <w:tcBorders>
              <w:top w:val="single" w:sz="4" w:space="0" w:color="auto"/>
              <w:left w:val="single" w:sz="4" w:space="0" w:color="auto"/>
              <w:bottom w:val="single" w:sz="4" w:space="0" w:color="auto"/>
              <w:right w:val="single" w:sz="4" w:space="0" w:color="auto"/>
              <w:tl2br w:val="nil"/>
              <w:tr2bl w:val="nil"/>
            </w:tcBorders>
          </w:tcPr>
          <w:p w14:paraId="5D443E2D"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p>
        </w:tc>
        <w:tc>
          <w:tcPr>
            <w:tcW w:w="3969" w:type="dxa"/>
            <w:tcBorders>
              <w:top w:val="single" w:sz="4" w:space="0" w:color="000000"/>
              <w:left w:val="single" w:sz="4" w:space="0" w:color="auto"/>
              <w:bottom w:val="single" w:sz="4" w:space="0" w:color="000000"/>
              <w:right w:val="single" w:sz="4" w:space="0" w:color="000000"/>
              <w:tl2br w:val="nil"/>
              <w:tr2bl w:val="nil"/>
            </w:tcBorders>
            <w:tcMar>
              <w:top w:w="0" w:type="dxa"/>
              <w:left w:w="108" w:type="dxa"/>
              <w:bottom w:w="0" w:type="dxa"/>
              <w:right w:w="108" w:type="dxa"/>
            </w:tcMar>
          </w:tcPr>
          <w:p w14:paraId="1E1228C1"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b/>
                <w:sz w:val="24"/>
                <w:szCs w:val="24"/>
                <w:lang w:eastAsia="zh-CN"/>
              </w:rPr>
              <w:t>Умения:</w:t>
            </w:r>
          </w:p>
        </w:tc>
      </w:tr>
      <w:tr w:rsidR="006A36AE" w:rsidRPr="006A36AE" w14:paraId="0D7CD0CA" w14:textId="77777777" w:rsidTr="00842C94">
        <w:trPr>
          <w:trHeight w:val="595"/>
          <w:jc w:val="center"/>
        </w:trPr>
        <w:tc>
          <w:tcPr>
            <w:tcW w:w="1984"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04F00326"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2551"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06B57F22"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1130" w:type="dxa"/>
            <w:tcBorders>
              <w:top w:val="single" w:sz="4" w:space="0" w:color="auto"/>
              <w:left w:val="single" w:sz="4" w:space="0" w:color="auto"/>
              <w:bottom w:val="single" w:sz="4" w:space="0" w:color="auto"/>
              <w:right w:val="single" w:sz="4" w:space="0" w:color="auto"/>
              <w:tl2br w:val="nil"/>
              <w:tr2bl w:val="nil"/>
            </w:tcBorders>
          </w:tcPr>
          <w:p w14:paraId="7BDAE2E9" w14:textId="77777777" w:rsidR="006A36AE" w:rsidRPr="006A36AE" w:rsidRDefault="006A36AE" w:rsidP="006A36AE">
            <w:pPr>
              <w:spacing w:after="200" w:line="276" w:lineRule="auto"/>
              <w:rPr>
                <w:rFonts w:ascii="Calibri" w:eastAsia="Times New Roman" w:hAnsi="Calibri" w:cs="Times New Roman"/>
                <w:lang w:eastAsia="zh-CN"/>
              </w:rPr>
            </w:pPr>
            <w:r w:rsidRPr="006A36AE">
              <w:rPr>
                <w:rFonts w:ascii="Times New Roman" w:eastAsia="Calibri" w:hAnsi="Times New Roman" w:cs="Times New Roman"/>
                <w:sz w:val="24"/>
                <w:szCs w:val="24"/>
              </w:rPr>
              <w:t>У 2.1.01</w:t>
            </w:r>
          </w:p>
        </w:tc>
        <w:tc>
          <w:tcPr>
            <w:tcW w:w="3969" w:type="dxa"/>
            <w:tcBorders>
              <w:top w:val="single" w:sz="4" w:space="0" w:color="000000"/>
              <w:left w:val="single" w:sz="4" w:space="0" w:color="auto"/>
              <w:bottom w:val="single" w:sz="4" w:space="0" w:color="000000"/>
              <w:right w:val="single" w:sz="4" w:space="0" w:color="000000"/>
              <w:tl2br w:val="nil"/>
              <w:tr2bl w:val="nil"/>
            </w:tcBorders>
            <w:tcMar>
              <w:top w:w="0" w:type="dxa"/>
              <w:left w:w="108" w:type="dxa"/>
              <w:bottom w:w="0" w:type="dxa"/>
              <w:right w:w="108" w:type="dxa"/>
            </w:tcMar>
          </w:tcPr>
          <w:p w14:paraId="17400141"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sz w:val="24"/>
                <w:szCs w:val="24"/>
                <w:lang w:eastAsia="zh-CN"/>
              </w:rPr>
              <w:t>выявлять и оценивать угрозы безопасности информации в ИТКС</w:t>
            </w:r>
          </w:p>
        </w:tc>
      </w:tr>
      <w:tr w:rsidR="006A36AE" w:rsidRPr="006A36AE" w14:paraId="1A430CEF" w14:textId="77777777" w:rsidTr="00842C94">
        <w:trPr>
          <w:trHeight w:val="861"/>
          <w:jc w:val="center"/>
        </w:trPr>
        <w:tc>
          <w:tcPr>
            <w:tcW w:w="1984"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08629560"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2551"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49093BFF"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1130" w:type="dxa"/>
            <w:tcBorders>
              <w:top w:val="single" w:sz="4" w:space="0" w:color="auto"/>
              <w:left w:val="single" w:sz="4" w:space="0" w:color="auto"/>
              <w:bottom w:val="single" w:sz="4" w:space="0" w:color="auto"/>
              <w:right w:val="single" w:sz="4" w:space="0" w:color="auto"/>
              <w:tl2br w:val="nil"/>
              <w:tr2bl w:val="nil"/>
            </w:tcBorders>
          </w:tcPr>
          <w:p w14:paraId="024F815A" w14:textId="77777777" w:rsidR="006A36AE" w:rsidRPr="006A36AE" w:rsidRDefault="006A36AE" w:rsidP="006A36AE">
            <w:pPr>
              <w:spacing w:after="200" w:line="276" w:lineRule="auto"/>
              <w:rPr>
                <w:rFonts w:ascii="Calibri" w:eastAsia="Times New Roman" w:hAnsi="Calibri" w:cs="Times New Roman"/>
                <w:lang w:eastAsia="zh-CN"/>
              </w:rPr>
            </w:pPr>
            <w:r w:rsidRPr="006A36AE">
              <w:rPr>
                <w:rFonts w:ascii="Times New Roman" w:eastAsia="Calibri" w:hAnsi="Times New Roman" w:cs="Times New Roman"/>
                <w:sz w:val="24"/>
                <w:szCs w:val="24"/>
              </w:rPr>
              <w:t>У 2.1.02</w:t>
            </w:r>
          </w:p>
        </w:tc>
        <w:tc>
          <w:tcPr>
            <w:tcW w:w="3969" w:type="dxa"/>
            <w:tcBorders>
              <w:top w:val="single" w:sz="4" w:space="0" w:color="000000"/>
              <w:left w:val="single" w:sz="4" w:space="0" w:color="auto"/>
              <w:bottom w:val="single" w:sz="4" w:space="0" w:color="000000"/>
              <w:right w:val="single" w:sz="4" w:space="0" w:color="000000"/>
              <w:tl2br w:val="nil"/>
              <w:tr2bl w:val="nil"/>
            </w:tcBorders>
            <w:tcMar>
              <w:top w:w="0" w:type="dxa"/>
              <w:left w:w="108" w:type="dxa"/>
              <w:bottom w:w="0" w:type="dxa"/>
              <w:right w:w="108" w:type="dxa"/>
            </w:tcMar>
          </w:tcPr>
          <w:p w14:paraId="3F2219C2"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sz w:val="24"/>
                <w:szCs w:val="24"/>
                <w:lang w:eastAsia="zh-CN"/>
              </w:rPr>
              <w:t xml:space="preserve">настраивать и применять средства защиты информации </w:t>
            </w:r>
            <w:r w:rsidRPr="006A36AE">
              <w:rPr>
                <w:rFonts w:ascii="Times New Roman" w:eastAsia="Times New Roman" w:hAnsi="Times New Roman" w:cs="Times New Roman"/>
                <w:sz w:val="24"/>
                <w:szCs w:val="24"/>
                <w:lang w:eastAsia="zh-CN"/>
              </w:rPr>
              <w:lastRenderedPageBreak/>
              <w:t>в операционных системах, в том числе средства антивирусной защиты</w:t>
            </w:r>
          </w:p>
        </w:tc>
      </w:tr>
      <w:tr w:rsidR="006A36AE" w:rsidRPr="006A36AE" w14:paraId="213671C6" w14:textId="77777777" w:rsidTr="00842C94">
        <w:trPr>
          <w:trHeight w:val="861"/>
          <w:jc w:val="center"/>
        </w:trPr>
        <w:tc>
          <w:tcPr>
            <w:tcW w:w="1984"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1953F50F"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2551"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44ECF7D2"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1130" w:type="dxa"/>
            <w:tcBorders>
              <w:top w:val="single" w:sz="4" w:space="0" w:color="auto"/>
              <w:left w:val="single" w:sz="4" w:space="0" w:color="auto"/>
              <w:bottom w:val="single" w:sz="4" w:space="0" w:color="auto"/>
              <w:right w:val="single" w:sz="4" w:space="0" w:color="auto"/>
              <w:tl2br w:val="nil"/>
              <w:tr2bl w:val="nil"/>
            </w:tcBorders>
          </w:tcPr>
          <w:p w14:paraId="51EC160B" w14:textId="77777777" w:rsidR="006A36AE" w:rsidRPr="006A36AE" w:rsidRDefault="006A36AE" w:rsidP="006A36AE">
            <w:pPr>
              <w:spacing w:after="200" w:line="276" w:lineRule="auto"/>
              <w:rPr>
                <w:rFonts w:ascii="Calibri" w:eastAsia="Times New Roman" w:hAnsi="Calibri" w:cs="Times New Roman"/>
                <w:lang w:eastAsia="zh-CN"/>
              </w:rPr>
            </w:pPr>
            <w:r w:rsidRPr="006A36AE">
              <w:rPr>
                <w:rFonts w:ascii="Times New Roman" w:eastAsia="Calibri" w:hAnsi="Times New Roman" w:cs="Times New Roman"/>
                <w:sz w:val="24"/>
                <w:szCs w:val="24"/>
              </w:rPr>
              <w:t>У 2.1.03</w:t>
            </w:r>
          </w:p>
        </w:tc>
        <w:tc>
          <w:tcPr>
            <w:tcW w:w="3969" w:type="dxa"/>
            <w:tcBorders>
              <w:top w:val="single" w:sz="4" w:space="0" w:color="000000"/>
              <w:left w:val="single" w:sz="4" w:space="0" w:color="auto"/>
              <w:bottom w:val="single" w:sz="4" w:space="0" w:color="000000"/>
              <w:right w:val="single" w:sz="4" w:space="0" w:color="000000"/>
              <w:tl2br w:val="nil"/>
              <w:tr2bl w:val="nil"/>
            </w:tcBorders>
            <w:tcMar>
              <w:top w:w="0" w:type="dxa"/>
              <w:left w:w="108" w:type="dxa"/>
              <w:bottom w:w="0" w:type="dxa"/>
              <w:right w:w="108" w:type="dxa"/>
            </w:tcMar>
          </w:tcPr>
          <w:p w14:paraId="69168D45"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sz w:val="24"/>
                <w:szCs w:val="24"/>
                <w:lang w:eastAsia="zh-CN"/>
              </w:rPr>
              <w:t>проводить установку и настройку программных и программно-аппаратных (в том числе криптографических) средств защиты информации</w:t>
            </w:r>
          </w:p>
        </w:tc>
      </w:tr>
      <w:tr w:rsidR="006A36AE" w:rsidRPr="006A36AE" w14:paraId="2823D1F7" w14:textId="77777777" w:rsidTr="00842C94">
        <w:trPr>
          <w:trHeight w:val="861"/>
          <w:jc w:val="center"/>
        </w:trPr>
        <w:tc>
          <w:tcPr>
            <w:tcW w:w="1984"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40B78D60"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2551"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5CB76A8C"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1130" w:type="dxa"/>
            <w:tcBorders>
              <w:top w:val="single" w:sz="4" w:space="0" w:color="auto"/>
              <w:left w:val="single" w:sz="4" w:space="0" w:color="auto"/>
              <w:bottom w:val="single" w:sz="4" w:space="0" w:color="auto"/>
              <w:right w:val="single" w:sz="4" w:space="0" w:color="auto"/>
              <w:tl2br w:val="nil"/>
              <w:tr2bl w:val="nil"/>
            </w:tcBorders>
          </w:tcPr>
          <w:p w14:paraId="037F726D" w14:textId="77777777" w:rsidR="006A36AE" w:rsidRPr="006A36AE" w:rsidRDefault="006A36AE" w:rsidP="006A36AE">
            <w:pPr>
              <w:spacing w:after="200" w:line="276" w:lineRule="auto"/>
              <w:rPr>
                <w:rFonts w:ascii="Calibri" w:eastAsia="Times New Roman" w:hAnsi="Calibri" w:cs="Times New Roman"/>
                <w:lang w:eastAsia="zh-CN"/>
              </w:rPr>
            </w:pPr>
            <w:r w:rsidRPr="006A36AE">
              <w:rPr>
                <w:rFonts w:ascii="Times New Roman" w:eastAsia="Calibri" w:hAnsi="Times New Roman" w:cs="Times New Roman"/>
                <w:sz w:val="24"/>
                <w:szCs w:val="24"/>
              </w:rPr>
              <w:t>У 2.1.04</w:t>
            </w:r>
          </w:p>
        </w:tc>
        <w:tc>
          <w:tcPr>
            <w:tcW w:w="3969" w:type="dxa"/>
            <w:tcBorders>
              <w:top w:val="single" w:sz="4" w:space="0" w:color="000000"/>
              <w:left w:val="single" w:sz="4" w:space="0" w:color="auto"/>
              <w:bottom w:val="single" w:sz="4" w:space="0" w:color="000000"/>
              <w:right w:val="single" w:sz="4" w:space="0" w:color="000000"/>
              <w:tl2br w:val="nil"/>
              <w:tr2bl w:val="nil"/>
            </w:tcBorders>
            <w:tcMar>
              <w:top w:w="0" w:type="dxa"/>
              <w:left w:w="108" w:type="dxa"/>
              <w:bottom w:w="0" w:type="dxa"/>
              <w:right w:w="108" w:type="dxa"/>
            </w:tcMar>
          </w:tcPr>
          <w:p w14:paraId="4B5572D9"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sz w:val="24"/>
                <w:szCs w:val="24"/>
                <w:lang w:eastAsia="zh-CN"/>
              </w:rPr>
              <w:t>проводить конфигурирование программных и программно-аппаратных (в том числе криптографических) средств защиты информации</w:t>
            </w:r>
          </w:p>
        </w:tc>
      </w:tr>
      <w:tr w:rsidR="006A36AE" w:rsidRPr="006A36AE" w14:paraId="720340D9" w14:textId="77777777" w:rsidTr="00842C94">
        <w:trPr>
          <w:trHeight w:val="381"/>
          <w:jc w:val="center"/>
        </w:trPr>
        <w:tc>
          <w:tcPr>
            <w:tcW w:w="1984"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013AB020"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2551"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4383625D"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1130" w:type="dxa"/>
            <w:tcBorders>
              <w:top w:val="single" w:sz="4" w:space="0" w:color="auto"/>
              <w:left w:val="single" w:sz="4" w:space="0" w:color="auto"/>
              <w:bottom w:val="single" w:sz="4" w:space="0" w:color="auto"/>
              <w:right w:val="single" w:sz="4" w:space="0" w:color="auto"/>
              <w:tl2br w:val="nil"/>
              <w:tr2bl w:val="nil"/>
            </w:tcBorders>
          </w:tcPr>
          <w:p w14:paraId="2261601B"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p>
        </w:tc>
        <w:tc>
          <w:tcPr>
            <w:tcW w:w="3969" w:type="dxa"/>
            <w:tcBorders>
              <w:top w:val="single" w:sz="4" w:space="0" w:color="000000"/>
              <w:left w:val="single" w:sz="4" w:space="0" w:color="auto"/>
              <w:bottom w:val="single" w:sz="4" w:space="0" w:color="000000"/>
              <w:right w:val="single" w:sz="4" w:space="0" w:color="000000"/>
              <w:tl2br w:val="nil"/>
              <w:tr2bl w:val="nil"/>
            </w:tcBorders>
            <w:tcMar>
              <w:top w:w="0" w:type="dxa"/>
              <w:left w:w="108" w:type="dxa"/>
              <w:bottom w:w="0" w:type="dxa"/>
              <w:right w:w="108" w:type="dxa"/>
            </w:tcMar>
          </w:tcPr>
          <w:p w14:paraId="0CB0B458"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b/>
                <w:sz w:val="24"/>
                <w:szCs w:val="24"/>
                <w:lang w:eastAsia="zh-CN"/>
              </w:rPr>
              <w:t>Знания:</w:t>
            </w:r>
          </w:p>
        </w:tc>
      </w:tr>
      <w:tr w:rsidR="006A36AE" w:rsidRPr="006A36AE" w14:paraId="7B3CEA7A" w14:textId="77777777" w:rsidTr="00842C94">
        <w:trPr>
          <w:trHeight w:val="731"/>
          <w:jc w:val="center"/>
        </w:trPr>
        <w:tc>
          <w:tcPr>
            <w:tcW w:w="1984"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01DBBD79"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2551"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66006927"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1130" w:type="dxa"/>
            <w:tcBorders>
              <w:top w:val="single" w:sz="4" w:space="0" w:color="auto"/>
              <w:left w:val="single" w:sz="4" w:space="0" w:color="auto"/>
              <w:bottom w:val="single" w:sz="4" w:space="0" w:color="auto"/>
              <w:right w:val="single" w:sz="4" w:space="0" w:color="auto"/>
              <w:tl2br w:val="nil"/>
              <w:tr2bl w:val="nil"/>
            </w:tcBorders>
          </w:tcPr>
          <w:p w14:paraId="38CEDEBA" w14:textId="77777777" w:rsidR="006A36AE" w:rsidRPr="006A36AE" w:rsidRDefault="006A36AE" w:rsidP="006A36AE">
            <w:pPr>
              <w:spacing w:after="200" w:line="276" w:lineRule="auto"/>
              <w:rPr>
                <w:rFonts w:ascii="Calibri" w:eastAsia="Times New Roman" w:hAnsi="Calibri" w:cs="Times New Roman"/>
                <w:lang w:eastAsia="zh-CN"/>
              </w:rPr>
            </w:pPr>
            <w:r w:rsidRPr="006A36AE">
              <w:rPr>
                <w:rFonts w:ascii="Times New Roman" w:eastAsia="Calibri" w:hAnsi="Times New Roman" w:cs="Times New Roman"/>
                <w:sz w:val="24"/>
                <w:szCs w:val="24"/>
              </w:rPr>
              <w:t>З 2.1.01</w:t>
            </w:r>
          </w:p>
        </w:tc>
        <w:tc>
          <w:tcPr>
            <w:tcW w:w="3969" w:type="dxa"/>
            <w:tcBorders>
              <w:top w:val="single" w:sz="4" w:space="0" w:color="000000"/>
              <w:left w:val="single" w:sz="4" w:space="0" w:color="auto"/>
              <w:bottom w:val="single" w:sz="4" w:space="0" w:color="000000"/>
              <w:right w:val="single" w:sz="4" w:space="0" w:color="000000"/>
              <w:tl2br w:val="nil"/>
              <w:tr2bl w:val="nil"/>
            </w:tcBorders>
            <w:tcMar>
              <w:top w:w="0" w:type="dxa"/>
              <w:left w:w="108" w:type="dxa"/>
              <w:bottom w:w="0" w:type="dxa"/>
              <w:right w:w="108" w:type="dxa"/>
            </w:tcMar>
          </w:tcPr>
          <w:p w14:paraId="73436314"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sz w:val="24"/>
                <w:szCs w:val="24"/>
                <w:lang w:eastAsia="zh-CN"/>
              </w:rPr>
              <w:t>способов защиты информации от несанкционированного доступа (далее – НСД) и специальных воздействий на нее</w:t>
            </w:r>
          </w:p>
        </w:tc>
      </w:tr>
      <w:tr w:rsidR="006A36AE" w:rsidRPr="006A36AE" w14:paraId="6FA60288" w14:textId="77777777" w:rsidTr="00842C94">
        <w:trPr>
          <w:trHeight w:val="731"/>
          <w:jc w:val="center"/>
        </w:trPr>
        <w:tc>
          <w:tcPr>
            <w:tcW w:w="1984"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6AFC4008"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2551"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6A315A88"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1130" w:type="dxa"/>
            <w:tcBorders>
              <w:top w:val="single" w:sz="4" w:space="0" w:color="auto"/>
              <w:left w:val="single" w:sz="4" w:space="0" w:color="auto"/>
              <w:bottom w:val="single" w:sz="4" w:space="0" w:color="auto"/>
              <w:right w:val="single" w:sz="4" w:space="0" w:color="auto"/>
              <w:tl2br w:val="nil"/>
              <w:tr2bl w:val="nil"/>
            </w:tcBorders>
          </w:tcPr>
          <w:p w14:paraId="026AF557" w14:textId="77777777" w:rsidR="006A36AE" w:rsidRPr="006A36AE" w:rsidRDefault="006A36AE" w:rsidP="006A36AE">
            <w:pPr>
              <w:spacing w:after="200" w:line="276" w:lineRule="auto"/>
              <w:rPr>
                <w:rFonts w:ascii="Calibri" w:eastAsia="Times New Roman" w:hAnsi="Calibri" w:cs="Times New Roman"/>
                <w:lang w:eastAsia="zh-CN"/>
              </w:rPr>
            </w:pPr>
            <w:r w:rsidRPr="006A36AE">
              <w:rPr>
                <w:rFonts w:ascii="Times New Roman" w:eastAsia="Calibri" w:hAnsi="Times New Roman" w:cs="Times New Roman"/>
                <w:sz w:val="24"/>
                <w:szCs w:val="24"/>
              </w:rPr>
              <w:t>З 2.1.02</w:t>
            </w:r>
          </w:p>
        </w:tc>
        <w:tc>
          <w:tcPr>
            <w:tcW w:w="3969" w:type="dxa"/>
            <w:tcBorders>
              <w:top w:val="single" w:sz="4" w:space="0" w:color="000000"/>
              <w:left w:val="single" w:sz="4" w:space="0" w:color="auto"/>
              <w:bottom w:val="single" w:sz="4" w:space="0" w:color="000000"/>
              <w:right w:val="single" w:sz="4" w:space="0" w:color="000000"/>
              <w:tl2br w:val="nil"/>
              <w:tr2bl w:val="nil"/>
            </w:tcBorders>
            <w:tcMar>
              <w:top w:w="0" w:type="dxa"/>
              <w:left w:w="108" w:type="dxa"/>
              <w:bottom w:w="0" w:type="dxa"/>
              <w:right w:w="108" w:type="dxa"/>
            </w:tcMar>
          </w:tcPr>
          <w:p w14:paraId="5C52CD97"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sz w:val="24"/>
                <w:szCs w:val="24"/>
                <w:lang w:eastAsia="zh-CN"/>
              </w:rPr>
              <w:t>типовых программных и программно-аппаратных средств защиты информации в ИТКС</w:t>
            </w:r>
          </w:p>
        </w:tc>
      </w:tr>
      <w:tr w:rsidR="006A36AE" w:rsidRPr="006A36AE" w14:paraId="63379EC0" w14:textId="77777777" w:rsidTr="00842C94">
        <w:trPr>
          <w:trHeight w:val="731"/>
          <w:jc w:val="center"/>
        </w:trPr>
        <w:tc>
          <w:tcPr>
            <w:tcW w:w="1984"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4EBC02BB"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2551"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1DC1AC5B"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1130" w:type="dxa"/>
            <w:tcBorders>
              <w:top w:val="single" w:sz="4" w:space="0" w:color="auto"/>
              <w:left w:val="single" w:sz="4" w:space="0" w:color="auto"/>
              <w:bottom w:val="single" w:sz="4" w:space="0" w:color="auto"/>
              <w:right w:val="single" w:sz="4" w:space="0" w:color="auto"/>
              <w:tl2br w:val="nil"/>
              <w:tr2bl w:val="nil"/>
            </w:tcBorders>
          </w:tcPr>
          <w:p w14:paraId="29FDF288" w14:textId="77777777" w:rsidR="006A36AE" w:rsidRPr="006A36AE" w:rsidRDefault="006A36AE" w:rsidP="006A36AE">
            <w:pPr>
              <w:spacing w:after="200" w:line="276" w:lineRule="auto"/>
              <w:rPr>
                <w:rFonts w:ascii="Calibri" w:eastAsia="Times New Roman" w:hAnsi="Calibri" w:cs="Times New Roman"/>
                <w:lang w:eastAsia="zh-CN"/>
              </w:rPr>
            </w:pPr>
            <w:r w:rsidRPr="006A36AE">
              <w:rPr>
                <w:rFonts w:ascii="Times New Roman" w:eastAsia="Calibri" w:hAnsi="Times New Roman" w:cs="Times New Roman"/>
                <w:sz w:val="24"/>
                <w:szCs w:val="24"/>
              </w:rPr>
              <w:t>З 2.1.03</w:t>
            </w:r>
          </w:p>
        </w:tc>
        <w:tc>
          <w:tcPr>
            <w:tcW w:w="3969" w:type="dxa"/>
            <w:tcBorders>
              <w:top w:val="single" w:sz="4" w:space="0" w:color="000000"/>
              <w:left w:val="single" w:sz="4" w:space="0" w:color="auto"/>
              <w:bottom w:val="single" w:sz="4" w:space="0" w:color="000000"/>
              <w:right w:val="single" w:sz="4" w:space="0" w:color="000000"/>
              <w:tl2br w:val="nil"/>
              <w:tr2bl w:val="nil"/>
            </w:tcBorders>
            <w:tcMar>
              <w:top w:w="0" w:type="dxa"/>
              <w:left w:w="108" w:type="dxa"/>
              <w:bottom w:w="0" w:type="dxa"/>
              <w:right w:w="108" w:type="dxa"/>
            </w:tcMar>
          </w:tcPr>
          <w:p w14:paraId="0E4E0C39"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sz w:val="24"/>
                <w:szCs w:val="24"/>
                <w:lang w:eastAsia="zh-CN"/>
              </w:rPr>
              <w:t>криптографических средств защиты информации конфиденциального характера, которые применяются в ИТКС</w:t>
            </w:r>
          </w:p>
        </w:tc>
      </w:tr>
      <w:tr w:rsidR="006A36AE" w:rsidRPr="006A36AE" w14:paraId="086027D0" w14:textId="77777777" w:rsidTr="00842C94">
        <w:trPr>
          <w:trHeight w:val="355"/>
          <w:jc w:val="center"/>
        </w:trPr>
        <w:tc>
          <w:tcPr>
            <w:tcW w:w="1984"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67D226DB"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2551" w:type="dxa"/>
            <w:vMerge w:val="restart"/>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04298A1C" w14:textId="77777777" w:rsidR="006A36AE" w:rsidRPr="006A36AE" w:rsidRDefault="006A36AE" w:rsidP="006A36AE">
            <w:pPr>
              <w:spacing w:after="0" w:line="276" w:lineRule="auto"/>
              <w:contextualSpacing/>
              <w:jc w:val="both"/>
              <w:rPr>
                <w:rFonts w:ascii="Times New Roman" w:eastAsia="Times New Roman" w:hAnsi="Times New Roman" w:cs="Times New Roman"/>
                <w:sz w:val="24"/>
                <w:szCs w:val="24"/>
                <w:lang w:eastAsia="zh-CN"/>
              </w:rPr>
            </w:pPr>
            <w:r w:rsidRPr="006A36AE">
              <w:rPr>
                <w:rFonts w:ascii="Times New Roman" w:eastAsia="Times New Roman" w:hAnsi="Times New Roman" w:cs="Times New Roman"/>
                <w:sz w:val="24"/>
                <w:szCs w:val="24"/>
                <w:lang w:eastAsia="zh-CN"/>
              </w:rPr>
              <w:t>ПК 2.2. Поддерживать бесперебойную работу программных и программно-аппаратных, в том числе и криптографических средств защиты информации в информационно – телекоммуникационных системах и сетях</w:t>
            </w:r>
          </w:p>
        </w:tc>
        <w:tc>
          <w:tcPr>
            <w:tcW w:w="1130" w:type="dxa"/>
            <w:tcBorders>
              <w:top w:val="single" w:sz="4" w:space="0" w:color="auto"/>
              <w:left w:val="single" w:sz="4" w:space="0" w:color="auto"/>
              <w:bottom w:val="single" w:sz="4" w:space="0" w:color="auto"/>
              <w:right w:val="single" w:sz="4" w:space="0" w:color="000000"/>
              <w:tl2br w:val="nil"/>
              <w:tr2bl w:val="nil"/>
            </w:tcBorders>
          </w:tcPr>
          <w:p w14:paraId="48A412E3"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p>
        </w:tc>
        <w:tc>
          <w:tcPr>
            <w:tcW w:w="3969"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59756994"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b/>
                <w:sz w:val="24"/>
                <w:szCs w:val="24"/>
                <w:lang w:eastAsia="zh-CN"/>
              </w:rPr>
              <w:t>Навыки:</w:t>
            </w:r>
          </w:p>
        </w:tc>
      </w:tr>
      <w:tr w:rsidR="006A36AE" w:rsidRPr="006A36AE" w14:paraId="4036C461" w14:textId="77777777" w:rsidTr="00842C94">
        <w:trPr>
          <w:trHeight w:val="1063"/>
          <w:jc w:val="center"/>
        </w:trPr>
        <w:tc>
          <w:tcPr>
            <w:tcW w:w="1984"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6BE41041"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2551"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27508893" w14:textId="77777777" w:rsidR="006A36AE" w:rsidRPr="006A36AE" w:rsidRDefault="006A36AE" w:rsidP="006A36AE">
            <w:pPr>
              <w:spacing w:after="0" w:line="276" w:lineRule="auto"/>
              <w:contextualSpacing/>
              <w:jc w:val="both"/>
              <w:rPr>
                <w:rFonts w:ascii="Times New Roman" w:eastAsia="Times New Roman" w:hAnsi="Times New Roman" w:cs="Times New Roman"/>
                <w:sz w:val="24"/>
                <w:szCs w:val="24"/>
                <w:lang w:eastAsia="zh-CN"/>
              </w:rPr>
            </w:pPr>
          </w:p>
        </w:tc>
        <w:tc>
          <w:tcPr>
            <w:tcW w:w="1130" w:type="dxa"/>
            <w:tcBorders>
              <w:top w:val="single" w:sz="4" w:space="0" w:color="auto"/>
              <w:left w:val="single" w:sz="4" w:space="0" w:color="auto"/>
              <w:bottom w:val="single" w:sz="4" w:space="0" w:color="auto"/>
              <w:right w:val="single" w:sz="4" w:space="0" w:color="auto"/>
              <w:tl2br w:val="nil"/>
              <w:tr2bl w:val="nil"/>
            </w:tcBorders>
          </w:tcPr>
          <w:p w14:paraId="579425B9"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Calibri" w:hAnsi="Times New Roman" w:cs="Times New Roman"/>
                <w:sz w:val="24"/>
                <w:szCs w:val="24"/>
              </w:rPr>
              <w:t>Н 2.2.01</w:t>
            </w:r>
          </w:p>
        </w:tc>
        <w:tc>
          <w:tcPr>
            <w:tcW w:w="3969" w:type="dxa"/>
            <w:tcBorders>
              <w:top w:val="single" w:sz="4" w:space="0" w:color="000000"/>
              <w:left w:val="single" w:sz="4" w:space="0" w:color="auto"/>
              <w:bottom w:val="single" w:sz="4" w:space="0" w:color="000000"/>
              <w:right w:val="single" w:sz="4" w:space="0" w:color="000000"/>
              <w:tl2br w:val="nil"/>
              <w:tr2bl w:val="nil"/>
            </w:tcBorders>
            <w:tcMar>
              <w:top w:w="0" w:type="dxa"/>
              <w:left w:w="108" w:type="dxa"/>
              <w:bottom w:w="0" w:type="dxa"/>
              <w:right w:w="108" w:type="dxa"/>
            </w:tcMar>
          </w:tcPr>
          <w:p w14:paraId="69781E7E"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sz w:val="24"/>
                <w:szCs w:val="24"/>
                <w:lang w:eastAsia="zh-CN"/>
              </w:rPr>
              <w:t>поддержания бесперебойной работы программных и программно-аппаратных (в том числе криптографических) средств защиты информации в ИТКС</w:t>
            </w:r>
          </w:p>
        </w:tc>
      </w:tr>
      <w:tr w:rsidR="006A36AE" w:rsidRPr="006A36AE" w14:paraId="5DAE23F0" w14:textId="77777777" w:rsidTr="00842C94">
        <w:trPr>
          <w:trHeight w:val="242"/>
          <w:jc w:val="center"/>
        </w:trPr>
        <w:tc>
          <w:tcPr>
            <w:tcW w:w="1984"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101899B4"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2551"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1ACD476A"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1130" w:type="dxa"/>
            <w:tcBorders>
              <w:top w:val="single" w:sz="4" w:space="0" w:color="auto"/>
              <w:left w:val="single" w:sz="4" w:space="0" w:color="auto"/>
              <w:bottom w:val="single" w:sz="4" w:space="0" w:color="auto"/>
              <w:right w:val="single" w:sz="4" w:space="0" w:color="auto"/>
              <w:tl2br w:val="nil"/>
              <w:tr2bl w:val="nil"/>
            </w:tcBorders>
          </w:tcPr>
          <w:p w14:paraId="503969C0"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p>
        </w:tc>
        <w:tc>
          <w:tcPr>
            <w:tcW w:w="3969" w:type="dxa"/>
            <w:tcBorders>
              <w:top w:val="single" w:sz="4" w:space="0" w:color="000000"/>
              <w:left w:val="single" w:sz="4" w:space="0" w:color="auto"/>
              <w:bottom w:val="single" w:sz="4" w:space="0" w:color="000000"/>
              <w:right w:val="single" w:sz="4" w:space="0" w:color="000000"/>
              <w:tl2br w:val="nil"/>
              <w:tr2bl w:val="nil"/>
            </w:tcBorders>
            <w:tcMar>
              <w:top w:w="0" w:type="dxa"/>
              <w:left w:w="108" w:type="dxa"/>
              <w:bottom w:w="0" w:type="dxa"/>
              <w:right w:w="108" w:type="dxa"/>
            </w:tcMar>
          </w:tcPr>
          <w:p w14:paraId="459AC616"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b/>
                <w:sz w:val="24"/>
                <w:szCs w:val="24"/>
                <w:lang w:eastAsia="zh-CN"/>
              </w:rPr>
              <w:t>Умения:</w:t>
            </w:r>
          </w:p>
        </w:tc>
      </w:tr>
      <w:tr w:rsidR="006A36AE" w:rsidRPr="006A36AE" w14:paraId="4BBFCDF3" w14:textId="77777777" w:rsidTr="00842C94">
        <w:trPr>
          <w:trHeight w:val="629"/>
          <w:jc w:val="center"/>
        </w:trPr>
        <w:tc>
          <w:tcPr>
            <w:tcW w:w="1984"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7CA5A83E"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2551"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7A344E9A"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1130" w:type="dxa"/>
            <w:tcBorders>
              <w:top w:val="single" w:sz="4" w:space="0" w:color="auto"/>
              <w:left w:val="single" w:sz="4" w:space="0" w:color="auto"/>
              <w:bottom w:val="single" w:sz="4" w:space="0" w:color="auto"/>
              <w:right w:val="single" w:sz="4" w:space="0" w:color="auto"/>
              <w:tl2br w:val="nil"/>
              <w:tr2bl w:val="nil"/>
            </w:tcBorders>
          </w:tcPr>
          <w:p w14:paraId="43B8625B" w14:textId="77777777" w:rsidR="006A36AE" w:rsidRPr="006A36AE" w:rsidRDefault="006A36AE" w:rsidP="006A36AE">
            <w:pPr>
              <w:spacing w:after="200" w:line="276" w:lineRule="auto"/>
              <w:rPr>
                <w:rFonts w:ascii="Calibri" w:eastAsia="Times New Roman" w:hAnsi="Calibri" w:cs="Times New Roman"/>
                <w:lang w:eastAsia="zh-CN"/>
              </w:rPr>
            </w:pPr>
            <w:r w:rsidRPr="006A36AE">
              <w:rPr>
                <w:rFonts w:ascii="Times New Roman" w:eastAsia="Calibri" w:hAnsi="Times New Roman" w:cs="Times New Roman"/>
                <w:sz w:val="24"/>
                <w:szCs w:val="24"/>
              </w:rPr>
              <w:t>У 2.2.01</w:t>
            </w:r>
          </w:p>
        </w:tc>
        <w:tc>
          <w:tcPr>
            <w:tcW w:w="3969" w:type="dxa"/>
            <w:tcBorders>
              <w:top w:val="single" w:sz="4" w:space="0" w:color="000000"/>
              <w:left w:val="single" w:sz="4" w:space="0" w:color="auto"/>
              <w:bottom w:val="single" w:sz="4" w:space="0" w:color="000000"/>
              <w:right w:val="single" w:sz="4" w:space="0" w:color="000000"/>
              <w:tl2br w:val="nil"/>
              <w:tr2bl w:val="nil"/>
            </w:tcBorders>
            <w:tcMar>
              <w:top w:w="0" w:type="dxa"/>
              <w:left w:w="108" w:type="dxa"/>
              <w:bottom w:w="0" w:type="dxa"/>
              <w:right w:w="108" w:type="dxa"/>
            </w:tcMar>
          </w:tcPr>
          <w:p w14:paraId="13A21301"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sz w:val="24"/>
                <w:szCs w:val="24"/>
                <w:lang w:eastAsia="zh-CN"/>
              </w:rPr>
              <w:t>выявлять и оценивать угрозы безопасности информации в ИТКС</w:t>
            </w:r>
          </w:p>
        </w:tc>
      </w:tr>
      <w:tr w:rsidR="006A36AE" w:rsidRPr="006A36AE" w14:paraId="76891CAC" w14:textId="77777777" w:rsidTr="00842C94">
        <w:trPr>
          <w:trHeight w:val="1205"/>
          <w:jc w:val="center"/>
        </w:trPr>
        <w:tc>
          <w:tcPr>
            <w:tcW w:w="1984"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184CD326"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2551"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564D138C"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1130" w:type="dxa"/>
            <w:tcBorders>
              <w:top w:val="single" w:sz="4" w:space="0" w:color="auto"/>
              <w:left w:val="single" w:sz="4" w:space="0" w:color="auto"/>
              <w:bottom w:val="single" w:sz="4" w:space="0" w:color="auto"/>
              <w:right w:val="single" w:sz="4" w:space="0" w:color="auto"/>
              <w:tl2br w:val="nil"/>
              <w:tr2bl w:val="nil"/>
            </w:tcBorders>
          </w:tcPr>
          <w:p w14:paraId="65F3CB48" w14:textId="77777777" w:rsidR="006A36AE" w:rsidRPr="006A36AE" w:rsidRDefault="006A36AE" w:rsidP="006A36AE">
            <w:pPr>
              <w:spacing w:after="200" w:line="276" w:lineRule="auto"/>
              <w:rPr>
                <w:rFonts w:ascii="Calibri" w:eastAsia="Times New Roman" w:hAnsi="Calibri" w:cs="Times New Roman"/>
                <w:lang w:eastAsia="zh-CN"/>
              </w:rPr>
            </w:pPr>
            <w:r w:rsidRPr="006A36AE">
              <w:rPr>
                <w:rFonts w:ascii="Times New Roman" w:eastAsia="Calibri" w:hAnsi="Times New Roman" w:cs="Times New Roman"/>
                <w:sz w:val="24"/>
                <w:szCs w:val="24"/>
              </w:rPr>
              <w:t>У 2.2.02</w:t>
            </w:r>
          </w:p>
        </w:tc>
        <w:tc>
          <w:tcPr>
            <w:tcW w:w="3969" w:type="dxa"/>
            <w:tcBorders>
              <w:top w:val="single" w:sz="4" w:space="0" w:color="000000"/>
              <w:left w:val="single" w:sz="4" w:space="0" w:color="auto"/>
              <w:bottom w:val="single" w:sz="4" w:space="0" w:color="000000"/>
              <w:right w:val="single" w:sz="4" w:space="0" w:color="000000"/>
              <w:tl2br w:val="nil"/>
              <w:tr2bl w:val="nil"/>
            </w:tcBorders>
            <w:tcMar>
              <w:top w:w="0" w:type="dxa"/>
              <w:left w:w="108" w:type="dxa"/>
              <w:bottom w:w="0" w:type="dxa"/>
              <w:right w:w="108" w:type="dxa"/>
            </w:tcMar>
          </w:tcPr>
          <w:p w14:paraId="54CA78CC"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sz w:val="24"/>
                <w:szCs w:val="24"/>
                <w:lang w:eastAsia="zh-CN"/>
              </w:rPr>
              <w:t>проводить контроль показателей и процесса функционирования программных и программно-аппаратных (в том числе криптографических) средств защиты информации</w:t>
            </w:r>
          </w:p>
        </w:tc>
      </w:tr>
      <w:tr w:rsidR="006A36AE" w:rsidRPr="006A36AE" w14:paraId="6F175018" w14:textId="77777777" w:rsidTr="00842C94">
        <w:trPr>
          <w:trHeight w:val="1205"/>
          <w:jc w:val="center"/>
        </w:trPr>
        <w:tc>
          <w:tcPr>
            <w:tcW w:w="1984"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051DE847"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2551"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67648D95"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1130" w:type="dxa"/>
            <w:tcBorders>
              <w:top w:val="single" w:sz="4" w:space="0" w:color="auto"/>
              <w:left w:val="single" w:sz="4" w:space="0" w:color="auto"/>
              <w:bottom w:val="single" w:sz="4" w:space="0" w:color="auto"/>
              <w:right w:val="single" w:sz="4" w:space="0" w:color="auto"/>
              <w:tl2br w:val="nil"/>
              <w:tr2bl w:val="nil"/>
            </w:tcBorders>
          </w:tcPr>
          <w:p w14:paraId="17988A43" w14:textId="77777777" w:rsidR="006A36AE" w:rsidRPr="006A36AE" w:rsidRDefault="006A36AE" w:rsidP="006A36AE">
            <w:pPr>
              <w:spacing w:after="200" w:line="276" w:lineRule="auto"/>
              <w:rPr>
                <w:rFonts w:ascii="Calibri" w:eastAsia="Times New Roman" w:hAnsi="Calibri" w:cs="Times New Roman"/>
                <w:lang w:eastAsia="zh-CN"/>
              </w:rPr>
            </w:pPr>
            <w:r w:rsidRPr="006A36AE">
              <w:rPr>
                <w:rFonts w:ascii="Times New Roman" w:eastAsia="Calibri" w:hAnsi="Times New Roman" w:cs="Times New Roman"/>
                <w:sz w:val="24"/>
                <w:szCs w:val="24"/>
              </w:rPr>
              <w:t>У 2.2.03</w:t>
            </w:r>
          </w:p>
        </w:tc>
        <w:tc>
          <w:tcPr>
            <w:tcW w:w="3969" w:type="dxa"/>
            <w:tcBorders>
              <w:top w:val="single" w:sz="4" w:space="0" w:color="000000"/>
              <w:left w:val="single" w:sz="4" w:space="0" w:color="auto"/>
              <w:bottom w:val="single" w:sz="4" w:space="0" w:color="000000"/>
              <w:right w:val="single" w:sz="4" w:space="0" w:color="000000"/>
              <w:tl2br w:val="nil"/>
              <w:tr2bl w:val="nil"/>
            </w:tcBorders>
            <w:tcMar>
              <w:top w:w="0" w:type="dxa"/>
              <w:left w:w="108" w:type="dxa"/>
              <w:bottom w:w="0" w:type="dxa"/>
              <w:right w:w="108" w:type="dxa"/>
            </w:tcMar>
          </w:tcPr>
          <w:p w14:paraId="51FCECDA"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sz w:val="24"/>
                <w:szCs w:val="24"/>
                <w:lang w:eastAsia="zh-CN"/>
              </w:rPr>
              <w:t>проводить восстановление процесса и параметров функционирования программных и программно-аппаратных (в том числе криптографических) средств защиты информации</w:t>
            </w:r>
          </w:p>
        </w:tc>
      </w:tr>
      <w:tr w:rsidR="006A36AE" w:rsidRPr="006A36AE" w14:paraId="10A11FA2" w14:textId="77777777" w:rsidTr="00842C94">
        <w:trPr>
          <w:trHeight w:val="1205"/>
          <w:jc w:val="center"/>
        </w:trPr>
        <w:tc>
          <w:tcPr>
            <w:tcW w:w="1984"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6C688DF2"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2551"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021A660B"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1130" w:type="dxa"/>
            <w:tcBorders>
              <w:top w:val="single" w:sz="4" w:space="0" w:color="auto"/>
              <w:left w:val="single" w:sz="4" w:space="0" w:color="auto"/>
              <w:bottom w:val="single" w:sz="4" w:space="0" w:color="auto"/>
              <w:right w:val="single" w:sz="4" w:space="0" w:color="auto"/>
              <w:tl2br w:val="nil"/>
              <w:tr2bl w:val="nil"/>
            </w:tcBorders>
          </w:tcPr>
          <w:p w14:paraId="49C9617A" w14:textId="77777777" w:rsidR="006A36AE" w:rsidRPr="006A36AE" w:rsidRDefault="006A36AE" w:rsidP="006A36AE">
            <w:pPr>
              <w:spacing w:after="200" w:line="276" w:lineRule="auto"/>
              <w:rPr>
                <w:rFonts w:ascii="Calibri" w:eastAsia="Times New Roman" w:hAnsi="Calibri" w:cs="Times New Roman"/>
                <w:lang w:eastAsia="zh-CN"/>
              </w:rPr>
            </w:pPr>
            <w:r w:rsidRPr="006A36AE">
              <w:rPr>
                <w:rFonts w:ascii="Times New Roman" w:eastAsia="Calibri" w:hAnsi="Times New Roman" w:cs="Times New Roman"/>
                <w:sz w:val="24"/>
                <w:szCs w:val="24"/>
              </w:rPr>
              <w:t>У 2.2.04</w:t>
            </w:r>
          </w:p>
        </w:tc>
        <w:tc>
          <w:tcPr>
            <w:tcW w:w="3969" w:type="dxa"/>
            <w:tcBorders>
              <w:top w:val="single" w:sz="4" w:space="0" w:color="000000"/>
              <w:left w:val="single" w:sz="4" w:space="0" w:color="auto"/>
              <w:bottom w:val="single" w:sz="4" w:space="0" w:color="000000"/>
              <w:right w:val="single" w:sz="4" w:space="0" w:color="000000"/>
              <w:tl2br w:val="nil"/>
              <w:tr2bl w:val="nil"/>
            </w:tcBorders>
            <w:tcMar>
              <w:top w:w="0" w:type="dxa"/>
              <w:left w:w="108" w:type="dxa"/>
              <w:bottom w:w="0" w:type="dxa"/>
              <w:right w:w="108" w:type="dxa"/>
            </w:tcMar>
          </w:tcPr>
          <w:p w14:paraId="4DAD68FA"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sz w:val="24"/>
                <w:szCs w:val="24"/>
                <w:lang w:eastAsia="zh-CN"/>
              </w:rPr>
              <w:t>проводить техническое обслуживание и ремонт программно-аппаратных (в том числе криптографических) средств защиты информации</w:t>
            </w:r>
          </w:p>
        </w:tc>
      </w:tr>
      <w:tr w:rsidR="006A36AE" w:rsidRPr="006A36AE" w14:paraId="09A033C4" w14:textId="77777777" w:rsidTr="00842C94">
        <w:trPr>
          <w:trHeight w:val="327"/>
          <w:jc w:val="center"/>
        </w:trPr>
        <w:tc>
          <w:tcPr>
            <w:tcW w:w="1984"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1047310B"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2551"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16312666"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1130" w:type="dxa"/>
            <w:tcBorders>
              <w:top w:val="single" w:sz="4" w:space="0" w:color="auto"/>
              <w:left w:val="single" w:sz="4" w:space="0" w:color="auto"/>
              <w:bottom w:val="single" w:sz="4" w:space="0" w:color="auto"/>
              <w:right w:val="single" w:sz="4" w:space="0" w:color="auto"/>
              <w:tl2br w:val="nil"/>
              <w:tr2bl w:val="nil"/>
            </w:tcBorders>
          </w:tcPr>
          <w:p w14:paraId="769AE1C1"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p>
        </w:tc>
        <w:tc>
          <w:tcPr>
            <w:tcW w:w="3969" w:type="dxa"/>
            <w:tcBorders>
              <w:top w:val="single" w:sz="4" w:space="0" w:color="000000"/>
              <w:left w:val="single" w:sz="4" w:space="0" w:color="auto"/>
              <w:bottom w:val="single" w:sz="4" w:space="0" w:color="000000"/>
              <w:right w:val="single" w:sz="4" w:space="0" w:color="000000"/>
              <w:tl2br w:val="nil"/>
              <w:tr2bl w:val="nil"/>
            </w:tcBorders>
            <w:tcMar>
              <w:top w:w="0" w:type="dxa"/>
              <w:left w:w="108" w:type="dxa"/>
              <w:bottom w:w="0" w:type="dxa"/>
              <w:right w:w="108" w:type="dxa"/>
            </w:tcMar>
          </w:tcPr>
          <w:p w14:paraId="2ED3ACFD"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b/>
                <w:sz w:val="24"/>
                <w:szCs w:val="24"/>
                <w:lang w:eastAsia="zh-CN"/>
              </w:rPr>
              <w:t>Знания:</w:t>
            </w:r>
          </w:p>
        </w:tc>
      </w:tr>
      <w:tr w:rsidR="006A36AE" w:rsidRPr="006A36AE" w14:paraId="4A1E28B9" w14:textId="77777777" w:rsidTr="00842C94">
        <w:trPr>
          <w:trHeight w:val="664"/>
          <w:jc w:val="center"/>
        </w:trPr>
        <w:tc>
          <w:tcPr>
            <w:tcW w:w="1984"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61EE8F1D"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2551"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17F52C1F"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1130" w:type="dxa"/>
            <w:tcBorders>
              <w:top w:val="single" w:sz="4" w:space="0" w:color="auto"/>
              <w:left w:val="single" w:sz="4" w:space="0" w:color="auto"/>
              <w:bottom w:val="single" w:sz="4" w:space="0" w:color="auto"/>
              <w:right w:val="single" w:sz="4" w:space="0" w:color="auto"/>
              <w:tl2br w:val="nil"/>
              <w:tr2bl w:val="nil"/>
            </w:tcBorders>
          </w:tcPr>
          <w:p w14:paraId="33AA59E9" w14:textId="77777777" w:rsidR="006A36AE" w:rsidRPr="006A36AE" w:rsidRDefault="006A36AE" w:rsidP="006A36AE">
            <w:pPr>
              <w:spacing w:after="200" w:line="276" w:lineRule="auto"/>
              <w:rPr>
                <w:rFonts w:ascii="Calibri" w:eastAsia="Times New Roman" w:hAnsi="Calibri" w:cs="Times New Roman"/>
                <w:lang w:eastAsia="zh-CN"/>
              </w:rPr>
            </w:pPr>
            <w:r w:rsidRPr="006A36AE">
              <w:rPr>
                <w:rFonts w:ascii="Times New Roman" w:eastAsia="Calibri" w:hAnsi="Times New Roman" w:cs="Times New Roman"/>
                <w:sz w:val="24"/>
                <w:szCs w:val="24"/>
              </w:rPr>
              <w:t>З 2.2.01</w:t>
            </w:r>
          </w:p>
        </w:tc>
        <w:tc>
          <w:tcPr>
            <w:tcW w:w="3969" w:type="dxa"/>
            <w:tcBorders>
              <w:top w:val="single" w:sz="4" w:space="0" w:color="000000"/>
              <w:left w:val="single" w:sz="4" w:space="0" w:color="auto"/>
              <w:bottom w:val="single" w:sz="4" w:space="0" w:color="000000"/>
              <w:right w:val="single" w:sz="4" w:space="0" w:color="000000"/>
              <w:tl2br w:val="nil"/>
              <w:tr2bl w:val="nil"/>
            </w:tcBorders>
            <w:tcMar>
              <w:top w:w="0" w:type="dxa"/>
              <w:left w:w="108" w:type="dxa"/>
              <w:bottom w:w="0" w:type="dxa"/>
              <w:right w:w="108" w:type="dxa"/>
            </w:tcMar>
          </w:tcPr>
          <w:p w14:paraId="2947FF69"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sz w:val="24"/>
                <w:szCs w:val="24"/>
                <w:lang w:eastAsia="zh-CN"/>
              </w:rPr>
              <w:t>возможных угроз безопасности информации в ИТКС</w:t>
            </w:r>
          </w:p>
        </w:tc>
      </w:tr>
      <w:tr w:rsidR="006A36AE" w:rsidRPr="006A36AE" w14:paraId="093B87E8" w14:textId="77777777" w:rsidTr="00842C94">
        <w:trPr>
          <w:trHeight w:val="948"/>
          <w:jc w:val="center"/>
        </w:trPr>
        <w:tc>
          <w:tcPr>
            <w:tcW w:w="1984"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020D2949"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2551"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4DF59475"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1130" w:type="dxa"/>
            <w:tcBorders>
              <w:top w:val="single" w:sz="4" w:space="0" w:color="auto"/>
              <w:left w:val="single" w:sz="4" w:space="0" w:color="auto"/>
              <w:bottom w:val="single" w:sz="4" w:space="0" w:color="auto"/>
              <w:right w:val="single" w:sz="4" w:space="0" w:color="auto"/>
              <w:tl2br w:val="nil"/>
              <w:tr2bl w:val="nil"/>
            </w:tcBorders>
          </w:tcPr>
          <w:p w14:paraId="614D3C86" w14:textId="77777777" w:rsidR="006A36AE" w:rsidRPr="006A36AE" w:rsidRDefault="006A36AE" w:rsidP="006A36AE">
            <w:pPr>
              <w:spacing w:after="200" w:line="276" w:lineRule="auto"/>
              <w:rPr>
                <w:rFonts w:ascii="Calibri" w:eastAsia="Times New Roman" w:hAnsi="Calibri" w:cs="Times New Roman"/>
                <w:lang w:eastAsia="zh-CN"/>
              </w:rPr>
            </w:pPr>
            <w:r w:rsidRPr="006A36AE">
              <w:rPr>
                <w:rFonts w:ascii="Times New Roman" w:eastAsia="Calibri" w:hAnsi="Times New Roman" w:cs="Times New Roman"/>
                <w:sz w:val="24"/>
                <w:szCs w:val="24"/>
              </w:rPr>
              <w:t>З 2.2.02</w:t>
            </w:r>
          </w:p>
        </w:tc>
        <w:tc>
          <w:tcPr>
            <w:tcW w:w="3969" w:type="dxa"/>
            <w:tcBorders>
              <w:top w:val="single" w:sz="4" w:space="0" w:color="000000"/>
              <w:left w:val="single" w:sz="4" w:space="0" w:color="auto"/>
              <w:bottom w:val="single" w:sz="4" w:space="0" w:color="000000"/>
              <w:right w:val="single" w:sz="4" w:space="0" w:color="000000"/>
              <w:tl2br w:val="nil"/>
              <w:tr2bl w:val="nil"/>
            </w:tcBorders>
            <w:tcMar>
              <w:top w:w="0" w:type="dxa"/>
              <w:left w:w="108" w:type="dxa"/>
              <w:bottom w:w="0" w:type="dxa"/>
              <w:right w:w="108" w:type="dxa"/>
            </w:tcMar>
          </w:tcPr>
          <w:p w14:paraId="6B17C05C"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sz w:val="24"/>
                <w:szCs w:val="24"/>
                <w:lang w:eastAsia="zh-CN"/>
              </w:rPr>
              <w:t>способов защиты информации от НСД и специальных воздействий на нее</w:t>
            </w:r>
          </w:p>
        </w:tc>
      </w:tr>
      <w:tr w:rsidR="006A36AE" w:rsidRPr="006A36AE" w14:paraId="4C1EBB27" w14:textId="77777777" w:rsidTr="00842C94">
        <w:trPr>
          <w:trHeight w:val="1180"/>
          <w:jc w:val="center"/>
        </w:trPr>
        <w:tc>
          <w:tcPr>
            <w:tcW w:w="1984"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4BD973C5"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2551"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703B3803"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1130" w:type="dxa"/>
            <w:tcBorders>
              <w:top w:val="single" w:sz="4" w:space="0" w:color="auto"/>
              <w:left w:val="single" w:sz="4" w:space="0" w:color="auto"/>
              <w:bottom w:val="single" w:sz="4" w:space="0" w:color="auto"/>
              <w:right w:val="single" w:sz="4" w:space="0" w:color="auto"/>
              <w:tl2br w:val="nil"/>
              <w:tr2bl w:val="nil"/>
            </w:tcBorders>
          </w:tcPr>
          <w:p w14:paraId="2AE0B710" w14:textId="77777777" w:rsidR="006A36AE" w:rsidRPr="006A36AE" w:rsidRDefault="006A36AE" w:rsidP="006A36AE">
            <w:pPr>
              <w:spacing w:after="200" w:line="276" w:lineRule="auto"/>
              <w:rPr>
                <w:rFonts w:ascii="Calibri" w:eastAsia="Times New Roman" w:hAnsi="Calibri" w:cs="Times New Roman"/>
                <w:lang w:eastAsia="zh-CN"/>
              </w:rPr>
            </w:pPr>
            <w:r w:rsidRPr="006A36AE">
              <w:rPr>
                <w:rFonts w:ascii="Times New Roman" w:eastAsia="Calibri" w:hAnsi="Times New Roman" w:cs="Times New Roman"/>
                <w:sz w:val="24"/>
                <w:szCs w:val="24"/>
              </w:rPr>
              <w:t>З 2.2.03</w:t>
            </w:r>
          </w:p>
        </w:tc>
        <w:tc>
          <w:tcPr>
            <w:tcW w:w="3969" w:type="dxa"/>
            <w:tcBorders>
              <w:top w:val="single" w:sz="4" w:space="0" w:color="000000"/>
              <w:left w:val="single" w:sz="4" w:space="0" w:color="auto"/>
              <w:bottom w:val="single" w:sz="4" w:space="0" w:color="000000"/>
              <w:right w:val="single" w:sz="4" w:space="0" w:color="000000"/>
              <w:tl2br w:val="nil"/>
              <w:tr2bl w:val="nil"/>
            </w:tcBorders>
            <w:tcMar>
              <w:top w:w="0" w:type="dxa"/>
              <w:left w:w="108" w:type="dxa"/>
              <w:bottom w:w="0" w:type="dxa"/>
              <w:right w:w="108" w:type="dxa"/>
            </w:tcMar>
          </w:tcPr>
          <w:p w14:paraId="09DBB0EA"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sz w:val="24"/>
                <w:szCs w:val="24"/>
                <w:lang w:eastAsia="zh-CN"/>
              </w:rPr>
              <w:t>порядка тестирования функций программных и программно-аппаратных (в том числе криптографических) средств защиты информации</w:t>
            </w:r>
          </w:p>
        </w:tc>
      </w:tr>
      <w:tr w:rsidR="006A36AE" w:rsidRPr="006A36AE" w14:paraId="36295E7A" w14:textId="77777777" w:rsidTr="00842C94">
        <w:trPr>
          <w:trHeight w:val="1180"/>
          <w:jc w:val="center"/>
        </w:trPr>
        <w:tc>
          <w:tcPr>
            <w:tcW w:w="1984"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51FE9F35"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2551"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302E9E81"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1130" w:type="dxa"/>
            <w:tcBorders>
              <w:top w:val="single" w:sz="4" w:space="0" w:color="auto"/>
              <w:left w:val="single" w:sz="4" w:space="0" w:color="auto"/>
              <w:bottom w:val="single" w:sz="4" w:space="0" w:color="auto"/>
              <w:right w:val="single" w:sz="4" w:space="0" w:color="auto"/>
              <w:tl2br w:val="nil"/>
              <w:tr2bl w:val="nil"/>
            </w:tcBorders>
          </w:tcPr>
          <w:p w14:paraId="07838412" w14:textId="77777777" w:rsidR="006A36AE" w:rsidRPr="006A36AE" w:rsidRDefault="006A36AE" w:rsidP="006A36AE">
            <w:pPr>
              <w:spacing w:after="200" w:line="276" w:lineRule="auto"/>
              <w:rPr>
                <w:rFonts w:ascii="Calibri" w:eastAsia="Times New Roman" w:hAnsi="Calibri" w:cs="Times New Roman"/>
                <w:lang w:eastAsia="zh-CN"/>
              </w:rPr>
            </w:pPr>
            <w:r w:rsidRPr="006A36AE">
              <w:rPr>
                <w:rFonts w:ascii="Times New Roman" w:eastAsia="Calibri" w:hAnsi="Times New Roman" w:cs="Times New Roman"/>
                <w:sz w:val="24"/>
                <w:szCs w:val="24"/>
              </w:rPr>
              <w:t>З 2.2.04</w:t>
            </w:r>
          </w:p>
        </w:tc>
        <w:tc>
          <w:tcPr>
            <w:tcW w:w="3969" w:type="dxa"/>
            <w:tcBorders>
              <w:top w:val="single" w:sz="4" w:space="0" w:color="000000"/>
              <w:left w:val="single" w:sz="4" w:space="0" w:color="auto"/>
              <w:bottom w:val="single" w:sz="4" w:space="0" w:color="000000"/>
              <w:right w:val="single" w:sz="4" w:space="0" w:color="000000"/>
              <w:tl2br w:val="nil"/>
              <w:tr2bl w:val="nil"/>
            </w:tcBorders>
            <w:tcMar>
              <w:top w:w="0" w:type="dxa"/>
              <w:left w:w="108" w:type="dxa"/>
              <w:bottom w:w="0" w:type="dxa"/>
              <w:right w:w="108" w:type="dxa"/>
            </w:tcMar>
          </w:tcPr>
          <w:p w14:paraId="5B6E6BC5"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sz w:val="24"/>
                <w:szCs w:val="24"/>
                <w:lang w:eastAsia="zh-CN"/>
              </w:rPr>
              <w:t>организации и содержания технического обслуживания и ремонта программно-аппаратных (в том числе криптографических) средств защиты информации</w:t>
            </w:r>
          </w:p>
        </w:tc>
      </w:tr>
      <w:tr w:rsidR="006A36AE" w:rsidRPr="006A36AE" w14:paraId="174D6123" w14:textId="77777777" w:rsidTr="00842C94">
        <w:trPr>
          <w:trHeight w:val="1180"/>
          <w:jc w:val="center"/>
        </w:trPr>
        <w:tc>
          <w:tcPr>
            <w:tcW w:w="1984"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6C1A3619"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2551"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449A5DBC"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1130" w:type="dxa"/>
            <w:tcBorders>
              <w:top w:val="single" w:sz="4" w:space="0" w:color="auto"/>
              <w:left w:val="single" w:sz="4" w:space="0" w:color="auto"/>
              <w:bottom w:val="single" w:sz="4" w:space="0" w:color="auto"/>
              <w:right w:val="single" w:sz="4" w:space="0" w:color="auto"/>
              <w:tl2br w:val="nil"/>
              <w:tr2bl w:val="nil"/>
            </w:tcBorders>
          </w:tcPr>
          <w:p w14:paraId="710ACA7D" w14:textId="77777777" w:rsidR="006A36AE" w:rsidRPr="006A36AE" w:rsidRDefault="006A36AE" w:rsidP="006A36AE">
            <w:pPr>
              <w:spacing w:after="200" w:line="276" w:lineRule="auto"/>
              <w:rPr>
                <w:rFonts w:ascii="Calibri" w:eastAsia="Times New Roman" w:hAnsi="Calibri" w:cs="Times New Roman"/>
                <w:lang w:eastAsia="zh-CN"/>
              </w:rPr>
            </w:pPr>
            <w:r w:rsidRPr="006A36AE">
              <w:rPr>
                <w:rFonts w:ascii="Times New Roman" w:eastAsia="Calibri" w:hAnsi="Times New Roman" w:cs="Times New Roman"/>
                <w:sz w:val="24"/>
                <w:szCs w:val="24"/>
              </w:rPr>
              <w:t>З 2.2.05</w:t>
            </w:r>
          </w:p>
        </w:tc>
        <w:tc>
          <w:tcPr>
            <w:tcW w:w="3969" w:type="dxa"/>
            <w:tcBorders>
              <w:top w:val="single" w:sz="4" w:space="0" w:color="000000"/>
              <w:left w:val="single" w:sz="4" w:space="0" w:color="auto"/>
              <w:bottom w:val="single" w:sz="4" w:space="0" w:color="000000"/>
              <w:right w:val="single" w:sz="4" w:space="0" w:color="000000"/>
              <w:tl2br w:val="nil"/>
              <w:tr2bl w:val="nil"/>
            </w:tcBorders>
            <w:tcMar>
              <w:top w:w="0" w:type="dxa"/>
              <w:left w:w="108" w:type="dxa"/>
              <w:bottom w:w="0" w:type="dxa"/>
              <w:right w:w="108" w:type="dxa"/>
            </w:tcMar>
          </w:tcPr>
          <w:p w14:paraId="46070B68"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sz w:val="24"/>
                <w:szCs w:val="24"/>
                <w:lang w:eastAsia="zh-CN"/>
              </w:rPr>
              <w:t xml:space="preserve">порядка и правил ведения эксплуатационной документации на </w:t>
            </w:r>
            <w:r w:rsidRPr="006A36AE">
              <w:rPr>
                <w:rFonts w:ascii="Times New Roman" w:eastAsia="Times New Roman" w:hAnsi="Times New Roman" w:cs="Times New Roman"/>
                <w:sz w:val="24"/>
                <w:szCs w:val="24"/>
                <w:lang w:eastAsia="zh-CN"/>
              </w:rPr>
              <w:lastRenderedPageBreak/>
              <w:t>программные и программно-аппаратные (в том числе криптографические) средства защиты информации</w:t>
            </w:r>
          </w:p>
        </w:tc>
      </w:tr>
      <w:tr w:rsidR="006A36AE" w:rsidRPr="006A36AE" w14:paraId="7473170B" w14:textId="77777777" w:rsidTr="00842C94">
        <w:trPr>
          <w:trHeight w:val="159"/>
          <w:jc w:val="center"/>
        </w:trPr>
        <w:tc>
          <w:tcPr>
            <w:tcW w:w="1984"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0E9432B7"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2551" w:type="dxa"/>
            <w:vMerge w:val="restart"/>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666A5664" w14:textId="77777777" w:rsidR="006A36AE" w:rsidRPr="006A36AE" w:rsidRDefault="006A36AE" w:rsidP="006A36AE">
            <w:pPr>
              <w:spacing w:after="0" w:line="276" w:lineRule="auto"/>
              <w:contextualSpacing/>
              <w:jc w:val="both"/>
              <w:rPr>
                <w:rFonts w:ascii="Times New Roman" w:eastAsia="Times New Roman" w:hAnsi="Times New Roman" w:cs="Times New Roman"/>
                <w:sz w:val="24"/>
                <w:szCs w:val="24"/>
                <w:lang w:eastAsia="zh-CN"/>
              </w:rPr>
            </w:pPr>
            <w:r w:rsidRPr="006A36AE">
              <w:rPr>
                <w:rFonts w:ascii="Times New Roman" w:eastAsia="Times New Roman" w:hAnsi="Times New Roman" w:cs="Times New Roman"/>
                <w:sz w:val="24"/>
                <w:szCs w:val="24"/>
                <w:lang w:eastAsia="zh-CN"/>
              </w:rPr>
              <w:t>ПК 2.3. Осуществлять защиту информации от несанкционированных действий и специальных воздействий в информационно – телекоммуникационных системах и сетях с использованием программных и программно-аппаратных, в том числе криптографических средств в соответствии с предъявленными требованиями.</w:t>
            </w:r>
          </w:p>
        </w:tc>
        <w:tc>
          <w:tcPr>
            <w:tcW w:w="1130" w:type="dxa"/>
            <w:tcBorders>
              <w:top w:val="single" w:sz="4" w:space="0" w:color="auto"/>
              <w:left w:val="single" w:sz="4" w:space="0" w:color="auto"/>
              <w:bottom w:val="single" w:sz="4" w:space="0" w:color="auto"/>
              <w:right w:val="single" w:sz="4" w:space="0" w:color="auto"/>
              <w:tl2br w:val="nil"/>
              <w:tr2bl w:val="nil"/>
            </w:tcBorders>
          </w:tcPr>
          <w:p w14:paraId="18813836" w14:textId="77777777" w:rsidR="006A36AE" w:rsidRPr="006A36AE" w:rsidRDefault="006A36AE" w:rsidP="006A36AE">
            <w:pPr>
              <w:spacing w:after="200" w:line="276" w:lineRule="auto"/>
              <w:rPr>
                <w:rFonts w:ascii="Calibri" w:eastAsia="Times New Roman" w:hAnsi="Calibri" w:cs="Times New Roman"/>
                <w:lang w:eastAsia="zh-CN"/>
              </w:rPr>
            </w:pPr>
          </w:p>
        </w:tc>
        <w:tc>
          <w:tcPr>
            <w:tcW w:w="3969" w:type="dxa"/>
            <w:tcBorders>
              <w:top w:val="single" w:sz="4" w:space="0" w:color="000000"/>
              <w:left w:val="single" w:sz="4" w:space="0" w:color="auto"/>
              <w:bottom w:val="single" w:sz="4" w:space="0" w:color="000000"/>
              <w:right w:val="single" w:sz="4" w:space="0" w:color="000000"/>
              <w:tl2br w:val="nil"/>
              <w:tr2bl w:val="nil"/>
            </w:tcBorders>
            <w:tcMar>
              <w:top w:w="0" w:type="dxa"/>
              <w:left w:w="108" w:type="dxa"/>
              <w:bottom w:w="0" w:type="dxa"/>
              <w:right w:w="108" w:type="dxa"/>
            </w:tcMar>
          </w:tcPr>
          <w:p w14:paraId="30562917"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b/>
                <w:sz w:val="24"/>
                <w:szCs w:val="24"/>
                <w:lang w:eastAsia="zh-CN"/>
              </w:rPr>
              <w:t>Навыки:</w:t>
            </w:r>
          </w:p>
        </w:tc>
      </w:tr>
      <w:tr w:rsidR="006A36AE" w:rsidRPr="006A36AE" w14:paraId="2446BC0B" w14:textId="77777777" w:rsidTr="00842C94">
        <w:trPr>
          <w:trHeight w:val="1415"/>
          <w:jc w:val="center"/>
        </w:trPr>
        <w:tc>
          <w:tcPr>
            <w:tcW w:w="1984"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7E47E9F8"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2551"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27E7BB5E" w14:textId="77777777" w:rsidR="006A36AE" w:rsidRPr="006A36AE" w:rsidRDefault="006A36AE" w:rsidP="006A36AE">
            <w:pPr>
              <w:spacing w:after="0" w:line="276" w:lineRule="auto"/>
              <w:contextualSpacing/>
              <w:jc w:val="both"/>
              <w:rPr>
                <w:rFonts w:ascii="Times New Roman" w:eastAsia="Times New Roman" w:hAnsi="Times New Roman" w:cs="Times New Roman"/>
                <w:sz w:val="24"/>
                <w:szCs w:val="24"/>
                <w:lang w:eastAsia="zh-CN"/>
              </w:rPr>
            </w:pPr>
          </w:p>
        </w:tc>
        <w:tc>
          <w:tcPr>
            <w:tcW w:w="1130" w:type="dxa"/>
            <w:tcBorders>
              <w:top w:val="single" w:sz="4" w:space="0" w:color="auto"/>
              <w:left w:val="single" w:sz="4" w:space="0" w:color="auto"/>
              <w:bottom w:val="single" w:sz="4" w:space="0" w:color="auto"/>
              <w:right w:val="single" w:sz="4" w:space="0" w:color="auto"/>
              <w:tl2br w:val="nil"/>
              <w:tr2bl w:val="nil"/>
            </w:tcBorders>
          </w:tcPr>
          <w:p w14:paraId="000BCAC3" w14:textId="77777777" w:rsidR="006A36AE" w:rsidRPr="006A36AE" w:rsidRDefault="006A36AE" w:rsidP="006A36AE">
            <w:pPr>
              <w:spacing w:after="200" w:line="276" w:lineRule="auto"/>
              <w:rPr>
                <w:rFonts w:ascii="Calibri" w:eastAsia="Times New Roman" w:hAnsi="Calibri" w:cs="Times New Roman"/>
                <w:lang w:eastAsia="zh-CN"/>
              </w:rPr>
            </w:pPr>
            <w:r w:rsidRPr="006A36AE">
              <w:rPr>
                <w:rFonts w:ascii="Times New Roman" w:eastAsia="Calibri" w:hAnsi="Times New Roman" w:cs="Times New Roman"/>
                <w:sz w:val="24"/>
                <w:szCs w:val="24"/>
              </w:rPr>
              <w:t>Н 2.3.01</w:t>
            </w:r>
          </w:p>
        </w:tc>
        <w:tc>
          <w:tcPr>
            <w:tcW w:w="3969" w:type="dxa"/>
            <w:tcBorders>
              <w:top w:val="single" w:sz="4" w:space="0" w:color="000000"/>
              <w:left w:val="single" w:sz="4" w:space="0" w:color="auto"/>
              <w:bottom w:val="single" w:sz="4" w:space="0" w:color="000000"/>
              <w:right w:val="single" w:sz="4" w:space="0" w:color="000000"/>
              <w:tl2br w:val="nil"/>
              <w:tr2bl w:val="nil"/>
            </w:tcBorders>
            <w:tcMar>
              <w:top w:w="0" w:type="dxa"/>
              <w:left w:w="108" w:type="dxa"/>
              <w:bottom w:w="0" w:type="dxa"/>
              <w:right w:w="108" w:type="dxa"/>
            </w:tcMar>
          </w:tcPr>
          <w:p w14:paraId="5F6E4480"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sz w:val="24"/>
                <w:szCs w:val="24"/>
                <w:lang w:eastAsia="zh-CN"/>
              </w:rPr>
              <w:t>защиты информации от НСД и специальных воздействий в ИТКС с использованием программных и программно-аппаратных (в том числе криптографических) средств защиты в соответствии с предъявляемыми требованиями</w:t>
            </w:r>
          </w:p>
        </w:tc>
      </w:tr>
      <w:tr w:rsidR="006A36AE" w:rsidRPr="006A36AE" w14:paraId="140A4728" w14:textId="77777777" w:rsidTr="00842C94">
        <w:trPr>
          <w:trHeight w:val="241"/>
          <w:jc w:val="center"/>
        </w:trPr>
        <w:tc>
          <w:tcPr>
            <w:tcW w:w="1984"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48A8B56E"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2551"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0B452916"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1130" w:type="dxa"/>
            <w:tcBorders>
              <w:top w:val="single" w:sz="4" w:space="0" w:color="auto"/>
              <w:left w:val="single" w:sz="4" w:space="0" w:color="auto"/>
              <w:bottom w:val="single" w:sz="4" w:space="0" w:color="auto"/>
              <w:right w:val="single" w:sz="4" w:space="0" w:color="auto"/>
              <w:tl2br w:val="nil"/>
              <w:tr2bl w:val="nil"/>
            </w:tcBorders>
          </w:tcPr>
          <w:p w14:paraId="7745E896"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p>
        </w:tc>
        <w:tc>
          <w:tcPr>
            <w:tcW w:w="3969" w:type="dxa"/>
            <w:tcBorders>
              <w:top w:val="single" w:sz="4" w:space="0" w:color="000000"/>
              <w:left w:val="single" w:sz="4" w:space="0" w:color="auto"/>
              <w:bottom w:val="single" w:sz="4" w:space="0" w:color="000000"/>
              <w:right w:val="single" w:sz="4" w:space="0" w:color="000000"/>
              <w:tl2br w:val="nil"/>
              <w:tr2bl w:val="nil"/>
            </w:tcBorders>
            <w:tcMar>
              <w:top w:w="0" w:type="dxa"/>
              <w:left w:w="108" w:type="dxa"/>
              <w:bottom w:w="0" w:type="dxa"/>
              <w:right w:w="108" w:type="dxa"/>
            </w:tcMar>
          </w:tcPr>
          <w:p w14:paraId="4FF8BA27"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b/>
                <w:sz w:val="24"/>
                <w:szCs w:val="24"/>
                <w:lang w:eastAsia="zh-CN"/>
              </w:rPr>
              <w:t>Умения:</w:t>
            </w:r>
          </w:p>
        </w:tc>
      </w:tr>
      <w:tr w:rsidR="006A36AE" w:rsidRPr="006A36AE" w14:paraId="10F15D01" w14:textId="77777777" w:rsidTr="00842C94">
        <w:trPr>
          <w:trHeight w:val="975"/>
          <w:jc w:val="center"/>
        </w:trPr>
        <w:tc>
          <w:tcPr>
            <w:tcW w:w="1984"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69588CF7"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2551"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0524CBDB"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1130" w:type="dxa"/>
            <w:tcBorders>
              <w:top w:val="single" w:sz="4" w:space="0" w:color="auto"/>
              <w:left w:val="single" w:sz="4" w:space="0" w:color="auto"/>
              <w:bottom w:val="single" w:sz="4" w:space="0" w:color="auto"/>
              <w:right w:val="single" w:sz="4" w:space="0" w:color="auto"/>
              <w:tl2br w:val="nil"/>
              <w:tr2bl w:val="nil"/>
            </w:tcBorders>
          </w:tcPr>
          <w:p w14:paraId="6FAD4827" w14:textId="77777777" w:rsidR="006A36AE" w:rsidRPr="006A36AE" w:rsidRDefault="006A36AE" w:rsidP="006A36AE">
            <w:pPr>
              <w:spacing w:after="200" w:line="276" w:lineRule="auto"/>
              <w:rPr>
                <w:rFonts w:ascii="Calibri" w:eastAsia="Times New Roman" w:hAnsi="Calibri" w:cs="Times New Roman"/>
                <w:lang w:eastAsia="zh-CN"/>
              </w:rPr>
            </w:pPr>
            <w:r w:rsidRPr="006A36AE">
              <w:rPr>
                <w:rFonts w:ascii="Times New Roman" w:eastAsia="Calibri" w:hAnsi="Times New Roman" w:cs="Times New Roman"/>
                <w:sz w:val="24"/>
                <w:szCs w:val="24"/>
              </w:rPr>
              <w:t>У 2.3.01</w:t>
            </w:r>
          </w:p>
        </w:tc>
        <w:tc>
          <w:tcPr>
            <w:tcW w:w="3969" w:type="dxa"/>
            <w:tcBorders>
              <w:top w:val="single" w:sz="4" w:space="0" w:color="000000"/>
              <w:left w:val="single" w:sz="4" w:space="0" w:color="auto"/>
              <w:bottom w:val="single" w:sz="4" w:space="0" w:color="000000"/>
              <w:right w:val="single" w:sz="4" w:space="0" w:color="000000"/>
              <w:tl2br w:val="nil"/>
              <w:tr2bl w:val="nil"/>
            </w:tcBorders>
            <w:tcMar>
              <w:top w:w="0" w:type="dxa"/>
              <w:left w:w="108" w:type="dxa"/>
              <w:bottom w:w="0" w:type="dxa"/>
              <w:right w:w="108" w:type="dxa"/>
            </w:tcMar>
          </w:tcPr>
          <w:p w14:paraId="65B5F7D4"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sz w:val="24"/>
                <w:szCs w:val="24"/>
                <w:lang w:eastAsia="zh-CN"/>
              </w:rPr>
              <w:t>выявлять и оценивать угрозы безопасности информации в ИТКС</w:t>
            </w:r>
          </w:p>
        </w:tc>
      </w:tr>
      <w:tr w:rsidR="006A36AE" w:rsidRPr="006A36AE" w14:paraId="5969F2D2" w14:textId="77777777" w:rsidTr="00842C94">
        <w:trPr>
          <w:trHeight w:val="975"/>
          <w:jc w:val="center"/>
        </w:trPr>
        <w:tc>
          <w:tcPr>
            <w:tcW w:w="1984"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1689B2CD"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2551"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3B9D283B"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1130" w:type="dxa"/>
            <w:tcBorders>
              <w:top w:val="single" w:sz="4" w:space="0" w:color="auto"/>
              <w:left w:val="single" w:sz="4" w:space="0" w:color="auto"/>
              <w:bottom w:val="single" w:sz="4" w:space="0" w:color="auto"/>
              <w:right w:val="single" w:sz="4" w:space="0" w:color="auto"/>
              <w:tl2br w:val="nil"/>
              <w:tr2bl w:val="nil"/>
            </w:tcBorders>
          </w:tcPr>
          <w:p w14:paraId="171D3D66" w14:textId="77777777" w:rsidR="006A36AE" w:rsidRPr="006A36AE" w:rsidRDefault="006A36AE" w:rsidP="006A36AE">
            <w:pPr>
              <w:spacing w:after="200" w:line="276" w:lineRule="auto"/>
              <w:rPr>
                <w:rFonts w:ascii="Calibri" w:eastAsia="Times New Roman" w:hAnsi="Calibri" w:cs="Times New Roman"/>
                <w:lang w:eastAsia="zh-CN"/>
              </w:rPr>
            </w:pPr>
            <w:r w:rsidRPr="006A36AE">
              <w:rPr>
                <w:rFonts w:ascii="Times New Roman" w:eastAsia="Calibri" w:hAnsi="Times New Roman" w:cs="Times New Roman"/>
                <w:sz w:val="24"/>
                <w:szCs w:val="24"/>
              </w:rPr>
              <w:t>У 2.3.02</w:t>
            </w:r>
          </w:p>
        </w:tc>
        <w:tc>
          <w:tcPr>
            <w:tcW w:w="3969" w:type="dxa"/>
            <w:tcBorders>
              <w:top w:val="single" w:sz="4" w:space="0" w:color="000000"/>
              <w:left w:val="single" w:sz="4" w:space="0" w:color="auto"/>
              <w:bottom w:val="single" w:sz="4" w:space="0" w:color="000000"/>
              <w:right w:val="single" w:sz="4" w:space="0" w:color="000000"/>
              <w:tl2br w:val="nil"/>
              <w:tr2bl w:val="nil"/>
            </w:tcBorders>
            <w:tcMar>
              <w:top w:w="0" w:type="dxa"/>
              <w:left w:w="108" w:type="dxa"/>
              <w:bottom w:w="0" w:type="dxa"/>
              <w:right w:w="108" w:type="dxa"/>
            </w:tcMar>
          </w:tcPr>
          <w:p w14:paraId="57C91CFD"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sz w:val="24"/>
                <w:szCs w:val="24"/>
                <w:lang w:eastAsia="zh-CN"/>
              </w:rPr>
              <w:t>настраивать и применять средства защиты информации в операционных системах, в том числе средства антивирусной защиты</w:t>
            </w:r>
          </w:p>
        </w:tc>
      </w:tr>
      <w:tr w:rsidR="006A36AE" w:rsidRPr="006A36AE" w14:paraId="3D60A0EB" w14:textId="77777777" w:rsidTr="00842C94">
        <w:trPr>
          <w:trHeight w:val="975"/>
          <w:jc w:val="center"/>
        </w:trPr>
        <w:tc>
          <w:tcPr>
            <w:tcW w:w="1984"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5095451E"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2551"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09898025"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1130" w:type="dxa"/>
            <w:tcBorders>
              <w:top w:val="single" w:sz="4" w:space="0" w:color="auto"/>
              <w:left w:val="single" w:sz="4" w:space="0" w:color="auto"/>
              <w:bottom w:val="single" w:sz="4" w:space="0" w:color="auto"/>
              <w:right w:val="single" w:sz="4" w:space="0" w:color="auto"/>
              <w:tl2br w:val="nil"/>
              <w:tr2bl w:val="nil"/>
            </w:tcBorders>
          </w:tcPr>
          <w:p w14:paraId="7B05C2A9" w14:textId="77777777" w:rsidR="006A36AE" w:rsidRPr="006A36AE" w:rsidRDefault="006A36AE" w:rsidP="006A36AE">
            <w:pPr>
              <w:spacing w:after="200" w:line="276" w:lineRule="auto"/>
              <w:rPr>
                <w:rFonts w:ascii="Calibri" w:eastAsia="Times New Roman" w:hAnsi="Calibri" w:cs="Times New Roman"/>
                <w:lang w:eastAsia="zh-CN"/>
              </w:rPr>
            </w:pPr>
            <w:r w:rsidRPr="006A36AE">
              <w:rPr>
                <w:rFonts w:ascii="Times New Roman" w:eastAsia="Calibri" w:hAnsi="Times New Roman" w:cs="Times New Roman"/>
                <w:sz w:val="24"/>
                <w:szCs w:val="24"/>
              </w:rPr>
              <w:t>У 2.3.03</w:t>
            </w:r>
          </w:p>
        </w:tc>
        <w:tc>
          <w:tcPr>
            <w:tcW w:w="3969" w:type="dxa"/>
            <w:tcBorders>
              <w:top w:val="single" w:sz="4" w:space="0" w:color="000000"/>
              <w:left w:val="single" w:sz="4" w:space="0" w:color="auto"/>
              <w:bottom w:val="single" w:sz="4" w:space="0" w:color="000000"/>
              <w:right w:val="single" w:sz="4" w:space="0" w:color="000000"/>
              <w:tl2br w:val="nil"/>
              <w:tr2bl w:val="nil"/>
            </w:tcBorders>
            <w:tcMar>
              <w:top w:w="0" w:type="dxa"/>
              <w:left w:w="108" w:type="dxa"/>
              <w:bottom w:w="0" w:type="dxa"/>
              <w:right w:w="108" w:type="dxa"/>
            </w:tcMar>
          </w:tcPr>
          <w:p w14:paraId="2709C894"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sz w:val="24"/>
                <w:szCs w:val="24"/>
                <w:lang w:eastAsia="zh-CN"/>
              </w:rPr>
              <w:t>проводить конфигурирование программных и программно-аппаратных (в том числе криптографических) средств защиты информации</w:t>
            </w:r>
          </w:p>
        </w:tc>
      </w:tr>
      <w:tr w:rsidR="006A36AE" w:rsidRPr="006A36AE" w14:paraId="78E321D6" w14:textId="77777777" w:rsidTr="00842C94">
        <w:trPr>
          <w:trHeight w:val="183"/>
          <w:jc w:val="center"/>
        </w:trPr>
        <w:tc>
          <w:tcPr>
            <w:tcW w:w="1984"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3F0A3854"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2551"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061FCA02"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1130" w:type="dxa"/>
            <w:tcBorders>
              <w:top w:val="single" w:sz="4" w:space="0" w:color="auto"/>
              <w:left w:val="single" w:sz="4" w:space="0" w:color="auto"/>
              <w:bottom w:val="single" w:sz="4" w:space="0" w:color="auto"/>
              <w:right w:val="single" w:sz="4" w:space="0" w:color="auto"/>
              <w:tl2br w:val="nil"/>
              <w:tr2bl w:val="nil"/>
            </w:tcBorders>
          </w:tcPr>
          <w:p w14:paraId="0C9559E4"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p>
        </w:tc>
        <w:tc>
          <w:tcPr>
            <w:tcW w:w="3969" w:type="dxa"/>
            <w:tcBorders>
              <w:top w:val="single" w:sz="4" w:space="0" w:color="000000"/>
              <w:left w:val="single" w:sz="4" w:space="0" w:color="auto"/>
              <w:bottom w:val="single" w:sz="4" w:space="0" w:color="000000"/>
              <w:right w:val="single" w:sz="4" w:space="0" w:color="000000"/>
              <w:tl2br w:val="nil"/>
              <w:tr2bl w:val="nil"/>
            </w:tcBorders>
            <w:tcMar>
              <w:top w:w="0" w:type="dxa"/>
              <w:left w:w="108" w:type="dxa"/>
              <w:bottom w:w="0" w:type="dxa"/>
              <w:right w:w="108" w:type="dxa"/>
            </w:tcMar>
          </w:tcPr>
          <w:p w14:paraId="58A624EB"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b/>
                <w:sz w:val="24"/>
                <w:szCs w:val="24"/>
                <w:lang w:eastAsia="zh-CN"/>
              </w:rPr>
              <w:t>Знания:</w:t>
            </w:r>
          </w:p>
        </w:tc>
      </w:tr>
      <w:tr w:rsidR="006A36AE" w:rsidRPr="006A36AE" w14:paraId="60FF9D68" w14:textId="77777777" w:rsidTr="00842C94">
        <w:trPr>
          <w:trHeight w:val="585"/>
          <w:jc w:val="center"/>
        </w:trPr>
        <w:tc>
          <w:tcPr>
            <w:tcW w:w="1984"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3C96001C"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2551"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618F0544"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1130" w:type="dxa"/>
            <w:tcBorders>
              <w:top w:val="single" w:sz="4" w:space="0" w:color="auto"/>
              <w:left w:val="single" w:sz="4" w:space="0" w:color="auto"/>
              <w:bottom w:val="single" w:sz="4" w:space="0" w:color="auto"/>
              <w:right w:val="single" w:sz="4" w:space="0" w:color="auto"/>
              <w:tl2br w:val="nil"/>
              <w:tr2bl w:val="nil"/>
            </w:tcBorders>
          </w:tcPr>
          <w:p w14:paraId="46C9EC67" w14:textId="77777777" w:rsidR="006A36AE" w:rsidRPr="006A36AE" w:rsidRDefault="006A36AE" w:rsidP="006A36AE">
            <w:pPr>
              <w:spacing w:after="200" w:line="276" w:lineRule="auto"/>
              <w:rPr>
                <w:rFonts w:ascii="Calibri" w:eastAsia="Times New Roman" w:hAnsi="Calibri" w:cs="Times New Roman"/>
                <w:lang w:eastAsia="zh-CN"/>
              </w:rPr>
            </w:pPr>
            <w:r w:rsidRPr="006A36AE">
              <w:rPr>
                <w:rFonts w:ascii="Times New Roman" w:eastAsia="Calibri" w:hAnsi="Times New Roman" w:cs="Times New Roman"/>
                <w:sz w:val="24"/>
                <w:szCs w:val="24"/>
              </w:rPr>
              <w:t>З 2.3.01</w:t>
            </w:r>
          </w:p>
        </w:tc>
        <w:tc>
          <w:tcPr>
            <w:tcW w:w="3969" w:type="dxa"/>
            <w:tcBorders>
              <w:top w:val="single" w:sz="4" w:space="0" w:color="000000"/>
              <w:left w:val="single" w:sz="4" w:space="0" w:color="auto"/>
              <w:bottom w:val="single" w:sz="4" w:space="0" w:color="000000"/>
              <w:right w:val="single" w:sz="4" w:space="0" w:color="000000"/>
              <w:tl2br w:val="nil"/>
              <w:tr2bl w:val="nil"/>
            </w:tcBorders>
            <w:tcMar>
              <w:top w:w="0" w:type="dxa"/>
              <w:left w:w="108" w:type="dxa"/>
              <w:bottom w:w="0" w:type="dxa"/>
              <w:right w:w="108" w:type="dxa"/>
            </w:tcMar>
          </w:tcPr>
          <w:p w14:paraId="4B7EF812"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sz w:val="24"/>
                <w:szCs w:val="24"/>
                <w:lang w:eastAsia="zh-CN"/>
              </w:rPr>
              <w:t>возможных угроз безопасности информации в ИТКС</w:t>
            </w:r>
          </w:p>
        </w:tc>
      </w:tr>
      <w:tr w:rsidR="006A36AE" w:rsidRPr="006A36AE" w14:paraId="74861081" w14:textId="77777777" w:rsidTr="00842C94">
        <w:trPr>
          <w:trHeight w:val="664"/>
          <w:jc w:val="center"/>
        </w:trPr>
        <w:tc>
          <w:tcPr>
            <w:tcW w:w="1984"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49469AF0"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2551"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34B2C234"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1130" w:type="dxa"/>
            <w:tcBorders>
              <w:top w:val="single" w:sz="4" w:space="0" w:color="auto"/>
              <w:left w:val="single" w:sz="4" w:space="0" w:color="auto"/>
              <w:bottom w:val="single" w:sz="4" w:space="0" w:color="auto"/>
              <w:right w:val="single" w:sz="4" w:space="0" w:color="auto"/>
              <w:tl2br w:val="nil"/>
              <w:tr2bl w:val="nil"/>
            </w:tcBorders>
          </w:tcPr>
          <w:p w14:paraId="48D116A3" w14:textId="77777777" w:rsidR="006A36AE" w:rsidRPr="006A36AE" w:rsidRDefault="006A36AE" w:rsidP="006A36AE">
            <w:pPr>
              <w:spacing w:after="200" w:line="276" w:lineRule="auto"/>
              <w:rPr>
                <w:rFonts w:ascii="Calibri" w:eastAsia="Times New Roman" w:hAnsi="Calibri" w:cs="Times New Roman"/>
                <w:lang w:eastAsia="zh-CN"/>
              </w:rPr>
            </w:pPr>
            <w:r w:rsidRPr="006A36AE">
              <w:rPr>
                <w:rFonts w:ascii="Times New Roman" w:eastAsia="Calibri" w:hAnsi="Times New Roman" w:cs="Times New Roman"/>
                <w:sz w:val="24"/>
                <w:szCs w:val="24"/>
              </w:rPr>
              <w:t>З 2.3.02</w:t>
            </w:r>
          </w:p>
        </w:tc>
        <w:tc>
          <w:tcPr>
            <w:tcW w:w="3969" w:type="dxa"/>
            <w:tcBorders>
              <w:top w:val="single" w:sz="4" w:space="0" w:color="000000"/>
              <w:left w:val="single" w:sz="4" w:space="0" w:color="auto"/>
              <w:bottom w:val="single" w:sz="4" w:space="0" w:color="000000"/>
              <w:right w:val="single" w:sz="4" w:space="0" w:color="000000"/>
              <w:tl2br w:val="nil"/>
              <w:tr2bl w:val="nil"/>
            </w:tcBorders>
            <w:tcMar>
              <w:top w:w="0" w:type="dxa"/>
              <w:left w:w="108" w:type="dxa"/>
              <w:bottom w:w="0" w:type="dxa"/>
              <w:right w:w="108" w:type="dxa"/>
            </w:tcMar>
          </w:tcPr>
          <w:p w14:paraId="185E4B93"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sz w:val="24"/>
                <w:szCs w:val="24"/>
                <w:lang w:eastAsia="zh-CN"/>
              </w:rPr>
              <w:t>способов защиты информации НСД и специальных воздействий на нее</w:t>
            </w:r>
          </w:p>
        </w:tc>
      </w:tr>
      <w:tr w:rsidR="006A36AE" w:rsidRPr="006A36AE" w14:paraId="0176740E" w14:textId="77777777" w:rsidTr="00842C94">
        <w:trPr>
          <w:trHeight w:val="948"/>
          <w:jc w:val="center"/>
        </w:trPr>
        <w:tc>
          <w:tcPr>
            <w:tcW w:w="1984"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5634175A"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2551"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2770C684"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1130" w:type="dxa"/>
            <w:tcBorders>
              <w:top w:val="single" w:sz="4" w:space="0" w:color="auto"/>
              <w:left w:val="single" w:sz="4" w:space="0" w:color="auto"/>
              <w:bottom w:val="single" w:sz="4" w:space="0" w:color="auto"/>
              <w:right w:val="single" w:sz="4" w:space="0" w:color="auto"/>
              <w:tl2br w:val="nil"/>
              <w:tr2bl w:val="nil"/>
            </w:tcBorders>
          </w:tcPr>
          <w:p w14:paraId="2C7C823B" w14:textId="77777777" w:rsidR="006A36AE" w:rsidRPr="006A36AE" w:rsidRDefault="006A36AE" w:rsidP="006A36AE">
            <w:pPr>
              <w:spacing w:after="200" w:line="276" w:lineRule="auto"/>
              <w:rPr>
                <w:rFonts w:ascii="Calibri" w:eastAsia="Times New Roman" w:hAnsi="Calibri" w:cs="Times New Roman"/>
                <w:lang w:eastAsia="zh-CN"/>
              </w:rPr>
            </w:pPr>
            <w:r w:rsidRPr="006A36AE">
              <w:rPr>
                <w:rFonts w:ascii="Times New Roman" w:eastAsia="Calibri" w:hAnsi="Times New Roman" w:cs="Times New Roman"/>
                <w:sz w:val="24"/>
                <w:szCs w:val="24"/>
              </w:rPr>
              <w:t>З 2.3.03</w:t>
            </w:r>
          </w:p>
        </w:tc>
        <w:tc>
          <w:tcPr>
            <w:tcW w:w="3969" w:type="dxa"/>
            <w:tcBorders>
              <w:top w:val="single" w:sz="4" w:space="0" w:color="000000"/>
              <w:left w:val="single" w:sz="4" w:space="0" w:color="auto"/>
              <w:bottom w:val="single" w:sz="4" w:space="0" w:color="000000"/>
              <w:right w:val="single" w:sz="4" w:space="0" w:color="000000"/>
              <w:tl2br w:val="nil"/>
              <w:tr2bl w:val="nil"/>
            </w:tcBorders>
            <w:tcMar>
              <w:top w:w="0" w:type="dxa"/>
              <w:left w:w="108" w:type="dxa"/>
              <w:bottom w:w="0" w:type="dxa"/>
              <w:right w:w="108" w:type="dxa"/>
            </w:tcMar>
          </w:tcPr>
          <w:p w14:paraId="3F9CE7D4"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sz w:val="24"/>
                <w:szCs w:val="24"/>
                <w:lang w:eastAsia="zh-CN"/>
              </w:rPr>
              <w:t>типовых программных и программно-аппаратных средств защиты информации в ИТКС</w:t>
            </w:r>
          </w:p>
        </w:tc>
      </w:tr>
      <w:tr w:rsidR="006A36AE" w:rsidRPr="006A36AE" w14:paraId="2F07A440" w14:textId="77777777" w:rsidTr="00842C94">
        <w:trPr>
          <w:trHeight w:val="1004"/>
          <w:jc w:val="center"/>
        </w:trPr>
        <w:tc>
          <w:tcPr>
            <w:tcW w:w="1984"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384EEDDD"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2551"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47081AA4"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1130" w:type="dxa"/>
            <w:tcBorders>
              <w:top w:val="single" w:sz="4" w:space="0" w:color="auto"/>
              <w:left w:val="single" w:sz="4" w:space="0" w:color="auto"/>
              <w:bottom w:val="single" w:sz="4" w:space="0" w:color="auto"/>
              <w:right w:val="single" w:sz="4" w:space="0" w:color="auto"/>
              <w:tl2br w:val="nil"/>
              <w:tr2bl w:val="nil"/>
            </w:tcBorders>
          </w:tcPr>
          <w:p w14:paraId="1CF2E557" w14:textId="77777777" w:rsidR="006A36AE" w:rsidRPr="006A36AE" w:rsidRDefault="006A36AE" w:rsidP="006A36AE">
            <w:pPr>
              <w:spacing w:after="200" w:line="276" w:lineRule="auto"/>
              <w:rPr>
                <w:rFonts w:ascii="Calibri" w:eastAsia="Times New Roman" w:hAnsi="Calibri" w:cs="Times New Roman"/>
                <w:lang w:eastAsia="zh-CN"/>
              </w:rPr>
            </w:pPr>
            <w:r w:rsidRPr="006A36AE">
              <w:rPr>
                <w:rFonts w:ascii="Times New Roman" w:eastAsia="Calibri" w:hAnsi="Times New Roman" w:cs="Times New Roman"/>
                <w:sz w:val="24"/>
                <w:szCs w:val="24"/>
              </w:rPr>
              <w:t>З 2.3.04</w:t>
            </w:r>
          </w:p>
        </w:tc>
        <w:tc>
          <w:tcPr>
            <w:tcW w:w="3969" w:type="dxa"/>
            <w:tcBorders>
              <w:top w:val="single" w:sz="4" w:space="0" w:color="000000"/>
              <w:left w:val="single" w:sz="4" w:space="0" w:color="auto"/>
              <w:bottom w:val="single" w:sz="4" w:space="0" w:color="000000"/>
              <w:right w:val="single" w:sz="4" w:space="0" w:color="000000"/>
              <w:tl2br w:val="nil"/>
              <w:tr2bl w:val="nil"/>
            </w:tcBorders>
            <w:tcMar>
              <w:top w:w="0" w:type="dxa"/>
              <w:left w:w="108" w:type="dxa"/>
              <w:bottom w:w="0" w:type="dxa"/>
              <w:right w:w="108" w:type="dxa"/>
            </w:tcMar>
          </w:tcPr>
          <w:p w14:paraId="2D54F354"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sz w:val="24"/>
                <w:szCs w:val="24"/>
                <w:lang w:eastAsia="zh-CN"/>
              </w:rPr>
              <w:t xml:space="preserve">криптографических средств защиты информации конфиденциального </w:t>
            </w:r>
            <w:r w:rsidRPr="006A36AE">
              <w:rPr>
                <w:rFonts w:ascii="Times New Roman" w:eastAsia="Times New Roman" w:hAnsi="Times New Roman" w:cs="Times New Roman"/>
                <w:sz w:val="24"/>
                <w:szCs w:val="24"/>
                <w:lang w:eastAsia="zh-CN"/>
              </w:rPr>
              <w:lastRenderedPageBreak/>
              <w:t>характера, которые применяются в ИТКС</w:t>
            </w:r>
          </w:p>
        </w:tc>
      </w:tr>
      <w:tr w:rsidR="006A36AE" w:rsidRPr="006A36AE" w14:paraId="2F24E31C" w14:textId="77777777" w:rsidTr="00842C94">
        <w:trPr>
          <w:trHeight w:val="1004"/>
          <w:jc w:val="center"/>
        </w:trPr>
        <w:tc>
          <w:tcPr>
            <w:tcW w:w="1984"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5334F0B5"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2551"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31033835"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1130" w:type="dxa"/>
            <w:tcBorders>
              <w:top w:val="single" w:sz="4" w:space="0" w:color="auto"/>
              <w:left w:val="single" w:sz="4" w:space="0" w:color="auto"/>
              <w:bottom w:val="single" w:sz="4" w:space="0" w:color="auto"/>
              <w:right w:val="single" w:sz="4" w:space="0" w:color="auto"/>
              <w:tl2br w:val="nil"/>
              <w:tr2bl w:val="nil"/>
            </w:tcBorders>
          </w:tcPr>
          <w:p w14:paraId="639004AC" w14:textId="77777777" w:rsidR="006A36AE" w:rsidRPr="006A36AE" w:rsidRDefault="006A36AE" w:rsidP="006A36AE">
            <w:pPr>
              <w:spacing w:after="200" w:line="276" w:lineRule="auto"/>
              <w:rPr>
                <w:rFonts w:ascii="Calibri" w:eastAsia="Times New Roman" w:hAnsi="Calibri" w:cs="Times New Roman"/>
                <w:lang w:eastAsia="zh-CN"/>
              </w:rPr>
            </w:pPr>
            <w:r w:rsidRPr="006A36AE">
              <w:rPr>
                <w:rFonts w:ascii="Times New Roman" w:eastAsia="Calibri" w:hAnsi="Times New Roman" w:cs="Times New Roman"/>
                <w:sz w:val="24"/>
                <w:szCs w:val="24"/>
              </w:rPr>
              <w:t>З 2.3.05</w:t>
            </w:r>
          </w:p>
        </w:tc>
        <w:tc>
          <w:tcPr>
            <w:tcW w:w="3969" w:type="dxa"/>
            <w:tcBorders>
              <w:top w:val="single" w:sz="4" w:space="0" w:color="000000"/>
              <w:left w:val="single" w:sz="4" w:space="0" w:color="auto"/>
              <w:bottom w:val="single" w:sz="4" w:space="0" w:color="000000"/>
              <w:right w:val="single" w:sz="4" w:space="0" w:color="000000"/>
              <w:tl2br w:val="nil"/>
              <w:tr2bl w:val="nil"/>
            </w:tcBorders>
            <w:tcMar>
              <w:top w:w="0" w:type="dxa"/>
              <w:left w:w="108" w:type="dxa"/>
              <w:bottom w:w="0" w:type="dxa"/>
              <w:right w:w="108" w:type="dxa"/>
            </w:tcMar>
          </w:tcPr>
          <w:p w14:paraId="271015E6"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sz w:val="24"/>
                <w:szCs w:val="24"/>
                <w:lang w:eastAsia="zh-CN"/>
              </w:rPr>
              <w:t>порядка и правил ведения эксплуатационной документации на программные и программно-аппаратные (в том числе криптографические) средства защиты информации</w:t>
            </w:r>
          </w:p>
        </w:tc>
      </w:tr>
      <w:tr w:rsidR="006A36AE" w:rsidRPr="006A36AE" w14:paraId="58BB3798" w14:textId="77777777" w:rsidTr="00842C94">
        <w:trPr>
          <w:trHeight w:val="221"/>
          <w:jc w:val="center"/>
        </w:trPr>
        <w:tc>
          <w:tcPr>
            <w:tcW w:w="1984" w:type="dxa"/>
            <w:vMerge w:val="restart"/>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352978BF" w14:textId="77777777" w:rsidR="006A36AE" w:rsidRPr="006A36AE" w:rsidRDefault="006A36AE" w:rsidP="006A36AE">
            <w:pPr>
              <w:spacing w:after="0" w:line="276" w:lineRule="auto"/>
              <w:contextualSpacing/>
              <w:jc w:val="both"/>
              <w:rPr>
                <w:rFonts w:ascii="Times New Roman" w:eastAsia="Times New Roman" w:hAnsi="Times New Roman" w:cs="Times New Roman"/>
                <w:sz w:val="24"/>
                <w:szCs w:val="24"/>
                <w:lang w:eastAsia="zh-CN"/>
              </w:rPr>
            </w:pPr>
            <w:r w:rsidRPr="006A36AE">
              <w:rPr>
                <w:rFonts w:ascii="Times New Roman" w:eastAsia="Times New Roman" w:hAnsi="Times New Roman" w:cs="Times New Roman"/>
                <w:sz w:val="24"/>
                <w:szCs w:val="24"/>
                <w:lang w:eastAsia="zh-CN"/>
              </w:rPr>
              <w:t>Защита информации в информационно – телекоммуникационных системах и сетях с использованием технических средств защиты</w:t>
            </w:r>
          </w:p>
        </w:tc>
        <w:tc>
          <w:tcPr>
            <w:tcW w:w="2551" w:type="dxa"/>
            <w:vMerge w:val="restart"/>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130A0D7B" w14:textId="77777777" w:rsidR="006A36AE" w:rsidRPr="006A36AE" w:rsidRDefault="006A36AE" w:rsidP="006A36AE">
            <w:pPr>
              <w:spacing w:after="0" w:line="276" w:lineRule="auto"/>
              <w:contextualSpacing/>
              <w:jc w:val="both"/>
              <w:rPr>
                <w:rFonts w:ascii="Times New Roman" w:eastAsia="Times New Roman" w:hAnsi="Times New Roman" w:cs="Times New Roman"/>
                <w:sz w:val="24"/>
                <w:szCs w:val="24"/>
                <w:lang w:eastAsia="zh-CN"/>
              </w:rPr>
            </w:pPr>
            <w:r w:rsidRPr="006A36AE">
              <w:rPr>
                <w:rFonts w:ascii="Times New Roman" w:eastAsia="Times New Roman" w:hAnsi="Times New Roman" w:cs="Times New Roman"/>
                <w:sz w:val="24"/>
                <w:szCs w:val="24"/>
                <w:lang w:eastAsia="zh-CN"/>
              </w:rPr>
              <w:t xml:space="preserve"> ПК 3.1. Производить установку, монтаж, настройку и испытания технических средств защиты информации от утечки по техническим каналам в информационно – телекоммуникационных системах и сетях.</w:t>
            </w:r>
          </w:p>
        </w:tc>
        <w:tc>
          <w:tcPr>
            <w:tcW w:w="1130" w:type="dxa"/>
            <w:tcBorders>
              <w:top w:val="single" w:sz="4" w:space="0" w:color="auto"/>
              <w:left w:val="single" w:sz="4" w:space="0" w:color="auto"/>
              <w:bottom w:val="single" w:sz="4" w:space="0" w:color="auto"/>
              <w:right w:val="single" w:sz="4" w:space="0" w:color="auto"/>
              <w:tl2br w:val="nil"/>
              <w:tr2bl w:val="nil"/>
            </w:tcBorders>
          </w:tcPr>
          <w:p w14:paraId="03B3F636"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p>
        </w:tc>
        <w:tc>
          <w:tcPr>
            <w:tcW w:w="3969" w:type="dxa"/>
            <w:tcBorders>
              <w:top w:val="single" w:sz="4" w:space="0" w:color="000000"/>
              <w:left w:val="single" w:sz="4" w:space="0" w:color="auto"/>
              <w:bottom w:val="single" w:sz="4" w:space="0" w:color="000000"/>
              <w:right w:val="single" w:sz="4" w:space="0" w:color="000000"/>
              <w:tl2br w:val="nil"/>
              <w:tr2bl w:val="nil"/>
            </w:tcBorders>
            <w:tcMar>
              <w:top w:w="0" w:type="dxa"/>
              <w:left w:w="108" w:type="dxa"/>
              <w:bottom w:w="0" w:type="dxa"/>
              <w:right w:w="108" w:type="dxa"/>
            </w:tcMar>
          </w:tcPr>
          <w:p w14:paraId="29F936E2"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b/>
                <w:sz w:val="24"/>
                <w:szCs w:val="24"/>
                <w:lang w:eastAsia="zh-CN"/>
              </w:rPr>
              <w:t>Навыки:</w:t>
            </w:r>
            <w:r w:rsidRPr="006A36AE">
              <w:rPr>
                <w:rFonts w:ascii="Times New Roman" w:eastAsia="Times New Roman" w:hAnsi="Times New Roman" w:cs="Times New Roman"/>
                <w:sz w:val="24"/>
                <w:szCs w:val="24"/>
                <w:lang w:eastAsia="zh-CN"/>
              </w:rPr>
              <w:t xml:space="preserve"> </w:t>
            </w:r>
          </w:p>
        </w:tc>
      </w:tr>
      <w:tr w:rsidR="006A36AE" w:rsidRPr="006A36AE" w14:paraId="26EDA803" w14:textId="77777777" w:rsidTr="00842C94">
        <w:trPr>
          <w:trHeight w:val="887"/>
          <w:jc w:val="center"/>
        </w:trPr>
        <w:tc>
          <w:tcPr>
            <w:tcW w:w="1984"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2150A49A" w14:textId="77777777" w:rsidR="006A36AE" w:rsidRPr="006A36AE" w:rsidRDefault="006A36AE" w:rsidP="006A36AE">
            <w:pPr>
              <w:spacing w:after="0" w:line="276" w:lineRule="auto"/>
              <w:contextualSpacing/>
              <w:jc w:val="both"/>
              <w:rPr>
                <w:rFonts w:ascii="Times New Roman" w:eastAsia="Times New Roman" w:hAnsi="Times New Roman" w:cs="Times New Roman"/>
                <w:sz w:val="24"/>
                <w:szCs w:val="24"/>
                <w:lang w:eastAsia="zh-CN"/>
              </w:rPr>
            </w:pPr>
          </w:p>
        </w:tc>
        <w:tc>
          <w:tcPr>
            <w:tcW w:w="2551"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2DC76E61" w14:textId="77777777" w:rsidR="006A36AE" w:rsidRPr="006A36AE" w:rsidRDefault="006A36AE" w:rsidP="006A36AE">
            <w:pPr>
              <w:spacing w:after="0" w:line="276" w:lineRule="auto"/>
              <w:contextualSpacing/>
              <w:jc w:val="both"/>
              <w:rPr>
                <w:rFonts w:ascii="Times New Roman" w:eastAsia="Times New Roman" w:hAnsi="Times New Roman" w:cs="Times New Roman"/>
                <w:sz w:val="24"/>
                <w:szCs w:val="24"/>
                <w:lang w:eastAsia="zh-CN"/>
              </w:rPr>
            </w:pPr>
          </w:p>
        </w:tc>
        <w:tc>
          <w:tcPr>
            <w:tcW w:w="1130" w:type="dxa"/>
            <w:tcBorders>
              <w:top w:val="single" w:sz="4" w:space="0" w:color="auto"/>
              <w:left w:val="single" w:sz="4" w:space="0" w:color="auto"/>
              <w:bottom w:val="single" w:sz="4" w:space="0" w:color="auto"/>
              <w:right w:val="single" w:sz="4" w:space="0" w:color="auto"/>
              <w:tl2br w:val="nil"/>
              <w:tr2bl w:val="nil"/>
            </w:tcBorders>
          </w:tcPr>
          <w:p w14:paraId="56E24F30"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Calibri" w:hAnsi="Times New Roman" w:cs="Times New Roman"/>
                <w:sz w:val="24"/>
                <w:szCs w:val="24"/>
              </w:rPr>
              <w:t>Н 3.1.01</w:t>
            </w:r>
          </w:p>
        </w:tc>
        <w:tc>
          <w:tcPr>
            <w:tcW w:w="3969" w:type="dxa"/>
            <w:tcBorders>
              <w:top w:val="single" w:sz="4" w:space="0" w:color="000000"/>
              <w:left w:val="single" w:sz="4" w:space="0" w:color="auto"/>
              <w:bottom w:val="single" w:sz="4" w:space="0" w:color="000000"/>
              <w:right w:val="single" w:sz="4" w:space="0" w:color="000000"/>
              <w:tl2br w:val="nil"/>
              <w:tr2bl w:val="nil"/>
            </w:tcBorders>
            <w:tcMar>
              <w:top w:w="0" w:type="dxa"/>
              <w:left w:w="108" w:type="dxa"/>
              <w:bottom w:w="0" w:type="dxa"/>
              <w:right w:w="108" w:type="dxa"/>
            </w:tcMar>
          </w:tcPr>
          <w:p w14:paraId="4304B702"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sz w:val="24"/>
                <w:szCs w:val="24"/>
                <w:lang w:eastAsia="zh-CN"/>
              </w:rPr>
              <w:t>установки, монтажа, настройки и испытаний технических средств защиты информации от утечки по техническим каналам</w:t>
            </w:r>
          </w:p>
        </w:tc>
      </w:tr>
      <w:tr w:rsidR="006A36AE" w:rsidRPr="006A36AE" w14:paraId="5DE97E32" w14:textId="77777777" w:rsidTr="00842C94">
        <w:trPr>
          <w:trHeight w:val="323"/>
          <w:jc w:val="center"/>
        </w:trPr>
        <w:tc>
          <w:tcPr>
            <w:tcW w:w="1984"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06533E3B"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2551"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42870752"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1130" w:type="dxa"/>
            <w:tcBorders>
              <w:top w:val="single" w:sz="4" w:space="0" w:color="auto"/>
              <w:left w:val="single" w:sz="4" w:space="0" w:color="auto"/>
              <w:bottom w:val="single" w:sz="4" w:space="0" w:color="auto"/>
              <w:right w:val="single" w:sz="4" w:space="0" w:color="auto"/>
              <w:tl2br w:val="nil"/>
              <w:tr2bl w:val="nil"/>
            </w:tcBorders>
          </w:tcPr>
          <w:p w14:paraId="51309CDF"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p>
        </w:tc>
        <w:tc>
          <w:tcPr>
            <w:tcW w:w="3969" w:type="dxa"/>
            <w:tcBorders>
              <w:top w:val="single" w:sz="4" w:space="0" w:color="000000"/>
              <w:left w:val="single" w:sz="4" w:space="0" w:color="auto"/>
              <w:bottom w:val="single" w:sz="4" w:space="0" w:color="000000"/>
              <w:right w:val="single" w:sz="4" w:space="0" w:color="000000"/>
              <w:tl2br w:val="nil"/>
              <w:tr2bl w:val="nil"/>
            </w:tcBorders>
            <w:tcMar>
              <w:top w:w="0" w:type="dxa"/>
              <w:left w:w="108" w:type="dxa"/>
              <w:bottom w:w="0" w:type="dxa"/>
              <w:right w:w="108" w:type="dxa"/>
            </w:tcMar>
          </w:tcPr>
          <w:p w14:paraId="50FEE6CF"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b/>
                <w:sz w:val="24"/>
                <w:szCs w:val="24"/>
                <w:lang w:eastAsia="zh-CN"/>
              </w:rPr>
              <w:t>Умения:</w:t>
            </w:r>
          </w:p>
        </w:tc>
      </w:tr>
      <w:tr w:rsidR="006A36AE" w:rsidRPr="006A36AE" w14:paraId="24CF18D7" w14:textId="77777777" w:rsidTr="00842C94">
        <w:trPr>
          <w:trHeight w:val="1060"/>
          <w:jc w:val="center"/>
        </w:trPr>
        <w:tc>
          <w:tcPr>
            <w:tcW w:w="1984"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619B2CB0"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2551"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190E44B1"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1130" w:type="dxa"/>
            <w:tcBorders>
              <w:top w:val="single" w:sz="4" w:space="0" w:color="auto"/>
              <w:left w:val="single" w:sz="4" w:space="0" w:color="auto"/>
              <w:bottom w:val="single" w:sz="4" w:space="0" w:color="auto"/>
              <w:right w:val="single" w:sz="4" w:space="0" w:color="auto"/>
              <w:tl2br w:val="nil"/>
              <w:tr2bl w:val="nil"/>
            </w:tcBorders>
          </w:tcPr>
          <w:p w14:paraId="536DEB3A" w14:textId="77777777" w:rsidR="006A36AE" w:rsidRPr="006A36AE" w:rsidRDefault="006A36AE" w:rsidP="006A36AE">
            <w:pPr>
              <w:spacing w:after="200" w:line="276" w:lineRule="auto"/>
              <w:rPr>
                <w:rFonts w:ascii="Calibri" w:eastAsia="Times New Roman" w:hAnsi="Calibri" w:cs="Times New Roman"/>
                <w:lang w:eastAsia="zh-CN"/>
              </w:rPr>
            </w:pPr>
            <w:r w:rsidRPr="006A36AE">
              <w:rPr>
                <w:rFonts w:ascii="Times New Roman" w:eastAsia="Calibri" w:hAnsi="Times New Roman" w:cs="Times New Roman"/>
                <w:sz w:val="24"/>
                <w:szCs w:val="24"/>
              </w:rPr>
              <w:t>У 3.1.01</w:t>
            </w:r>
          </w:p>
        </w:tc>
        <w:tc>
          <w:tcPr>
            <w:tcW w:w="3969" w:type="dxa"/>
            <w:tcBorders>
              <w:top w:val="single" w:sz="4" w:space="0" w:color="000000"/>
              <w:left w:val="single" w:sz="4" w:space="0" w:color="auto"/>
              <w:bottom w:val="single" w:sz="4" w:space="0" w:color="000000"/>
              <w:right w:val="single" w:sz="4" w:space="0" w:color="000000"/>
              <w:tl2br w:val="nil"/>
              <w:tr2bl w:val="nil"/>
            </w:tcBorders>
            <w:tcMar>
              <w:top w:w="0" w:type="dxa"/>
              <w:left w:w="108" w:type="dxa"/>
              <w:bottom w:w="0" w:type="dxa"/>
              <w:right w:w="108" w:type="dxa"/>
            </w:tcMar>
          </w:tcPr>
          <w:p w14:paraId="3AE6015D"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sz w:val="24"/>
                <w:szCs w:val="24"/>
                <w:lang w:eastAsia="zh-CN"/>
              </w:rPr>
              <w:t>проводить установку, монтаж, настройку и испытание технических средств защиты информации от утечки по техническим каналам</w:t>
            </w:r>
          </w:p>
        </w:tc>
      </w:tr>
      <w:tr w:rsidR="006A36AE" w:rsidRPr="006A36AE" w14:paraId="68C02058" w14:textId="77777777" w:rsidTr="00842C94">
        <w:trPr>
          <w:trHeight w:val="1060"/>
          <w:jc w:val="center"/>
        </w:trPr>
        <w:tc>
          <w:tcPr>
            <w:tcW w:w="1984"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37F8B198"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2551"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5AC1E49E"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1130" w:type="dxa"/>
            <w:tcBorders>
              <w:top w:val="single" w:sz="4" w:space="0" w:color="auto"/>
              <w:left w:val="single" w:sz="4" w:space="0" w:color="auto"/>
              <w:bottom w:val="single" w:sz="4" w:space="0" w:color="auto"/>
              <w:right w:val="single" w:sz="4" w:space="0" w:color="auto"/>
              <w:tl2br w:val="nil"/>
              <w:tr2bl w:val="nil"/>
            </w:tcBorders>
          </w:tcPr>
          <w:p w14:paraId="5B6C576A" w14:textId="77777777" w:rsidR="006A36AE" w:rsidRPr="006A36AE" w:rsidRDefault="006A36AE" w:rsidP="006A36AE">
            <w:pPr>
              <w:spacing w:after="200" w:line="276" w:lineRule="auto"/>
              <w:rPr>
                <w:rFonts w:ascii="Calibri" w:eastAsia="Times New Roman" w:hAnsi="Calibri" w:cs="Times New Roman"/>
                <w:lang w:eastAsia="zh-CN"/>
              </w:rPr>
            </w:pPr>
            <w:r w:rsidRPr="006A36AE">
              <w:rPr>
                <w:rFonts w:ascii="Times New Roman" w:eastAsia="Calibri" w:hAnsi="Times New Roman" w:cs="Times New Roman"/>
                <w:sz w:val="24"/>
                <w:szCs w:val="24"/>
              </w:rPr>
              <w:t>У 3.1.02</w:t>
            </w:r>
          </w:p>
        </w:tc>
        <w:tc>
          <w:tcPr>
            <w:tcW w:w="3969" w:type="dxa"/>
            <w:tcBorders>
              <w:top w:val="single" w:sz="4" w:space="0" w:color="000000"/>
              <w:left w:val="single" w:sz="4" w:space="0" w:color="auto"/>
              <w:bottom w:val="single" w:sz="4" w:space="0" w:color="000000"/>
              <w:right w:val="single" w:sz="4" w:space="0" w:color="000000"/>
              <w:tl2br w:val="nil"/>
              <w:tr2bl w:val="nil"/>
            </w:tcBorders>
            <w:tcMar>
              <w:top w:w="0" w:type="dxa"/>
              <w:left w:w="108" w:type="dxa"/>
              <w:bottom w:w="0" w:type="dxa"/>
              <w:right w:w="108" w:type="dxa"/>
            </w:tcMar>
          </w:tcPr>
          <w:p w14:paraId="66626B6D"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sz w:val="24"/>
                <w:szCs w:val="24"/>
                <w:lang w:eastAsia="zh-CN"/>
              </w:rPr>
              <w:t>применять нормативные правовые акты и нормативные методические документы в области защиты информации</w:t>
            </w:r>
          </w:p>
        </w:tc>
      </w:tr>
      <w:tr w:rsidR="006A36AE" w:rsidRPr="006A36AE" w14:paraId="395C0955" w14:textId="77777777" w:rsidTr="00842C94">
        <w:trPr>
          <w:trHeight w:val="257"/>
          <w:jc w:val="center"/>
        </w:trPr>
        <w:tc>
          <w:tcPr>
            <w:tcW w:w="1984"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2DA5B174"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2551"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48956EAE"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1130" w:type="dxa"/>
            <w:tcBorders>
              <w:top w:val="single" w:sz="4" w:space="0" w:color="auto"/>
              <w:left w:val="single" w:sz="4" w:space="0" w:color="auto"/>
              <w:bottom w:val="single" w:sz="4" w:space="0" w:color="auto"/>
              <w:right w:val="single" w:sz="4" w:space="0" w:color="auto"/>
              <w:tl2br w:val="nil"/>
              <w:tr2bl w:val="nil"/>
            </w:tcBorders>
          </w:tcPr>
          <w:p w14:paraId="27C3E440"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p>
        </w:tc>
        <w:tc>
          <w:tcPr>
            <w:tcW w:w="3969" w:type="dxa"/>
            <w:tcBorders>
              <w:top w:val="single" w:sz="4" w:space="0" w:color="000000"/>
              <w:left w:val="single" w:sz="4" w:space="0" w:color="auto"/>
              <w:bottom w:val="single" w:sz="4" w:space="0" w:color="000000"/>
              <w:right w:val="single" w:sz="4" w:space="0" w:color="000000"/>
              <w:tl2br w:val="nil"/>
              <w:tr2bl w:val="nil"/>
            </w:tcBorders>
            <w:tcMar>
              <w:top w:w="0" w:type="dxa"/>
              <w:left w:w="108" w:type="dxa"/>
              <w:bottom w:w="0" w:type="dxa"/>
              <w:right w:w="108" w:type="dxa"/>
            </w:tcMar>
          </w:tcPr>
          <w:p w14:paraId="21183954"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b/>
                <w:sz w:val="24"/>
                <w:szCs w:val="24"/>
                <w:lang w:eastAsia="zh-CN"/>
              </w:rPr>
              <w:t>Знания:</w:t>
            </w:r>
          </w:p>
        </w:tc>
      </w:tr>
      <w:tr w:rsidR="006A36AE" w:rsidRPr="006A36AE" w14:paraId="5C935EFB" w14:textId="77777777" w:rsidTr="00842C94">
        <w:trPr>
          <w:trHeight w:val="787"/>
          <w:jc w:val="center"/>
        </w:trPr>
        <w:tc>
          <w:tcPr>
            <w:tcW w:w="1984"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1ADED61A"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2551"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71C85D36"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1130" w:type="dxa"/>
            <w:tcBorders>
              <w:top w:val="single" w:sz="4" w:space="0" w:color="auto"/>
              <w:left w:val="single" w:sz="4" w:space="0" w:color="auto"/>
              <w:bottom w:val="single" w:sz="4" w:space="0" w:color="auto"/>
              <w:right w:val="single" w:sz="4" w:space="0" w:color="auto"/>
              <w:tl2br w:val="nil"/>
              <w:tr2bl w:val="nil"/>
            </w:tcBorders>
          </w:tcPr>
          <w:p w14:paraId="2EACE28B"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Calibri" w:hAnsi="Times New Roman" w:cs="Times New Roman"/>
                <w:sz w:val="24"/>
                <w:szCs w:val="24"/>
              </w:rPr>
              <w:t>З 3.1.01</w:t>
            </w:r>
          </w:p>
        </w:tc>
        <w:tc>
          <w:tcPr>
            <w:tcW w:w="3969" w:type="dxa"/>
            <w:tcBorders>
              <w:top w:val="single" w:sz="4" w:space="0" w:color="000000"/>
              <w:left w:val="single" w:sz="4" w:space="0" w:color="auto"/>
              <w:bottom w:val="single" w:sz="4" w:space="0" w:color="000000"/>
              <w:right w:val="single" w:sz="4" w:space="0" w:color="000000"/>
              <w:tl2br w:val="nil"/>
              <w:tr2bl w:val="nil"/>
            </w:tcBorders>
            <w:tcMar>
              <w:top w:w="0" w:type="dxa"/>
              <w:left w:w="108" w:type="dxa"/>
              <w:bottom w:w="0" w:type="dxa"/>
              <w:right w:w="108" w:type="dxa"/>
            </w:tcMar>
          </w:tcPr>
          <w:p w14:paraId="397BC723"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sz w:val="24"/>
                <w:szCs w:val="24"/>
                <w:lang w:eastAsia="zh-CN"/>
              </w:rPr>
              <w:t>способов защиты информации от утечки по техническим каналам с использованием технических средств защиты</w:t>
            </w:r>
          </w:p>
        </w:tc>
      </w:tr>
      <w:tr w:rsidR="006A36AE" w:rsidRPr="006A36AE" w14:paraId="4711762C" w14:textId="77777777" w:rsidTr="00842C94">
        <w:trPr>
          <w:trHeight w:val="1507"/>
          <w:jc w:val="center"/>
        </w:trPr>
        <w:tc>
          <w:tcPr>
            <w:tcW w:w="1984"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1CAFB826"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2551"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1C38520A"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1130" w:type="dxa"/>
            <w:tcBorders>
              <w:top w:val="single" w:sz="4" w:space="0" w:color="auto"/>
              <w:left w:val="single" w:sz="4" w:space="0" w:color="auto"/>
              <w:bottom w:val="single" w:sz="4" w:space="0" w:color="auto"/>
              <w:right w:val="single" w:sz="4" w:space="0" w:color="auto"/>
              <w:tl2br w:val="nil"/>
              <w:tr2bl w:val="nil"/>
            </w:tcBorders>
          </w:tcPr>
          <w:p w14:paraId="37B00101" w14:textId="77777777" w:rsidR="006A36AE" w:rsidRPr="006A36AE" w:rsidRDefault="006A36AE" w:rsidP="006A36AE">
            <w:pPr>
              <w:spacing w:after="200" w:line="276" w:lineRule="auto"/>
              <w:rPr>
                <w:rFonts w:ascii="Calibri" w:eastAsia="Times New Roman" w:hAnsi="Calibri" w:cs="Times New Roman"/>
                <w:lang w:eastAsia="zh-CN"/>
              </w:rPr>
            </w:pPr>
            <w:r w:rsidRPr="006A36AE">
              <w:rPr>
                <w:rFonts w:ascii="Times New Roman" w:eastAsia="Calibri" w:hAnsi="Times New Roman" w:cs="Times New Roman"/>
                <w:sz w:val="24"/>
                <w:szCs w:val="24"/>
              </w:rPr>
              <w:t>З 3.1.02</w:t>
            </w:r>
          </w:p>
        </w:tc>
        <w:tc>
          <w:tcPr>
            <w:tcW w:w="3969" w:type="dxa"/>
            <w:tcBorders>
              <w:top w:val="single" w:sz="4" w:space="0" w:color="000000"/>
              <w:left w:val="single" w:sz="4" w:space="0" w:color="auto"/>
              <w:bottom w:val="single" w:sz="4" w:space="0" w:color="000000"/>
              <w:right w:val="single" w:sz="4" w:space="0" w:color="000000"/>
              <w:tl2br w:val="nil"/>
              <w:tr2bl w:val="nil"/>
            </w:tcBorders>
            <w:tcMar>
              <w:top w:w="0" w:type="dxa"/>
              <w:left w:w="108" w:type="dxa"/>
              <w:bottom w:w="0" w:type="dxa"/>
              <w:right w:w="108" w:type="dxa"/>
            </w:tcMar>
          </w:tcPr>
          <w:p w14:paraId="7623661E"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sz w:val="24"/>
                <w:szCs w:val="24"/>
                <w:lang w:eastAsia="zh-CN"/>
              </w:rPr>
              <w:t>основных типов технических средств защиты информации от утечки по техническим каналам</w:t>
            </w:r>
          </w:p>
        </w:tc>
      </w:tr>
      <w:tr w:rsidR="006A36AE" w:rsidRPr="006A36AE" w14:paraId="0A4B8C3A" w14:textId="77777777" w:rsidTr="00842C94">
        <w:trPr>
          <w:trHeight w:val="1231"/>
          <w:jc w:val="center"/>
        </w:trPr>
        <w:tc>
          <w:tcPr>
            <w:tcW w:w="1984"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03EF57C5"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2551"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1006D59E"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1130" w:type="dxa"/>
            <w:tcBorders>
              <w:top w:val="single" w:sz="4" w:space="0" w:color="auto"/>
              <w:left w:val="single" w:sz="4" w:space="0" w:color="auto"/>
              <w:bottom w:val="single" w:sz="4" w:space="0" w:color="auto"/>
              <w:right w:val="single" w:sz="4" w:space="0" w:color="auto"/>
              <w:tl2br w:val="nil"/>
              <w:tr2bl w:val="nil"/>
            </w:tcBorders>
          </w:tcPr>
          <w:p w14:paraId="713DD8F3" w14:textId="77777777" w:rsidR="006A36AE" w:rsidRPr="006A36AE" w:rsidRDefault="006A36AE" w:rsidP="006A36AE">
            <w:pPr>
              <w:spacing w:after="200" w:line="276" w:lineRule="auto"/>
              <w:rPr>
                <w:rFonts w:ascii="Calibri" w:eastAsia="Times New Roman" w:hAnsi="Calibri" w:cs="Times New Roman"/>
                <w:lang w:eastAsia="zh-CN"/>
              </w:rPr>
            </w:pPr>
            <w:r w:rsidRPr="006A36AE">
              <w:rPr>
                <w:rFonts w:ascii="Times New Roman" w:eastAsia="Calibri" w:hAnsi="Times New Roman" w:cs="Times New Roman"/>
                <w:sz w:val="24"/>
                <w:szCs w:val="24"/>
              </w:rPr>
              <w:t>З 3.1.03</w:t>
            </w:r>
          </w:p>
        </w:tc>
        <w:tc>
          <w:tcPr>
            <w:tcW w:w="3969" w:type="dxa"/>
            <w:tcBorders>
              <w:top w:val="single" w:sz="4" w:space="0" w:color="000000"/>
              <w:left w:val="single" w:sz="4" w:space="0" w:color="auto"/>
              <w:bottom w:val="single" w:sz="4" w:space="0" w:color="000000"/>
              <w:right w:val="single" w:sz="4" w:space="0" w:color="000000"/>
              <w:tl2br w:val="nil"/>
              <w:tr2bl w:val="nil"/>
            </w:tcBorders>
            <w:tcMar>
              <w:top w:w="0" w:type="dxa"/>
              <w:left w:w="108" w:type="dxa"/>
              <w:bottom w:w="0" w:type="dxa"/>
              <w:right w:w="108" w:type="dxa"/>
            </w:tcMar>
          </w:tcPr>
          <w:p w14:paraId="6CB8D836"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sz w:val="24"/>
                <w:szCs w:val="24"/>
                <w:lang w:eastAsia="zh-CN"/>
              </w:rPr>
              <w:t xml:space="preserve">законодательства в области информационной безопасности, структуру государственной системы защиты информации, </w:t>
            </w:r>
            <w:r w:rsidRPr="006A36AE">
              <w:rPr>
                <w:rFonts w:ascii="Times New Roman" w:eastAsia="Times New Roman" w:hAnsi="Times New Roman" w:cs="Times New Roman"/>
                <w:sz w:val="24"/>
                <w:szCs w:val="24"/>
                <w:lang w:eastAsia="zh-CN"/>
              </w:rPr>
              <w:lastRenderedPageBreak/>
              <w:t>нормативных актов уполномоченных органов исполнительной власти, национальных стандартов и других методических документов в области информационной безопасности</w:t>
            </w:r>
          </w:p>
        </w:tc>
      </w:tr>
      <w:tr w:rsidR="006A36AE" w:rsidRPr="006A36AE" w14:paraId="69217E26" w14:textId="77777777" w:rsidTr="00842C94">
        <w:trPr>
          <w:trHeight w:val="350"/>
          <w:jc w:val="center"/>
        </w:trPr>
        <w:tc>
          <w:tcPr>
            <w:tcW w:w="1984"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0F4F433F"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2551" w:type="dxa"/>
            <w:vMerge w:val="restart"/>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6ED387DF" w14:textId="77777777" w:rsidR="006A36AE" w:rsidRPr="006A36AE" w:rsidRDefault="006A36AE" w:rsidP="006A36AE">
            <w:pPr>
              <w:spacing w:after="0" w:line="276" w:lineRule="auto"/>
              <w:contextualSpacing/>
              <w:jc w:val="both"/>
              <w:rPr>
                <w:rFonts w:ascii="Times New Roman" w:eastAsia="Times New Roman" w:hAnsi="Times New Roman" w:cs="Times New Roman"/>
                <w:sz w:val="24"/>
                <w:szCs w:val="24"/>
                <w:lang w:eastAsia="zh-CN"/>
              </w:rPr>
            </w:pPr>
            <w:r w:rsidRPr="006A36AE">
              <w:rPr>
                <w:rFonts w:ascii="Times New Roman" w:eastAsia="Times New Roman" w:hAnsi="Times New Roman" w:cs="Times New Roman"/>
                <w:sz w:val="24"/>
                <w:szCs w:val="24"/>
                <w:lang w:eastAsia="zh-CN"/>
              </w:rPr>
              <w:t>ПК 3.2. Проводить техническое обслуживание, диагностику, устранение неисправностей и ремонт технических средств защиты информации, используемых в информационно – телекоммуникационных системах и сетях</w:t>
            </w:r>
          </w:p>
        </w:tc>
        <w:tc>
          <w:tcPr>
            <w:tcW w:w="1130" w:type="dxa"/>
            <w:tcBorders>
              <w:top w:val="single" w:sz="4" w:space="0" w:color="auto"/>
              <w:left w:val="single" w:sz="4" w:space="0" w:color="auto"/>
              <w:bottom w:val="single" w:sz="4" w:space="0" w:color="auto"/>
              <w:right w:val="single" w:sz="4" w:space="0" w:color="auto"/>
              <w:tl2br w:val="nil"/>
              <w:tr2bl w:val="nil"/>
            </w:tcBorders>
          </w:tcPr>
          <w:p w14:paraId="44107ADC"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p>
        </w:tc>
        <w:tc>
          <w:tcPr>
            <w:tcW w:w="3969" w:type="dxa"/>
            <w:tcBorders>
              <w:top w:val="single" w:sz="4" w:space="0" w:color="000000"/>
              <w:left w:val="single" w:sz="4" w:space="0" w:color="auto"/>
              <w:bottom w:val="single" w:sz="4" w:space="0" w:color="000000"/>
              <w:right w:val="single" w:sz="4" w:space="0" w:color="000000"/>
              <w:tl2br w:val="nil"/>
              <w:tr2bl w:val="nil"/>
            </w:tcBorders>
            <w:tcMar>
              <w:top w:w="0" w:type="dxa"/>
              <w:left w:w="108" w:type="dxa"/>
              <w:bottom w:w="0" w:type="dxa"/>
              <w:right w:w="108" w:type="dxa"/>
            </w:tcMar>
          </w:tcPr>
          <w:p w14:paraId="474625B5"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b/>
                <w:sz w:val="24"/>
                <w:szCs w:val="24"/>
                <w:lang w:eastAsia="zh-CN"/>
              </w:rPr>
              <w:t>Навыки:</w:t>
            </w:r>
          </w:p>
        </w:tc>
      </w:tr>
      <w:tr w:rsidR="006A36AE" w:rsidRPr="006A36AE" w14:paraId="17285A2E" w14:textId="77777777" w:rsidTr="00842C94">
        <w:trPr>
          <w:trHeight w:val="1060"/>
          <w:jc w:val="center"/>
        </w:trPr>
        <w:tc>
          <w:tcPr>
            <w:tcW w:w="1984"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44F15923"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2551"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79F56BAD" w14:textId="77777777" w:rsidR="006A36AE" w:rsidRPr="006A36AE" w:rsidRDefault="006A36AE" w:rsidP="006A36AE">
            <w:pPr>
              <w:spacing w:after="0" w:line="276" w:lineRule="auto"/>
              <w:contextualSpacing/>
              <w:jc w:val="both"/>
              <w:rPr>
                <w:rFonts w:ascii="Times New Roman" w:eastAsia="Times New Roman" w:hAnsi="Times New Roman" w:cs="Times New Roman"/>
                <w:sz w:val="24"/>
                <w:szCs w:val="24"/>
                <w:lang w:eastAsia="zh-CN"/>
              </w:rPr>
            </w:pPr>
          </w:p>
        </w:tc>
        <w:tc>
          <w:tcPr>
            <w:tcW w:w="1130" w:type="dxa"/>
            <w:tcBorders>
              <w:top w:val="single" w:sz="4" w:space="0" w:color="auto"/>
              <w:left w:val="single" w:sz="4" w:space="0" w:color="auto"/>
              <w:bottom w:val="single" w:sz="4" w:space="0" w:color="auto"/>
              <w:right w:val="single" w:sz="4" w:space="0" w:color="auto"/>
              <w:tl2br w:val="nil"/>
              <w:tr2bl w:val="nil"/>
            </w:tcBorders>
          </w:tcPr>
          <w:p w14:paraId="5730D57D" w14:textId="77777777" w:rsidR="006A36AE" w:rsidRPr="006A36AE" w:rsidRDefault="006A36AE" w:rsidP="006A36AE">
            <w:pPr>
              <w:spacing w:after="200" w:line="276" w:lineRule="auto"/>
              <w:rPr>
                <w:rFonts w:ascii="Calibri" w:eastAsia="Times New Roman" w:hAnsi="Calibri" w:cs="Times New Roman"/>
                <w:lang w:eastAsia="zh-CN"/>
              </w:rPr>
            </w:pPr>
            <w:r w:rsidRPr="006A36AE">
              <w:rPr>
                <w:rFonts w:ascii="Times New Roman" w:eastAsia="Calibri" w:hAnsi="Times New Roman" w:cs="Times New Roman"/>
                <w:sz w:val="24"/>
                <w:szCs w:val="24"/>
              </w:rPr>
              <w:t>Н 3.2.01</w:t>
            </w:r>
          </w:p>
        </w:tc>
        <w:tc>
          <w:tcPr>
            <w:tcW w:w="3969" w:type="dxa"/>
            <w:tcBorders>
              <w:top w:val="single" w:sz="4" w:space="0" w:color="000000"/>
              <w:left w:val="single" w:sz="4" w:space="0" w:color="auto"/>
              <w:bottom w:val="single" w:sz="4" w:space="0" w:color="000000"/>
              <w:right w:val="single" w:sz="4" w:space="0" w:color="000000"/>
              <w:tl2br w:val="nil"/>
              <w:tr2bl w:val="nil"/>
            </w:tcBorders>
            <w:tcMar>
              <w:top w:w="0" w:type="dxa"/>
              <w:left w:w="108" w:type="dxa"/>
              <w:bottom w:w="0" w:type="dxa"/>
              <w:right w:w="108" w:type="dxa"/>
            </w:tcMar>
          </w:tcPr>
          <w:p w14:paraId="077B102E"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sz w:val="24"/>
                <w:szCs w:val="24"/>
                <w:lang w:eastAsia="zh-CN"/>
              </w:rPr>
              <w:t>установки, монтажа, настройки и испытаний технических средств защиты информации от утечки по техническим каналам</w:t>
            </w:r>
          </w:p>
        </w:tc>
      </w:tr>
      <w:tr w:rsidR="006A36AE" w:rsidRPr="006A36AE" w14:paraId="1BA7423D" w14:textId="77777777" w:rsidTr="00842C94">
        <w:trPr>
          <w:trHeight w:val="1060"/>
          <w:jc w:val="center"/>
        </w:trPr>
        <w:tc>
          <w:tcPr>
            <w:tcW w:w="1984"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0218434C"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2551"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77DA7101" w14:textId="77777777" w:rsidR="006A36AE" w:rsidRPr="006A36AE" w:rsidRDefault="006A36AE" w:rsidP="006A36AE">
            <w:pPr>
              <w:spacing w:after="0" w:line="276" w:lineRule="auto"/>
              <w:contextualSpacing/>
              <w:jc w:val="both"/>
              <w:rPr>
                <w:rFonts w:ascii="Times New Roman" w:eastAsia="Times New Roman" w:hAnsi="Times New Roman" w:cs="Times New Roman"/>
                <w:sz w:val="24"/>
                <w:szCs w:val="24"/>
                <w:lang w:eastAsia="zh-CN"/>
              </w:rPr>
            </w:pPr>
          </w:p>
        </w:tc>
        <w:tc>
          <w:tcPr>
            <w:tcW w:w="1130" w:type="dxa"/>
            <w:tcBorders>
              <w:top w:val="single" w:sz="4" w:space="0" w:color="auto"/>
              <w:left w:val="single" w:sz="4" w:space="0" w:color="auto"/>
              <w:bottom w:val="single" w:sz="4" w:space="0" w:color="auto"/>
              <w:right w:val="single" w:sz="4" w:space="0" w:color="auto"/>
              <w:tl2br w:val="nil"/>
              <w:tr2bl w:val="nil"/>
            </w:tcBorders>
          </w:tcPr>
          <w:p w14:paraId="122E2EA0" w14:textId="77777777" w:rsidR="006A36AE" w:rsidRPr="006A36AE" w:rsidRDefault="006A36AE" w:rsidP="006A36AE">
            <w:pPr>
              <w:spacing w:after="200" w:line="276" w:lineRule="auto"/>
              <w:rPr>
                <w:rFonts w:ascii="Calibri" w:eastAsia="Times New Roman" w:hAnsi="Calibri" w:cs="Times New Roman"/>
                <w:lang w:eastAsia="zh-CN"/>
              </w:rPr>
            </w:pPr>
            <w:r w:rsidRPr="006A36AE">
              <w:rPr>
                <w:rFonts w:ascii="Times New Roman" w:eastAsia="Calibri" w:hAnsi="Times New Roman" w:cs="Times New Roman"/>
                <w:sz w:val="24"/>
                <w:szCs w:val="24"/>
              </w:rPr>
              <w:t>Н 3.2.02</w:t>
            </w:r>
          </w:p>
        </w:tc>
        <w:tc>
          <w:tcPr>
            <w:tcW w:w="3969" w:type="dxa"/>
            <w:tcBorders>
              <w:top w:val="single" w:sz="4" w:space="0" w:color="000000"/>
              <w:left w:val="single" w:sz="4" w:space="0" w:color="auto"/>
              <w:bottom w:val="single" w:sz="4" w:space="0" w:color="000000"/>
              <w:right w:val="single" w:sz="4" w:space="0" w:color="000000"/>
              <w:tl2br w:val="nil"/>
              <w:tr2bl w:val="nil"/>
            </w:tcBorders>
            <w:tcMar>
              <w:top w:w="0" w:type="dxa"/>
              <w:left w:w="108" w:type="dxa"/>
              <w:bottom w:w="0" w:type="dxa"/>
              <w:right w:w="108" w:type="dxa"/>
            </w:tcMar>
          </w:tcPr>
          <w:p w14:paraId="10BF72E4"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sz w:val="24"/>
                <w:szCs w:val="24"/>
                <w:lang w:eastAsia="zh-CN"/>
              </w:rPr>
              <w:t>проведения технического обслуживания и ремонта технических средств защиты информации от утечки по техническим каналам</w:t>
            </w:r>
          </w:p>
        </w:tc>
      </w:tr>
      <w:tr w:rsidR="006A36AE" w:rsidRPr="006A36AE" w14:paraId="5AFC01CB" w14:textId="77777777" w:rsidTr="00842C94">
        <w:trPr>
          <w:trHeight w:val="250"/>
          <w:jc w:val="center"/>
        </w:trPr>
        <w:tc>
          <w:tcPr>
            <w:tcW w:w="1984"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7AA4D47B"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2551"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207866F9"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1130" w:type="dxa"/>
            <w:tcBorders>
              <w:top w:val="single" w:sz="4" w:space="0" w:color="auto"/>
              <w:left w:val="single" w:sz="4" w:space="0" w:color="auto"/>
              <w:bottom w:val="single" w:sz="4" w:space="0" w:color="auto"/>
              <w:right w:val="single" w:sz="4" w:space="0" w:color="auto"/>
              <w:tl2br w:val="nil"/>
              <w:tr2bl w:val="nil"/>
            </w:tcBorders>
          </w:tcPr>
          <w:p w14:paraId="461334B3"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p>
        </w:tc>
        <w:tc>
          <w:tcPr>
            <w:tcW w:w="3969" w:type="dxa"/>
            <w:tcBorders>
              <w:top w:val="single" w:sz="4" w:space="0" w:color="000000"/>
              <w:left w:val="single" w:sz="4" w:space="0" w:color="auto"/>
              <w:bottom w:val="single" w:sz="4" w:space="0" w:color="000000"/>
              <w:right w:val="single" w:sz="4" w:space="0" w:color="000000"/>
              <w:tl2br w:val="nil"/>
              <w:tr2bl w:val="nil"/>
            </w:tcBorders>
            <w:tcMar>
              <w:top w:w="0" w:type="dxa"/>
              <w:left w:w="108" w:type="dxa"/>
              <w:bottom w:w="0" w:type="dxa"/>
              <w:right w:w="108" w:type="dxa"/>
            </w:tcMar>
          </w:tcPr>
          <w:p w14:paraId="69D9937D"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b/>
                <w:sz w:val="24"/>
                <w:szCs w:val="24"/>
                <w:lang w:eastAsia="zh-CN"/>
              </w:rPr>
              <w:t>Умения:</w:t>
            </w:r>
          </w:p>
        </w:tc>
      </w:tr>
      <w:tr w:rsidR="006A36AE" w:rsidRPr="006A36AE" w14:paraId="46F2D355" w14:textId="77777777" w:rsidTr="00842C94">
        <w:trPr>
          <w:trHeight w:val="1239"/>
          <w:jc w:val="center"/>
        </w:trPr>
        <w:tc>
          <w:tcPr>
            <w:tcW w:w="1984"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10DDAB5B"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2551"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23037709"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1130" w:type="dxa"/>
            <w:tcBorders>
              <w:top w:val="single" w:sz="4" w:space="0" w:color="auto"/>
              <w:left w:val="single" w:sz="4" w:space="0" w:color="auto"/>
              <w:bottom w:val="single" w:sz="4" w:space="0" w:color="auto"/>
              <w:right w:val="single" w:sz="4" w:space="0" w:color="auto"/>
              <w:tl2br w:val="nil"/>
              <w:tr2bl w:val="nil"/>
            </w:tcBorders>
          </w:tcPr>
          <w:p w14:paraId="56FA57DB" w14:textId="77777777" w:rsidR="006A36AE" w:rsidRPr="006A36AE" w:rsidRDefault="006A36AE" w:rsidP="006A36AE">
            <w:pPr>
              <w:spacing w:after="200" w:line="276" w:lineRule="auto"/>
              <w:rPr>
                <w:rFonts w:ascii="Calibri" w:eastAsia="Times New Roman" w:hAnsi="Calibri" w:cs="Times New Roman"/>
                <w:lang w:eastAsia="zh-CN"/>
              </w:rPr>
            </w:pPr>
            <w:r w:rsidRPr="006A36AE">
              <w:rPr>
                <w:rFonts w:ascii="Times New Roman" w:eastAsia="Calibri" w:hAnsi="Times New Roman" w:cs="Times New Roman"/>
                <w:sz w:val="24"/>
                <w:szCs w:val="24"/>
              </w:rPr>
              <w:t>У 3.2.01</w:t>
            </w:r>
          </w:p>
        </w:tc>
        <w:tc>
          <w:tcPr>
            <w:tcW w:w="3969" w:type="dxa"/>
            <w:tcBorders>
              <w:top w:val="single" w:sz="4" w:space="0" w:color="000000"/>
              <w:left w:val="single" w:sz="4" w:space="0" w:color="auto"/>
              <w:bottom w:val="single" w:sz="4" w:space="0" w:color="000000"/>
              <w:right w:val="single" w:sz="4" w:space="0" w:color="000000"/>
              <w:tl2br w:val="nil"/>
              <w:tr2bl w:val="nil"/>
            </w:tcBorders>
            <w:tcMar>
              <w:top w:w="0" w:type="dxa"/>
              <w:left w:w="108" w:type="dxa"/>
              <w:bottom w:w="0" w:type="dxa"/>
              <w:right w:w="108" w:type="dxa"/>
            </w:tcMar>
          </w:tcPr>
          <w:p w14:paraId="5D094041"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sz w:val="24"/>
                <w:szCs w:val="24"/>
                <w:lang w:eastAsia="zh-CN"/>
              </w:rPr>
              <w:t>проводить установку, монтаж, настройку и испытание технических средств защиты информации от утечки по техническим каналам</w:t>
            </w:r>
          </w:p>
        </w:tc>
      </w:tr>
      <w:tr w:rsidR="006A36AE" w:rsidRPr="006A36AE" w14:paraId="15D30F53" w14:textId="77777777" w:rsidTr="00842C94">
        <w:trPr>
          <w:trHeight w:val="1239"/>
          <w:jc w:val="center"/>
        </w:trPr>
        <w:tc>
          <w:tcPr>
            <w:tcW w:w="1984"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6CA235EC"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2551"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25FB9AF8"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1130" w:type="dxa"/>
            <w:tcBorders>
              <w:top w:val="single" w:sz="4" w:space="0" w:color="auto"/>
              <w:left w:val="single" w:sz="4" w:space="0" w:color="auto"/>
              <w:bottom w:val="single" w:sz="4" w:space="0" w:color="auto"/>
              <w:right w:val="single" w:sz="4" w:space="0" w:color="auto"/>
              <w:tl2br w:val="nil"/>
              <w:tr2bl w:val="nil"/>
            </w:tcBorders>
          </w:tcPr>
          <w:p w14:paraId="4074D5DD" w14:textId="77777777" w:rsidR="006A36AE" w:rsidRPr="006A36AE" w:rsidRDefault="006A36AE" w:rsidP="006A36AE">
            <w:pPr>
              <w:spacing w:after="200" w:line="276" w:lineRule="auto"/>
              <w:rPr>
                <w:rFonts w:ascii="Calibri" w:eastAsia="Times New Roman" w:hAnsi="Calibri" w:cs="Times New Roman"/>
                <w:lang w:eastAsia="zh-CN"/>
              </w:rPr>
            </w:pPr>
            <w:r w:rsidRPr="006A36AE">
              <w:rPr>
                <w:rFonts w:ascii="Times New Roman" w:eastAsia="Calibri" w:hAnsi="Times New Roman" w:cs="Times New Roman"/>
                <w:sz w:val="24"/>
                <w:szCs w:val="24"/>
              </w:rPr>
              <w:t>У 3.2.02</w:t>
            </w:r>
          </w:p>
        </w:tc>
        <w:tc>
          <w:tcPr>
            <w:tcW w:w="3969" w:type="dxa"/>
            <w:tcBorders>
              <w:top w:val="single" w:sz="4" w:space="0" w:color="000000"/>
              <w:left w:val="single" w:sz="4" w:space="0" w:color="auto"/>
              <w:bottom w:val="single" w:sz="4" w:space="0" w:color="000000"/>
              <w:right w:val="single" w:sz="4" w:space="0" w:color="000000"/>
              <w:tl2br w:val="nil"/>
              <w:tr2bl w:val="nil"/>
            </w:tcBorders>
            <w:tcMar>
              <w:top w:w="0" w:type="dxa"/>
              <w:left w:w="108" w:type="dxa"/>
              <w:bottom w:w="0" w:type="dxa"/>
              <w:right w:w="108" w:type="dxa"/>
            </w:tcMar>
          </w:tcPr>
          <w:p w14:paraId="5D3D5AD9"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sz w:val="24"/>
                <w:szCs w:val="24"/>
                <w:lang w:eastAsia="zh-CN"/>
              </w:rPr>
              <w:t>проводить техническое обслуживание, устранение неисправностей и ремонт технических средств защиты информации от утечки по техническим каналам</w:t>
            </w:r>
          </w:p>
        </w:tc>
      </w:tr>
      <w:tr w:rsidR="006A36AE" w:rsidRPr="006A36AE" w14:paraId="7BB7FFEB" w14:textId="77777777" w:rsidTr="00842C94">
        <w:trPr>
          <w:trHeight w:val="1239"/>
          <w:jc w:val="center"/>
        </w:trPr>
        <w:tc>
          <w:tcPr>
            <w:tcW w:w="1984"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5CFFAA7C"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2551"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573C2DE3"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1130" w:type="dxa"/>
            <w:tcBorders>
              <w:top w:val="single" w:sz="4" w:space="0" w:color="auto"/>
              <w:left w:val="single" w:sz="4" w:space="0" w:color="auto"/>
              <w:bottom w:val="single" w:sz="4" w:space="0" w:color="auto"/>
              <w:right w:val="single" w:sz="4" w:space="0" w:color="auto"/>
              <w:tl2br w:val="nil"/>
              <w:tr2bl w:val="nil"/>
            </w:tcBorders>
          </w:tcPr>
          <w:p w14:paraId="3AB94B4F" w14:textId="77777777" w:rsidR="006A36AE" w:rsidRPr="006A36AE" w:rsidRDefault="006A36AE" w:rsidP="006A36AE">
            <w:pPr>
              <w:spacing w:after="200" w:line="276" w:lineRule="auto"/>
              <w:rPr>
                <w:rFonts w:ascii="Calibri" w:eastAsia="Times New Roman" w:hAnsi="Calibri" w:cs="Times New Roman"/>
                <w:lang w:eastAsia="zh-CN"/>
              </w:rPr>
            </w:pPr>
            <w:r w:rsidRPr="006A36AE">
              <w:rPr>
                <w:rFonts w:ascii="Times New Roman" w:eastAsia="Calibri" w:hAnsi="Times New Roman" w:cs="Times New Roman"/>
                <w:sz w:val="24"/>
                <w:szCs w:val="24"/>
              </w:rPr>
              <w:t>У 3.2.03</w:t>
            </w:r>
          </w:p>
        </w:tc>
        <w:tc>
          <w:tcPr>
            <w:tcW w:w="3969" w:type="dxa"/>
            <w:tcBorders>
              <w:top w:val="single" w:sz="4" w:space="0" w:color="000000"/>
              <w:left w:val="single" w:sz="4" w:space="0" w:color="auto"/>
              <w:bottom w:val="single" w:sz="4" w:space="0" w:color="000000"/>
              <w:right w:val="single" w:sz="4" w:space="0" w:color="000000"/>
              <w:tl2br w:val="nil"/>
              <w:tr2bl w:val="nil"/>
            </w:tcBorders>
            <w:tcMar>
              <w:top w:w="0" w:type="dxa"/>
              <w:left w:w="108" w:type="dxa"/>
              <w:bottom w:w="0" w:type="dxa"/>
              <w:right w:w="108" w:type="dxa"/>
            </w:tcMar>
          </w:tcPr>
          <w:p w14:paraId="718AFA7A"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sz w:val="24"/>
                <w:szCs w:val="24"/>
                <w:lang w:eastAsia="zh-CN"/>
              </w:rPr>
              <w:t>применять нормативные правовые акты и нормативные методические документы в области защиты информации</w:t>
            </w:r>
          </w:p>
        </w:tc>
      </w:tr>
      <w:tr w:rsidR="006A36AE" w:rsidRPr="006A36AE" w14:paraId="44D8737A" w14:textId="77777777" w:rsidTr="00842C94">
        <w:trPr>
          <w:trHeight w:val="314"/>
          <w:jc w:val="center"/>
        </w:trPr>
        <w:tc>
          <w:tcPr>
            <w:tcW w:w="1984"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5CE1E643"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2551"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614B76F9"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1130" w:type="dxa"/>
            <w:tcBorders>
              <w:top w:val="single" w:sz="4" w:space="0" w:color="auto"/>
              <w:left w:val="single" w:sz="4" w:space="0" w:color="auto"/>
              <w:bottom w:val="single" w:sz="4" w:space="0" w:color="auto"/>
              <w:right w:val="single" w:sz="4" w:space="0" w:color="auto"/>
              <w:tl2br w:val="nil"/>
              <w:tr2bl w:val="nil"/>
            </w:tcBorders>
          </w:tcPr>
          <w:p w14:paraId="2720181C"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p>
        </w:tc>
        <w:tc>
          <w:tcPr>
            <w:tcW w:w="3969" w:type="dxa"/>
            <w:tcBorders>
              <w:top w:val="single" w:sz="4" w:space="0" w:color="000000"/>
              <w:left w:val="single" w:sz="4" w:space="0" w:color="auto"/>
              <w:bottom w:val="single" w:sz="4" w:space="0" w:color="000000"/>
              <w:right w:val="single" w:sz="4" w:space="0" w:color="000000"/>
              <w:tl2br w:val="nil"/>
              <w:tr2bl w:val="nil"/>
            </w:tcBorders>
            <w:tcMar>
              <w:top w:w="0" w:type="dxa"/>
              <w:left w:w="108" w:type="dxa"/>
              <w:bottom w:w="0" w:type="dxa"/>
              <w:right w:w="108" w:type="dxa"/>
            </w:tcMar>
          </w:tcPr>
          <w:p w14:paraId="1549A1FF"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b/>
                <w:sz w:val="24"/>
                <w:szCs w:val="24"/>
                <w:lang w:eastAsia="zh-CN"/>
              </w:rPr>
              <w:t>Знания:</w:t>
            </w:r>
          </w:p>
        </w:tc>
      </w:tr>
      <w:tr w:rsidR="006A36AE" w:rsidRPr="006A36AE" w14:paraId="220BD66B" w14:textId="77777777" w:rsidTr="00842C94">
        <w:trPr>
          <w:trHeight w:val="862"/>
          <w:jc w:val="center"/>
        </w:trPr>
        <w:tc>
          <w:tcPr>
            <w:tcW w:w="1984"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3ED2DFDE"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2551"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3AE32B9A"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1130" w:type="dxa"/>
            <w:tcBorders>
              <w:top w:val="single" w:sz="4" w:space="0" w:color="auto"/>
              <w:left w:val="single" w:sz="4" w:space="0" w:color="auto"/>
              <w:bottom w:val="single" w:sz="4" w:space="0" w:color="auto"/>
              <w:right w:val="single" w:sz="4" w:space="0" w:color="auto"/>
              <w:tl2br w:val="nil"/>
              <w:tr2bl w:val="nil"/>
            </w:tcBorders>
          </w:tcPr>
          <w:p w14:paraId="380C98A0"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Calibri" w:hAnsi="Times New Roman" w:cs="Times New Roman"/>
                <w:sz w:val="24"/>
                <w:szCs w:val="24"/>
              </w:rPr>
              <w:t>З 3.2.01</w:t>
            </w:r>
          </w:p>
        </w:tc>
        <w:tc>
          <w:tcPr>
            <w:tcW w:w="3969" w:type="dxa"/>
            <w:tcBorders>
              <w:top w:val="single" w:sz="4" w:space="0" w:color="000000"/>
              <w:left w:val="single" w:sz="4" w:space="0" w:color="auto"/>
              <w:bottom w:val="single" w:sz="4" w:space="0" w:color="000000"/>
              <w:right w:val="single" w:sz="4" w:space="0" w:color="000000"/>
              <w:tl2br w:val="nil"/>
              <w:tr2bl w:val="nil"/>
            </w:tcBorders>
            <w:tcMar>
              <w:top w:w="0" w:type="dxa"/>
              <w:left w:w="108" w:type="dxa"/>
              <w:bottom w:w="0" w:type="dxa"/>
              <w:right w:w="108" w:type="dxa"/>
            </w:tcMar>
          </w:tcPr>
          <w:p w14:paraId="5647F842"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sz w:val="24"/>
                <w:szCs w:val="24"/>
                <w:lang w:eastAsia="zh-CN"/>
              </w:rPr>
              <w:t>основных типов технических средств защиты информации от утечки по техническим каналам</w:t>
            </w:r>
          </w:p>
        </w:tc>
      </w:tr>
      <w:tr w:rsidR="006A36AE" w:rsidRPr="006A36AE" w14:paraId="3B967ABF" w14:textId="77777777" w:rsidTr="00842C94">
        <w:trPr>
          <w:trHeight w:val="664"/>
          <w:jc w:val="center"/>
        </w:trPr>
        <w:tc>
          <w:tcPr>
            <w:tcW w:w="1984"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3B2D8390"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2551"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5C1D0A18"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1130" w:type="dxa"/>
            <w:tcBorders>
              <w:top w:val="single" w:sz="4" w:space="0" w:color="auto"/>
              <w:left w:val="single" w:sz="4" w:space="0" w:color="auto"/>
              <w:bottom w:val="single" w:sz="4" w:space="0" w:color="auto"/>
              <w:right w:val="single" w:sz="4" w:space="0" w:color="auto"/>
              <w:tl2br w:val="nil"/>
              <w:tr2bl w:val="nil"/>
            </w:tcBorders>
          </w:tcPr>
          <w:p w14:paraId="6119324D" w14:textId="77777777" w:rsidR="006A36AE" w:rsidRPr="006A36AE" w:rsidRDefault="006A36AE" w:rsidP="006A36AE">
            <w:pPr>
              <w:spacing w:after="200" w:line="276" w:lineRule="auto"/>
              <w:rPr>
                <w:rFonts w:ascii="Calibri" w:eastAsia="Times New Roman" w:hAnsi="Calibri" w:cs="Times New Roman"/>
                <w:lang w:eastAsia="zh-CN"/>
              </w:rPr>
            </w:pPr>
            <w:r w:rsidRPr="006A36AE">
              <w:rPr>
                <w:rFonts w:ascii="Times New Roman" w:eastAsia="Calibri" w:hAnsi="Times New Roman" w:cs="Times New Roman"/>
                <w:sz w:val="24"/>
                <w:szCs w:val="24"/>
              </w:rPr>
              <w:t>З 3.2.02</w:t>
            </w:r>
          </w:p>
        </w:tc>
        <w:tc>
          <w:tcPr>
            <w:tcW w:w="3969" w:type="dxa"/>
            <w:tcBorders>
              <w:top w:val="single" w:sz="4" w:space="0" w:color="000000"/>
              <w:left w:val="single" w:sz="4" w:space="0" w:color="auto"/>
              <w:bottom w:val="single" w:sz="4" w:space="0" w:color="000000"/>
              <w:right w:val="single" w:sz="4" w:space="0" w:color="000000"/>
              <w:tl2br w:val="nil"/>
              <w:tr2bl w:val="nil"/>
            </w:tcBorders>
            <w:tcMar>
              <w:top w:w="0" w:type="dxa"/>
              <w:left w:w="108" w:type="dxa"/>
              <w:bottom w:w="0" w:type="dxa"/>
              <w:right w:w="108" w:type="dxa"/>
            </w:tcMar>
          </w:tcPr>
          <w:p w14:paraId="1EABB048"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sz w:val="24"/>
                <w:szCs w:val="24"/>
                <w:lang w:eastAsia="zh-CN"/>
              </w:rPr>
              <w:t xml:space="preserve">организацию и содержание технического обслуживания и </w:t>
            </w:r>
            <w:r w:rsidRPr="006A36AE">
              <w:rPr>
                <w:rFonts w:ascii="Times New Roman" w:eastAsia="Times New Roman" w:hAnsi="Times New Roman" w:cs="Times New Roman"/>
                <w:sz w:val="24"/>
                <w:szCs w:val="24"/>
                <w:lang w:eastAsia="zh-CN"/>
              </w:rPr>
              <w:lastRenderedPageBreak/>
              <w:t>ремонта технических средств защиты информации от утечки по техническим каналам</w:t>
            </w:r>
          </w:p>
        </w:tc>
      </w:tr>
      <w:tr w:rsidR="006A36AE" w:rsidRPr="006A36AE" w14:paraId="2426289C" w14:textId="77777777" w:rsidTr="00842C94">
        <w:trPr>
          <w:trHeight w:val="1239"/>
          <w:jc w:val="center"/>
        </w:trPr>
        <w:tc>
          <w:tcPr>
            <w:tcW w:w="1984"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16EFBAE5"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2551"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05E19DF0"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1130" w:type="dxa"/>
            <w:tcBorders>
              <w:top w:val="single" w:sz="4" w:space="0" w:color="auto"/>
              <w:left w:val="single" w:sz="4" w:space="0" w:color="auto"/>
              <w:bottom w:val="single" w:sz="4" w:space="0" w:color="auto"/>
              <w:right w:val="single" w:sz="4" w:space="0" w:color="auto"/>
              <w:tl2br w:val="nil"/>
              <w:tr2bl w:val="nil"/>
            </w:tcBorders>
          </w:tcPr>
          <w:p w14:paraId="3B74C340" w14:textId="77777777" w:rsidR="006A36AE" w:rsidRPr="006A36AE" w:rsidRDefault="006A36AE" w:rsidP="006A36AE">
            <w:pPr>
              <w:spacing w:after="200" w:line="276" w:lineRule="auto"/>
              <w:rPr>
                <w:rFonts w:ascii="Calibri" w:eastAsia="Times New Roman" w:hAnsi="Calibri" w:cs="Times New Roman"/>
                <w:lang w:eastAsia="zh-CN"/>
              </w:rPr>
            </w:pPr>
            <w:r w:rsidRPr="006A36AE">
              <w:rPr>
                <w:rFonts w:ascii="Times New Roman" w:eastAsia="Calibri" w:hAnsi="Times New Roman" w:cs="Times New Roman"/>
                <w:sz w:val="24"/>
                <w:szCs w:val="24"/>
              </w:rPr>
              <w:t>З 3.2.03</w:t>
            </w:r>
          </w:p>
        </w:tc>
        <w:tc>
          <w:tcPr>
            <w:tcW w:w="3969" w:type="dxa"/>
            <w:tcBorders>
              <w:top w:val="single" w:sz="4" w:space="0" w:color="000000"/>
              <w:left w:val="single" w:sz="4" w:space="0" w:color="auto"/>
              <w:bottom w:val="single" w:sz="4" w:space="0" w:color="000000"/>
              <w:right w:val="single" w:sz="4" w:space="0" w:color="000000"/>
              <w:tl2br w:val="nil"/>
              <w:tr2bl w:val="nil"/>
            </w:tcBorders>
            <w:tcMar>
              <w:top w:w="0" w:type="dxa"/>
              <w:left w:w="108" w:type="dxa"/>
              <w:bottom w:w="0" w:type="dxa"/>
              <w:right w:w="108" w:type="dxa"/>
            </w:tcMar>
          </w:tcPr>
          <w:p w14:paraId="09733789"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sz w:val="24"/>
                <w:szCs w:val="24"/>
                <w:lang w:eastAsia="zh-CN"/>
              </w:rPr>
              <w:t>порядка и правил ведения эксплуатационной документации на технические средства защиты информации от утечки по техническим каналам</w:t>
            </w:r>
          </w:p>
        </w:tc>
      </w:tr>
      <w:tr w:rsidR="006A36AE" w:rsidRPr="006A36AE" w14:paraId="49B0E05B" w14:textId="77777777" w:rsidTr="00842C94">
        <w:trPr>
          <w:trHeight w:val="364"/>
          <w:jc w:val="center"/>
        </w:trPr>
        <w:tc>
          <w:tcPr>
            <w:tcW w:w="1984"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66F0B818"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2551" w:type="dxa"/>
            <w:vMerge w:val="restart"/>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3BD35F3D" w14:textId="77777777" w:rsidR="006A36AE" w:rsidRPr="006A36AE" w:rsidRDefault="006A36AE" w:rsidP="006A36AE">
            <w:pPr>
              <w:spacing w:after="0" w:line="276" w:lineRule="auto"/>
              <w:contextualSpacing/>
              <w:jc w:val="both"/>
              <w:rPr>
                <w:rFonts w:ascii="Times New Roman" w:eastAsia="Times New Roman" w:hAnsi="Times New Roman" w:cs="Times New Roman"/>
                <w:sz w:val="24"/>
                <w:szCs w:val="24"/>
                <w:lang w:eastAsia="zh-CN"/>
              </w:rPr>
            </w:pPr>
            <w:r w:rsidRPr="006A36AE">
              <w:rPr>
                <w:rFonts w:ascii="Times New Roman" w:eastAsia="Times New Roman" w:hAnsi="Times New Roman" w:cs="Times New Roman"/>
                <w:sz w:val="24"/>
                <w:szCs w:val="24"/>
                <w:lang w:eastAsia="zh-CN"/>
              </w:rPr>
              <w:t>ПК 3.3. Осуществлять защиту информации от утечки по техническим каналам в информационно – телекоммуникационных системах и сетях с использованием технических средств защиты в соответствии с предъявляемыми требованиями.</w:t>
            </w:r>
          </w:p>
        </w:tc>
        <w:tc>
          <w:tcPr>
            <w:tcW w:w="1130" w:type="dxa"/>
            <w:tcBorders>
              <w:top w:val="single" w:sz="4" w:space="0" w:color="auto"/>
              <w:left w:val="single" w:sz="4" w:space="0" w:color="auto"/>
              <w:bottom w:val="single" w:sz="4" w:space="0" w:color="auto"/>
              <w:right w:val="single" w:sz="4" w:space="0" w:color="auto"/>
              <w:tl2br w:val="nil"/>
              <w:tr2bl w:val="nil"/>
            </w:tcBorders>
          </w:tcPr>
          <w:p w14:paraId="36F97DEE"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p>
        </w:tc>
        <w:tc>
          <w:tcPr>
            <w:tcW w:w="3969" w:type="dxa"/>
            <w:tcBorders>
              <w:top w:val="single" w:sz="4" w:space="0" w:color="000000"/>
              <w:left w:val="single" w:sz="4" w:space="0" w:color="auto"/>
              <w:bottom w:val="single" w:sz="4" w:space="0" w:color="000000"/>
              <w:right w:val="single" w:sz="4" w:space="0" w:color="000000"/>
              <w:tl2br w:val="nil"/>
              <w:tr2bl w:val="nil"/>
            </w:tcBorders>
            <w:tcMar>
              <w:top w:w="0" w:type="dxa"/>
              <w:left w:w="108" w:type="dxa"/>
              <w:bottom w:w="0" w:type="dxa"/>
              <w:right w:w="108" w:type="dxa"/>
            </w:tcMar>
          </w:tcPr>
          <w:p w14:paraId="1C60D3FA"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b/>
                <w:sz w:val="24"/>
                <w:szCs w:val="24"/>
                <w:lang w:eastAsia="zh-CN"/>
              </w:rPr>
              <w:t>Навыки:</w:t>
            </w:r>
          </w:p>
        </w:tc>
      </w:tr>
      <w:tr w:rsidR="006A36AE" w:rsidRPr="006A36AE" w14:paraId="55B6F06E" w14:textId="77777777" w:rsidTr="00842C94">
        <w:trPr>
          <w:trHeight w:val="1063"/>
          <w:jc w:val="center"/>
        </w:trPr>
        <w:tc>
          <w:tcPr>
            <w:tcW w:w="1984"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219BE84A"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2551"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752B2191" w14:textId="77777777" w:rsidR="006A36AE" w:rsidRPr="006A36AE" w:rsidRDefault="006A36AE" w:rsidP="006A36AE">
            <w:pPr>
              <w:spacing w:after="0" w:line="276" w:lineRule="auto"/>
              <w:contextualSpacing/>
              <w:jc w:val="both"/>
              <w:rPr>
                <w:rFonts w:ascii="Times New Roman" w:eastAsia="Times New Roman" w:hAnsi="Times New Roman" w:cs="Times New Roman"/>
                <w:sz w:val="24"/>
                <w:szCs w:val="24"/>
                <w:lang w:eastAsia="zh-CN"/>
              </w:rPr>
            </w:pPr>
          </w:p>
        </w:tc>
        <w:tc>
          <w:tcPr>
            <w:tcW w:w="1130" w:type="dxa"/>
            <w:tcBorders>
              <w:top w:val="single" w:sz="4" w:space="0" w:color="auto"/>
              <w:left w:val="single" w:sz="4" w:space="0" w:color="auto"/>
              <w:bottom w:val="single" w:sz="4" w:space="0" w:color="auto"/>
              <w:right w:val="single" w:sz="4" w:space="0" w:color="auto"/>
              <w:tl2br w:val="nil"/>
              <w:tr2bl w:val="nil"/>
            </w:tcBorders>
          </w:tcPr>
          <w:p w14:paraId="12B3AAD8"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Calibri" w:hAnsi="Times New Roman" w:cs="Times New Roman"/>
                <w:sz w:val="24"/>
                <w:szCs w:val="24"/>
              </w:rPr>
              <w:t>Н 3.3.01</w:t>
            </w:r>
          </w:p>
        </w:tc>
        <w:tc>
          <w:tcPr>
            <w:tcW w:w="3969" w:type="dxa"/>
            <w:tcBorders>
              <w:top w:val="single" w:sz="4" w:space="0" w:color="000000"/>
              <w:left w:val="single" w:sz="4" w:space="0" w:color="auto"/>
              <w:bottom w:val="single" w:sz="4" w:space="0" w:color="000000"/>
              <w:right w:val="single" w:sz="4" w:space="0" w:color="000000"/>
              <w:tl2br w:val="nil"/>
              <w:tr2bl w:val="nil"/>
            </w:tcBorders>
            <w:tcMar>
              <w:top w:w="0" w:type="dxa"/>
              <w:left w:w="108" w:type="dxa"/>
              <w:bottom w:w="0" w:type="dxa"/>
              <w:right w:w="108" w:type="dxa"/>
            </w:tcMar>
          </w:tcPr>
          <w:p w14:paraId="11ADDAFE"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sz w:val="24"/>
                <w:szCs w:val="24"/>
                <w:lang w:eastAsia="zh-CN"/>
              </w:rPr>
              <w:t>защиты информации от утечки по техническим каналам с использованием технических средств защиты в соответствии с предъявляемыми требованиями</w:t>
            </w:r>
          </w:p>
        </w:tc>
      </w:tr>
      <w:tr w:rsidR="006A36AE" w:rsidRPr="006A36AE" w14:paraId="4859E966" w14:textId="77777777" w:rsidTr="00842C94">
        <w:trPr>
          <w:trHeight w:val="236"/>
          <w:jc w:val="center"/>
        </w:trPr>
        <w:tc>
          <w:tcPr>
            <w:tcW w:w="1984"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6632819A"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2551"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3AA2E263"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1130" w:type="dxa"/>
            <w:tcBorders>
              <w:top w:val="single" w:sz="4" w:space="0" w:color="auto"/>
              <w:left w:val="single" w:sz="4" w:space="0" w:color="auto"/>
              <w:bottom w:val="single" w:sz="4" w:space="0" w:color="auto"/>
              <w:right w:val="single" w:sz="4" w:space="0" w:color="auto"/>
              <w:tl2br w:val="nil"/>
              <w:tr2bl w:val="nil"/>
            </w:tcBorders>
          </w:tcPr>
          <w:p w14:paraId="15D3C9F5"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p>
        </w:tc>
        <w:tc>
          <w:tcPr>
            <w:tcW w:w="3969" w:type="dxa"/>
            <w:tcBorders>
              <w:top w:val="single" w:sz="4" w:space="0" w:color="000000"/>
              <w:left w:val="single" w:sz="4" w:space="0" w:color="auto"/>
              <w:bottom w:val="single" w:sz="4" w:space="0" w:color="000000"/>
              <w:right w:val="single" w:sz="4" w:space="0" w:color="000000"/>
              <w:tl2br w:val="nil"/>
              <w:tr2bl w:val="nil"/>
            </w:tcBorders>
            <w:tcMar>
              <w:top w:w="0" w:type="dxa"/>
              <w:left w:w="108" w:type="dxa"/>
              <w:bottom w:w="0" w:type="dxa"/>
              <w:right w:w="108" w:type="dxa"/>
            </w:tcMar>
          </w:tcPr>
          <w:p w14:paraId="78F7753F"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b/>
                <w:sz w:val="24"/>
                <w:szCs w:val="24"/>
                <w:lang w:eastAsia="zh-CN"/>
              </w:rPr>
              <w:t>Умения:</w:t>
            </w:r>
          </w:p>
        </w:tc>
      </w:tr>
      <w:tr w:rsidR="006A36AE" w:rsidRPr="006A36AE" w14:paraId="01567E86" w14:textId="77777777" w:rsidTr="00842C94">
        <w:trPr>
          <w:trHeight w:val="907"/>
          <w:jc w:val="center"/>
        </w:trPr>
        <w:tc>
          <w:tcPr>
            <w:tcW w:w="1984"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3C5BBD1B"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2551"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2672807D"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1130" w:type="dxa"/>
            <w:tcBorders>
              <w:top w:val="single" w:sz="4" w:space="0" w:color="auto"/>
              <w:left w:val="single" w:sz="4" w:space="0" w:color="auto"/>
              <w:bottom w:val="single" w:sz="4" w:space="0" w:color="auto"/>
              <w:right w:val="single" w:sz="4" w:space="0" w:color="auto"/>
              <w:tl2br w:val="nil"/>
              <w:tr2bl w:val="nil"/>
            </w:tcBorders>
          </w:tcPr>
          <w:p w14:paraId="11B8006C" w14:textId="77777777" w:rsidR="006A36AE" w:rsidRPr="006A36AE" w:rsidRDefault="006A36AE" w:rsidP="006A36AE">
            <w:pPr>
              <w:spacing w:after="200" w:line="276" w:lineRule="auto"/>
              <w:rPr>
                <w:rFonts w:ascii="Calibri" w:eastAsia="Times New Roman" w:hAnsi="Calibri" w:cs="Times New Roman"/>
                <w:lang w:eastAsia="zh-CN"/>
              </w:rPr>
            </w:pPr>
            <w:r w:rsidRPr="006A36AE">
              <w:rPr>
                <w:rFonts w:ascii="Times New Roman" w:eastAsia="Calibri" w:hAnsi="Times New Roman" w:cs="Times New Roman"/>
                <w:sz w:val="24"/>
                <w:szCs w:val="24"/>
              </w:rPr>
              <w:t>У 3.3.01</w:t>
            </w:r>
          </w:p>
        </w:tc>
        <w:tc>
          <w:tcPr>
            <w:tcW w:w="3969" w:type="dxa"/>
            <w:tcBorders>
              <w:top w:val="single" w:sz="4" w:space="0" w:color="000000"/>
              <w:left w:val="single" w:sz="4" w:space="0" w:color="auto"/>
              <w:bottom w:val="single" w:sz="4" w:space="0" w:color="000000"/>
              <w:right w:val="single" w:sz="4" w:space="0" w:color="000000"/>
              <w:tl2br w:val="nil"/>
              <w:tr2bl w:val="nil"/>
            </w:tcBorders>
            <w:tcMar>
              <w:top w:w="0" w:type="dxa"/>
              <w:left w:w="108" w:type="dxa"/>
              <w:bottom w:w="0" w:type="dxa"/>
              <w:right w:w="108" w:type="dxa"/>
            </w:tcMar>
          </w:tcPr>
          <w:p w14:paraId="5AF4EDE0"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sz w:val="24"/>
                <w:szCs w:val="24"/>
                <w:lang w:eastAsia="zh-CN"/>
              </w:rPr>
              <w:t>проводить измерение параметров фоновых шумов и ПЭМИН, создаваемых оборудованием ИТКС</w:t>
            </w:r>
          </w:p>
        </w:tc>
      </w:tr>
      <w:tr w:rsidR="006A36AE" w:rsidRPr="006A36AE" w14:paraId="3E350016" w14:textId="77777777" w:rsidTr="00842C94">
        <w:trPr>
          <w:trHeight w:val="1151"/>
          <w:jc w:val="center"/>
        </w:trPr>
        <w:tc>
          <w:tcPr>
            <w:tcW w:w="1984"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6E408D7B"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2551"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3D80875E"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1130" w:type="dxa"/>
            <w:tcBorders>
              <w:top w:val="single" w:sz="4" w:space="0" w:color="auto"/>
              <w:left w:val="single" w:sz="4" w:space="0" w:color="auto"/>
              <w:bottom w:val="single" w:sz="4" w:space="0" w:color="auto"/>
              <w:right w:val="single" w:sz="4" w:space="0" w:color="auto"/>
              <w:tl2br w:val="nil"/>
              <w:tr2bl w:val="nil"/>
            </w:tcBorders>
          </w:tcPr>
          <w:p w14:paraId="06D604E2" w14:textId="77777777" w:rsidR="006A36AE" w:rsidRPr="006A36AE" w:rsidRDefault="006A36AE" w:rsidP="006A36AE">
            <w:pPr>
              <w:spacing w:after="200" w:line="276" w:lineRule="auto"/>
              <w:rPr>
                <w:rFonts w:ascii="Calibri" w:eastAsia="Times New Roman" w:hAnsi="Calibri" w:cs="Times New Roman"/>
                <w:lang w:eastAsia="zh-CN"/>
              </w:rPr>
            </w:pPr>
            <w:r w:rsidRPr="006A36AE">
              <w:rPr>
                <w:rFonts w:ascii="Times New Roman" w:eastAsia="Calibri" w:hAnsi="Times New Roman" w:cs="Times New Roman"/>
                <w:sz w:val="24"/>
                <w:szCs w:val="24"/>
              </w:rPr>
              <w:t>У 3.3.02</w:t>
            </w:r>
          </w:p>
        </w:tc>
        <w:tc>
          <w:tcPr>
            <w:tcW w:w="3969" w:type="dxa"/>
            <w:tcBorders>
              <w:top w:val="single" w:sz="4" w:space="0" w:color="000000"/>
              <w:left w:val="single" w:sz="4" w:space="0" w:color="auto"/>
              <w:bottom w:val="single" w:sz="4" w:space="0" w:color="000000"/>
              <w:right w:val="single" w:sz="4" w:space="0" w:color="000000"/>
              <w:tl2br w:val="nil"/>
              <w:tr2bl w:val="nil"/>
            </w:tcBorders>
            <w:tcMar>
              <w:top w:w="0" w:type="dxa"/>
              <w:left w:w="108" w:type="dxa"/>
              <w:bottom w:w="0" w:type="dxa"/>
              <w:right w:w="108" w:type="dxa"/>
            </w:tcMar>
          </w:tcPr>
          <w:p w14:paraId="5B85FC82"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sz w:val="24"/>
                <w:szCs w:val="24"/>
                <w:lang w:eastAsia="zh-CN"/>
              </w:rPr>
              <w:t>проводить измерение параметров электромагнитных излучений и токов, создаваемых техническими средствами защиты информации от утечки по техническим каналам</w:t>
            </w:r>
          </w:p>
        </w:tc>
      </w:tr>
      <w:tr w:rsidR="006A36AE" w:rsidRPr="006A36AE" w14:paraId="29870116" w14:textId="77777777" w:rsidTr="00842C94">
        <w:trPr>
          <w:trHeight w:val="1151"/>
          <w:jc w:val="center"/>
        </w:trPr>
        <w:tc>
          <w:tcPr>
            <w:tcW w:w="1984"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1251254F"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2551"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4E110EF5"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1130" w:type="dxa"/>
            <w:tcBorders>
              <w:top w:val="single" w:sz="4" w:space="0" w:color="auto"/>
              <w:left w:val="single" w:sz="4" w:space="0" w:color="auto"/>
              <w:bottom w:val="single" w:sz="4" w:space="0" w:color="auto"/>
              <w:right w:val="single" w:sz="4" w:space="0" w:color="auto"/>
              <w:tl2br w:val="nil"/>
              <w:tr2bl w:val="nil"/>
            </w:tcBorders>
          </w:tcPr>
          <w:p w14:paraId="7F779CE0" w14:textId="77777777" w:rsidR="006A36AE" w:rsidRPr="006A36AE" w:rsidRDefault="006A36AE" w:rsidP="006A36AE">
            <w:pPr>
              <w:spacing w:after="200" w:line="276" w:lineRule="auto"/>
              <w:rPr>
                <w:rFonts w:ascii="Calibri" w:eastAsia="Times New Roman" w:hAnsi="Calibri" w:cs="Times New Roman"/>
                <w:lang w:eastAsia="zh-CN"/>
              </w:rPr>
            </w:pPr>
            <w:r w:rsidRPr="006A36AE">
              <w:rPr>
                <w:rFonts w:ascii="Times New Roman" w:eastAsia="Calibri" w:hAnsi="Times New Roman" w:cs="Times New Roman"/>
                <w:sz w:val="24"/>
                <w:szCs w:val="24"/>
              </w:rPr>
              <w:t>У 3.3.03</w:t>
            </w:r>
          </w:p>
        </w:tc>
        <w:tc>
          <w:tcPr>
            <w:tcW w:w="3969" w:type="dxa"/>
            <w:tcBorders>
              <w:top w:val="single" w:sz="4" w:space="0" w:color="000000"/>
              <w:left w:val="single" w:sz="4" w:space="0" w:color="auto"/>
              <w:bottom w:val="single" w:sz="4" w:space="0" w:color="000000"/>
              <w:right w:val="single" w:sz="4" w:space="0" w:color="000000"/>
              <w:tl2br w:val="nil"/>
              <w:tr2bl w:val="nil"/>
            </w:tcBorders>
            <w:tcMar>
              <w:top w:w="0" w:type="dxa"/>
              <w:left w:w="108" w:type="dxa"/>
              <w:bottom w:w="0" w:type="dxa"/>
              <w:right w:w="108" w:type="dxa"/>
            </w:tcMar>
          </w:tcPr>
          <w:p w14:paraId="2ACA2F58"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sz w:val="24"/>
                <w:szCs w:val="24"/>
                <w:lang w:eastAsia="zh-CN"/>
              </w:rPr>
              <w:t>применять нормативные правовые акты и нормативные методические документы в области защиты информации</w:t>
            </w:r>
          </w:p>
        </w:tc>
      </w:tr>
      <w:tr w:rsidR="006A36AE" w:rsidRPr="006A36AE" w14:paraId="087EF143" w14:textId="77777777" w:rsidTr="00842C94">
        <w:trPr>
          <w:trHeight w:val="337"/>
          <w:jc w:val="center"/>
        </w:trPr>
        <w:tc>
          <w:tcPr>
            <w:tcW w:w="1984"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3B4172B9"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2551"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58DAF2DB"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1130" w:type="dxa"/>
            <w:tcBorders>
              <w:top w:val="single" w:sz="4" w:space="0" w:color="auto"/>
              <w:left w:val="single" w:sz="4" w:space="0" w:color="auto"/>
              <w:bottom w:val="single" w:sz="4" w:space="0" w:color="auto"/>
              <w:right w:val="single" w:sz="4" w:space="0" w:color="auto"/>
              <w:tl2br w:val="nil"/>
              <w:tr2bl w:val="nil"/>
            </w:tcBorders>
          </w:tcPr>
          <w:p w14:paraId="62A3989E"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p>
        </w:tc>
        <w:tc>
          <w:tcPr>
            <w:tcW w:w="3969" w:type="dxa"/>
            <w:tcBorders>
              <w:top w:val="single" w:sz="4" w:space="0" w:color="000000"/>
              <w:left w:val="single" w:sz="4" w:space="0" w:color="auto"/>
              <w:bottom w:val="single" w:sz="4" w:space="0" w:color="000000"/>
              <w:right w:val="single" w:sz="4" w:space="0" w:color="000000"/>
              <w:tl2br w:val="nil"/>
              <w:tr2bl w:val="nil"/>
            </w:tcBorders>
            <w:tcMar>
              <w:top w:w="0" w:type="dxa"/>
              <w:left w:w="108" w:type="dxa"/>
              <w:bottom w:w="0" w:type="dxa"/>
              <w:right w:w="108" w:type="dxa"/>
            </w:tcMar>
          </w:tcPr>
          <w:p w14:paraId="3922D62B"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b/>
                <w:sz w:val="24"/>
                <w:szCs w:val="24"/>
                <w:lang w:eastAsia="zh-CN"/>
              </w:rPr>
              <w:t>Знания:</w:t>
            </w:r>
          </w:p>
        </w:tc>
      </w:tr>
      <w:tr w:rsidR="006A36AE" w:rsidRPr="006A36AE" w14:paraId="1117F478" w14:textId="77777777" w:rsidTr="00842C94">
        <w:trPr>
          <w:trHeight w:val="1250"/>
          <w:jc w:val="center"/>
        </w:trPr>
        <w:tc>
          <w:tcPr>
            <w:tcW w:w="1984"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08FA4F51"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2551"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05C17DD8"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1130" w:type="dxa"/>
            <w:tcBorders>
              <w:top w:val="single" w:sz="4" w:space="0" w:color="auto"/>
              <w:left w:val="single" w:sz="4" w:space="0" w:color="auto"/>
              <w:bottom w:val="single" w:sz="4" w:space="0" w:color="auto"/>
              <w:right w:val="single" w:sz="4" w:space="0" w:color="auto"/>
              <w:tl2br w:val="nil"/>
              <w:tr2bl w:val="nil"/>
            </w:tcBorders>
          </w:tcPr>
          <w:p w14:paraId="6B056969"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Calibri" w:hAnsi="Times New Roman" w:cs="Times New Roman"/>
                <w:sz w:val="24"/>
                <w:szCs w:val="24"/>
              </w:rPr>
              <w:t>З 3.3.01</w:t>
            </w:r>
          </w:p>
        </w:tc>
        <w:tc>
          <w:tcPr>
            <w:tcW w:w="3969" w:type="dxa"/>
            <w:tcBorders>
              <w:top w:val="single" w:sz="4" w:space="0" w:color="000000"/>
              <w:left w:val="single" w:sz="4" w:space="0" w:color="auto"/>
              <w:bottom w:val="single" w:sz="4" w:space="0" w:color="000000"/>
              <w:right w:val="single" w:sz="4" w:space="0" w:color="000000"/>
              <w:tl2br w:val="nil"/>
              <w:tr2bl w:val="nil"/>
            </w:tcBorders>
            <w:tcMar>
              <w:top w:w="0" w:type="dxa"/>
              <w:left w:w="108" w:type="dxa"/>
              <w:bottom w:w="0" w:type="dxa"/>
              <w:right w:w="108" w:type="dxa"/>
            </w:tcMar>
          </w:tcPr>
          <w:p w14:paraId="49A9C5D9"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sz w:val="24"/>
                <w:szCs w:val="24"/>
                <w:lang w:eastAsia="zh-CN"/>
              </w:rPr>
              <w:t>способов защиты информации от утечки по техническим каналам с использованием технических средств защиты</w:t>
            </w:r>
          </w:p>
        </w:tc>
      </w:tr>
      <w:tr w:rsidR="006A36AE" w:rsidRPr="006A36AE" w14:paraId="70FFE140" w14:textId="77777777" w:rsidTr="00842C94">
        <w:trPr>
          <w:trHeight w:val="976"/>
          <w:jc w:val="center"/>
        </w:trPr>
        <w:tc>
          <w:tcPr>
            <w:tcW w:w="1984"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5F0A62E1"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2551"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2C802FED"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1130" w:type="dxa"/>
            <w:tcBorders>
              <w:top w:val="single" w:sz="4" w:space="0" w:color="auto"/>
              <w:left w:val="single" w:sz="4" w:space="0" w:color="auto"/>
              <w:bottom w:val="single" w:sz="4" w:space="0" w:color="auto"/>
              <w:right w:val="single" w:sz="4" w:space="0" w:color="auto"/>
              <w:tl2br w:val="nil"/>
              <w:tr2bl w:val="nil"/>
            </w:tcBorders>
          </w:tcPr>
          <w:p w14:paraId="4CBB56F0" w14:textId="77777777" w:rsidR="006A36AE" w:rsidRPr="006A36AE" w:rsidRDefault="006A36AE" w:rsidP="006A36AE">
            <w:pPr>
              <w:spacing w:after="200" w:line="276" w:lineRule="auto"/>
              <w:rPr>
                <w:rFonts w:ascii="Calibri" w:eastAsia="Times New Roman" w:hAnsi="Calibri" w:cs="Times New Roman"/>
                <w:lang w:eastAsia="zh-CN"/>
              </w:rPr>
            </w:pPr>
            <w:r w:rsidRPr="006A36AE">
              <w:rPr>
                <w:rFonts w:ascii="Times New Roman" w:eastAsia="Calibri" w:hAnsi="Times New Roman" w:cs="Times New Roman"/>
                <w:sz w:val="24"/>
                <w:szCs w:val="24"/>
              </w:rPr>
              <w:t>З 3.3.02</w:t>
            </w:r>
          </w:p>
        </w:tc>
        <w:tc>
          <w:tcPr>
            <w:tcW w:w="3969" w:type="dxa"/>
            <w:tcBorders>
              <w:top w:val="single" w:sz="4" w:space="0" w:color="000000"/>
              <w:left w:val="single" w:sz="4" w:space="0" w:color="auto"/>
              <w:bottom w:val="single" w:sz="4" w:space="0" w:color="000000"/>
              <w:right w:val="single" w:sz="4" w:space="0" w:color="000000"/>
              <w:tl2br w:val="nil"/>
              <w:tr2bl w:val="nil"/>
            </w:tcBorders>
            <w:tcMar>
              <w:top w:w="0" w:type="dxa"/>
              <w:left w:w="108" w:type="dxa"/>
              <w:bottom w:w="0" w:type="dxa"/>
              <w:right w:w="108" w:type="dxa"/>
            </w:tcMar>
          </w:tcPr>
          <w:p w14:paraId="4A0305BC"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sz w:val="24"/>
                <w:szCs w:val="24"/>
                <w:lang w:eastAsia="zh-CN"/>
              </w:rPr>
              <w:t>основных типов технических средств защиты информации от утечки по техническим каналам</w:t>
            </w:r>
          </w:p>
        </w:tc>
      </w:tr>
      <w:tr w:rsidR="006A36AE" w:rsidRPr="006A36AE" w14:paraId="2A376CFB" w14:textId="77777777" w:rsidTr="00842C94">
        <w:trPr>
          <w:trHeight w:val="522"/>
          <w:jc w:val="center"/>
        </w:trPr>
        <w:tc>
          <w:tcPr>
            <w:tcW w:w="1984"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237139EE"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2551"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49C825AB"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1130" w:type="dxa"/>
            <w:tcBorders>
              <w:top w:val="single" w:sz="4" w:space="0" w:color="auto"/>
              <w:left w:val="single" w:sz="4" w:space="0" w:color="auto"/>
              <w:bottom w:val="single" w:sz="4" w:space="0" w:color="auto"/>
              <w:right w:val="single" w:sz="4" w:space="0" w:color="auto"/>
              <w:tl2br w:val="nil"/>
              <w:tr2bl w:val="nil"/>
            </w:tcBorders>
          </w:tcPr>
          <w:p w14:paraId="1E59F288" w14:textId="77777777" w:rsidR="006A36AE" w:rsidRPr="006A36AE" w:rsidRDefault="006A36AE" w:rsidP="006A36AE">
            <w:pPr>
              <w:spacing w:after="200" w:line="276" w:lineRule="auto"/>
              <w:rPr>
                <w:rFonts w:ascii="Calibri" w:eastAsia="Times New Roman" w:hAnsi="Calibri" w:cs="Times New Roman"/>
                <w:lang w:eastAsia="zh-CN"/>
              </w:rPr>
            </w:pPr>
            <w:r w:rsidRPr="006A36AE">
              <w:rPr>
                <w:rFonts w:ascii="Times New Roman" w:eastAsia="Calibri" w:hAnsi="Times New Roman" w:cs="Times New Roman"/>
                <w:sz w:val="24"/>
                <w:szCs w:val="24"/>
              </w:rPr>
              <w:t>З 3.3.03</w:t>
            </w:r>
          </w:p>
        </w:tc>
        <w:tc>
          <w:tcPr>
            <w:tcW w:w="3969" w:type="dxa"/>
            <w:tcBorders>
              <w:top w:val="single" w:sz="4" w:space="0" w:color="000000"/>
              <w:left w:val="single" w:sz="4" w:space="0" w:color="auto"/>
              <w:bottom w:val="single" w:sz="4" w:space="0" w:color="000000"/>
              <w:right w:val="single" w:sz="4" w:space="0" w:color="000000"/>
              <w:tl2br w:val="nil"/>
              <w:tr2bl w:val="nil"/>
            </w:tcBorders>
            <w:tcMar>
              <w:top w:w="0" w:type="dxa"/>
              <w:left w:w="108" w:type="dxa"/>
              <w:bottom w:w="0" w:type="dxa"/>
              <w:right w:w="108" w:type="dxa"/>
            </w:tcMar>
          </w:tcPr>
          <w:p w14:paraId="7BBA03F9"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sz w:val="24"/>
                <w:szCs w:val="24"/>
                <w:lang w:eastAsia="zh-CN"/>
              </w:rPr>
              <w:t>методик измерения параметров побочных электромагнитных излучений и наводок (далее – ПЭМИН), а также параметров фоновых шумов и физических полей, создаваемых техническими средствами защиты информации от утечки по техническим каналам</w:t>
            </w:r>
          </w:p>
        </w:tc>
      </w:tr>
      <w:tr w:rsidR="006A36AE" w:rsidRPr="006A36AE" w14:paraId="2243458F" w14:textId="77777777" w:rsidTr="00842C94">
        <w:trPr>
          <w:trHeight w:val="1486"/>
          <w:jc w:val="center"/>
        </w:trPr>
        <w:tc>
          <w:tcPr>
            <w:tcW w:w="1984"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2B5CA709"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2551" w:type="dxa"/>
            <w:vMerge/>
            <w:tcBorders>
              <w:top w:val="single" w:sz="4" w:space="0" w:color="auto"/>
              <w:left w:val="single" w:sz="4" w:space="0" w:color="auto"/>
              <w:right w:val="single" w:sz="4" w:space="0" w:color="auto"/>
              <w:tl2br w:val="nil"/>
              <w:tr2bl w:val="nil"/>
            </w:tcBorders>
            <w:tcMar>
              <w:top w:w="0" w:type="dxa"/>
              <w:left w:w="108" w:type="dxa"/>
              <w:bottom w:w="0" w:type="dxa"/>
              <w:right w:w="108" w:type="dxa"/>
            </w:tcMar>
          </w:tcPr>
          <w:p w14:paraId="1C80D38C"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1130" w:type="dxa"/>
            <w:tcBorders>
              <w:top w:val="single" w:sz="4" w:space="0" w:color="auto"/>
              <w:left w:val="single" w:sz="4" w:space="0" w:color="auto"/>
              <w:bottom w:val="single" w:sz="4" w:space="0" w:color="auto"/>
              <w:right w:val="single" w:sz="4" w:space="0" w:color="auto"/>
              <w:tl2br w:val="nil"/>
              <w:tr2bl w:val="nil"/>
            </w:tcBorders>
          </w:tcPr>
          <w:p w14:paraId="15405C15"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Calibri" w:hAnsi="Times New Roman" w:cs="Times New Roman"/>
                <w:sz w:val="24"/>
                <w:szCs w:val="24"/>
              </w:rPr>
              <w:t>З 3.3.04</w:t>
            </w:r>
          </w:p>
        </w:tc>
        <w:tc>
          <w:tcPr>
            <w:tcW w:w="3969" w:type="dxa"/>
            <w:tcBorders>
              <w:top w:val="single" w:sz="4" w:space="0" w:color="000000"/>
              <w:left w:val="single" w:sz="4" w:space="0" w:color="auto"/>
              <w:bottom w:val="single" w:sz="4" w:space="0" w:color="000000"/>
              <w:right w:val="single" w:sz="4" w:space="0" w:color="000000"/>
              <w:tl2br w:val="nil"/>
              <w:tr2bl w:val="nil"/>
            </w:tcBorders>
            <w:tcMar>
              <w:top w:w="0" w:type="dxa"/>
              <w:left w:w="108" w:type="dxa"/>
              <w:bottom w:w="0" w:type="dxa"/>
              <w:right w:w="108" w:type="dxa"/>
            </w:tcMar>
          </w:tcPr>
          <w:p w14:paraId="61194A46"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sz w:val="24"/>
                <w:szCs w:val="24"/>
                <w:lang w:eastAsia="zh-CN"/>
              </w:rPr>
              <w:t>порядка и правил ведения эксплуатационной документации на технические средства защиты информации от утечки по техническим каналам</w:t>
            </w:r>
          </w:p>
        </w:tc>
      </w:tr>
      <w:tr w:rsidR="006A36AE" w:rsidRPr="006A36AE" w14:paraId="470F828A" w14:textId="77777777" w:rsidTr="00842C94">
        <w:trPr>
          <w:trHeight w:val="256"/>
          <w:jc w:val="center"/>
        </w:trPr>
        <w:tc>
          <w:tcPr>
            <w:tcW w:w="1984"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09D04888"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2551" w:type="dxa"/>
            <w:vMerge w:val="restart"/>
            <w:tcBorders>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167B4B1F" w14:textId="77777777" w:rsidR="006A36AE" w:rsidRPr="006A36AE" w:rsidRDefault="006A36AE" w:rsidP="006A36AE">
            <w:pPr>
              <w:spacing w:after="0" w:line="276" w:lineRule="auto"/>
              <w:contextualSpacing/>
              <w:jc w:val="both"/>
              <w:rPr>
                <w:rFonts w:ascii="Times New Roman" w:eastAsia="Times New Roman" w:hAnsi="Times New Roman" w:cs="Times New Roman"/>
                <w:sz w:val="24"/>
                <w:szCs w:val="24"/>
                <w:lang w:eastAsia="zh-CN"/>
              </w:rPr>
            </w:pPr>
            <w:r w:rsidRPr="006A36AE">
              <w:rPr>
                <w:rFonts w:ascii="Times New Roman" w:eastAsia="Times New Roman" w:hAnsi="Times New Roman" w:cs="Times New Roman"/>
                <w:sz w:val="24"/>
                <w:szCs w:val="24"/>
                <w:lang w:eastAsia="zh-CN"/>
              </w:rPr>
              <w:t>ПК 3.4.  Проводить отдельные работы по физической защите линий связи информационно – телекоммуникационных систем и сетей</w:t>
            </w:r>
          </w:p>
        </w:tc>
        <w:tc>
          <w:tcPr>
            <w:tcW w:w="1130" w:type="dxa"/>
            <w:tcBorders>
              <w:top w:val="single" w:sz="4" w:space="0" w:color="auto"/>
              <w:left w:val="single" w:sz="4" w:space="0" w:color="auto"/>
              <w:bottom w:val="single" w:sz="4" w:space="0" w:color="auto"/>
              <w:right w:val="single" w:sz="4" w:space="0" w:color="auto"/>
              <w:tl2br w:val="nil"/>
              <w:tr2bl w:val="nil"/>
            </w:tcBorders>
          </w:tcPr>
          <w:p w14:paraId="12FDA334"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p>
        </w:tc>
        <w:tc>
          <w:tcPr>
            <w:tcW w:w="3969" w:type="dxa"/>
            <w:tcBorders>
              <w:top w:val="single" w:sz="4" w:space="0" w:color="000000"/>
              <w:left w:val="single" w:sz="4" w:space="0" w:color="auto"/>
              <w:bottom w:val="single" w:sz="4" w:space="0" w:color="000000"/>
              <w:right w:val="single" w:sz="4" w:space="0" w:color="000000"/>
              <w:tl2br w:val="nil"/>
              <w:tr2bl w:val="nil"/>
            </w:tcBorders>
            <w:tcMar>
              <w:top w:w="0" w:type="dxa"/>
              <w:left w:w="108" w:type="dxa"/>
              <w:bottom w:w="0" w:type="dxa"/>
              <w:right w:w="108" w:type="dxa"/>
            </w:tcMar>
          </w:tcPr>
          <w:p w14:paraId="276ACB8C"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b/>
                <w:sz w:val="24"/>
                <w:szCs w:val="24"/>
                <w:lang w:eastAsia="zh-CN"/>
              </w:rPr>
              <w:t>Навыки:</w:t>
            </w:r>
          </w:p>
        </w:tc>
      </w:tr>
      <w:tr w:rsidR="006A36AE" w:rsidRPr="006A36AE" w14:paraId="2A6F4C25" w14:textId="77777777" w:rsidTr="00842C94">
        <w:trPr>
          <w:trHeight w:val="649"/>
          <w:jc w:val="center"/>
        </w:trPr>
        <w:tc>
          <w:tcPr>
            <w:tcW w:w="1984"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390FC951"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2551"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2DAAF275" w14:textId="77777777" w:rsidR="006A36AE" w:rsidRPr="006A36AE" w:rsidRDefault="006A36AE" w:rsidP="006A36AE">
            <w:pPr>
              <w:spacing w:after="0" w:line="276" w:lineRule="auto"/>
              <w:contextualSpacing/>
              <w:jc w:val="both"/>
              <w:rPr>
                <w:rFonts w:ascii="Times New Roman" w:eastAsia="Times New Roman" w:hAnsi="Times New Roman" w:cs="Times New Roman"/>
                <w:sz w:val="24"/>
                <w:szCs w:val="24"/>
                <w:lang w:eastAsia="zh-CN"/>
              </w:rPr>
            </w:pPr>
          </w:p>
        </w:tc>
        <w:tc>
          <w:tcPr>
            <w:tcW w:w="1130" w:type="dxa"/>
            <w:tcBorders>
              <w:top w:val="single" w:sz="4" w:space="0" w:color="auto"/>
              <w:left w:val="single" w:sz="4" w:space="0" w:color="auto"/>
              <w:bottom w:val="single" w:sz="4" w:space="0" w:color="auto"/>
              <w:right w:val="single" w:sz="4" w:space="0" w:color="auto"/>
              <w:tl2br w:val="nil"/>
              <w:tr2bl w:val="nil"/>
            </w:tcBorders>
          </w:tcPr>
          <w:p w14:paraId="122437AA"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Calibri" w:hAnsi="Times New Roman" w:cs="Times New Roman"/>
                <w:sz w:val="24"/>
                <w:szCs w:val="24"/>
              </w:rPr>
              <w:t>Н 3.4.01</w:t>
            </w:r>
          </w:p>
        </w:tc>
        <w:tc>
          <w:tcPr>
            <w:tcW w:w="3969" w:type="dxa"/>
            <w:tcBorders>
              <w:top w:val="single" w:sz="4" w:space="0" w:color="000000"/>
              <w:left w:val="single" w:sz="4" w:space="0" w:color="auto"/>
              <w:bottom w:val="single" w:sz="4" w:space="0" w:color="000000"/>
              <w:right w:val="single" w:sz="4" w:space="0" w:color="000000"/>
              <w:tl2br w:val="nil"/>
              <w:tr2bl w:val="nil"/>
            </w:tcBorders>
            <w:tcMar>
              <w:top w:w="0" w:type="dxa"/>
              <w:left w:w="108" w:type="dxa"/>
              <w:bottom w:w="0" w:type="dxa"/>
              <w:right w:w="108" w:type="dxa"/>
            </w:tcMar>
          </w:tcPr>
          <w:p w14:paraId="12784156"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sz w:val="24"/>
                <w:szCs w:val="24"/>
                <w:lang w:eastAsia="zh-CN"/>
              </w:rPr>
              <w:t>проведение измерений параметров фоновых шумов, а также физических полей, создаваемых техническими средствами защиты информации</w:t>
            </w:r>
          </w:p>
        </w:tc>
      </w:tr>
      <w:tr w:rsidR="006A36AE" w:rsidRPr="006A36AE" w14:paraId="619329EC" w14:textId="77777777" w:rsidTr="00842C94">
        <w:trPr>
          <w:trHeight w:val="649"/>
          <w:jc w:val="center"/>
        </w:trPr>
        <w:tc>
          <w:tcPr>
            <w:tcW w:w="1984"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0AC9015C"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2551"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5C45D8B3" w14:textId="77777777" w:rsidR="006A36AE" w:rsidRPr="006A36AE" w:rsidRDefault="006A36AE" w:rsidP="006A36AE">
            <w:pPr>
              <w:spacing w:after="0" w:line="276" w:lineRule="auto"/>
              <w:contextualSpacing/>
              <w:jc w:val="both"/>
              <w:rPr>
                <w:rFonts w:ascii="Times New Roman" w:eastAsia="Times New Roman" w:hAnsi="Times New Roman" w:cs="Times New Roman"/>
                <w:sz w:val="24"/>
                <w:szCs w:val="24"/>
                <w:lang w:eastAsia="zh-CN"/>
              </w:rPr>
            </w:pPr>
          </w:p>
        </w:tc>
        <w:tc>
          <w:tcPr>
            <w:tcW w:w="1130" w:type="dxa"/>
            <w:tcBorders>
              <w:top w:val="single" w:sz="4" w:space="0" w:color="auto"/>
              <w:left w:val="single" w:sz="4" w:space="0" w:color="auto"/>
              <w:bottom w:val="single" w:sz="4" w:space="0" w:color="auto"/>
              <w:right w:val="single" w:sz="4" w:space="0" w:color="auto"/>
              <w:tl2br w:val="nil"/>
              <w:tr2bl w:val="nil"/>
            </w:tcBorders>
          </w:tcPr>
          <w:p w14:paraId="7E97204B"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Calibri" w:hAnsi="Times New Roman" w:cs="Times New Roman"/>
                <w:sz w:val="24"/>
                <w:szCs w:val="24"/>
              </w:rPr>
              <w:t>Н 3.4.02</w:t>
            </w:r>
          </w:p>
        </w:tc>
        <w:tc>
          <w:tcPr>
            <w:tcW w:w="3969" w:type="dxa"/>
            <w:tcBorders>
              <w:top w:val="single" w:sz="4" w:space="0" w:color="000000"/>
              <w:left w:val="single" w:sz="4" w:space="0" w:color="auto"/>
              <w:bottom w:val="single" w:sz="4" w:space="0" w:color="000000"/>
              <w:right w:val="single" w:sz="4" w:space="0" w:color="000000"/>
              <w:tl2br w:val="nil"/>
              <w:tr2bl w:val="nil"/>
            </w:tcBorders>
            <w:tcMar>
              <w:top w:w="0" w:type="dxa"/>
              <w:left w:w="108" w:type="dxa"/>
              <w:bottom w:w="0" w:type="dxa"/>
              <w:right w:w="108" w:type="dxa"/>
            </w:tcMar>
          </w:tcPr>
          <w:p w14:paraId="06BED237"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sz w:val="24"/>
                <w:szCs w:val="24"/>
                <w:lang w:eastAsia="zh-CN"/>
              </w:rPr>
              <w:t>выявление технических каналов утечки информации</w:t>
            </w:r>
          </w:p>
        </w:tc>
      </w:tr>
      <w:tr w:rsidR="006A36AE" w:rsidRPr="006A36AE" w14:paraId="436683F5" w14:textId="77777777" w:rsidTr="00842C94">
        <w:trPr>
          <w:trHeight w:val="221"/>
          <w:jc w:val="center"/>
        </w:trPr>
        <w:tc>
          <w:tcPr>
            <w:tcW w:w="1984"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65BC2770"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2551"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7E41D252"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1130" w:type="dxa"/>
            <w:tcBorders>
              <w:top w:val="single" w:sz="4" w:space="0" w:color="auto"/>
              <w:left w:val="single" w:sz="4" w:space="0" w:color="auto"/>
              <w:bottom w:val="single" w:sz="4" w:space="0" w:color="auto"/>
              <w:right w:val="single" w:sz="4" w:space="0" w:color="auto"/>
              <w:tl2br w:val="nil"/>
              <w:tr2bl w:val="nil"/>
            </w:tcBorders>
          </w:tcPr>
          <w:p w14:paraId="3E2E7D70"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p>
        </w:tc>
        <w:tc>
          <w:tcPr>
            <w:tcW w:w="3969" w:type="dxa"/>
            <w:tcBorders>
              <w:top w:val="single" w:sz="4" w:space="0" w:color="000000"/>
              <w:left w:val="single" w:sz="4" w:space="0" w:color="auto"/>
              <w:bottom w:val="single" w:sz="4" w:space="0" w:color="000000"/>
              <w:right w:val="single" w:sz="4" w:space="0" w:color="000000"/>
              <w:tl2br w:val="nil"/>
              <w:tr2bl w:val="nil"/>
            </w:tcBorders>
            <w:tcMar>
              <w:top w:w="0" w:type="dxa"/>
              <w:left w:w="108" w:type="dxa"/>
              <w:bottom w:w="0" w:type="dxa"/>
              <w:right w:w="108" w:type="dxa"/>
            </w:tcMar>
          </w:tcPr>
          <w:p w14:paraId="188F1006"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b/>
                <w:sz w:val="24"/>
                <w:szCs w:val="24"/>
                <w:lang w:eastAsia="zh-CN"/>
              </w:rPr>
              <w:t>Умения:</w:t>
            </w:r>
          </w:p>
        </w:tc>
      </w:tr>
      <w:tr w:rsidR="006A36AE" w:rsidRPr="006A36AE" w14:paraId="3528E1B3" w14:textId="77777777" w:rsidTr="00842C94">
        <w:trPr>
          <w:trHeight w:val="610"/>
          <w:jc w:val="center"/>
        </w:trPr>
        <w:tc>
          <w:tcPr>
            <w:tcW w:w="1984"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4EE1164F"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2551"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2C21B968"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1130" w:type="dxa"/>
            <w:tcBorders>
              <w:top w:val="single" w:sz="4" w:space="0" w:color="auto"/>
              <w:left w:val="single" w:sz="4" w:space="0" w:color="auto"/>
              <w:bottom w:val="single" w:sz="4" w:space="0" w:color="auto"/>
              <w:right w:val="single" w:sz="4" w:space="0" w:color="auto"/>
              <w:tl2br w:val="nil"/>
              <w:tr2bl w:val="nil"/>
            </w:tcBorders>
          </w:tcPr>
          <w:p w14:paraId="24D2830E"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Calibri" w:hAnsi="Times New Roman" w:cs="Times New Roman"/>
                <w:sz w:val="24"/>
                <w:szCs w:val="24"/>
              </w:rPr>
              <w:t>У 3.4.01</w:t>
            </w:r>
          </w:p>
        </w:tc>
        <w:tc>
          <w:tcPr>
            <w:tcW w:w="3969" w:type="dxa"/>
            <w:tcBorders>
              <w:top w:val="single" w:sz="4" w:space="0" w:color="000000"/>
              <w:left w:val="single" w:sz="4" w:space="0" w:color="auto"/>
              <w:bottom w:val="single" w:sz="4" w:space="0" w:color="000000"/>
              <w:right w:val="single" w:sz="4" w:space="0" w:color="000000"/>
              <w:tl2br w:val="nil"/>
              <w:tr2bl w:val="nil"/>
            </w:tcBorders>
            <w:tcMar>
              <w:top w:w="0" w:type="dxa"/>
              <w:left w:w="108" w:type="dxa"/>
              <w:bottom w:w="0" w:type="dxa"/>
              <w:right w:w="108" w:type="dxa"/>
            </w:tcMar>
          </w:tcPr>
          <w:p w14:paraId="3AFA735F"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sz w:val="24"/>
                <w:szCs w:val="24"/>
                <w:lang w:eastAsia="zh-CN"/>
              </w:rPr>
              <w:t>применять технические средства для защиты информации в условиях применения мобильных устройств обработки и передачи данных</w:t>
            </w:r>
          </w:p>
        </w:tc>
      </w:tr>
      <w:tr w:rsidR="006A36AE" w:rsidRPr="006A36AE" w14:paraId="395C8BCA" w14:textId="77777777" w:rsidTr="00842C94">
        <w:trPr>
          <w:trHeight w:val="330"/>
          <w:jc w:val="center"/>
        </w:trPr>
        <w:tc>
          <w:tcPr>
            <w:tcW w:w="1984"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7C674FDD"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2551"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226FC833"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1130" w:type="dxa"/>
            <w:tcBorders>
              <w:top w:val="single" w:sz="4" w:space="0" w:color="auto"/>
              <w:left w:val="single" w:sz="4" w:space="0" w:color="auto"/>
              <w:bottom w:val="single" w:sz="4" w:space="0" w:color="auto"/>
              <w:right w:val="single" w:sz="4" w:space="0" w:color="auto"/>
              <w:tl2br w:val="nil"/>
              <w:tr2bl w:val="nil"/>
            </w:tcBorders>
          </w:tcPr>
          <w:p w14:paraId="35600A32"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p>
        </w:tc>
        <w:tc>
          <w:tcPr>
            <w:tcW w:w="3969" w:type="dxa"/>
            <w:tcBorders>
              <w:top w:val="single" w:sz="4" w:space="0" w:color="000000"/>
              <w:left w:val="single" w:sz="4" w:space="0" w:color="auto"/>
              <w:bottom w:val="single" w:sz="4" w:space="0" w:color="000000"/>
              <w:right w:val="single" w:sz="4" w:space="0" w:color="000000"/>
              <w:tl2br w:val="nil"/>
              <w:tr2bl w:val="nil"/>
            </w:tcBorders>
            <w:tcMar>
              <w:top w:w="0" w:type="dxa"/>
              <w:left w:w="108" w:type="dxa"/>
              <w:bottom w:w="0" w:type="dxa"/>
              <w:right w:w="108" w:type="dxa"/>
            </w:tcMar>
          </w:tcPr>
          <w:p w14:paraId="4073E672"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b/>
                <w:sz w:val="24"/>
                <w:szCs w:val="24"/>
                <w:lang w:eastAsia="zh-CN"/>
              </w:rPr>
              <w:t>Знания:</w:t>
            </w:r>
          </w:p>
        </w:tc>
      </w:tr>
      <w:tr w:rsidR="006A36AE" w:rsidRPr="006A36AE" w14:paraId="64AA19D8" w14:textId="77777777" w:rsidTr="00842C94">
        <w:trPr>
          <w:trHeight w:val="610"/>
          <w:jc w:val="center"/>
        </w:trPr>
        <w:tc>
          <w:tcPr>
            <w:tcW w:w="1984"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2E6B9F33"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2551" w:type="dxa"/>
            <w:vMerge/>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71C720B2" w14:textId="77777777" w:rsidR="006A36AE" w:rsidRPr="006A36AE" w:rsidRDefault="006A36AE" w:rsidP="006A36AE">
            <w:pPr>
              <w:spacing w:after="200" w:line="276" w:lineRule="auto"/>
              <w:rPr>
                <w:rFonts w:ascii="Times New Roman" w:eastAsia="Times New Roman" w:hAnsi="Times New Roman" w:cs="Times New Roman"/>
                <w:lang w:eastAsia="zh-CN"/>
              </w:rPr>
            </w:pPr>
          </w:p>
        </w:tc>
        <w:tc>
          <w:tcPr>
            <w:tcW w:w="1130" w:type="dxa"/>
            <w:tcBorders>
              <w:top w:val="single" w:sz="4" w:space="0" w:color="auto"/>
              <w:left w:val="single" w:sz="4" w:space="0" w:color="auto"/>
              <w:bottom w:val="single" w:sz="4" w:space="0" w:color="auto"/>
              <w:right w:val="single" w:sz="4" w:space="0" w:color="auto"/>
              <w:tl2br w:val="nil"/>
              <w:tr2bl w:val="nil"/>
            </w:tcBorders>
          </w:tcPr>
          <w:p w14:paraId="7F3E3D34"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Calibri" w:hAnsi="Times New Roman" w:cs="Times New Roman"/>
                <w:sz w:val="24"/>
                <w:szCs w:val="24"/>
              </w:rPr>
              <w:t>З 3.4.01</w:t>
            </w:r>
          </w:p>
        </w:tc>
        <w:tc>
          <w:tcPr>
            <w:tcW w:w="3969" w:type="dxa"/>
            <w:tcBorders>
              <w:top w:val="single" w:sz="4" w:space="0" w:color="000000"/>
              <w:left w:val="single" w:sz="4" w:space="0" w:color="auto"/>
              <w:bottom w:val="single" w:sz="4" w:space="0" w:color="000000"/>
              <w:right w:val="single" w:sz="4" w:space="0" w:color="000000"/>
              <w:tl2br w:val="nil"/>
              <w:tr2bl w:val="nil"/>
            </w:tcBorders>
            <w:tcMar>
              <w:top w:w="0" w:type="dxa"/>
              <w:left w:w="108" w:type="dxa"/>
              <w:bottom w:w="0" w:type="dxa"/>
              <w:right w:w="108" w:type="dxa"/>
            </w:tcMar>
          </w:tcPr>
          <w:p w14:paraId="11BEED81" w14:textId="77777777" w:rsidR="006A36AE" w:rsidRPr="006A36AE" w:rsidRDefault="006A36AE" w:rsidP="006A36AE">
            <w:pPr>
              <w:spacing w:after="0" w:line="276" w:lineRule="auto"/>
              <w:contextualSpacing/>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sz w:val="24"/>
                <w:szCs w:val="24"/>
                <w:lang w:eastAsia="zh-CN"/>
              </w:rPr>
              <w:t>номенклатуру применяемых средств защиты информации от несанкционированной утечки по техническим каналам</w:t>
            </w:r>
          </w:p>
        </w:tc>
      </w:tr>
    </w:tbl>
    <w:p w14:paraId="6CAE6535" w14:textId="77777777" w:rsidR="006A36AE" w:rsidRPr="006A36AE" w:rsidRDefault="006A36AE" w:rsidP="006A36AE">
      <w:pPr>
        <w:spacing w:after="200" w:line="276" w:lineRule="auto"/>
        <w:rPr>
          <w:rFonts w:ascii="Times New Roman" w:eastAsia="Times New Roman" w:hAnsi="Times New Roman" w:cs="Times New Roman"/>
          <w:lang w:eastAsia="zh-CN"/>
        </w:rPr>
        <w:sectPr w:rsidR="006A36AE" w:rsidRPr="006A36AE" w:rsidSect="006A36AE">
          <w:headerReference w:type="default" r:id="rId9"/>
          <w:footerReference w:type="default" r:id="rId10"/>
          <w:endnotePr>
            <w:numFmt w:val="decimal"/>
          </w:endnotePr>
          <w:pgSz w:w="11906" w:h="16838"/>
          <w:pgMar w:top="1134" w:right="851" w:bottom="1276" w:left="1843" w:header="720" w:footer="720" w:gutter="0"/>
          <w:cols w:space="720"/>
        </w:sectPr>
      </w:pPr>
    </w:p>
    <w:p w14:paraId="796D981D" w14:textId="77777777" w:rsidR="006A36AE" w:rsidRPr="006A36AE" w:rsidRDefault="006A36AE" w:rsidP="006A36AE">
      <w:pPr>
        <w:keepNext/>
        <w:spacing w:before="240" w:after="60" w:line="240" w:lineRule="auto"/>
        <w:outlineLvl w:val="0"/>
        <w:rPr>
          <w:rFonts w:ascii="Times New Roman" w:eastAsia="Times New Roman" w:hAnsi="Times New Roman" w:cs="Times New Roman"/>
          <w:b/>
          <w:bCs/>
          <w:kern w:val="1"/>
          <w:sz w:val="24"/>
          <w:szCs w:val="32"/>
          <w:lang w:eastAsia="zh-CN"/>
        </w:rPr>
      </w:pPr>
      <w:bookmarkStart w:id="8" w:name="_Toc131849516"/>
      <w:bookmarkStart w:id="9" w:name="_Toc103593999"/>
      <w:r w:rsidRPr="006A36AE">
        <w:rPr>
          <w:rFonts w:ascii="Times New Roman" w:eastAsia="Times New Roman" w:hAnsi="Times New Roman" w:cs="Times New Roman"/>
          <w:b/>
          <w:bCs/>
          <w:kern w:val="1"/>
          <w:sz w:val="24"/>
          <w:szCs w:val="32"/>
          <w:lang w:eastAsia="zh-CN"/>
        </w:rPr>
        <w:lastRenderedPageBreak/>
        <w:t>Раздел 5. Структура образовательной программы</w:t>
      </w:r>
      <w:bookmarkEnd w:id="8"/>
    </w:p>
    <w:p w14:paraId="7C718618" w14:textId="77777777" w:rsidR="006A36AE" w:rsidRPr="006A36AE" w:rsidRDefault="006A36AE" w:rsidP="006A36AE">
      <w:pPr>
        <w:spacing w:after="0" w:line="240" w:lineRule="auto"/>
        <w:ind w:firstLine="709"/>
        <w:jc w:val="both"/>
        <w:rPr>
          <w:rFonts w:ascii="Times New Roman" w:eastAsia="Times New Roman" w:hAnsi="Times New Roman" w:cs="Times New Roman"/>
          <w:bCs/>
          <w:i/>
          <w:iCs/>
          <w:sz w:val="24"/>
          <w:szCs w:val="24"/>
          <w:lang w:eastAsia="zh-CN"/>
        </w:rPr>
      </w:pPr>
      <w:r w:rsidRPr="006A36AE">
        <w:rPr>
          <w:rFonts w:ascii="Times New Roman" w:eastAsia="Times New Roman" w:hAnsi="Times New Roman" w:cs="Times New Roman"/>
          <w:bCs/>
          <w:sz w:val="24"/>
          <w:szCs w:val="24"/>
          <w:lang w:eastAsia="zh-CN"/>
        </w:rPr>
        <w:t xml:space="preserve">5.1.1. Учебный план по программе подготовки </w:t>
      </w:r>
      <w:r w:rsidRPr="006A36AE">
        <w:rPr>
          <w:rFonts w:ascii="Times New Roman" w:eastAsia="Times New Roman" w:hAnsi="Times New Roman" w:cs="Times New Roman"/>
          <w:bCs/>
          <w:iCs/>
          <w:sz w:val="24"/>
          <w:szCs w:val="24"/>
          <w:lang w:eastAsia="zh-CN"/>
        </w:rPr>
        <w:t>специалистов среднего звена (ППССЗ</w:t>
      </w:r>
    </w:p>
    <w:tbl>
      <w:tblPr>
        <w:tblW w:w="13892" w:type="dxa"/>
        <w:tblInd w:w="-147" w:type="dxa"/>
        <w:tblCellMar>
          <w:left w:w="10" w:type="dxa"/>
          <w:right w:w="10" w:type="dxa"/>
        </w:tblCellMar>
        <w:tblLook w:val="0000" w:firstRow="0" w:lastRow="0" w:firstColumn="0" w:lastColumn="0" w:noHBand="0" w:noVBand="0"/>
      </w:tblPr>
      <w:tblGrid>
        <w:gridCol w:w="1752"/>
        <w:gridCol w:w="5103"/>
        <w:gridCol w:w="2427"/>
        <w:gridCol w:w="2043"/>
        <w:gridCol w:w="2567"/>
      </w:tblGrid>
      <w:tr w:rsidR="006A36AE" w:rsidRPr="006A36AE" w14:paraId="5F3477E3" w14:textId="77777777" w:rsidTr="00842C94">
        <w:trPr>
          <w:trHeight w:val="1465"/>
        </w:trPr>
        <w:tc>
          <w:tcPr>
            <w:tcW w:w="175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vAlign w:val="center"/>
          </w:tcPr>
          <w:p w14:paraId="2A3246C6" w14:textId="77777777" w:rsidR="006A36AE" w:rsidRPr="006A36AE" w:rsidRDefault="006A36AE" w:rsidP="006A36AE">
            <w:pPr>
              <w:suppressAutoHyphens/>
              <w:spacing w:after="0" w:line="240" w:lineRule="auto"/>
              <w:jc w:val="center"/>
              <w:rPr>
                <w:rFonts w:ascii="Times New Roman" w:eastAsia="Times New Roman" w:hAnsi="Times New Roman" w:cs="Times New Roman"/>
                <w:sz w:val="18"/>
                <w:szCs w:val="18"/>
                <w:lang w:eastAsia="zh-CN"/>
              </w:rPr>
            </w:pPr>
            <w:r w:rsidRPr="006A36AE">
              <w:rPr>
                <w:rFonts w:ascii="Times New Roman" w:eastAsia="Times New Roman" w:hAnsi="Times New Roman" w:cs="Times New Roman"/>
                <w:sz w:val="18"/>
                <w:szCs w:val="18"/>
                <w:lang w:eastAsia="zh-CN"/>
              </w:rPr>
              <w:t>Индекс</w:t>
            </w:r>
          </w:p>
        </w:tc>
        <w:tc>
          <w:tcPr>
            <w:tcW w:w="5103"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vAlign w:val="center"/>
          </w:tcPr>
          <w:p w14:paraId="65D1DDBD" w14:textId="77777777" w:rsidR="006A36AE" w:rsidRPr="006A36AE" w:rsidRDefault="006A36AE" w:rsidP="006A36AE">
            <w:pPr>
              <w:suppressAutoHyphens/>
              <w:spacing w:after="0" w:line="240" w:lineRule="auto"/>
              <w:jc w:val="center"/>
              <w:rPr>
                <w:rFonts w:ascii="Times New Roman" w:eastAsia="Times New Roman" w:hAnsi="Times New Roman" w:cs="Times New Roman"/>
                <w:sz w:val="18"/>
                <w:szCs w:val="18"/>
                <w:lang w:eastAsia="zh-CN"/>
              </w:rPr>
            </w:pPr>
            <w:r w:rsidRPr="006A36AE">
              <w:rPr>
                <w:rFonts w:ascii="Times New Roman" w:eastAsia="Times New Roman" w:hAnsi="Times New Roman" w:cs="Times New Roman"/>
                <w:sz w:val="18"/>
                <w:szCs w:val="18"/>
                <w:lang w:eastAsia="zh-CN"/>
              </w:rPr>
              <w:t>Наименование</w:t>
            </w:r>
          </w:p>
        </w:tc>
        <w:tc>
          <w:tcPr>
            <w:tcW w:w="2427" w:type="dxa"/>
            <w:tcBorders>
              <w:top w:val="single" w:sz="4" w:space="0" w:color="auto"/>
              <w:left w:val="single" w:sz="4" w:space="0" w:color="000000"/>
              <w:bottom w:val="single" w:sz="4" w:space="0" w:color="auto"/>
              <w:right w:val="single" w:sz="4" w:space="0" w:color="000000"/>
              <w:tl2br w:val="nil"/>
              <w:tr2bl w:val="nil"/>
            </w:tcBorders>
            <w:tcMar>
              <w:top w:w="0" w:type="dxa"/>
              <w:left w:w="108" w:type="dxa"/>
              <w:bottom w:w="0" w:type="dxa"/>
              <w:right w:w="108" w:type="dxa"/>
            </w:tcMar>
            <w:textDirection w:val="btLr"/>
            <w:vAlign w:val="center"/>
          </w:tcPr>
          <w:p w14:paraId="3F348443" w14:textId="77777777" w:rsidR="006A36AE" w:rsidRPr="006A36AE" w:rsidRDefault="006A36AE" w:rsidP="006A36AE">
            <w:pPr>
              <w:spacing w:after="0" w:line="240" w:lineRule="auto"/>
              <w:ind w:right="29"/>
              <w:jc w:val="center"/>
              <w:rPr>
                <w:rFonts w:ascii="Times New Roman" w:eastAsia="Times New Roman" w:hAnsi="Times New Roman" w:cs="Times New Roman"/>
                <w:sz w:val="18"/>
                <w:szCs w:val="18"/>
                <w:lang w:eastAsia="zh-CN"/>
              </w:rPr>
            </w:pPr>
            <w:r w:rsidRPr="006A36AE">
              <w:rPr>
                <w:rFonts w:ascii="Times New Roman" w:eastAsia="Times New Roman" w:hAnsi="Times New Roman" w:cs="Times New Roman"/>
                <w:sz w:val="18"/>
                <w:szCs w:val="18"/>
                <w:lang w:eastAsia="zh-CN"/>
              </w:rPr>
              <w:t>Всего – с учетом</w:t>
            </w:r>
          </w:p>
          <w:p w14:paraId="5CC2C7B1" w14:textId="77777777" w:rsidR="006A36AE" w:rsidRPr="006A36AE" w:rsidRDefault="006A36AE" w:rsidP="006A36AE">
            <w:pPr>
              <w:spacing w:after="0" w:line="240" w:lineRule="auto"/>
              <w:ind w:right="29"/>
              <w:jc w:val="center"/>
              <w:rPr>
                <w:rFonts w:ascii="Times New Roman" w:eastAsia="Times New Roman" w:hAnsi="Times New Roman" w:cs="Times New Roman"/>
                <w:sz w:val="18"/>
                <w:szCs w:val="18"/>
                <w:lang w:eastAsia="zh-CN"/>
              </w:rPr>
            </w:pPr>
            <w:r w:rsidRPr="006A36AE">
              <w:rPr>
                <w:rFonts w:ascii="Times New Roman" w:eastAsia="Times New Roman" w:hAnsi="Times New Roman" w:cs="Times New Roman"/>
                <w:sz w:val="18"/>
                <w:szCs w:val="18"/>
                <w:lang w:eastAsia="zh-CN"/>
              </w:rPr>
              <w:t>интенсификации до 40%, ак.ч.</w:t>
            </w:r>
          </w:p>
        </w:tc>
        <w:tc>
          <w:tcPr>
            <w:tcW w:w="2043" w:type="dxa"/>
            <w:tcBorders>
              <w:top w:val="single" w:sz="4" w:space="0" w:color="auto"/>
              <w:left w:val="single" w:sz="4" w:space="0" w:color="000000"/>
              <w:bottom w:val="single" w:sz="4" w:space="0" w:color="auto"/>
              <w:right w:val="single" w:sz="4" w:space="0" w:color="000000"/>
              <w:tl2br w:val="nil"/>
              <w:tr2bl w:val="nil"/>
            </w:tcBorders>
            <w:tcMar>
              <w:top w:w="0" w:type="dxa"/>
              <w:left w:w="108" w:type="dxa"/>
              <w:bottom w:w="0" w:type="dxa"/>
              <w:right w:w="108" w:type="dxa"/>
            </w:tcMar>
            <w:textDirection w:val="btLr"/>
            <w:vAlign w:val="center"/>
          </w:tcPr>
          <w:p w14:paraId="3773CAD6" w14:textId="77777777" w:rsidR="006A36AE" w:rsidRPr="006A36AE" w:rsidRDefault="006A36AE" w:rsidP="006A36AE">
            <w:pPr>
              <w:suppressAutoHyphens/>
              <w:spacing w:after="0" w:line="240" w:lineRule="auto"/>
              <w:ind w:right="29"/>
              <w:jc w:val="center"/>
              <w:rPr>
                <w:rFonts w:ascii="Times New Roman" w:eastAsia="Times New Roman" w:hAnsi="Times New Roman" w:cs="Times New Roman"/>
                <w:sz w:val="18"/>
                <w:szCs w:val="18"/>
                <w:lang w:eastAsia="zh-CN"/>
              </w:rPr>
            </w:pPr>
            <w:r w:rsidRPr="006A36AE">
              <w:rPr>
                <w:rFonts w:ascii="Times New Roman" w:eastAsia="Times New Roman" w:hAnsi="Times New Roman" w:cs="Times New Roman"/>
                <w:sz w:val="18"/>
                <w:szCs w:val="18"/>
                <w:lang w:eastAsia="zh-CN"/>
              </w:rPr>
              <w:t xml:space="preserve">В т.ч. в форме </w:t>
            </w:r>
            <w:r w:rsidRPr="006A36AE">
              <w:rPr>
                <w:rFonts w:ascii="Times New Roman" w:eastAsia="Times New Roman" w:hAnsi="Times New Roman" w:cs="Times New Roman"/>
                <w:sz w:val="18"/>
                <w:szCs w:val="18"/>
                <w:lang w:eastAsia="zh-CN"/>
              </w:rPr>
              <w:br/>
              <w:t>практической подготовки, ак.ч.</w:t>
            </w:r>
          </w:p>
        </w:tc>
        <w:tc>
          <w:tcPr>
            <w:tcW w:w="2567" w:type="dxa"/>
            <w:tcBorders>
              <w:top w:val="single" w:sz="4" w:space="0" w:color="000000"/>
              <w:left w:val="single" w:sz="4" w:space="0" w:color="000000"/>
              <w:bottom w:val="single" w:sz="4" w:space="0" w:color="auto"/>
              <w:right w:val="single" w:sz="4" w:space="0" w:color="000000"/>
              <w:tl2br w:val="nil"/>
              <w:tr2bl w:val="nil"/>
            </w:tcBorders>
            <w:tcMar>
              <w:top w:w="0" w:type="dxa"/>
              <w:left w:w="108" w:type="dxa"/>
              <w:bottom w:w="0" w:type="dxa"/>
              <w:right w:w="108" w:type="dxa"/>
            </w:tcMar>
            <w:textDirection w:val="btLr"/>
            <w:vAlign w:val="center"/>
          </w:tcPr>
          <w:p w14:paraId="70393F0B" w14:textId="77777777" w:rsidR="006A36AE" w:rsidRPr="006A36AE" w:rsidRDefault="006A36AE" w:rsidP="006A36AE">
            <w:pPr>
              <w:spacing w:after="0" w:line="240" w:lineRule="auto"/>
              <w:ind w:left="113" w:right="113"/>
              <w:jc w:val="center"/>
              <w:rPr>
                <w:rFonts w:ascii="Times New Roman" w:eastAsia="Times New Roman" w:hAnsi="Times New Roman" w:cs="Times New Roman"/>
                <w:sz w:val="18"/>
                <w:szCs w:val="18"/>
                <w:lang w:eastAsia="zh-CN"/>
              </w:rPr>
            </w:pPr>
            <w:r w:rsidRPr="006A36AE">
              <w:rPr>
                <w:rFonts w:ascii="Times New Roman" w:eastAsia="Times New Roman" w:hAnsi="Times New Roman" w:cs="Times New Roman"/>
                <w:sz w:val="18"/>
                <w:szCs w:val="18"/>
                <w:lang w:eastAsia="zh-CN"/>
              </w:rPr>
              <w:t>Рекомендуемый курс изучения</w:t>
            </w:r>
          </w:p>
        </w:tc>
      </w:tr>
      <w:tr w:rsidR="006A36AE" w:rsidRPr="006A36AE" w14:paraId="09CC1AF5" w14:textId="77777777" w:rsidTr="00842C94">
        <w:trPr>
          <w:trHeight w:val="300"/>
        </w:trPr>
        <w:tc>
          <w:tcPr>
            <w:tcW w:w="1752" w:type="dxa"/>
            <w:tcBorders>
              <w:top w:val="nil"/>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7AE83912" w14:textId="77777777" w:rsidR="006A36AE" w:rsidRPr="006A36AE" w:rsidRDefault="006A36AE" w:rsidP="006A36AE">
            <w:pPr>
              <w:spacing w:after="0" w:line="276" w:lineRule="auto"/>
              <w:ind w:left="-113" w:right="-113"/>
              <w:contextualSpacing/>
              <w:jc w:val="center"/>
              <w:rPr>
                <w:rFonts w:ascii="Times New Roman" w:eastAsia="Times New Roman" w:hAnsi="Times New Roman" w:cs="Times New Roman"/>
                <w:b/>
                <w:sz w:val="20"/>
                <w:szCs w:val="20"/>
                <w:lang w:eastAsia="zh-CN"/>
              </w:rPr>
            </w:pPr>
            <w:r w:rsidRPr="006A36AE">
              <w:rPr>
                <w:rFonts w:ascii="Times New Roman" w:eastAsia="Times New Roman" w:hAnsi="Times New Roman" w:cs="Times New Roman"/>
                <w:b/>
                <w:sz w:val="20"/>
                <w:szCs w:val="20"/>
                <w:lang w:eastAsia="zh-CN"/>
              </w:rPr>
              <w:t>1</w:t>
            </w:r>
          </w:p>
        </w:tc>
        <w:tc>
          <w:tcPr>
            <w:tcW w:w="5103" w:type="dxa"/>
            <w:tcBorders>
              <w:top w:val="nil"/>
              <w:left w:val="nil"/>
              <w:bottom w:val="single" w:sz="4" w:space="0" w:color="000000"/>
              <w:right w:val="single" w:sz="4" w:space="0" w:color="auto"/>
              <w:tl2br w:val="nil"/>
              <w:tr2bl w:val="nil"/>
            </w:tcBorders>
            <w:tcMar>
              <w:top w:w="0" w:type="dxa"/>
              <w:left w:w="108" w:type="dxa"/>
              <w:bottom w:w="0" w:type="dxa"/>
              <w:right w:w="108" w:type="dxa"/>
            </w:tcMar>
          </w:tcPr>
          <w:p w14:paraId="39E2602D" w14:textId="77777777" w:rsidR="006A36AE" w:rsidRPr="006A36AE" w:rsidRDefault="006A36AE" w:rsidP="006A36AE">
            <w:pPr>
              <w:spacing w:after="0" w:line="276" w:lineRule="auto"/>
              <w:ind w:left="-113" w:right="-113"/>
              <w:contextualSpacing/>
              <w:jc w:val="center"/>
              <w:rPr>
                <w:rFonts w:ascii="Times New Roman" w:eastAsia="Times New Roman" w:hAnsi="Times New Roman" w:cs="Times New Roman"/>
                <w:b/>
                <w:sz w:val="20"/>
                <w:szCs w:val="20"/>
                <w:lang w:eastAsia="zh-CN"/>
              </w:rPr>
            </w:pPr>
            <w:r w:rsidRPr="006A36AE">
              <w:rPr>
                <w:rFonts w:ascii="Times New Roman" w:eastAsia="Times New Roman" w:hAnsi="Times New Roman" w:cs="Times New Roman"/>
                <w:b/>
                <w:sz w:val="20"/>
                <w:szCs w:val="20"/>
                <w:lang w:eastAsia="zh-CN"/>
              </w:rPr>
              <w:t>2</w:t>
            </w:r>
          </w:p>
        </w:tc>
        <w:tc>
          <w:tcPr>
            <w:tcW w:w="2427" w:type="dxa"/>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3C9062E8" w14:textId="77777777" w:rsidR="006A36AE" w:rsidRPr="006A36AE" w:rsidRDefault="006A36AE" w:rsidP="006A36AE">
            <w:pPr>
              <w:spacing w:after="0" w:line="276" w:lineRule="auto"/>
              <w:ind w:left="-113" w:right="-113"/>
              <w:contextualSpacing/>
              <w:jc w:val="center"/>
              <w:rPr>
                <w:rFonts w:ascii="Times New Roman" w:eastAsia="Times New Roman" w:hAnsi="Times New Roman" w:cs="Times New Roman"/>
                <w:b/>
                <w:sz w:val="20"/>
                <w:szCs w:val="20"/>
                <w:lang w:eastAsia="zh-CN"/>
              </w:rPr>
            </w:pPr>
            <w:r w:rsidRPr="006A36AE">
              <w:rPr>
                <w:rFonts w:ascii="Times New Roman" w:eastAsia="Times New Roman" w:hAnsi="Times New Roman" w:cs="Times New Roman"/>
                <w:b/>
                <w:sz w:val="20"/>
                <w:szCs w:val="20"/>
                <w:lang w:eastAsia="zh-CN"/>
              </w:rPr>
              <w:t>3</w:t>
            </w:r>
          </w:p>
        </w:tc>
        <w:tc>
          <w:tcPr>
            <w:tcW w:w="2043" w:type="dxa"/>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0A2F3FD7" w14:textId="77777777" w:rsidR="006A36AE" w:rsidRPr="006A36AE" w:rsidRDefault="006A36AE" w:rsidP="006A36AE">
            <w:pPr>
              <w:spacing w:after="0" w:line="276" w:lineRule="auto"/>
              <w:ind w:left="-113" w:right="-113"/>
              <w:contextualSpacing/>
              <w:jc w:val="center"/>
              <w:rPr>
                <w:rFonts w:ascii="Times New Roman" w:eastAsia="Times New Roman" w:hAnsi="Times New Roman" w:cs="Times New Roman"/>
                <w:b/>
                <w:sz w:val="20"/>
                <w:szCs w:val="20"/>
                <w:lang w:eastAsia="zh-CN"/>
              </w:rPr>
            </w:pPr>
            <w:r w:rsidRPr="006A36AE">
              <w:rPr>
                <w:rFonts w:ascii="Times New Roman" w:eastAsia="Times New Roman" w:hAnsi="Times New Roman" w:cs="Times New Roman"/>
                <w:b/>
                <w:sz w:val="20"/>
                <w:szCs w:val="20"/>
                <w:lang w:eastAsia="zh-CN"/>
              </w:rPr>
              <w:t>8</w:t>
            </w:r>
          </w:p>
        </w:tc>
        <w:tc>
          <w:tcPr>
            <w:tcW w:w="2567" w:type="dxa"/>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51B0E19D" w14:textId="77777777" w:rsidR="006A36AE" w:rsidRPr="006A36AE" w:rsidRDefault="006A36AE" w:rsidP="006A36AE">
            <w:pPr>
              <w:spacing w:after="0" w:line="276" w:lineRule="auto"/>
              <w:ind w:left="-113" w:right="-113"/>
              <w:contextualSpacing/>
              <w:jc w:val="center"/>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b/>
                <w:sz w:val="24"/>
                <w:szCs w:val="24"/>
                <w:lang w:eastAsia="zh-CN"/>
              </w:rPr>
              <w:t>9</w:t>
            </w:r>
          </w:p>
        </w:tc>
      </w:tr>
      <w:tr w:rsidR="006A36AE" w:rsidRPr="006A36AE" w14:paraId="1D809938" w14:textId="77777777" w:rsidTr="00842C94">
        <w:trPr>
          <w:trHeight w:val="315"/>
        </w:trPr>
        <w:tc>
          <w:tcPr>
            <w:tcW w:w="1752" w:type="dxa"/>
            <w:tcBorders>
              <w:top w:val="single" w:sz="4" w:space="0" w:color="000000"/>
              <w:left w:val="single" w:sz="4" w:space="0" w:color="000000"/>
              <w:bottom w:val="single" w:sz="4" w:space="0" w:color="000000"/>
              <w:right w:val="single" w:sz="4" w:space="0" w:color="000000"/>
              <w:tl2br w:val="nil"/>
              <w:tr2bl w:val="nil"/>
            </w:tcBorders>
            <w:shd w:val="clear" w:color="auto" w:fill="auto"/>
            <w:tcMar>
              <w:top w:w="0" w:type="dxa"/>
              <w:left w:w="108" w:type="dxa"/>
              <w:bottom w:w="0" w:type="dxa"/>
              <w:right w:w="108" w:type="dxa"/>
            </w:tcMar>
            <w:vAlign w:val="bottom"/>
          </w:tcPr>
          <w:p w14:paraId="7632D116" w14:textId="77777777" w:rsidR="006A36AE" w:rsidRPr="006A36AE" w:rsidRDefault="006A36AE" w:rsidP="006A36AE">
            <w:pPr>
              <w:spacing w:after="0" w:line="276" w:lineRule="auto"/>
              <w:contextualSpacing/>
              <w:rPr>
                <w:rFonts w:ascii="Times New Roman" w:eastAsia="Times New Roman" w:hAnsi="Times New Roman" w:cs="Times New Roman"/>
                <w:b/>
                <w:bCs/>
                <w:sz w:val="20"/>
                <w:szCs w:val="20"/>
                <w:lang w:eastAsia="zh-CN"/>
              </w:rPr>
            </w:pPr>
          </w:p>
        </w:tc>
        <w:tc>
          <w:tcPr>
            <w:tcW w:w="12140" w:type="dxa"/>
            <w:gridSpan w:val="4"/>
            <w:tcBorders>
              <w:top w:val="single" w:sz="4" w:space="0" w:color="000000"/>
              <w:left w:val="single" w:sz="4" w:space="0" w:color="000000"/>
              <w:bottom w:val="single" w:sz="4" w:space="0" w:color="000000"/>
              <w:right w:val="single" w:sz="4" w:space="0" w:color="000000"/>
              <w:tl2br w:val="nil"/>
              <w:tr2bl w:val="nil"/>
            </w:tcBorders>
            <w:shd w:val="clear" w:color="auto" w:fill="auto"/>
            <w:vAlign w:val="bottom"/>
          </w:tcPr>
          <w:p w14:paraId="168C4004" w14:textId="77777777" w:rsidR="006A36AE" w:rsidRPr="006A36AE" w:rsidRDefault="006A36AE" w:rsidP="006A36AE">
            <w:pPr>
              <w:spacing w:after="0" w:line="276" w:lineRule="auto"/>
              <w:ind w:firstLine="188"/>
              <w:contextualSpacing/>
              <w:rPr>
                <w:rFonts w:ascii="Times New Roman" w:eastAsia="Times New Roman" w:hAnsi="Times New Roman" w:cs="Times New Roman"/>
                <w:b/>
                <w:bCs/>
                <w:sz w:val="24"/>
                <w:szCs w:val="24"/>
                <w:lang w:eastAsia="zh-CN"/>
              </w:rPr>
            </w:pPr>
            <w:r w:rsidRPr="006A36AE">
              <w:rPr>
                <w:rFonts w:ascii="Times New Roman" w:eastAsia="Times New Roman" w:hAnsi="Times New Roman" w:cs="Times New Roman"/>
                <w:b/>
                <w:sz w:val="20"/>
                <w:szCs w:val="20"/>
                <w:lang w:eastAsia="zh-CN"/>
              </w:rPr>
              <w:t>Обязательная часть образовательной программы</w:t>
            </w:r>
          </w:p>
        </w:tc>
      </w:tr>
      <w:tr w:rsidR="006A36AE" w:rsidRPr="006A36AE" w14:paraId="38D344D2" w14:textId="77777777" w:rsidTr="00842C94">
        <w:trPr>
          <w:trHeight w:val="459"/>
        </w:trPr>
        <w:tc>
          <w:tcPr>
            <w:tcW w:w="1752" w:type="dxa"/>
            <w:tcBorders>
              <w:top w:val="nil"/>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6982C2EC" w14:textId="77777777" w:rsidR="006A36AE" w:rsidRPr="006A36AE" w:rsidRDefault="006A36AE" w:rsidP="006A36AE">
            <w:pPr>
              <w:spacing w:after="0" w:line="276" w:lineRule="auto"/>
              <w:contextualSpacing/>
              <w:rPr>
                <w:rFonts w:ascii="Times New Roman" w:eastAsia="Times New Roman" w:hAnsi="Times New Roman" w:cs="Times New Roman"/>
                <w:b/>
                <w:bCs/>
                <w:sz w:val="20"/>
                <w:szCs w:val="20"/>
                <w:lang w:eastAsia="zh-CN"/>
              </w:rPr>
            </w:pPr>
            <w:r w:rsidRPr="006A36AE">
              <w:rPr>
                <w:rFonts w:ascii="Times New Roman" w:eastAsia="Times New Roman" w:hAnsi="Times New Roman" w:cs="Times New Roman"/>
                <w:b/>
                <w:bCs/>
                <w:sz w:val="20"/>
                <w:szCs w:val="20"/>
                <w:lang w:eastAsia="zh-CN"/>
              </w:rPr>
              <w:t>ОГСЭ.00</w:t>
            </w:r>
          </w:p>
        </w:tc>
        <w:tc>
          <w:tcPr>
            <w:tcW w:w="5103" w:type="dxa"/>
            <w:tcBorders>
              <w:top w:val="nil"/>
              <w:left w:val="nil"/>
              <w:bottom w:val="single" w:sz="4" w:space="0" w:color="000000"/>
              <w:right w:val="single" w:sz="4" w:space="0" w:color="000000"/>
              <w:tl2br w:val="nil"/>
              <w:tr2bl w:val="nil"/>
            </w:tcBorders>
            <w:tcMar>
              <w:top w:w="0" w:type="dxa"/>
              <w:left w:w="108" w:type="dxa"/>
              <w:bottom w:w="0" w:type="dxa"/>
              <w:right w:w="108" w:type="dxa"/>
            </w:tcMar>
            <w:vAlign w:val="bottom"/>
          </w:tcPr>
          <w:p w14:paraId="587CBFCF" w14:textId="77777777" w:rsidR="006A36AE" w:rsidRPr="006A36AE" w:rsidRDefault="006A36AE" w:rsidP="006A36AE">
            <w:pPr>
              <w:spacing w:after="0" w:line="276" w:lineRule="auto"/>
              <w:contextualSpacing/>
              <w:rPr>
                <w:rFonts w:ascii="Times New Roman" w:eastAsia="Times New Roman" w:hAnsi="Times New Roman" w:cs="Times New Roman"/>
                <w:b/>
                <w:bCs/>
                <w:sz w:val="20"/>
                <w:szCs w:val="20"/>
                <w:lang w:eastAsia="zh-CN"/>
              </w:rPr>
            </w:pPr>
            <w:r w:rsidRPr="006A36AE">
              <w:rPr>
                <w:rFonts w:ascii="Times New Roman" w:eastAsia="Times New Roman" w:hAnsi="Times New Roman" w:cs="Times New Roman"/>
                <w:b/>
                <w:bCs/>
                <w:sz w:val="20"/>
                <w:szCs w:val="20"/>
                <w:lang w:eastAsia="zh-CN"/>
              </w:rPr>
              <w:t xml:space="preserve">Общий гуманитарный и социально-экономический цикл </w:t>
            </w:r>
          </w:p>
        </w:tc>
        <w:tc>
          <w:tcPr>
            <w:tcW w:w="2427" w:type="dxa"/>
            <w:tcBorders>
              <w:top w:val="nil"/>
              <w:left w:val="nil"/>
              <w:bottom w:val="single" w:sz="4" w:space="0" w:color="000000"/>
              <w:right w:val="single" w:sz="4" w:space="0" w:color="000000"/>
              <w:tl2br w:val="nil"/>
              <w:tr2bl w:val="nil"/>
            </w:tcBorders>
            <w:tcMar>
              <w:top w:w="0" w:type="dxa"/>
              <w:left w:w="108" w:type="dxa"/>
              <w:bottom w:w="0" w:type="dxa"/>
              <w:right w:w="108" w:type="dxa"/>
            </w:tcMar>
            <w:vAlign w:val="center"/>
          </w:tcPr>
          <w:p w14:paraId="44D74D81" w14:textId="77777777" w:rsidR="006A36AE" w:rsidRPr="006A36AE" w:rsidRDefault="006A36AE" w:rsidP="006A36AE">
            <w:pPr>
              <w:spacing w:after="0" w:line="276" w:lineRule="auto"/>
              <w:contextualSpacing/>
              <w:jc w:val="center"/>
              <w:rPr>
                <w:rFonts w:ascii="Times New Roman" w:eastAsia="Times New Roman" w:hAnsi="Times New Roman" w:cs="Times New Roman"/>
                <w:b/>
                <w:bCs/>
                <w:sz w:val="20"/>
                <w:szCs w:val="20"/>
                <w:lang w:eastAsia="zh-CN"/>
              </w:rPr>
            </w:pPr>
            <w:r w:rsidRPr="006A36AE">
              <w:rPr>
                <w:rFonts w:ascii="Times New Roman" w:eastAsia="Times New Roman" w:hAnsi="Times New Roman" w:cs="Times New Roman"/>
                <w:b/>
                <w:bCs/>
                <w:sz w:val="20"/>
                <w:szCs w:val="20"/>
                <w:lang w:eastAsia="zh-CN"/>
              </w:rPr>
              <w:t>598</w:t>
            </w:r>
          </w:p>
        </w:tc>
        <w:tc>
          <w:tcPr>
            <w:tcW w:w="2043" w:type="dxa"/>
            <w:tcBorders>
              <w:top w:val="nil"/>
              <w:left w:val="nil"/>
              <w:bottom w:val="single" w:sz="4" w:space="0" w:color="000000"/>
              <w:right w:val="single" w:sz="4" w:space="0" w:color="000000"/>
              <w:tl2br w:val="nil"/>
              <w:tr2bl w:val="nil"/>
            </w:tcBorders>
            <w:tcMar>
              <w:top w:w="0" w:type="dxa"/>
              <w:left w:w="108" w:type="dxa"/>
              <w:bottom w:w="0" w:type="dxa"/>
              <w:right w:w="108" w:type="dxa"/>
            </w:tcMar>
            <w:vAlign w:val="center"/>
          </w:tcPr>
          <w:p w14:paraId="12C51785" w14:textId="77777777" w:rsidR="006A36AE" w:rsidRPr="006A36AE" w:rsidRDefault="006A36AE" w:rsidP="006A36AE">
            <w:pPr>
              <w:spacing w:after="0" w:line="276" w:lineRule="auto"/>
              <w:contextualSpacing/>
              <w:jc w:val="center"/>
              <w:rPr>
                <w:rFonts w:ascii="Times New Roman" w:eastAsia="Times New Roman" w:hAnsi="Times New Roman" w:cs="Times New Roman"/>
                <w:sz w:val="20"/>
                <w:szCs w:val="20"/>
                <w:lang w:eastAsia="zh-CN"/>
              </w:rPr>
            </w:pPr>
          </w:p>
        </w:tc>
        <w:tc>
          <w:tcPr>
            <w:tcW w:w="2567" w:type="dxa"/>
            <w:tcBorders>
              <w:top w:val="nil"/>
              <w:left w:val="nil"/>
              <w:bottom w:val="single" w:sz="4" w:space="0" w:color="000000"/>
              <w:right w:val="single" w:sz="4" w:space="0" w:color="000000"/>
              <w:tl2br w:val="nil"/>
              <w:tr2bl w:val="nil"/>
            </w:tcBorders>
            <w:tcMar>
              <w:top w:w="0" w:type="dxa"/>
              <w:left w:w="108" w:type="dxa"/>
              <w:bottom w:w="0" w:type="dxa"/>
              <w:right w:w="108" w:type="dxa"/>
            </w:tcMar>
            <w:vAlign w:val="center"/>
          </w:tcPr>
          <w:p w14:paraId="2E241200" w14:textId="77777777" w:rsidR="006A36AE" w:rsidRPr="006A36AE" w:rsidRDefault="006A36AE" w:rsidP="006A36AE">
            <w:pPr>
              <w:spacing w:after="0" w:line="276" w:lineRule="auto"/>
              <w:contextualSpacing/>
              <w:jc w:val="center"/>
              <w:rPr>
                <w:rFonts w:ascii="Times New Roman" w:eastAsia="Times New Roman" w:hAnsi="Times New Roman" w:cs="Times New Roman"/>
                <w:b/>
                <w:bCs/>
                <w:sz w:val="24"/>
                <w:szCs w:val="24"/>
                <w:lang w:eastAsia="zh-CN"/>
              </w:rPr>
            </w:pPr>
          </w:p>
        </w:tc>
      </w:tr>
      <w:tr w:rsidR="006A36AE" w:rsidRPr="006A36AE" w14:paraId="20BAB84C" w14:textId="77777777" w:rsidTr="00842C94">
        <w:trPr>
          <w:trHeight w:val="211"/>
        </w:trPr>
        <w:tc>
          <w:tcPr>
            <w:tcW w:w="1752" w:type="dxa"/>
            <w:tcBorders>
              <w:top w:val="nil"/>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1C03F652" w14:textId="77777777" w:rsidR="006A36AE" w:rsidRPr="006A36AE" w:rsidRDefault="006A36AE" w:rsidP="006A36AE">
            <w:pPr>
              <w:spacing w:after="0" w:line="276" w:lineRule="auto"/>
              <w:contextualSpacing/>
              <w:rPr>
                <w:rFonts w:ascii="Times New Roman" w:eastAsia="Times New Roman" w:hAnsi="Times New Roman" w:cs="Times New Roman"/>
                <w:sz w:val="20"/>
                <w:szCs w:val="20"/>
                <w:lang w:eastAsia="zh-CN"/>
              </w:rPr>
            </w:pPr>
            <w:r w:rsidRPr="006A36AE">
              <w:rPr>
                <w:rFonts w:ascii="Times New Roman" w:eastAsia="Times New Roman" w:hAnsi="Times New Roman" w:cs="Times New Roman"/>
                <w:sz w:val="20"/>
                <w:szCs w:val="20"/>
                <w:lang w:eastAsia="zh-CN"/>
              </w:rPr>
              <w:t>ОГСЭ.01</w:t>
            </w:r>
          </w:p>
        </w:tc>
        <w:tc>
          <w:tcPr>
            <w:tcW w:w="5103" w:type="dxa"/>
            <w:tcBorders>
              <w:top w:val="nil"/>
              <w:left w:val="nil"/>
              <w:bottom w:val="single" w:sz="4" w:space="0" w:color="000000"/>
              <w:right w:val="single" w:sz="4" w:space="0" w:color="000000"/>
              <w:tl2br w:val="nil"/>
              <w:tr2bl w:val="nil"/>
            </w:tcBorders>
            <w:tcMar>
              <w:top w:w="0" w:type="dxa"/>
              <w:left w:w="108" w:type="dxa"/>
              <w:bottom w:w="0" w:type="dxa"/>
              <w:right w:w="108" w:type="dxa"/>
            </w:tcMar>
          </w:tcPr>
          <w:p w14:paraId="5F0D6CF2" w14:textId="77777777" w:rsidR="006A36AE" w:rsidRPr="006A36AE" w:rsidRDefault="006A36AE" w:rsidP="006A36AE">
            <w:pPr>
              <w:spacing w:after="0" w:line="276" w:lineRule="auto"/>
              <w:contextualSpacing/>
              <w:rPr>
                <w:rFonts w:ascii="Times New Roman" w:eastAsia="Times New Roman" w:hAnsi="Times New Roman" w:cs="Times New Roman"/>
                <w:sz w:val="20"/>
                <w:szCs w:val="20"/>
                <w:lang w:eastAsia="zh-CN"/>
              </w:rPr>
            </w:pPr>
            <w:r w:rsidRPr="006A36AE">
              <w:rPr>
                <w:rFonts w:ascii="Times New Roman" w:eastAsia="Times New Roman" w:hAnsi="Times New Roman" w:cs="Times New Roman"/>
                <w:sz w:val="20"/>
                <w:szCs w:val="20"/>
                <w:lang w:eastAsia="zh-CN"/>
              </w:rPr>
              <w:t>Основы философии</w:t>
            </w:r>
          </w:p>
        </w:tc>
        <w:tc>
          <w:tcPr>
            <w:tcW w:w="2427" w:type="dxa"/>
            <w:tcBorders>
              <w:top w:val="nil"/>
              <w:left w:val="nil"/>
              <w:bottom w:val="single" w:sz="4" w:space="0" w:color="000000"/>
              <w:right w:val="single" w:sz="4" w:space="0" w:color="000000"/>
              <w:tl2br w:val="nil"/>
              <w:tr2bl w:val="nil"/>
            </w:tcBorders>
            <w:tcMar>
              <w:top w:w="0" w:type="dxa"/>
              <w:left w:w="108" w:type="dxa"/>
              <w:bottom w:w="0" w:type="dxa"/>
              <w:right w:w="108" w:type="dxa"/>
            </w:tcMar>
            <w:vAlign w:val="center"/>
          </w:tcPr>
          <w:p w14:paraId="211972DB" w14:textId="77777777" w:rsidR="006A36AE" w:rsidRPr="006A36AE" w:rsidRDefault="006A36AE" w:rsidP="006A36AE">
            <w:pPr>
              <w:spacing w:after="0" w:line="276" w:lineRule="auto"/>
              <w:contextualSpacing/>
              <w:jc w:val="center"/>
              <w:rPr>
                <w:rFonts w:ascii="Times New Roman" w:eastAsia="Times New Roman" w:hAnsi="Times New Roman" w:cs="Times New Roman"/>
                <w:sz w:val="20"/>
                <w:szCs w:val="20"/>
                <w:lang w:eastAsia="zh-CN"/>
              </w:rPr>
            </w:pPr>
            <w:r w:rsidRPr="006A36AE">
              <w:rPr>
                <w:rFonts w:ascii="Times New Roman" w:eastAsia="Times New Roman" w:hAnsi="Times New Roman" w:cs="Times New Roman"/>
                <w:sz w:val="20"/>
                <w:szCs w:val="20"/>
                <w:lang w:eastAsia="zh-CN"/>
              </w:rPr>
              <w:t>72</w:t>
            </w:r>
          </w:p>
        </w:tc>
        <w:tc>
          <w:tcPr>
            <w:tcW w:w="2043" w:type="dxa"/>
            <w:tcBorders>
              <w:top w:val="nil"/>
              <w:left w:val="nil"/>
              <w:bottom w:val="single" w:sz="4" w:space="0" w:color="000000"/>
              <w:right w:val="single" w:sz="4" w:space="0" w:color="000000"/>
              <w:tl2br w:val="nil"/>
              <w:tr2bl w:val="nil"/>
            </w:tcBorders>
            <w:tcMar>
              <w:top w:w="0" w:type="dxa"/>
              <w:left w:w="108" w:type="dxa"/>
              <w:bottom w:w="0" w:type="dxa"/>
              <w:right w:w="108" w:type="dxa"/>
            </w:tcMar>
            <w:vAlign w:val="center"/>
          </w:tcPr>
          <w:p w14:paraId="68580775" w14:textId="77777777" w:rsidR="006A36AE" w:rsidRPr="006A36AE" w:rsidRDefault="006A36AE" w:rsidP="006A36AE">
            <w:pPr>
              <w:spacing w:after="0" w:line="276" w:lineRule="auto"/>
              <w:contextualSpacing/>
              <w:jc w:val="center"/>
              <w:rPr>
                <w:rFonts w:ascii="Times New Roman" w:eastAsia="Times New Roman" w:hAnsi="Times New Roman" w:cs="Times New Roman"/>
                <w:b/>
                <w:sz w:val="20"/>
                <w:szCs w:val="20"/>
                <w:lang w:eastAsia="zh-CN"/>
              </w:rPr>
            </w:pPr>
          </w:p>
        </w:tc>
        <w:tc>
          <w:tcPr>
            <w:tcW w:w="2567" w:type="dxa"/>
            <w:tcBorders>
              <w:top w:val="nil"/>
              <w:left w:val="nil"/>
              <w:bottom w:val="single" w:sz="4" w:space="0" w:color="000000"/>
              <w:right w:val="single" w:sz="4" w:space="0" w:color="000000"/>
              <w:tl2br w:val="nil"/>
              <w:tr2bl w:val="nil"/>
            </w:tcBorders>
            <w:tcMar>
              <w:top w:w="0" w:type="dxa"/>
              <w:left w:w="108" w:type="dxa"/>
              <w:bottom w:w="0" w:type="dxa"/>
              <w:right w:w="108" w:type="dxa"/>
            </w:tcMar>
            <w:vAlign w:val="center"/>
          </w:tcPr>
          <w:p w14:paraId="142313C9" w14:textId="77777777" w:rsidR="006A36AE" w:rsidRPr="006A36AE" w:rsidRDefault="006A36AE" w:rsidP="006A36AE">
            <w:pPr>
              <w:spacing w:after="0" w:line="276" w:lineRule="auto"/>
              <w:contextualSpacing/>
              <w:jc w:val="center"/>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b/>
                <w:sz w:val="24"/>
                <w:szCs w:val="24"/>
                <w:lang w:eastAsia="zh-CN"/>
              </w:rPr>
              <w:t>2</w:t>
            </w:r>
          </w:p>
        </w:tc>
      </w:tr>
      <w:tr w:rsidR="006A36AE" w:rsidRPr="006A36AE" w14:paraId="7678330B" w14:textId="77777777" w:rsidTr="00842C94">
        <w:trPr>
          <w:trHeight w:val="160"/>
        </w:trPr>
        <w:tc>
          <w:tcPr>
            <w:tcW w:w="1752" w:type="dxa"/>
            <w:tcBorders>
              <w:top w:val="nil"/>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363D10E1" w14:textId="77777777" w:rsidR="006A36AE" w:rsidRPr="006A36AE" w:rsidRDefault="006A36AE" w:rsidP="006A36AE">
            <w:pPr>
              <w:spacing w:after="0" w:line="276" w:lineRule="auto"/>
              <w:contextualSpacing/>
              <w:rPr>
                <w:rFonts w:ascii="Times New Roman" w:eastAsia="Times New Roman" w:hAnsi="Times New Roman" w:cs="Times New Roman"/>
                <w:sz w:val="20"/>
                <w:szCs w:val="20"/>
                <w:lang w:eastAsia="zh-CN"/>
              </w:rPr>
            </w:pPr>
            <w:r w:rsidRPr="006A36AE">
              <w:rPr>
                <w:rFonts w:ascii="Times New Roman" w:eastAsia="Times New Roman" w:hAnsi="Times New Roman" w:cs="Times New Roman"/>
                <w:sz w:val="20"/>
                <w:szCs w:val="20"/>
                <w:lang w:eastAsia="zh-CN"/>
              </w:rPr>
              <w:t>ОГСЭ.02</w:t>
            </w:r>
          </w:p>
        </w:tc>
        <w:tc>
          <w:tcPr>
            <w:tcW w:w="5103" w:type="dxa"/>
            <w:tcBorders>
              <w:top w:val="nil"/>
              <w:left w:val="nil"/>
              <w:bottom w:val="single" w:sz="4" w:space="0" w:color="000000"/>
              <w:right w:val="single" w:sz="4" w:space="0" w:color="000000"/>
              <w:tl2br w:val="nil"/>
              <w:tr2bl w:val="nil"/>
            </w:tcBorders>
            <w:tcMar>
              <w:top w:w="0" w:type="dxa"/>
              <w:left w:w="108" w:type="dxa"/>
              <w:bottom w:w="0" w:type="dxa"/>
              <w:right w:w="108" w:type="dxa"/>
            </w:tcMar>
          </w:tcPr>
          <w:p w14:paraId="5FBD5656" w14:textId="77777777" w:rsidR="006A36AE" w:rsidRPr="006A36AE" w:rsidRDefault="006A36AE" w:rsidP="006A36AE">
            <w:pPr>
              <w:spacing w:after="0" w:line="276" w:lineRule="auto"/>
              <w:contextualSpacing/>
              <w:rPr>
                <w:rFonts w:ascii="Times New Roman" w:eastAsia="Times New Roman" w:hAnsi="Times New Roman" w:cs="Times New Roman"/>
                <w:sz w:val="20"/>
                <w:szCs w:val="20"/>
                <w:lang w:eastAsia="zh-CN"/>
              </w:rPr>
            </w:pPr>
            <w:r w:rsidRPr="006A36AE">
              <w:rPr>
                <w:rFonts w:ascii="Times New Roman" w:eastAsia="Times New Roman" w:hAnsi="Times New Roman" w:cs="Times New Roman"/>
                <w:sz w:val="20"/>
                <w:szCs w:val="20"/>
                <w:lang w:eastAsia="zh-CN"/>
              </w:rPr>
              <w:t>История</w:t>
            </w:r>
          </w:p>
        </w:tc>
        <w:tc>
          <w:tcPr>
            <w:tcW w:w="2427" w:type="dxa"/>
            <w:tcBorders>
              <w:top w:val="nil"/>
              <w:left w:val="nil"/>
              <w:bottom w:val="single" w:sz="4" w:space="0" w:color="000000"/>
              <w:right w:val="single" w:sz="4" w:space="0" w:color="000000"/>
              <w:tl2br w:val="nil"/>
              <w:tr2bl w:val="nil"/>
            </w:tcBorders>
            <w:tcMar>
              <w:top w:w="0" w:type="dxa"/>
              <w:left w:w="108" w:type="dxa"/>
              <w:bottom w:w="0" w:type="dxa"/>
              <w:right w:w="108" w:type="dxa"/>
            </w:tcMar>
            <w:vAlign w:val="center"/>
          </w:tcPr>
          <w:p w14:paraId="7DA60FD5" w14:textId="77777777" w:rsidR="006A36AE" w:rsidRPr="006A36AE" w:rsidRDefault="006A36AE" w:rsidP="006A36AE">
            <w:pPr>
              <w:spacing w:after="0" w:line="276" w:lineRule="auto"/>
              <w:contextualSpacing/>
              <w:jc w:val="center"/>
              <w:rPr>
                <w:rFonts w:ascii="Times New Roman" w:eastAsia="Times New Roman" w:hAnsi="Times New Roman" w:cs="Times New Roman"/>
                <w:sz w:val="20"/>
                <w:szCs w:val="20"/>
                <w:lang w:eastAsia="zh-CN"/>
              </w:rPr>
            </w:pPr>
            <w:r w:rsidRPr="006A36AE">
              <w:rPr>
                <w:rFonts w:ascii="Times New Roman" w:eastAsia="Times New Roman" w:hAnsi="Times New Roman" w:cs="Times New Roman"/>
                <w:sz w:val="20"/>
                <w:szCs w:val="20"/>
                <w:lang w:eastAsia="zh-CN"/>
              </w:rPr>
              <w:t>80</w:t>
            </w:r>
          </w:p>
        </w:tc>
        <w:tc>
          <w:tcPr>
            <w:tcW w:w="2043" w:type="dxa"/>
            <w:tcBorders>
              <w:top w:val="nil"/>
              <w:left w:val="nil"/>
              <w:bottom w:val="single" w:sz="4" w:space="0" w:color="000000"/>
              <w:right w:val="single" w:sz="4" w:space="0" w:color="000000"/>
              <w:tl2br w:val="nil"/>
              <w:tr2bl w:val="nil"/>
            </w:tcBorders>
            <w:tcMar>
              <w:top w:w="0" w:type="dxa"/>
              <w:left w:w="108" w:type="dxa"/>
              <w:bottom w:w="0" w:type="dxa"/>
              <w:right w:w="108" w:type="dxa"/>
            </w:tcMar>
            <w:vAlign w:val="center"/>
          </w:tcPr>
          <w:p w14:paraId="66BA627A" w14:textId="77777777" w:rsidR="006A36AE" w:rsidRPr="006A36AE" w:rsidRDefault="006A36AE" w:rsidP="006A36AE">
            <w:pPr>
              <w:spacing w:after="0" w:line="276" w:lineRule="auto"/>
              <w:contextualSpacing/>
              <w:jc w:val="center"/>
              <w:rPr>
                <w:rFonts w:ascii="Times New Roman" w:eastAsia="Times New Roman" w:hAnsi="Times New Roman" w:cs="Times New Roman"/>
                <w:b/>
                <w:sz w:val="20"/>
                <w:szCs w:val="20"/>
                <w:lang w:eastAsia="zh-CN"/>
              </w:rPr>
            </w:pPr>
          </w:p>
        </w:tc>
        <w:tc>
          <w:tcPr>
            <w:tcW w:w="2567" w:type="dxa"/>
            <w:tcBorders>
              <w:top w:val="nil"/>
              <w:left w:val="nil"/>
              <w:bottom w:val="single" w:sz="4" w:space="0" w:color="000000"/>
              <w:right w:val="single" w:sz="4" w:space="0" w:color="000000"/>
              <w:tl2br w:val="nil"/>
              <w:tr2bl w:val="nil"/>
            </w:tcBorders>
            <w:tcMar>
              <w:top w:w="0" w:type="dxa"/>
              <w:left w:w="108" w:type="dxa"/>
              <w:bottom w:w="0" w:type="dxa"/>
              <w:right w:w="108" w:type="dxa"/>
            </w:tcMar>
            <w:vAlign w:val="center"/>
          </w:tcPr>
          <w:p w14:paraId="1760C527" w14:textId="77777777" w:rsidR="006A36AE" w:rsidRPr="006A36AE" w:rsidRDefault="006A36AE" w:rsidP="006A36AE">
            <w:pPr>
              <w:spacing w:after="0" w:line="276" w:lineRule="auto"/>
              <w:contextualSpacing/>
              <w:jc w:val="center"/>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b/>
                <w:sz w:val="24"/>
                <w:szCs w:val="24"/>
                <w:lang w:eastAsia="zh-CN"/>
              </w:rPr>
              <w:t>1</w:t>
            </w:r>
          </w:p>
        </w:tc>
      </w:tr>
      <w:tr w:rsidR="006A36AE" w:rsidRPr="006A36AE" w14:paraId="6BFCE400" w14:textId="77777777" w:rsidTr="00842C94">
        <w:trPr>
          <w:trHeight w:val="264"/>
        </w:trPr>
        <w:tc>
          <w:tcPr>
            <w:tcW w:w="1752" w:type="dxa"/>
            <w:tcBorders>
              <w:top w:val="nil"/>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7C4B30F1" w14:textId="77777777" w:rsidR="006A36AE" w:rsidRPr="006A36AE" w:rsidRDefault="006A36AE" w:rsidP="006A36AE">
            <w:pPr>
              <w:spacing w:after="0" w:line="276" w:lineRule="auto"/>
              <w:contextualSpacing/>
              <w:rPr>
                <w:rFonts w:ascii="Times New Roman" w:eastAsia="Times New Roman" w:hAnsi="Times New Roman" w:cs="Times New Roman"/>
                <w:sz w:val="20"/>
                <w:szCs w:val="20"/>
                <w:lang w:eastAsia="zh-CN"/>
              </w:rPr>
            </w:pPr>
            <w:r w:rsidRPr="006A36AE">
              <w:rPr>
                <w:rFonts w:ascii="Times New Roman" w:eastAsia="Times New Roman" w:hAnsi="Times New Roman" w:cs="Times New Roman"/>
                <w:sz w:val="20"/>
                <w:szCs w:val="20"/>
                <w:lang w:eastAsia="zh-CN"/>
              </w:rPr>
              <w:t>ОГСЭ.03</w:t>
            </w:r>
          </w:p>
        </w:tc>
        <w:tc>
          <w:tcPr>
            <w:tcW w:w="5103" w:type="dxa"/>
            <w:tcBorders>
              <w:top w:val="nil"/>
              <w:left w:val="nil"/>
              <w:bottom w:val="single" w:sz="4" w:space="0" w:color="000000"/>
              <w:right w:val="single" w:sz="4" w:space="0" w:color="000000"/>
              <w:tl2br w:val="nil"/>
              <w:tr2bl w:val="nil"/>
            </w:tcBorders>
            <w:tcMar>
              <w:top w:w="0" w:type="dxa"/>
              <w:left w:w="108" w:type="dxa"/>
              <w:bottom w:w="0" w:type="dxa"/>
              <w:right w:w="108" w:type="dxa"/>
            </w:tcMar>
          </w:tcPr>
          <w:p w14:paraId="6BA188CE" w14:textId="77777777" w:rsidR="006A36AE" w:rsidRPr="006A36AE" w:rsidRDefault="006A36AE" w:rsidP="006A36AE">
            <w:pPr>
              <w:spacing w:after="0" w:line="276" w:lineRule="auto"/>
              <w:contextualSpacing/>
              <w:rPr>
                <w:rFonts w:ascii="Times New Roman" w:eastAsia="Times New Roman" w:hAnsi="Times New Roman" w:cs="Times New Roman"/>
                <w:sz w:val="20"/>
                <w:szCs w:val="20"/>
                <w:lang w:eastAsia="zh-CN"/>
              </w:rPr>
            </w:pPr>
            <w:r w:rsidRPr="006A36AE">
              <w:rPr>
                <w:rFonts w:ascii="Times New Roman" w:eastAsia="Times New Roman" w:hAnsi="Times New Roman" w:cs="Times New Roman"/>
                <w:sz w:val="20"/>
                <w:szCs w:val="20"/>
                <w:lang w:eastAsia="zh-CN"/>
              </w:rPr>
              <w:t>Иностранный язык в профессиональной деятельности</w:t>
            </w:r>
          </w:p>
        </w:tc>
        <w:tc>
          <w:tcPr>
            <w:tcW w:w="2427" w:type="dxa"/>
            <w:tcBorders>
              <w:top w:val="nil"/>
              <w:left w:val="nil"/>
              <w:bottom w:val="single" w:sz="4" w:space="0" w:color="000000"/>
              <w:right w:val="single" w:sz="4" w:space="0" w:color="000000"/>
              <w:tl2br w:val="nil"/>
              <w:tr2bl w:val="nil"/>
            </w:tcBorders>
            <w:tcMar>
              <w:top w:w="0" w:type="dxa"/>
              <w:left w:w="108" w:type="dxa"/>
              <w:bottom w:w="0" w:type="dxa"/>
              <w:right w:w="108" w:type="dxa"/>
            </w:tcMar>
            <w:vAlign w:val="center"/>
          </w:tcPr>
          <w:p w14:paraId="2F0A3F66" w14:textId="77777777" w:rsidR="006A36AE" w:rsidRPr="006A36AE" w:rsidRDefault="006A36AE" w:rsidP="006A36AE">
            <w:pPr>
              <w:spacing w:after="0" w:line="276" w:lineRule="auto"/>
              <w:contextualSpacing/>
              <w:jc w:val="center"/>
              <w:rPr>
                <w:rFonts w:ascii="Times New Roman" w:eastAsia="Times New Roman" w:hAnsi="Times New Roman" w:cs="Times New Roman"/>
                <w:sz w:val="20"/>
                <w:szCs w:val="20"/>
                <w:lang w:eastAsia="zh-CN"/>
              </w:rPr>
            </w:pPr>
            <w:r w:rsidRPr="006A36AE">
              <w:rPr>
                <w:rFonts w:ascii="Times New Roman" w:eastAsia="Times New Roman" w:hAnsi="Times New Roman" w:cs="Times New Roman"/>
                <w:sz w:val="20"/>
                <w:szCs w:val="20"/>
                <w:lang w:eastAsia="zh-CN"/>
              </w:rPr>
              <w:t>187</w:t>
            </w:r>
          </w:p>
        </w:tc>
        <w:tc>
          <w:tcPr>
            <w:tcW w:w="2043" w:type="dxa"/>
            <w:tcBorders>
              <w:top w:val="nil"/>
              <w:left w:val="nil"/>
              <w:bottom w:val="single" w:sz="4" w:space="0" w:color="000000"/>
              <w:right w:val="single" w:sz="4" w:space="0" w:color="000000"/>
              <w:tl2br w:val="nil"/>
              <w:tr2bl w:val="nil"/>
            </w:tcBorders>
            <w:tcMar>
              <w:top w:w="0" w:type="dxa"/>
              <w:left w:w="108" w:type="dxa"/>
              <w:bottom w:w="0" w:type="dxa"/>
              <w:right w:w="108" w:type="dxa"/>
            </w:tcMar>
            <w:vAlign w:val="center"/>
          </w:tcPr>
          <w:p w14:paraId="372EE992" w14:textId="77777777" w:rsidR="006A36AE" w:rsidRPr="006A36AE" w:rsidRDefault="006A36AE" w:rsidP="006A36AE">
            <w:pPr>
              <w:spacing w:after="0" w:line="276" w:lineRule="auto"/>
              <w:contextualSpacing/>
              <w:jc w:val="center"/>
              <w:rPr>
                <w:rFonts w:ascii="Times New Roman" w:eastAsia="Times New Roman" w:hAnsi="Times New Roman" w:cs="Times New Roman"/>
                <w:b/>
                <w:sz w:val="20"/>
                <w:szCs w:val="20"/>
                <w:lang w:eastAsia="zh-CN"/>
              </w:rPr>
            </w:pPr>
          </w:p>
        </w:tc>
        <w:tc>
          <w:tcPr>
            <w:tcW w:w="2567" w:type="dxa"/>
            <w:tcBorders>
              <w:top w:val="nil"/>
              <w:left w:val="nil"/>
              <w:bottom w:val="single" w:sz="4" w:space="0" w:color="000000"/>
              <w:right w:val="single" w:sz="4" w:space="0" w:color="000000"/>
              <w:tl2br w:val="nil"/>
              <w:tr2bl w:val="nil"/>
            </w:tcBorders>
            <w:tcMar>
              <w:top w:w="0" w:type="dxa"/>
              <w:left w:w="108" w:type="dxa"/>
              <w:bottom w:w="0" w:type="dxa"/>
              <w:right w:w="108" w:type="dxa"/>
            </w:tcMar>
            <w:vAlign w:val="center"/>
          </w:tcPr>
          <w:p w14:paraId="1DC364C0" w14:textId="77777777" w:rsidR="006A36AE" w:rsidRPr="006A36AE" w:rsidRDefault="006A36AE" w:rsidP="006A36AE">
            <w:pPr>
              <w:spacing w:after="0" w:line="276" w:lineRule="auto"/>
              <w:contextualSpacing/>
              <w:jc w:val="center"/>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b/>
                <w:sz w:val="24"/>
                <w:szCs w:val="24"/>
                <w:lang w:eastAsia="zh-CN"/>
              </w:rPr>
              <w:t>1-3</w:t>
            </w:r>
          </w:p>
        </w:tc>
      </w:tr>
      <w:tr w:rsidR="006A36AE" w:rsidRPr="006A36AE" w14:paraId="07D6E48A" w14:textId="77777777" w:rsidTr="00842C94">
        <w:trPr>
          <w:trHeight w:val="211"/>
        </w:trPr>
        <w:tc>
          <w:tcPr>
            <w:tcW w:w="1752" w:type="dxa"/>
            <w:tcBorders>
              <w:top w:val="nil"/>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5FC3D46D" w14:textId="77777777" w:rsidR="006A36AE" w:rsidRPr="006A36AE" w:rsidRDefault="006A36AE" w:rsidP="006A36AE">
            <w:pPr>
              <w:spacing w:after="0" w:line="276" w:lineRule="auto"/>
              <w:contextualSpacing/>
              <w:rPr>
                <w:rFonts w:ascii="Times New Roman" w:eastAsia="Times New Roman" w:hAnsi="Times New Roman" w:cs="Times New Roman"/>
                <w:sz w:val="20"/>
                <w:szCs w:val="20"/>
                <w:lang w:eastAsia="zh-CN"/>
              </w:rPr>
            </w:pPr>
            <w:r w:rsidRPr="006A36AE">
              <w:rPr>
                <w:rFonts w:ascii="Times New Roman" w:eastAsia="Times New Roman" w:hAnsi="Times New Roman" w:cs="Times New Roman"/>
                <w:sz w:val="20"/>
                <w:szCs w:val="20"/>
                <w:lang w:eastAsia="zh-CN"/>
              </w:rPr>
              <w:t>ОГСЭ.04</w:t>
            </w:r>
          </w:p>
        </w:tc>
        <w:tc>
          <w:tcPr>
            <w:tcW w:w="5103" w:type="dxa"/>
            <w:tcBorders>
              <w:top w:val="nil"/>
              <w:left w:val="nil"/>
              <w:bottom w:val="single" w:sz="4" w:space="0" w:color="000000"/>
              <w:right w:val="single" w:sz="4" w:space="0" w:color="000000"/>
              <w:tl2br w:val="nil"/>
              <w:tr2bl w:val="nil"/>
            </w:tcBorders>
            <w:tcMar>
              <w:top w:w="0" w:type="dxa"/>
              <w:left w:w="108" w:type="dxa"/>
              <w:bottom w:w="0" w:type="dxa"/>
              <w:right w:w="108" w:type="dxa"/>
            </w:tcMar>
          </w:tcPr>
          <w:p w14:paraId="76B94052" w14:textId="77777777" w:rsidR="006A36AE" w:rsidRPr="006A36AE" w:rsidRDefault="006A36AE" w:rsidP="006A36AE">
            <w:pPr>
              <w:spacing w:after="0" w:line="276" w:lineRule="auto"/>
              <w:contextualSpacing/>
              <w:rPr>
                <w:rFonts w:ascii="Times New Roman" w:eastAsia="Times New Roman" w:hAnsi="Times New Roman" w:cs="Times New Roman"/>
                <w:sz w:val="20"/>
                <w:szCs w:val="20"/>
                <w:lang w:eastAsia="zh-CN"/>
              </w:rPr>
            </w:pPr>
            <w:r w:rsidRPr="006A36AE">
              <w:rPr>
                <w:rFonts w:ascii="Times New Roman" w:eastAsia="Times New Roman" w:hAnsi="Times New Roman" w:cs="Times New Roman"/>
                <w:sz w:val="20"/>
                <w:szCs w:val="20"/>
                <w:lang w:eastAsia="zh-CN"/>
              </w:rPr>
              <w:t>Физическая культура</w:t>
            </w:r>
          </w:p>
        </w:tc>
        <w:tc>
          <w:tcPr>
            <w:tcW w:w="2427" w:type="dxa"/>
            <w:tcBorders>
              <w:top w:val="nil"/>
              <w:left w:val="nil"/>
              <w:bottom w:val="single" w:sz="4" w:space="0" w:color="000000"/>
              <w:right w:val="single" w:sz="4" w:space="0" w:color="000000"/>
              <w:tl2br w:val="nil"/>
              <w:tr2bl w:val="nil"/>
            </w:tcBorders>
            <w:tcMar>
              <w:top w:w="0" w:type="dxa"/>
              <w:left w:w="108" w:type="dxa"/>
              <w:bottom w:w="0" w:type="dxa"/>
              <w:right w:w="108" w:type="dxa"/>
            </w:tcMar>
            <w:vAlign w:val="center"/>
          </w:tcPr>
          <w:p w14:paraId="3BE58B1E" w14:textId="77777777" w:rsidR="006A36AE" w:rsidRPr="006A36AE" w:rsidRDefault="006A36AE" w:rsidP="006A36AE">
            <w:pPr>
              <w:spacing w:after="0" w:line="276" w:lineRule="auto"/>
              <w:contextualSpacing/>
              <w:jc w:val="center"/>
              <w:rPr>
                <w:rFonts w:ascii="Times New Roman" w:eastAsia="Times New Roman" w:hAnsi="Times New Roman" w:cs="Times New Roman"/>
                <w:sz w:val="20"/>
                <w:szCs w:val="20"/>
                <w:lang w:eastAsia="zh-CN"/>
              </w:rPr>
            </w:pPr>
            <w:r w:rsidRPr="006A36AE">
              <w:rPr>
                <w:rFonts w:ascii="Times New Roman" w:eastAsia="Times New Roman" w:hAnsi="Times New Roman" w:cs="Times New Roman"/>
                <w:sz w:val="20"/>
                <w:szCs w:val="20"/>
                <w:lang w:eastAsia="zh-CN"/>
              </w:rPr>
              <w:t>187</w:t>
            </w:r>
          </w:p>
        </w:tc>
        <w:tc>
          <w:tcPr>
            <w:tcW w:w="2043" w:type="dxa"/>
            <w:tcBorders>
              <w:top w:val="nil"/>
              <w:left w:val="nil"/>
              <w:bottom w:val="single" w:sz="4" w:space="0" w:color="000000"/>
              <w:right w:val="single" w:sz="4" w:space="0" w:color="000000"/>
              <w:tl2br w:val="nil"/>
              <w:tr2bl w:val="nil"/>
            </w:tcBorders>
            <w:tcMar>
              <w:top w:w="0" w:type="dxa"/>
              <w:left w:w="108" w:type="dxa"/>
              <w:bottom w:w="0" w:type="dxa"/>
              <w:right w:w="108" w:type="dxa"/>
            </w:tcMar>
            <w:vAlign w:val="center"/>
          </w:tcPr>
          <w:p w14:paraId="7016C527" w14:textId="77777777" w:rsidR="006A36AE" w:rsidRPr="006A36AE" w:rsidRDefault="006A36AE" w:rsidP="006A36AE">
            <w:pPr>
              <w:spacing w:after="0" w:line="276" w:lineRule="auto"/>
              <w:contextualSpacing/>
              <w:jc w:val="center"/>
              <w:rPr>
                <w:rFonts w:ascii="Times New Roman" w:eastAsia="Times New Roman" w:hAnsi="Times New Roman" w:cs="Times New Roman"/>
                <w:b/>
                <w:sz w:val="20"/>
                <w:szCs w:val="20"/>
                <w:lang w:eastAsia="zh-CN"/>
              </w:rPr>
            </w:pPr>
          </w:p>
        </w:tc>
        <w:tc>
          <w:tcPr>
            <w:tcW w:w="2567" w:type="dxa"/>
            <w:tcBorders>
              <w:top w:val="nil"/>
              <w:left w:val="nil"/>
              <w:bottom w:val="single" w:sz="4" w:space="0" w:color="000000"/>
              <w:right w:val="single" w:sz="4" w:space="0" w:color="000000"/>
              <w:tl2br w:val="nil"/>
              <w:tr2bl w:val="nil"/>
            </w:tcBorders>
            <w:tcMar>
              <w:top w:w="0" w:type="dxa"/>
              <w:left w:w="108" w:type="dxa"/>
              <w:bottom w:w="0" w:type="dxa"/>
              <w:right w:w="108" w:type="dxa"/>
            </w:tcMar>
            <w:vAlign w:val="center"/>
          </w:tcPr>
          <w:p w14:paraId="34965F68" w14:textId="77777777" w:rsidR="006A36AE" w:rsidRPr="006A36AE" w:rsidRDefault="006A36AE" w:rsidP="006A36AE">
            <w:pPr>
              <w:spacing w:after="0" w:line="276" w:lineRule="auto"/>
              <w:contextualSpacing/>
              <w:jc w:val="center"/>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b/>
                <w:sz w:val="24"/>
                <w:szCs w:val="24"/>
                <w:lang w:eastAsia="zh-CN"/>
              </w:rPr>
              <w:t>1-3</w:t>
            </w:r>
          </w:p>
        </w:tc>
      </w:tr>
      <w:tr w:rsidR="006A36AE" w:rsidRPr="006A36AE" w14:paraId="7252AC9A" w14:textId="77777777" w:rsidTr="00842C94">
        <w:trPr>
          <w:trHeight w:val="211"/>
        </w:trPr>
        <w:tc>
          <w:tcPr>
            <w:tcW w:w="1752" w:type="dxa"/>
            <w:tcBorders>
              <w:top w:val="nil"/>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5A0A27BF" w14:textId="77777777" w:rsidR="006A36AE" w:rsidRPr="006A36AE" w:rsidRDefault="006A36AE" w:rsidP="006A36AE">
            <w:pPr>
              <w:spacing w:after="0" w:line="276" w:lineRule="auto"/>
              <w:contextualSpacing/>
              <w:rPr>
                <w:rFonts w:ascii="Times New Roman" w:eastAsia="Times New Roman" w:hAnsi="Times New Roman" w:cs="Times New Roman"/>
                <w:sz w:val="20"/>
                <w:szCs w:val="20"/>
                <w:lang w:eastAsia="zh-CN"/>
              </w:rPr>
            </w:pPr>
            <w:r w:rsidRPr="006A36AE">
              <w:rPr>
                <w:rFonts w:ascii="Times New Roman" w:eastAsia="Times New Roman" w:hAnsi="Times New Roman" w:cs="Times New Roman"/>
                <w:sz w:val="20"/>
                <w:szCs w:val="20"/>
                <w:lang w:eastAsia="zh-CN"/>
              </w:rPr>
              <w:t>ОГСЭ.05</w:t>
            </w:r>
          </w:p>
        </w:tc>
        <w:tc>
          <w:tcPr>
            <w:tcW w:w="5103" w:type="dxa"/>
            <w:tcBorders>
              <w:top w:val="nil"/>
              <w:left w:val="nil"/>
              <w:bottom w:val="single" w:sz="4" w:space="0" w:color="000000"/>
              <w:right w:val="single" w:sz="4" w:space="0" w:color="000000"/>
              <w:tl2br w:val="nil"/>
              <w:tr2bl w:val="nil"/>
            </w:tcBorders>
            <w:tcMar>
              <w:top w:w="0" w:type="dxa"/>
              <w:left w:w="108" w:type="dxa"/>
              <w:bottom w:w="0" w:type="dxa"/>
              <w:right w:w="108" w:type="dxa"/>
            </w:tcMar>
          </w:tcPr>
          <w:p w14:paraId="52A3AB45" w14:textId="77777777" w:rsidR="006A36AE" w:rsidRPr="006A36AE" w:rsidRDefault="006A36AE" w:rsidP="006A36AE">
            <w:pPr>
              <w:spacing w:after="0" w:line="276" w:lineRule="auto"/>
              <w:contextualSpacing/>
              <w:rPr>
                <w:rFonts w:ascii="Times New Roman" w:eastAsia="Times New Roman" w:hAnsi="Times New Roman" w:cs="Times New Roman"/>
                <w:sz w:val="20"/>
                <w:szCs w:val="20"/>
                <w:lang w:eastAsia="zh-CN"/>
              </w:rPr>
            </w:pPr>
            <w:r w:rsidRPr="006A36AE">
              <w:rPr>
                <w:rFonts w:ascii="Times New Roman" w:eastAsia="Times New Roman" w:hAnsi="Times New Roman" w:cs="Times New Roman"/>
                <w:sz w:val="20"/>
                <w:szCs w:val="20"/>
                <w:lang w:eastAsia="zh-CN"/>
              </w:rPr>
              <w:t>Основы цифровой экономики</w:t>
            </w:r>
          </w:p>
        </w:tc>
        <w:tc>
          <w:tcPr>
            <w:tcW w:w="2427" w:type="dxa"/>
            <w:tcBorders>
              <w:top w:val="nil"/>
              <w:left w:val="nil"/>
              <w:bottom w:val="single" w:sz="4" w:space="0" w:color="000000"/>
              <w:right w:val="single" w:sz="4" w:space="0" w:color="000000"/>
              <w:tl2br w:val="nil"/>
              <w:tr2bl w:val="nil"/>
            </w:tcBorders>
            <w:tcMar>
              <w:top w:w="0" w:type="dxa"/>
              <w:left w:w="108" w:type="dxa"/>
              <w:bottom w:w="0" w:type="dxa"/>
              <w:right w:w="108" w:type="dxa"/>
            </w:tcMar>
            <w:vAlign w:val="center"/>
          </w:tcPr>
          <w:p w14:paraId="6BEE4A95" w14:textId="77777777" w:rsidR="006A36AE" w:rsidRPr="006A36AE" w:rsidRDefault="006A36AE" w:rsidP="006A36AE">
            <w:pPr>
              <w:spacing w:after="0" w:line="276" w:lineRule="auto"/>
              <w:contextualSpacing/>
              <w:jc w:val="center"/>
              <w:rPr>
                <w:rFonts w:ascii="Times New Roman" w:eastAsia="Times New Roman" w:hAnsi="Times New Roman" w:cs="Times New Roman"/>
                <w:sz w:val="20"/>
                <w:szCs w:val="20"/>
                <w:lang w:eastAsia="zh-CN"/>
              </w:rPr>
            </w:pPr>
            <w:r w:rsidRPr="006A36AE">
              <w:rPr>
                <w:rFonts w:ascii="Times New Roman" w:eastAsia="Times New Roman" w:hAnsi="Times New Roman" w:cs="Times New Roman"/>
                <w:sz w:val="20"/>
                <w:szCs w:val="20"/>
                <w:lang w:eastAsia="zh-CN"/>
              </w:rPr>
              <w:t>72</w:t>
            </w:r>
          </w:p>
        </w:tc>
        <w:tc>
          <w:tcPr>
            <w:tcW w:w="2043" w:type="dxa"/>
            <w:tcBorders>
              <w:top w:val="nil"/>
              <w:left w:val="nil"/>
              <w:bottom w:val="single" w:sz="4" w:space="0" w:color="000000"/>
              <w:right w:val="single" w:sz="4" w:space="0" w:color="000000"/>
              <w:tl2br w:val="nil"/>
              <w:tr2bl w:val="nil"/>
            </w:tcBorders>
            <w:tcMar>
              <w:top w:w="0" w:type="dxa"/>
              <w:left w:w="108" w:type="dxa"/>
              <w:bottom w:w="0" w:type="dxa"/>
              <w:right w:w="108" w:type="dxa"/>
            </w:tcMar>
            <w:vAlign w:val="center"/>
          </w:tcPr>
          <w:p w14:paraId="2FB03223" w14:textId="77777777" w:rsidR="006A36AE" w:rsidRPr="006A36AE" w:rsidRDefault="006A36AE" w:rsidP="006A36AE">
            <w:pPr>
              <w:spacing w:after="0" w:line="276" w:lineRule="auto"/>
              <w:contextualSpacing/>
              <w:jc w:val="center"/>
              <w:rPr>
                <w:rFonts w:ascii="Times New Roman" w:eastAsia="Times New Roman" w:hAnsi="Times New Roman" w:cs="Times New Roman"/>
                <w:b/>
                <w:sz w:val="20"/>
                <w:szCs w:val="20"/>
                <w:lang w:eastAsia="zh-CN"/>
              </w:rPr>
            </w:pPr>
          </w:p>
        </w:tc>
        <w:tc>
          <w:tcPr>
            <w:tcW w:w="2567" w:type="dxa"/>
            <w:tcBorders>
              <w:top w:val="nil"/>
              <w:left w:val="nil"/>
              <w:bottom w:val="single" w:sz="4" w:space="0" w:color="000000"/>
              <w:right w:val="single" w:sz="4" w:space="0" w:color="000000"/>
              <w:tl2br w:val="nil"/>
              <w:tr2bl w:val="nil"/>
            </w:tcBorders>
            <w:tcMar>
              <w:top w:w="0" w:type="dxa"/>
              <w:left w:w="108" w:type="dxa"/>
              <w:bottom w:w="0" w:type="dxa"/>
              <w:right w:w="108" w:type="dxa"/>
            </w:tcMar>
            <w:vAlign w:val="center"/>
          </w:tcPr>
          <w:p w14:paraId="158033DF" w14:textId="77777777" w:rsidR="006A36AE" w:rsidRPr="006A36AE" w:rsidRDefault="006A36AE" w:rsidP="006A36AE">
            <w:pPr>
              <w:spacing w:after="0" w:line="276" w:lineRule="auto"/>
              <w:contextualSpacing/>
              <w:jc w:val="center"/>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b/>
                <w:sz w:val="24"/>
                <w:szCs w:val="24"/>
                <w:lang w:eastAsia="zh-CN"/>
              </w:rPr>
              <w:t>1</w:t>
            </w:r>
          </w:p>
        </w:tc>
      </w:tr>
      <w:tr w:rsidR="006A36AE" w:rsidRPr="006A36AE" w14:paraId="459FE77F" w14:textId="77777777" w:rsidTr="00842C94">
        <w:trPr>
          <w:trHeight w:val="263"/>
        </w:trPr>
        <w:tc>
          <w:tcPr>
            <w:tcW w:w="1752" w:type="dxa"/>
            <w:tcBorders>
              <w:top w:val="nil"/>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68B491CB" w14:textId="77777777" w:rsidR="006A36AE" w:rsidRPr="006A36AE" w:rsidRDefault="006A36AE" w:rsidP="006A36AE">
            <w:pPr>
              <w:spacing w:after="0" w:line="276" w:lineRule="auto"/>
              <w:contextualSpacing/>
              <w:rPr>
                <w:rFonts w:ascii="Times New Roman" w:eastAsia="Times New Roman" w:hAnsi="Times New Roman" w:cs="Times New Roman"/>
                <w:b/>
                <w:bCs/>
                <w:sz w:val="20"/>
                <w:szCs w:val="20"/>
                <w:lang w:eastAsia="zh-CN"/>
              </w:rPr>
            </w:pPr>
            <w:r w:rsidRPr="006A36AE">
              <w:rPr>
                <w:rFonts w:ascii="Times New Roman" w:eastAsia="Times New Roman" w:hAnsi="Times New Roman" w:cs="Times New Roman"/>
                <w:b/>
                <w:bCs/>
                <w:sz w:val="20"/>
                <w:szCs w:val="20"/>
                <w:lang w:eastAsia="zh-CN"/>
              </w:rPr>
              <w:t>ЕН.00</w:t>
            </w:r>
          </w:p>
        </w:tc>
        <w:tc>
          <w:tcPr>
            <w:tcW w:w="5103" w:type="dxa"/>
            <w:tcBorders>
              <w:top w:val="nil"/>
              <w:left w:val="nil"/>
              <w:bottom w:val="single" w:sz="4" w:space="0" w:color="000000"/>
              <w:right w:val="single" w:sz="4" w:space="0" w:color="000000"/>
              <w:tl2br w:val="nil"/>
              <w:tr2bl w:val="nil"/>
            </w:tcBorders>
            <w:tcMar>
              <w:top w:w="0" w:type="dxa"/>
              <w:left w:w="108" w:type="dxa"/>
              <w:bottom w:w="0" w:type="dxa"/>
              <w:right w:w="108" w:type="dxa"/>
            </w:tcMar>
            <w:vAlign w:val="bottom"/>
          </w:tcPr>
          <w:p w14:paraId="724A10B4" w14:textId="77777777" w:rsidR="006A36AE" w:rsidRPr="006A36AE" w:rsidRDefault="006A36AE" w:rsidP="006A36AE">
            <w:pPr>
              <w:spacing w:after="0" w:line="276" w:lineRule="auto"/>
              <w:contextualSpacing/>
              <w:rPr>
                <w:rFonts w:ascii="Times New Roman" w:eastAsia="Times New Roman" w:hAnsi="Times New Roman" w:cs="Times New Roman"/>
                <w:b/>
                <w:bCs/>
                <w:sz w:val="20"/>
                <w:szCs w:val="20"/>
                <w:lang w:eastAsia="zh-CN"/>
              </w:rPr>
            </w:pPr>
            <w:r w:rsidRPr="006A36AE">
              <w:rPr>
                <w:rFonts w:ascii="Times New Roman" w:eastAsia="Times New Roman" w:hAnsi="Times New Roman" w:cs="Times New Roman"/>
                <w:b/>
                <w:bCs/>
                <w:sz w:val="20"/>
                <w:szCs w:val="20"/>
                <w:lang w:eastAsia="zh-CN"/>
              </w:rPr>
              <w:t xml:space="preserve">Математический и общий естественнонаучный цикл </w:t>
            </w:r>
          </w:p>
        </w:tc>
        <w:tc>
          <w:tcPr>
            <w:tcW w:w="2427" w:type="dxa"/>
            <w:tcBorders>
              <w:top w:val="nil"/>
              <w:left w:val="nil"/>
              <w:bottom w:val="single" w:sz="4" w:space="0" w:color="000000"/>
              <w:right w:val="single" w:sz="4" w:space="0" w:color="000000"/>
              <w:tl2br w:val="nil"/>
              <w:tr2bl w:val="nil"/>
            </w:tcBorders>
            <w:tcMar>
              <w:top w:w="0" w:type="dxa"/>
              <w:left w:w="108" w:type="dxa"/>
              <w:bottom w:w="0" w:type="dxa"/>
              <w:right w:w="108" w:type="dxa"/>
            </w:tcMar>
            <w:vAlign w:val="center"/>
          </w:tcPr>
          <w:p w14:paraId="1E6FC22D" w14:textId="77777777" w:rsidR="006A36AE" w:rsidRPr="006A36AE" w:rsidRDefault="006A36AE" w:rsidP="006A36AE">
            <w:pPr>
              <w:spacing w:after="0" w:line="276" w:lineRule="auto"/>
              <w:contextualSpacing/>
              <w:jc w:val="center"/>
              <w:rPr>
                <w:rFonts w:ascii="Times New Roman" w:eastAsia="Times New Roman" w:hAnsi="Times New Roman" w:cs="Times New Roman"/>
                <w:b/>
                <w:bCs/>
                <w:sz w:val="20"/>
                <w:szCs w:val="20"/>
                <w:lang w:eastAsia="zh-CN"/>
              </w:rPr>
            </w:pPr>
            <w:r w:rsidRPr="006A36AE">
              <w:rPr>
                <w:rFonts w:ascii="Times New Roman" w:eastAsia="Times New Roman" w:hAnsi="Times New Roman" w:cs="Times New Roman"/>
                <w:b/>
                <w:bCs/>
                <w:sz w:val="20"/>
                <w:szCs w:val="20"/>
                <w:lang w:eastAsia="zh-CN"/>
              </w:rPr>
              <w:t>162</w:t>
            </w:r>
          </w:p>
        </w:tc>
        <w:tc>
          <w:tcPr>
            <w:tcW w:w="2043" w:type="dxa"/>
            <w:tcBorders>
              <w:top w:val="nil"/>
              <w:left w:val="nil"/>
              <w:bottom w:val="single" w:sz="4" w:space="0" w:color="000000"/>
              <w:right w:val="single" w:sz="4" w:space="0" w:color="000000"/>
              <w:tl2br w:val="nil"/>
              <w:tr2bl w:val="nil"/>
            </w:tcBorders>
            <w:tcMar>
              <w:top w:w="0" w:type="dxa"/>
              <w:left w:w="108" w:type="dxa"/>
              <w:bottom w:w="0" w:type="dxa"/>
              <w:right w:w="108" w:type="dxa"/>
            </w:tcMar>
            <w:vAlign w:val="center"/>
          </w:tcPr>
          <w:p w14:paraId="40790AB2" w14:textId="77777777" w:rsidR="006A36AE" w:rsidRPr="006A36AE" w:rsidRDefault="006A36AE" w:rsidP="006A36AE">
            <w:pPr>
              <w:spacing w:after="0" w:line="276" w:lineRule="auto"/>
              <w:contextualSpacing/>
              <w:jc w:val="center"/>
              <w:rPr>
                <w:rFonts w:ascii="Times New Roman" w:eastAsia="Times New Roman" w:hAnsi="Times New Roman" w:cs="Times New Roman"/>
                <w:b/>
                <w:sz w:val="20"/>
                <w:szCs w:val="20"/>
                <w:lang w:eastAsia="zh-CN"/>
              </w:rPr>
            </w:pPr>
          </w:p>
        </w:tc>
        <w:tc>
          <w:tcPr>
            <w:tcW w:w="2567" w:type="dxa"/>
            <w:tcBorders>
              <w:top w:val="nil"/>
              <w:left w:val="nil"/>
              <w:bottom w:val="single" w:sz="4" w:space="0" w:color="000000"/>
              <w:right w:val="single" w:sz="4" w:space="0" w:color="000000"/>
              <w:tl2br w:val="nil"/>
              <w:tr2bl w:val="nil"/>
            </w:tcBorders>
            <w:tcMar>
              <w:top w:w="0" w:type="dxa"/>
              <w:left w:w="108" w:type="dxa"/>
              <w:bottom w:w="0" w:type="dxa"/>
              <w:right w:w="108" w:type="dxa"/>
            </w:tcMar>
            <w:vAlign w:val="center"/>
          </w:tcPr>
          <w:p w14:paraId="7E9C1A0A" w14:textId="77777777" w:rsidR="006A36AE" w:rsidRPr="006A36AE" w:rsidRDefault="006A36AE" w:rsidP="006A36AE">
            <w:pPr>
              <w:spacing w:after="0" w:line="276" w:lineRule="auto"/>
              <w:contextualSpacing/>
              <w:jc w:val="center"/>
              <w:rPr>
                <w:rFonts w:ascii="Times New Roman" w:eastAsia="Times New Roman" w:hAnsi="Times New Roman" w:cs="Times New Roman"/>
                <w:b/>
                <w:bCs/>
                <w:sz w:val="24"/>
                <w:szCs w:val="24"/>
                <w:lang w:eastAsia="zh-CN"/>
              </w:rPr>
            </w:pPr>
          </w:p>
        </w:tc>
      </w:tr>
      <w:tr w:rsidR="006A36AE" w:rsidRPr="006A36AE" w14:paraId="085433D0" w14:textId="77777777" w:rsidTr="00842C94">
        <w:trPr>
          <w:trHeight w:val="196"/>
        </w:trPr>
        <w:tc>
          <w:tcPr>
            <w:tcW w:w="1752" w:type="dxa"/>
            <w:tcBorders>
              <w:top w:val="nil"/>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2280C257" w14:textId="77777777" w:rsidR="006A36AE" w:rsidRPr="006A36AE" w:rsidRDefault="006A36AE" w:rsidP="006A36AE">
            <w:pPr>
              <w:spacing w:after="0" w:line="276" w:lineRule="auto"/>
              <w:contextualSpacing/>
              <w:rPr>
                <w:rFonts w:ascii="Times New Roman" w:eastAsia="Times New Roman" w:hAnsi="Times New Roman" w:cs="Times New Roman"/>
                <w:sz w:val="20"/>
                <w:szCs w:val="20"/>
                <w:lang w:eastAsia="zh-CN"/>
              </w:rPr>
            </w:pPr>
            <w:r w:rsidRPr="006A36AE">
              <w:rPr>
                <w:rFonts w:ascii="Times New Roman" w:eastAsia="Times New Roman" w:hAnsi="Times New Roman" w:cs="Times New Roman"/>
                <w:sz w:val="20"/>
                <w:szCs w:val="20"/>
                <w:lang w:eastAsia="zh-CN"/>
              </w:rPr>
              <w:t>ЕН.01.</w:t>
            </w:r>
          </w:p>
        </w:tc>
        <w:tc>
          <w:tcPr>
            <w:tcW w:w="5103" w:type="dxa"/>
            <w:tcBorders>
              <w:top w:val="nil"/>
              <w:left w:val="nil"/>
              <w:bottom w:val="single" w:sz="4" w:space="0" w:color="000000"/>
              <w:right w:val="single" w:sz="4" w:space="0" w:color="000000"/>
              <w:tl2br w:val="nil"/>
              <w:tr2bl w:val="nil"/>
            </w:tcBorders>
            <w:tcMar>
              <w:top w:w="0" w:type="dxa"/>
              <w:left w:w="108" w:type="dxa"/>
              <w:bottom w:w="0" w:type="dxa"/>
              <w:right w:w="108" w:type="dxa"/>
            </w:tcMar>
          </w:tcPr>
          <w:p w14:paraId="40AC36DB" w14:textId="77777777" w:rsidR="006A36AE" w:rsidRPr="006A36AE" w:rsidRDefault="006A36AE" w:rsidP="006A36AE">
            <w:pPr>
              <w:spacing w:after="0" w:line="276" w:lineRule="auto"/>
              <w:contextualSpacing/>
              <w:rPr>
                <w:rFonts w:ascii="Times New Roman" w:eastAsia="Times New Roman" w:hAnsi="Times New Roman" w:cs="Times New Roman"/>
                <w:sz w:val="20"/>
                <w:szCs w:val="20"/>
                <w:lang w:eastAsia="zh-CN"/>
              </w:rPr>
            </w:pPr>
            <w:r w:rsidRPr="006A36AE">
              <w:rPr>
                <w:rFonts w:ascii="Times New Roman" w:eastAsia="Times New Roman" w:hAnsi="Times New Roman" w:cs="Times New Roman"/>
                <w:sz w:val="20"/>
                <w:szCs w:val="20"/>
                <w:lang w:eastAsia="zh-CN"/>
              </w:rPr>
              <w:t>Математика</w:t>
            </w:r>
          </w:p>
        </w:tc>
        <w:tc>
          <w:tcPr>
            <w:tcW w:w="2427" w:type="dxa"/>
            <w:tcBorders>
              <w:top w:val="nil"/>
              <w:left w:val="nil"/>
              <w:bottom w:val="single" w:sz="4" w:space="0" w:color="000000"/>
              <w:right w:val="single" w:sz="4" w:space="0" w:color="000000"/>
              <w:tl2br w:val="nil"/>
              <w:tr2bl w:val="nil"/>
            </w:tcBorders>
            <w:tcMar>
              <w:top w:w="0" w:type="dxa"/>
              <w:left w:w="108" w:type="dxa"/>
              <w:bottom w:w="0" w:type="dxa"/>
              <w:right w:w="108" w:type="dxa"/>
            </w:tcMar>
            <w:vAlign w:val="center"/>
          </w:tcPr>
          <w:p w14:paraId="29C152B1" w14:textId="77777777" w:rsidR="006A36AE" w:rsidRPr="006A36AE" w:rsidRDefault="006A36AE" w:rsidP="006A36AE">
            <w:pPr>
              <w:spacing w:after="0" w:line="276" w:lineRule="auto"/>
              <w:contextualSpacing/>
              <w:jc w:val="center"/>
              <w:rPr>
                <w:rFonts w:ascii="Times New Roman" w:eastAsia="Times New Roman" w:hAnsi="Times New Roman" w:cs="Times New Roman"/>
                <w:sz w:val="20"/>
                <w:szCs w:val="20"/>
                <w:lang w:eastAsia="zh-CN"/>
              </w:rPr>
            </w:pPr>
            <w:r w:rsidRPr="006A36AE">
              <w:rPr>
                <w:rFonts w:ascii="Times New Roman" w:eastAsia="Times New Roman" w:hAnsi="Times New Roman" w:cs="Times New Roman"/>
                <w:sz w:val="20"/>
                <w:szCs w:val="20"/>
                <w:lang w:eastAsia="zh-CN"/>
              </w:rPr>
              <w:t>57</w:t>
            </w:r>
          </w:p>
        </w:tc>
        <w:tc>
          <w:tcPr>
            <w:tcW w:w="2043" w:type="dxa"/>
            <w:tcBorders>
              <w:top w:val="nil"/>
              <w:left w:val="nil"/>
              <w:bottom w:val="single" w:sz="4" w:space="0" w:color="000000"/>
              <w:right w:val="single" w:sz="4" w:space="0" w:color="000000"/>
              <w:tl2br w:val="nil"/>
              <w:tr2bl w:val="nil"/>
            </w:tcBorders>
            <w:tcMar>
              <w:top w:w="0" w:type="dxa"/>
              <w:left w:w="108" w:type="dxa"/>
              <w:bottom w:w="0" w:type="dxa"/>
              <w:right w:w="108" w:type="dxa"/>
            </w:tcMar>
            <w:vAlign w:val="center"/>
          </w:tcPr>
          <w:p w14:paraId="788E0FB0" w14:textId="77777777" w:rsidR="006A36AE" w:rsidRPr="006A36AE" w:rsidRDefault="006A36AE" w:rsidP="006A36AE">
            <w:pPr>
              <w:spacing w:after="0" w:line="276" w:lineRule="auto"/>
              <w:contextualSpacing/>
              <w:jc w:val="center"/>
              <w:rPr>
                <w:rFonts w:ascii="Times New Roman" w:eastAsia="Times New Roman" w:hAnsi="Times New Roman" w:cs="Times New Roman"/>
                <w:b/>
                <w:sz w:val="20"/>
                <w:szCs w:val="20"/>
                <w:lang w:eastAsia="zh-CN"/>
              </w:rPr>
            </w:pPr>
          </w:p>
        </w:tc>
        <w:tc>
          <w:tcPr>
            <w:tcW w:w="2567" w:type="dxa"/>
            <w:tcBorders>
              <w:top w:val="nil"/>
              <w:left w:val="nil"/>
              <w:bottom w:val="single" w:sz="4" w:space="0" w:color="000000"/>
              <w:right w:val="single" w:sz="4" w:space="0" w:color="000000"/>
              <w:tl2br w:val="nil"/>
              <w:tr2bl w:val="nil"/>
            </w:tcBorders>
            <w:tcMar>
              <w:top w:w="0" w:type="dxa"/>
              <w:left w:w="108" w:type="dxa"/>
              <w:bottom w:w="0" w:type="dxa"/>
              <w:right w:w="108" w:type="dxa"/>
            </w:tcMar>
            <w:vAlign w:val="center"/>
          </w:tcPr>
          <w:p w14:paraId="7CFCC666" w14:textId="77777777" w:rsidR="006A36AE" w:rsidRPr="006A36AE" w:rsidRDefault="006A36AE" w:rsidP="006A36AE">
            <w:pPr>
              <w:spacing w:after="0" w:line="276" w:lineRule="auto"/>
              <w:contextualSpacing/>
              <w:jc w:val="center"/>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b/>
                <w:sz w:val="24"/>
                <w:szCs w:val="24"/>
                <w:lang w:eastAsia="zh-CN"/>
              </w:rPr>
              <w:t>1</w:t>
            </w:r>
          </w:p>
        </w:tc>
      </w:tr>
      <w:tr w:rsidR="006A36AE" w:rsidRPr="006A36AE" w14:paraId="60E7C97E" w14:textId="77777777" w:rsidTr="00842C94">
        <w:trPr>
          <w:trHeight w:val="314"/>
        </w:trPr>
        <w:tc>
          <w:tcPr>
            <w:tcW w:w="1752" w:type="dxa"/>
            <w:tcBorders>
              <w:top w:val="nil"/>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215476AD" w14:textId="77777777" w:rsidR="006A36AE" w:rsidRPr="006A36AE" w:rsidRDefault="006A36AE" w:rsidP="006A36AE">
            <w:pPr>
              <w:spacing w:after="0" w:line="276" w:lineRule="auto"/>
              <w:contextualSpacing/>
              <w:rPr>
                <w:rFonts w:ascii="Times New Roman" w:eastAsia="Times New Roman" w:hAnsi="Times New Roman" w:cs="Times New Roman"/>
                <w:sz w:val="20"/>
                <w:szCs w:val="20"/>
                <w:lang w:eastAsia="zh-CN"/>
              </w:rPr>
            </w:pPr>
            <w:r w:rsidRPr="006A36AE">
              <w:rPr>
                <w:rFonts w:ascii="Times New Roman" w:eastAsia="Times New Roman" w:hAnsi="Times New Roman" w:cs="Times New Roman"/>
                <w:sz w:val="20"/>
                <w:szCs w:val="20"/>
                <w:lang w:eastAsia="zh-CN"/>
              </w:rPr>
              <w:t>ЕН.02</w:t>
            </w:r>
          </w:p>
        </w:tc>
        <w:tc>
          <w:tcPr>
            <w:tcW w:w="5103" w:type="dxa"/>
            <w:tcBorders>
              <w:top w:val="nil"/>
              <w:left w:val="nil"/>
              <w:bottom w:val="single" w:sz="4" w:space="0" w:color="000000"/>
              <w:right w:val="single" w:sz="4" w:space="0" w:color="000000"/>
              <w:tl2br w:val="nil"/>
              <w:tr2bl w:val="nil"/>
            </w:tcBorders>
            <w:tcMar>
              <w:top w:w="0" w:type="dxa"/>
              <w:left w:w="108" w:type="dxa"/>
              <w:bottom w:w="0" w:type="dxa"/>
              <w:right w:w="108" w:type="dxa"/>
            </w:tcMar>
          </w:tcPr>
          <w:p w14:paraId="40598298" w14:textId="77777777" w:rsidR="006A36AE" w:rsidRPr="006A36AE" w:rsidRDefault="006A36AE" w:rsidP="006A36AE">
            <w:pPr>
              <w:spacing w:after="0" w:line="276" w:lineRule="auto"/>
              <w:contextualSpacing/>
              <w:rPr>
                <w:rFonts w:ascii="Times New Roman" w:eastAsia="Times New Roman" w:hAnsi="Times New Roman" w:cs="Times New Roman"/>
                <w:sz w:val="20"/>
                <w:szCs w:val="20"/>
                <w:lang w:eastAsia="zh-CN"/>
              </w:rPr>
            </w:pPr>
            <w:r w:rsidRPr="006A36AE">
              <w:rPr>
                <w:rFonts w:ascii="Times New Roman" w:eastAsia="Times New Roman" w:hAnsi="Times New Roman" w:cs="Times New Roman"/>
                <w:sz w:val="20"/>
                <w:szCs w:val="20"/>
                <w:lang w:eastAsia="zh-CN"/>
              </w:rPr>
              <w:t xml:space="preserve">Информатика </w:t>
            </w:r>
          </w:p>
        </w:tc>
        <w:tc>
          <w:tcPr>
            <w:tcW w:w="2427" w:type="dxa"/>
            <w:tcBorders>
              <w:top w:val="nil"/>
              <w:left w:val="nil"/>
              <w:bottom w:val="single" w:sz="4" w:space="0" w:color="000000"/>
              <w:right w:val="single" w:sz="4" w:space="0" w:color="000000"/>
              <w:tl2br w:val="nil"/>
              <w:tr2bl w:val="nil"/>
            </w:tcBorders>
            <w:tcMar>
              <w:top w:w="0" w:type="dxa"/>
              <w:left w:w="108" w:type="dxa"/>
              <w:bottom w:w="0" w:type="dxa"/>
              <w:right w:w="108" w:type="dxa"/>
            </w:tcMar>
            <w:vAlign w:val="center"/>
          </w:tcPr>
          <w:p w14:paraId="44F3E074" w14:textId="77777777" w:rsidR="006A36AE" w:rsidRPr="006A36AE" w:rsidRDefault="006A36AE" w:rsidP="006A36AE">
            <w:pPr>
              <w:spacing w:after="0" w:line="276" w:lineRule="auto"/>
              <w:contextualSpacing/>
              <w:jc w:val="center"/>
              <w:rPr>
                <w:rFonts w:ascii="Times New Roman" w:eastAsia="Times New Roman" w:hAnsi="Times New Roman" w:cs="Times New Roman"/>
                <w:sz w:val="20"/>
                <w:szCs w:val="20"/>
                <w:lang w:eastAsia="zh-CN"/>
              </w:rPr>
            </w:pPr>
            <w:r w:rsidRPr="006A36AE">
              <w:rPr>
                <w:rFonts w:ascii="Times New Roman" w:eastAsia="Times New Roman" w:hAnsi="Times New Roman" w:cs="Times New Roman"/>
                <w:sz w:val="20"/>
                <w:szCs w:val="20"/>
                <w:lang w:eastAsia="zh-CN"/>
              </w:rPr>
              <w:t>57</w:t>
            </w:r>
          </w:p>
        </w:tc>
        <w:tc>
          <w:tcPr>
            <w:tcW w:w="2043" w:type="dxa"/>
            <w:tcBorders>
              <w:top w:val="nil"/>
              <w:left w:val="nil"/>
              <w:bottom w:val="single" w:sz="4" w:space="0" w:color="000000"/>
              <w:right w:val="single" w:sz="4" w:space="0" w:color="000000"/>
              <w:tl2br w:val="nil"/>
              <w:tr2bl w:val="nil"/>
            </w:tcBorders>
            <w:tcMar>
              <w:top w:w="0" w:type="dxa"/>
              <w:left w:w="108" w:type="dxa"/>
              <w:bottom w:w="0" w:type="dxa"/>
              <w:right w:w="108" w:type="dxa"/>
            </w:tcMar>
            <w:vAlign w:val="center"/>
          </w:tcPr>
          <w:p w14:paraId="5AF696CF" w14:textId="77777777" w:rsidR="006A36AE" w:rsidRPr="006A36AE" w:rsidRDefault="006A36AE" w:rsidP="006A36AE">
            <w:pPr>
              <w:spacing w:after="0" w:line="276" w:lineRule="auto"/>
              <w:contextualSpacing/>
              <w:jc w:val="center"/>
              <w:rPr>
                <w:rFonts w:ascii="Times New Roman" w:eastAsia="Times New Roman" w:hAnsi="Times New Roman" w:cs="Times New Roman"/>
                <w:b/>
                <w:sz w:val="20"/>
                <w:szCs w:val="20"/>
                <w:lang w:eastAsia="zh-CN"/>
              </w:rPr>
            </w:pPr>
          </w:p>
        </w:tc>
        <w:tc>
          <w:tcPr>
            <w:tcW w:w="2567" w:type="dxa"/>
            <w:tcBorders>
              <w:top w:val="nil"/>
              <w:left w:val="nil"/>
              <w:bottom w:val="single" w:sz="4" w:space="0" w:color="000000"/>
              <w:right w:val="single" w:sz="4" w:space="0" w:color="000000"/>
              <w:tl2br w:val="nil"/>
              <w:tr2bl w:val="nil"/>
            </w:tcBorders>
            <w:tcMar>
              <w:top w:w="0" w:type="dxa"/>
              <w:left w:w="108" w:type="dxa"/>
              <w:bottom w:w="0" w:type="dxa"/>
              <w:right w:w="108" w:type="dxa"/>
            </w:tcMar>
            <w:vAlign w:val="center"/>
          </w:tcPr>
          <w:p w14:paraId="410466C7" w14:textId="77777777" w:rsidR="006A36AE" w:rsidRPr="006A36AE" w:rsidRDefault="006A36AE" w:rsidP="006A36AE">
            <w:pPr>
              <w:spacing w:after="0" w:line="276" w:lineRule="auto"/>
              <w:contextualSpacing/>
              <w:jc w:val="center"/>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b/>
                <w:sz w:val="24"/>
                <w:szCs w:val="24"/>
                <w:lang w:eastAsia="zh-CN"/>
              </w:rPr>
              <w:t>1</w:t>
            </w:r>
          </w:p>
        </w:tc>
      </w:tr>
      <w:tr w:rsidR="006A36AE" w:rsidRPr="006A36AE" w14:paraId="44F7B53B" w14:textId="77777777" w:rsidTr="00842C94">
        <w:trPr>
          <w:trHeight w:val="248"/>
        </w:trPr>
        <w:tc>
          <w:tcPr>
            <w:tcW w:w="1752" w:type="dxa"/>
            <w:tcBorders>
              <w:top w:val="nil"/>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3729C183" w14:textId="77777777" w:rsidR="006A36AE" w:rsidRPr="006A36AE" w:rsidRDefault="006A36AE" w:rsidP="006A36AE">
            <w:pPr>
              <w:spacing w:after="0" w:line="276" w:lineRule="auto"/>
              <w:contextualSpacing/>
              <w:rPr>
                <w:rFonts w:ascii="Times New Roman" w:eastAsia="Times New Roman" w:hAnsi="Times New Roman" w:cs="Times New Roman"/>
                <w:sz w:val="20"/>
                <w:szCs w:val="20"/>
                <w:lang w:eastAsia="zh-CN"/>
              </w:rPr>
            </w:pPr>
            <w:r w:rsidRPr="006A36AE">
              <w:rPr>
                <w:rFonts w:ascii="Times New Roman" w:eastAsia="Times New Roman" w:hAnsi="Times New Roman" w:cs="Times New Roman"/>
                <w:sz w:val="20"/>
                <w:szCs w:val="20"/>
                <w:lang w:eastAsia="zh-CN"/>
              </w:rPr>
              <w:t>ЕН.03</w:t>
            </w:r>
          </w:p>
        </w:tc>
        <w:tc>
          <w:tcPr>
            <w:tcW w:w="5103" w:type="dxa"/>
            <w:tcBorders>
              <w:top w:val="nil"/>
              <w:left w:val="nil"/>
              <w:bottom w:val="single" w:sz="4" w:space="0" w:color="000000"/>
              <w:right w:val="single" w:sz="4" w:space="0" w:color="000000"/>
              <w:tl2br w:val="nil"/>
              <w:tr2bl w:val="nil"/>
            </w:tcBorders>
            <w:tcMar>
              <w:top w:w="0" w:type="dxa"/>
              <w:left w:w="108" w:type="dxa"/>
              <w:bottom w:w="0" w:type="dxa"/>
              <w:right w:w="108" w:type="dxa"/>
            </w:tcMar>
          </w:tcPr>
          <w:p w14:paraId="57F19727" w14:textId="77777777" w:rsidR="006A36AE" w:rsidRPr="006A36AE" w:rsidRDefault="006A36AE" w:rsidP="006A36AE">
            <w:pPr>
              <w:spacing w:after="0" w:line="276" w:lineRule="auto"/>
              <w:contextualSpacing/>
              <w:rPr>
                <w:rFonts w:ascii="Times New Roman" w:eastAsia="Times New Roman" w:hAnsi="Times New Roman" w:cs="Times New Roman"/>
                <w:sz w:val="20"/>
                <w:szCs w:val="20"/>
                <w:lang w:eastAsia="zh-CN"/>
              </w:rPr>
            </w:pPr>
            <w:r w:rsidRPr="006A36AE">
              <w:rPr>
                <w:rFonts w:ascii="Times New Roman" w:eastAsia="Times New Roman" w:hAnsi="Times New Roman" w:cs="Times New Roman"/>
                <w:sz w:val="20"/>
                <w:szCs w:val="20"/>
                <w:lang w:eastAsia="zh-CN"/>
              </w:rPr>
              <w:t xml:space="preserve">Физика </w:t>
            </w:r>
          </w:p>
        </w:tc>
        <w:tc>
          <w:tcPr>
            <w:tcW w:w="2427" w:type="dxa"/>
            <w:tcBorders>
              <w:top w:val="nil"/>
              <w:left w:val="nil"/>
              <w:bottom w:val="single" w:sz="4" w:space="0" w:color="000000"/>
              <w:right w:val="single" w:sz="4" w:space="0" w:color="000000"/>
              <w:tl2br w:val="nil"/>
              <w:tr2bl w:val="nil"/>
            </w:tcBorders>
            <w:tcMar>
              <w:top w:w="0" w:type="dxa"/>
              <w:left w:w="108" w:type="dxa"/>
              <w:bottom w:w="0" w:type="dxa"/>
              <w:right w:w="108" w:type="dxa"/>
            </w:tcMar>
            <w:vAlign w:val="center"/>
          </w:tcPr>
          <w:p w14:paraId="6A40A7D4" w14:textId="77777777" w:rsidR="006A36AE" w:rsidRPr="006A36AE" w:rsidRDefault="006A36AE" w:rsidP="006A36AE">
            <w:pPr>
              <w:spacing w:after="0" w:line="276" w:lineRule="auto"/>
              <w:contextualSpacing/>
              <w:jc w:val="center"/>
              <w:rPr>
                <w:rFonts w:ascii="Times New Roman" w:eastAsia="Times New Roman" w:hAnsi="Times New Roman" w:cs="Times New Roman"/>
                <w:sz w:val="20"/>
                <w:szCs w:val="20"/>
                <w:lang w:eastAsia="zh-CN"/>
              </w:rPr>
            </w:pPr>
            <w:r w:rsidRPr="006A36AE">
              <w:rPr>
                <w:rFonts w:ascii="Times New Roman" w:eastAsia="Times New Roman" w:hAnsi="Times New Roman" w:cs="Times New Roman"/>
                <w:sz w:val="20"/>
                <w:szCs w:val="20"/>
                <w:lang w:eastAsia="zh-CN"/>
              </w:rPr>
              <w:t>48</w:t>
            </w:r>
          </w:p>
        </w:tc>
        <w:tc>
          <w:tcPr>
            <w:tcW w:w="2043" w:type="dxa"/>
            <w:tcBorders>
              <w:top w:val="nil"/>
              <w:left w:val="nil"/>
              <w:bottom w:val="single" w:sz="4" w:space="0" w:color="000000"/>
              <w:right w:val="single" w:sz="4" w:space="0" w:color="000000"/>
              <w:tl2br w:val="nil"/>
              <w:tr2bl w:val="nil"/>
            </w:tcBorders>
            <w:tcMar>
              <w:top w:w="0" w:type="dxa"/>
              <w:left w:w="108" w:type="dxa"/>
              <w:bottom w:w="0" w:type="dxa"/>
              <w:right w:w="108" w:type="dxa"/>
            </w:tcMar>
            <w:vAlign w:val="center"/>
          </w:tcPr>
          <w:p w14:paraId="4D736919" w14:textId="77777777" w:rsidR="006A36AE" w:rsidRPr="006A36AE" w:rsidRDefault="006A36AE" w:rsidP="006A36AE">
            <w:pPr>
              <w:spacing w:after="0" w:line="276" w:lineRule="auto"/>
              <w:contextualSpacing/>
              <w:jc w:val="center"/>
              <w:rPr>
                <w:rFonts w:ascii="Times New Roman" w:eastAsia="Times New Roman" w:hAnsi="Times New Roman" w:cs="Times New Roman"/>
                <w:b/>
                <w:sz w:val="20"/>
                <w:szCs w:val="20"/>
                <w:lang w:eastAsia="zh-CN"/>
              </w:rPr>
            </w:pPr>
          </w:p>
        </w:tc>
        <w:tc>
          <w:tcPr>
            <w:tcW w:w="2567" w:type="dxa"/>
            <w:tcBorders>
              <w:top w:val="nil"/>
              <w:left w:val="nil"/>
              <w:bottom w:val="single" w:sz="4" w:space="0" w:color="000000"/>
              <w:right w:val="single" w:sz="4" w:space="0" w:color="000000"/>
              <w:tl2br w:val="nil"/>
              <w:tr2bl w:val="nil"/>
            </w:tcBorders>
            <w:tcMar>
              <w:top w:w="0" w:type="dxa"/>
              <w:left w:w="108" w:type="dxa"/>
              <w:bottom w:w="0" w:type="dxa"/>
              <w:right w:w="108" w:type="dxa"/>
            </w:tcMar>
            <w:vAlign w:val="center"/>
          </w:tcPr>
          <w:p w14:paraId="5F93D24D" w14:textId="77777777" w:rsidR="006A36AE" w:rsidRPr="006A36AE" w:rsidRDefault="006A36AE" w:rsidP="006A36AE">
            <w:pPr>
              <w:spacing w:after="0" w:line="276" w:lineRule="auto"/>
              <w:contextualSpacing/>
              <w:jc w:val="center"/>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b/>
                <w:sz w:val="24"/>
                <w:szCs w:val="24"/>
                <w:lang w:eastAsia="zh-CN"/>
              </w:rPr>
              <w:t>1</w:t>
            </w:r>
          </w:p>
        </w:tc>
      </w:tr>
      <w:tr w:rsidR="006A36AE" w:rsidRPr="006A36AE" w14:paraId="4B581097" w14:textId="77777777" w:rsidTr="00842C94">
        <w:trPr>
          <w:trHeight w:val="272"/>
        </w:trPr>
        <w:tc>
          <w:tcPr>
            <w:tcW w:w="1752" w:type="dxa"/>
            <w:tcBorders>
              <w:top w:val="nil"/>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6DF0696E" w14:textId="77777777" w:rsidR="006A36AE" w:rsidRPr="006A36AE" w:rsidRDefault="006A36AE" w:rsidP="006A36AE">
            <w:pPr>
              <w:spacing w:after="0" w:line="276" w:lineRule="auto"/>
              <w:contextualSpacing/>
              <w:rPr>
                <w:rFonts w:ascii="Times New Roman" w:eastAsia="Times New Roman" w:hAnsi="Times New Roman" w:cs="Times New Roman"/>
                <w:b/>
                <w:bCs/>
                <w:sz w:val="20"/>
                <w:szCs w:val="20"/>
                <w:lang w:eastAsia="zh-CN"/>
              </w:rPr>
            </w:pPr>
            <w:r w:rsidRPr="006A36AE">
              <w:rPr>
                <w:rFonts w:ascii="Times New Roman" w:eastAsia="Times New Roman" w:hAnsi="Times New Roman" w:cs="Times New Roman"/>
                <w:b/>
                <w:bCs/>
                <w:sz w:val="20"/>
                <w:szCs w:val="20"/>
                <w:lang w:eastAsia="zh-CN"/>
              </w:rPr>
              <w:t>ОП.00</w:t>
            </w:r>
          </w:p>
        </w:tc>
        <w:tc>
          <w:tcPr>
            <w:tcW w:w="5103" w:type="dxa"/>
            <w:tcBorders>
              <w:top w:val="nil"/>
              <w:left w:val="nil"/>
              <w:bottom w:val="single" w:sz="4" w:space="0" w:color="000000"/>
              <w:right w:val="single" w:sz="4" w:space="0" w:color="000000"/>
              <w:tl2br w:val="nil"/>
              <w:tr2bl w:val="nil"/>
            </w:tcBorders>
            <w:tcMar>
              <w:top w:w="0" w:type="dxa"/>
              <w:left w:w="108" w:type="dxa"/>
              <w:bottom w:w="0" w:type="dxa"/>
              <w:right w:w="108" w:type="dxa"/>
            </w:tcMar>
            <w:vAlign w:val="bottom"/>
          </w:tcPr>
          <w:p w14:paraId="3B09885D" w14:textId="77777777" w:rsidR="006A36AE" w:rsidRPr="006A36AE" w:rsidRDefault="006A36AE" w:rsidP="006A36AE">
            <w:pPr>
              <w:spacing w:after="0" w:line="276" w:lineRule="auto"/>
              <w:contextualSpacing/>
              <w:rPr>
                <w:rFonts w:ascii="Times New Roman" w:eastAsia="Times New Roman" w:hAnsi="Times New Roman" w:cs="Times New Roman"/>
                <w:b/>
                <w:bCs/>
                <w:sz w:val="20"/>
                <w:szCs w:val="20"/>
                <w:lang w:eastAsia="zh-CN"/>
              </w:rPr>
            </w:pPr>
            <w:r w:rsidRPr="006A36AE">
              <w:rPr>
                <w:rFonts w:ascii="Times New Roman" w:eastAsia="Times New Roman" w:hAnsi="Times New Roman" w:cs="Times New Roman"/>
                <w:b/>
                <w:bCs/>
                <w:sz w:val="20"/>
                <w:szCs w:val="20"/>
                <w:lang w:eastAsia="zh-CN"/>
              </w:rPr>
              <w:t>Общепрофессиональный цикл</w:t>
            </w:r>
          </w:p>
        </w:tc>
        <w:tc>
          <w:tcPr>
            <w:tcW w:w="2427" w:type="dxa"/>
            <w:tcBorders>
              <w:top w:val="nil"/>
              <w:left w:val="nil"/>
              <w:bottom w:val="single" w:sz="4" w:space="0" w:color="000000"/>
              <w:right w:val="single" w:sz="4" w:space="0" w:color="000000"/>
              <w:tl2br w:val="nil"/>
              <w:tr2bl w:val="nil"/>
            </w:tcBorders>
            <w:tcMar>
              <w:top w:w="0" w:type="dxa"/>
              <w:left w:w="108" w:type="dxa"/>
              <w:bottom w:w="0" w:type="dxa"/>
              <w:right w:w="108" w:type="dxa"/>
            </w:tcMar>
            <w:vAlign w:val="center"/>
          </w:tcPr>
          <w:p w14:paraId="77C124BC" w14:textId="77777777" w:rsidR="006A36AE" w:rsidRPr="006A36AE" w:rsidRDefault="006A36AE" w:rsidP="006A36AE">
            <w:pPr>
              <w:spacing w:after="0" w:line="276" w:lineRule="auto"/>
              <w:contextualSpacing/>
              <w:jc w:val="center"/>
              <w:rPr>
                <w:rFonts w:ascii="Times New Roman" w:eastAsia="Times New Roman" w:hAnsi="Times New Roman" w:cs="Times New Roman"/>
                <w:b/>
                <w:bCs/>
                <w:sz w:val="20"/>
                <w:szCs w:val="20"/>
                <w:lang w:eastAsia="zh-CN"/>
              </w:rPr>
            </w:pPr>
            <w:r w:rsidRPr="006A36AE">
              <w:rPr>
                <w:rFonts w:ascii="Times New Roman" w:eastAsia="Times New Roman" w:hAnsi="Times New Roman" w:cs="Times New Roman"/>
                <w:b/>
                <w:bCs/>
                <w:sz w:val="20"/>
                <w:szCs w:val="20"/>
                <w:lang w:eastAsia="zh-CN"/>
              </w:rPr>
              <w:t>1058</w:t>
            </w:r>
          </w:p>
        </w:tc>
        <w:tc>
          <w:tcPr>
            <w:tcW w:w="2043" w:type="dxa"/>
            <w:tcBorders>
              <w:top w:val="nil"/>
              <w:left w:val="nil"/>
              <w:bottom w:val="single" w:sz="4" w:space="0" w:color="000000"/>
              <w:right w:val="single" w:sz="4" w:space="0" w:color="000000"/>
              <w:tl2br w:val="nil"/>
              <w:tr2bl w:val="nil"/>
            </w:tcBorders>
            <w:tcMar>
              <w:top w:w="0" w:type="dxa"/>
              <w:left w:w="108" w:type="dxa"/>
              <w:bottom w:w="0" w:type="dxa"/>
              <w:right w:w="108" w:type="dxa"/>
            </w:tcMar>
            <w:vAlign w:val="center"/>
          </w:tcPr>
          <w:p w14:paraId="47AB2F0A" w14:textId="77777777" w:rsidR="006A36AE" w:rsidRPr="006A36AE" w:rsidRDefault="006A36AE" w:rsidP="006A36AE">
            <w:pPr>
              <w:spacing w:after="0" w:line="276" w:lineRule="auto"/>
              <w:contextualSpacing/>
              <w:jc w:val="center"/>
              <w:rPr>
                <w:rFonts w:ascii="Times New Roman" w:eastAsia="Times New Roman" w:hAnsi="Times New Roman" w:cs="Times New Roman"/>
                <w:b/>
                <w:sz w:val="20"/>
                <w:szCs w:val="20"/>
                <w:lang w:eastAsia="zh-CN"/>
              </w:rPr>
            </w:pPr>
          </w:p>
        </w:tc>
        <w:tc>
          <w:tcPr>
            <w:tcW w:w="2567" w:type="dxa"/>
            <w:tcBorders>
              <w:top w:val="nil"/>
              <w:left w:val="nil"/>
              <w:bottom w:val="single" w:sz="4" w:space="0" w:color="000000"/>
              <w:right w:val="single" w:sz="4" w:space="0" w:color="000000"/>
              <w:tl2br w:val="nil"/>
              <w:tr2bl w:val="nil"/>
            </w:tcBorders>
            <w:tcMar>
              <w:top w:w="0" w:type="dxa"/>
              <w:left w:w="108" w:type="dxa"/>
              <w:bottom w:w="0" w:type="dxa"/>
              <w:right w:w="108" w:type="dxa"/>
            </w:tcMar>
            <w:vAlign w:val="center"/>
          </w:tcPr>
          <w:p w14:paraId="0D387E75" w14:textId="77777777" w:rsidR="006A36AE" w:rsidRPr="006A36AE" w:rsidRDefault="006A36AE" w:rsidP="006A36AE">
            <w:pPr>
              <w:spacing w:after="0" w:line="276" w:lineRule="auto"/>
              <w:contextualSpacing/>
              <w:jc w:val="center"/>
              <w:rPr>
                <w:rFonts w:ascii="Times New Roman" w:eastAsia="Times New Roman" w:hAnsi="Times New Roman" w:cs="Times New Roman"/>
                <w:b/>
                <w:bCs/>
                <w:sz w:val="24"/>
                <w:szCs w:val="24"/>
                <w:lang w:eastAsia="zh-CN"/>
              </w:rPr>
            </w:pPr>
          </w:p>
        </w:tc>
      </w:tr>
      <w:tr w:rsidR="006A36AE" w:rsidRPr="006A36AE" w14:paraId="5542479E" w14:textId="77777777" w:rsidTr="00842C94">
        <w:trPr>
          <w:trHeight w:val="314"/>
        </w:trPr>
        <w:tc>
          <w:tcPr>
            <w:tcW w:w="1752" w:type="dxa"/>
            <w:tcBorders>
              <w:top w:val="nil"/>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0C8152A4" w14:textId="77777777" w:rsidR="006A36AE" w:rsidRPr="006A36AE" w:rsidRDefault="006A36AE" w:rsidP="006A36AE">
            <w:pPr>
              <w:spacing w:after="0" w:line="276" w:lineRule="auto"/>
              <w:contextualSpacing/>
              <w:rPr>
                <w:rFonts w:ascii="Times New Roman" w:eastAsia="Times New Roman" w:hAnsi="Times New Roman" w:cs="Times New Roman"/>
                <w:sz w:val="20"/>
                <w:szCs w:val="20"/>
                <w:lang w:eastAsia="zh-CN"/>
              </w:rPr>
            </w:pPr>
            <w:r w:rsidRPr="006A36AE">
              <w:rPr>
                <w:rFonts w:ascii="Times New Roman" w:eastAsia="Times New Roman" w:hAnsi="Times New Roman" w:cs="Times New Roman"/>
                <w:sz w:val="20"/>
                <w:szCs w:val="20"/>
                <w:lang w:eastAsia="zh-CN"/>
              </w:rPr>
              <w:t>ОП.01</w:t>
            </w:r>
          </w:p>
        </w:tc>
        <w:tc>
          <w:tcPr>
            <w:tcW w:w="5103" w:type="dxa"/>
            <w:tcBorders>
              <w:top w:val="nil"/>
              <w:left w:val="nil"/>
              <w:bottom w:val="single" w:sz="4" w:space="0" w:color="000000"/>
              <w:right w:val="single" w:sz="4" w:space="0" w:color="000000"/>
              <w:tl2br w:val="nil"/>
              <w:tr2bl w:val="nil"/>
            </w:tcBorders>
            <w:tcMar>
              <w:top w:w="0" w:type="dxa"/>
              <w:left w:w="108" w:type="dxa"/>
              <w:bottom w:w="0" w:type="dxa"/>
              <w:right w:w="108" w:type="dxa"/>
            </w:tcMar>
          </w:tcPr>
          <w:p w14:paraId="584C12A0" w14:textId="77777777" w:rsidR="006A36AE" w:rsidRPr="006A36AE" w:rsidRDefault="006A36AE" w:rsidP="006A36AE">
            <w:pPr>
              <w:spacing w:after="0" w:line="276" w:lineRule="auto"/>
              <w:contextualSpacing/>
              <w:rPr>
                <w:rFonts w:ascii="Times New Roman" w:eastAsia="Times New Roman" w:hAnsi="Times New Roman" w:cs="Times New Roman"/>
                <w:sz w:val="20"/>
                <w:szCs w:val="20"/>
                <w:lang w:eastAsia="zh-CN"/>
              </w:rPr>
            </w:pPr>
            <w:r w:rsidRPr="006A36AE">
              <w:rPr>
                <w:rFonts w:ascii="Times New Roman" w:eastAsia="Times New Roman" w:hAnsi="Times New Roman" w:cs="Times New Roman"/>
                <w:sz w:val="20"/>
                <w:szCs w:val="20"/>
                <w:lang w:eastAsia="zh-CN"/>
              </w:rPr>
              <w:t>Инженерная и компьютерная графика</w:t>
            </w:r>
          </w:p>
        </w:tc>
        <w:tc>
          <w:tcPr>
            <w:tcW w:w="2427" w:type="dxa"/>
            <w:tcBorders>
              <w:top w:val="nil"/>
              <w:left w:val="nil"/>
              <w:bottom w:val="single" w:sz="4" w:space="0" w:color="000000"/>
              <w:right w:val="single" w:sz="4" w:space="0" w:color="000000"/>
              <w:tl2br w:val="nil"/>
              <w:tr2bl w:val="nil"/>
            </w:tcBorders>
            <w:tcMar>
              <w:top w:w="0" w:type="dxa"/>
              <w:left w:w="108" w:type="dxa"/>
              <w:bottom w:w="0" w:type="dxa"/>
              <w:right w:w="108" w:type="dxa"/>
            </w:tcMar>
            <w:vAlign w:val="center"/>
          </w:tcPr>
          <w:p w14:paraId="7973750A" w14:textId="77777777" w:rsidR="006A36AE" w:rsidRPr="006A36AE" w:rsidRDefault="006A36AE" w:rsidP="006A36AE">
            <w:pPr>
              <w:spacing w:after="0" w:line="276" w:lineRule="auto"/>
              <w:contextualSpacing/>
              <w:jc w:val="center"/>
              <w:rPr>
                <w:rFonts w:ascii="Times New Roman" w:eastAsia="Times New Roman" w:hAnsi="Times New Roman" w:cs="Times New Roman"/>
                <w:sz w:val="20"/>
                <w:szCs w:val="20"/>
                <w:lang w:eastAsia="zh-CN"/>
              </w:rPr>
            </w:pPr>
            <w:r w:rsidRPr="006A36AE">
              <w:rPr>
                <w:rFonts w:ascii="Times New Roman" w:eastAsia="Times New Roman" w:hAnsi="Times New Roman" w:cs="Times New Roman"/>
                <w:sz w:val="20"/>
                <w:szCs w:val="20"/>
                <w:lang w:eastAsia="zh-CN"/>
              </w:rPr>
              <w:t>49</w:t>
            </w:r>
          </w:p>
        </w:tc>
        <w:tc>
          <w:tcPr>
            <w:tcW w:w="2043" w:type="dxa"/>
            <w:tcBorders>
              <w:top w:val="nil"/>
              <w:left w:val="nil"/>
              <w:bottom w:val="single" w:sz="4" w:space="0" w:color="000000"/>
              <w:right w:val="single" w:sz="4" w:space="0" w:color="000000"/>
              <w:tl2br w:val="nil"/>
              <w:tr2bl w:val="nil"/>
            </w:tcBorders>
            <w:tcMar>
              <w:top w:w="0" w:type="dxa"/>
              <w:left w:w="108" w:type="dxa"/>
              <w:bottom w:w="0" w:type="dxa"/>
              <w:right w:w="108" w:type="dxa"/>
            </w:tcMar>
            <w:vAlign w:val="center"/>
          </w:tcPr>
          <w:p w14:paraId="5D5DF692" w14:textId="77777777" w:rsidR="006A36AE" w:rsidRPr="006A36AE" w:rsidRDefault="006A36AE" w:rsidP="006A36AE">
            <w:pPr>
              <w:spacing w:after="0" w:line="276" w:lineRule="auto"/>
              <w:contextualSpacing/>
              <w:jc w:val="center"/>
              <w:rPr>
                <w:rFonts w:ascii="Times New Roman" w:eastAsia="Times New Roman" w:hAnsi="Times New Roman" w:cs="Times New Roman"/>
                <w:b/>
                <w:sz w:val="20"/>
                <w:szCs w:val="20"/>
                <w:lang w:eastAsia="zh-CN"/>
              </w:rPr>
            </w:pPr>
          </w:p>
        </w:tc>
        <w:tc>
          <w:tcPr>
            <w:tcW w:w="2567" w:type="dxa"/>
            <w:tcBorders>
              <w:top w:val="nil"/>
              <w:left w:val="nil"/>
              <w:bottom w:val="single" w:sz="4" w:space="0" w:color="000000"/>
              <w:right w:val="single" w:sz="4" w:space="0" w:color="000000"/>
              <w:tl2br w:val="nil"/>
              <w:tr2bl w:val="nil"/>
            </w:tcBorders>
            <w:tcMar>
              <w:top w:w="0" w:type="dxa"/>
              <w:left w:w="108" w:type="dxa"/>
              <w:bottom w:w="0" w:type="dxa"/>
              <w:right w:w="108" w:type="dxa"/>
            </w:tcMar>
            <w:vAlign w:val="center"/>
          </w:tcPr>
          <w:p w14:paraId="78C91547" w14:textId="77777777" w:rsidR="006A36AE" w:rsidRPr="006A36AE" w:rsidRDefault="006A36AE" w:rsidP="006A36AE">
            <w:pPr>
              <w:spacing w:after="0" w:line="276" w:lineRule="auto"/>
              <w:contextualSpacing/>
              <w:jc w:val="center"/>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b/>
                <w:sz w:val="24"/>
                <w:szCs w:val="24"/>
                <w:lang w:eastAsia="zh-CN"/>
              </w:rPr>
              <w:t>1</w:t>
            </w:r>
          </w:p>
        </w:tc>
      </w:tr>
      <w:tr w:rsidR="006A36AE" w:rsidRPr="006A36AE" w14:paraId="4878C05E" w14:textId="77777777" w:rsidTr="00842C94">
        <w:trPr>
          <w:trHeight w:val="262"/>
        </w:trPr>
        <w:tc>
          <w:tcPr>
            <w:tcW w:w="1752" w:type="dxa"/>
            <w:tcBorders>
              <w:top w:val="nil"/>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6AC257EE" w14:textId="77777777" w:rsidR="006A36AE" w:rsidRPr="006A36AE" w:rsidRDefault="006A36AE" w:rsidP="006A36AE">
            <w:pPr>
              <w:spacing w:after="0" w:line="276" w:lineRule="auto"/>
              <w:contextualSpacing/>
              <w:rPr>
                <w:rFonts w:ascii="Times New Roman" w:eastAsia="Times New Roman" w:hAnsi="Times New Roman" w:cs="Times New Roman"/>
                <w:sz w:val="20"/>
                <w:szCs w:val="20"/>
                <w:lang w:eastAsia="zh-CN"/>
              </w:rPr>
            </w:pPr>
            <w:r w:rsidRPr="006A36AE">
              <w:rPr>
                <w:rFonts w:ascii="Times New Roman" w:eastAsia="Times New Roman" w:hAnsi="Times New Roman" w:cs="Times New Roman"/>
                <w:sz w:val="20"/>
                <w:szCs w:val="20"/>
                <w:lang w:eastAsia="zh-CN"/>
              </w:rPr>
              <w:t>ОП.02</w:t>
            </w:r>
          </w:p>
        </w:tc>
        <w:tc>
          <w:tcPr>
            <w:tcW w:w="5103" w:type="dxa"/>
            <w:tcBorders>
              <w:top w:val="nil"/>
              <w:left w:val="nil"/>
              <w:bottom w:val="single" w:sz="4" w:space="0" w:color="000000"/>
              <w:right w:val="single" w:sz="4" w:space="0" w:color="000000"/>
              <w:tl2br w:val="nil"/>
              <w:tr2bl w:val="nil"/>
            </w:tcBorders>
            <w:tcMar>
              <w:top w:w="0" w:type="dxa"/>
              <w:left w:w="108" w:type="dxa"/>
              <w:bottom w:w="0" w:type="dxa"/>
              <w:right w:w="108" w:type="dxa"/>
            </w:tcMar>
          </w:tcPr>
          <w:p w14:paraId="3CB43601" w14:textId="77777777" w:rsidR="006A36AE" w:rsidRPr="006A36AE" w:rsidRDefault="006A36AE" w:rsidP="006A36AE">
            <w:pPr>
              <w:spacing w:after="0" w:line="276" w:lineRule="auto"/>
              <w:contextualSpacing/>
              <w:rPr>
                <w:rFonts w:ascii="Times New Roman" w:eastAsia="Times New Roman" w:hAnsi="Times New Roman" w:cs="Times New Roman"/>
                <w:sz w:val="20"/>
                <w:szCs w:val="20"/>
                <w:lang w:eastAsia="zh-CN"/>
              </w:rPr>
            </w:pPr>
            <w:r w:rsidRPr="006A36AE">
              <w:rPr>
                <w:rFonts w:ascii="Times New Roman" w:eastAsia="Times New Roman" w:hAnsi="Times New Roman" w:cs="Times New Roman"/>
                <w:sz w:val="20"/>
                <w:szCs w:val="20"/>
                <w:lang w:eastAsia="zh-CN"/>
              </w:rPr>
              <w:t xml:space="preserve">Электротехника </w:t>
            </w:r>
          </w:p>
        </w:tc>
        <w:tc>
          <w:tcPr>
            <w:tcW w:w="2427" w:type="dxa"/>
            <w:tcBorders>
              <w:top w:val="nil"/>
              <w:left w:val="nil"/>
              <w:bottom w:val="single" w:sz="4" w:space="0" w:color="000000"/>
              <w:right w:val="single" w:sz="4" w:space="0" w:color="000000"/>
              <w:tl2br w:val="nil"/>
              <w:tr2bl w:val="nil"/>
            </w:tcBorders>
            <w:tcMar>
              <w:top w:w="0" w:type="dxa"/>
              <w:left w:w="108" w:type="dxa"/>
              <w:bottom w:w="0" w:type="dxa"/>
              <w:right w:w="108" w:type="dxa"/>
            </w:tcMar>
            <w:vAlign w:val="center"/>
          </w:tcPr>
          <w:p w14:paraId="68889775" w14:textId="77777777" w:rsidR="006A36AE" w:rsidRPr="006A36AE" w:rsidRDefault="006A36AE" w:rsidP="006A36AE">
            <w:pPr>
              <w:spacing w:after="0" w:line="276" w:lineRule="auto"/>
              <w:contextualSpacing/>
              <w:jc w:val="center"/>
              <w:rPr>
                <w:rFonts w:ascii="Times New Roman" w:eastAsia="Times New Roman" w:hAnsi="Times New Roman" w:cs="Times New Roman"/>
                <w:sz w:val="20"/>
                <w:szCs w:val="20"/>
                <w:lang w:eastAsia="zh-CN"/>
              </w:rPr>
            </w:pPr>
            <w:r w:rsidRPr="006A36AE">
              <w:rPr>
                <w:rFonts w:ascii="Times New Roman" w:eastAsia="Times New Roman" w:hAnsi="Times New Roman" w:cs="Times New Roman"/>
                <w:sz w:val="20"/>
                <w:szCs w:val="20"/>
                <w:lang w:eastAsia="zh-CN"/>
              </w:rPr>
              <w:t>125</w:t>
            </w:r>
          </w:p>
        </w:tc>
        <w:tc>
          <w:tcPr>
            <w:tcW w:w="2043" w:type="dxa"/>
            <w:tcBorders>
              <w:top w:val="nil"/>
              <w:left w:val="nil"/>
              <w:bottom w:val="single" w:sz="4" w:space="0" w:color="000000"/>
              <w:right w:val="single" w:sz="4" w:space="0" w:color="000000"/>
              <w:tl2br w:val="nil"/>
              <w:tr2bl w:val="nil"/>
            </w:tcBorders>
            <w:tcMar>
              <w:top w:w="0" w:type="dxa"/>
              <w:left w:w="108" w:type="dxa"/>
              <w:bottom w:w="0" w:type="dxa"/>
              <w:right w:w="108" w:type="dxa"/>
            </w:tcMar>
            <w:vAlign w:val="center"/>
          </w:tcPr>
          <w:p w14:paraId="5B274E33" w14:textId="77777777" w:rsidR="006A36AE" w:rsidRPr="006A36AE" w:rsidRDefault="006A36AE" w:rsidP="006A36AE">
            <w:pPr>
              <w:spacing w:after="0" w:line="276" w:lineRule="auto"/>
              <w:contextualSpacing/>
              <w:jc w:val="center"/>
              <w:rPr>
                <w:rFonts w:ascii="Times New Roman" w:eastAsia="Times New Roman" w:hAnsi="Times New Roman" w:cs="Times New Roman"/>
                <w:b/>
                <w:sz w:val="20"/>
                <w:szCs w:val="20"/>
                <w:lang w:eastAsia="zh-CN"/>
              </w:rPr>
            </w:pPr>
          </w:p>
        </w:tc>
        <w:tc>
          <w:tcPr>
            <w:tcW w:w="2567" w:type="dxa"/>
            <w:tcBorders>
              <w:top w:val="nil"/>
              <w:left w:val="nil"/>
              <w:bottom w:val="single" w:sz="4" w:space="0" w:color="000000"/>
              <w:right w:val="single" w:sz="4" w:space="0" w:color="000000"/>
              <w:tl2br w:val="nil"/>
              <w:tr2bl w:val="nil"/>
            </w:tcBorders>
            <w:tcMar>
              <w:top w:w="0" w:type="dxa"/>
              <w:left w:w="108" w:type="dxa"/>
              <w:bottom w:w="0" w:type="dxa"/>
              <w:right w:w="108" w:type="dxa"/>
            </w:tcMar>
            <w:vAlign w:val="center"/>
          </w:tcPr>
          <w:p w14:paraId="0DEFED8C" w14:textId="77777777" w:rsidR="006A36AE" w:rsidRPr="006A36AE" w:rsidRDefault="006A36AE" w:rsidP="006A36AE">
            <w:pPr>
              <w:spacing w:after="0" w:line="276" w:lineRule="auto"/>
              <w:contextualSpacing/>
              <w:jc w:val="center"/>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b/>
                <w:sz w:val="24"/>
                <w:szCs w:val="24"/>
                <w:lang w:eastAsia="zh-CN"/>
              </w:rPr>
              <w:t>1</w:t>
            </w:r>
          </w:p>
        </w:tc>
      </w:tr>
      <w:tr w:rsidR="006A36AE" w:rsidRPr="006A36AE" w14:paraId="42B89148" w14:textId="77777777" w:rsidTr="00842C94">
        <w:trPr>
          <w:trHeight w:val="310"/>
        </w:trPr>
        <w:tc>
          <w:tcPr>
            <w:tcW w:w="1752" w:type="dxa"/>
            <w:tcBorders>
              <w:top w:val="nil"/>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5B78ABF1" w14:textId="77777777" w:rsidR="006A36AE" w:rsidRPr="006A36AE" w:rsidRDefault="006A36AE" w:rsidP="006A36AE">
            <w:pPr>
              <w:spacing w:after="0" w:line="276" w:lineRule="auto"/>
              <w:contextualSpacing/>
              <w:rPr>
                <w:rFonts w:ascii="Times New Roman" w:eastAsia="Times New Roman" w:hAnsi="Times New Roman" w:cs="Times New Roman"/>
                <w:sz w:val="20"/>
                <w:szCs w:val="20"/>
                <w:lang w:eastAsia="zh-CN"/>
              </w:rPr>
            </w:pPr>
            <w:r w:rsidRPr="006A36AE">
              <w:rPr>
                <w:rFonts w:ascii="Times New Roman" w:eastAsia="Times New Roman" w:hAnsi="Times New Roman" w:cs="Times New Roman"/>
                <w:sz w:val="20"/>
                <w:szCs w:val="20"/>
                <w:lang w:eastAsia="zh-CN"/>
              </w:rPr>
              <w:t>ОП.03</w:t>
            </w:r>
          </w:p>
        </w:tc>
        <w:tc>
          <w:tcPr>
            <w:tcW w:w="5103" w:type="dxa"/>
            <w:tcBorders>
              <w:top w:val="nil"/>
              <w:left w:val="nil"/>
              <w:bottom w:val="single" w:sz="4" w:space="0" w:color="000000"/>
              <w:right w:val="single" w:sz="4" w:space="0" w:color="000000"/>
              <w:tl2br w:val="nil"/>
              <w:tr2bl w:val="nil"/>
            </w:tcBorders>
            <w:tcMar>
              <w:top w:w="0" w:type="dxa"/>
              <w:left w:w="108" w:type="dxa"/>
              <w:bottom w:w="0" w:type="dxa"/>
              <w:right w:w="108" w:type="dxa"/>
            </w:tcMar>
          </w:tcPr>
          <w:p w14:paraId="3F691591" w14:textId="77777777" w:rsidR="006A36AE" w:rsidRPr="006A36AE" w:rsidRDefault="006A36AE" w:rsidP="006A36AE">
            <w:pPr>
              <w:spacing w:after="0" w:line="276" w:lineRule="auto"/>
              <w:contextualSpacing/>
              <w:rPr>
                <w:rFonts w:ascii="Times New Roman" w:eastAsia="Times New Roman" w:hAnsi="Times New Roman" w:cs="Times New Roman"/>
                <w:sz w:val="20"/>
                <w:szCs w:val="20"/>
                <w:lang w:eastAsia="zh-CN"/>
              </w:rPr>
            </w:pPr>
            <w:r w:rsidRPr="006A36AE">
              <w:rPr>
                <w:rFonts w:ascii="Times New Roman" w:eastAsia="Times New Roman" w:hAnsi="Times New Roman" w:cs="Times New Roman"/>
                <w:sz w:val="20"/>
                <w:szCs w:val="20"/>
                <w:lang w:eastAsia="zh-CN"/>
              </w:rPr>
              <w:t>Электроника и схемотехника</w:t>
            </w:r>
          </w:p>
        </w:tc>
        <w:tc>
          <w:tcPr>
            <w:tcW w:w="2427" w:type="dxa"/>
            <w:tcBorders>
              <w:top w:val="nil"/>
              <w:left w:val="nil"/>
              <w:bottom w:val="single" w:sz="4" w:space="0" w:color="000000"/>
              <w:right w:val="single" w:sz="4" w:space="0" w:color="000000"/>
              <w:tl2br w:val="nil"/>
              <w:tr2bl w:val="nil"/>
            </w:tcBorders>
            <w:tcMar>
              <w:top w:w="0" w:type="dxa"/>
              <w:left w:w="108" w:type="dxa"/>
              <w:bottom w:w="0" w:type="dxa"/>
              <w:right w:w="108" w:type="dxa"/>
            </w:tcMar>
            <w:vAlign w:val="center"/>
          </w:tcPr>
          <w:p w14:paraId="3D6D2D6C" w14:textId="77777777" w:rsidR="006A36AE" w:rsidRPr="006A36AE" w:rsidRDefault="006A36AE" w:rsidP="006A36AE">
            <w:pPr>
              <w:spacing w:after="0" w:line="276" w:lineRule="auto"/>
              <w:contextualSpacing/>
              <w:jc w:val="center"/>
              <w:rPr>
                <w:rFonts w:ascii="Times New Roman" w:eastAsia="Times New Roman" w:hAnsi="Times New Roman" w:cs="Times New Roman"/>
                <w:sz w:val="20"/>
                <w:szCs w:val="20"/>
                <w:lang w:eastAsia="zh-CN"/>
              </w:rPr>
            </w:pPr>
            <w:r w:rsidRPr="006A36AE">
              <w:rPr>
                <w:rFonts w:ascii="Times New Roman" w:eastAsia="Times New Roman" w:hAnsi="Times New Roman" w:cs="Times New Roman"/>
                <w:sz w:val="20"/>
                <w:szCs w:val="20"/>
                <w:lang w:eastAsia="zh-CN"/>
              </w:rPr>
              <w:t>151</w:t>
            </w:r>
          </w:p>
        </w:tc>
        <w:tc>
          <w:tcPr>
            <w:tcW w:w="2043" w:type="dxa"/>
            <w:tcBorders>
              <w:top w:val="nil"/>
              <w:left w:val="nil"/>
              <w:bottom w:val="single" w:sz="4" w:space="0" w:color="000000"/>
              <w:right w:val="single" w:sz="4" w:space="0" w:color="000000"/>
              <w:tl2br w:val="nil"/>
              <w:tr2bl w:val="nil"/>
            </w:tcBorders>
            <w:tcMar>
              <w:top w:w="0" w:type="dxa"/>
              <w:left w:w="108" w:type="dxa"/>
              <w:bottom w:w="0" w:type="dxa"/>
              <w:right w:w="108" w:type="dxa"/>
            </w:tcMar>
            <w:vAlign w:val="center"/>
          </w:tcPr>
          <w:p w14:paraId="20746898" w14:textId="77777777" w:rsidR="006A36AE" w:rsidRPr="006A36AE" w:rsidRDefault="006A36AE" w:rsidP="006A36AE">
            <w:pPr>
              <w:spacing w:after="0" w:line="276" w:lineRule="auto"/>
              <w:contextualSpacing/>
              <w:jc w:val="center"/>
              <w:rPr>
                <w:rFonts w:ascii="Times New Roman" w:eastAsia="Times New Roman" w:hAnsi="Times New Roman" w:cs="Times New Roman"/>
                <w:b/>
                <w:sz w:val="20"/>
                <w:szCs w:val="20"/>
                <w:lang w:eastAsia="zh-CN"/>
              </w:rPr>
            </w:pPr>
          </w:p>
        </w:tc>
        <w:tc>
          <w:tcPr>
            <w:tcW w:w="2567" w:type="dxa"/>
            <w:tcBorders>
              <w:top w:val="nil"/>
              <w:left w:val="nil"/>
              <w:bottom w:val="single" w:sz="4" w:space="0" w:color="000000"/>
              <w:right w:val="single" w:sz="4" w:space="0" w:color="000000"/>
              <w:tl2br w:val="nil"/>
              <w:tr2bl w:val="nil"/>
            </w:tcBorders>
            <w:tcMar>
              <w:top w:w="0" w:type="dxa"/>
              <w:left w:w="108" w:type="dxa"/>
              <w:bottom w:w="0" w:type="dxa"/>
              <w:right w:w="108" w:type="dxa"/>
            </w:tcMar>
            <w:vAlign w:val="center"/>
          </w:tcPr>
          <w:p w14:paraId="2CDD5953" w14:textId="77777777" w:rsidR="006A36AE" w:rsidRPr="006A36AE" w:rsidRDefault="006A36AE" w:rsidP="006A36AE">
            <w:pPr>
              <w:spacing w:after="0" w:line="276" w:lineRule="auto"/>
              <w:contextualSpacing/>
              <w:jc w:val="center"/>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b/>
                <w:sz w:val="24"/>
                <w:szCs w:val="24"/>
                <w:lang w:eastAsia="zh-CN"/>
              </w:rPr>
              <w:t>1-2</w:t>
            </w:r>
          </w:p>
        </w:tc>
      </w:tr>
      <w:tr w:rsidR="006A36AE" w:rsidRPr="006A36AE" w14:paraId="372992C9" w14:textId="77777777" w:rsidTr="00842C94">
        <w:trPr>
          <w:trHeight w:val="186"/>
        </w:trPr>
        <w:tc>
          <w:tcPr>
            <w:tcW w:w="1752" w:type="dxa"/>
            <w:tcBorders>
              <w:top w:val="nil"/>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3DAA3F9D" w14:textId="77777777" w:rsidR="006A36AE" w:rsidRPr="006A36AE" w:rsidRDefault="006A36AE" w:rsidP="006A36AE">
            <w:pPr>
              <w:spacing w:after="0" w:line="276" w:lineRule="auto"/>
              <w:contextualSpacing/>
              <w:rPr>
                <w:rFonts w:ascii="Times New Roman" w:eastAsia="Times New Roman" w:hAnsi="Times New Roman" w:cs="Times New Roman"/>
                <w:sz w:val="20"/>
                <w:szCs w:val="20"/>
                <w:lang w:eastAsia="zh-CN"/>
              </w:rPr>
            </w:pPr>
            <w:r w:rsidRPr="006A36AE">
              <w:rPr>
                <w:rFonts w:ascii="Times New Roman" w:eastAsia="Times New Roman" w:hAnsi="Times New Roman" w:cs="Times New Roman"/>
                <w:sz w:val="20"/>
                <w:szCs w:val="20"/>
                <w:lang w:eastAsia="zh-CN"/>
              </w:rPr>
              <w:t>ОП.04</w:t>
            </w:r>
          </w:p>
        </w:tc>
        <w:tc>
          <w:tcPr>
            <w:tcW w:w="5103" w:type="dxa"/>
            <w:tcBorders>
              <w:top w:val="nil"/>
              <w:left w:val="nil"/>
              <w:bottom w:val="single" w:sz="4" w:space="0" w:color="000000"/>
              <w:right w:val="single" w:sz="4" w:space="0" w:color="000000"/>
              <w:tl2br w:val="nil"/>
              <w:tr2bl w:val="nil"/>
            </w:tcBorders>
            <w:tcMar>
              <w:top w:w="0" w:type="dxa"/>
              <w:left w:w="108" w:type="dxa"/>
              <w:bottom w:w="0" w:type="dxa"/>
              <w:right w:w="108" w:type="dxa"/>
            </w:tcMar>
          </w:tcPr>
          <w:p w14:paraId="47573650" w14:textId="77777777" w:rsidR="006A36AE" w:rsidRPr="006A36AE" w:rsidRDefault="006A36AE" w:rsidP="006A36AE">
            <w:pPr>
              <w:spacing w:after="0" w:line="276" w:lineRule="auto"/>
              <w:contextualSpacing/>
              <w:rPr>
                <w:rFonts w:ascii="Times New Roman" w:eastAsia="Times New Roman" w:hAnsi="Times New Roman" w:cs="Times New Roman"/>
                <w:sz w:val="20"/>
                <w:szCs w:val="20"/>
                <w:lang w:eastAsia="zh-CN"/>
              </w:rPr>
            </w:pPr>
            <w:r w:rsidRPr="006A36AE">
              <w:rPr>
                <w:rFonts w:ascii="Times New Roman" w:eastAsia="Times New Roman" w:hAnsi="Times New Roman" w:cs="Times New Roman"/>
                <w:sz w:val="20"/>
                <w:szCs w:val="20"/>
                <w:lang w:eastAsia="zh-CN"/>
              </w:rPr>
              <w:t>Основы информационной безопасности</w:t>
            </w:r>
          </w:p>
        </w:tc>
        <w:tc>
          <w:tcPr>
            <w:tcW w:w="2427" w:type="dxa"/>
            <w:tcBorders>
              <w:top w:val="nil"/>
              <w:left w:val="nil"/>
              <w:bottom w:val="single" w:sz="4" w:space="0" w:color="000000"/>
              <w:right w:val="single" w:sz="4" w:space="0" w:color="000000"/>
              <w:tl2br w:val="nil"/>
              <w:tr2bl w:val="nil"/>
            </w:tcBorders>
            <w:tcMar>
              <w:top w:w="0" w:type="dxa"/>
              <w:left w:w="108" w:type="dxa"/>
              <w:bottom w:w="0" w:type="dxa"/>
              <w:right w:w="108" w:type="dxa"/>
            </w:tcMar>
            <w:vAlign w:val="center"/>
          </w:tcPr>
          <w:p w14:paraId="77CB7174" w14:textId="77777777" w:rsidR="006A36AE" w:rsidRPr="006A36AE" w:rsidRDefault="006A36AE" w:rsidP="006A36AE">
            <w:pPr>
              <w:spacing w:after="0" w:line="276" w:lineRule="auto"/>
              <w:contextualSpacing/>
              <w:jc w:val="center"/>
              <w:rPr>
                <w:rFonts w:ascii="Times New Roman" w:eastAsia="Times New Roman" w:hAnsi="Times New Roman" w:cs="Times New Roman"/>
                <w:sz w:val="20"/>
                <w:szCs w:val="20"/>
                <w:lang w:eastAsia="zh-CN"/>
              </w:rPr>
            </w:pPr>
            <w:r w:rsidRPr="006A36AE">
              <w:rPr>
                <w:rFonts w:ascii="Times New Roman" w:eastAsia="Times New Roman" w:hAnsi="Times New Roman" w:cs="Times New Roman"/>
                <w:sz w:val="20"/>
                <w:szCs w:val="20"/>
                <w:lang w:eastAsia="zh-CN"/>
              </w:rPr>
              <w:t>72</w:t>
            </w:r>
          </w:p>
        </w:tc>
        <w:tc>
          <w:tcPr>
            <w:tcW w:w="2043" w:type="dxa"/>
            <w:tcBorders>
              <w:top w:val="nil"/>
              <w:left w:val="nil"/>
              <w:bottom w:val="single" w:sz="4" w:space="0" w:color="000000"/>
              <w:right w:val="single" w:sz="4" w:space="0" w:color="000000"/>
              <w:tl2br w:val="nil"/>
              <w:tr2bl w:val="nil"/>
            </w:tcBorders>
            <w:tcMar>
              <w:top w:w="0" w:type="dxa"/>
              <w:left w:w="108" w:type="dxa"/>
              <w:bottom w:w="0" w:type="dxa"/>
              <w:right w:w="108" w:type="dxa"/>
            </w:tcMar>
            <w:vAlign w:val="center"/>
          </w:tcPr>
          <w:p w14:paraId="52CC598A" w14:textId="77777777" w:rsidR="006A36AE" w:rsidRPr="006A36AE" w:rsidRDefault="006A36AE" w:rsidP="006A36AE">
            <w:pPr>
              <w:spacing w:after="0" w:line="276" w:lineRule="auto"/>
              <w:contextualSpacing/>
              <w:jc w:val="center"/>
              <w:rPr>
                <w:rFonts w:ascii="Times New Roman" w:eastAsia="Times New Roman" w:hAnsi="Times New Roman" w:cs="Times New Roman"/>
                <w:b/>
                <w:sz w:val="20"/>
                <w:szCs w:val="20"/>
                <w:lang w:eastAsia="zh-CN"/>
              </w:rPr>
            </w:pPr>
          </w:p>
        </w:tc>
        <w:tc>
          <w:tcPr>
            <w:tcW w:w="2567" w:type="dxa"/>
            <w:tcBorders>
              <w:top w:val="nil"/>
              <w:left w:val="nil"/>
              <w:bottom w:val="single" w:sz="4" w:space="0" w:color="000000"/>
              <w:right w:val="single" w:sz="4" w:space="0" w:color="000000"/>
              <w:tl2br w:val="nil"/>
              <w:tr2bl w:val="nil"/>
            </w:tcBorders>
            <w:tcMar>
              <w:top w:w="0" w:type="dxa"/>
              <w:left w:w="108" w:type="dxa"/>
              <w:bottom w:w="0" w:type="dxa"/>
              <w:right w:w="108" w:type="dxa"/>
            </w:tcMar>
            <w:vAlign w:val="center"/>
          </w:tcPr>
          <w:p w14:paraId="0493DA47" w14:textId="77777777" w:rsidR="006A36AE" w:rsidRPr="006A36AE" w:rsidRDefault="006A36AE" w:rsidP="006A36AE">
            <w:pPr>
              <w:spacing w:after="0" w:line="276" w:lineRule="auto"/>
              <w:contextualSpacing/>
              <w:jc w:val="center"/>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b/>
                <w:sz w:val="24"/>
                <w:szCs w:val="24"/>
                <w:lang w:eastAsia="zh-CN"/>
              </w:rPr>
              <w:t>1</w:t>
            </w:r>
          </w:p>
        </w:tc>
      </w:tr>
      <w:tr w:rsidR="006A36AE" w:rsidRPr="006A36AE" w14:paraId="2A8DD3AD" w14:textId="77777777" w:rsidTr="00842C94">
        <w:trPr>
          <w:trHeight w:val="275"/>
        </w:trPr>
        <w:tc>
          <w:tcPr>
            <w:tcW w:w="1752" w:type="dxa"/>
            <w:tcBorders>
              <w:top w:val="nil"/>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50F0FD50" w14:textId="77777777" w:rsidR="006A36AE" w:rsidRPr="006A36AE" w:rsidRDefault="006A36AE" w:rsidP="006A36AE">
            <w:pPr>
              <w:spacing w:after="0" w:line="276" w:lineRule="auto"/>
              <w:contextualSpacing/>
              <w:rPr>
                <w:rFonts w:ascii="Times New Roman" w:eastAsia="Times New Roman" w:hAnsi="Times New Roman" w:cs="Times New Roman"/>
                <w:sz w:val="20"/>
                <w:szCs w:val="20"/>
                <w:lang w:eastAsia="zh-CN"/>
              </w:rPr>
            </w:pPr>
            <w:r w:rsidRPr="006A36AE">
              <w:rPr>
                <w:rFonts w:ascii="Times New Roman" w:eastAsia="Times New Roman" w:hAnsi="Times New Roman" w:cs="Times New Roman"/>
                <w:sz w:val="20"/>
                <w:szCs w:val="20"/>
                <w:lang w:eastAsia="zh-CN"/>
              </w:rPr>
              <w:t>ОП.05</w:t>
            </w:r>
          </w:p>
        </w:tc>
        <w:tc>
          <w:tcPr>
            <w:tcW w:w="5103" w:type="dxa"/>
            <w:tcBorders>
              <w:top w:val="nil"/>
              <w:left w:val="nil"/>
              <w:bottom w:val="single" w:sz="4" w:space="0" w:color="000000"/>
              <w:right w:val="single" w:sz="4" w:space="0" w:color="000000"/>
              <w:tl2br w:val="nil"/>
              <w:tr2bl w:val="nil"/>
            </w:tcBorders>
            <w:tcMar>
              <w:top w:w="0" w:type="dxa"/>
              <w:left w:w="108" w:type="dxa"/>
              <w:bottom w:w="0" w:type="dxa"/>
              <w:right w:w="108" w:type="dxa"/>
            </w:tcMar>
          </w:tcPr>
          <w:p w14:paraId="4832CD2A" w14:textId="77777777" w:rsidR="006A36AE" w:rsidRPr="006A36AE" w:rsidRDefault="006A36AE" w:rsidP="006A36AE">
            <w:pPr>
              <w:spacing w:after="0" w:line="276" w:lineRule="auto"/>
              <w:contextualSpacing/>
              <w:rPr>
                <w:rFonts w:ascii="Times New Roman" w:eastAsia="Times New Roman" w:hAnsi="Times New Roman" w:cs="Times New Roman"/>
                <w:sz w:val="20"/>
                <w:szCs w:val="20"/>
                <w:lang w:eastAsia="zh-CN"/>
              </w:rPr>
            </w:pPr>
            <w:r w:rsidRPr="006A36AE">
              <w:rPr>
                <w:rFonts w:ascii="Times New Roman" w:eastAsia="Times New Roman" w:hAnsi="Times New Roman" w:cs="Times New Roman"/>
                <w:sz w:val="20"/>
                <w:szCs w:val="20"/>
                <w:lang w:eastAsia="zh-CN"/>
              </w:rPr>
              <w:t>Основы алгоритмизации и программирования</w:t>
            </w:r>
          </w:p>
        </w:tc>
        <w:tc>
          <w:tcPr>
            <w:tcW w:w="2427" w:type="dxa"/>
            <w:tcBorders>
              <w:top w:val="nil"/>
              <w:left w:val="nil"/>
              <w:bottom w:val="single" w:sz="4" w:space="0" w:color="000000"/>
              <w:right w:val="single" w:sz="4" w:space="0" w:color="000000"/>
              <w:tl2br w:val="nil"/>
              <w:tr2bl w:val="nil"/>
            </w:tcBorders>
            <w:tcMar>
              <w:top w:w="0" w:type="dxa"/>
              <w:left w:w="108" w:type="dxa"/>
              <w:bottom w:w="0" w:type="dxa"/>
              <w:right w:w="108" w:type="dxa"/>
            </w:tcMar>
            <w:vAlign w:val="center"/>
          </w:tcPr>
          <w:p w14:paraId="5FF59BB3" w14:textId="77777777" w:rsidR="006A36AE" w:rsidRPr="006A36AE" w:rsidRDefault="006A36AE" w:rsidP="006A36AE">
            <w:pPr>
              <w:spacing w:after="0" w:line="276" w:lineRule="auto"/>
              <w:contextualSpacing/>
              <w:jc w:val="center"/>
              <w:rPr>
                <w:rFonts w:ascii="Times New Roman" w:eastAsia="Times New Roman" w:hAnsi="Times New Roman" w:cs="Times New Roman"/>
                <w:sz w:val="20"/>
                <w:szCs w:val="20"/>
                <w:lang w:eastAsia="zh-CN"/>
              </w:rPr>
            </w:pPr>
            <w:r w:rsidRPr="006A36AE">
              <w:rPr>
                <w:rFonts w:ascii="Times New Roman" w:eastAsia="Times New Roman" w:hAnsi="Times New Roman" w:cs="Times New Roman"/>
                <w:sz w:val="20"/>
                <w:szCs w:val="20"/>
                <w:lang w:eastAsia="zh-CN"/>
              </w:rPr>
              <w:t>108</w:t>
            </w:r>
          </w:p>
        </w:tc>
        <w:tc>
          <w:tcPr>
            <w:tcW w:w="2043" w:type="dxa"/>
            <w:tcBorders>
              <w:top w:val="nil"/>
              <w:left w:val="nil"/>
              <w:bottom w:val="single" w:sz="4" w:space="0" w:color="000000"/>
              <w:right w:val="single" w:sz="4" w:space="0" w:color="000000"/>
              <w:tl2br w:val="nil"/>
              <w:tr2bl w:val="nil"/>
            </w:tcBorders>
            <w:tcMar>
              <w:top w:w="0" w:type="dxa"/>
              <w:left w:w="108" w:type="dxa"/>
              <w:bottom w:w="0" w:type="dxa"/>
              <w:right w:w="108" w:type="dxa"/>
            </w:tcMar>
            <w:vAlign w:val="center"/>
          </w:tcPr>
          <w:p w14:paraId="6C62FAE4" w14:textId="77777777" w:rsidR="006A36AE" w:rsidRPr="006A36AE" w:rsidRDefault="006A36AE" w:rsidP="006A36AE">
            <w:pPr>
              <w:spacing w:after="0" w:line="276" w:lineRule="auto"/>
              <w:contextualSpacing/>
              <w:jc w:val="center"/>
              <w:rPr>
                <w:rFonts w:ascii="Times New Roman" w:eastAsia="Times New Roman" w:hAnsi="Times New Roman" w:cs="Times New Roman"/>
                <w:b/>
                <w:sz w:val="20"/>
                <w:szCs w:val="20"/>
                <w:lang w:eastAsia="zh-CN"/>
              </w:rPr>
            </w:pPr>
          </w:p>
        </w:tc>
        <w:tc>
          <w:tcPr>
            <w:tcW w:w="2567" w:type="dxa"/>
            <w:tcBorders>
              <w:top w:val="nil"/>
              <w:left w:val="nil"/>
              <w:bottom w:val="single" w:sz="4" w:space="0" w:color="000000"/>
              <w:right w:val="single" w:sz="4" w:space="0" w:color="000000"/>
              <w:tl2br w:val="nil"/>
              <w:tr2bl w:val="nil"/>
            </w:tcBorders>
            <w:tcMar>
              <w:top w:w="0" w:type="dxa"/>
              <w:left w:w="108" w:type="dxa"/>
              <w:bottom w:w="0" w:type="dxa"/>
              <w:right w:w="108" w:type="dxa"/>
            </w:tcMar>
            <w:vAlign w:val="center"/>
          </w:tcPr>
          <w:p w14:paraId="2C3FE701" w14:textId="77777777" w:rsidR="006A36AE" w:rsidRPr="006A36AE" w:rsidRDefault="006A36AE" w:rsidP="006A36AE">
            <w:pPr>
              <w:spacing w:after="0" w:line="276" w:lineRule="auto"/>
              <w:contextualSpacing/>
              <w:jc w:val="center"/>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b/>
                <w:sz w:val="24"/>
                <w:szCs w:val="24"/>
                <w:lang w:eastAsia="zh-CN"/>
              </w:rPr>
              <w:t>1</w:t>
            </w:r>
          </w:p>
        </w:tc>
      </w:tr>
      <w:tr w:rsidR="006A36AE" w:rsidRPr="006A36AE" w14:paraId="4D598FD3" w14:textId="77777777" w:rsidTr="00842C94">
        <w:trPr>
          <w:trHeight w:val="238"/>
        </w:trPr>
        <w:tc>
          <w:tcPr>
            <w:tcW w:w="1752" w:type="dxa"/>
            <w:tcBorders>
              <w:top w:val="nil"/>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1DFE642C" w14:textId="77777777" w:rsidR="006A36AE" w:rsidRPr="006A36AE" w:rsidRDefault="006A36AE" w:rsidP="006A36AE">
            <w:pPr>
              <w:spacing w:after="0" w:line="276" w:lineRule="auto"/>
              <w:contextualSpacing/>
              <w:rPr>
                <w:rFonts w:ascii="Times New Roman" w:eastAsia="Times New Roman" w:hAnsi="Times New Roman" w:cs="Times New Roman"/>
                <w:sz w:val="20"/>
                <w:szCs w:val="20"/>
                <w:lang w:eastAsia="zh-CN"/>
              </w:rPr>
            </w:pPr>
            <w:r w:rsidRPr="006A36AE">
              <w:rPr>
                <w:rFonts w:ascii="Times New Roman" w:eastAsia="Times New Roman" w:hAnsi="Times New Roman" w:cs="Times New Roman"/>
                <w:sz w:val="20"/>
                <w:szCs w:val="20"/>
                <w:lang w:eastAsia="zh-CN"/>
              </w:rPr>
              <w:t>ОП.06</w:t>
            </w:r>
          </w:p>
        </w:tc>
        <w:tc>
          <w:tcPr>
            <w:tcW w:w="5103" w:type="dxa"/>
            <w:tcBorders>
              <w:top w:val="nil"/>
              <w:left w:val="nil"/>
              <w:bottom w:val="single" w:sz="4" w:space="0" w:color="000000"/>
              <w:right w:val="single" w:sz="4" w:space="0" w:color="000000"/>
              <w:tl2br w:val="nil"/>
              <w:tr2bl w:val="nil"/>
            </w:tcBorders>
            <w:tcMar>
              <w:top w:w="0" w:type="dxa"/>
              <w:left w:w="108" w:type="dxa"/>
              <w:bottom w:w="0" w:type="dxa"/>
              <w:right w:w="108" w:type="dxa"/>
            </w:tcMar>
          </w:tcPr>
          <w:p w14:paraId="4355BB09" w14:textId="77777777" w:rsidR="006A36AE" w:rsidRPr="006A36AE" w:rsidRDefault="006A36AE" w:rsidP="006A36AE">
            <w:pPr>
              <w:spacing w:after="0" w:line="276" w:lineRule="auto"/>
              <w:contextualSpacing/>
              <w:rPr>
                <w:rFonts w:ascii="Times New Roman" w:eastAsia="Times New Roman" w:hAnsi="Times New Roman" w:cs="Times New Roman"/>
                <w:sz w:val="20"/>
                <w:szCs w:val="20"/>
                <w:lang w:eastAsia="zh-CN"/>
              </w:rPr>
            </w:pPr>
            <w:r w:rsidRPr="006A36AE">
              <w:rPr>
                <w:rFonts w:ascii="Times New Roman" w:eastAsia="Times New Roman" w:hAnsi="Times New Roman" w:cs="Times New Roman"/>
                <w:sz w:val="20"/>
                <w:szCs w:val="20"/>
                <w:lang w:eastAsia="zh-CN"/>
              </w:rPr>
              <w:t>Экономика и управление</w:t>
            </w:r>
          </w:p>
        </w:tc>
        <w:tc>
          <w:tcPr>
            <w:tcW w:w="2427" w:type="dxa"/>
            <w:tcBorders>
              <w:top w:val="nil"/>
              <w:left w:val="nil"/>
              <w:bottom w:val="single" w:sz="4" w:space="0" w:color="000000"/>
              <w:right w:val="single" w:sz="4" w:space="0" w:color="000000"/>
              <w:tl2br w:val="nil"/>
              <w:tr2bl w:val="nil"/>
            </w:tcBorders>
            <w:tcMar>
              <w:top w:w="0" w:type="dxa"/>
              <w:left w:w="108" w:type="dxa"/>
              <w:bottom w:w="0" w:type="dxa"/>
              <w:right w:w="108" w:type="dxa"/>
            </w:tcMar>
            <w:vAlign w:val="center"/>
          </w:tcPr>
          <w:p w14:paraId="4AF513F2" w14:textId="77777777" w:rsidR="006A36AE" w:rsidRPr="006A36AE" w:rsidRDefault="006A36AE" w:rsidP="006A36AE">
            <w:pPr>
              <w:spacing w:after="0" w:line="276" w:lineRule="auto"/>
              <w:contextualSpacing/>
              <w:jc w:val="center"/>
              <w:rPr>
                <w:rFonts w:ascii="Times New Roman" w:eastAsia="Times New Roman" w:hAnsi="Times New Roman" w:cs="Times New Roman"/>
                <w:sz w:val="20"/>
                <w:szCs w:val="20"/>
                <w:lang w:eastAsia="zh-CN"/>
              </w:rPr>
            </w:pPr>
            <w:r w:rsidRPr="006A36AE">
              <w:rPr>
                <w:rFonts w:ascii="Times New Roman" w:eastAsia="Times New Roman" w:hAnsi="Times New Roman" w:cs="Times New Roman"/>
                <w:sz w:val="20"/>
                <w:szCs w:val="20"/>
                <w:lang w:eastAsia="zh-CN"/>
              </w:rPr>
              <w:t>65</w:t>
            </w:r>
          </w:p>
        </w:tc>
        <w:tc>
          <w:tcPr>
            <w:tcW w:w="2043" w:type="dxa"/>
            <w:tcBorders>
              <w:top w:val="nil"/>
              <w:left w:val="nil"/>
              <w:bottom w:val="single" w:sz="4" w:space="0" w:color="000000"/>
              <w:right w:val="single" w:sz="4" w:space="0" w:color="000000"/>
              <w:tl2br w:val="nil"/>
              <w:tr2bl w:val="nil"/>
            </w:tcBorders>
            <w:tcMar>
              <w:top w:w="0" w:type="dxa"/>
              <w:left w:w="108" w:type="dxa"/>
              <w:bottom w:w="0" w:type="dxa"/>
              <w:right w:w="108" w:type="dxa"/>
            </w:tcMar>
            <w:vAlign w:val="center"/>
          </w:tcPr>
          <w:p w14:paraId="370B164A" w14:textId="77777777" w:rsidR="006A36AE" w:rsidRPr="006A36AE" w:rsidRDefault="006A36AE" w:rsidP="006A36AE">
            <w:pPr>
              <w:spacing w:after="0" w:line="276" w:lineRule="auto"/>
              <w:contextualSpacing/>
              <w:jc w:val="center"/>
              <w:rPr>
                <w:rFonts w:ascii="Times New Roman" w:eastAsia="Times New Roman" w:hAnsi="Times New Roman" w:cs="Times New Roman"/>
                <w:b/>
                <w:sz w:val="20"/>
                <w:szCs w:val="20"/>
                <w:lang w:eastAsia="zh-CN"/>
              </w:rPr>
            </w:pPr>
          </w:p>
        </w:tc>
        <w:tc>
          <w:tcPr>
            <w:tcW w:w="2567" w:type="dxa"/>
            <w:tcBorders>
              <w:top w:val="nil"/>
              <w:left w:val="nil"/>
              <w:bottom w:val="single" w:sz="4" w:space="0" w:color="000000"/>
              <w:right w:val="single" w:sz="4" w:space="0" w:color="000000"/>
              <w:tl2br w:val="nil"/>
              <w:tr2bl w:val="nil"/>
            </w:tcBorders>
            <w:tcMar>
              <w:top w:w="0" w:type="dxa"/>
              <w:left w:w="108" w:type="dxa"/>
              <w:bottom w:w="0" w:type="dxa"/>
              <w:right w:w="108" w:type="dxa"/>
            </w:tcMar>
            <w:vAlign w:val="center"/>
          </w:tcPr>
          <w:p w14:paraId="3F62D386" w14:textId="77777777" w:rsidR="006A36AE" w:rsidRPr="006A36AE" w:rsidRDefault="006A36AE" w:rsidP="006A36AE">
            <w:pPr>
              <w:spacing w:after="0" w:line="276" w:lineRule="auto"/>
              <w:contextualSpacing/>
              <w:jc w:val="center"/>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b/>
                <w:sz w:val="24"/>
                <w:szCs w:val="24"/>
                <w:lang w:eastAsia="zh-CN"/>
              </w:rPr>
              <w:t>1</w:t>
            </w:r>
          </w:p>
        </w:tc>
      </w:tr>
      <w:tr w:rsidR="006A36AE" w:rsidRPr="006A36AE" w14:paraId="264AF6B3" w14:textId="77777777" w:rsidTr="00842C94">
        <w:trPr>
          <w:trHeight w:val="286"/>
        </w:trPr>
        <w:tc>
          <w:tcPr>
            <w:tcW w:w="1752" w:type="dxa"/>
            <w:tcBorders>
              <w:top w:val="nil"/>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7FEF6AD0" w14:textId="77777777" w:rsidR="006A36AE" w:rsidRPr="006A36AE" w:rsidRDefault="006A36AE" w:rsidP="006A36AE">
            <w:pPr>
              <w:spacing w:after="0" w:line="276" w:lineRule="auto"/>
              <w:contextualSpacing/>
              <w:rPr>
                <w:rFonts w:ascii="Times New Roman" w:eastAsia="Times New Roman" w:hAnsi="Times New Roman" w:cs="Times New Roman"/>
                <w:sz w:val="20"/>
                <w:szCs w:val="20"/>
                <w:lang w:eastAsia="zh-CN"/>
              </w:rPr>
            </w:pPr>
            <w:r w:rsidRPr="006A36AE">
              <w:rPr>
                <w:rFonts w:ascii="Times New Roman" w:eastAsia="Times New Roman" w:hAnsi="Times New Roman" w:cs="Times New Roman"/>
                <w:sz w:val="20"/>
                <w:szCs w:val="20"/>
                <w:lang w:eastAsia="zh-CN"/>
              </w:rPr>
              <w:t>ОП.07</w:t>
            </w:r>
          </w:p>
        </w:tc>
        <w:tc>
          <w:tcPr>
            <w:tcW w:w="5103" w:type="dxa"/>
            <w:tcBorders>
              <w:top w:val="nil"/>
              <w:left w:val="nil"/>
              <w:bottom w:val="single" w:sz="4" w:space="0" w:color="000000"/>
              <w:right w:val="single" w:sz="4" w:space="0" w:color="000000"/>
              <w:tl2br w:val="nil"/>
              <w:tr2bl w:val="nil"/>
            </w:tcBorders>
            <w:tcMar>
              <w:top w:w="0" w:type="dxa"/>
              <w:left w:w="108" w:type="dxa"/>
              <w:bottom w:w="0" w:type="dxa"/>
              <w:right w:w="108" w:type="dxa"/>
            </w:tcMar>
          </w:tcPr>
          <w:p w14:paraId="1EE1B39D" w14:textId="77777777" w:rsidR="006A36AE" w:rsidRPr="006A36AE" w:rsidRDefault="006A36AE" w:rsidP="006A36AE">
            <w:pPr>
              <w:spacing w:after="0" w:line="276" w:lineRule="auto"/>
              <w:contextualSpacing/>
              <w:rPr>
                <w:rFonts w:ascii="Times New Roman" w:eastAsia="Times New Roman" w:hAnsi="Times New Roman" w:cs="Times New Roman"/>
                <w:sz w:val="20"/>
                <w:szCs w:val="20"/>
                <w:lang w:eastAsia="zh-CN"/>
              </w:rPr>
            </w:pPr>
            <w:r w:rsidRPr="006A36AE">
              <w:rPr>
                <w:rFonts w:ascii="Times New Roman" w:eastAsia="Times New Roman" w:hAnsi="Times New Roman" w:cs="Times New Roman"/>
                <w:sz w:val="20"/>
                <w:szCs w:val="20"/>
                <w:lang w:eastAsia="zh-CN"/>
              </w:rPr>
              <w:t>Безопасность жизнедеятельности</w:t>
            </w:r>
          </w:p>
        </w:tc>
        <w:tc>
          <w:tcPr>
            <w:tcW w:w="2427" w:type="dxa"/>
            <w:tcBorders>
              <w:top w:val="nil"/>
              <w:left w:val="nil"/>
              <w:bottom w:val="single" w:sz="4" w:space="0" w:color="000000"/>
              <w:right w:val="single" w:sz="4" w:space="0" w:color="000000"/>
              <w:tl2br w:val="nil"/>
              <w:tr2bl w:val="nil"/>
            </w:tcBorders>
            <w:tcMar>
              <w:top w:w="0" w:type="dxa"/>
              <w:left w:w="108" w:type="dxa"/>
              <w:bottom w:w="0" w:type="dxa"/>
              <w:right w:w="108" w:type="dxa"/>
            </w:tcMar>
            <w:vAlign w:val="center"/>
          </w:tcPr>
          <w:p w14:paraId="53B43FDD" w14:textId="77777777" w:rsidR="006A36AE" w:rsidRPr="006A36AE" w:rsidRDefault="006A36AE" w:rsidP="006A36AE">
            <w:pPr>
              <w:spacing w:after="0" w:line="276" w:lineRule="auto"/>
              <w:contextualSpacing/>
              <w:jc w:val="center"/>
              <w:rPr>
                <w:rFonts w:ascii="Times New Roman" w:eastAsia="Times New Roman" w:hAnsi="Times New Roman" w:cs="Times New Roman"/>
                <w:sz w:val="20"/>
                <w:szCs w:val="20"/>
                <w:lang w:eastAsia="zh-CN"/>
              </w:rPr>
            </w:pPr>
            <w:r w:rsidRPr="006A36AE">
              <w:rPr>
                <w:rFonts w:ascii="Times New Roman" w:eastAsia="Times New Roman" w:hAnsi="Times New Roman" w:cs="Times New Roman"/>
                <w:sz w:val="20"/>
                <w:szCs w:val="20"/>
                <w:lang w:eastAsia="zh-CN"/>
              </w:rPr>
              <w:t>68</w:t>
            </w:r>
          </w:p>
        </w:tc>
        <w:tc>
          <w:tcPr>
            <w:tcW w:w="2043" w:type="dxa"/>
            <w:tcBorders>
              <w:top w:val="nil"/>
              <w:left w:val="nil"/>
              <w:bottom w:val="single" w:sz="4" w:space="0" w:color="000000"/>
              <w:right w:val="single" w:sz="4" w:space="0" w:color="000000"/>
              <w:tl2br w:val="nil"/>
              <w:tr2bl w:val="nil"/>
            </w:tcBorders>
            <w:tcMar>
              <w:top w:w="0" w:type="dxa"/>
              <w:left w:w="108" w:type="dxa"/>
              <w:bottom w:w="0" w:type="dxa"/>
              <w:right w:w="108" w:type="dxa"/>
            </w:tcMar>
            <w:vAlign w:val="center"/>
          </w:tcPr>
          <w:p w14:paraId="4502D31B" w14:textId="77777777" w:rsidR="006A36AE" w:rsidRPr="006A36AE" w:rsidRDefault="006A36AE" w:rsidP="006A36AE">
            <w:pPr>
              <w:spacing w:after="0" w:line="276" w:lineRule="auto"/>
              <w:contextualSpacing/>
              <w:jc w:val="center"/>
              <w:rPr>
                <w:rFonts w:ascii="Times New Roman" w:eastAsia="Times New Roman" w:hAnsi="Times New Roman" w:cs="Times New Roman"/>
                <w:b/>
                <w:sz w:val="20"/>
                <w:szCs w:val="20"/>
                <w:lang w:eastAsia="zh-CN"/>
              </w:rPr>
            </w:pPr>
          </w:p>
        </w:tc>
        <w:tc>
          <w:tcPr>
            <w:tcW w:w="2567" w:type="dxa"/>
            <w:tcBorders>
              <w:top w:val="nil"/>
              <w:left w:val="nil"/>
              <w:bottom w:val="single" w:sz="4" w:space="0" w:color="000000"/>
              <w:right w:val="single" w:sz="4" w:space="0" w:color="000000"/>
              <w:tl2br w:val="nil"/>
              <w:tr2bl w:val="nil"/>
            </w:tcBorders>
            <w:tcMar>
              <w:top w:w="0" w:type="dxa"/>
              <w:left w:w="108" w:type="dxa"/>
              <w:bottom w:w="0" w:type="dxa"/>
              <w:right w:w="108" w:type="dxa"/>
            </w:tcMar>
            <w:vAlign w:val="center"/>
          </w:tcPr>
          <w:p w14:paraId="18699A23" w14:textId="77777777" w:rsidR="006A36AE" w:rsidRPr="006A36AE" w:rsidRDefault="006A36AE" w:rsidP="006A36AE">
            <w:pPr>
              <w:spacing w:after="0" w:line="276" w:lineRule="auto"/>
              <w:contextualSpacing/>
              <w:jc w:val="center"/>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b/>
                <w:sz w:val="24"/>
                <w:szCs w:val="24"/>
                <w:lang w:eastAsia="zh-CN"/>
              </w:rPr>
              <w:t>1</w:t>
            </w:r>
          </w:p>
        </w:tc>
      </w:tr>
      <w:tr w:rsidR="006A36AE" w:rsidRPr="006A36AE" w14:paraId="1D05872F" w14:textId="77777777" w:rsidTr="00842C94">
        <w:trPr>
          <w:trHeight w:val="472"/>
        </w:trPr>
        <w:tc>
          <w:tcPr>
            <w:tcW w:w="1752" w:type="dxa"/>
            <w:tcBorders>
              <w:top w:val="single" w:sz="4" w:space="0" w:color="000000"/>
              <w:left w:val="single" w:sz="4" w:space="0" w:color="000000"/>
              <w:bottom w:val="single" w:sz="4" w:space="0" w:color="auto"/>
              <w:right w:val="single" w:sz="4" w:space="0" w:color="000000"/>
              <w:tl2br w:val="nil"/>
              <w:tr2bl w:val="nil"/>
            </w:tcBorders>
            <w:tcMar>
              <w:top w:w="0" w:type="dxa"/>
              <w:left w:w="108" w:type="dxa"/>
              <w:bottom w:w="0" w:type="dxa"/>
              <w:right w:w="108" w:type="dxa"/>
            </w:tcMar>
          </w:tcPr>
          <w:p w14:paraId="24E6FD88" w14:textId="77777777" w:rsidR="006A36AE" w:rsidRPr="006A36AE" w:rsidRDefault="006A36AE" w:rsidP="006A36AE">
            <w:pPr>
              <w:spacing w:after="0" w:line="276" w:lineRule="auto"/>
              <w:contextualSpacing/>
              <w:rPr>
                <w:rFonts w:ascii="Times New Roman" w:eastAsia="Times New Roman" w:hAnsi="Times New Roman" w:cs="Times New Roman"/>
                <w:sz w:val="20"/>
                <w:szCs w:val="20"/>
                <w:lang w:eastAsia="zh-CN"/>
              </w:rPr>
            </w:pPr>
            <w:r w:rsidRPr="006A36AE">
              <w:rPr>
                <w:rFonts w:ascii="Times New Roman" w:eastAsia="Times New Roman" w:hAnsi="Times New Roman" w:cs="Times New Roman"/>
                <w:sz w:val="20"/>
                <w:szCs w:val="20"/>
                <w:lang w:eastAsia="zh-CN"/>
              </w:rPr>
              <w:t>ОП 08</w:t>
            </w:r>
          </w:p>
        </w:tc>
        <w:tc>
          <w:tcPr>
            <w:tcW w:w="5103" w:type="dxa"/>
            <w:tcBorders>
              <w:top w:val="single" w:sz="4" w:space="0" w:color="000000"/>
              <w:left w:val="nil"/>
              <w:bottom w:val="single" w:sz="4" w:space="0" w:color="auto"/>
              <w:right w:val="single" w:sz="4" w:space="0" w:color="000000"/>
              <w:tl2br w:val="nil"/>
              <w:tr2bl w:val="nil"/>
            </w:tcBorders>
            <w:tcMar>
              <w:top w:w="0" w:type="dxa"/>
              <w:left w:w="108" w:type="dxa"/>
              <w:bottom w:w="0" w:type="dxa"/>
              <w:right w:w="108" w:type="dxa"/>
            </w:tcMar>
          </w:tcPr>
          <w:p w14:paraId="4C990F57" w14:textId="77777777" w:rsidR="006A36AE" w:rsidRPr="006A36AE" w:rsidRDefault="006A36AE" w:rsidP="006A36AE">
            <w:pPr>
              <w:spacing w:after="0" w:line="276" w:lineRule="auto"/>
              <w:contextualSpacing/>
              <w:rPr>
                <w:rFonts w:ascii="Times New Roman" w:eastAsia="Times New Roman" w:hAnsi="Times New Roman" w:cs="Times New Roman"/>
                <w:sz w:val="20"/>
                <w:szCs w:val="20"/>
                <w:lang w:eastAsia="zh-CN"/>
              </w:rPr>
            </w:pPr>
            <w:r w:rsidRPr="006A36AE">
              <w:rPr>
                <w:rFonts w:ascii="Times New Roman" w:eastAsia="Times New Roman" w:hAnsi="Times New Roman" w:cs="Times New Roman"/>
                <w:sz w:val="20"/>
                <w:szCs w:val="20"/>
                <w:lang w:eastAsia="zh-CN"/>
              </w:rPr>
              <w:t>Организационное и правовое обеспечение информационной безопасности</w:t>
            </w:r>
          </w:p>
        </w:tc>
        <w:tc>
          <w:tcPr>
            <w:tcW w:w="2427" w:type="dxa"/>
            <w:tcBorders>
              <w:top w:val="single" w:sz="4" w:space="0" w:color="000000"/>
              <w:left w:val="nil"/>
              <w:bottom w:val="single" w:sz="4" w:space="0" w:color="auto"/>
              <w:right w:val="single" w:sz="4" w:space="0" w:color="000000"/>
              <w:tl2br w:val="nil"/>
              <w:tr2bl w:val="nil"/>
            </w:tcBorders>
            <w:tcMar>
              <w:top w:w="0" w:type="dxa"/>
              <w:left w:w="108" w:type="dxa"/>
              <w:bottom w:w="0" w:type="dxa"/>
              <w:right w:w="108" w:type="dxa"/>
            </w:tcMar>
            <w:vAlign w:val="center"/>
          </w:tcPr>
          <w:p w14:paraId="26EE5AA4" w14:textId="77777777" w:rsidR="006A36AE" w:rsidRPr="006A36AE" w:rsidRDefault="006A36AE" w:rsidP="006A36AE">
            <w:pPr>
              <w:spacing w:after="0" w:line="276" w:lineRule="auto"/>
              <w:contextualSpacing/>
              <w:jc w:val="center"/>
              <w:rPr>
                <w:rFonts w:ascii="Times New Roman" w:eastAsia="Times New Roman" w:hAnsi="Times New Roman" w:cs="Times New Roman"/>
                <w:sz w:val="20"/>
                <w:szCs w:val="20"/>
                <w:lang w:eastAsia="zh-CN"/>
              </w:rPr>
            </w:pPr>
            <w:r w:rsidRPr="006A36AE">
              <w:rPr>
                <w:rFonts w:ascii="Times New Roman" w:eastAsia="Times New Roman" w:hAnsi="Times New Roman" w:cs="Times New Roman"/>
                <w:sz w:val="20"/>
                <w:szCs w:val="20"/>
                <w:lang w:eastAsia="zh-CN"/>
              </w:rPr>
              <w:t>98</w:t>
            </w:r>
          </w:p>
        </w:tc>
        <w:tc>
          <w:tcPr>
            <w:tcW w:w="2043" w:type="dxa"/>
            <w:tcBorders>
              <w:top w:val="single" w:sz="4" w:space="0" w:color="000000"/>
              <w:left w:val="nil"/>
              <w:bottom w:val="single" w:sz="4" w:space="0" w:color="auto"/>
              <w:right w:val="single" w:sz="4" w:space="0" w:color="000000"/>
              <w:tl2br w:val="nil"/>
              <w:tr2bl w:val="nil"/>
            </w:tcBorders>
            <w:tcMar>
              <w:top w:w="0" w:type="dxa"/>
              <w:left w:w="108" w:type="dxa"/>
              <w:bottom w:w="0" w:type="dxa"/>
              <w:right w:w="108" w:type="dxa"/>
            </w:tcMar>
            <w:vAlign w:val="center"/>
          </w:tcPr>
          <w:p w14:paraId="21181DD9" w14:textId="77777777" w:rsidR="006A36AE" w:rsidRPr="006A36AE" w:rsidRDefault="006A36AE" w:rsidP="006A36AE">
            <w:pPr>
              <w:spacing w:after="0" w:line="276" w:lineRule="auto"/>
              <w:contextualSpacing/>
              <w:jc w:val="center"/>
              <w:rPr>
                <w:rFonts w:ascii="Times New Roman" w:eastAsia="Times New Roman" w:hAnsi="Times New Roman" w:cs="Times New Roman"/>
                <w:b/>
                <w:sz w:val="20"/>
                <w:szCs w:val="20"/>
                <w:lang w:eastAsia="zh-CN"/>
              </w:rPr>
            </w:pPr>
          </w:p>
        </w:tc>
        <w:tc>
          <w:tcPr>
            <w:tcW w:w="2567" w:type="dxa"/>
            <w:tcBorders>
              <w:top w:val="single" w:sz="4" w:space="0" w:color="000000"/>
              <w:left w:val="nil"/>
              <w:bottom w:val="single" w:sz="4" w:space="0" w:color="auto"/>
              <w:right w:val="single" w:sz="4" w:space="0" w:color="000000"/>
              <w:tl2br w:val="nil"/>
              <w:tr2bl w:val="nil"/>
            </w:tcBorders>
            <w:tcMar>
              <w:top w:w="0" w:type="dxa"/>
              <w:left w:w="108" w:type="dxa"/>
              <w:bottom w:w="0" w:type="dxa"/>
              <w:right w:w="108" w:type="dxa"/>
            </w:tcMar>
            <w:vAlign w:val="center"/>
          </w:tcPr>
          <w:p w14:paraId="353DC042" w14:textId="77777777" w:rsidR="006A36AE" w:rsidRPr="006A36AE" w:rsidRDefault="006A36AE" w:rsidP="006A36AE">
            <w:pPr>
              <w:spacing w:after="0" w:line="276" w:lineRule="auto"/>
              <w:contextualSpacing/>
              <w:jc w:val="center"/>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b/>
                <w:sz w:val="24"/>
                <w:szCs w:val="24"/>
                <w:lang w:eastAsia="zh-CN"/>
              </w:rPr>
              <w:t>2</w:t>
            </w:r>
          </w:p>
        </w:tc>
      </w:tr>
      <w:tr w:rsidR="006A36AE" w:rsidRPr="006A36AE" w14:paraId="6F2BFF68" w14:textId="77777777" w:rsidTr="00842C94">
        <w:trPr>
          <w:trHeight w:val="331"/>
        </w:trPr>
        <w:tc>
          <w:tcPr>
            <w:tcW w:w="1752" w:type="dxa"/>
            <w:tcBorders>
              <w:top w:val="single" w:sz="4" w:space="0" w:color="000000"/>
              <w:left w:val="single" w:sz="4" w:space="0" w:color="000000"/>
              <w:bottom w:val="single" w:sz="4" w:space="0" w:color="auto"/>
              <w:right w:val="single" w:sz="4" w:space="0" w:color="000000"/>
              <w:tl2br w:val="nil"/>
              <w:tr2bl w:val="nil"/>
            </w:tcBorders>
            <w:tcMar>
              <w:top w:w="0" w:type="dxa"/>
              <w:left w:w="108" w:type="dxa"/>
              <w:bottom w:w="0" w:type="dxa"/>
              <w:right w:w="108" w:type="dxa"/>
            </w:tcMar>
          </w:tcPr>
          <w:p w14:paraId="781FDC6E" w14:textId="77777777" w:rsidR="006A36AE" w:rsidRPr="006A36AE" w:rsidRDefault="006A36AE" w:rsidP="006A36AE">
            <w:pPr>
              <w:spacing w:after="0" w:line="276" w:lineRule="auto"/>
              <w:contextualSpacing/>
              <w:rPr>
                <w:rFonts w:ascii="Times New Roman" w:eastAsia="Times New Roman" w:hAnsi="Times New Roman" w:cs="Times New Roman"/>
                <w:sz w:val="20"/>
                <w:szCs w:val="20"/>
                <w:lang w:eastAsia="zh-CN"/>
              </w:rPr>
            </w:pPr>
            <w:r w:rsidRPr="006A36AE">
              <w:rPr>
                <w:rFonts w:ascii="Times New Roman" w:eastAsia="Times New Roman" w:hAnsi="Times New Roman" w:cs="Times New Roman"/>
                <w:sz w:val="20"/>
                <w:szCs w:val="20"/>
                <w:lang w:eastAsia="zh-CN"/>
              </w:rPr>
              <w:lastRenderedPageBreak/>
              <w:t>ОП 09</w:t>
            </w:r>
          </w:p>
        </w:tc>
        <w:tc>
          <w:tcPr>
            <w:tcW w:w="5103" w:type="dxa"/>
            <w:tcBorders>
              <w:top w:val="single" w:sz="4" w:space="0" w:color="000000"/>
              <w:left w:val="nil"/>
              <w:bottom w:val="single" w:sz="4" w:space="0" w:color="auto"/>
              <w:right w:val="single" w:sz="4" w:space="0" w:color="000000"/>
              <w:tl2br w:val="nil"/>
              <w:tr2bl w:val="nil"/>
            </w:tcBorders>
            <w:tcMar>
              <w:top w:w="0" w:type="dxa"/>
              <w:left w:w="108" w:type="dxa"/>
              <w:bottom w:w="0" w:type="dxa"/>
              <w:right w:w="108" w:type="dxa"/>
            </w:tcMar>
          </w:tcPr>
          <w:p w14:paraId="7958574D" w14:textId="77777777" w:rsidR="006A36AE" w:rsidRPr="006A36AE" w:rsidRDefault="006A36AE" w:rsidP="006A36AE">
            <w:pPr>
              <w:spacing w:after="0" w:line="276" w:lineRule="auto"/>
              <w:contextualSpacing/>
              <w:rPr>
                <w:rFonts w:ascii="Times New Roman" w:eastAsia="Times New Roman" w:hAnsi="Times New Roman" w:cs="Times New Roman"/>
                <w:sz w:val="20"/>
                <w:szCs w:val="20"/>
                <w:lang w:eastAsia="zh-CN"/>
              </w:rPr>
            </w:pPr>
            <w:r w:rsidRPr="006A36AE">
              <w:rPr>
                <w:rFonts w:ascii="Times New Roman" w:eastAsia="Times New Roman" w:hAnsi="Times New Roman" w:cs="Times New Roman"/>
                <w:sz w:val="20"/>
                <w:szCs w:val="20"/>
                <w:lang w:eastAsia="zh-CN"/>
              </w:rPr>
              <w:t>Комплексное обеспечение информационной безопасности</w:t>
            </w:r>
          </w:p>
        </w:tc>
        <w:tc>
          <w:tcPr>
            <w:tcW w:w="2427" w:type="dxa"/>
            <w:tcBorders>
              <w:top w:val="single" w:sz="4" w:space="0" w:color="000000"/>
              <w:left w:val="nil"/>
              <w:bottom w:val="single" w:sz="4" w:space="0" w:color="auto"/>
              <w:right w:val="single" w:sz="4" w:space="0" w:color="000000"/>
              <w:tl2br w:val="nil"/>
              <w:tr2bl w:val="nil"/>
            </w:tcBorders>
            <w:tcMar>
              <w:top w:w="0" w:type="dxa"/>
              <w:left w:w="108" w:type="dxa"/>
              <w:bottom w:w="0" w:type="dxa"/>
              <w:right w:w="108" w:type="dxa"/>
            </w:tcMar>
            <w:vAlign w:val="center"/>
          </w:tcPr>
          <w:p w14:paraId="4D1A222D" w14:textId="77777777" w:rsidR="006A36AE" w:rsidRPr="006A36AE" w:rsidRDefault="006A36AE" w:rsidP="006A36AE">
            <w:pPr>
              <w:spacing w:after="0" w:line="276" w:lineRule="auto"/>
              <w:contextualSpacing/>
              <w:jc w:val="center"/>
              <w:rPr>
                <w:rFonts w:ascii="Times New Roman" w:eastAsia="Times New Roman" w:hAnsi="Times New Roman" w:cs="Times New Roman"/>
                <w:sz w:val="20"/>
                <w:szCs w:val="20"/>
                <w:lang w:eastAsia="zh-CN"/>
              </w:rPr>
            </w:pPr>
            <w:r w:rsidRPr="006A36AE">
              <w:rPr>
                <w:rFonts w:ascii="Times New Roman" w:eastAsia="Times New Roman" w:hAnsi="Times New Roman" w:cs="Times New Roman"/>
                <w:sz w:val="20"/>
                <w:szCs w:val="20"/>
                <w:lang w:eastAsia="zh-CN"/>
              </w:rPr>
              <w:t>80</w:t>
            </w:r>
          </w:p>
        </w:tc>
        <w:tc>
          <w:tcPr>
            <w:tcW w:w="2043" w:type="dxa"/>
            <w:tcBorders>
              <w:top w:val="single" w:sz="4" w:space="0" w:color="000000"/>
              <w:left w:val="nil"/>
              <w:bottom w:val="single" w:sz="4" w:space="0" w:color="auto"/>
              <w:right w:val="single" w:sz="4" w:space="0" w:color="000000"/>
              <w:tl2br w:val="nil"/>
              <w:tr2bl w:val="nil"/>
            </w:tcBorders>
            <w:tcMar>
              <w:top w:w="0" w:type="dxa"/>
              <w:left w:w="108" w:type="dxa"/>
              <w:bottom w:w="0" w:type="dxa"/>
              <w:right w:w="108" w:type="dxa"/>
            </w:tcMar>
            <w:vAlign w:val="center"/>
          </w:tcPr>
          <w:p w14:paraId="7E9E0644" w14:textId="77777777" w:rsidR="006A36AE" w:rsidRPr="006A36AE" w:rsidRDefault="006A36AE" w:rsidP="006A36AE">
            <w:pPr>
              <w:spacing w:after="0" w:line="276" w:lineRule="auto"/>
              <w:contextualSpacing/>
              <w:jc w:val="center"/>
              <w:rPr>
                <w:rFonts w:ascii="Times New Roman" w:eastAsia="Times New Roman" w:hAnsi="Times New Roman" w:cs="Times New Roman"/>
                <w:b/>
                <w:sz w:val="20"/>
                <w:szCs w:val="20"/>
                <w:lang w:eastAsia="zh-CN"/>
              </w:rPr>
            </w:pPr>
          </w:p>
        </w:tc>
        <w:tc>
          <w:tcPr>
            <w:tcW w:w="2567" w:type="dxa"/>
            <w:tcBorders>
              <w:top w:val="single" w:sz="4" w:space="0" w:color="000000"/>
              <w:left w:val="nil"/>
              <w:bottom w:val="single" w:sz="4" w:space="0" w:color="auto"/>
              <w:right w:val="single" w:sz="4" w:space="0" w:color="000000"/>
              <w:tl2br w:val="nil"/>
              <w:tr2bl w:val="nil"/>
            </w:tcBorders>
            <w:tcMar>
              <w:top w:w="0" w:type="dxa"/>
              <w:left w:w="108" w:type="dxa"/>
              <w:bottom w:w="0" w:type="dxa"/>
              <w:right w:w="108" w:type="dxa"/>
            </w:tcMar>
            <w:vAlign w:val="center"/>
          </w:tcPr>
          <w:p w14:paraId="0F634A74" w14:textId="77777777" w:rsidR="006A36AE" w:rsidRPr="006A36AE" w:rsidRDefault="006A36AE" w:rsidP="006A36AE">
            <w:pPr>
              <w:spacing w:after="0" w:line="276" w:lineRule="auto"/>
              <w:contextualSpacing/>
              <w:jc w:val="center"/>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b/>
                <w:sz w:val="24"/>
                <w:szCs w:val="24"/>
                <w:lang w:eastAsia="zh-CN"/>
              </w:rPr>
              <w:t>1</w:t>
            </w:r>
          </w:p>
        </w:tc>
      </w:tr>
      <w:tr w:rsidR="006A36AE" w:rsidRPr="006A36AE" w14:paraId="5B14557A" w14:textId="77777777" w:rsidTr="00842C94">
        <w:trPr>
          <w:trHeight w:val="69"/>
        </w:trPr>
        <w:tc>
          <w:tcPr>
            <w:tcW w:w="1752" w:type="dxa"/>
            <w:tcBorders>
              <w:top w:val="single" w:sz="4" w:space="0" w:color="000000"/>
              <w:left w:val="single" w:sz="4" w:space="0" w:color="000000"/>
              <w:bottom w:val="single" w:sz="4" w:space="0" w:color="auto"/>
              <w:right w:val="single" w:sz="4" w:space="0" w:color="000000"/>
              <w:tl2br w:val="nil"/>
              <w:tr2bl w:val="nil"/>
            </w:tcBorders>
            <w:tcMar>
              <w:top w:w="0" w:type="dxa"/>
              <w:left w:w="108" w:type="dxa"/>
              <w:bottom w:w="0" w:type="dxa"/>
              <w:right w:w="108" w:type="dxa"/>
            </w:tcMar>
          </w:tcPr>
          <w:p w14:paraId="05F22CA0" w14:textId="77777777" w:rsidR="006A36AE" w:rsidRPr="006A36AE" w:rsidRDefault="006A36AE" w:rsidP="006A36AE">
            <w:pPr>
              <w:spacing w:after="0" w:line="276" w:lineRule="auto"/>
              <w:contextualSpacing/>
              <w:rPr>
                <w:rFonts w:ascii="Times New Roman" w:eastAsia="Times New Roman" w:hAnsi="Times New Roman" w:cs="Times New Roman"/>
                <w:sz w:val="20"/>
                <w:szCs w:val="20"/>
                <w:lang w:eastAsia="zh-CN"/>
              </w:rPr>
            </w:pPr>
            <w:r w:rsidRPr="006A36AE">
              <w:rPr>
                <w:rFonts w:ascii="Times New Roman" w:eastAsia="Times New Roman" w:hAnsi="Times New Roman" w:cs="Times New Roman"/>
                <w:sz w:val="20"/>
                <w:szCs w:val="20"/>
                <w:lang w:eastAsia="zh-CN"/>
              </w:rPr>
              <w:t>ОП 10</w:t>
            </w:r>
          </w:p>
        </w:tc>
        <w:tc>
          <w:tcPr>
            <w:tcW w:w="5103" w:type="dxa"/>
            <w:tcBorders>
              <w:top w:val="single" w:sz="4" w:space="0" w:color="000000"/>
              <w:left w:val="nil"/>
              <w:bottom w:val="single" w:sz="4" w:space="0" w:color="auto"/>
              <w:right w:val="single" w:sz="4" w:space="0" w:color="000000"/>
              <w:tl2br w:val="nil"/>
              <w:tr2bl w:val="nil"/>
            </w:tcBorders>
            <w:tcMar>
              <w:top w:w="0" w:type="dxa"/>
              <w:left w:w="108" w:type="dxa"/>
              <w:bottom w:w="0" w:type="dxa"/>
              <w:right w:w="108" w:type="dxa"/>
            </w:tcMar>
          </w:tcPr>
          <w:p w14:paraId="36A6A2B5" w14:textId="77777777" w:rsidR="006A36AE" w:rsidRPr="006A36AE" w:rsidRDefault="006A36AE" w:rsidP="006A36AE">
            <w:pPr>
              <w:spacing w:after="0" w:line="276" w:lineRule="auto"/>
              <w:contextualSpacing/>
              <w:rPr>
                <w:rFonts w:ascii="Times New Roman" w:eastAsia="Times New Roman" w:hAnsi="Times New Roman" w:cs="Times New Roman"/>
                <w:sz w:val="20"/>
                <w:szCs w:val="20"/>
                <w:lang w:eastAsia="zh-CN"/>
              </w:rPr>
            </w:pPr>
            <w:r w:rsidRPr="006A36AE">
              <w:rPr>
                <w:rFonts w:ascii="Times New Roman" w:eastAsia="Times New Roman" w:hAnsi="Times New Roman" w:cs="Times New Roman"/>
                <w:sz w:val="20"/>
                <w:szCs w:val="20"/>
                <w:lang w:eastAsia="zh-CN"/>
              </w:rPr>
              <w:t>Информационная безопасность открытых систем</w:t>
            </w:r>
          </w:p>
        </w:tc>
        <w:tc>
          <w:tcPr>
            <w:tcW w:w="2427" w:type="dxa"/>
            <w:tcBorders>
              <w:top w:val="single" w:sz="4" w:space="0" w:color="000000"/>
              <w:left w:val="nil"/>
              <w:bottom w:val="single" w:sz="4" w:space="0" w:color="auto"/>
              <w:right w:val="single" w:sz="4" w:space="0" w:color="000000"/>
              <w:tl2br w:val="nil"/>
              <w:tr2bl w:val="nil"/>
            </w:tcBorders>
            <w:tcMar>
              <w:top w:w="0" w:type="dxa"/>
              <w:left w:w="108" w:type="dxa"/>
              <w:bottom w:w="0" w:type="dxa"/>
              <w:right w:w="108" w:type="dxa"/>
            </w:tcMar>
            <w:vAlign w:val="center"/>
          </w:tcPr>
          <w:p w14:paraId="31BCD684" w14:textId="77777777" w:rsidR="006A36AE" w:rsidRPr="006A36AE" w:rsidRDefault="006A36AE" w:rsidP="006A36AE">
            <w:pPr>
              <w:spacing w:after="0" w:line="276" w:lineRule="auto"/>
              <w:contextualSpacing/>
              <w:jc w:val="center"/>
              <w:rPr>
                <w:rFonts w:ascii="Times New Roman" w:eastAsia="Times New Roman" w:hAnsi="Times New Roman" w:cs="Times New Roman"/>
                <w:sz w:val="20"/>
                <w:szCs w:val="20"/>
                <w:lang w:eastAsia="zh-CN"/>
              </w:rPr>
            </w:pPr>
            <w:r w:rsidRPr="006A36AE">
              <w:rPr>
                <w:rFonts w:ascii="Times New Roman" w:eastAsia="Times New Roman" w:hAnsi="Times New Roman" w:cs="Times New Roman"/>
                <w:sz w:val="20"/>
                <w:szCs w:val="20"/>
                <w:lang w:eastAsia="zh-CN"/>
              </w:rPr>
              <w:t>68</w:t>
            </w:r>
          </w:p>
        </w:tc>
        <w:tc>
          <w:tcPr>
            <w:tcW w:w="2043" w:type="dxa"/>
            <w:tcBorders>
              <w:top w:val="single" w:sz="4" w:space="0" w:color="000000"/>
              <w:left w:val="nil"/>
              <w:bottom w:val="single" w:sz="4" w:space="0" w:color="auto"/>
              <w:right w:val="single" w:sz="4" w:space="0" w:color="000000"/>
              <w:tl2br w:val="nil"/>
              <w:tr2bl w:val="nil"/>
            </w:tcBorders>
            <w:tcMar>
              <w:top w:w="0" w:type="dxa"/>
              <w:left w:w="108" w:type="dxa"/>
              <w:bottom w:w="0" w:type="dxa"/>
              <w:right w:w="108" w:type="dxa"/>
            </w:tcMar>
            <w:vAlign w:val="center"/>
          </w:tcPr>
          <w:p w14:paraId="347E5AD9" w14:textId="77777777" w:rsidR="006A36AE" w:rsidRPr="006A36AE" w:rsidRDefault="006A36AE" w:rsidP="006A36AE">
            <w:pPr>
              <w:spacing w:after="0" w:line="276" w:lineRule="auto"/>
              <w:contextualSpacing/>
              <w:jc w:val="center"/>
              <w:rPr>
                <w:rFonts w:ascii="Times New Roman" w:eastAsia="Times New Roman" w:hAnsi="Times New Roman" w:cs="Times New Roman"/>
                <w:b/>
                <w:sz w:val="20"/>
                <w:szCs w:val="20"/>
                <w:lang w:eastAsia="zh-CN"/>
              </w:rPr>
            </w:pPr>
          </w:p>
        </w:tc>
        <w:tc>
          <w:tcPr>
            <w:tcW w:w="2567" w:type="dxa"/>
            <w:tcBorders>
              <w:top w:val="single" w:sz="4" w:space="0" w:color="000000"/>
              <w:left w:val="nil"/>
              <w:bottom w:val="single" w:sz="4" w:space="0" w:color="auto"/>
              <w:right w:val="single" w:sz="4" w:space="0" w:color="000000"/>
              <w:tl2br w:val="nil"/>
              <w:tr2bl w:val="nil"/>
            </w:tcBorders>
            <w:tcMar>
              <w:top w:w="0" w:type="dxa"/>
              <w:left w:w="108" w:type="dxa"/>
              <w:bottom w:w="0" w:type="dxa"/>
              <w:right w:w="108" w:type="dxa"/>
            </w:tcMar>
            <w:vAlign w:val="center"/>
          </w:tcPr>
          <w:p w14:paraId="6E7008F3" w14:textId="77777777" w:rsidR="006A36AE" w:rsidRPr="006A36AE" w:rsidRDefault="006A36AE" w:rsidP="006A36AE">
            <w:pPr>
              <w:spacing w:after="0" w:line="276" w:lineRule="auto"/>
              <w:contextualSpacing/>
              <w:jc w:val="center"/>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b/>
                <w:sz w:val="24"/>
                <w:szCs w:val="24"/>
                <w:lang w:eastAsia="zh-CN"/>
              </w:rPr>
              <w:t>3</w:t>
            </w:r>
          </w:p>
        </w:tc>
      </w:tr>
      <w:tr w:rsidR="006A36AE" w:rsidRPr="006A36AE" w14:paraId="755E4F57" w14:textId="77777777" w:rsidTr="00842C94">
        <w:trPr>
          <w:trHeight w:val="64"/>
        </w:trPr>
        <w:tc>
          <w:tcPr>
            <w:tcW w:w="1752" w:type="dxa"/>
            <w:tcBorders>
              <w:top w:val="single" w:sz="4" w:space="0" w:color="000000"/>
              <w:left w:val="single" w:sz="4" w:space="0" w:color="000000"/>
              <w:bottom w:val="single" w:sz="4" w:space="0" w:color="auto"/>
              <w:right w:val="single" w:sz="4" w:space="0" w:color="000000"/>
              <w:tl2br w:val="nil"/>
              <w:tr2bl w:val="nil"/>
            </w:tcBorders>
            <w:tcMar>
              <w:top w:w="0" w:type="dxa"/>
              <w:left w:w="108" w:type="dxa"/>
              <w:bottom w:w="0" w:type="dxa"/>
              <w:right w:w="108" w:type="dxa"/>
            </w:tcMar>
          </w:tcPr>
          <w:p w14:paraId="36200542" w14:textId="77777777" w:rsidR="006A36AE" w:rsidRPr="006A36AE" w:rsidRDefault="006A36AE" w:rsidP="006A36AE">
            <w:pPr>
              <w:spacing w:after="0" w:line="276" w:lineRule="auto"/>
              <w:contextualSpacing/>
              <w:rPr>
                <w:rFonts w:ascii="Times New Roman" w:eastAsia="Times New Roman" w:hAnsi="Times New Roman" w:cs="Times New Roman"/>
                <w:sz w:val="20"/>
                <w:szCs w:val="20"/>
                <w:lang w:eastAsia="zh-CN"/>
              </w:rPr>
            </w:pPr>
            <w:r w:rsidRPr="006A36AE">
              <w:rPr>
                <w:rFonts w:ascii="Times New Roman" w:eastAsia="Times New Roman" w:hAnsi="Times New Roman" w:cs="Times New Roman"/>
                <w:sz w:val="20"/>
                <w:szCs w:val="20"/>
                <w:lang w:eastAsia="zh-CN"/>
              </w:rPr>
              <w:t>ОП 11</w:t>
            </w:r>
          </w:p>
        </w:tc>
        <w:tc>
          <w:tcPr>
            <w:tcW w:w="5103" w:type="dxa"/>
            <w:tcBorders>
              <w:top w:val="single" w:sz="4" w:space="0" w:color="000000"/>
              <w:left w:val="nil"/>
              <w:bottom w:val="single" w:sz="4" w:space="0" w:color="auto"/>
              <w:right w:val="single" w:sz="4" w:space="0" w:color="000000"/>
              <w:tl2br w:val="nil"/>
              <w:tr2bl w:val="nil"/>
            </w:tcBorders>
            <w:tcMar>
              <w:top w:w="0" w:type="dxa"/>
              <w:left w:w="108" w:type="dxa"/>
              <w:bottom w:w="0" w:type="dxa"/>
              <w:right w:w="108" w:type="dxa"/>
            </w:tcMar>
          </w:tcPr>
          <w:p w14:paraId="057689F3" w14:textId="77777777" w:rsidR="006A36AE" w:rsidRPr="006A36AE" w:rsidRDefault="006A36AE" w:rsidP="006A36AE">
            <w:pPr>
              <w:spacing w:after="0" w:line="276" w:lineRule="auto"/>
              <w:contextualSpacing/>
              <w:rPr>
                <w:rFonts w:ascii="Times New Roman" w:eastAsia="Times New Roman" w:hAnsi="Times New Roman" w:cs="Times New Roman"/>
                <w:sz w:val="20"/>
                <w:szCs w:val="20"/>
                <w:lang w:eastAsia="zh-CN"/>
              </w:rPr>
            </w:pPr>
            <w:r w:rsidRPr="006A36AE">
              <w:rPr>
                <w:rFonts w:ascii="Times New Roman" w:eastAsia="Times New Roman" w:hAnsi="Times New Roman" w:cs="Times New Roman"/>
                <w:sz w:val="20"/>
                <w:szCs w:val="20"/>
                <w:lang w:eastAsia="zh-CN"/>
              </w:rPr>
              <w:t>Безопасность систем баз данных</w:t>
            </w:r>
          </w:p>
        </w:tc>
        <w:tc>
          <w:tcPr>
            <w:tcW w:w="2427" w:type="dxa"/>
            <w:tcBorders>
              <w:top w:val="single" w:sz="4" w:space="0" w:color="000000"/>
              <w:left w:val="nil"/>
              <w:bottom w:val="single" w:sz="4" w:space="0" w:color="auto"/>
              <w:right w:val="single" w:sz="4" w:space="0" w:color="000000"/>
              <w:tl2br w:val="nil"/>
              <w:tr2bl w:val="nil"/>
            </w:tcBorders>
            <w:tcMar>
              <w:top w:w="0" w:type="dxa"/>
              <w:left w:w="108" w:type="dxa"/>
              <w:bottom w:w="0" w:type="dxa"/>
              <w:right w:w="108" w:type="dxa"/>
            </w:tcMar>
            <w:vAlign w:val="center"/>
          </w:tcPr>
          <w:p w14:paraId="2F96E201" w14:textId="77777777" w:rsidR="006A36AE" w:rsidRPr="006A36AE" w:rsidRDefault="006A36AE" w:rsidP="006A36AE">
            <w:pPr>
              <w:spacing w:after="0" w:line="276" w:lineRule="auto"/>
              <w:contextualSpacing/>
              <w:jc w:val="center"/>
              <w:rPr>
                <w:rFonts w:ascii="Times New Roman" w:eastAsia="Times New Roman" w:hAnsi="Times New Roman" w:cs="Times New Roman"/>
                <w:sz w:val="20"/>
                <w:szCs w:val="20"/>
                <w:lang w:eastAsia="zh-CN"/>
              </w:rPr>
            </w:pPr>
            <w:r w:rsidRPr="006A36AE">
              <w:rPr>
                <w:rFonts w:ascii="Times New Roman" w:eastAsia="Times New Roman" w:hAnsi="Times New Roman" w:cs="Times New Roman"/>
                <w:sz w:val="20"/>
                <w:szCs w:val="20"/>
                <w:lang w:eastAsia="zh-CN"/>
              </w:rPr>
              <w:t>174</w:t>
            </w:r>
          </w:p>
        </w:tc>
        <w:tc>
          <w:tcPr>
            <w:tcW w:w="2043" w:type="dxa"/>
            <w:tcBorders>
              <w:top w:val="single" w:sz="4" w:space="0" w:color="000000"/>
              <w:left w:val="nil"/>
              <w:bottom w:val="single" w:sz="4" w:space="0" w:color="auto"/>
              <w:right w:val="single" w:sz="4" w:space="0" w:color="000000"/>
              <w:tl2br w:val="nil"/>
              <w:tr2bl w:val="nil"/>
            </w:tcBorders>
            <w:tcMar>
              <w:top w:w="0" w:type="dxa"/>
              <w:left w:w="108" w:type="dxa"/>
              <w:bottom w:w="0" w:type="dxa"/>
              <w:right w:w="108" w:type="dxa"/>
            </w:tcMar>
            <w:vAlign w:val="center"/>
          </w:tcPr>
          <w:p w14:paraId="4A691914" w14:textId="77777777" w:rsidR="006A36AE" w:rsidRPr="006A36AE" w:rsidRDefault="006A36AE" w:rsidP="006A36AE">
            <w:pPr>
              <w:spacing w:after="0" w:line="276" w:lineRule="auto"/>
              <w:contextualSpacing/>
              <w:jc w:val="center"/>
              <w:rPr>
                <w:rFonts w:ascii="Times New Roman" w:eastAsia="Times New Roman" w:hAnsi="Times New Roman" w:cs="Times New Roman"/>
                <w:b/>
                <w:sz w:val="20"/>
                <w:szCs w:val="20"/>
                <w:lang w:eastAsia="zh-CN"/>
              </w:rPr>
            </w:pPr>
          </w:p>
        </w:tc>
        <w:tc>
          <w:tcPr>
            <w:tcW w:w="2567" w:type="dxa"/>
            <w:tcBorders>
              <w:top w:val="single" w:sz="4" w:space="0" w:color="000000"/>
              <w:left w:val="nil"/>
              <w:bottom w:val="single" w:sz="4" w:space="0" w:color="auto"/>
              <w:right w:val="single" w:sz="4" w:space="0" w:color="000000"/>
              <w:tl2br w:val="nil"/>
              <w:tr2bl w:val="nil"/>
            </w:tcBorders>
            <w:tcMar>
              <w:top w:w="0" w:type="dxa"/>
              <w:left w:w="108" w:type="dxa"/>
              <w:bottom w:w="0" w:type="dxa"/>
              <w:right w:w="108" w:type="dxa"/>
            </w:tcMar>
            <w:vAlign w:val="center"/>
          </w:tcPr>
          <w:p w14:paraId="3CF3F081" w14:textId="77777777" w:rsidR="006A36AE" w:rsidRPr="006A36AE" w:rsidRDefault="006A36AE" w:rsidP="006A36AE">
            <w:pPr>
              <w:spacing w:after="0" w:line="276" w:lineRule="auto"/>
              <w:contextualSpacing/>
              <w:jc w:val="center"/>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b/>
                <w:sz w:val="24"/>
                <w:szCs w:val="24"/>
                <w:lang w:eastAsia="zh-CN"/>
              </w:rPr>
              <w:t>2</w:t>
            </w:r>
          </w:p>
        </w:tc>
      </w:tr>
      <w:tr w:rsidR="006A36AE" w:rsidRPr="006A36AE" w14:paraId="69837F87" w14:textId="77777777" w:rsidTr="00842C94">
        <w:trPr>
          <w:trHeight w:val="189"/>
        </w:trPr>
        <w:tc>
          <w:tcPr>
            <w:tcW w:w="1752" w:type="dxa"/>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3E16AB93" w14:textId="77777777" w:rsidR="006A36AE" w:rsidRPr="006A36AE" w:rsidRDefault="006A36AE" w:rsidP="006A36AE">
            <w:pPr>
              <w:spacing w:after="0" w:line="276" w:lineRule="auto"/>
              <w:contextualSpacing/>
              <w:rPr>
                <w:rFonts w:ascii="Times New Roman" w:eastAsia="Times New Roman" w:hAnsi="Times New Roman" w:cs="Times New Roman"/>
                <w:b/>
                <w:bCs/>
                <w:sz w:val="20"/>
                <w:szCs w:val="20"/>
                <w:lang w:eastAsia="zh-CN"/>
              </w:rPr>
            </w:pPr>
            <w:r w:rsidRPr="006A36AE">
              <w:rPr>
                <w:rFonts w:ascii="Times New Roman" w:eastAsia="Times New Roman" w:hAnsi="Times New Roman" w:cs="Times New Roman"/>
                <w:b/>
                <w:bCs/>
                <w:sz w:val="20"/>
                <w:szCs w:val="20"/>
                <w:lang w:eastAsia="zh-CN"/>
              </w:rPr>
              <w:t>П.00</w:t>
            </w:r>
          </w:p>
        </w:tc>
        <w:tc>
          <w:tcPr>
            <w:tcW w:w="5103" w:type="dxa"/>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vAlign w:val="bottom"/>
          </w:tcPr>
          <w:p w14:paraId="06C100B2" w14:textId="77777777" w:rsidR="006A36AE" w:rsidRPr="006A36AE" w:rsidRDefault="006A36AE" w:rsidP="006A36AE">
            <w:pPr>
              <w:spacing w:after="0" w:line="276" w:lineRule="auto"/>
              <w:contextualSpacing/>
              <w:rPr>
                <w:rFonts w:ascii="Times New Roman" w:eastAsia="Times New Roman" w:hAnsi="Times New Roman" w:cs="Times New Roman"/>
                <w:b/>
                <w:bCs/>
                <w:sz w:val="20"/>
                <w:szCs w:val="20"/>
                <w:lang w:eastAsia="zh-CN"/>
              </w:rPr>
            </w:pPr>
            <w:r w:rsidRPr="006A36AE">
              <w:rPr>
                <w:rFonts w:ascii="Times New Roman" w:eastAsia="Times New Roman" w:hAnsi="Times New Roman" w:cs="Times New Roman"/>
                <w:b/>
                <w:bCs/>
                <w:sz w:val="20"/>
                <w:szCs w:val="20"/>
                <w:lang w:eastAsia="zh-CN"/>
              </w:rPr>
              <w:t>Профессиональный цикл</w:t>
            </w:r>
          </w:p>
        </w:tc>
        <w:tc>
          <w:tcPr>
            <w:tcW w:w="2427" w:type="dxa"/>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vAlign w:val="center"/>
          </w:tcPr>
          <w:p w14:paraId="35445B6C" w14:textId="77777777" w:rsidR="006A36AE" w:rsidRPr="006A36AE" w:rsidRDefault="006A36AE" w:rsidP="006A36AE">
            <w:pPr>
              <w:spacing w:after="0" w:line="276" w:lineRule="auto"/>
              <w:contextualSpacing/>
              <w:jc w:val="center"/>
              <w:rPr>
                <w:rFonts w:ascii="Times New Roman" w:eastAsia="Times New Roman" w:hAnsi="Times New Roman" w:cs="Times New Roman"/>
                <w:b/>
                <w:bCs/>
                <w:sz w:val="20"/>
                <w:szCs w:val="20"/>
                <w:lang w:eastAsia="zh-CN"/>
              </w:rPr>
            </w:pPr>
            <w:r w:rsidRPr="006A36AE">
              <w:rPr>
                <w:rFonts w:ascii="Times New Roman" w:eastAsia="Times New Roman" w:hAnsi="Times New Roman" w:cs="Times New Roman"/>
                <w:b/>
                <w:bCs/>
                <w:sz w:val="20"/>
                <w:szCs w:val="20"/>
                <w:lang w:eastAsia="zh-CN"/>
              </w:rPr>
              <w:t>2430</w:t>
            </w:r>
          </w:p>
        </w:tc>
        <w:tc>
          <w:tcPr>
            <w:tcW w:w="2043" w:type="dxa"/>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vAlign w:val="center"/>
          </w:tcPr>
          <w:p w14:paraId="1A73FEE6" w14:textId="77777777" w:rsidR="006A36AE" w:rsidRPr="006A36AE" w:rsidRDefault="006A36AE" w:rsidP="006A36AE">
            <w:pPr>
              <w:spacing w:after="0" w:line="276" w:lineRule="auto"/>
              <w:contextualSpacing/>
              <w:jc w:val="center"/>
              <w:rPr>
                <w:rFonts w:ascii="Times New Roman" w:eastAsia="Times New Roman" w:hAnsi="Times New Roman" w:cs="Times New Roman"/>
                <w:b/>
                <w:sz w:val="20"/>
                <w:szCs w:val="20"/>
                <w:lang w:eastAsia="zh-CN"/>
              </w:rPr>
            </w:pPr>
          </w:p>
        </w:tc>
        <w:tc>
          <w:tcPr>
            <w:tcW w:w="2567" w:type="dxa"/>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vAlign w:val="center"/>
          </w:tcPr>
          <w:p w14:paraId="6F068E06" w14:textId="77777777" w:rsidR="006A36AE" w:rsidRPr="006A36AE" w:rsidRDefault="006A36AE" w:rsidP="006A36AE">
            <w:pPr>
              <w:spacing w:after="0" w:line="276" w:lineRule="auto"/>
              <w:contextualSpacing/>
              <w:jc w:val="center"/>
              <w:rPr>
                <w:rFonts w:ascii="Times New Roman" w:eastAsia="Times New Roman" w:hAnsi="Times New Roman" w:cs="Times New Roman"/>
                <w:b/>
                <w:bCs/>
                <w:sz w:val="24"/>
                <w:szCs w:val="24"/>
                <w:lang w:eastAsia="zh-CN"/>
              </w:rPr>
            </w:pPr>
          </w:p>
        </w:tc>
      </w:tr>
      <w:tr w:rsidR="006A36AE" w:rsidRPr="006A36AE" w14:paraId="7F719735" w14:textId="77777777" w:rsidTr="00842C94">
        <w:trPr>
          <w:trHeight w:val="315"/>
        </w:trPr>
        <w:tc>
          <w:tcPr>
            <w:tcW w:w="1752" w:type="dxa"/>
            <w:tcBorders>
              <w:top w:val="single" w:sz="4" w:space="0" w:color="auto"/>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74C047EA" w14:textId="77777777" w:rsidR="006A36AE" w:rsidRPr="006A36AE" w:rsidRDefault="006A36AE" w:rsidP="006A36AE">
            <w:pPr>
              <w:spacing w:after="0" w:line="276" w:lineRule="auto"/>
              <w:contextualSpacing/>
              <w:rPr>
                <w:rFonts w:ascii="Times New Roman" w:eastAsia="Times New Roman" w:hAnsi="Times New Roman" w:cs="Times New Roman"/>
                <w:b/>
                <w:bCs/>
                <w:sz w:val="20"/>
                <w:szCs w:val="20"/>
                <w:lang w:eastAsia="zh-CN"/>
              </w:rPr>
            </w:pPr>
            <w:r w:rsidRPr="006A36AE">
              <w:rPr>
                <w:rFonts w:ascii="Times New Roman" w:eastAsia="Times New Roman" w:hAnsi="Times New Roman" w:cs="Times New Roman"/>
                <w:b/>
                <w:bCs/>
                <w:sz w:val="20"/>
                <w:szCs w:val="20"/>
                <w:lang w:eastAsia="zh-CN"/>
              </w:rPr>
              <w:t>ПМ.01</w:t>
            </w:r>
          </w:p>
        </w:tc>
        <w:tc>
          <w:tcPr>
            <w:tcW w:w="5103" w:type="dxa"/>
            <w:tcBorders>
              <w:top w:val="single" w:sz="4" w:space="0" w:color="auto"/>
              <w:left w:val="nil"/>
              <w:bottom w:val="single" w:sz="4" w:space="0" w:color="000000"/>
              <w:right w:val="single" w:sz="4" w:space="0" w:color="000000"/>
              <w:tl2br w:val="nil"/>
              <w:tr2bl w:val="nil"/>
            </w:tcBorders>
            <w:tcMar>
              <w:top w:w="0" w:type="dxa"/>
              <w:left w:w="108" w:type="dxa"/>
              <w:bottom w:w="0" w:type="dxa"/>
              <w:right w:w="108" w:type="dxa"/>
            </w:tcMar>
            <w:vAlign w:val="bottom"/>
          </w:tcPr>
          <w:p w14:paraId="0F93CF1A" w14:textId="77777777" w:rsidR="006A36AE" w:rsidRPr="006A36AE" w:rsidRDefault="006A36AE" w:rsidP="006A36AE">
            <w:pPr>
              <w:spacing w:after="0" w:line="276" w:lineRule="auto"/>
              <w:contextualSpacing/>
              <w:rPr>
                <w:rFonts w:ascii="Times New Roman" w:eastAsia="Times New Roman" w:hAnsi="Times New Roman" w:cs="Times New Roman"/>
                <w:b/>
                <w:bCs/>
                <w:sz w:val="20"/>
                <w:szCs w:val="20"/>
                <w:lang w:eastAsia="zh-CN"/>
              </w:rPr>
            </w:pPr>
            <w:r w:rsidRPr="006A36AE">
              <w:rPr>
                <w:rFonts w:ascii="Times New Roman" w:eastAsia="Times New Roman" w:hAnsi="Times New Roman" w:cs="Times New Roman"/>
                <w:b/>
                <w:bCs/>
                <w:sz w:val="20"/>
                <w:szCs w:val="20"/>
                <w:lang w:eastAsia="zh-CN"/>
              </w:rPr>
              <w:t>Эксплуатация информационно-телекоммуникационных систем и сетей</w:t>
            </w:r>
          </w:p>
        </w:tc>
        <w:tc>
          <w:tcPr>
            <w:tcW w:w="2427" w:type="dxa"/>
            <w:tcBorders>
              <w:top w:val="single" w:sz="4" w:space="0" w:color="auto"/>
              <w:left w:val="nil"/>
              <w:bottom w:val="single" w:sz="4" w:space="0" w:color="000000"/>
              <w:right w:val="single" w:sz="4" w:space="0" w:color="000000"/>
              <w:tl2br w:val="nil"/>
              <w:tr2bl w:val="nil"/>
            </w:tcBorders>
            <w:tcMar>
              <w:top w:w="0" w:type="dxa"/>
              <w:left w:w="108" w:type="dxa"/>
              <w:bottom w:w="0" w:type="dxa"/>
              <w:right w:w="108" w:type="dxa"/>
            </w:tcMar>
            <w:vAlign w:val="center"/>
          </w:tcPr>
          <w:p w14:paraId="347CCBEC" w14:textId="77777777" w:rsidR="006A36AE" w:rsidRPr="006A36AE" w:rsidRDefault="006A36AE" w:rsidP="006A36AE">
            <w:pPr>
              <w:spacing w:after="0" w:line="276" w:lineRule="auto"/>
              <w:contextualSpacing/>
              <w:jc w:val="center"/>
              <w:rPr>
                <w:rFonts w:ascii="Times New Roman" w:eastAsia="Times New Roman" w:hAnsi="Times New Roman" w:cs="Times New Roman"/>
                <w:b/>
                <w:bCs/>
                <w:sz w:val="20"/>
                <w:szCs w:val="20"/>
                <w:lang w:eastAsia="zh-CN"/>
              </w:rPr>
            </w:pPr>
            <w:r w:rsidRPr="006A36AE">
              <w:rPr>
                <w:rFonts w:ascii="Times New Roman" w:eastAsia="Times New Roman" w:hAnsi="Times New Roman" w:cs="Times New Roman"/>
                <w:b/>
                <w:bCs/>
                <w:sz w:val="20"/>
                <w:szCs w:val="20"/>
                <w:lang w:eastAsia="zh-CN"/>
              </w:rPr>
              <w:t>691</w:t>
            </w:r>
          </w:p>
        </w:tc>
        <w:tc>
          <w:tcPr>
            <w:tcW w:w="2043" w:type="dxa"/>
            <w:tcBorders>
              <w:top w:val="single" w:sz="4" w:space="0" w:color="auto"/>
              <w:left w:val="nil"/>
              <w:bottom w:val="single" w:sz="4" w:space="0" w:color="000000"/>
              <w:right w:val="single" w:sz="4" w:space="0" w:color="000000"/>
              <w:tl2br w:val="nil"/>
              <w:tr2bl w:val="nil"/>
            </w:tcBorders>
            <w:tcMar>
              <w:top w:w="0" w:type="dxa"/>
              <w:left w:w="108" w:type="dxa"/>
              <w:bottom w:w="0" w:type="dxa"/>
              <w:right w:w="108" w:type="dxa"/>
            </w:tcMar>
            <w:vAlign w:val="center"/>
          </w:tcPr>
          <w:p w14:paraId="32A7EE68" w14:textId="77777777" w:rsidR="006A36AE" w:rsidRPr="006A36AE" w:rsidRDefault="006A36AE" w:rsidP="006A36AE">
            <w:pPr>
              <w:spacing w:after="0" w:line="276" w:lineRule="auto"/>
              <w:contextualSpacing/>
              <w:jc w:val="center"/>
              <w:rPr>
                <w:rFonts w:ascii="Times New Roman" w:eastAsia="Times New Roman" w:hAnsi="Times New Roman" w:cs="Times New Roman"/>
                <w:b/>
                <w:sz w:val="20"/>
                <w:szCs w:val="20"/>
                <w:lang w:eastAsia="zh-CN"/>
              </w:rPr>
            </w:pPr>
            <w:r w:rsidRPr="006A36AE">
              <w:rPr>
                <w:rFonts w:ascii="Times New Roman" w:eastAsia="Times New Roman" w:hAnsi="Times New Roman" w:cs="Times New Roman"/>
                <w:b/>
                <w:sz w:val="20"/>
                <w:szCs w:val="20"/>
                <w:lang w:eastAsia="zh-CN"/>
              </w:rPr>
              <w:t>*</w:t>
            </w:r>
          </w:p>
        </w:tc>
        <w:tc>
          <w:tcPr>
            <w:tcW w:w="2567" w:type="dxa"/>
            <w:tcBorders>
              <w:top w:val="single" w:sz="4" w:space="0" w:color="auto"/>
              <w:left w:val="nil"/>
              <w:bottom w:val="single" w:sz="4" w:space="0" w:color="000000"/>
              <w:right w:val="single" w:sz="4" w:space="0" w:color="000000"/>
              <w:tl2br w:val="nil"/>
              <w:tr2bl w:val="nil"/>
            </w:tcBorders>
            <w:tcMar>
              <w:top w:w="0" w:type="dxa"/>
              <w:left w:w="108" w:type="dxa"/>
              <w:bottom w:w="0" w:type="dxa"/>
              <w:right w:w="108" w:type="dxa"/>
            </w:tcMar>
            <w:vAlign w:val="center"/>
          </w:tcPr>
          <w:p w14:paraId="6F71E52B" w14:textId="77777777" w:rsidR="006A36AE" w:rsidRPr="006A36AE" w:rsidRDefault="006A36AE" w:rsidP="006A36AE">
            <w:pPr>
              <w:spacing w:after="0" w:line="276" w:lineRule="auto"/>
              <w:contextualSpacing/>
              <w:jc w:val="center"/>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b/>
                <w:sz w:val="24"/>
                <w:szCs w:val="24"/>
                <w:lang w:eastAsia="zh-CN"/>
              </w:rPr>
              <w:t>2</w:t>
            </w:r>
          </w:p>
        </w:tc>
      </w:tr>
      <w:tr w:rsidR="006A36AE" w:rsidRPr="006A36AE" w14:paraId="2EE6DE48" w14:textId="77777777" w:rsidTr="00842C94">
        <w:trPr>
          <w:trHeight w:val="456"/>
        </w:trPr>
        <w:tc>
          <w:tcPr>
            <w:tcW w:w="1752" w:type="dxa"/>
            <w:tcBorders>
              <w:top w:val="nil"/>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43C2BE5F" w14:textId="77777777" w:rsidR="006A36AE" w:rsidRPr="006A36AE" w:rsidRDefault="006A36AE" w:rsidP="006A36AE">
            <w:pPr>
              <w:spacing w:after="0" w:line="276" w:lineRule="auto"/>
              <w:contextualSpacing/>
              <w:rPr>
                <w:rFonts w:ascii="Times New Roman" w:eastAsia="Times New Roman" w:hAnsi="Times New Roman" w:cs="Times New Roman"/>
                <w:sz w:val="20"/>
                <w:szCs w:val="20"/>
                <w:lang w:eastAsia="zh-CN"/>
              </w:rPr>
            </w:pPr>
            <w:r w:rsidRPr="006A36AE">
              <w:rPr>
                <w:rFonts w:ascii="Times New Roman" w:eastAsia="Times New Roman" w:hAnsi="Times New Roman" w:cs="Times New Roman"/>
                <w:sz w:val="20"/>
                <w:szCs w:val="20"/>
                <w:lang w:eastAsia="zh-CN"/>
              </w:rPr>
              <w:t>МДК.01.01</w:t>
            </w:r>
          </w:p>
        </w:tc>
        <w:tc>
          <w:tcPr>
            <w:tcW w:w="5103" w:type="dxa"/>
            <w:tcBorders>
              <w:top w:val="nil"/>
              <w:left w:val="nil"/>
              <w:bottom w:val="single" w:sz="4" w:space="0" w:color="000000"/>
              <w:right w:val="single" w:sz="4" w:space="0" w:color="000000"/>
              <w:tl2br w:val="nil"/>
              <w:tr2bl w:val="nil"/>
            </w:tcBorders>
            <w:tcMar>
              <w:top w:w="0" w:type="dxa"/>
              <w:left w:w="108" w:type="dxa"/>
              <w:bottom w:w="0" w:type="dxa"/>
              <w:right w:w="108" w:type="dxa"/>
            </w:tcMar>
          </w:tcPr>
          <w:p w14:paraId="210E0E91" w14:textId="77777777" w:rsidR="006A36AE" w:rsidRPr="006A36AE" w:rsidRDefault="006A36AE" w:rsidP="006A36AE">
            <w:pPr>
              <w:spacing w:after="0" w:line="276" w:lineRule="auto"/>
              <w:contextualSpacing/>
              <w:rPr>
                <w:rFonts w:ascii="Times New Roman" w:eastAsia="Times New Roman" w:hAnsi="Times New Roman" w:cs="Times New Roman"/>
                <w:sz w:val="20"/>
                <w:szCs w:val="20"/>
                <w:lang w:eastAsia="zh-CN"/>
              </w:rPr>
            </w:pPr>
            <w:r w:rsidRPr="006A36AE">
              <w:rPr>
                <w:rFonts w:ascii="Times New Roman" w:eastAsia="Times New Roman" w:hAnsi="Times New Roman" w:cs="Times New Roman"/>
                <w:sz w:val="20"/>
                <w:szCs w:val="20"/>
                <w:lang w:eastAsia="zh-CN"/>
              </w:rPr>
              <w:t>Приемо-передающие устройства, линейные сооружения связи и источники электропитания</w:t>
            </w:r>
          </w:p>
        </w:tc>
        <w:tc>
          <w:tcPr>
            <w:tcW w:w="2427" w:type="dxa"/>
            <w:tcBorders>
              <w:top w:val="nil"/>
              <w:left w:val="nil"/>
              <w:bottom w:val="single" w:sz="4" w:space="0" w:color="000000"/>
              <w:right w:val="single" w:sz="4" w:space="0" w:color="000000"/>
              <w:tl2br w:val="nil"/>
              <w:tr2bl w:val="nil"/>
            </w:tcBorders>
            <w:tcMar>
              <w:top w:w="0" w:type="dxa"/>
              <w:left w:w="108" w:type="dxa"/>
              <w:bottom w:w="0" w:type="dxa"/>
              <w:right w:w="108" w:type="dxa"/>
            </w:tcMar>
            <w:vAlign w:val="center"/>
          </w:tcPr>
          <w:p w14:paraId="3351922A" w14:textId="77777777" w:rsidR="006A36AE" w:rsidRPr="006A36AE" w:rsidRDefault="006A36AE" w:rsidP="006A36AE">
            <w:pPr>
              <w:spacing w:after="0" w:line="276" w:lineRule="auto"/>
              <w:contextualSpacing/>
              <w:jc w:val="center"/>
              <w:rPr>
                <w:rFonts w:ascii="Times New Roman" w:eastAsia="Times New Roman" w:hAnsi="Times New Roman" w:cs="Times New Roman"/>
                <w:sz w:val="20"/>
                <w:szCs w:val="20"/>
                <w:lang w:eastAsia="zh-CN"/>
              </w:rPr>
            </w:pPr>
            <w:r w:rsidRPr="006A36AE">
              <w:rPr>
                <w:rFonts w:ascii="Times New Roman" w:eastAsia="Times New Roman" w:hAnsi="Times New Roman" w:cs="Times New Roman"/>
                <w:sz w:val="20"/>
                <w:szCs w:val="20"/>
                <w:lang w:eastAsia="zh-CN"/>
              </w:rPr>
              <w:t>160</w:t>
            </w:r>
          </w:p>
        </w:tc>
        <w:tc>
          <w:tcPr>
            <w:tcW w:w="2043" w:type="dxa"/>
            <w:tcBorders>
              <w:top w:val="nil"/>
              <w:left w:val="nil"/>
              <w:bottom w:val="single" w:sz="4" w:space="0" w:color="000000"/>
              <w:right w:val="single" w:sz="4" w:space="0" w:color="000000"/>
              <w:tl2br w:val="nil"/>
              <w:tr2bl w:val="nil"/>
            </w:tcBorders>
            <w:tcMar>
              <w:top w:w="0" w:type="dxa"/>
              <w:left w:w="108" w:type="dxa"/>
              <w:bottom w:w="0" w:type="dxa"/>
              <w:right w:w="108" w:type="dxa"/>
            </w:tcMar>
            <w:vAlign w:val="center"/>
          </w:tcPr>
          <w:p w14:paraId="5B6125A8" w14:textId="77777777" w:rsidR="006A36AE" w:rsidRPr="006A36AE" w:rsidRDefault="006A36AE" w:rsidP="006A36AE">
            <w:pPr>
              <w:spacing w:after="0" w:line="276" w:lineRule="auto"/>
              <w:contextualSpacing/>
              <w:jc w:val="center"/>
              <w:rPr>
                <w:rFonts w:ascii="Times New Roman" w:eastAsia="Times New Roman" w:hAnsi="Times New Roman" w:cs="Times New Roman"/>
                <w:b/>
                <w:sz w:val="20"/>
                <w:szCs w:val="20"/>
                <w:lang w:eastAsia="zh-CN"/>
              </w:rPr>
            </w:pPr>
            <w:r w:rsidRPr="006A36AE">
              <w:rPr>
                <w:rFonts w:ascii="Times New Roman" w:eastAsia="Times New Roman" w:hAnsi="Times New Roman" w:cs="Times New Roman"/>
                <w:b/>
                <w:sz w:val="20"/>
                <w:szCs w:val="20"/>
                <w:lang w:eastAsia="zh-CN"/>
              </w:rPr>
              <w:t>32</w:t>
            </w:r>
          </w:p>
        </w:tc>
        <w:tc>
          <w:tcPr>
            <w:tcW w:w="2567" w:type="dxa"/>
            <w:tcBorders>
              <w:top w:val="nil"/>
              <w:left w:val="nil"/>
              <w:bottom w:val="single" w:sz="4" w:space="0" w:color="000000"/>
              <w:right w:val="single" w:sz="4" w:space="0" w:color="000000"/>
              <w:tl2br w:val="nil"/>
              <w:tr2bl w:val="nil"/>
            </w:tcBorders>
            <w:tcMar>
              <w:top w:w="0" w:type="dxa"/>
              <w:left w:w="108" w:type="dxa"/>
              <w:bottom w:w="0" w:type="dxa"/>
              <w:right w:w="108" w:type="dxa"/>
            </w:tcMar>
            <w:vAlign w:val="center"/>
          </w:tcPr>
          <w:p w14:paraId="38EE740D" w14:textId="77777777" w:rsidR="006A36AE" w:rsidRPr="006A36AE" w:rsidRDefault="006A36AE" w:rsidP="006A36AE">
            <w:pPr>
              <w:spacing w:after="0" w:line="276" w:lineRule="auto"/>
              <w:contextualSpacing/>
              <w:jc w:val="center"/>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b/>
                <w:sz w:val="24"/>
                <w:szCs w:val="24"/>
                <w:lang w:eastAsia="zh-CN"/>
              </w:rPr>
              <w:t>2</w:t>
            </w:r>
          </w:p>
        </w:tc>
      </w:tr>
      <w:tr w:rsidR="006A36AE" w:rsidRPr="006A36AE" w14:paraId="4EDE609F" w14:textId="77777777" w:rsidTr="00842C94">
        <w:trPr>
          <w:trHeight w:val="208"/>
        </w:trPr>
        <w:tc>
          <w:tcPr>
            <w:tcW w:w="1752" w:type="dxa"/>
            <w:tcBorders>
              <w:top w:val="nil"/>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69EA358A" w14:textId="77777777" w:rsidR="006A36AE" w:rsidRPr="006A36AE" w:rsidRDefault="006A36AE" w:rsidP="006A36AE">
            <w:pPr>
              <w:spacing w:after="0" w:line="276" w:lineRule="auto"/>
              <w:contextualSpacing/>
              <w:rPr>
                <w:rFonts w:ascii="Times New Roman" w:eastAsia="Times New Roman" w:hAnsi="Times New Roman" w:cs="Times New Roman"/>
                <w:sz w:val="20"/>
                <w:szCs w:val="20"/>
                <w:lang w:eastAsia="zh-CN"/>
              </w:rPr>
            </w:pPr>
            <w:r w:rsidRPr="006A36AE">
              <w:rPr>
                <w:rFonts w:ascii="Times New Roman" w:eastAsia="Times New Roman" w:hAnsi="Times New Roman" w:cs="Times New Roman"/>
                <w:sz w:val="20"/>
                <w:szCs w:val="20"/>
                <w:lang w:eastAsia="zh-CN"/>
              </w:rPr>
              <w:t>МДК.01.02</w:t>
            </w:r>
          </w:p>
        </w:tc>
        <w:tc>
          <w:tcPr>
            <w:tcW w:w="5103" w:type="dxa"/>
            <w:tcBorders>
              <w:top w:val="nil"/>
              <w:left w:val="nil"/>
              <w:bottom w:val="single" w:sz="4" w:space="0" w:color="000000"/>
              <w:right w:val="single" w:sz="4" w:space="0" w:color="000000"/>
              <w:tl2br w:val="nil"/>
              <w:tr2bl w:val="nil"/>
            </w:tcBorders>
            <w:tcMar>
              <w:top w:w="0" w:type="dxa"/>
              <w:left w:w="108" w:type="dxa"/>
              <w:bottom w:w="0" w:type="dxa"/>
              <w:right w:w="108" w:type="dxa"/>
            </w:tcMar>
          </w:tcPr>
          <w:p w14:paraId="5914D09D" w14:textId="77777777" w:rsidR="006A36AE" w:rsidRPr="006A36AE" w:rsidRDefault="006A36AE" w:rsidP="006A36AE">
            <w:pPr>
              <w:spacing w:after="0" w:line="276" w:lineRule="auto"/>
              <w:contextualSpacing/>
              <w:rPr>
                <w:rFonts w:ascii="Times New Roman" w:eastAsia="Times New Roman" w:hAnsi="Times New Roman" w:cs="Times New Roman"/>
                <w:sz w:val="20"/>
                <w:szCs w:val="20"/>
                <w:lang w:eastAsia="zh-CN"/>
              </w:rPr>
            </w:pPr>
            <w:r w:rsidRPr="006A36AE">
              <w:rPr>
                <w:rFonts w:ascii="Times New Roman" w:eastAsia="Times New Roman" w:hAnsi="Times New Roman" w:cs="Times New Roman"/>
                <w:sz w:val="20"/>
                <w:szCs w:val="20"/>
                <w:lang w:eastAsia="zh-CN"/>
              </w:rPr>
              <w:t>Телекоммуникационные системы и сети</w:t>
            </w:r>
          </w:p>
        </w:tc>
        <w:tc>
          <w:tcPr>
            <w:tcW w:w="2427" w:type="dxa"/>
            <w:tcBorders>
              <w:top w:val="nil"/>
              <w:left w:val="nil"/>
              <w:bottom w:val="single" w:sz="4" w:space="0" w:color="000000"/>
              <w:right w:val="single" w:sz="4" w:space="0" w:color="000000"/>
              <w:tl2br w:val="nil"/>
              <w:tr2bl w:val="nil"/>
            </w:tcBorders>
            <w:tcMar>
              <w:top w:w="0" w:type="dxa"/>
              <w:left w:w="108" w:type="dxa"/>
              <w:bottom w:w="0" w:type="dxa"/>
              <w:right w:w="108" w:type="dxa"/>
            </w:tcMar>
            <w:vAlign w:val="center"/>
          </w:tcPr>
          <w:p w14:paraId="0E93FCF1" w14:textId="77777777" w:rsidR="006A36AE" w:rsidRPr="006A36AE" w:rsidRDefault="006A36AE" w:rsidP="006A36AE">
            <w:pPr>
              <w:spacing w:after="0" w:line="276" w:lineRule="auto"/>
              <w:contextualSpacing/>
              <w:jc w:val="center"/>
              <w:rPr>
                <w:rFonts w:ascii="Times New Roman" w:eastAsia="Times New Roman" w:hAnsi="Times New Roman" w:cs="Times New Roman"/>
                <w:sz w:val="20"/>
                <w:szCs w:val="20"/>
                <w:lang w:eastAsia="zh-CN"/>
              </w:rPr>
            </w:pPr>
            <w:r w:rsidRPr="006A36AE">
              <w:rPr>
                <w:rFonts w:ascii="Times New Roman" w:eastAsia="Times New Roman" w:hAnsi="Times New Roman" w:cs="Times New Roman"/>
                <w:sz w:val="20"/>
                <w:szCs w:val="20"/>
                <w:lang w:eastAsia="zh-CN"/>
              </w:rPr>
              <w:t>216</w:t>
            </w:r>
          </w:p>
        </w:tc>
        <w:tc>
          <w:tcPr>
            <w:tcW w:w="2043" w:type="dxa"/>
            <w:tcBorders>
              <w:top w:val="nil"/>
              <w:left w:val="nil"/>
              <w:bottom w:val="single" w:sz="4" w:space="0" w:color="000000"/>
              <w:right w:val="single" w:sz="4" w:space="0" w:color="000000"/>
              <w:tl2br w:val="nil"/>
              <w:tr2bl w:val="nil"/>
            </w:tcBorders>
            <w:tcMar>
              <w:top w:w="0" w:type="dxa"/>
              <w:left w:w="108" w:type="dxa"/>
              <w:bottom w:w="0" w:type="dxa"/>
              <w:right w:w="108" w:type="dxa"/>
            </w:tcMar>
            <w:vAlign w:val="center"/>
          </w:tcPr>
          <w:p w14:paraId="5E5B5E39" w14:textId="77777777" w:rsidR="006A36AE" w:rsidRPr="006A36AE" w:rsidRDefault="006A36AE" w:rsidP="006A36AE">
            <w:pPr>
              <w:spacing w:after="0" w:line="276" w:lineRule="auto"/>
              <w:contextualSpacing/>
              <w:jc w:val="center"/>
              <w:rPr>
                <w:rFonts w:ascii="Times New Roman" w:eastAsia="Times New Roman" w:hAnsi="Times New Roman" w:cs="Times New Roman"/>
                <w:b/>
                <w:sz w:val="20"/>
                <w:szCs w:val="20"/>
                <w:lang w:eastAsia="zh-CN"/>
              </w:rPr>
            </w:pPr>
            <w:r w:rsidRPr="006A36AE">
              <w:rPr>
                <w:rFonts w:ascii="Times New Roman" w:eastAsia="Times New Roman" w:hAnsi="Times New Roman" w:cs="Times New Roman"/>
                <w:b/>
                <w:sz w:val="20"/>
                <w:szCs w:val="20"/>
                <w:lang w:eastAsia="zh-CN"/>
              </w:rPr>
              <w:t>44</w:t>
            </w:r>
          </w:p>
        </w:tc>
        <w:tc>
          <w:tcPr>
            <w:tcW w:w="2567" w:type="dxa"/>
            <w:tcBorders>
              <w:top w:val="nil"/>
              <w:left w:val="nil"/>
              <w:bottom w:val="single" w:sz="4" w:space="0" w:color="000000"/>
              <w:right w:val="single" w:sz="4" w:space="0" w:color="000000"/>
              <w:tl2br w:val="nil"/>
              <w:tr2bl w:val="nil"/>
            </w:tcBorders>
            <w:tcMar>
              <w:top w:w="0" w:type="dxa"/>
              <w:left w:w="108" w:type="dxa"/>
              <w:bottom w:w="0" w:type="dxa"/>
              <w:right w:w="108" w:type="dxa"/>
            </w:tcMar>
            <w:vAlign w:val="center"/>
          </w:tcPr>
          <w:p w14:paraId="723AA525" w14:textId="77777777" w:rsidR="006A36AE" w:rsidRPr="006A36AE" w:rsidRDefault="006A36AE" w:rsidP="006A36AE">
            <w:pPr>
              <w:spacing w:after="0" w:line="276" w:lineRule="auto"/>
              <w:contextualSpacing/>
              <w:jc w:val="center"/>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b/>
                <w:sz w:val="24"/>
                <w:szCs w:val="24"/>
                <w:lang w:eastAsia="zh-CN"/>
              </w:rPr>
              <w:t>2</w:t>
            </w:r>
          </w:p>
        </w:tc>
      </w:tr>
      <w:tr w:rsidR="006A36AE" w:rsidRPr="006A36AE" w14:paraId="5AA1CD7F" w14:textId="77777777" w:rsidTr="00842C94">
        <w:trPr>
          <w:trHeight w:val="142"/>
        </w:trPr>
        <w:tc>
          <w:tcPr>
            <w:tcW w:w="1752" w:type="dxa"/>
            <w:tcBorders>
              <w:top w:val="nil"/>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442D880E" w14:textId="77777777" w:rsidR="006A36AE" w:rsidRPr="006A36AE" w:rsidRDefault="006A36AE" w:rsidP="006A36AE">
            <w:pPr>
              <w:spacing w:after="0" w:line="276" w:lineRule="auto"/>
              <w:contextualSpacing/>
              <w:rPr>
                <w:rFonts w:ascii="Times New Roman" w:eastAsia="Times New Roman" w:hAnsi="Times New Roman" w:cs="Times New Roman"/>
                <w:sz w:val="20"/>
                <w:szCs w:val="20"/>
                <w:lang w:eastAsia="zh-CN"/>
              </w:rPr>
            </w:pPr>
            <w:r w:rsidRPr="006A36AE">
              <w:rPr>
                <w:rFonts w:ascii="Times New Roman" w:eastAsia="Times New Roman" w:hAnsi="Times New Roman" w:cs="Times New Roman"/>
                <w:sz w:val="20"/>
                <w:szCs w:val="20"/>
                <w:lang w:eastAsia="zh-CN"/>
              </w:rPr>
              <w:t>МДК.01.03</w:t>
            </w:r>
          </w:p>
        </w:tc>
        <w:tc>
          <w:tcPr>
            <w:tcW w:w="5103" w:type="dxa"/>
            <w:tcBorders>
              <w:top w:val="nil"/>
              <w:left w:val="nil"/>
              <w:bottom w:val="single" w:sz="4" w:space="0" w:color="000000"/>
              <w:right w:val="single" w:sz="4" w:space="0" w:color="000000"/>
              <w:tl2br w:val="nil"/>
              <w:tr2bl w:val="nil"/>
            </w:tcBorders>
            <w:tcMar>
              <w:top w:w="0" w:type="dxa"/>
              <w:left w:w="108" w:type="dxa"/>
              <w:bottom w:w="0" w:type="dxa"/>
              <w:right w:w="108" w:type="dxa"/>
            </w:tcMar>
          </w:tcPr>
          <w:p w14:paraId="21C96830" w14:textId="77777777" w:rsidR="006A36AE" w:rsidRPr="006A36AE" w:rsidRDefault="006A36AE" w:rsidP="006A36AE">
            <w:pPr>
              <w:spacing w:after="0" w:line="276" w:lineRule="auto"/>
              <w:contextualSpacing/>
              <w:rPr>
                <w:rFonts w:ascii="Times New Roman" w:eastAsia="Times New Roman" w:hAnsi="Times New Roman" w:cs="Times New Roman"/>
                <w:sz w:val="20"/>
                <w:szCs w:val="20"/>
                <w:lang w:eastAsia="zh-CN"/>
              </w:rPr>
            </w:pPr>
            <w:r w:rsidRPr="006A36AE">
              <w:rPr>
                <w:rFonts w:ascii="Times New Roman" w:eastAsia="Times New Roman" w:hAnsi="Times New Roman" w:cs="Times New Roman"/>
                <w:sz w:val="20"/>
                <w:szCs w:val="20"/>
                <w:lang w:eastAsia="zh-CN"/>
              </w:rPr>
              <w:t>Электрорадиоизмерения и метрология</w:t>
            </w:r>
          </w:p>
        </w:tc>
        <w:tc>
          <w:tcPr>
            <w:tcW w:w="2427" w:type="dxa"/>
            <w:tcBorders>
              <w:top w:val="nil"/>
              <w:left w:val="nil"/>
              <w:bottom w:val="single" w:sz="4" w:space="0" w:color="000000"/>
              <w:right w:val="single" w:sz="4" w:space="0" w:color="000000"/>
              <w:tl2br w:val="nil"/>
              <w:tr2bl w:val="nil"/>
            </w:tcBorders>
            <w:tcMar>
              <w:top w:w="0" w:type="dxa"/>
              <w:left w:w="108" w:type="dxa"/>
              <w:bottom w:w="0" w:type="dxa"/>
              <w:right w:w="108" w:type="dxa"/>
            </w:tcMar>
            <w:vAlign w:val="center"/>
          </w:tcPr>
          <w:p w14:paraId="46AED0E1" w14:textId="77777777" w:rsidR="006A36AE" w:rsidRPr="006A36AE" w:rsidRDefault="006A36AE" w:rsidP="006A36AE">
            <w:pPr>
              <w:spacing w:after="0" w:line="276" w:lineRule="auto"/>
              <w:contextualSpacing/>
              <w:jc w:val="center"/>
              <w:rPr>
                <w:rFonts w:ascii="Times New Roman" w:eastAsia="Times New Roman" w:hAnsi="Times New Roman" w:cs="Times New Roman"/>
                <w:sz w:val="20"/>
                <w:szCs w:val="20"/>
                <w:lang w:eastAsia="zh-CN"/>
              </w:rPr>
            </w:pPr>
            <w:r w:rsidRPr="006A36AE">
              <w:rPr>
                <w:rFonts w:ascii="Times New Roman" w:eastAsia="Times New Roman" w:hAnsi="Times New Roman" w:cs="Times New Roman"/>
                <w:sz w:val="20"/>
                <w:szCs w:val="20"/>
                <w:lang w:eastAsia="zh-CN"/>
              </w:rPr>
              <w:t>36</w:t>
            </w:r>
          </w:p>
        </w:tc>
        <w:tc>
          <w:tcPr>
            <w:tcW w:w="2043" w:type="dxa"/>
            <w:tcBorders>
              <w:top w:val="nil"/>
              <w:left w:val="nil"/>
              <w:bottom w:val="single" w:sz="4" w:space="0" w:color="000000"/>
              <w:right w:val="single" w:sz="4" w:space="0" w:color="000000"/>
              <w:tl2br w:val="nil"/>
              <w:tr2bl w:val="nil"/>
            </w:tcBorders>
            <w:tcMar>
              <w:top w:w="0" w:type="dxa"/>
              <w:left w:w="108" w:type="dxa"/>
              <w:bottom w:w="0" w:type="dxa"/>
              <w:right w:w="108" w:type="dxa"/>
            </w:tcMar>
            <w:vAlign w:val="center"/>
          </w:tcPr>
          <w:p w14:paraId="3B90209B" w14:textId="77777777" w:rsidR="006A36AE" w:rsidRPr="006A36AE" w:rsidRDefault="006A36AE" w:rsidP="006A36AE">
            <w:pPr>
              <w:spacing w:after="0" w:line="276" w:lineRule="auto"/>
              <w:contextualSpacing/>
              <w:jc w:val="center"/>
              <w:rPr>
                <w:rFonts w:ascii="Times New Roman" w:eastAsia="Times New Roman" w:hAnsi="Times New Roman" w:cs="Times New Roman"/>
                <w:b/>
                <w:sz w:val="20"/>
                <w:szCs w:val="20"/>
                <w:lang w:eastAsia="zh-CN"/>
              </w:rPr>
            </w:pPr>
            <w:r w:rsidRPr="006A36AE">
              <w:rPr>
                <w:rFonts w:ascii="Times New Roman" w:eastAsia="Times New Roman" w:hAnsi="Times New Roman" w:cs="Times New Roman"/>
                <w:b/>
                <w:sz w:val="20"/>
                <w:szCs w:val="20"/>
                <w:lang w:eastAsia="zh-CN"/>
              </w:rPr>
              <w:t>8</w:t>
            </w:r>
          </w:p>
        </w:tc>
        <w:tc>
          <w:tcPr>
            <w:tcW w:w="2567" w:type="dxa"/>
            <w:tcBorders>
              <w:top w:val="nil"/>
              <w:left w:val="nil"/>
              <w:bottom w:val="single" w:sz="4" w:space="0" w:color="000000"/>
              <w:right w:val="single" w:sz="4" w:space="0" w:color="000000"/>
              <w:tl2br w:val="nil"/>
              <w:tr2bl w:val="nil"/>
            </w:tcBorders>
            <w:tcMar>
              <w:top w:w="0" w:type="dxa"/>
              <w:left w:w="108" w:type="dxa"/>
              <w:bottom w:w="0" w:type="dxa"/>
              <w:right w:w="108" w:type="dxa"/>
            </w:tcMar>
            <w:vAlign w:val="center"/>
          </w:tcPr>
          <w:p w14:paraId="233F9E1F" w14:textId="77777777" w:rsidR="006A36AE" w:rsidRPr="006A36AE" w:rsidRDefault="006A36AE" w:rsidP="006A36AE">
            <w:pPr>
              <w:spacing w:after="0" w:line="276" w:lineRule="auto"/>
              <w:contextualSpacing/>
              <w:jc w:val="center"/>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b/>
                <w:sz w:val="24"/>
                <w:szCs w:val="24"/>
                <w:lang w:eastAsia="zh-CN"/>
              </w:rPr>
              <w:t>2</w:t>
            </w:r>
          </w:p>
        </w:tc>
      </w:tr>
      <w:tr w:rsidR="006A36AE" w:rsidRPr="006A36AE" w14:paraId="5BC11721" w14:textId="77777777" w:rsidTr="00842C94">
        <w:trPr>
          <w:trHeight w:val="103"/>
        </w:trPr>
        <w:tc>
          <w:tcPr>
            <w:tcW w:w="1752" w:type="dxa"/>
            <w:tcBorders>
              <w:top w:val="nil"/>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0C5570DC" w14:textId="77777777" w:rsidR="006A36AE" w:rsidRPr="006A36AE" w:rsidRDefault="006A36AE" w:rsidP="006A36AE">
            <w:pPr>
              <w:spacing w:after="0" w:line="276" w:lineRule="auto"/>
              <w:contextualSpacing/>
              <w:rPr>
                <w:rFonts w:ascii="Times New Roman" w:eastAsia="Times New Roman" w:hAnsi="Times New Roman" w:cs="Times New Roman"/>
                <w:sz w:val="20"/>
                <w:szCs w:val="20"/>
                <w:lang w:eastAsia="zh-CN"/>
              </w:rPr>
            </w:pPr>
            <w:r w:rsidRPr="006A36AE">
              <w:rPr>
                <w:rFonts w:ascii="Times New Roman" w:eastAsia="Times New Roman" w:hAnsi="Times New Roman" w:cs="Times New Roman"/>
                <w:sz w:val="20"/>
                <w:szCs w:val="20"/>
                <w:lang w:eastAsia="zh-CN"/>
              </w:rPr>
              <w:t>УП. 01.01</w:t>
            </w:r>
          </w:p>
        </w:tc>
        <w:tc>
          <w:tcPr>
            <w:tcW w:w="5103" w:type="dxa"/>
            <w:tcBorders>
              <w:top w:val="nil"/>
              <w:left w:val="nil"/>
              <w:bottom w:val="single" w:sz="4" w:space="0" w:color="000000"/>
              <w:right w:val="single" w:sz="4" w:space="0" w:color="000000"/>
              <w:tl2br w:val="nil"/>
              <w:tr2bl w:val="nil"/>
            </w:tcBorders>
            <w:tcMar>
              <w:top w:w="0" w:type="dxa"/>
              <w:left w:w="108" w:type="dxa"/>
              <w:bottom w:w="0" w:type="dxa"/>
              <w:right w:w="108" w:type="dxa"/>
            </w:tcMar>
          </w:tcPr>
          <w:p w14:paraId="44D754BB" w14:textId="77777777" w:rsidR="006A36AE" w:rsidRPr="006A36AE" w:rsidRDefault="006A36AE" w:rsidP="006A36AE">
            <w:pPr>
              <w:spacing w:after="0" w:line="276" w:lineRule="auto"/>
              <w:contextualSpacing/>
              <w:rPr>
                <w:rFonts w:ascii="Times New Roman" w:eastAsia="Times New Roman" w:hAnsi="Times New Roman" w:cs="Times New Roman"/>
                <w:sz w:val="20"/>
                <w:szCs w:val="20"/>
                <w:lang w:eastAsia="zh-CN"/>
              </w:rPr>
            </w:pPr>
            <w:r w:rsidRPr="006A36AE">
              <w:rPr>
                <w:rFonts w:ascii="Times New Roman" w:eastAsia="Times New Roman" w:hAnsi="Times New Roman" w:cs="Times New Roman"/>
                <w:sz w:val="20"/>
                <w:szCs w:val="20"/>
                <w:lang w:eastAsia="zh-CN"/>
              </w:rPr>
              <w:t> Учебная практика</w:t>
            </w:r>
          </w:p>
        </w:tc>
        <w:tc>
          <w:tcPr>
            <w:tcW w:w="2427" w:type="dxa"/>
            <w:tcBorders>
              <w:top w:val="nil"/>
              <w:left w:val="nil"/>
              <w:bottom w:val="single" w:sz="4" w:space="0" w:color="000000"/>
              <w:right w:val="single" w:sz="4" w:space="0" w:color="000000"/>
              <w:tl2br w:val="nil"/>
              <w:tr2bl w:val="nil"/>
            </w:tcBorders>
            <w:tcMar>
              <w:top w:w="0" w:type="dxa"/>
              <w:left w:w="108" w:type="dxa"/>
              <w:bottom w:w="0" w:type="dxa"/>
              <w:right w:w="108" w:type="dxa"/>
            </w:tcMar>
            <w:vAlign w:val="center"/>
          </w:tcPr>
          <w:p w14:paraId="13DA553D" w14:textId="77777777" w:rsidR="006A36AE" w:rsidRPr="006A36AE" w:rsidRDefault="006A36AE" w:rsidP="006A36AE">
            <w:pPr>
              <w:spacing w:after="0" w:line="276" w:lineRule="auto"/>
              <w:contextualSpacing/>
              <w:jc w:val="center"/>
              <w:rPr>
                <w:rFonts w:ascii="Times New Roman" w:eastAsia="Times New Roman" w:hAnsi="Times New Roman" w:cs="Times New Roman"/>
                <w:sz w:val="20"/>
                <w:szCs w:val="20"/>
                <w:lang w:eastAsia="zh-CN"/>
              </w:rPr>
            </w:pPr>
            <w:r w:rsidRPr="006A36AE">
              <w:rPr>
                <w:rFonts w:ascii="Times New Roman" w:eastAsia="Times New Roman" w:hAnsi="Times New Roman" w:cs="Times New Roman"/>
                <w:sz w:val="20"/>
                <w:szCs w:val="20"/>
                <w:lang w:eastAsia="zh-CN"/>
              </w:rPr>
              <w:t>108</w:t>
            </w:r>
          </w:p>
        </w:tc>
        <w:tc>
          <w:tcPr>
            <w:tcW w:w="2043" w:type="dxa"/>
            <w:tcBorders>
              <w:top w:val="nil"/>
              <w:left w:val="nil"/>
              <w:bottom w:val="single" w:sz="4" w:space="0" w:color="000000"/>
              <w:right w:val="single" w:sz="4" w:space="0" w:color="000000"/>
              <w:tl2br w:val="nil"/>
              <w:tr2bl w:val="nil"/>
            </w:tcBorders>
            <w:tcMar>
              <w:top w:w="0" w:type="dxa"/>
              <w:left w:w="108" w:type="dxa"/>
              <w:bottom w:w="0" w:type="dxa"/>
              <w:right w:w="108" w:type="dxa"/>
            </w:tcMar>
            <w:vAlign w:val="center"/>
          </w:tcPr>
          <w:p w14:paraId="3A04CDB1" w14:textId="77777777" w:rsidR="006A36AE" w:rsidRPr="006A36AE" w:rsidRDefault="006A36AE" w:rsidP="006A36AE">
            <w:pPr>
              <w:spacing w:after="0" w:line="276" w:lineRule="auto"/>
              <w:contextualSpacing/>
              <w:jc w:val="center"/>
              <w:rPr>
                <w:rFonts w:ascii="Times New Roman" w:eastAsia="Times New Roman" w:hAnsi="Times New Roman" w:cs="Times New Roman"/>
                <w:b/>
                <w:sz w:val="20"/>
                <w:szCs w:val="20"/>
                <w:lang w:eastAsia="zh-CN"/>
              </w:rPr>
            </w:pPr>
          </w:p>
        </w:tc>
        <w:tc>
          <w:tcPr>
            <w:tcW w:w="2567" w:type="dxa"/>
            <w:tcBorders>
              <w:top w:val="nil"/>
              <w:left w:val="nil"/>
              <w:bottom w:val="single" w:sz="4" w:space="0" w:color="000000"/>
              <w:right w:val="single" w:sz="4" w:space="0" w:color="000000"/>
              <w:tl2br w:val="nil"/>
              <w:tr2bl w:val="nil"/>
            </w:tcBorders>
            <w:tcMar>
              <w:top w:w="0" w:type="dxa"/>
              <w:left w:w="108" w:type="dxa"/>
              <w:bottom w:w="0" w:type="dxa"/>
              <w:right w:w="108" w:type="dxa"/>
            </w:tcMar>
            <w:vAlign w:val="center"/>
          </w:tcPr>
          <w:p w14:paraId="6553D28B" w14:textId="77777777" w:rsidR="006A36AE" w:rsidRPr="006A36AE" w:rsidRDefault="006A36AE" w:rsidP="006A36AE">
            <w:pPr>
              <w:spacing w:after="0" w:line="276" w:lineRule="auto"/>
              <w:contextualSpacing/>
              <w:jc w:val="center"/>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b/>
                <w:sz w:val="24"/>
                <w:szCs w:val="24"/>
                <w:lang w:eastAsia="zh-CN"/>
              </w:rPr>
              <w:t>2</w:t>
            </w:r>
          </w:p>
        </w:tc>
      </w:tr>
      <w:tr w:rsidR="006A36AE" w:rsidRPr="006A36AE" w14:paraId="126FA821" w14:textId="77777777" w:rsidTr="00842C94">
        <w:trPr>
          <w:trHeight w:val="208"/>
        </w:trPr>
        <w:tc>
          <w:tcPr>
            <w:tcW w:w="1752" w:type="dxa"/>
            <w:tcBorders>
              <w:top w:val="nil"/>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19A137C4" w14:textId="77777777" w:rsidR="006A36AE" w:rsidRPr="006A36AE" w:rsidRDefault="006A36AE" w:rsidP="006A36AE">
            <w:pPr>
              <w:spacing w:after="0" w:line="276" w:lineRule="auto"/>
              <w:contextualSpacing/>
              <w:rPr>
                <w:rFonts w:ascii="Times New Roman" w:eastAsia="Times New Roman" w:hAnsi="Times New Roman" w:cs="Times New Roman"/>
                <w:sz w:val="20"/>
                <w:szCs w:val="20"/>
                <w:lang w:eastAsia="zh-CN"/>
              </w:rPr>
            </w:pPr>
            <w:r w:rsidRPr="006A36AE">
              <w:rPr>
                <w:rFonts w:ascii="Times New Roman" w:eastAsia="Times New Roman" w:hAnsi="Times New Roman" w:cs="Times New Roman"/>
                <w:sz w:val="20"/>
                <w:szCs w:val="20"/>
                <w:lang w:eastAsia="zh-CN"/>
              </w:rPr>
              <w:t>ПП  01.02</w:t>
            </w:r>
          </w:p>
        </w:tc>
        <w:tc>
          <w:tcPr>
            <w:tcW w:w="5103" w:type="dxa"/>
            <w:tcBorders>
              <w:top w:val="nil"/>
              <w:left w:val="nil"/>
              <w:bottom w:val="single" w:sz="4" w:space="0" w:color="000000"/>
              <w:right w:val="single" w:sz="4" w:space="0" w:color="000000"/>
              <w:tl2br w:val="nil"/>
              <w:tr2bl w:val="nil"/>
            </w:tcBorders>
            <w:tcMar>
              <w:top w:w="0" w:type="dxa"/>
              <w:left w:w="108" w:type="dxa"/>
              <w:bottom w:w="0" w:type="dxa"/>
              <w:right w:w="108" w:type="dxa"/>
            </w:tcMar>
          </w:tcPr>
          <w:p w14:paraId="58E50775" w14:textId="77777777" w:rsidR="006A36AE" w:rsidRPr="006A36AE" w:rsidRDefault="006A36AE" w:rsidP="006A36AE">
            <w:pPr>
              <w:spacing w:after="0" w:line="276" w:lineRule="auto"/>
              <w:contextualSpacing/>
              <w:rPr>
                <w:rFonts w:ascii="Times New Roman" w:eastAsia="Times New Roman" w:hAnsi="Times New Roman" w:cs="Times New Roman"/>
                <w:sz w:val="20"/>
                <w:szCs w:val="20"/>
                <w:lang w:eastAsia="zh-CN"/>
              </w:rPr>
            </w:pPr>
            <w:r w:rsidRPr="006A36AE">
              <w:rPr>
                <w:rFonts w:ascii="Times New Roman" w:eastAsia="Times New Roman" w:hAnsi="Times New Roman" w:cs="Times New Roman"/>
                <w:sz w:val="20"/>
                <w:szCs w:val="20"/>
                <w:lang w:eastAsia="zh-CN"/>
              </w:rPr>
              <w:t> Производственная практика</w:t>
            </w:r>
          </w:p>
        </w:tc>
        <w:tc>
          <w:tcPr>
            <w:tcW w:w="2427" w:type="dxa"/>
            <w:tcBorders>
              <w:top w:val="nil"/>
              <w:left w:val="nil"/>
              <w:bottom w:val="single" w:sz="4" w:space="0" w:color="000000"/>
              <w:right w:val="single" w:sz="4" w:space="0" w:color="000000"/>
              <w:tl2br w:val="nil"/>
              <w:tr2bl w:val="nil"/>
            </w:tcBorders>
            <w:tcMar>
              <w:top w:w="0" w:type="dxa"/>
              <w:left w:w="108" w:type="dxa"/>
              <w:bottom w:w="0" w:type="dxa"/>
              <w:right w:w="108" w:type="dxa"/>
            </w:tcMar>
            <w:vAlign w:val="center"/>
          </w:tcPr>
          <w:p w14:paraId="655C089D" w14:textId="77777777" w:rsidR="006A36AE" w:rsidRPr="006A36AE" w:rsidRDefault="006A36AE" w:rsidP="006A36AE">
            <w:pPr>
              <w:spacing w:after="0" w:line="276" w:lineRule="auto"/>
              <w:contextualSpacing/>
              <w:jc w:val="center"/>
              <w:rPr>
                <w:rFonts w:ascii="Times New Roman" w:eastAsia="Times New Roman" w:hAnsi="Times New Roman" w:cs="Times New Roman"/>
                <w:sz w:val="20"/>
                <w:szCs w:val="20"/>
                <w:lang w:eastAsia="zh-CN"/>
              </w:rPr>
            </w:pPr>
            <w:r w:rsidRPr="006A36AE">
              <w:rPr>
                <w:rFonts w:ascii="Times New Roman" w:eastAsia="Times New Roman" w:hAnsi="Times New Roman" w:cs="Times New Roman"/>
                <w:sz w:val="20"/>
                <w:szCs w:val="20"/>
                <w:lang w:eastAsia="zh-CN"/>
              </w:rPr>
              <w:t>144</w:t>
            </w:r>
          </w:p>
        </w:tc>
        <w:tc>
          <w:tcPr>
            <w:tcW w:w="2043" w:type="dxa"/>
            <w:tcBorders>
              <w:top w:val="nil"/>
              <w:left w:val="nil"/>
              <w:bottom w:val="single" w:sz="4" w:space="0" w:color="000000"/>
              <w:right w:val="single" w:sz="4" w:space="0" w:color="000000"/>
              <w:tl2br w:val="nil"/>
              <w:tr2bl w:val="nil"/>
            </w:tcBorders>
            <w:tcMar>
              <w:top w:w="0" w:type="dxa"/>
              <w:left w:w="108" w:type="dxa"/>
              <w:bottom w:w="0" w:type="dxa"/>
              <w:right w:w="108" w:type="dxa"/>
            </w:tcMar>
            <w:vAlign w:val="center"/>
          </w:tcPr>
          <w:p w14:paraId="16C36B92" w14:textId="77777777" w:rsidR="006A36AE" w:rsidRPr="006A36AE" w:rsidRDefault="006A36AE" w:rsidP="006A36AE">
            <w:pPr>
              <w:spacing w:after="0" w:line="276" w:lineRule="auto"/>
              <w:contextualSpacing/>
              <w:jc w:val="center"/>
              <w:rPr>
                <w:rFonts w:ascii="Times New Roman" w:eastAsia="Times New Roman" w:hAnsi="Times New Roman" w:cs="Times New Roman"/>
                <w:b/>
                <w:sz w:val="20"/>
                <w:szCs w:val="20"/>
                <w:lang w:eastAsia="zh-CN"/>
              </w:rPr>
            </w:pPr>
          </w:p>
        </w:tc>
        <w:tc>
          <w:tcPr>
            <w:tcW w:w="2567" w:type="dxa"/>
            <w:tcBorders>
              <w:top w:val="nil"/>
              <w:left w:val="nil"/>
              <w:bottom w:val="single" w:sz="4" w:space="0" w:color="000000"/>
              <w:right w:val="single" w:sz="4" w:space="0" w:color="000000"/>
              <w:tl2br w:val="nil"/>
              <w:tr2bl w:val="nil"/>
            </w:tcBorders>
            <w:tcMar>
              <w:top w:w="0" w:type="dxa"/>
              <w:left w:w="108" w:type="dxa"/>
              <w:bottom w:w="0" w:type="dxa"/>
              <w:right w:w="108" w:type="dxa"/>
            </w:tcMar>
            <w:vAlign w:val="center"/>
          </w:tcPr>
          <w:p w14:paraId="62026F2B" w14:textId="77777777" w:rsidR="006A36AE" w:rsidRPr="006A36AE" w:rsidRDefault="006A36AE" w:rsidP="006A36AE">
            <w:pPr>
              <w:spacing w:after="0" w:line="276" w:lineRule="auto"/>
              <w:contextualSpacing/>
              <w:jc w:val="center"/>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b/>
                <w:sz w:val="24"/>
                <w:szCs w:val="24"/>
                <w:lang w:eastAsia="zh-CN"/>
              </w:rPr>
              <w:t>2</w:t>
            </w:r>
          </w:p>
        </w:tc>
      </w:tr>
      <w:tr w:rsidR="006A36AE" w:rsidRPr="006A36AE" w14:paraId="0A3C35B3" w14:textId="77777777" w:rsidTr="00842C94">
        <w:trPr>
          <w:trHeight w:val="439"/>
        </w:trPr>
        <w:tc>
          <w:tcPr>
            <w:tcW w:w="1752" w:type="dxa"/>
            <w:tcBorders>
              <w:top w:val="nil"/>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6091B5DB" w14:textId="77777777" w:rsidR="006A36AE" w:rsidRPr="006A36AE" w:rsidRDefault="006A36AE" w:rsidP="006A36AE">
            <w:pPr>
              <w:spacing w:after="0" w:line="276" w:lineRule="auto"/>
              <w:contextualSpacing/>
              <w:rPr>
                <w:rFonts w:ascii="Times New Roman" w:eastAsia="Times New Roman" w:hAnsi="Times New Roman" w:cs="Times New Roman"/>
                <w:b/>
                <w:bCs/>
                <w:sz w:val="20"/>
                <w:szCs w:val="20"/>
                <w:lang w:eastAsia="zh-CN"/>
              </w:rPr>
            </w:pPr>
            <w:r w:rsidRPr="006A36AE">
              <w:rPr>
                <w:rFonts w:ascii="Times New Roman" w:eastAsia="Times New Roman" w:hAnsi="Times New Roman" w:cs="Times New Roman"/>
                <w:b/>
                <w:bCs/>
                <w:sz w:val="20"/>
                <w:szCs w:val="20"/>
                <w:lang w:eastAsia="zh-CN"/>
              </w:rPr>
              <w:t>ПМ.02</w:t>
            </w:r>
          </w:p>
        </w:tc>
        <w:tc>
          <w:tcPr>
            <w:tcW w:w="5103" w:type="dxa"/>
            <w:tcBorders>
              <w:top w:val="nil"/>
              <w:left w:val="nil"/>
              <w:bottom w:val="single" w:sz="4" w:space="0" w:color="000000"/>
              <w:right w:val="single" w:sz="4" w:space="0" w:color="000000"/>
              <w:tl2br w:val="nil"/>
              <w:tr2bl w:val="nil"/>
            </w:tcBorders>
            <w:tcMar>
              <w:top w:w="0" w:type="dxa"/>
              <w:left w:w="108" w:type="dxa"/>
              <w:bottom w:w="0" w:type="dxa"/>
              <w:right w:w="108" w:type="dxa"/>
            </w:tcMar>
            <w:vAlign w:val="bottom"/>
          </w:tcPr>
          <w:p w14:paraId="50FA716B" w14:textId="77777777" w:rsidR="006A36AE" w:rsidRPr="006A36AE" w:rsidRDefault="006A36AE" w:rsidP="006A36AE">
            <w:pPr>
              <w:spacing w:after="0" w:line="276" w:lineRule="auto"/>
              <w:contextualSpacing/>
              <w:rPr>
                <w:rFonts w:ascii="Times New Roman" w:eastAsia="Times New Roman" w:hAnsi="Times New Roman" w:cs="Times New Roman"/>
                <w:b/>
                <w:bCs/>
                <w:sz w:val="20"/>
                <w:szCs w:val="20"/>
                <w:lang w:eastAsia="zh-CN"/>
              </w:rPr>
            </w:pPr>
            <w:r w:rsidRPr="006A36AE">
              <w:rPr>
                <w:rFonts w:ascii="Times New Roman" w:eastAsia="Times New Roman" w:hAnsi="Times New Roman" w:cs="Times New Roman"/>
                <w:b/>
                <w:bCs/>
                <w:sz w:val="20"/>
                <w:szCs w:val="20"/>
                <w:lang w:eastAsia="zh-CN"/>
              </w:rPr>
              <w:t>Защита информации в информационно-телекоммуникационных системах и сетях с использованием программных и программно-аппаратных (в том числе, криптографических) средств защиты</w:t>
            </w:r>
          </w:p>
        </w:tc>
        <w:tc>
          <w:tcPr>
            <w:tcW w:w="2427" w:type="dxa"/>
            <w:tcBorders>
              <w:top w:val="nil"/>
              <w:left w:val="nil"/>
              <w:bottom w:val="single" w:sz="4" w:space="0" w:color="000000"/>
              <w:right w:val="single" w:sz="4" w:space="0" w:color="000000"/>
              <w:tl2br w:val="nil"/>
              <w:tr2bl w:val="nil"/>
            </w:tcBorders>
            <w:tcMar>
              <w:top w:w="0" w:type="dxa"/>
              <w:left w:w="108" w:type="dxa"/>
              <w:bottom w:w="0" w:type="dxa"/>
              <w:right w:w="108" w:type="dxa"/>
            </w:tcMar>
            <w:vAlign w:val="center"/>
          </w:tcPr>
          <w:p w14:paraId="32DDEE10" w14:textId="77777777" w:rsidR="006A36AE" w:rsidRPr="006A36AE" w:rsidRDefault="006A36AE" w:rsidP="006A36AE">
            <w:pPr>
              <w:spacing w:after="0" w:line="276" w:lineRule="auto"/>
              <w:contextualSpacing/>
              <w:jc w:val="center"/>
              <w:rPr>
                <w:rFonts w:ascii="Times New Roman" w:eastAsia="Times New Roman" w:hAnsi="Times New Roman" w:cs="Times New Roman"/>
                <w:b/>
                <w:bCs/>
                <w:sz w:val="20"/>
                <w:szCs w:val="20"/>
                <w:lang w:eastAsia="zh-CN"/>
              </w:rPr>
            </w:pPr>
            <w:r w:rsidRPr="006A36AE">
              <w:rPr>
                <w:rFonts w:ascii="Times New Roman" w:eastAsia="Times New Roman" w:hAnsi="Times New Roman" w:cs="Times New Roman"/>
                <w:b/>
                <w:bCs/>
                <w:sz w:val="20"/>
                <w:szCs w:val="20"/>
                <w:lang w:eastAsia="zh-CN"/>
              </w:rPr>
              <w:t>572</w:t>
            </w:r>
          </w:p>
        </w:tc>
        <w:tc>
          <w:tcPr>
            <w:tcW w:w="2043" w:type="dxa"/>
            <w:tcBorders>
              <w:top w:val="nil"/>
              <w:left w:val="nil"/>
              <w:bottom w:val="single" w:sz="4" w:space="0" w:color="000000"/>
              <w:right w:val="single" w:sz="4" w:space="0" w:color="000000"/>
              <w:tl2br w:val="nil"/>
              <w:tr2bl w:val="nil"/>
            </w:tcBorders>
            <w:tcMar>
              <w:top w:w="0" w:type="dxa"/>
              <w:left w:w="108" w:type="dxa"/>
              <w:bottom w:w="0" w:type="dxa"/>
              <w:right w:w="108" w:type="dxa"/>
            </w:tcMar>
            <w:vAlign w:val="center"/>
          </w:tcPr>
          <w:p w14:paraId="0702ADA3" w14:textId="77777777" w:rsidR="006A36AE" w:rsidRPr="006A36AE" w:rsidRDefault="006A36AE" w:rsidP="006A36AE">
            <w:pPr>
              <w:spacing w:after="0" w:line="276" w:lineRule="auto"/>
              <w:contextualSpacing/>
              <w:jc w:val="center"/>
              <w:rPr>
                <w:rFonts w:ascii="Times New Roman" w:eastAsia="Times New Roman" w:hAnsi="Times New Roman" w:cs="Times New Roman"/>
                <w:b/>
                <w:sz w:val="20"/>
                <w:szCs w:val="20"/>
                <w:lang w:eastAsia="zh-CN"/>
              </w:rPr>
            </w:pPr>
            <w:r w:rsidRPr="006A36AE">
              <w:rPr>
                <w:rFonts w:ascii="Times New Roman" w:eastAsia="Times New Roman" w:hAnsi="Times New Roman" w:cs="Times New Roman"/>
                <w:b/>
                <w:sz w:val="20"/>
                <w:szCs w:val="20"/>
                <w:lang w:eastAsia="zh-CN"/>
              </w:rPr>
              <w:t>20</w:t>
            </w:r>
          </w:p>
        </w:tc>
        <w:tc>
          <w:tcPr>
            <w:tcW w:w="2567" w:type="dxa"/>
            <w:tcBorders>
              <w:top w:val="nil"/>
              <w:left w:val="nil"/>
              <w:bottom w:val="single" w:sz="4" w:space="0" w:color="000000"/>
              <w:right w:val="single" w:sz="4" w:space="0" w:color="000000"/>
              <w:tl2br w:val="nil"/>
              <w:tr2bl w:val="nil"/>
            </w:tcBorders>
            <w:tcMar>
              <w:top w:w="0" w:type="dxa"/>
              <w:left w:w="108" w:type="dxa"/>
              <w:bottom w:w="0" w:type="dxa"/>
              <w:right w:w="108" w:type="dxa"/>
            </w:tcMar>
            <w:vAlign w:val="center"/>
          </w:tcPr>
          <w:p w14:paraId="0CCC072E" w14:textId="77777777" w:rsidR="006A36AE" w:rsidRPr="006A36AE" w:rsidRDefault="006A36AE" w:rsidP="006A36AE">
            <w:pPr>
              <w:spacing w:after="0" w:line="276" w:lineRule="auto"/>
              <w:contextualSpacing/>
              <w:jc w:val="center"/>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b/>
                <w:sz w:val="24"/>
                <w:szCs w:val="24"/>
                <w:lang w:eastAsia="zh-CN"/>
              </w:rPr>
              <w:t>3</w:t>
            </w:r>
          </w:p>
        </w:tc>
      </w:tr>
      <w:tr w:rsidR="006A36AE" w:rsidRPr="006A36AE" w14:paraId="51449DD3" w14:textId="77777777" w:rsidTr="00842C94">
        <w:trPr>
          <w:trHeight w:val="241"/>
        </w:trPr>
        <w:tc>
          <w:tcPr>
            <w:tcW w:w="1752" w:type="dxa"/>
            <w:tcBorders>
              <w:top w:val="nil"/>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42E4BA2A" w14:textId="77777777" w:rsidR="006A36AE" w:rsidRPr="006A36AE" w:rsidRDefault="006A36AE" w:rsidP="006A36AE">
            <w:pPr>
              <w:spacing w:after="0" w:line="276" w:lineRule="auto"/>
              <w:contextualSpacing/>
              <w:rPr>
                <w:rFonts w:ascii="Times New Roman" w:eastAsia="Times New Roman" w:hAnsi="Times New Roman" w:cs="Times New Roman"/>
                <w:sz w:val="20"/>
                <w:szCs w:val="20"/>
                <w:lang w:eastAsia="zh-CN"/>
              </w:rPr>
            </w:pPr>
            <w:r w:rsidRPr="006A36AE">
              <w:rPr>
                <w:rFonts w:ascii="Times New Roman" w:eastAsia="Times New Roman" w:hAnsi="Times New Roman" w:cs="Times New Roman"/>
                <w:sz w:val="20"/>
                <w:szCs w:val="20"/>
                <w:lang w:eastAsia="zh-CN"/>
              </w:rPr>
              <w:t>МДК.02.01</w:t>
            </w:r>
          </w:p>
        </w:tc>
        <w:tc>
          <w:tcPr>
            <w:tcW w:w="5103" w:type="dxa"/>
            <w:tcBorders>
              <w:top w:val="nil"/>
              <w:left w:val="nil"/>
              <w:bottom w:val="single" w:sz="4" w:space="0" w:color="000000"/>
              <w:right w:val="single" w:sz="4" w:space="0" w:color="000000"/>
              <w:tl2br w:val="nil"/>
              <w:tr2bl w:val="nil"/>
            </w:tcBorders>
            <w:tcMar>
              <w:top w:w="0" w:type="dxa"/>
              <w:left w:w="108" w:type="dxa"/>
              <w:bottom w:w="0" w:type="dxa"/>
              <w:right w:w="108" w:type="dxa"/>
            </w:tcMar>
            <w:vAlign w:val="bottom"/>
          </w:tcPr>
          <w:p w14:paraId="5BC6C88E" w14:textId="77777777" w:rsidR="006A36AE" w:rsidRPr="006A36AE" w:rsidRDefault="006A36AE" w:rsidP="006A36AE">
            <w:pPr>
              <w:spacing w:after="0" w:line="276" w:lineRule="auto"/>
              <w:contextualSpacing/>
              <w:rPr>
                <w:rFonts w:ascii="Times New Roman" w:eastAsia="Times New Roman" w:hAnsi="Times New Roman" w:cs="Times New Roman"/>
                <w:sz w:val="20"/>
                <w:szCs w:val="20"/>
                <w:lang w:eastAsia="zh-CN"/>
              </w:rPr>
            </w:pPr>
            <w:r w:rsidRPr="006A36AE">
              <w:rPr>
                <w:rFonts w:ascii="Times New Roman" w:eastAsia="Times New Roman" w:hAnsi="Times New Roman" w:cs="Times New Roman"/>
                <w:sz w:val="20"/>
                <w:szCs w:val="20"/>
                <w:lang w:eastAsia="zh-CN"/>
              </w:rPr>
              <w:t>Защита информации в информационно-телекоммуникационных системах и сетях с использованием программных и программно-аппаратных средств защиты</w:t>
            </w:r>
          </w:p>
        </w:tc>
        <w:tc>
          <w:tcPr>
            <w:tcW w:w="2427" w:type="dxa"/>
            <w:tcBorders>
              <w:top w:val="nil"/>
              <w:left w:val="nil"/>
              <w:bottom w:val="single" w:sz="4" w:space="0" w:color="000000"/>
              <w:right w:val="single" w:sz="4" w:space="0" w:color="000000"/>
              <w:tl2br w:val="nil"/>
              <w:tr2bl w:val="nil"/>
            </w:tcBorders>
            <w:tcMar>
              <w:top w:w="0" w:type="dxa"/>
              <w:left w:w="108" w:type="dxa"/>
              <w:bottom w:w="0" w:type="dxa"/>
              <w:right w:w="108" w:type="dxa"/>
            </w:tcMar>
            <w:vAlign w:val="center"/>
          </w:tcPr>
          <w:p w14:paraId="7408CD9E" w14:textId="77777777" w:rsidR="006A36AE" w:rsidRPr="006A36AE" w:rsidRDefault="006A36AE" w:rsidP="006A36AE">
            <w:pPr>
              <w:spacing w:after="0" w:line="276" w:lineRule="auto"/>
              <w:contextualSpacing/>
              <w:jc w:val="center"/>
              <w:rPr>
                <w:rFonts w:ascii="Times New Roman" w:eastAsia="Times New Roman" w:hAnsi="Times New Roman" w:cs="Times New Roman"/>
                <w:sz w:val="20"/>
                <w:szCs w:val="20"/>
                <w:lang w:eastAsia="zh-CN"/>
              </w:rPr>
            </w:pPr>
            <w:r w:rsidRPr="006A36AE">
              <w:rPr>
                <w:rFonts w:ascii="Times New Roman" w:eastAsia="Times New Roman" w:hAnsi="Times New Roman" w:cs="Times New Roman"/>
                <w:sz w:val="20"/>
                <w:szCs w:val="20"/>
                <w:lang w:eastAsia="zh-CN"/>
              </w:rPr>
              <w:t>216</w:t>
            </w:r>
          </w:p>
        </w:tc>
        <w:tc>
          <w:tcPr>
            <w:tcW w:w="2043" w:type="dxa"/>
            <w:tcBorders>
              <w:top w:val="nil"/>
              <w:left w:val="nil"/>
              <w:bottom w:val="single" w:sz="4" w:space="0" w:color="000000"/>
              <w:right w:val="single" w:sz="4" w:space="0" w:color="000000"/>
              <w:tl2br w:val="nil"/>
              <w:tr2bl w:val="nil"/>
            </w:tcBorders>
            <w:tcMar>
              <w:top w:w="0" w:type="dxa"/>
              <w:left w:w="108" w:type="dxa"/>
              <w:bottom w:w="0" w:type="dxa"/>
              <w:right w:w="108" w:type="dxa"/>
            </w:tcMar>
            <w:vAlign w:val="center"/>
          </w:tcPr>
          <w:p w14:paraId="10C52508" w14:textId="77777777" w:rsidR="006A36AE" w:rsidRPr="006A36AE" w:rsidRDefault="006A36AE" w:rsidP="006A36AE">
            <w:pPr>
              <w:spacing w:after="0" w:line="276" w:lineRule="auto"/>
              <w:contextualSpacing/>
              <w:jc w:val="center"/>
              <w:rPr>
                <w:rFonts w:ascii="Times New Roman" w:eastAsia="Times New Roman" w:hAnsi="Times New Roman" w:cs="Times New Roman"/>
                <w:b/>
                <w:sz w:val="20"/>
                <w:szCs w:val="20"/>
                <w:lang w:eastAsia="zh-CN"/>
              </w:rPr>
            </w:pPr>
            <w:r w:rsidRPr="006A36AE">
              <w:rPr>
                <w:rFonts w:ascii="Times New Roman" w:eastAsia="Times New Roman" w:hAnsi="Times New Roman" w:cs="Times New Roman"/>
                <w:b/>
                <w:sz w:val="20"/>
                <w:szCs w:val="20"/>
                <w:lang w:eastAsia="zh-CN"/>
              </w:rPr>
              <w:t>12</w:t>
            </w:r>
          </w:p>
        </w:tc>
        <w:tc>
          <w:tcPr>
            <w:tcW w:w="2567" w:type="dxa"/>
            <w:tcBorders>
              <w:top w:val="nil"/>
              <w:left w:val="nil"/>
              <w:bottom w:val="single" w:sz="4" w:space="0" w:color="000000"/>
              <w:right w:val="single" w:sz="4" w:space="0" w:color="000000"/>
              <w:tl2br w:val="nil"/>
              <w:tr2bl w:val="nil"/>
            </w:tcBorders>
            <w:tcMar>
              <w:top w:w="0" w:type="dxa"/>
              <w:left w:w="108" w:type="dxa"/>
              <w:bottom w:w="0" w:type="dxa"/>
              <w:right w:w="108" w:type="dxa"/>
            </w:tcMar>
            <w:vAlign w:val="center"/>
          </w:tcPr>
          <w:p w14:paraId="762A567B" w14:textId="77777777" w:rsidR="006A36AE" w:rsidRPr="006A36AE" w:rsidRDefault="006A36AE" w:rsidP="006A36AE">
            <w:pPr>
              <w:spacing w:after="0" w:line="276" w:lineRule="auto"/>
              <w:contextualSpacing/>
              <w:jc w:val="center"/>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b/>
                <w:sz w:val="24"/>
                <w:szCs w:val="24"/>
                <w:lang w:eastAsia="zh-CN"/>
              </w:rPr>
              <w:t>3</w:t>
            </w:r>
          </w:p>
        </w:tc>
      </w:tr>
      <w:tr w:rsidR="006A36AE" w:rsidRPr="006A36AE" w14:paraId="0B71012F" w14:textId="77777777" w:rsidTr="00842C94">
        <w:trPr>
          <w:trHeight w:val="268"/>
        </w:trPr>
        <w:tc>
          <w:tcPr>
            <w:tcW w:w="1752" w:type="dxa"/>
            <w:tcBorders>
              <w:top w:val="nil"/>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50678C48" w14:textId="77777777" w:rsidR="006A36AE" w:rsidRPr="006A36AE" w:rsidRDefault="006A36AE" w:rsidP="006A36AE">
            <w:pPr>
              <w:spacing w:after="0" w:line="276" w:lineRule="auto"/>
              <w:contextualSpacing/>
              <w:rPr>
                <w:rFonts w:ascii="Times New Roman" w:eastAsia="Times New Roman" w:hAnsi="Times New Roman" w:cs="Times New Roman"/>
                <w:sz w:val="20"/>
                <w:szCs w:val="20"/>
                <w:lang w:eastAsia="zh-CN"/>
              </w:rPr>
            </w:pPr>
            <w:r w:rsidRPr="006A36AE">
              <w:rPr>
                <w:rFonts w:ascii="Times New Roman" w:eastAsia="Times New Roman" w:hAnsi="Times New Roman" w:cs="Times New Roman"/>
                <w:sz w:val="20"/>
                <w:szCs w:val="20"/>
                <w:lang w:eastAsia="zh-CN"/>
              </w:rPr>
              <w:t>МДК.02.02</w:t>
            </w:r>
          </w:p>
        </w:tc>
        <w:tc>
          <w:tcPr>
            <w:tcW w:w="5103" w:type="dxa"/>
            <w:tcBorders>
              <w:top w:val="nil"/>
              <w:left w:val="nil"/>
              <w:bottom w:val="single" w:sz="4" w:space="0" w:color="000000"/>
              <w:right w:val="single" w:sz="4" w:space="0" w:color="000000"/>
              <w:tl2br w:val="nil"/>
              <w:tr2bl w:val="nil"/>
            </w:tcBorders>
            <w:tcMar>
              <w:top w:w="0" w:type="dxa"/>
              <w:left w:w="108" w:type="dxa"/>
              <w:bottom w:w="0" w:type="dxa"/>
              <w:right w:w="108" w:type="dxa"/>
            </w:tcMar>
            <w:vAlign w:val="bottom"/>
          </w:tcPr>
          <w:p w14:paraId="2F7D7DD3" w14:textId="77777777" w:rsidR="006A36AE" w:rsidRPr="006A36AE" w:rsidRDefault="006A36AE" w:rsidP="006A36AE">
            <w:pPr>
              <w:spacing w:after="0" w:line="276" w:lineRule="auto"/>
              <w:contextualSpacing/>
              <w:rPr>
                <w:rFonts w:ascii="Times New Roman" w:eastAsia="Times New Roman" w:hAnsi="Times New Roman" w:cs="Times New Roman"/>
                <w:sz w:val="20"/>
                <w:szCs w:val="20"/>
                <w:lang w:eastAsia="zh-CN"/>
              </w:rPr>
            </w:pPr>
            <w:r w:rsidRPr="006A36AE">
              <w:rPr>
                <w:rFonts w:ascii="Times New Roman" w:eastAsia="Times New Roman" w:hAnsi="Times New Roman" w:cs="Times New Roman"/>
                <w:sz w:val="20"/>
                <w:szCs w:val="20"/>
                <w:lang w:eastAsia="zh-CN"/>
              </w:rPr>
              <w:t>Криптографическая защита информации</w:t>
            </w:r>
          </w:p>
        </w:tc>
        <w:tc>
          <w:tcPr>
            <w:tcW w:w="2427" w:type="dxa"/>
            <w:tcBorders>
              <w:top w:val="nil"/>
              <w:left w:val="nil"/>
              <w:bottom w:val="single" w:sz="4" w:space="0" w:color="000000"/>
              <w:right w:val="single" w:sz="4" w:space="0" w:color="000000"/>
              <w:tl2br w:val="nil"/>
              <w:tr2bl w:val="nil"/>
            </w:tcBorders>
            <w:tcMar>
              <w:top w:w="0" w:type="dxa"/>
              <w:left w:w="108" w:type="dxa"/>
              <w:bottom w:w="0" w:type="dxa"/>
              <w:right w:w="108" w:type="dxa"/>
            </w:tcMar>
            <w:vAlign w:val="center"/>
          </w:tcPr>
          <w:p w14:paraId="7C50CF0E" w14:textId="77777777" w:rsidR="006A36AE" w:rsidRPr="006A36AE" w:rsidRDefault="006A36AE" w:rsidP="006A36AE">
            <w:pPr>
              <w:spacing w:after="0" w:line="276" w:lineRule="auto"/>
              <w:contextualSpacing/>
              <w:jc w:val="center"/>
              <w:rPr>
                <w:rFonts w:ascii="Times New Roman" w:eastAsia="Times New Roman" w:hAnsi="Times New Roman" w:cs="Times New Roman"/>
                <w:sz w:val="20"/>
                <w:szCs w:val="20"/>
                <w:lang w:eastAsia="zh-CN"/>
              </w:rPr>
            </w:pPr>
            <w:r w:rsidRPr="006A36AE">
              <w:rPr>
                <w:rFonts w:ascii="Times New Roman" w:eastAsia="Times New Roman" w:hAnsi="Times New Roman" w:cs="Times New Roman"/>
                <w:sz w:val="20"/>
                <w:szCs w:val="20"/>
                <w:lang w:eastAsia="zh-CN"/>
              </w:rPr>
              <w:t>176</w:t>
            </w:r>
          </w:p>
        </w:tc>
        <w:tc>
          <w:tcPr>
            <w:tcW w:w="2043" w:type="dxa"/>
            <w:tcBorders>
              <w:top w:val="nil"/>
              <w:left w:val="nil"/>
              <w:bottom w:val="single" w:sz="4" w:space="0" w:color="000000"/>
              <w:right w:val="single" w:sz="4" w:space="0" w:color="000000"/>
              <w:tl2br w:val="nil"/>
              <w:tr2bl w:val="nil"/>
            </w:tcBorders>
            <w:tcMar>
              <w:top w:w="0" w:type="dxa"/>
              <w:left w:w="108" w:type="dxa"/>
              <w:bottom w:w="0" w:type="dxa"/>
              <w:right w:w="108" w:type="dxa"/>
            </w:tcMar>
            <w:vAlign w:val="center"/>
          </w:tcPr>
          <w:p w14:paraId="43245042" w14:textId="77777777" w:rsidR="006A36AE" w:rsidRPr="006A36AE" w:rsidRDefault="006A36AE" w:rsidP="006A36AE">
            <w:pPr>
              <w:spacing w:after="0" w:line="276" w:lineRule="auto"/>
              <w:contextualSpacing/>
              <w:jc w:val="center"/>
              <w:rPr>
                <w:rFonts w:ascii="Times New Roman" w:eastAsia="Times New Roman" w:hAnsi="Times New Roman" w:cs="Times New Roman"/>
                <w:b/>
                <w:sz w:val="20"/>
                <w:szCs w:val="20"/>
                <w:lang w:eastAsia="zh-CN"/>
              </w:rPr>
            </w:pPr>
            <w:r w:rsidRPr="006A36AE">
              <w:rPr>
                <w:rFonts w:ascii="Times New Roman" w:eastAsia="Times New Roman" w:hAnsi="Times New Roman" w:cs="Times New Roman"/>
                <w:b/>
                <w:sz w:val="20"/>
                <w:szCs w:val="20"/>
                <w:lang w:eastAsia="zh-CN"/>
              </w:rPr>
              <w:t>8</w:t>
            </w:r>
          </w:p>
        </w:tc>
        <w:tc>
          <w:tcPr>
            <w:tcW w:w="2567" w:type="dxa"/>
            <w:tcBorders>
              <w:top w:val="nil"/>
              <w:left w:val="nil"/>
              <w:bottom w:val="single" w:sz="4" w:space="0" w:color="000000"/>
              <w:right w:val="single" w:sz="4" w:space="0" w:color="000000"/>
              <w:tl2br w:val="nil"/>
              <w:tr2bl w:val="nil"/>
            </w:tcBorders>
            <w:tcMar>
              <w:top w:w="0" w:type="dxa"/>
              <w:left w:w="108" w:type="dxa"/>
              <w:bottom w:w="0" w:type="dxa"/>
              <w:right w:w="108" w:type="dxa"/>
            </w:tcMar>
            <w:vAlign w:val="center"/>
          </w:tcPr>
          <w:p w14:paraId="6327DDB3" w14:textId="77777777" w:rsidR="006A36AE" w:rsidRPr="006A36AE" w:rsidRDefault="006A36AE" w:rsidP="006A36AE">
            <w:pPr>
              <w:spacing w:after="0" w:line="276" w:lineRule="auto"/>
              <w:contextualSpacing/>
              <w:jc w:val="center"/>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b/>
                <w:sz w:val="24"/>
                <w:szCs w:val="24"/>
                <w:lang w:eastAsia="zh-CN"/>
              </w:rPr>
              <w:t>3</w:t>
            </w:r>
          </w:p>
        </w:tc>
      </w:tr>
      <w:tr w:rsidR="006A36AE" w:rsidRPr="006A36AE" w14:paraId="4F32C23F" w14:textId="77777777" w:rsidTr="00842C94">
        <w:trPr>
          <w:trHeight w:val="229"/>
        </w:trPr>
        <w:tc>
          <w:tcPr>
            <w:tcW w:w="1752" w:type="dxa"/>
            <w:tcBorders>
              <w:top w:val="nil"/>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094723CC" w14:textId="77777777" w:rsidR="006A36AE" w:rsidRPr="006A36AE" w:rsidRDefault="006A36AE" w:rsidP="006A36AE">
            <w:pPr>
              <w:spacing w:after="0" w:line="276" w:lineRule="auto"/>
              <w:contextualSpacing/>
              <w:rPr>
                <w:rFonts w:ascii="Times New Roman" w:eastAsia="Times New Roman" w:hAnsi="Times New Roman" w:cs="Times New Roman"/>
                <w:sz w:val="20"/>
                <w:szCs w:val="20"/>
                <w:lang w:eastAsia="zh-CN"/>
              </w:rPr>
            </w:pPr>
            <w:r w:rsidRPr="006A36AE">
              <w:rPr>
                <w:rFonts w:ascii="Times New Roman" w:eastAsia="Times New Roman" w:hAnsi="Times New Roman" w:cs="Times New Roman"/>
                <w:sz w:val="20"/>
                <w:szCs w:val="20"/>
                <w:lang w:eastAsia="zh-CN"/>
              </w:rPr>
              <w:t>УП. 02.01</w:t>
            </w:r>
          </w:p>
        </w:tc>
        <w:tc>
          <w:tcPr>
            <w:tcW w:w="5103" w:type="dxa"/>
            <w:tcBorders>
              <w:top w:val="nil"/>
              <w:left w:val="nil"/>
              <w:bottom w:val="single" w:sz="4" w:space="0" w:color="000000"/>
              <w:right w:val="single" w:sz="4" w:space="0" w:color="000000"/>
              <w:tl2br w:val="nil"/>
              <w:tr2bl w:val="nil"/>
            </w:tcBorders>
            <w:tcMar>
              <w:top w:w="0" w:type="dxa"/>
              <w:left w:w="108" w:type="dxa"/>
              <w:bottom w:w="0" w:type="dxa"/>
              <w:right w:w="108" w:type="dxa"/>
            </w:tcMar>
          </w:tcPr>
          <w:p w14:paraId="0934F3AC" w14:textId="77777777" w:rsidR="006A36AE" w:rsidRPr="006A36AE" w:rsidRDefault="006A36AE" w:rsidP="006A36AE">
            <w:pPr>
              <w:spacing w:after="0" w:line="276" w:lineRule="auto"/>
              <w:contextualSpacing/>
              <w:rPr>
                <w:rFonts w:ascii="Times New Roman" w:eastAsia="Times New Roman" w:hAnsi="Times New Roman" w:cs="Times New Roman"/>
                <w:sz w:val="20"/>
                <w:szCs w:val="20"/>
                <w:lang w:eastAsia="zh-CN"/>
              </w:rPr>
            </w:pPr>
            <w:r w:rsidRPr="006A36AE">
              <w:rPr>
                <w:rFonts w:ascii="Times New Roman" w:eastAsia="Times New Roman" w:hAnsi="Times New Roman" w:cs="Times New Roman"/>
                <w:sz w:val="20"/>
                <w:szCs w:val="20"/>
                <w:lang w:eastAsia="zh-CN"/>
              </w:rPr>
              <w:t> Учебная практика</w:t>
            </w:r>
          </w:p>
        </w:tc>
        <w:tc>
          <w:tcPr>
            <w:tcW w:w="2427" w:type="dxa"/>
            <w:tcBorders>
              <w:top w:val="nil"/>
              <w:left w:val="nil"/>
              <w:bottom w:val="single" w:sz="4" w:space="0" w:color="000000"/>
              <w:right w:val="single" w:sz="4" w:space="0" w:color="000000"/>
              <w:tl2br w:val="nil"/>
              <w:tr2bl w:val="nil"/>
            </w:tcBorders>
            <w:tcMar>
              <w:top w:w="0" w:type="dxa"/>
              <w:left w:w="108" w:type="dxa"/>
              <w:bottom w:w="0" w:type="dxa"/>
              <w:right w:w="108" w:type="dxa"/>
            </w:tcMar>
            <w:vAlign w:val="center"/>
          </w:tcPr>
          <w:p w14:paraId="4F74C78E" w14:textId="77777777" w:rsidR="006A36AE" w:rsidRPr="006A36AE" w:rsidRDefault="006A36AE" w:rsidP="006A36AE">
            <w:pPr>
              <w:spacing w:after="0" w:line="276" w:lineRule="auto"/>
              <w:contextualSpacing/>
              <w:jc w:val="center"/>
              <w:rPr>
                <w:rFonts w:ascii="Times New Roman" w:eastAsia="Times New Roman" w:hAnsi="Times New Roman" w:cs="Times New Roman"/>
                <w:sz w:val="20"/>
                <w:szCs w:val="20"/>
                <w:lang w:eastAsia="zh-CN"/>
              </w:rPr>
            </w:pPr>
            <w:r w:rsidRPr="006A36AE">
              <w:rPr>
                <w:rFonts w:ascii="Times New Roman" w:eastAsia="Times New Roman" w:hAnsi="Times New Roman" w:cs="Times New Roman"/>
                <w:sz w:val="20"/>
                <w:szCs w:val="20"/>
                <w:lang w:eastAsia="zh-CN"/>
              </w:rPr>
              <w:t>36</w:t>
            </w:r>
          </w:p>
        </w:tc>
        <w:tc>
          <w:tcPr>
            <w:tcW w:w="2043" w:type="dxa"/>
            <w:tcBorders>
              <w:top w:val="nil"/>
              <w:left w:val="nil"/>
              <w:bottom w:val="single" w:sz="4" w:space="0" w:color="000000"/>
              <w:right w:val="single" w:sz="4" w:space="0" w:color="000000"/>
              <w:tl2br w:val="nil"/>
              <w:tr2bl w:val="nil"/>
            </w:tcBorders>
            <w:tcMar>
              <w:top w:w="0" w:type="dxa"/>
              <w:left w:w="108" w:type="dxa"/>
              <w:bottom w:w="0" w:type="dxa"/>
              <w:right w:w="108" w:type="dxa"/>
            </w:tcMar>
            <w:vAlign w:val="center"/>
          </w:tcPr>
          <w:p w14:paraId="4E1863A8" w14:textId="77777777" w:rsidR="006A36AE" w:rsidRPr="006A36AE" w:rsidRDefault="006A36AE" w:rsidP="006A36AE">
            <w:pPr>
              <w:spacing w:after="0" w:line="276" w:lineRule="auto"/>
              <w:contextualSpacing/>
              <w:jc w:val="center"/>
              <w:rPr>
                <w:rFonts w:ascii="Times New Roman" w:eastAsia="Times New Roman" w:hAnsi="Times New Roman" w:cs="Times New Roman"/>
                <w:b/>
                <w:sz w:val="20"/>
                <w:szCs w:val="20"/>
                <w:lang w:eastAsia="zh-CN"/>
              </w:rPr>
            </w:pPr>
          </w:p>
        </w:tc>
        <w:tc>
          <w:tcPr>
            <w:tcW w:w="2567" w:type="dxa"/>
            <w:tcBorders>
              <w:top w:val="nil"/>
              <w:left w:val="nil"/>
              <w:bottom w:val="single" w:sz="4" w:space="0" w:color="000000"/>
              <w:right w:val="single" w:sz="4" w:space="0" w:color="000000"/>
              <w:tl2br w:val="nil"/>
              <w:tr2bl w:val="nil"/>
            </w:tcBorders>
            <w:tcMar>
              <w:top w:w="0" w:type="dxa"/>
              <w:left w:w="108" w:type="dxa"/>
              <w:bottom w:w="0" w:type="dxa"/>
              <w:right w:w="108" w:type="dxa"/>
            </w:tcMar>
            <w:vAlign w:val="center"/>
          </w:tcPr>
          <w:p w14:paraId="18B41267" w14:textId="77777777" w:rsidR="006A36AE" w:rsidRPr="006A36AE" w:rsidRDefault="006A36AE" w:rsidP="006A36AE">
            <w:pPr>
              <w:spacing w:after="0" w:line="276" w:lineRule="auto"/>
              <w:contextualSpacing/>
              <w:jc w:val="center"/>
              <w:rPr>
                <w:rFonts w:ascii="Times New Roman" w:eastAsia="Times New Roman" w:hAnsi="Times New Roman" w:cs="Times New Roman"/>
                <w:b/>
                <w:bCs/>
                <w:sz w:val="24"/>
                <w:szCs w:val="24"/>
                <w:lang w:eastAsia="zh-CN"/>
              </w:rPr>
            </w:pPr>
            <w:r w:rsidRPr="006A36AE">
              <w:rPr>
                <w:rFonts w:ascii="Times New Roman" w:eastAsia="Times New Roman" w:hAnsi="Times New Roman" w:cs="Times New Roman"/>
                <w:b/>
                <w:bCs/>
                <w:sz w:val="24"/>
                <w:szCs w:val="24"/>
                <w:lang w:eastAsia="zh-CN"/>
              </w:rPr>
              <w:t>3</w:t>
            </w:r>
          </w:p>
        </w:tc>
      </w:tr>
      <w:tr w:rsidR="006A36AE" w:rsidRPr="006A36AE" w14:paraId="6952E6A0" w14:textId="77777777" w:rsidTr="00842C94">
        <w:trPr>
          <w:trHeight w:val="192"/>
        </w:trPr>
        <w:tc>
          <w:tcPr>
            <w:tcW w:w="1752" w:type="dxa"/>
            <w:tcBorders>
              <w:top w:val="nil"/>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6952DA01" w14:textId="77777777" w:rsidR="006A36AE" w:rsidRPr="006A36AE" w:rsidRDefault="006A36AE" w:rsidP="006A36AE">
            <w:pPr>
              <w:spacing w:after="0" w:line="276" w:lineRule="auto"/>
              <w:contextualSpacing/>
              <w:rPr>
                <w:rFonts w:ascii="Times New Roman" w:eastAsia="Times New Roman" w:hAnsi="Times New Roman" w:cs="Times New Roman"/>
                <w:sz w:val="20"/>
                <w:szCs w:val="20"/>
                <w:lang w:eastAsia="zh-CN"/>
              </w:rPr>
            </w:pPr>
            <w:r w:rsidRPr="006A36AE">
              <w:rPr>
                <w:rFonts w:ascii="Times New Roman" w:eastAsia="Times New Roman" w:hAnsi="Times New Roman" w:cs="Times New Roman"/>
                <w:sz w:val="20"/>
                <w:szCs w:val="20"/>
                <w:lang w:eastAsia="zh-CN"/>
              </w:rPr>
              <w:t>ПП. 02.02</w:t>
            </w:r>
          </w:p>
        </w:tc>
        <w:tc>
          <w:tcPr>
            <w:tcW w:w="5103" w:type="dxa"/>
            <w:tcBorders>
              <w:top w:val="nil"/>
              <w:left w:val="nil"/>
              <w:bottom w:val="single" w:sz="4" w:space="0" w:color="000000"/>
              <w:right w:val="single" w:sz="4" w:space="0" w:color="000000"/>
              <w:tl2br w:val="nil"/>
              <w:tr2bl w:val="nil"/>
            </w:tcBorders>
            <w:tcMar>
              <w:top w:w="0" w:type="dxa"/>
              <w:left w:w="108" w:type="dxa"/>
              <w:bottom w:w="0" w:type="dxa"/>
              <w:right w:w="108" w:type="dxa"/>
            </w:tcMar>
          </w:tcPr>
          <w:p w14:paraId="2A824084" w14:textId="77777777" w:rsidR="006A36AE" w:rsidRPr="006A36AE" w:rsidRDefault="006A36AE" w:rsidP="006A36AE">
            <w:pPr>
              <w:spacing w:after="0" w:line="276" w:lineRule="auto"/>
              <w:contextualSpacing/>
              <w:rPr>
                <w:rFonts w:ascii="Times New Roman" w:eastAsia="Times New Roman" w:hAnsi="Times New Roman" w:cs="Times New Roman"/>
                <w:sz w:val="20"/>
                <w:szCs w:val="20"/>
                <w:lang w:eastAsia="zh-CN"/>
              </w:rPr>
            </w:pPr>
            <w:r w:rsidRPr="006A36AE">
              <w:rPr>
                <w:rFonts w:ascii="Times New Roman" w:eastAsia="Times New Roman" w:hAnsi="Times New Roman" w:cs="Times New Roman"/>
                <w:sz w:val="20"/>
                <w:szCs w:val="20"/>
                <w:lang w:eastAsia="zh-CN"/>
              </w:rPr>
              <w:t> Производственная практика</w:t>
            </w:r>
          </w:p>
        </w:tc>
        <w:tc>
          <w:tcPr>
            <w:tcW w:w="2427" w:type="dxa"/>
            <w:tcBorders>
              <w:top w:val="nil"/>
              <w:left w:val="nil"/>
              <w:bottom w:val="single" w:sz="4" w:space="0" w:color="000000"/>
              <w:right w:val="single" w:sz="4" w:space="0" w:color="000000"/>
              <w:tl2br w:val="nil"/>
              <w:tr2bl w:val="nil"/>
            </w:tcBorders>
            <w:tcMar>
              <w:top w:w="0" w:type="dxa"/>
              <w:left w:w="108" w:type="dxa"/>
              <w:bottom w:w="0" w:type="dxa"/>
              <w:right w:w="108" w:type="dxa"/>
            </w:tcMar>
            <w:vAlign w:val="center"/>
          </w:tcPr>
          <w:p w14:paraId="61F1CDDC" w14:textId="77777777" w:rsidR="006A36AE" w:rsidRPr="006A36AE" w:rsidRDefault="006A36AE" w:rsidP="006A36AE">
            <w:pPr>
              <w:spacing w:after="0" w:line="276" w:lineRule="auto"/>
              <w:contextualSpacing/>
              <w:jc w:val="center"/>
              <w:rPr>
                <w:rFonts w:ascii="Times New Roman" w:eastAsia="Times New Roman" w:hAnsi="Times New Roman" w:cs="Times New Roman"/>
                <w:sz w:val="20"/>
                <w:szCs w:val="20"/>
                <w:lang w:eastAsia="zh-CN"/>
              </w:rPr>
            </w:pPr>
            <w:r w:rsidRPr="006A36AE">
              <w:rPr>
                <w:rFonts w:ascii="Times New Roman" w:eastAsia="Times New Roman" w:hAnsi="Times New Roman" w:cs="Times New Roman"/>
                <w:sz w:val="20"/>
                <w:szCs w:val="20"/>
                <w:lang w:eastAsia="zh-CN"/>
              </w:rPr>
              <w:t>108</w:t>
            </w:r>
          </w:p>
        </w:tc>
        <w:tc>
          <w:tcPr>
            <w:tcW w:w="2043" w:type="dxa"/>
            <w:tcBorders>
              <w:top w:val="nil"/>
              <w:left w:val="nil"/>
              <w:bottom w:val="single" w:sz="4" w:space="0" w:color="000000"/>
              <w:right w:val="single" w:sz="4" w:space="0" w:color="000000"/>
              <w:tl2br w:val="nil"/>
              <w:tr2bl w:val="nil"/>
            </w:tcBorders>
            <w:tcMar>
              <w:top w:w="0" w:type="dxa"/>
              <w:left w:w="108" w:type="dxa"/>
              <w:bottom w:w="0" w:type="dxa"/>
              <w:right w:w="108" w:type="dxa"/>
            </w:tcMar>
            <w:vAlign w:val="center"/>
          </w:tcPr>
          <w:p w14:paraId="14735CD2" w14:textId="77777777" w:rsidR="006A36AE" w:rsidRPr="006A36AE" w:rsidRDefault="006A36AE" w:rsidP="006A36AE">
            <w:pPr>
              <w:spacing w:after="0" w:line="276" w:lineRule="auto"/>
              <w:contextualSpacing/>
              <w:jc w:val="center"/>
              <w:rPr>
                <w:rFonts w:ascii="Times New Roman" w:eastAsia="Times New Roman" w:hAnsi="Times New Roman" w:cs="Times New Roman"/>
                <w:b/>
                <w:sz w:val="20"/>
                <w:szCs w:val="20"/>
                <w:lang w:eastAsia="zh-CN"/>
              </w:rPr>
            </w:pPr>
          </w:p>
        </w:tc>
        <w:tc>
          <w:tcPr>
            <w:tcW w:w="2567" w:type="dxa"/>
            <w:tcBorders>
              <w:top w:val="nil"/>
              <w:left w:val="nil"/>
              <w:bottom w:val="single" w:sz="4" w:space="0" w:color="000000"/>
              <w:right w:val="single" w:sz="4" w:space="0" w:color="000000"/>
              <w:tl2br w:val="nil"/>
              <w:tr2bl w:val="nil"/>
            </w:tcBorders>
            <w:tcMar>
              <w:top w:w="0" w:type="dxa"/>
              <w:left w:w="108" w:type="dxa"/>
              <w:bottom w:w="0" w:type="dxa"/>
              <w:right w:w="108" w:type="dxa"/>
            </w:tcMar>
            <w:vAlign w:val="center"/>
          </w:tcPr>
          <w:p w14:paraId="28BCAD59" w14:textId="77777777" w:rsidR="006A36AE" w:rsidRPr="006A36AE" w:rsidRDefault="006A36AE" w:rsidP="006A36AE">
            <w:pPr>
              <w:spacing w:after="0" w:line="276" w:lineRule="auto"/>
              <w:contextualSpacing/>
              <w:jc w:val="center"/>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b/>
                <w:sz w:val="24"/>
                <w:szCs w:val="24"/>
                <w:lang w:eastAsia="zh-CN"/>
              </w:rPr>
              <w:t>3</w:t>
            </w:r>
          </w:p>
        </w:tc>
      </w:tr>
      <w:tr w:rsidR="006A36AE" w:rsidRPr="006A36AE" w14:paraId="0A29F02D" w14:textId="77777777" w:rsidTr="00842C94">
        <w:trPr>
          <w:trHeight w:val="564"/>
        </w:trPr>
        <w:tc>
          <w:tcPr>
            <w:tcW w:w="1752" w:type="dxa"/>
            <w:tcBorders>
              <w:top w:val="nil"/>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2C668A47" w14:textId="77777777" w:rsidR="006A36AE" w:rsidRPr="006A36AE" w:rsidRDefault="006A36AE" w:rsidP="006A36AE">
            <w:pPr>
              <w:spacing w:after="0" w:line="276" w:lineRule="auto"/>
              <w:contextualSpacing/>
              <w:rPr>
                <w:rFonts w:ascii="Times New Roman" w:eastAsia="Times New Roman" w:hAnsi="Times New Roman" w:cs="Times New Roman"/>
                <w:b/>
                <w:bCs/>
                <w:sz w:val="20"/>
                <w:szCs w:val="20"/>
                <w:lang w:eastAsia="zh-CN"/>
              </w:rPr>
            </w:pPr>
            <w:r w:rsidRPr="006A36AE">
              <w:rPr>
                <w:rFonts w:ascii="Times New Roman" w:eastAsia="Times New Roman" w:hAnsi="Times New Roman" w:cs="Times New Roman"/>
                <w:b/>
                <w:bCs/>
                <w:sz w:val="20"/>
                <w:szCs w:val="20"/>
                <w:lang w:eastAsia="zh-CN"/>
              </w:rPr>
              <w:t>ПМ.03</w:t>
            </w:r>
          </w:p>
        </w:tc>
        <w:tc>
          <w:tcPr>
            <w:tcW w:w="5103" w:type="dxa"/>
            <w:tcBorders>
              <w:top w:val="nil"/>
              <w:left w:val="nil"/>
              <w:bottom w:val="single" w:sz="4" w:space="0" w:color="000000"/>
              <w:right w:val="single" w:sz="4" w:space="0" w:color="000000"/>
              <w:tl2br w:val="nil"/>
              <w:tr2bl w:val="nil"/>
            </w:tcBorders>
            <w:tcMar>
              <w:top w:w="0" w:type="dxa"/>
              <w:left w:w="108" w:type="dxa"/>
              <w:bottom w:w="0" w:type="dxa"/>
              <w:right w:w="108" w:type="dxa"/>
            </w:tcMar>
            <w:vAlign w:val="bottom"/>
          </w:tcPr>
          <w:p w14:paraId="74D38CD2" w14:textId="77777777" w:rsidR="006A36AE" w:rsidRPr="006A36AE" w:rsidRDefault="006A36AE" w:rsidP="006A36AE">
            <w:pPr>
              <w:spacing w:after="0" w:line="276" w:lineRule="auto"/>
              <w:contextualSpacing/>
              <w:rPr>
                <w:rFonts w:ascii="Times New Roman" w:eastAsia="Times New Roman" w:hAnsi="Times New Roman" w:cs="Times New Roman"/>
                <w:b/>
                <w:bCs/>
                <w:sz w:val="20"/>
                <w:szCs w:val="20"/>
                <w:lang w:eastAsia="zh-CN"/>
              </w:rPr>
            </w:pPr>
            <w:r w:rsidRPr="006A36AE">
              <w:rPr>
                <w:rFonts w:ascii="Times New Roman" w:eastAsia="Times New Roman" w:hAnsi="Times New Roman" w:cs="Times New Roman"/>
                <w:b/>
                <w:bCs/>
                <w:sz w:val="20"/>
                <w:szCs w:val="20"/>
                <w:lang w:eastAsia="zh-CN"/>
              </w:rPr>
              <w:t>Защита информации в информационно-телекоммуникационных системах и сетях с использованием технических средств защиты</w:t>
            </w:r>
          </w:p>
        </w:tc>
        <w:tc>
          <w:tcPr>
            <w:tcW w:w="2427" w:type="dxa"/>
            <w:tcBorders>
              <w:top w:val="nil"/>
              <w:left w:val="nil"/>
              <w:bottom w:val="single" w:sz="4" w:space="0" w:color="000000"/>
              <w:right w:val="single" w:sz="4" w:space="0" w:color="000000"/>
              <w:tl2br w:val="nil"/>
              <w:tr2bl w:val="nil"/>
            </w:tcBorders>
            <w:tcMar>
              <w:top w:w="0" w:type="dxa"/>
              <w:left w:w="108" w:type="dxa"/>
              <w:bottom w:w="0" w:type="dxa"/>
              <w:right w:w="108" w:type="dxa"/>
            </w:tcMar>
            <w:vAlign w:val="center"/>
          </w:tcPr>
          <w:p w14:paraId="72CE5BFB" w14:textId="77777777" w:rsidR="006A36AE" w:rsidRPr="006A36AE" w:rsidRDefault="006A36AE" w:rsidP="006A36AE">
            <w:pPr>
              <w:spacing w:after="0" w:line="276" w:lineRule="auto"/>
              <w:contextualSpacing/>
              <w:jc w:val="center"/>
              <w:rPr>
                <w:rFonts w:ascii="Times New Roman" w:eastAsia="Times New Roman" w:hAnsi="Times New Roman" w:cs="Times New Roman"/>
                <w:b/>
                <w:bCs/>
                <w:sz w:val="20"/>
                <w:szCs w:val="20"/>
                <w:lang w:eastAsia="zh-CN"/>
              </w:rPr>
            </w:pPr>
            <w:r w:rsidRPr="006A36AE">
              <w:rPr>
                <w:rFonts w:ascii="Times New Roman" w:eastAsia="Times New Roman" w:hAnsi="Times New Roman" w:cs="Times New Roman"/>
                <w:b/>
                <w:bCs/>
                <w:sz w:val="20"/>
                <w:szCs w:val="20"/>
                <w:lang w:eastAsia="zh-CN"/>
              </w:rPr>
              <w:t>483</w:t>
            </w:r>
          </w:p>
        </w:tc>
        <w:tc>
          <w:tcPr>
            <w:tcW w:w="2043" w:type="dxa"/>
            <w:tcBorders>
              <w:top w:val="nil"/>
              <w:left w:val="nil"/>
              <w:bottom w:val="single" w:sz="4" w:space="0" w:color="000000"/>
              <w:right w:val="single" w:sz="4" w:space="0" w:color="000000"/>
              <w:tl2br w:val="nil"/>
              <w:tr2bl w:val="nil"/>
            </w:tcBorders>
            <w:tcMar>
              <w:top w:w="0" w:type="dxa"/>
              <w:left w:w="108" w:type="dxa"/>
              <w:bottom w:w="0" w:type="dxa"/>
              <w:right w:w="108" w:type="dxa"/>
            </w:tcMar>
            <w:vAlign w:val="center"/>
          </w:tcPr>
          <w:p w14:paraId="71ABAA96" w14:textId="77777777" w:rsidR="006A36AE" w:rsidRPr="006A36AE" w:rsidRDefault="006A36AE" w:rsidP="006A36AE">
            <w:pPr>
              <w:spacing w:after="0" w:line="276" w:lineRule="auto"/>
              <w:contextualSpacing/>
              <w:jc w:val="center"/>
              <w:rPr>
                <w:rFonts w:ascii="Times New Roman" w:eastAsia="Times New Roman" w:hAnsi="Times New Roman" w:cs="Times New Roman"/>
                <w:b/>
                <w:sz w:val="20"/>
                <w:szCs w:val="20"/>
                <w:lang w:eastAsia="zh-CN"/>
              </w:rPr>
            </w:pPr>
          </w:p>
        </w:tc>
        <w:tc>
          <w:tcPr>
            <w:tcW w:w="2567" w:type="dxa"/>
            <w:tcBorders>
              <w:top w:val="nil"/>
              <w:left w:val="nil"/>
              <w:bottom w:val="single" w:sz="4" w:space="0" w:color="000000"/>
              <w:right w:val="single" w:sz="4" w:space="0" w:color="000000"/>
              <w:tl2br w:val="nil"/>
              <w:tr2bl w:val="nil"/>
            </w:tcBorders>
            <w:tcMar>
              <w:top w:w="0" w:type="dxa"/>
              <w:left w:w="108" w:type="dxa"/>
              <w:bottom w:w="0" w:type="dxa"/>
              <w:right w:w="108" w:type="dxa"/>
            </w:tcMar>
            <w:vAlign w:val="center"/>
          </w:tcPr>
          <w:p w14:paraId="61BC26D0" w14:textId="77777777" w:rsidR="006A36AE" w:rsidRPr="006A36AE" w:rsidRDefault="006A36AE" w:rsidP="006A36AE">
            <w:pPr>
              <w:spacing w:after="0" w:line="276" w:lineRule="auto"/>
              <w:contextualSpacing/>
              <w:jc w:val="center"/>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b/>
                <w:sz w:val="24"/>
                <w:szCs w:val="24"/>
                <w:lang w:eastAsia="zh-CN"/>
              </w:rPr>
              <w:t>2-3</w:t>
            </w:r>
          </w:p>
        </w:tc>
      </w:tr>
      <w:tr w:rsidR="006A36AE" w:rsidRPr="006A36AE" w14:paraId="2D4F98C4" w14:textId="77777777" w:rsidTr="00842C94">
        <w:trPr>
          <w:trHeight w:val="477"/>
        </w:trPr>
        <w:tc>
          <w:tcPr>
            <w:tcW w:w="1752" w:type="dxa"/>
            <w:tcBorders>
              <w:top w:val="nil"/>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05EFB66F" w14:textId="77777777" w:rsidR="006A36AE" w:rsidRPr="006A36AE" w:rsidRDefault="006A36AE" w:rsidP="006A36AE">
            <w:pPr>
              <w:spacing w:after="0" w:line="276" w:lineRule="auto"/>
              <w:contextualSpacing/>
              <w:rPr>
                <w:rFonts w:ascii="Times New Roman" w:eastAsia="Times New Roman" w:hAnsi="Times New Roman" w:cs="Times New Roman"/>
                <w:sz w:val="20"/>
                <w:szCs w:val="20"/>
                <w:lang w:eastAsia="zh-CN"/>
              </w:rPr>
            </w:pPr>
            <w:r w:rsidRPr="006A36AE">
              <w:rPr>
                <w:rFonts w:ascii="Times New Roman" w:eastAsia="Times New Roman" w:hAnsi="Times New Roman" w:cs="Times New Roman"/>
                <w:sz w:val="20"/>
                <w:szCs w:val="20"/>
                <w:lang w:eastAsia="zh-CN"/>
              </w:rPr>
              <w:t>МДК.03.01.</w:t>
            </w:r>
          </w:p>
        </w:tc>
        <w:tc>
          <w:tcPr>
            <w:tcW w:w="5103" w:type="dxa"/>
            <w:tcBorders>
              <w:top w:val="nil"/>
              <w:left w:val="nil"/>
              <w:bottom w:val="single" w:sz="4" w:space="0" w:color="000000"/>
              <w:right w:val="single" w:sz="4" w:space="0" w:color="000000"/>
              <w:tl2br w:val="nil"/>
              <w:tr2bl w:val="nil"/>
            </w:tcBorders>
            <w:tcMar>
              <w:top w:w="0" w:type="dxa"/>
              <w:left w:w="108" w:type="dxa"/>
              <w:bottom w:w="0" w:type="dxa"/>
              <w:right w:w="108" w:type="dxa"/>
            </w:tcMar>
            <w:vAlign w:val="bottom"/>
          </w:tcPr>
          <w:p w14:paraId="583669C2" w14:textId="77777777" w:rsidR="006A36AE" w:rsidRPr="006A36AE" w:rsidRDefault="006A36AE" w:rsidP="006A36AE">
            <w:pPr>
              <w:spacing w:after="0" w:line="276" w:lineRule="auto"/>
              <w:contextualSpacing/>
              <w:rPr>
                <w:rFonts w:ascii="Times New Roman" w:eastAsia="Times New Roman" w:hAnsi="Times New Roman" w:cs="Times New Roman"/>
                <w:sz w:val="20"/>
                <w:szCs w:val="20"/>
                <w:lang w:eastAsia="zh-CN"/>
              </w:rPr>
            </w:pPr>
            <w:r w:rsidRPr="006A36AE">
              <w:rPr>
                <w:rFonts w:ascii="Times New Roman" w:eastAsia="Times New Roman" w:hAnsi="Times New Roman" w:cs="Times New Roman"/>
                <w:sz w:val="20"/>
                <w:szCs w:val="20"/>
                <w:lang w:eastAsia="zh-CN"/>
              </w:rPr>
              <w:t>Защита информации в информационно-телекоммуникационных системах и сетях с использованием технических средств защиты</w:t>
            </w:r>
          </w:p>
        </w:tc>
        <w:tc>
          <w:tcPr>
            <w:tcW w:w="2427" w:type="dxa"/>
            <w:tcBorders>
              <w:top w:val="nil"/>
              <w:left w:val="nil"/>
              <w:bottom w:val="single" w:sz="4" w:space="0" w:color="000000"/>
              <w:right w:val="single" w:sz="4" w:space="0" w:color="000000"/>
              <w:tl2br w:val="nil"/>
              <w:tr2bl w:val="nil"/>
            </w:tcBorders>
            <w:tcMar>
              <w:top w:w="0" w:type="dxa"/>
              <w:left w:w="108" w:type="dxa"/>
              <w:bottom w:w="0" w:type="dxa"/>
              <w:right w:w="108" w:type="dxa"/>
            </w:tcMar>
            <w:vAlign w:val="center"/>
          </w:tcPr>
          <w:p w14:paraId="3A84227A" w14:textId="77777777" w:rsidR="006A36AE" w:rsidRPr="006A36AE" w:rsidRDefault="006A36AE" w:rsidP="006A36AE">
            <w:pPr>
              <w:spacing w:after="0" w:line="276" w:lineRule="auto"/>
              <w:contextualSpacing/>
              <w:jc w:val="center"/>
              <w:rPr>
                <w:rFonts w:ascii="Times New Roman" w:eastAsia="Times New Roman" w:hAnsi="Times New Roman" w:cs="Times New Roman"/>
                <w:sz w:val="20"/>
                <w:szCs w:val="20"/>
                <w:lang w:eastAsia="zh-CN"/>
              </w:rPr>
            </w:pPr>
            <w:r w:rsidRPr="006A36AE">
              <w:rPr>
                <w:rFonts w:ascii="Times New Roman" w:eastAsia="Times New Roman" w:hAnsi="Times New Roman" w:cs="Times New Roman"/>
                <w:sz w:val="20"/>
                <w:szCs w:val="20"/>
                <w:lang w:eastAsia="zh-CN"/>
              </w:rPr>
              <w:t>144</w:t>
            </w:r>
          </w:p>
        </w:tc>
        <w:tc>
          <w:tcPr>
            <w:tcW w:w="2043" w:type="dxa"/>
            <w:tcBorders>
              <w:top w:val="nil"/>
              <w:left w:val="nil"/>
              <w:bottom w:val="single" w:sz="4" w:space="0" w:color="000000"/>
              <w:right w:val="single" w:sz="4" w:space="0" w:color="000000"/>
              <w:tl2br w:val="nil"/>
              <w:tr2bl w:val="nil"/>
            </w:tcBorders>
            <w:tcMar>
              <w:top w:w="0" w:type="dxa"/>
              <w:left w:w="108" w:type="dxa"/>
              <w:bottom w:w="0" w:type="dxa"/>
              <w:right w:w="108" w:type="dxa"/>
            </w:tcMar>
            <w:vAlign w:val="center"/>
          </w:tcPr>
          <w:p w14:paraId="7A2B647B" w14:textId="77777777" w:rsidR="006A36AE" w:rsidRPr="006A36AE" w:rsidRDefault="006A36AE" w:rsidP="006A36AE">
            <w:pPr>
              <w:spacing w:after="0" w:line="276" w:lineRule="auto"/>
              <w:contextualSpacing/>
              <w:jc w:val="center"/>
              <w:rPr>
                <w:rFonts w:ascii="Times New Roman" w:eastAsia="Times New Roman" w:hAnsi="Times New Roman" w:cs="Times New Roman"/>
                <w:b/>
                <w:sz w:val="20"/>
                <w:szCs w:val="20"/>
                <w:lang w:eastAsia="zh-CN"/>
              </w:rPr>
            </w:pPr>
            <w:r w:rsidRPr="006A36AE">
              <w:rPr>
                <w:rFonts w:ascii="Times New Roman" w:eastAsia="Times New Roman" w:hAnsi="Times New Roman" w:cs="Times New Roman"/>
                <w:b/>
                <w:sz w:val="20"/>
                <w:szCs w:val="20"/>
                <w:lang w:eastAsia="zh-CN"/>
              </w:rPr>
              <w:t>29</w:t>
            </w:r>
          </w:p>
        </w:tc>
        <w:tc>
          <w:tcPr>
            <w:tcW w:w="2567" w:type="dxa"/>
            <w:tcBorders>
              <w:top w:val="nil"/>
              <w:left w:val="nil"/>
              <w:bottom w:val="single" w:sz="4" w:space="0" w:color="000000"/>
              <w:right w:val="single" w:sz="4" w:space="0" w:color="000000"/>
              <w:tl2br w:val="nil"/>
              <w:tr2bl w:val="nil"/>
            </w:tcBorders>
            <w:tcMar>
              <w:top w:w="0" w:type="dxa"/>
              <w:left w:w="108" w:type="dxa"/>
              <w:bottom w:w="0" w:type="dxa"/>
              <w:right w:w="108" w:type="dxa"/>
            </w:tcMar>
            <w:vAlign w:val="center"/>
          </w:tcPr>
          <w:p w14:paraId="6DBAAB6E" w14:textId="77777777" w:rsidR="006A36AE" w:rsidRPr="006A36AE" w:rsidRDefault="006A36AE" w:rsidP="006A36AE">
            <w:pPr>
              <w:spacing w:after="0" w:line="276" w:lineRule="auto"/>
              <w:contextualSpacing/>
              <w:jc w:val="center"/>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b/>
                <w:sz w:val="24"/>
                <w:szCs w:val="24"/>
                <w:lang w:eastAsia="zh-CN"/>
              </w:rPr>
              <w:t>2-3</w:t>
            </w:r>
          </w:p>
        </w:tc>
      </w:tr>
      <w:tr w:rsidR="006A36AE" w:rsidRPr="006A36AE" w14:paraId="2F91F734" w14:textId="77777777" w:rsidTr="00842C94">
        <w:trPr>
          <w:trHeight w:val="389"/>
        </w:trPr>
        <w:tc>
          <w:tcPr>
            <w:tcW w:w="1752" w:type="dxa"/>
            <w:tcBorders>
              <w:top w:val="nil"/>
              <w:left w:val="single" w:sz="4" w:space="0" w:color="000000"/>
              <w:bottom w:val="single" w:sz="4" w:space="0" w:color="auto"/>
              <w:right w:val="single" w:sz="4" w:space="0" w:color="000000"/>
              <w:tl2br w:val="nil"/>
              <w:tr2bl w:val="nil"/>
            </w:tcBorders>
            <w:tcMar>
              <w:top w:w="0" w:type="dxa"/>
              <w:left w:w="108" w:type="dxa"/>
              <w:bottom w:w="0" w:type="dxa"/>
              <w:right w:w="108" w:type="dxa"/>
            </w:tcMar>
          </w:tcPr>
          <w:p w14:paraId="61A47024" w14:textId="77777777" w:rsidR="006A36AE" w:rsidRPr="006A36AE" w:rsidRDefault="006A36AE" w:rsidP="006A36AE">
            <w:pPr>
              <w:spacing w:after="0" w:line="276" w:lineRule="auto"/>
              <w:contextualSpacing/>
              <w:rPr>
                <w:rFonts w:ascii="Times New Roman" w:eastAsia="Times New Roman" w:hAnsi="Times New Roman" w:cs="Times New Roman"/>
                <w:sz w:val="20"/>
                <w:szCs w:val="20"/>
                <w:lang w:eastAsia="zh-CN"/>
              </w:rPr>
            </w:pPr>
            <w:r w:rsidRPr="006A36AE">
              <w:rPr>
                <w:rFonts w:ascii="Times New Roman" w:eastAsia="Times New Roman" w:hAnsi="Times New Roman" w:cs="Times New Roman"/>
                <w:sz w:val="20"/>
                <w:szCs w:val="20"/>
                <w:lang w:eastAsia="zh-CN"/>
              </w:rPr>
              <w:t>МДК.03.02.</w:t>
            </w:r>
          </w:p>
        </w:tc>
        <w:tc>
          <w:tcPr>
            <w:tcW w:w="5103" w:type="dxa"/>
            <w:tcBorders>
              <w:top w:val="nil"/>
              <w:left w:val="nil"/>
              <w:bottom w:val="single" w:sz="4" w:space="0" w:color="auto"/>
              <w:right w:val="single" w:sz="4" w:space="0" w:color="000000"/>
              <w:tl2br w:val="nil"/>
              <w:tr2bl w:val="nil"/>
            </w:tcBorders>
            <w:tcMar>
              <w:top w:w="0" w:type="dxa"/>
              <w:left w:w="108" w:type="dxa"/>
              <w:bottom w:w="0" w:type="dxa"/>
              <w:right w:w="108" w:type="dxa"/>
            </w:tcMar>
            <w:vAlign w:val="bottom"/>
          </w:tcPr>
          <w:p w14:paraId="7C6F0637" w14:textId="77777777" w:rsidR="006A36AE" w:rsidRPr="006A36AE" w:rsidRDefault="006A36AE" w:rsidP="006A36AE">
            <w:pPr>
              <w:spacing w:after="0" w:line="276" w:lineRule="auto"/>
              <w:contextualSpacing/>
              <w:rPr>
                <w:rFonts w:ascii="Times New Roman" w:eastAsia="Times New Roman" w:hAnsi="Times New Roman" w:cs="Times New Roman"/>
                <w:sz w:val="20"/>
                <w:szCs w:val="20"/>
                <w:lang w:eastAsia="zh-CN"/>
              </w:rPr>
            </w:pPr>
            <w:r w:rsidRPr="006A36AE">
              <w:rPr>
                <w:rFonts w:ascii="Times New Roman" w:eastAsia="Times New Roman" w:hAnsi="Times New Roman" w:cs="Times New Roman"/>
                <w:sz w:val="20"/>
                <w:szCs w:val="20"/>
                <w:lang w:eastAsia="zh-CN"/>
              </w:rPr>
              <w:t>Физическая защита линий связи информационно-телекоммуникационных систем и сетей</w:t>
            </w:r>
          </w:p>
        </w:tc>
        <w:tc>
          <w:tcPr>
            <w:tcW w:w="2427" w:type="dxa"/>
            <w:tcBorders>
              <w:top w:val="nil"/>
              <w:left w:val="nil"/>
              <w:bottom w:val="single" w:sz="4" w:space="0" w:color="auto"/>
              <w:right w:val="single" w:sz="4" w:space="0" w:color="000000"/>
              <w:tl2br w:val="nil"/>
              <w:tr2bl w:val="nil"/>
            </w:tcBorders>
            <w:tcMar>
              <w:top w:w="0" w:type="dxa"/>
              <w:left w:w="108" w:type="dxa"/>
              <w:bottom w:w="0" w:type="dxa"/>
              <w:right w:w="108" w:type="dxa"/>
            </w:tcMar>
            <w:vAlign w:val="center"/>
          </w:tcPr>
          <w:p w14:paraId="4A4E76D3" w14:textId="77777777" w:rsidR="006A36AE" w:rsidRPr="006A36AE" w:rsidRDefault="006A36AE" w:rsidP="006A36AE">
            <w:pPr>
              <w:spacing w:after="0" w:line="276" w:lineRule="auto"/>
              <w:contextualSpacing/>
              <w:jc w:val="center"/>
              <w:rPr>
                <w:rFonts w:ascii="Times New Roman" w:eastAsia="Times New Roman" w:hAnsi="Times New Roman" w:cs="Times New Roman"/>
                <w:sz w:val="20"/>
                <w:szCs w:val="20"/>
                <w:lang w:eastAsia="zh-CN"/>
              </w:rPr>
            </w:pPr>
            <w:r w:rsidRPr="006A36AE">
              <w:rPr>
                <w:rFonts w:ascii="Times New Roman" w:eastAsia="Times New Roman" w:hAnsi="Times New Roman" w:cs="Times New Roman"/>
                <w:sz w:val="20"/>
                <w:szCs w:val="20"/>
                <w:lang w:eastAsia="zh-CN"/>
              </w:rPr>
              <w:t>123</w:t>
            </w:r>
          </w:p>
        </w:tc>
        <w:tc>
          <w:tcPr>
            <w:tcW w:w="2043" w:type="dxa"/>
            <w:tcBorders>
              <w:top w:val="nil"/>
              <w:left w:val="nil"/>
              <w:bottom w:val="single" w:sz="4" w:space="0" w:color="auto"/>
              <w:right w:val="single" w:sz="4" w:space="0" w:color="000000"/>
              <w:tl2br w:val="nil"/>
              <w:tr2bl w:val="nil"/>
            </w:tcBorders>
            <w:tcMar>
              <w:top w:w="0" w:type="dxa"/>
              <w:left w:w="108" w:type="dxa"/>
              <w:bottom w:w="0" w:type="dxa"/>
              <w:right w:w="108" w:type="dxa"/>
            </w:tcMar>
            <w:vAlign w:val="center"/>
          </w:tcPr>
          <w:p w14:paraId="3F314675" w14:textId="77777777" w:rsidR="006A36AE" w:rsidRPr="006A36AE" w:rsidRDefault="006A36AE" w:rsidP="006A36AE">
            <w:pPr>
              <w:spacing w:after="0" w:line="276" w:lineRule="auto"/>
              <w:contextualSpacing/>
              <w:jc w:val="center"/>
              <w:rPr>
                <w:rFonts w:ascii="Times New Roman" w:eastAsia="Times New Roman" w:hAnsi="Times New Roman" w:cs="Times New Roman"/>
                <w:b/>
                <w:sz w:val="20"/>
                <w:szCs w:val="20"/>
                <w:lang w:eastAsia="zh-CN"/>
              </w:rPr>
            </w:pPr>
            <w:r w:rsidRPr="006A36AE">
              <w:rPr>
                <w:rFonts w:ascii="Times New Roman" w:eastAsia="Times New Roman" w:hAnsi="Times New Roman" w:cs="Times New Roman"/>
                <w:b/>
                <w:sz w:val="20"/>
                <w:szCs w:val="20"/>
                <w:lang w:eastAsia="zh-CN"/>
              </w:rPr>
              <w:t>25</w:t>
            </w:r>
          </w:p>
        </w:tc>
        <w:tc>
          <w:tcPr>
            <w:tcW w:w="2567" w:type="dxa"/>
            <w:tcBorders>
              <w:top w:val="nil"/>
              <w:left w:val="nil"/>
              <w:bottom w:val="single" w:sz="4" w:space="0" w:color="auto"/>
              <w:right w:val="single" w:sz="4" w:space="0" w:color="000000"/>
              <w:tl2br w:val="nil"/>
              <w:tr2bl w:val="nil"/>
            </w:tcBorders>
            <w:tcMar>
              <w:top w:w="0" w:type="dxa"/>
              <w:left w:w="108" w:type="dxa"/>
              <w:bottom w:w="0" w:type="dxa"/>
              <w:right w:w="108" w:type="dxa"/>
            </w:tcMar>
            <w:vAlign w:val="center"/>
          </w:tcPr>
          <w:p w14:paraId="6068CD1F" w14:textId="77777777" w:rsidR="006A36AE" w:rsidRPr="006A36AE" w:rsidRDefault="006A36AE" w:rsidP="006A36AE">
            <w:pPr>
              <w:spacing w:after="0" w:line="276" w:lineRule="auto"/>
              <w:contextualSpacing/>
              <w:jc w:val="center"/>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b/>
                <w:sz w:val="24"/>
                <w:szCs w:val="24"/>
                <w:lang w:eastAsia="zh-CN"/>
              </w:rPr>
              <w:t>2</w:t>
            </w:r>
          </w:p>
        </w:tc>
      </w:tr>
      <w:tr w:rsidR="006A36AE" w:rsidRPr="006A36AE" w14:paraId="433260EE" w14:textId="77777777" w:rsidTr="00842C94">
        <w:trPr>
          <w:trHeight w:val="152"/>
        </w:trPr>
        <w:tc>
          <w:tcPr>
            <w:tcW w:w="1752" w:type="dxa"/>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0DC550AC" w14:textId="77777777" w:rsidR="006A36AE" w:rsidRPr="006A36AE" w:rsidRDefault="006A36AE" w:rsidP="006A36AE">
            <w:pPr>
              <w:spacing w:after="0" w:line="276" w:lineRule="auto"/>
              <w:contextualSpacing/>
              <w:rPr>
                <w:rFonts w:ascii="Times New Roman" w:eastAsia="Times New Roman" w:hAnsi="Times New Roman" w:cs="Times New Roman"/>
                <w:sz w:val="20"/>
                <w:szCs w:val="20"/>
                <w:lang w:eastAsia="zh-CN"/>
              </w:rPr>
            </w:pPr>
            <w:r w:rsidRPr="006A36AE">
              <w:rPr>
                <w:rFonts w:ascii="Times New Roman" w:eastAsia="Times New Roman" w:hAnsi="Times New Roman" w:cs="Times New Roman"/>
                <w:sz w:val="20"/>
                <w:szCs w:val="20"/>
                <w:lang w:eastAsia="zh-CN"/>
              </w:rPr>
              <w:lastRenderedPageBreak/>
              <w:t>УП. 03.01</w:t>
            </w:r>
          </w:p>
        </w:tc>
        <w:tc>
          <w:tcPr>
            <w:tcW w:w="5103" w:type="dxa"/>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65B49499" w14:textId="77777777" w:rsidR="006A36AE" w:rsidRPr="006A36AE" w:rsidRDefault="006A36AE" w:rsidP="006A36AE">
            <w:pPr>
              <w:spacing w:after="0" w:line="276" w:lineRule="auto"/>
              <w:contextualSpacing/>
              <w:rPr>
                <w:rFonts w:ascii="Times New Roman" w:eastAsia="Times New Roman" w:hAnsi="Times New Roman" w:cs="Times New Roman"/>
                <w:sz w:val="20"/>
                <w:szCs w:val="20"/>
                <w:lang w:eastAsia="zh-CN"/>
              </w:rPr>
            </w:pPr>
            <w:r w:rsidRPr="006A36AE">
              <w:rPr>
                <w:rFonts w:ascii="Times New Roman" w:eastAsia="Times New Roman" w:hAnsi="Times New Roman" w:cs="Times New Roman"/>
                <w:sz w:val="20"/>
                <w:szCs w:val="20"/>
                <w:lang w:eastAsia="zh-CN"/>
              </w:rPr>
              <w:t> Учебная практика</w:t>
            </w:r>
          </w:p>
        </w:tc>
        <w:tc>
          <w:tcPr>
            <w:tcW w:w="2427" w:type="dxa"/>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vAlign w:val="center"/>
          </w:tcPr>
          <w:p w14:paraId="5BB5A1AC" w14:textId="77777777" w:rsidR="006A36AE" w:rsidRPr="006A36AE" w:rsidRDefault="006A36AE" w:rsidP="006A36AE">
            <w:pPr>
              <w:spacing w:after="0" w:line="276" w:lineRule="auto"/>
              <w:contextualSpacing/>
              <w:jc w:val="center"/>
              <w:rPr>
                <w:rFonts w:ascii="Times New Roman" w:eastAsia="Times New Roman" w:hAnsi="Times New Roman" w:cs="Times New Roman"/>
                <w:sz w:val="20"/>
                <w:szCs w:val="20"/>
                <w:lang w:eastAsia="zh-CN"/>
              </w:rPr>
            </w:pPr>
            <w:r w:rsidRPr="006A36AE">
              <w:rPr>
                <w:rFonts w:ascii="Times New Roman" w:eastAsia="Times New Roman" w:hAnsi="Times New Roman" w:cs="Times New Roman"/>
                <w:sz w:val="20"/>
                <w:szCs w:val="20"/>
                <w:lang w:eastAsia="zh-CN"/>
              </w:rPr>
              <w:t>72</w:t>
            </w:r>
          </w:p>
        </w:tc>
        <w:tc>
          <w:tcPr>
            <w:tcW w:w="2043" w:type="dxa"/>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vAlign w:val="center"/>
          </w:tcPr>
          <w:p w14:paraId="6208397F" w14:textId="77777777" w:rsidR="006A36AE" w:rsidRPr="006A36AE" w:rsidRDefault="006A36AE" w:rsidP="006A36AE">
            <w:pPr>
              <w:spacing w:after="0" w:line="276" w:lineRule="auto"/>
              <w:contextualSpacing/>
              <w:jc w:val="center"/>
              <w:rPr>
                <w:rFonts w:ascii="Times New Roman" w:eastAsia="Times New Roman" w:hAnsi="Times New Roman" w:cs="Times New Roman"/>
                <w:b/>
                <w:sz w:val="20"/>
                <w:szCs w:val="20"/>
                <w:lang w:eastAsia="zh-CN"/>
              </w:rPr>
            </w:pPr>
          </w:p>
        </w:tc>
        <w:tc>
          <w:tcPr>
            <w:tcW w:w="2567" w:type="dxa"/>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vAlign w:val="center"/>
          </w:tcPr>
          <w:p w14:paraId="70929A32" w14:textId="77777777" w:rsidR="006A36AE" w:rsidRPr="006A36AE" w:rsidRDefault="006A36AE" w:rsidP="006A36AE">
            <w:pPr>
              <w:spacing w:after="0" w:line="276" w:lineRule="auto"/>
              <w:contextualSpacing/>
              <w:jc w:val="center"/>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b/>
                <w:sz w:val="24"/>
                <w:szCs w:val="24"/>
                <w:lang w:eastAsia="zh-CN"/>
              </w:rPr>
              <w:t>2</w:t>
            </w:r>
          </w:p>
        </w:tc>
      </w:tr>
      <w:tr w:rsidR="006A36AE" w:rsidRPr="006A36AE" w14:paraId="3D960484" w14:textId="77777777" w:rsidTr="00842C94">
        <w:trPr>
          <w:trHeight w:val="227"/>
        </w:trPr>
        <w:tc>
          <w:tcPr>
            <w:tcW w:w="1752" w:type="dxa"/>
            <w:tcBorders>
              <w:top w:val="single" w:sz="4" w:space="0" w:color="auto"/>
              <w:left w:val="single" w:sz="4" w:space="0" w:color="000000"/>
              <w:bottom w:val="single" w:sz="4" w:space="0" w:color="auto"/>
              <w:right w:val="single" w:sz="4" w:space="0" w:color="000000"/>
              <w:tl2br w:val="nil"/>
              <w:tr2bl w:val="nil"/>
            </w:tcBorders>
            <w:tcMar>
              <w:top w:w="0" w:type="dxa"/>
              <w:left w:w="108" w:type="dxa"/>
              <w:bottom w:w="0" w:type="dxa"/>
              <w:right w:w="108" w:type="dxa"/>
            </w:tcMar>
          </w:tcPr>
          <w:p w14:paraId="7EBD7288" w14:textId="77777777" w:rsidR="006A36AE" w:rsidRPr="006A36AE" w:rsidRDefault="006A36AE" w:rsidP="006A36AE">
            <w:pPr>
              <w:spacing w:after="0" w:line="276" w:lineRule="auto"/>
              <w:contextualSpacing/>
              <w:rPr>
                <w:rFonts w:ascii="Times New Roman" w:eastAsia="Times New Roman" w:hAnsi="Times New Roman" w:cs="Times New Roman"/>
                <w:sz w:val="20"/>
                <w:szCs w:val="20"/>
                <w:lang w:eastAsia="zh-CN"/>
              </w:rPr>
            </w:pPr>
            <w:r w:rsidRPr="006A36AE">
              <w:rPr>
                <w:rFonts w:ascii="Times New Roman" w:eastAsia="Times New Roman" w:hAnsi="Times New Roman" w:cs="Times New Roman"/>
                <w:sz w:val="20"/>
                <w:szCs w:val="20"/>
                <w:lang w:eastAsia="zh-CN"/>
              </w:rPr>
              <w:t>ПП. 03.01</w:t>
            </w:r>
          </w:p>
        </w:tc>
        <w:tc>
          <w:tcPr>
            <w:tcW w:w="5103" w:type="dxa"/>
            <w:tcBorders>
              <w:top w:val="single" w:sz="4" w:space="0" w:color="auto"/>
              <w:left w:val="nil"/>
              <w:bottom w:val="single" w:sz="4" w:space="0" w:color="auto"/>
              <w:right w:val="single" w:sz="4" w:space="0" w:color="000000"/>
              <w:tl2br w:val="nil"/>
              <w:tr2bl w:val="nil"/>
            </w:tcBorders>
            <w:tcMar>
              <w:top w:w="0" w:type="dxa"/>
              <w:left w:w="108" w:type="dxa"/>
              <w:bottom w:w="0" w:type="dxa"/>
              <w:right w:w="108" w:type="dxa"/>
            </w:tcMar>
          </w:tcPr>
          <w:p w14:paraId="44DFD713" w14:textId="77777777" w:rsidR="006A36AE" w:rsidRPr="006A36AE" w:rsidRDefault="006A36AE" w:rsidP="006A36AE">
            <w:pPr>
              <w:spacing w:after="0" w:line="276" w:lineRule="auto"/>
              <w:contextualSpacing/>
              <w:rPr>
                <w:rFonts w:ascii="Times New Roman" w:eastAsia="Times New Roman" w:hAnsi="Times New Roman" w:cs="Times New Roman"/>
                <w:sz w:val="20"/>
                <w:szCs w:val="20"/>
                <w:lang w:eastAsia="zh-CN"/>
              </w:rPr>
            </w:pPr>
            <w:r w:rsidRPr="006A36AE">
              <w:rPr>
                <w:rFonts w:ascii="Times New Roman" w:eastAsia="Times New Roman" w:hAnsi="Times New Roman" w:cs="Times New Roman"/>
                <w:sz w:val="20"/>
                <w:szCs w:val="20"/>
                <w:lang w:eastAsia="zh-CN"/>
              </w:rPr>
              <w:t> Производственная практика</w:t>
            </w:r>
          </w:p>
        </w:tc>
        <w:tc>
          <w:tcPr>
            <w:tcW w:w="2427" w:type="dxa"/>
            <w:tcBorders>
              <w:top w:val="single" w:sz="4" w:space="0" w:color="auto"/>
              <w:left w:val="single" w:sz="4" w:space="0" w:color="000000"/>
              <w:bottom w:val="single" w:sz="4" w:space="0" w:color="auto"/>
              <w:right w:val="single" w:sz="4" w:space="0" w:color="000000"/>
              <w:tl2br w:val="nil"/>
              <w:tr2bl w:val="nil"/>
            </w:tcBorders>
            <w:tcMar>
              <w:top w:w="0" w:type="dxa"/>
              <w:left w:w="108" w:type="dxa"/>
              <w:bottom w:w="0" w:type="dxa"/>
              <w:right w:w="108" w:type="dxa"/>
            </w:tcMar>
            <w:vAlign w:val="center"/>
          </w:tcPr>
          <w:p w14:paraId="5A4ABD8E" w14:textId="77777777" w:rsidR="006A36AE" w:rsidRPr="006A36AE" w:rsidRDefault="006A36AE" w:rsidP="006A36AE">
            <w:pPr>
              <w:spacing w:after="0" w:line="276" w:lineRule="auto"/>
              <w:jc w:val="center"/>
              <w:rPr>
                <w:rFonts w:ascii="Times New Roman" w:eastAsia="Times New Roman" w:hAnsi="Times New Roman" w:cs="Times New Roman"/>
                <w:sz w:val="20"/>
                <w:szCs w:val="20"/>
                <w:lang w:eastAsia="zh-CN"/>
              </w:rPr>
            </w:pPr>
            <w:r w:rsidRPr="006A36AE">
              <w:rPr>
                <w:rFonts w:ascii="Times New Roman" w:eastAsia="Times New Roman" w:hAnsi="Times New Roman" w:cs="Times New Roman"/>
                <w:sz w:val="20"/>
                <w:szCs w:val="20"/>
                <w:lang w:eastAsia="zh-CN"/>
              </w:rPr>
              <w:t>108</w:t>
            </w:r>
          </w:p>
        </w:tc>
        <w:tc>
          <w:tcPr>
            <w:tcW w:w="2043" w:type="dxa"/>
            <w:tcBorders>
              <w:top w:val="single" w:sz="4" w:space="0" w:color="auto"/>
              <w:left w:val="nil"/>
              <w:bottom w:val="single" w:sz="4" w:space="0" w:color="auto"/>
              <w:right w:val="single" w:sz="4" w:space="0" w:color="000000"/>
              <w:tl2br w:val="nil"/>
              <w:tr2bl w:val="nil"/>
            </w:tcBorders>
            <w:tcMar>
              <w:top w:w="0" w:type="dxa"/>
              <w:left w:w="108" w:type="dxa"/>
              <w:bottom w:w="0" w:type="dxa"/>
              <w:right w:w="108" w:type="dxa"/>
            </w:tcMar>
            <w:vAlign w:val="center"/>
          </w:tcPr>
          <w:p w14:paraId="0056DFA2" w14:textId="77777777" w:rsidR="006A36AE" w:rsidRPr="006A36AE" w:rsidRDefault="006A36AE" w:rsidP="006A36AE">
            <w:pPr>
              <w:spacing w:after="0" w:line="276" w:lineRule="auto"/>
              <w:contextualSpacing/>
              <w:jc w:val="center"/>
              <w:rPr>
                <w:rFonts w:ascii="Times New Roman" w:eastAsia="Times New Roman" w:hAnsi="Times New Roman" w:cs="Times New Roman"/>
                <w:b/>
                <w:sz w:val="20"/>
                <w:szCs w:val="20"/>
                <w:lang w:eastAsia="zh-CN"/>
              </w:rPr>
            </w:pPr>
          </w:p>
        </w:tc>
        <w:tc>
          <w:tcPr>
            <w:tcW w:w="2567" w:type="dxa"/>
            <w:tcBorders>
              <w:top w:val="single" w:sz="4" w:space="0" w:color="auto"/>
              <w:left w:val="nil"/>
              <w:bottom w:val="single" w:sz="4" w:space="0" w:color="auto"/>
              <w:right w:val="single" w:sz="4" w:space="0" w:color="000000"/>
              <w:tl2br w:val="nil"/>
              <w:tr2bl w:val="nil"/>
            </w:tcBorders>
            <w:tcMar>
              <w:top w:w="0" w:type="dxa"/>
              <w:left w:w="108" w:type="dxa"/>
              <w:bottom w:w="0" w:type="dxa"/>
              <w:right w:w="108" w:type="dxa"/>
            </w:tcMar>
            <w:vAlign w:val="center"/>
          </w:tcPr>
          <w:p w14:paraId="1FCE04AC" w14:textId="77777777" w:rsidR="006A36AE" w:rsidRPr="006A36AE" w:rsidRDefault="006A36AE" w:rsidP="006A36AE">
            <w:pPr>
              <w:spacing w:after="0" w:line="276" w:lineRule="auto"/>
              <w:contextualSpacing/>
              <w:jc w:val="center"/>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b/>
                <w:sz w:val="24"/>
                <w:szCs w:val="24"/>
                <w:lang w:eastAsia="zh-CN"/>
              </w:rPr>
              <w:t>3</w:t>
            </w:r>
          </w:p>
        </w:tc>
      </w:tr>
      <w:tr w:rsidR="006A36AE" w:rsidRPr="006A36AE" w14:paraId="2DB541CC" w14:textId="77777777" w:rsidTr="00842C94">
        <w:trPr>
          <w:trHeight w:val="756"/>
        </w:trPr>
        <w:tc>
          <w:tcPr>
            <w:tcW w:w="1752" w:type="dxa"/>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3F380F80" w14:textId="77777777" w:rsidR="006A36AE" w:rsidRPr="006A36AE" w:rsidRDefault="006A36AE" w:rsidP="006A36AE">
            <w:pPr>
              <w:spacing w:after="0" w:line="276" w:lineRule="auto"/>
              <w:contextualSpacing/>
              <w:rPr>
                <w:rFonts w:ascii="Times New Roman" w:eastAsia="Times New Roman" w:hAnsi="Times New Roman" w:cs="Times New Roman"/>
                <w:b/>
                <w:bCs/>
                <w:sz w:val="20"/>
                <w:szCs w:val="20"/>
                <w:lang w:eastAsia="zh-CN"/>
              </w:rPr>
            </w:pPr>
            <w:r w:rsidRPr="006A36AE">
              <w:rPr>
                <w:rFonts w:ascii="Times New Roman" w:eastAsia="Times New Roman" w:hAnsi="Times New Roman" w:cs="Times New Roman"/>
                <w:b/>
                <w:bCs/>
                <w:sz w:val="20"/>
                <w:szCs w:val="20"/>
                <w:lang w:eastAsia="zh-CN"/>
              </w:rPr>
              <w:t>ПМ.04</w:t>
            </w:r>
          </w:p>
        </w:tc>
        <w:tc>
          <w:tcPr>
            <w:tcW w:w="5103" w:type="dxa"/>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vAlign w:val="bottom"/>
          </w:tcPr>
          <w:p w14:paraId="64B76948" w14:textId="77777777" w:rsidR="006A36AE" w:rsidRPr="006A36AE" w:rsidRDefault="006A36AE" w:rsidP="006A36AE">
            <w:pPr>
              <w:spacing w:after="0" w:line="276" w:lineRule="auto"/>
              <w:contextualSpacing/>
              <w:rPr>
                <w:rFonts w:ascii="Times New Roman" w:eastAsia="Times New Roman" w:hAnsi="Times New Roman" w:cs="Times New Roman"/>
                <w:b/>
                <w:bCs/>
                <w:sz w:val="20"/>
                <w:szCs w:val="20"/>
                <w:lang w:eastAsia="zh-CN"/>
              </w:rPr>
            </w:pPr>
            <w:r w:rsidRPr="006A36AE">
              <w:rPr>
                <w:rFonts w:ascii="Times New Roman" w:eastAsia="Times New Roman" w:hAnsi="Times New Roman" w:cs="Times New Roman"/>
                <w:b/>
                <w:bCs/>
                <w:sz w:val="20"/>
                <w:szCs w:val="20"/>
                <w:lang w:eastAsia="zh-CN"/>
              </w:rPr>
              <w:t xml:space="preserve">Выполнение работ по одной или нескольким профессиям рабочих, должностям служащих </w:t>
            </w:r>
            <w:r w:rsidRPr="006A36AE">
              <w:rPr>
                <w:rFonts w:ascii="Times New Roman" w:eastAsia="Times New Roman" w:hAnsi="Times New Roman" w:cs="Times New Roman"/>
                <w:b/>
                <w:bCs/>
                <w:iCs/>
                <w:sz w:val="20"/>
                <w:szCs w:val="20"/>
                <w:lang w:eastAsia="zh-CN"/>
              </w:rPr>
              <w:t>(для специальностей СПО)</w:t>
            </w:r>
          </w:p>
        </w:tc>
        <w:tc>
          <w:tcPr>
            <w:tcW w:w="2427" w:type="dxa"/>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vAlign w:val="center"/>
          </w:tcPr>
          <w:p w14:paraId="6B4EC971" w14:textId="77777777" w:rsidR="006A36AE" w:rsidRPr="006A36AE" w:rsidRDefault="006A36AE" w:rsidP="006A36AE">
            <w:pPr>
              <w:spacing w:after="0" w:line="276" w:lineRule="auto"/>
              <w:contextualSpacing/>
              <w:jc w:val="center"/>
              <w:rPr>
                <w:rFonts w:ascii="Times New Roman" w:eastAsia="Times New Roman" w:hAnsi="Times New Roman" w:cs="Times New Roman"/>
                <w:b/>
                <w:bCs/>
                <w:sz w:val="20"/>
                <w:szCs w:val="20"/>
                <w:lang w:eastAsia="zh-CN"/>
              </w:rPr>
            </w:pPr>
            <w:r w:rsidRPr="006A36AE">
              <w:rPr>
                <w:rFonts w:ascii="Times New Roman" w:eastAsia="Times New Roman" w:hAnsi="Times New Roman" w:cs="Times New Roman"/>
                <w:b/>
                <w:bCs/>
                <w:sz w:val="20"/>
                <w:szCs w:val="20"/>
                <w:lang w:eastAsia="zh-CN"/>
              </w:rPr>
              <w:t>276</w:t>
            </w:r>
          </w:p>
        </w:tc>
        <w:tc>
          <w:tcPr>
            <w:tcW w:w="2043" w:type="dxa"/>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vAlign w:val="center"/>
          </w:tcPr>
          <w:p w14:paraId="4892EF88" w14:textId="77777777" w:rsidR="006A36AE" w:rsidRPr="006A36AE" w:rsidRDefault="006A36AE" w:rsidP="006A36AE">
            <w:pPr>
              <w:spacing w:after="0" w:line="276" w:lineRule="auto"/>
              <w:contextualSpacing/>
              <w:jc w:val="center"/>
              <w:rPr>
                <w:rFonts w:ascii="Times New Roman" w:eastAsia="Times New Roman" w:hAnsi="Times New Roman" w:cs="Times New Roman"/>
                <w:b/>
                <w:sz w:val="20"/>
                <w:szCs w:val="20"/>
                <w:lang w:eastAsia="zh-CN"/>
              </w:rPr>
            </w:pPr>
          </w:p>
        </w:tc>
        <w:tc>
          <w:tcPr>
            <w:tcW w:w="2567" w:type="dxa"/>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vAlign w:val="center"/>
          </w:tcPr>
          <w:p w14:paraId="47FC1B6F" w14:textId="77777777" w:rsidR="006A36AE" w:rsidRPr="006A36AE" w:rsidRDefault="006A36AE" w:rsidP="006A36AE">
            <w:pPr>
              <w:spacing w:after="0" w:line="276" w:lineRule="auto"/>
              <w:contextualSpacing/>
              <w:jc w:val="center"/>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b/>
                <w:sz w:val="24"/>
                <w:szCs w:val="24"/>
                <w:lang w:eastAsia="zh-CN"/>
              </w:rPr>
              <w:t>1</w:t>
            </w:r>
          </w:p>
        </w:tc>
      </w:tr>
      <w:tr w:rsidR="006A36AE" w:rsidRPr="006A36AE" w14:paraId="5B49AC0A" w14:textId="77777777" w:rsidTr="00842C94">
        <w:trPr>
          <w:trHeight w:val="202"/>
        </w:trPr>
        <w:tc>
          <w:tcPr>
            <w:tcW w:w="1752" w:type="dxa"/>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1DAA0C19" w14:textId="77777777" w:rsidR="006A36AE" w:rsidRPr="006A36AE" w:rsidRDefault="006A36AE" w:rsidP="006A36AE">
            <w:pPr>
              <w:spacing w:after="0" w:line="276" w:lineRule="auto"/>
              <w:contextualSpacing/>
              <w:rPr>
                <w:rFonts w:ascii="Times New Roman" w:eastAsia="Times New Roman" w:hAnsi="Times New Roman" w:cs="Times New Roman"/>
                <w:bCs/>
                <w:sz w:val="20"/>
                <w:szCs w:val="20"/>
                <w:lang w:eastAsia="zh-CN"/>
              </w:rPr>
            </w:pPr>
            <w:r w:rsidRPr="006A36AE">
              <w:rPr>
                <w:rFonts w:ascii="Times New Roman" w:eastAsia="Times New Roman" w:hAnsi="Times New Roman" w:cs="Times New Roman"/>
                <w:bCs/>
                <w:sz w:val="20"/>
                <w:szCs w:val="20"/>
                <w:lang w:eastAsia="zh-CN"/>
              </w:rPr>
              <w:t>МДК. 04.01</w:t>
            </w:r>
          </w:p>
        </w:tc>
        <w:tc>
          <w:tcPr>
            <w:tcW w:w="5103" w:type="dxa"/>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vAlign w:val="bottom"/>
          </w:tcPr>
          <w:p w14:paraId="1F9EDE85" w14:textId="77777777" w:rsidR="006A36AE" w:rsidRPr="006A36AE" w:rsidRDefault="006A36AE" w:rsidP="006A36AE">
            <w:pPr>
              <w:spacing w:after="0" w:line="276" w:lineRule="auto"/>
              <w:contextualSpacing/>
              <w:rPr>
                <w:rFonts w:ascii="Times New Roman" w:eastAsia="Times New Roman" w:hAnsi="Times New Roman" w:cs="Times New Roman"/>
                <w:sz w:val="20"/>
                <w:szCs w:val="20"/>
                <w:lang w:eastAsia="zh-CN"/>
              </w:rPr>
            </w:pPr>
            <w:r w:rsidRPr="006A36AE">
              <w:rPr>
                <w:rFonts w:ascii="Times New Roman" w:eastAsia="Times New Roman" w:hAnsi="Times New Roman" w:cs="Times New Roman"/>
                <w:sz w:val="20"/>
                <w:szCs w:val="20"/>
                <w:lang w:eastAsia="zh-CN"/>
              </w:rPr>
              <w:t>Монтажник оборудования связи</w:t>
            </w:r>
          </w:p>
        </w:tc>
        <w:tc>
          <w:tcPr>
            <w:tcW w:w="2427" w:type="dxa"/>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vAlign w:val="center"/>
          </w:tcPr>
          <w:p w14:paraId="2CCB5A13" w14:textId="77777777" w:rsidR="006A36AE" w:rsidRPr="006A36AE" w:rsidRDefault="006A36AE" w:rsidP="006A36AE">
            <w:pPr>
              <w:spacing w:after="0" w:line="276" w:lineRule="auto"/>
              <w:contextualSpacing/>
              <w:jc w:val="center"/>
              <w:rPr>
                <w:rFonts w:ascii="Times New Roman" w:eastAsia="Times New Roman" w:hAnsi="Times New Roman" w:cs="Times New Roman"/>
                <w:b/>
                <w:bCs/>
                <w:sz w:val="20"/>
                <w:szCs w:val="20"/>
                <w:lang w:eastAsia="zh-CN"/>
              </w:rPr>
            </w:pPr>
            <w:r w:rsidRPr="006A36AE">
              <w:rPr>
                <w:rFonts w:ascii="Times New Roman" w:eastAsia="Times New Roman" w:hAnsi="Times New Roman" w:cs="Times New Roman"/>
                <w:b/>
                <w:bCs/>
                <w:sz w:val="20"/>
                <w:szCs w:val="20"/>
                <w:lang w:eastAsia="zh-CN"/>
              </w:rPr>
              <w:t>60</w:t>
            </w:r>
          </w:p>
        </w:tc>
        <w:tc>
          <w:tcPr>
            <w:tcW w:w="2043" w:type="dxa"/>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vAlign w:val="center"/>
          </w:tcPr>
          <w:p w14:paraId="104B68DE" w14:textId="77777777" w:rsidR="006A36AE" w:rsidRPr="006A36AE" w:rsidRDefault="006A36AE" w:rsidP="006A36AE">
            <w:pPr>
              <w:spacing w:after="0" w:line="276" w:lineRule="auto"/>
              <w:contextualSpacing/>
              <w:jc w:val="center"/>
              <w:rPr>
                <w:rFonts w:ascii="Times New Roman" w:eastAsia="Times New Roman" w:hAnsi="Times New Roman" w:cs="Times New Roman"/>
                <w:b/>
                <w:sz w:val="20"/>
                <w:szCs w:val="20"/>
                <w:lang w:eastAsia="zh-CN"/>
              </w:rPr>
            </w:pPr>
          </w:p>
        </w:tc>
        <w:tc>
          <w:tcPr>
            <w:tcW w:w="2567" w:type="dxa"/>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vAlign w:val="center"/>
          </w:tcPr>
          <w:p w14:paraId="3802B795" w14:textId="77777777" w:rsidR="006A36AE" w:rsidRPr="006A36AE" w:rsidRDefault="006A36AE" w:rsidP="006A36AE">
            <w:pPr>
              <w:spacing w:after="0" w:line="276" w:lineRule="auto"/>
              <w:contextualSpacing/>
              <w:jc w:val="center"/>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b/>
                <w:sz w:val="24"/>
                <w:szCs w:val="24"/>
                <w:lang w:eastAsia="zh-CN"/>
              </w:rPr>
              <w:t>1</w:t>
            </w:r>
          </w:p>
        </w:tc>
      </w:tr>
      <w:tr w:rsidR="006A36AE" w:rsidRPr="006A36AE" w14:paraId="7CBF38AF" w14:textId="77777777" w:rsidTr="00842C94">
        <w:trPr>
          <w:trHeight w:val="202"/>
        </w:trPr>
        <w:tc>
          <w:tcPr>
            <w:tcW w:w="1752" w:type="dxa"/>
            <w:tcBorders>
              <w:top w:val="single" w:sz="4" w:space="0" w:color="auto"/>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3459DE77" w14:textId="77777777" w:rsidR="006A36AE" w:rsidRPr="006A36AE" w:rsidRDefault="006A36AE" w:rsidP="006A36AE">
            <w:pPr>
              <w:spacing w:after="0" w:line="276" w:lineRule="auto"/>
              <w:contextualSpacing/>
              <w:rPr>
                <w:rFonts w:ascii="Times New Roman" w:eastAsia="Times New Roman" w:hAnsi="Times New Roman" w:cs="Times New Roman"/>
                <w:sz w:val="20"/>
                <w:szCs w:val="20"/>
                <w:lang w:eastAsia="zh-CN"/>
              </w:rPr>
            </w:pPr>
            <w:r w:rsidRPr="006A36AE">
              <w:rPr>
                <w:rFonts w:ascii="Times New Roman" w:eastAsia="Times New Roman" w:hAnsi="Times New Roman" w:cs="Times New Roman"/>
                <w:sz w:val="20"/>
                <w:szCs w:val="20"/>
                <w:lang w:eastAsia="zh-CN"/>
              </w:rPr>
              <w:t>УП.04.01</w:t>
            </w:r>
          </w:p>
        </w:tc>
        <w:tc>
          <w:tcPr>
            <w:tcW w:w="5103" w:type="dxa"/>
            <w:tcBorders>
              <w:top w:val="single" w:sz="4" w:space="0" w:color="auto"/>
              <w:left w:val="nil"/>
              <w:bottom w:val="single" w:sz="4" w:space="0" w:color="000000"/>
              <w:right w:val="single" w:sz="4" w:space="0" w:color="auto"/>
              <w:tl2br w:val="nil"/>
              <w:tr2bl w:val="nil"/>
            </w:tcBorders>
            <w:tcMar>
              <w:top w:w="0" w:type="dxa"/>
              <w:left w:w="108" w:type="dxa"/>
              <w:bottom w:w="0" w:type="dxa"/>
              <w:right w:w="108" w:type="dxa"/>
            </w:tcMar>
          </w:tcPr>
          <w:p w14:paraId="76B8451B" w14:textId="77777777" w:rsidR="006A36AE" w:rsidRPr="006A36AE" w:rsidRDefault="006A36AE" w:rsidP="006A36AE">
            <w:pPr>
              <w:spacing w:after="0" w:line="276" w:lineRule="auto"/>
              <w:contextualSpacing/>
              <w:rPr>
                <w:rFonts w:ascii="Times New Roman" w:eastAsia="Times New Roman" w:hAnsi="Times New Roman" w:cs="Times New Roman"/>
                <w:sz w:val="20"/>
                <w:szCs w:val="20"/>
                <w:lang w:eastAsia="zh-CN"/>
              </w:rPr>
            </w:pPr>
            <w:r w:rsidRPr="006A36AE">
              <w:rPr>
                <w:rFonts w:ascii="Times New Roman" w:eastAsia="Times New Roman" w:hAnsi="Times New Roman" w:cs="Times New Roman"/>
                <w:sz w:val="20"/>
                <w:szCs w:val="20"/>
                <w:lang w:eastAsia="zh-CN"/>
              </w:rPr>
              <w:t> Учебная практика</w:t>
            </w:r>
          </w:p>
        </w:tc>
        <w:tc>
          <w:tcPr>
            <w:tcW w:w="2427" w:type="dxa"/>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vAlign w:val="center"/>
          </w:tcPr>
          <w:p w14:paraId="164020C3" w14:textId="77777777" w:rsidR="006A36AE" w:rsidRPr="006A36AE" w:rsidRDefault="006A36AE" w:rsidP="006A36AE">
            <w:pPr>
              <w:spacing w:after="0" w:line="276" w:lineRule="auto"/>
              <w:contextualSpacing/>
              <w:jc w:val="center"/>
              <w:rPr>
                <w:rFonts w:ascii="Times New Roman" w:eastAsia="Times New Roman" w:hAnsi="Times New Roman" w:cs="Times New Roman"/>
                <w:sz w:val="20"/>
                <w:szCs w:val="20"/>
                <w:lang w:eastAsia="zh-CN"/>
              </w:rPr>
            </w:pPr>
            <w:r w:rsidRPr="006A36AE">
              <w:rPr>
                <w:rFonts w:ascii="Times New Roman" w:eastAsia="Times New Roman" w:hAnsi="Times New Roman" w:cs="Times New Roman"/>
                <w:sz w:val="20"/>
                <w:szCs w:val="20"/>
                <w:lang w:eastAsia="zh-CN"/>
              </w:rPr>
              <w:t>108</w:t>
            </w:r>
          </w:p>
        </w:tc>
        <w:tc>
          <w:tcPr>
            <w:tcW w:w="2043" w:type="dxa"/>
            <w:tcBorders>
              <w:top w:val="single" w:sz="4" w:space="0" w:color="auto"/>
              <w:left w:val="single" w:sz="4" w:space="0" w:color="auto"/>
              <w:bottom w:val="single" w:sz="4" w:space="0" w:color="000000"/>
              <w:right w:val="single" w:sz="4" w:space="0" w:color="000000"/>
              <w:tl2br w:val="nil"/>
              <w:tr2bl w:val="nil"/>
            </w:tcBorders>
            <w:tcMar>
              <w:top w:w="0" w:type="dxa"/>
              <w:left w:w="108" w:type="dxa"/>
              <w:bottom w:w="0" w:type="dxa"/>
              <w:right w:w="108" w:type="dxa"/>
            </w:tcMar>
            <w:vAlign w:val="center"/>
          </w:tcPr>
          <w:p w14:paraId="3535875F" w14:textId="77777777" w:rsidR="006A36AE" w:rsidRPr="006A36AE" w:rsidRDefault="006A36AE" w:rsidP="006A36AE">
            <w:pPr>
              <w:spacing w:after="0" w:line="276" w:lineRule="auto"/>
              <w:contextualSpacing/>
              <w:jc w:val="center"/>
              <w:rPr>
                <w:rFonts w:ascii="Times New Roman" w:eastAsia="Times New Roman" w:hAnsi="Times New Roman" w:cs="Times New Roman"/>
                <w:b/>
                <w:sz w:val="20"/>
                <w:szCs w:val="20"/>
                <w:lang w:eastAsia="zh-CN"/>
              </w:rPr>
            </w:pPr>
          </w:p>
        </w:tc>
        <w:tc>
          <w:tcPr>
            <w:tcW w:w="2567" w:type="dxa"/>
            <w:tcBorders>
              <w:top w:val="single" w:sz="4" w:space="0" w:color="auto"/>
              <w:left w:val="nil"/>
              <w:bottom w:val="single" w:sz="4" w:space="0" w:color="000000"/>
              <w:right w:val="single" w:sz="4" w:space="0" w:color="000000"/>
              <w:tl2br w:val="nil"/>
              <w:tr2bl w:val="nil"/>
            </w:tcBorders>
            <w:tcMar>
              <w:top w:w="0" w:type="dxa"/>
              <w:left w:w="108" w:type="dxa"/>
              <w:bottom w:w="0" w:type="dxa"/>
              <w:right w:w="108" w:type="dxa"/>
            </w:tcMar>
            <w:vAlign w:val="center"/>
          </w:tcPr>
          <w:p w14:paraId="619719A2" w14:textId="77777777" w:rsidR="006A36AE" w:rsidRPr="006A36AE" w:rsidRDefault="006A36AE" w:rsidP="006A36AE">
            <w:pPr>
              <w:spacing w:after="0" w:line="276" w:lineRule="auto"/>
              <w:contextualSpacing/>
              <w:jc w:val="center"/>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b/>
                <w:sz w:val="24"/>
                <w:szCs w:val="24"/>
                <w:lang w:eastAsia="zh-CN"/>
              </w:rPr>
              <w:t>1</w:t>
            </w:r>
          </w:p>
        </w:tc>
      </w:tr>
      <w:tr w:rsidR="006A36AE" w:rsidRPr="006A36AE" w14:paraId="6F93CB72" w14:textId="77777777" w:rsidTr="00842C94">
        <w:trPr>
          <w:trHeight w:val="292"/>
        </w:trPr>
        <w:tc>
          <w:tcPr>
            <w:tcW w:w="1752" w:type="dxa"/>
            <w:tcBorders>
              <w:top w:val="nil"/>
              <w:left w:val="single" w:sz="4" w:space="0" w:color="000000"/>
              <w:bottom w:val="single" w:sz="4" w:space="0" w:color="auto"/>
              <w:right w:val="single" w:sz="4" w:space="0" w:color="000000"/>
              <w:tl2br w:val="nil"/>
              <w:tr2bl w:val="nil"/>
            </w:tcBorders>
            <w:tcMar>
              <w:top w:w="0" w:type="dxa"/>
              <w:left w:w="108" w:type="dxa"/>
              <w:bottom w:w="0" w:type="dxa"/>
              <w:right w:w="108" w:type="dxa"/>
            </w:tcMar>
          </w:tcPr>
          <w:p w14:paraId="4EEE93CD" w14:textId="77777777" w:rsidR="006A36AE" w:rsidRPr="006A36AE" w:rsidRDefault="006A36AE" w:rsidP="006A36AE">
            <w:pPr>
              <w:spacing w:after="0" w:line="276" w:lineRule="auto"/>
              <w:contextualSpacing/>
              <w:rPr>
                <w:rFonts w:ascii="Times New Roman" w:eastAsia="Times New Roman" w:hAnsi="Times New Roman" w:cs="Times New Roman"/>
                <w:sz w:val="20"/>
                <w:szCs w:val="20"/>
                <w:lang w:eastAsia="zh-CN"/>
              </w:rPr>
            </w:pPr>
            <w:r w:rsidRPr="006A36AE">
              <w:rPr>
                <w:rFonts w:ascii="Times New Roman" w:eastAsia="Times New Roman" w:hAnsi="Times New Roman" w:cs="Times New Roman"/>
                <w:sz w:val="20"/>
                <w:szCs w:val="20"/>
                <w:lang w:eastAsia="zh-CN"/>
              </w:rPr>
              <w:t>ПП.04.01</w:t>
            </w:r>
          </w:p>
        </w:tc>
        <w:tc>
          <w:tcPr>
            <w:tcW w:w="5103" w:type="dxa"/>
            <w:tcBorders>
              <w:top w:val="nil"/>
              <w:left w:val="nil"/>
              <w:bottom w:val="single" w:sz="4" w:space="0" w:color="auto"/>
              <w:right w:val="single" w:sz="4" w:space="0" w:color="auto"/>
              <w:tl2br w:val="nil"/>
              <w:tr2bl w:val="nil"/>
            </w:tcBorders>
            <w:tcMar>
              <w:top w:w="0" w:type="dxa"/>
              <w:left w:w="108" w:type="dxa"/>
              <w:bottom w:w="0" w:type="dxa"/>
              <w:right w:w="108" w:type="dxa"/>
            </w:tcMar>
          </w:tcPr>
          <w:p w14:paraId="31A8EDA0" w14:textId="77777777" w:rsidR="006A36AE" w:rsidRPr="006A36AE" w:rsidRDefault="006A36AE" w:rsidP="006A36AE">
            <w:pPr>
              <w:spacing w:after="0" w:line="276" w:lineRule="auto"/>
              <w:contextualSpacing/>
              <w:rPr>
                <w:rFonts w:ascii="Times New Roman" w:eastAsia="Times New Roman" w:hAnsi="Times New Roman" w:cs="Times New Roman"/>
                <w:sz w:val="20"/>
                <w:szCs w:val="20"/>
                <w:lang w:eastAsia="zh-CN"/>
              </w:rPr>
            </w:pPr>
            <w:r w:rsidRPr="006A36AE">
              <w:rPr>
                <w:rFonts w:ascii="Times New Roman" w:eastAsia="Times New Roman" w:hAnsi="Times New Roman" w:cs="Times New Roman"/>
                <w:sz w:val="20"/>
                <w:szCs w:val="20"/>
                <w:lang w:eastAsia="zh-CN"/>
              </w:rPr>
              <w:t> Производственная практика</w:t>
            </w:r>
          </w:p>
        </w:tc>
        <w:tc>
          <w:tcPr>
            <w:tcW w:w="2427" w:type="dxa"/>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vAlign w:val="center"/>
          </w:tcPr>
          <w:p w14:paraId="38B0D7E9" w14:textId="77777777" w:rsidR="006A36AE" w:rsidRPr="006A36AE" w:rsidRDefault="006A36AE" w:rsidP="006A36AE">
            <w:pPr>
              <w:spacing w:after="0" w:line="276" w:lineRule="auto"/>
              <w:jc w:val="center"/>
              <w:rPr>
                <w:rFonts w:ascii="Times New Roman" w:eastAsia="Times New Roman" w:hAnsi="Times New Roman" w:cs="Times New Roman"/>
                <w:sz w:val="20"/>
                <w:szCs w:val="20"/>
                <w:lang w:eastAsia="zh-CN"/>
              </w:rPr>
            </w:pPr>
            <w:r w:rsidRPr="006A36AE">
              <w:rPr>
                <w:rFonts w:ascii="Times New Roman" w:eastAsia="Times New Roman" w:hAnsi="Times New Roman" w:cs="Times New Roman"/>
                <w:sz w:val="20"/>
                <w:szCs w:val="20"/>
                <w:lang w:eastAsia="zh-CN"/>
              </w:rPr>
              <w:t>72</w:t>
            </w:r>
          </w:p>
        </w:tc>
        <w:tc>
          <w:tcPr>
            <w:tcW w:w="2043" w:type="dxa"/>
            <w:tcBorders>
              <w:top w:val="nil"/>
              <w:left w:val="single" w:sz="4" w:space="0" w:color="auto"/>
              <w:bottom w:val="single" w:sz="4" w:space="0" w:color="auto"/>
              <w:right w:val="single" w:sz="4" w:space="0" w:color="000000"/>
              <w:tl2br w:val="nil"/>
              <w:tr2bl w:val="nil"/>
            </w:tcBorders>
            <w:tcMar>
              <w:top w:w="0" w:type="dxa"/>
              <w:left w:w="108" w:type="dxa"/>
              <w:bottom w:w="0" w:type="dxa"/>
              <w:right w:w="108" w:type="dxa"/>
            </w:tcMar>
            <w:vAlign w:val="center"/>
          </w:tcPr>
          <w:p w14:paraId="7357D5BD" w14:textId="77777777" w:rsidR="006A36AE" w:rsidRPr="006A36AE" w:rsidRDefault="006A36AE" w:rsidP="006A36AE">
            <w:pPr>
              <w:spacing w:after="0" w:line="276" w:lineRule="auto"/>
              <w:contextualSpacing/>
              <w:jc w:val="center"/>
              <w:rPr>
                <w:rFonts w:ascii="Times New Roman" w:eastAsia="Times New Roman" w:hAnsi="Times New Roman" w:cs="Times New Roman"/>
                <w:b/>
                <w:sz w:val="20"/>
                <w:szCs w:val="20"/>
                <w:lang w:eastAsia="zh-CN"/>
              </w:rPr>
            </w:pPr>
          </w:p>
        </w:tc>
        <w:tc>
          <w:tcPr>
            <w:tcW w:w="2567" w:type="dxa"/>
            <w:tcBorders>
              <w:top w:val="nil"/>
              <w:left w:val="nil"/>
              <w:bottom w:val="single" w:sz="4" w:space="0" w:color="auto"/>
              <w:right w:val="single" w:sz="4" w:space="0" w:color="000000"/>
              <w:tl2br w:val="nil"/>
              <w:tr2bl w:val="nil"/>
            </w:tcBorders>
            <w:tcMar>
              <w:top w:w="0" w:type="dxa"/>
              <w:left w:w="108" w:type="dxa"/>
              <w:bottom w:w="0" w:type="dxa"/>
              <w:right w:w="108" w:type="dxa"/>
            </w:tcMar>
            <w:vAlign w:val="center"/>
          </w:tcPr>
          <w:p w14:paraId="0BAFBA89" w14:textId="77777777" w:rsidR="006A36AE" w:rsidRPr="006A36AE" w:rsidRDefault="006A36AE" w:rsidP="006A36AE">
            <w:pPr>
              <w:spacing w:after="0" w:line="276" w:lineRule="auto"/>
              <w:contextualSpacing/>
              <w:jc w:val="center"/>
              <w:rPr>
                <w:rFonts w:ascii="Times New Roman" w:eastAsia="Times New Roman" w:hAnsi="Times New Roman" w:cs="Times New Roman"/>
                <w:b/>
                <w:sz w:val="24"/>
                <w:szCs w:val="24"/>
                <w:lang w:eastAsia="zh-CN"/>
              </w:rPr>
            </w:pPr>
            <w:r w:rsidRPr="006A36AE">
              <w:rPr>
                <w:rFonts w:ascii="Times New Roman" w:eastAsia="Times New Roman" w:hAnsi="Times New Roman" w:cs="Times New Roman"/>
                <w:b/>
                <w:sz w:val="24"/>
                <w:szCs w:val="24"/>
                <w:lang w:eastAsia="zh-CN"/>
              </w:rPr>
              <w:t>1</w:t>
            </w:r>
          </w:p>
        </w:tc>
      </w:tr>
      <w:tr w:rsidR="006A36AE" w:rsidRPr="006A36AE" w14:paraId="010FEE6F" w14:textId="77777777" w:rsidTr="00842C94">
        <w:trPr>
          <w:trHeight w:val="100"/>
        </w:trPr>
        <w:tc>
          <w:tcPr>
            <w:tcW w:w="1752" w:type="dxa"/>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tcPr>
          <w:p w14:paraId="13F0BEAA" w14:textId="77777777" w:rsidR="006A36AE" w:rsidRPr="006A36AE" w:rsidRDefault="006A36AE" w:rsidP="006A36AE">
            <w:pPr>
              <w:spacing w:after="0" w:line="276" w:lineRule="auto"/>
              <w:contextualSpacing/>
              <w:rPr>
                <w:rFonts w:ascii="Times New Roman" w:eastAsia="Times New Roman" w:hAnsi="Times New Roman" w:cs="Times New Roman"/>
                <w:b/>
                <w:bCs/>
                <w:sz w:val="20"/>
                <w:szCs w:val="20"/>
                <w:lang w:eastAsia="zh-CN"/>
              </w:rPr>
            </w:pPr>
            <w:r w:rsidRPr="006A36AE">
              <w:rPr>
                <w:rFonts w:ascii="Times New Roman" w:eastAsia="Times New Roman" w:hAnsi="Times New Roman" w:cs="Times New Roman"/>
                <w:b/>
                <w:bCs/>
                <w:sz w:val="20"/>
                <w:szCs w:val="20"/>
                <w:lang w:eastAsia="zh-CN"/>
              </w:rPr>
              <w:t>ПДП</w:t>
            </w:r>
          </w:p>
        </w:tc>
        <w:tc>
          <w:tcPr>
            <w:tcW w:w="5103" w:type="dxa"/>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vAlign w:val="bottom"/>
          </w:tcPr>
          <w:p w14:paraId="15CF491E" w14:textId="77777777" w:rsidR="006A36AE" w:rsidRPr="006A36AE" w:rsidRDefault="006A36AE" w:rsidP="006A36AE">
            <w:pPr>
              <w:spacing w:after="0" w:line="276" w:lineRule="auto"/>
              <w:contextualSpacing/>
              <w:rPr>
                <w:rFonts w:ascii="Times New Roman" w:eastAsia="Times New Roman" w:hAnsi="Times New Roman" w:cs="Times New Roman"/>
                <w:b/>
                <w:bCs/>
                <w:sz w:val="20"/>
                <w:szCs w:val="20"/>
                <w:lang w:eastAsia="zh-CN"/>
              </w:rPr>
            </w:pPr>
            <w:r w:rsidRPr="006A36AE">
              <w:rPr>
                <w:rFonts w:ascii="Times New Roman" w:eastAsia="Times New Roman" w:hAnsi="Times New Roman" w:cs="Times New Roman"/>
                <w:b/>
                <w:bCs/>
                <w:sz w:val="20"/>
                <w:szCs w:val="20"/>
                <w:lang w:eastAsia="zh-CN"/>
              </w:rPr>
              <w:t xml:space="preserve">Практика преддипломная </w:t>
            </w:r>
          </w:p>
        </w:tc>
        <w:tc>
          <w:tcPr>
            <w:tcW w:w="2427" w:type="dxa"/>
            <w:tcBorders>
              <w:top w:val="single" w:sz="4" w:space="0" w:color="auto"/>
              <w:left w:val="single" w:sz="4" w:space="0" w:color="auto"/>
              <w:right w:val="single" w:sz="4" w:space="0" w:color="auto"/>
              <w:tl2br w:val="nil"/>
              <w:tr2bl w:val="nil"/>
            </w:tcBorders>
            <w:tcMar>
              <w:top w:w="0" w:type="dxa"/>
              <w:left w:w="108" w:type="dxa"/>
              <w:bottom w:w="0" w:type="dxa"/>
              <w:right w:w="108" w:type="dxa"/>
            </w:tcMar>
            <w:vAlign w:val="center"/>
          </w:tcPr>
          <w:p w14:paraId="4C34B0B5" w14:textId="77777777" w:rsidR="006A36AE" w:rsidRPr="006A36AE" w:rsidRDefault="006A36AE" w:rsidP="006A36AE">
            <w:pPr>
              <w:spacing w:after="0" w:line="276" w:lineRule="auto"/>
              <w:contextualSpacing/>
              <w:jc w:val="center"/>
              <w:rPr>
                <w:rFonts w:ascii="Times New Roman" w:eastAsia="Times New Roman" w:hAnsi="Times New Roman" w:cs="Times New Roman"/>
                <w:b/>
                <w:sz w:val="20"/>
                <w:szCs w:val="20"/>
                <w:lang w:eastAsia="zh-CN"/>
              </w:rPr>
            </w:pPr>
            <w:r w:rsidRPr="006A36AE">
              <w:rPr>
                <w:rFonts w:ascii="Times New Roman" w:eastAsia="Times New Roman" w:hAnsi="Times New Roman" w:cs="Times New Roman"/>
                <w:b/>
                <w:sz w:val="20"/>
                <w:szCs w:val="20"/>
                <w:lang w:eastAsia="zh-CN"/>
              </w:rPr>
              <w:t>144</w:t>
            </w:r>
          </w:p>
        </w:tc>
        <w:tc>
          <w:tcPr>
            <w:tcW w:w="2043" w:type="dxa"/>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vAlign w:val="center"/>
          </w:tcPr>
          <w:p w14:paraId="1C6BDB0F" w14:textId="77777777" w:rsidR="006A36AE" w:rsidRPr="006A36AE" w:rsidRDefault="006A36AE" w:rsidP="006A36AE">
            <w:pPr>
              <w:spacing w:after="0" w:line="276" w:lineRule="auto"/>
              <w:contextualSpacing/>
              <w:jc w:val="center"/>
              <w:rPr>
                <w:rFonts w:ascii="Times New Roman" w:eastAsia="Times New Roman" w:hAnsi="Times New Roman" w:cs="Times New Roman"/>
                <w:b/>
                <w:sz w:val="20"/>
                <w:szCs w:val="20"/>
                <w:lang w:eastAsia="zh-CN"/>
              </w:rPr>
            </w:pPr>
          </w:p>
        </w:tc>
        <w:tc>
          <w:tcPr>
            <w:tcW w:w="2567" w:type="dxa"/>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vAlign w:val="center"/>
          </w:tcPr>
          <w:p w14:paraId="70BF96FA" w14:textId="77777777" w:rsidR="006A36AE" w:rsidRPr="006A36AE" w:rsidRDefault="006A36AE" w:rsidP="006A36AE">
            <w:pPr>
              <w:spacing w:after="0" w:line="276" w:lineRule="auto"/>
              <w:contextualSpacing/>
              <w:jc w:val="center"/>
              <w:rPr>
                <w:rFonts w:ascii="Times New Roman" w:eastAsia="Times New Roman" w:hAnsi="Times New Roman" w:cs="Times New Roman"/>
                <w:b/>
                <w:bCs/>
                <w:sz w:val="24"/>
                <w:szCs w:val="24"/>
                <w:lang w:eastAsia="zh-CN"/>
              </w:rPr>
            </w:pPr>
            <w:r w:rsidRPr="006A36AE">
              <w:rPr>
                <w:rFonts w:ascii="Times New Roman" w:eastAsia="Times New Roman" w:hAnsi="Times New Roman" w:cs="Times New Roman"/>
                <w:b/>
                <w:bCs/>
                <w:sz w:val="24"/>
                <w:szCs w:val="24"/>
                <w:lang w:eastAsia="zh-CN"/>
              </w:rPr>
              <w:t>3</w:t>
            </w:r>
          </w:p>
        </w:tc>
      </w:tr>
      <w:tr w:rsidR="006A36AE" w:rsidRPr="006A36AE" w14:paraId="2001CDF4" w14:textId="77777777" w:rsidTr="00842C94">
        <w:trPr>
          <w:trHeight w:val="142"/>
        </w:trPr>
        <w:tc>
          <w:tcPr>
            <w:tcW w:w="1752" w:type="dxa"/>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vAlign w:val="bottom"/>
          </w:tcPr>
          <w:p w14:paraId="5B3AC44E" w14:textId="77777777" w:rsidR="006A36AE" w:rsidRPr="006A36AE" w:rsidRDefault="006A36AE" w:rsidP="006A36AE">
            <w:pPr>
              <w:spacing w:after="0" w:line="276" w:lineRule="auto"/>
              <w:contextualSpacing/>
              <w:rPr>
                <w:rFonts w:ascii="Times New Roman" w:eastAsia="Times New Roman" w:hAnsi="Times New Roman" w:cs="Times New Roman"/>
                <w:b/>
                <w:bCs/>
                <w:sz w:val="20"/>
                <w:szCs w:val="20"/>
                <w:lang w:eastAsia="zh-CN"/>
              </w:rPr>
            </w:pPr>
            <w:r w:rsidRPr="006A36AE">
              <w:rPr>
                <w:rFonts w:ascii="Times New Roman" w:eastAsia="Times New Roman" w:hAnsi="Times New Roman" w:cs="Times New Roman"/>
                <w:b/>
                <w:bCs/>
                <w:sz w:val="20"/>
                <w:szCs w:val="20"/>
                <w:lang w:eastAsia="zh-CN"/>
              </w:rPr>
              <w:t>ГИА.00</w:t>
            </w:r>
          </w:p>
        </w:tc>
        <w:tc>
          <w:tcPr>
            <w:tcW w:w="5103" w:type="dxa"/>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vAlign w:val="bottom"/>
          </w:tcPr>
          <w:p w14:paraId="7889D613" w14:textId="77777777" w:rsidR="006A36AE" w:rsidRPr="006A36AE" w:rsidRDefault="006A36AE" w:rsidP="006A36AE">
            <w:pPr>
              <w:spacing w:after="0" w:line="276" w:lineRule="auto"/>
              <w:contextualSpacing/>
              <w:rPr>
                <w:rFonts w:ascii="Times New Roman" w:eastAsia="Times New Roman" w:hAnsi="Times New Roman" w:cs="Times New Roman"/>
                <w:b/>
                <w:bCs/>
                <w:sz w:val="20"/>
                <w:szCs w:val="20"/>
                <w:lang w:eastAsia="zh-CN"/>
              </w:rPr>
            </w:pPr>
            <w:r w:rsidRPr="006A36AE">
              <w:rPr>
                <w:rFonts w:ascii="Times New Roman" w:eastAsia="Times New Roman" w:hAnsi="Times New Roman" w:cs="Times New Roman"/>
                <w:b/>
                <w:bCs/>
                <w:sz w:val="20"/>
                <w:szCs w:val="20"/>
                <w:lang w:eastAsia="zh-CN"/>
              </w:rPr>
              <w:t>Государственная итоговая аттестация</w:t>
            </w:r>
          </w:p>
        </w:tc>
        <w:tc>
          <w:tcPr>
            <w:tcW w:w="2427" w:type="dxa"/>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vAlign w:val="center"/>
          </w:tcPr>
          <w:p w14:paraId="5AE6983A" w14:textId="77777777" w:rsidR="006A36AE" w:rsidRPr="006A36AE" w:rsidRDefault="006A36AE" w:rsidP="006A36AE">
            <w:pPr>
              <w:spacing w:after="0" w:line="276" w:lineRule="auto"/>
              <w:contextualSpacing/>
              <w:jc w:val="center"/>
              <w:rPr>
                <w:rFonts w:ascii="Times New Roman" w:eastAsia="Times New Roman" w:hAnsi="Times New Roman" w:cs="Times New Roman"/>
                <w:b/>
                <w:bCs/>
                <w:sz w:val="20"/>
                <w:szCs w:val="20"/>
                <w:lang w:eastAsia="zh-CN"/>
              </w:rPr>
            </w:pPr>
            <w:r w:rsidRPr="006A36AE">
              <w:rPr>
                <w:rFonts w:ascii="Times New Roman" w:eastAsia="Times New Roman" w:hAnsi="Times New Roman" w:cs="Times New Roman"/>
                <w:b/>
                <w:bCs/>
                <w:sz w:val="20"/>
                <w:szCs w:val="20"/>
                <w:lang w:eastAsia="zh-CN"/>
              </w:rPr>
              <w:t>216</w:t>
            </w:r>
          </w:p>
        </w:tc>
        <w:tc>
          <w:tcPr>
            <w:tcW w:w="2043" w:type="dxa"/>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vAlign w:val="center"/>
          </w:tcPr>
          <w:p w14:paraId="5B6AD6B0" w14:textId="77777777" w:rsidR="006A36AE" w:rsidRPr="006A36AE" w:rsidRDefault="006A36AE" w:rsidP="006A36AE">
            <w:pPr>
              <w:spacing w:after="0" w:line="276" w:lineRule="auto"/>
              <w:jc w:val="center"/>
              <w:rPr>
                <w:rFonts w:ascii="Times New Roman" w:eastAsia="Times New Roman" w:hAnsi="Times New Roman" w:cs="Times New Roman"/>
                <w:sz w:val="20"/>
                <w:szCs w:val="20"/>
                <w:lang w:eastAsia="zh-CN"/>
              </w:rPr>
            </w:pPr>
          </w:p>
        </w:tc>
        <w:tc>
          <w:tcPr>
            <w:tcW w:w="2567" w:type="dxa"/>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vAlign w:val="center"/>
          </w:tcPr>
          <w:p w14:paraId="2CBB142D" w14:textId="77777777" w:rsidR="006A36AE" w:rsidRPr="006A36AE" w:rsidRDefault="006A36AE" w:rsidP="006A36AE">
            <w:pPr>
              <w:spacing w:after="0" w:line="276" w:lineRule="auto"/>
              <w:contextualSpacing/>
              <w:jc w:val="center"/>
              <w:rPr>
                <w:rFonts w:ascii="Times New Roman" w:eastAsia="Times New Roman" w:hAnsi="Times New Roman" w:cs="Times New Roman"/>
                <w:b/>
                <w:bCs/>
                <w:sz w:val="24"/>
                <w:szCs w:val="24"/>
                <w:lang w:eastAsia="zh-CN"/>
              </w:rPr>
            </w:pPr>
            <w:r w:rsidRPr="006A36AE">
              <w:rPr>
                <w:rFonts w:ascii="Times New Roman" w:eastAsia="Times New Roman" w:hAnsi="Times New Roman" w:cs="Times New Roman"/>
                <w:b/>
                <w:bCs/>
                <w:sz w:val="24"/>
                <w:szCs w:val="24"/>
                <w:lang w:eastAsia="zh-CN"/>
              </w:rPr>
              <w:t>3</w:t>
            </w:r>
          </w:p>
        </w:tc>
      </w:tr>
      <w:tr w:rsidR="006A36AE" w:rsidRPr="006A36AE" w14:paraId="7BAA4C62" w14:textId="77777777" w:rsidTr="00842C94">
        <w:trPr>
          <w:trHeight w:val="142"/>
        </w:trPr>
        <w:tc>
          <w:tcPr>
            <w:tcW w:w="6855" w:type="dxa"/>
            <w:gridSpan w:val="2"/>
            <w:tcBorders>
              <w:top w:val="nil"/>
              <w:left w:val="single" w:sz="4" w:space="0" w:color="000000"/>
              <w:bottom w:val="single" w:sz="4" w:space="0" w:color="000000"/>
              <w:right w:val="single" w:sz="4" w:space="0" w:color="auto"/>
              <w:tl2br w:val="nil"/>
              <w:tr2bl w:val="nil"/>
            </w:tcBorders>
            <w:tcMar>
              <w:top w:w="0" w:type="dxa"/>
              <w:left w:w="108" w:type="dxa"/>
              <w:bottom w:w="0" w:type="dxa"/>
              <w:right w:w="108" w:type="dxa"/>
            </w:tcMar>
            <w:vAlign w:val="bottom"/>
          </w:tcPr>
          <w:p w14:paraId="0046C7AF" w14:textId="77777777" w:rsidR="006A36AE" w:rsidRPr="006A36AE" w:rsidRDefault="006A36AE" w:rsidP="006A36AE">
            <w:pPr>
              <w:spacing w:after="0" w:line="276" w:lineRule="auto"/>
              <w:rPr>
                <w:rFonts w:ascii="Times New Roman" w:eastAsia="Times New Roman" w:hAnsi="Times New Roman" w:cs="Times New Roman"/>
                <w:sz w:val="20"/>
                <w:szCs w:val="20"/>
                <w:lang w:eastAsia="zh-CN"/>
              </w:rPr>
            </w:pPr>
            <w:r w:rsidRPr="006A36AE">
              <w:rPr>
                <w:rFonts w:ascii="Times New Roman" w:eastAsia="Times New Roman" w:hAnsi="Times New Roman" w:cs="Times New Roman"/>
                <w:b/>
                <w:sz w:val="20"/>
                <w:szCs w:val="20"/>
                <w:lang w:eastAsia="zh-CN"/>
              </w:rPr>
              <w:t xml:space="preserve">Итого </w:t>
            </w:r>
            <w:r w:rsidRPr="006A36AE">
              <w:rPr>
                <w:rFonts w:ascii="Times New Roman" w:eastAsia="Times New Roman" w:hAnsi="Times New Roman" w:cs="Times New Roman"/>
                <w:bCs/>
                <w:sz w:val="20"/>
                <w:szCs w:val="20"/>
                <w:lang w:eastAsia="zh-CN"/>
              </w:rPr>
              <w:t>(минимальные требования)</w:t>
            </w:r>
            <w:r w:rsidRPr="006A36AE">
              <w:rPr>
                <w:rFonts w:ascii="Times New Roman" w:eastAsia="Times New Roman" w:hAnsi="Times New Roman" w:cs="Times New Roman"/>
                <w:b/>
                <w:sz w:val="20"/>
                <w:szCs w:val="20"/>
                <w:lang w:eastAsia="zh-CN"/>
              </w:rPr>
              <w:t>:</w:t>
            </w:r>
          </w:p>
        </w:tc>
        <w:tc>
          <w:tcPr>
            <w:tcW w:w="2427" w:type="dxa"/>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vAlign w:val="center"/>
          </w:tcPr>
          <w:p w14:paraId="36674756" w14:textId="77777777" w:rsidR="006A36AE" w:rsidRPr="006A36AE" w:rsidRDefault="006A36AE" w:rsidP="006A36AE">
            <w:pPr>
              <w:spacing w:after="0" w:line="276" w:lineRule="auto"/>
              <w:contextualSpacing/>
              <w:jc w:val="center"/>
              <w:rPr>
                <w:rFonts w:ascii="Times New Roman" w:eastAsia="Times New Roman" w:hAnsi="Times New Roman" w:cs="Times New Roman"/>
                <w:b/>
                <w:sz w:val="20"/>
                <w:szCs w:val="20"/>
                <w:lang w:eastAsia="zh-CN"/>
              </w:rPr>
            </w:pPr>
            <w:r w:rsidRPr="006A36AE">
              <w:rPr>
                <w:rFonts w:ascii="Times New Roman" w:eastAsia="Times New Roman" w:hAnsi="Times New Roman" w:cs="Times New Roman"/>
                <w:b/>
                <w:sz w:val="20"/>
                <w:szCs w:val="20"/>
                <w:lang w:eastAsia="zh-CN"/>
              </w:rPr>
              <w:t>4200</w:t>
            </w:r>
          </w:p>
        </w:tc>
        <w:tc>
          <w:tcPr>
            <w:tcW w:w="2043" w:type="dxa"/>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vAlign w:val="center"/>
          </w:tcPr>
          <w:p w14:paraId="33288204" w14:textId="77777777" w:rsidR="006A36AE" w:rsidRPr="006A36AE" w:rsidRDefault="006A36AE" w:rsidP="006A36AE">
            <w:pPr>
              <w:spacing w:after="0" w:line="276" w:lineRule="auto"/>
              <w:jc w:val="center"/>
              <w:rPr>
                <w:rFonts w:ascii="Times New Roman" w:eastAsia="Times New Roman" w:hAnsi="Times New Roman" w:cs="Times New Roman"/>
                <w:sz w:val="20"/>
                <w:szCs w:val="20"/>
                <w:lang w:eastAsia="zh-CN"/>
              </w:rPr>
            </w:pPr>
          </w:p>
        </w:tc>
        <w:tc>
          <w:tcPr>
            <w:tcW w:w="2567" w:type="dxa"/>
            <w:tcBorders>
              <w:top w:val="single" w:sz="4" w:space="0" w:color="auto"/>
              <w:left w:val="single" w:sz="4" w:space="0" w:color="auto"/>
              <w:bottom w:val="single" w:sz="4" w:space="0" w:color="000000"/>
              <w:right w:val="single" w:sz="4" w:space="0" w:color="000000"/>
              <w:tl2br w:val="nil"/>
              <w:tr2bl w:val="nil"/>
            </w:tcBorders>
            <w:tcMar>
              <w:top w:w="0" w:type="dxa"/>
              <w:left w:w="108" w:type="dxa"/>
              <w:bottom w:w="0" w:type="dxa"/>
              <w:right w:w="108" w:type="dxa"/>
            </w:tcMar>
            <w:vAlign w:val="center"/>
          </w:tcPr>
          <w:p w14:paraId="3410982A" w14:textId="77777777" w:rsidR="006A36AE" w:rsidRPr="006A36AE" w:rsidRDefault="006A36AE" w:rsidP="006A36AE">
            <w:pPr>
              <w:spacing w:after="0" w:line="276" w:lineRule="auto"/>
              <w:contextualSpacing/>
              <w:jc w:val="center"/>
              <w:rPr>
                <w:rFonts w:ascii="Times New Roman" w:eastAsia="Times New Roman" w:hAnsi="Times New Roman" w:cs="Times New Roman"/>
                <w:b/>
                <w:bCs/>
                <w:sz w:val="24"/>
                <w:szCs w:val="24"/>
                <w:lang w:eastAsia="zh-CN"/>
              </w:rPr>
            </w:pPr>
          </w:p>
        </w:tc>
      </w:tr>
      <w:tr w:rsidR="006A36AE" w:rsidRPr="006A36AE" w14:paraId="44A4E49D" w14:textId="77777777" w:rsidTr="00842C94">
        <w:trPr>
          <w:trHeight w:val="142"/>
        </w:trPr>
        <w:tc>
          <w:tcPr>
            <w:tcW w:w="1752" w:type="dxa"/>
            <w:tcBorders>
              <w:top w:val="nil"/>
              <w:left w:val="single" w:sz="4" w:space="0" w:color="000000"/>
              <w:bottom w:val="single" w:sz="4" w:space="0" w:color="000000"/>
              <w:right w:val="single" w:sz="4" w:space="0" w:color="000000"/>
              <w:tl2br w:val="nil"/>
              <w:tr2bl w:val="nil"/>
            </w:tcBorders>
            <w:tcMar>
              <w:top w:w="0" w:type="dxa"/>
              <w:left w:w="108" w:type="dxa"/>
              <w:bottom w:w="0" w:type="dxa"/>
              <w:right w:w="108" w:type="dxa"/>
            </w:tcMar>
            <w:vAlign w:val="center"/>
          </w:tcPr>
          <w:p w14:paraId="4F415698" w14:textId="77777777" w:rsidR="006A36AE" w:rsidRPr="006A36AE" w:rsidRDefault="006A36AE" w:rsidP="006A36AE">
            <w:pPr>
              <w:spacing w:after="0" w:line="240" w:lineRule="auto"/>
              <w:rPr>
                <w:rFonts w:ascii="Times New Roman" w:eastAsia="Times New Roman" w:hAnsi="Times New Roman" w:cs="Times New Roman"/>
                <w:b/>
                <w:sz w:val="20"/>
                <w:szCs w:val="20"/>
                <w:lang w:eastAsia="zh-CN"/>
              </w:rPr>
            </w:pPr>
            <w:r w:rsidRPr="006A36AE">
              <w:rPr>
                <w:rFonts w:ascii="Times New Roman" w:eastAsia="Times New Roman" w:hAnsi="Times New Roman" w:cs="Times New Roman"/>
                <w:b/>
                <w:sz w:val="20"/>
                <w:szCs w:val="20"/>
                <w:lang w:eastAsia="zh-CN"/>
              </w:rPr>
              <w:t xml:space="preserve">ДПБ </w:t>
            </w:r>
          </w:p>
        </w:tc>
        <w:tc>
          <w:tcPr>
            <w:tcW w:w="5103" w:type="dxa"/>
            <w:tcBorders>
              <w:top w:val="nil"/>
              <w:left w:val="nil"/>
              <w:bottom w:val="single" w:sz="4" w:space="0" w:color="000000"/>
              <w:right w:val="single" w:sz="4" w:space="0" w:color="auto"/>
              <w:tl2br w:val="nil"/>
              <w:tr2bl w:val="nil"/>
            </w:tcBorders>
            <w:tcMar>
              <w:top w:w="0" w:type="dxa"/>
              <w:left w:w="108" w:type="dxa"/>
              <w:bottom w:w="0" w:type="dxa"/>
              <w:right w:w="108" w:type="dxa"/>
            </w:tcMar>
            <w:vAlign w:val="center"/>
          </w:tcPr>
          <w:p w14:paraId="18A3DCF6" w14:textId="77777777" w:rsidR="006A36AE" w:rsidRPr="006A36AE" w:rsidRDefault="006A36AE" w:rsidP="006A36AE">
            <w:pPr>
              <w:spacing w:after="0" w:line="240" w:lineRule="auto"/>
              <w:rPr>
                <w:rFonts w:ascii="Times New Roman" w:eastAsia="Times New Roman" w:hAnsi="Times New Roman" w:cs="Times New Roman"/>
                <w:b/>
                <w:sz w:val="20"/>
                <w:szCs w:val="20"/>
                <w:lang w:eastAsia="zh-CN"/>
              </w:rPr>
            </w:pPr>
            <w:r w:rsidRPr="006A36AE">
              <w:rPr>
                <w:rFonts w:ascii="Times New Roman" w:eastAsia="Times New Roman" w:hAnsi="Times New Roman" w:cs="Times New Roman"/>
                <w:b/>
                <w:sz w:val="20"/>
                <w:szCs w:val="20"/>
                <w:lang w:eastAsia="zh-CN"/>
              </w:rPr>
              <w:t xml:space="preserve">Дополнительный профессиональный блок </w:t>
            </w:r>
          </w:p>
        </w:tc>
        <w:tc>
          <w:tcPr>
            <w:tcW w:w="2427" w:type="dxa"/>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vAlign w:val="center"/>
          </w:tcPr>
          <w:p w14:paraId="616097BE" w14:textId="77777777" w:rsidR="006A36AE" w:rsidRPr="006A36AE" w:rsidRDefault="006A36AE" w:rsidP="006A36AE">
            <w:pPr>
              <w:spacing w:after="0" w:line="276" w:lineRule="auto"/>
              <w:contextualSpacing/>
              <w:jc w:val="center"/>
              <w:rPr>
                <w:rFonts w:ascii="Times New Roman" w:eastAsia="Times New Roman" w:hAnsi="Times New Roman" w:cs="Times New Roman"/>
                <w:sz w:val="20"/>
                <w:szCs w:val="20"/>
                <w:lang w:eastAsia="zh-CN"/>
              </w:rPr>
            </w:pPr>
          </w:p>
        </w:tc>
        <w:tc>
          <w:tcPr>
            <w:tcW w:w="2043" w:type="dxa"/>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vAlign w:val="center"/>
          </w:tcPr>
          <w:p w14:paraId="51AA2DB6" w14:textId="77777777" w:rsidR="006A36AE" w:rsidRPr="006A36AE" w:rsidRDefault="006A36AE" w:rsidP="006A36AE">
            <w:pPr>
              <w:spacing w:after="0" w:line="276" w:lineRule="auto"/>
              <w:jc w:val="center"/>
              <w:rPr>
                <w:rFonts w:ascii="Times New Roman" w:eastAsia="Times New Roman" w:hAnsi="Times New Roman" w:cs="Times New Roman"/>
                <w:sz w:val="20"/>
                <w:szCs w:val="20"/>
                <w:lang w:eastAsia="zh-CN"/>
              </w:rPr>
            </w:pPr>
          </w:p>
        </w:tc>
        <w:tc>
          <w:tcPr>
            <w:tcW w:w="2567" w:type="dxa"/>
            <w:tcBorders>
              <w:top w:val="nil"/>
              <w:left w:val="single" w:sz="4" w:space="0" w:color="auto"/>
              <w:bottom w:val="single" w:sz="4" w:space="0" w:color="000000"/>
              <w:right w:val="single" w:sz="4" w:space="0" w:color="000000"/>
              <w:tl2br w:val="nil"/>
              <w:tr2bl w:val="nil"/>
            </w:tcBorders>
            <w:tcMar>
              <w:top w:w="0" w:type="dxa"/>
              <w:left w:w="108" w:type="dxa"/>
              <w:bottom w:w="0" w:type="dxa"/>
              <w:right w:w="108" w:type="dxa"/>
            </w:tcMar>
            <w:vAlign w:val="center"/>
          </w:tcPr>
          <w:p w14:paraId="08A88938" w14:textId="77777777" w:rsidR="006A36AE" w:rsidRPr="006A36AE" w:rsidRDefault="006A36AE" w:rsidP="006A36AE">
            <w:pPr>
              <w:spacing w:after="0" w:line="276" w:lineRule="auto"/>
              <w:contextualSpacing/>
              <w:jc w:val="center"/>
              <w:rPr>
                <w:rFonts w:ascii="Times New Roman" w:eastAsia="Times New Roman" w:hAnsi="Times New Roman" w:cs="Times New Roman"/>
                <w:b/>
                <w:bCs/>
                <w:sz w:val="24"/>
                <w:szCs w:val="24"/>
                <w:lang w:eastAsia="zh-CN"/>
              </w:rPr>
            </w:pPr>
            <w:r w:rsidRPr="006A36AE">
              <w:rPr>
                <w:rFonts w:ascii="Times New Roman" w:eastAsia="Times New Roman" w:hAnsi="Times New Roman" w:cs="Times New Roman"/>
                <w:b/>
                <w:bCs/>
                <w:sz w:val="24"/>
                <w:szCs w:val="24"/>
                <w:lang w:eastAsia="zh-CN"/>
              </w:rPr>
              <w:t>3</w:t>
            </w:r>
          </w:p>
        </w:tc>
      </w:tr>
      <w:tr w:rsidR="006A36AE" w:rsidRPr="006A36AE" w14:paraId="64DF48D1" w14:textId="77777777" w:rsidTr="00842C94">
        <w:trPr>
          <w:trHeight w:val="142"/>
        </w:trPr>
        <w:tc>
          <w:tcPr>
            <w:tcW w:w="1752" w:type="dxa"/>
            <w:tcBorders>
              <w:top w:val="nil"/>
              <w:left w:val="single" w:sz="4" w:space="0" w:color="000000"/>
              <w:bottom w:val="single" w:sz="4" w:space="0" w:color="000000"/>
              <w:right w:val="single" w:sz="4" w:space="0" w:color="000000"/>
              <w:tl2br w:val="nil"/>
              <w:tr2bl w:val="nil"/>
            </w:tcBorders>
            <w:tcMar>
              <w:top w:w="0" w:type="dxa"/>
              <w:left w:w="108" w:type="dxa"/>
              <w:bottom w:w="0" w:type="dxa"/>
              <w:right w:w="108" w:type="dxa"/>
            </w:tcMar>
            <w:vAlign w:val="center"/>
          </w:tcPr>
          <w:p w14:paraId="04E32884" w14:textId="77777777" w:rsidR="006A36AE" w:rsidRPr="006A36AE" w:rsidRDefault="006A36AE" w:rsidP="006A36AE">
            <w:pPr>
              <w:spacing w:after="0" w:line="240" w:lineRule="auto"/>
              <w:rPr>
                <w:rFonts w:ascii="Times New Roman" w:eastAsia="Times New Roman" w:hAnsi="Times New Roman" w:cs="Times New Roman"/>
                <w:b/>
                <w:sz w:val="20"/>
                <w:szCs w:val="20"/>
                <w:lang w:eastAsia="zh-CN"/>
              </w:rPr>
            </w:pPr>
            <w:r w:rsidRPr="006A36AE">
              <w:rPr>
                <w:rFonts w:ascii="Times New Roman" w:eastAsia="Times New Roman" w:hAnsi="Times New Roman" w:cs="Times New Roman"/>
                <w:b/>
                <w:sz w:val="20"/>
                <w:szCs w:val="20"/>
                <w:lang w:eastAsia="zh-CN"/>
              </w:rPr>
              <w:t>ДПБ. 05</w:t>
            </w:r>
          </w:p>
        </w:tc>
        <w:tc>
          <w:tcPr>
            <w:tcW w:w="5103" w:type="dxa"/>
            <w:tcBorders>
              <w:top w:val="nil"/>
              <w:left w:val="nil"/>
              <w:bottom w:val="single" w:sz="4" w:space="0" w:color="000000"/>
              <w:right w:val="single" w:sz="4" w:space="0" w:color="auto"/>
              <w:tl2br w:val="nil"/>
              <w:tr2bl w:val="nil"/>
            </w:tcBorders>
            <w:tcMar>
              <w:top w:w="0" w:type="dxa"/>
              <w:left w:w="108" w:type="dxa"/>
              <w:bottom w:w="0" w:type="dxa"/>
              <w:right w:w="108" w:type="dxa"/>
            </w:tcMar>
            <w:vAlign w:val="center"/>
          </w:tcPr>
          <w:p w14:paraId="1995FC63" w14:textId="77777777" w:rsidR="006A36AE" w:rsidRPr="006A36AE" w:rsidRDefault="006A36AE" w:rsidP="006A36AE">
            <w:pPr>
              <w:spacing w:after="0" w:line="240" w:lineRule="auto"/>
              <w:rPr>
                <w:rFonts w:ascii="Times New Roman" w:eastAsia="Times New Roman" w:hAnsi="Times New Roman" w:cs="Times New Roman"/>
                <w:b/>
                <w:sz w:val="20"/>
                <w:szCs w:val="20"/>
                <w:lang w:eastAsia="zh-CN"/>
              </w:rPr>
            </w:pPr>
            <w:r w:rsidRPr="006A36AE">
              <w:rPr>
                <w:rFonts w:ascii="Times New Roman" w:eastAsia="Times New Roman" w:hAnsi="Times New Roman" w:cs="Times New Roman"/>
                <w:b/>
                <w:sz w:val="20"/>
                <w:szCs w:val="20"/>
                <w:lang w:eastAsia="zh-CN"/>
              </w:rPr>
              <w:t>Управление информационной безопасностью в телекоммуникационных системах</w:t>
            </w:r>
          </w:p>
        </w:tc>
        <w:tc>
          <w:tcPr>
            <w:tcW w:w="2427" w:type="dxa"/>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vAlign w:val="center"/>
          </w:tcPr>
          <w:p w14:paraId="2A0030CB" w14:textId="77777777" w:rsidR="006A36AE" w:rsidRPr="006A36AE" w:rsidRDefault="006A36AE" w:rsidP="006A36AE">
            <w:pPr>
              <w:spacing w:after="0" w:line="276" w:lineRule="auto"/>
              <w:contextualSpacing/>
              <w:jc w:val="center"/>
              <w:rPr>
                <w:rFonts w:ascii="Times New Roman" w:eastAsia="Times New Roman" w:hAnsi="Times New Roman" w:cs="Times New Roman"/>
                <w:b/>
                <w:sz w:val="20"/>
                <w:szCs w:val="20"/>
                <w:lang w:eastAsia="zh-CN"/>
              </w:rPr>
            </w:pPr>
            <w:r w:rsidRPr="006A36AE">
              <w:rPr>
                <w:rFonts w:ascii="Times New Roman" w:eastAsia="Times New Roman" w:hAnsi="Times New Roman" w:cs="Times New Roman"/>
                <w:b/>
                <w:sz w:val="20"/>
                <w:szCs w:val="20"/>
                <w:lang w:eastAsia="zh-CN"/>
              </w:rPr>
              <w:t>264</w:t>
            </w:r>
          </w:p>
        </w:tc>
        <w:tc>
          <w:tcPr>
            <w:tcW w:w="2043" w:type="dxa"/>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vAlign w:val="center"/>
          </w:tcPr>
          <w:p w14:paraId="645C9284" w14:textId="77777777" w:rsidR="006A36AE" w:rsidRPr="006A36AE" w:rsidRDefault="006A36AE" w:rsidP="006A36AE">
            <w:pPr>
              <w:spacing w:after="0" w:line="276" w:lineRule="auto"/>
              <w:jc w:val="center"/>
              <w:rPr>
                <w:rFonts w:ascii="Times New Roman" w:eastAsia="Times New Roman" w:hAnsi="Times New Roman" w:cs="Times New Roman"/>
                <w:sz w:val="20"/>
                <w:szCs w:val="20"/>
                <w:lang w:eastAsia="zh-CN"/>
              </w:rPr>
            </w:pPr>
          </w:p>
        </w:tc>
        <w:tc>
          <w:tcPr>
            <w:tcW w:w="2567" w:type="dxa"/>
            <w:tcBorders>
              <w:top w:val="nil"/>
              <w:left w:val="single" w:sz="4" w:space="0" w:color="auto"/>
              <w:bottom w:val="single" w:sz="4" w:space="0" w:color="000000"/>
              <w:right w:val="single" w:sz="4" w:space="0" w:color="000000"/>
              <w:tl2br w:val="nil"/>
              <w:tr2bl w:val="nil"/>
            </w:tcBorders>
            <w:tcMar>
              <w:top w:w="0" w:type="dxa"/>
              <w:left w:w="108" w:type="dxa"/>
              <w:bottom w:w="0" w:type="dxa"/>
              <w:right w:w="108" w:type="dxa"/>
            </w:tcMar>
            <w:vAlign w:val="center"/>
          </w:tcPr>
          <w:p w14:paraId="4E6DC9B0" w14:textId="77777777" w:rsidR="006A36AE" w:rsidRPr="006A36AE" w:rsidRDefault="006A36AE" w:rsidP="006A36AE">
            <w:pPr>
              <w:spacing w:after="0" w:line="276" w:lineRule="auto"/>
              <w:contextualSpacing/>
              <w:jc w:val="center"/>
              <w:rPr>
                <w:rFonts w:ascii="Times New Roman" w:eastAsia="Times New Roman" w:hAnsi="Times New Roman" w:cs="Times New Roman"/>
                <w:b/>
                <w:bCs/>
                <w:sz w:val="24"/>
                <w:szCs w:val="24"/>
                <w:lang w:eastAsia="zh-CN"/>
              </w:rPr>
            </w:pPr>
            <w:r w:rsidRPr="006A36AE">
              <w:rPr>
                <w:rFonts w:ascii="Times New Roman" w:eastAsia="Times New Roman" w:hAnsi="Times New Roman" w:cs="Times New Roman"/>
                <w:b/>
                <w:bCs/>
                <w:sz w:val="24"/>
                <w:szCs w:val="24"/>
                <w:lang w:eastAsia="zh-CN"/>
              </w:rPr>
              <w:t>3</w:t>
            </w:r>
          </w:p>
        </w:tc>
      </w:tr>
      <w:tr w:rsidR="006A36AE" w:rsidRPr="006A36AE" w14:paraId="06E16E61" w14:textId="77777777" w:rsidTr="00842C94">
        <w:trPr>
          <w:trHeight w:val="142"/>
        </w:trPr>
        <w:tc>
          <w:tcPr>
            <w:tcW w:w="1752" w:type="dxa"/>
            <w:tcBorders>
              <w:top w:val="nil"/>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64F958A2" w14:textId="77777777" w:rsidR="006A36AE" w:rsidRPr="006A36AE" w:rsidRDefault="006A36AE" w:rsidP="006A36AE">
            <w:pPr>
              <w:spacing w:after="0" w:line="276" w:lineRule="auto"/>
              <w:rPr>
                <w:rFonts w:ascii="Calibri" w:eastAsia="Times New Roman" w:hAnsi="Calibri" w:cs="Times New Roman"/>
                <w:lang w:eastAsia="zh-CN"/>
              </w:rPr>
            </w:pPr>
            <w:r w:rsidRPr="006A36AE">
              <w:rPr>
                <w:rFonts w:ascii="Times New Roman" w:eastAsia="Times New Roman" w:hAnsi="Times New Roman" w:cs="Times New Roman"/>
                <w:bCs/>
                <w:sz w:val="20"/>
                <w:szCs w:val="20"/>
                <w:lang w:eastAsia="zh-CN"/>
              </w:rPr>
              <w:t>МДК. 05.01</w:t>
            </w:r>
          </w:p>
        </w:tc>
        <w:tc>
          <w:tcPr>
            <w:tcW w:w="5103" w:type="dxa"/>
            <w:tcBorders>
              <w:top w:val="nil"/>
              <w:left w:val="nil"/>
              <w:bottom w:val="single" w:sz="4" w:space="0" w:color="000000"/>
              <w:right w:val="single" w:sz="4" w:space="0" w:color="auto"/>
              <w:tl2br w:val="nil"/>
              <w:tr2bl w:val="nil"/>
            </w:tcBorders>
            <w:tcMar>
              <w:top w:w="0" w:type="dxa"/>
              <w:left w:w="108" w:type="dxa"/>
              <w:bottom w:w="0" w:type="dxa"/>
              <w:right w:w="108" w:type="dxa"/>
            </w:tcMar>
            <w:vAlign w:val="center"/>
          </w:tcPr>
          <w:p w14:paraId="4CCA2F78" w14:textId="77777777" w:rsidR="006A36AE" w:rsidRPr="006A36AE" w:rsidRDefault="006A36AE" w:rsidP="006A36AE">
            <w:pPr>
              <w:spacing w:after="0" w:line="240" w:lineRule="auto"/>
              <w:rPr>
                <w:rFonts w:ascii="Times New Roman" w:eastAsia="Times New Roman" w:hAnsi="Times New Roman" w:cs="Times New Roman"/>
                <w:sz w:val="20"/>
                <w:szCs w:val="20"/>
                <w:lang w:eastAsia="zh-CN"/>
              </w:rPr>
            </w:pPr>
            <w:r w:rsidRPr="006A36AE">
              <w:rPr>
                <w:rFonts w:ascii="Times New Roman" w:eastAsia="Times New Roman" w:hAnsi="Times New Roman" w:cs="Times New Roman"/>
                <w:sz w:val="20"/>
                <w:szCs w:val="20"/>
                <w:lang w:eastAsia="zh-CN"/>
              </w:rPr>
              <w:t>Основы управления информационной безопасностью</w:t>
            </w:r>
          </w:p>
        </w:tc>
        <w:tc>
          <w:tcPr>
            <w:tcW w:w="2427" w:type="dxa"/>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vAlign w:val="center"/>
          </w:tcPr>
          <w:p w14:paraId="038BE8A9" w14:textId="77777777" w:rsidR="006A36AE" w:rsidRPr="006A36AE" w:rsidRDefault="006A36AE" w:rsidP="006A36AE">
            <w:pPr>
              <w:spacing w:after="0" w:line="276" w:lineRule="auto"/>
              <w:contextualSpacing/>
              <w:jc w:val="center"/>
              <w:rPr>
                <w:rFonts w:ascii="Times New Roman" w:eastAsia="Times New Roman" w:hAnsi="Times New Roman" w:cs="Times New Roman"/>
                <w:sz w:val="20"/>
                <w:szCs w:val="20"/>
                <w:lang w:eastAsia="zh-CN"/>
              </w:rPr>
            </w:pPr>
            <w:r w:rsidRPr="006A36AE">
              <w:rPr>
                <w:rFonts w:ascii="Times New Roman" w:eastAsia="Times New Roman" w:hAnsi="Times New Roman" w:cs="Times New Roman"/>
                <w:sz w:val="20"/>
                <w:szCs w:val="20"/>
                <w:lang w:eastAsia="zh-CN"/>
              </w:rPr>
              <w:t>60</w:t>
            </w:r>
          </w:p>
        </w:tc>
        <w:tc>
          <w:tcPr>
            <w:tcW w:w="2043" w:type="dxa"/>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vAlign w:val="center"/>
          </w:tcPr>
          <w:p w14:paraId="29695B9C" w14:textId="77777777" w:rsidR="006A36AE" w:rsidRPr="006A36AE" w:rsidRDefault="006A36AE" w:rsidP="006A36AE">
            <w:pPr>
              <w:spacing w:after="0" w:line="276" w:lineRule="auto"/>
              <w:jc w:val="center"/>
              <w:rPr>
                <w:rFonts w:ascii="Times New Roman" w:eastAsia="Times New Roman" w:hAnsi="Times New Roman" w:cs="Times New Roman"/>
                <w:sz w:val="20"/>
                <w:szCs w:val="20"/>
                <w:lang w:eastAsia="zh-CN"/>
              </w:rPr>
            </w:pPr>
          </w:p>
        </w:tc>
        <w:tc>
          <w:tcPr>
            <w:tcW w:w="2567" w:type="dxa"/>
            <w:tcBorders>
              <w:top w:val="nil"/>
              <w:left w:val="single" w:sz="4" w:space="0" w:color="auto"/>
              <w:bottom w:val="single" w:sz="4" w:space="0" w:color="000000"/>
              <w:right w:val="single" w:sz="4" w:space="0" w:color="000000"/>
              <w:tl2br w:val="nil"/>
              <w:tr2bl w:val="nil"/>
            </w:tcBorders>
            <w:tcMar>
              <w:top w:w="0" w:type="dxa"/>
              <w:left w:w="108" w:type="dxa"/>
              <w:bottom w:w="0" w:type="dxa"/>
              <w:right w:w="108" w:type="dxa"/>
            </w:tcMar>
            <w:vAlign w:val="center"/>
          </w:tcPr>
          <w:p w14:paraId="49EC3CB3" w14:textId="77777777" w:rsidR="006A36AE" w:rsidRPr="006A36AE" w:rsidRDefault="006A36AE" w:rsidP="006A36AE">
            <w:pPr>
              <w:spacing w:after="0" w:line="276" w:lineRule="auto"/>
              <w:contextualSpacing/>
              <w:jc w:val="center"/>
              <w:rPr>
                <w:rFonts w:ascii="Times New Roman" w:eastAsia="Times New Roman" w:hAnsi="Times New Roman" w:cs="Times New Roman"/>
                <w:b/>
                <w:bCs/>
                <w:sz w:val="24"/>
                <w:szCs w:val="24"/>
                <w:lang w:eastAsia="zh-CN"/>
              </w:rPr>
            </w:pPr>
            <w:r w:rsidRPr="006A36AE">
              <w:rPr>
                <w:rFonts w:ascii="Times New Roman" w:eastAsia="Times New Roman" w:hAnsi="Times New Roman" w:cs="Times New Roman"/>
                <w:b/>
                <w:bCs/>
                <w:sz w:val="24"/>
                <w:szCs w:val="24"/>
                <w:lang w:eastAsia="zh-CN"/>
              </w:rPr>
              <w:t>3</w:t>
            </w:r>
          </w:p>
        </w:tc>
      </w:tr>
      <w:tr w:rsidR="006A36AE" w:rsidRPr="006A36AE" w14:paraId="6E09204C" w14:textId="77777777" w:rsidTr="00842C94">
        <w:trPr>
          <w:trHeight w:val="142"/>
        </w:trPr>
        <w:tc>
          <w:tcPr>
            <w:tcW w:w="1752" w:type="dxa"/>
            <w:tcBorders>
              <w:top w:val="nil"/>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1154406E" w14:textId="77777777" w:rsidR="006A36AE" w:rsidRPr="006A36AE" w:rsidRDefault="006A36AE" w:rsidP="006A36AE">
            <w:pPr>
              <w:spacing w:after="0" w:line="276" w:lineRule="auto"/>
              <w:rPr>
                <w:rFonts w:ascii="Calibri" w:eastAsia="Times New Roman" w:hAnsi="Calibri" w:cs="Times New Roman"/>
                <w:lang w:eastAsia="zh-CN"/>
              </w:rPr>
            </w:pPr>
            <w:r w:rsidRPr="006A36AE">
              <w:rPr>
                <w:rFonts w:ascii="Times New Roman" w:eastAsia="Times New Roman" w:hAnsi="Times New Roman" w:cs="Times New Roman"/>
                <w:bCs/>
                <w:sz w:val="20"/>
                <w:szCs w:val="20"/>
                <w:lang w:eastAsia="zh-CN"/>
              </w:rPr>
              <w:t>МДК. 05.01</w:t>
            </w:r>
          </w:p>
        </w:tc>
        <w:tc>
          <w:tcPr>
            <w:tcW w:w="5103" w:type="dxa"/>
            <w:tcBorders>
              <w:top w:val="nil"/>
              <w:left w:val="nil"/>
              <w:bottom w:val="single" w:sz="4" w:space="0" w:color="000000"/>
              <w:right w:val="single" w:sz="4" w:space="0" w:color="auto"/>
              <w:tl2br w:val="nil"/>
              <w:tr2bl w:val="nil"/>
            </w:tcBorders>
            <w:tcMar>
              <w:top w:w="0" w:type="dxa"/>
              <w:left w:w="108" w:type="dxa"/>
              <w:bottom w:w="0" w:type="dxa"/>
              <w:right w:w="108" w:type="dxa"/>
            </w:tcMar>
            <w:vAlign w:val="center"/>
          </w:tcPr>
          <w:p w14:paraId="6838707C" w14:textId="77777777" w:rsidR="006A36AE" w:rsidRPr="006A36AE" w:rsidRDefault="006A36AE" w:rsidP="006A36AE">
            <w:pPr>
              <w:spacing w:after="0" w:line="240" w:lineRule="auto"/>
              <w:rPr>
                <w:rFonts w:ascii="Times New Roman" w:eastAsia="Times New Roman" w:hAnsi="Times New Roman" w:cs="Times New Roman"/>
                <w:sz w:val="20"/>
                <w:szCs w:val="20"/>
                <w:lang w:eastAsia="zh-CN"/>
              </w:rPr>
            </w:pPr>
            <w:r w:rsidRPr="006A36AE">
              <w:rPr>
                <w:rFonts w:ascii="Times New Roman" w:eastAsia="Times New Roman" w:hAnsi="Times New Roman" w:cs="Times New Roman"/>
                <w:sz w:val="20"/>
                <w:szCs w:val="20"/>
                <w:lang w:eastAsia="zh-CN"/>
              </w:rPr>
              <w:t>Управление инцидентами информационной безопасности</w:t>
            </w:r>
          </w:p>
        </w:tc>
        <w:tc>
          <w:tcPr>
            <w:tcW w:w="2427" w:type="dxa"/>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vAlign w:val="center"/>
          </w:tcPr>
          <w:p w14:paraId="58402B8C" w14:textId="77777777" w:rsidR="006A36AE" w:rsidRPr="006A36AE" w:rsidRDefault="006A36AE" w:rsidP="006A36AE">
            <w:pPr>
              <w:spacing w:after="0" w:line="276" w:lineRule="auto"/>
              <w:contextualSpacing/>
              <w:jc w:val="center"/>
              <w:rPr>
                <w:rFonts w:ascii="Times New Roman" w:eastAsia="Times New Roman" w:hAnsi="Times New Roman" w:cs="Times New Roman"/>
                <w:sz w:val="20"/>
                <w:szCs w:val="20"/>
                <w:lang w:eastAsia="zh-CN"/>
              </w:rPr>
            </w:pPr>
            <w:r w:rsidRPr="006A36AE">
              <w:rPr>
                <w:rFonts w:ascii="Times New Roman" w:eastAsia="Times New Roman" w:hAnsi="Times New Roman" w:cs="Times New Roman"/>
                <w:sz w:val="20"/>
                <w:szCs w:val="20"/>
                <w:lang w:eastAsia="zh-CN"/>
              </w:rPr>
              <w:t>60</w:t>
            </w:r>
          </w:p>
        </w:tc>
        <w:tc>
          <w:tcPr>
            <w:tcW w:w="2043" w:type="dxa"/>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vAlign w:val="center"/>
          </w:tcPr>
          <w:p w14:paraId="30D38648" w14:textId="77777777" w:rsidR="006A36AE" w:rsidRPr="006A36AE" w:rsidRDefault="006A36AE" w:rsidP="006A36AE">
            <w:pPr>
              <w:spacing w:after="0" w:line="276" w:lineRule="auto"/>
              <w:jc w:val="center"/>
              <w:rPr>
                <w:rFonts w:ascii="Times New Roman" w:eastAsia="Times New Roman" w:hAnsi="Times New Roman" w:cs="Times New Roman"/>
                <w:sz w:val="20"/>
                <w:szCs w:val="20"/>
                <w:lang w:eastAsia="zh-CN"/>
              </w:rPr>
            </w:pPr>
          </w:p>
        </w:tc>
        <w:tc>
          <w:tcPr>
            <w:tcW w:w="2567" w:type="dxa"/>
            <w:tcBorders>
              <w:top w:val="nil"/>
              <w:left w:val="single" w:sz="4" w:space="0" w:color="auto"/>
              <w:bottom w:val="single" w:sz="4" w:space="0" w:color="000000"/>
              <w:right w:val="single" w:sz="4" w:space="0" w:color="000000"/>
              <w:tl2br w:val="nil"/>
              <w:tr2bl w:val="nil"/>
            </w:tcBorders>
            <w:tcMar>
              <w:top w:w="0" w:type="dxa"/>
              <w:left w:w="108" w:type="dxa"/>
              <w:bottom w:w="0" w:type="dxa"/>
              <w:right w:w="108" w:type="dxa"/>
            </w:tcMar>
            <w:vAlign w:val="center"/>
          </w:tcPr>
          <w:p w14:paraId="3DD34BA0" w14:textId="77777777" w:rsidR="006A36AE" w:rsidRPr="006A36AE" w:rsidRDefault="006A36AE" w:rsidP="006A36AE">
            <w:pPr>
              <w:spacing w:after="0" w:line="276" w:lineRule="auto"/>
              <w:contextualSpacing/>
              <w:jc w:val="center"/>
              <w:rPr>
                <w:rFonts w:ascii="Times New Roman" w:eastAsia="Times New Roman" w:hAnsi="Times New Roman" w:cs="Times New Roman"/>
                <w:b/>
                <w:bCs/>
                <w:sz w:val="24"/>
                <w:szCs w:val="24"/>
                <w:lang w:eastAsia="zh-CN"/>
              </w:rPr>
            </w:pPr>
            <w:r w:rsidRPr="006A36AE">
              <w:rPr>
                <w:rFonts w:ascii="Times New Roman" w:eastAsia="Times New Roman" w:hAnsi="Times New Roman" w:cs="Times New Roman"/>
                <w:b/>
                <w:bCs/>
                <w:sz w:val="24"/>
                <w:szCs w:val="24"/>
                <w:lang w:eastAsia="zh-CN"/>
              </w:rPr>
              <w:t>3</w:t>
            </w:r>
          </w:p>
        </w:tc>
      </w:tr>
      <w:tr w:rsidR="006A36AE" w:rsidRPr="006A36AE" w14:paraId="102B7E11" w14:textId="77777777" w:rsidTr="00842C94">
        <w:trPr>
          <w:trHeight w:val="142"/>
        </w:trPr>
        <w:tc>
          <w:tcPr>
            <w:tcW w:w="1752" w:type="dxa"/>
            <w:tcBorders>
              <w:top w:val="nil"/>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6F290861" w14:textId="77777777" w:rsidR="006A36AE" w:rsidRPr="006A36AE" w:rsidRDefault="006A36AE" w:rsidP="006A36AE">
            <w:pPr>
              <w:spacing w:after="0" w:line="276" w:lineRule="auto"/>
              <w:contextualSpacing/>
              <w:rPr>
                <w:rFonts w:ascii="Times New Roman" w:eastAsia="Times New Roman" w:hAnsi="Times New Roman" w:cs="Times New Roman"/>
                <w:sz w:val="20"/>
                <w:szCs w:val="20"/>
                <w:lang w:eastAsia="zh-CN"/>
              </w:rPr>
            </w:pPr>
            <w:r w:rsidRPr="006A36AE">
              <w:rPr>
                <w:rFonts w:ascii="Times New Roman" w:eastAsia="Times New Roman" w:hAnsi="Times New Roman" w:cs="Times New Roman"/>
                <w:sz w:val="20"/>
                <w:szCs w:val="20"/>
                <w:lang w:eastAsia="zh-CN"/>
              </w:rPr>
              <w:t>УП.05.01</w:t>
            </w:r>
          </w:p>
        </w:tc>
        <w:tc>
          <w:tcPr>
            <w:tcW w:w="5103" w:type="dxa"/>
            <w:tcBorders>
              <w:top w:val="nil"/>
              <w:left w:val="nil"/>
              <w:bottom w:val="single" w:sz="4" w:space="0" w:color="000000"/>
              <w:right w:val="single" w:sz="4" w:space="0" w:color="auto"/>
              <w:tl2br w:val="nil"/>
              <w:tr2bl w:val="nil"/>
            </w:tcBorders>
            <w:tcMar>
              <w:top w:w="0" w:type="dxa"/>
              <w:left w:w="108" w:type="dxa"/>
              <w:bottom w:w="0" w:type="dxa"/>
              <w:right w:w="108" w:type="dxa"/>
            </w:tcMar>
          </w:tcPr>
          <w:p w14:paraId="14336C59" w14:textId="77777777" w:rsidR="006A36AE" w:rsidRPr="006A36AE" w:rsidRDefault="006A36AE" w:rsidP="006A36AE">
            <w:pPr>
              <w:spacing w:after="0" w:line="276" w:lineRule="auto"/>
              <w:contextualSpacing/>
              <w:rPr>
                <w:rFonts w:ascii="Times New Roman" w:eastAsia="Times New Roman" w:hAnsi="Times New Roman" w:cs="Times New Roman"/>
                <w:sz w:val="20"/>
                <w:szCs w:val="20"/>
                <w:lang w:eastAsia="zh-CN"/>
              </w:rPr>
            </w:pPr>
            <w:r w:rsidRPr="006A36AE">
              <w:rPr>
                <w:rFonts w:ascii="Times New Roman" w:eastAsia="Times New Roman" w:hAnsi="Times New Roman" w:cs="Times New Roman"/>
                <w:sz w:val="20"/>
                <w:szCs w:val="20"/>
                <w:lang w:eastAsia="zh-CN"/>
              </w:rPr>
              <w:t> Учебная практика</w:t>
            </w:r>
          </w:p>
        </w:tc>
        <w:tc>
          <w:tcPr>
            <w:tcW w:w="2427" w:type="dxa"/>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vAlign w:val="center"/>
          </w:tcPr>
          <w:p w14:paraId="13D05698" w14:textId="77777777" w:rsidR="006A36AE" w:rsidRPr="006A36AE" w:rsidRDefault="006A36AE" w:rsidP="006A36AE">
            <w:pPr>
              <w:spacing w:after="0" w:line="276" w:lineRule="auto"/>
              <w:contextualSpacing/>
              <w:jc w:val="center"/>
              <w:rPr>
                <w:rFonts w:ascii="Times New Roman" w:eastAsia="Times New Roman" w:hAnsi="Times New Roman" w:cs="Times New Roman"/>
                <w:sz w:val="20"/>
                <w:szCs w:val="20"/>
                <w:lang w:eastAsia="zh-CN"/>
              </w:rPr>
            </w:pPr>
            <w:r w:rsidRPr="006A36AE">
              <w:rPr>
                <w:rFonts w:ascii="Times New Roman" w:eastAsia="Times New Roman" w:hAnsi="Times New Roman" w:cs="Times New Roman"/>
                <w:sz w:val="20"/>
                <w:szCs w:val="20"/>
                <w:lang w:eastAsia="zh-CN"/>
              </w:rPr>
              <w:t>72</w:t>
            </w:r>
          </w:p>
        </w:tc>
        <w:tc>
          <w:tcPr>
            <w:tcW w:w="2043" w:type="dxa"/>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vAlign w:val="center"/>
          </w:tcPr>
          <w:p w14:paraId="3A96CAE7" w14:textId="77777777" w:rsidR="006A36AE" w:rsidRPr="006A36AE" w:rsidRDefault="006A36AE" w:rsidP="006A36AE">
            <w:pPr>
              <w:spacing w:after="0" w:line="276" w:lineRule="auto"/>
              <w:jc w:val="center"/>
              <w:rPr>
                <w:rFonts w:ascii="Times New Roman" w:eastAsia="Times New Roman" w:hAnsi="Times New Roman" w:cs="Times New Roman"/>
                <w:sz w:val="20"/>
                <w:szCs w:val="20"/>
                <w:lang w:eastAsia="zh-CN"/>
              </w:rPr>
            </w:pPr>
          </w:p>
        </w:tc>
        <w:tc>
          <w:tcPr>
            <w:tcW w:w="2567" w:type="dxa"/>
            <w:tcBorders>
              <w:top w:val="nil"/>
              <w:left w:val="single" w:sz="4" w:space="0" w:color="auto"/>
              <w:bottom w:val="single" w:sz="4" w:space="0" w:color="000000"/>
              <w:right w:val="single" w:sz="4" w:space="0" w:color="000000"/>
              <w:tl2br w:val="nil"/>
              <w:tr2bl w:val="nil"/>
            </w:tcBorders>
            <w:tcMar>
              <w:top w:w="0" w:type="dxa"/>
              <w:left w:w="108" w:type="dxa"/>
              <w:bottom w:w="0" w:type="dxa"/>
              <w:right w:w="108" w:type="dxa"/>
            </w:tcMar>
            <w:vAlign w:val="center"/>
          </w:tcPr>
          <w:p w14:paraId="45F2D6E9" w14:textId="77777777" w:rsidR="006A36AE" w:rsidRPr="006A36AE" w:rsidRDefault="006A36AE" w:rsidP="006A36AE">
            <w:pPr>
              <w:spacing w:after="0" w:line="276" w:lineRule="auto"/>
              <w:contextualSpacing/>
              <w:jc w:val="center"/>
              <w:rPr>
                <w:rFonts w:ascii="Times New Roman" w:eastAsia="Times New Roman" w:hAnsi="Times New Roman" w:cs="Times New Roman"/>
                <w:b/>
                <w:bCs/>
                <w:sz w:val="24"/>
                <w:szCs w:val="24"/>
                <w:lang w:eastAsia="zh-CN"/>
              </w:rPr>
            </w:pPr>
            <w:r w:rsidRPr="006A36AE">
              <w:rPr>
                <w:rFonts w:ascii="Times New Roman" w:eastAsia="Times New Roman" w:hAnsi="Times New Roman" w:cs="Times New Roman"/>
                <w:b/>
                <w:bCs/>
                <w:sz w:val="24"/>
                <w:szCs w:val="24"/>
                <w:lang w:eastAsia="zh-CN"/>
              </w:rPr>
              <w:t>3</w:t>
            </w:r>
          </w:p>
        </w:tc>
      </w:tr>
      <w:tr w:rsidR="006A36AE" w:rsidRPr="006A36AE" w14:paraId="5D53DDB9" w14:textId="77777777" w:rsidTr="00842C94">
        <w:trPr>
          <w:trHeight w:val="142"/>
        </w:trPr>
        <w:tc>
          <w:tcPr>
            <w:tcW w:w="1752" w:type="dxa"/>
            <w:tcBorders>
              <w:top w:val="nil"/>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6F900859" w14:textId="77777777" w:rsidR="006A36AE" w:rsidRPr="006A36AE" w:rsidRDefault="006A36AE" w:rsidP="006A36AE">
            <w:pPr>
              <w:spacing w:after="0" w:line="276" w:lineRule="auto"/>
              <w:contextualSpacing/>
              <w:rPr>
                <w:rFonts w:ascii="Times New Roman" w:eastAsia="Times New Roman" w:hAnsi="Times New Roman" w:cs="Times New Roman"/>
                <w:sz w:val="20"/>
                <w:szCs w:val="20"/>
                <w:lang w:eastAsia="zh-CN"/>
              </w:rPr>
            </w:pPr>
            <w:r w:rsidRPr="006A36AE">
              <w:rPr>
                <w:rFonts w:ascii="Times New Roman" w:eastAsia="Times New Roman" w:hAnsi="Times New Roman" w:cs="Times New Roman"/>
                <w:sz w:val="20"/>
                <w:szCs w:val="20"/>
                <w:lang w:eastAsia="zh-CN"/>
              </w:rPr>
              <w:t>ПП.05.01</w:t>
            </w:r>
          </w:p>
        </w:tc>
        <w:tc>
          <w:tcPr>
            <w:tcW w:w="5103" w:type="dxa"/>
            <w:tcBorders>
              <w:top w:val="nil"/>
              <w:left w:val="nil"/>
              <w:bottom w:val="single" w:sz="4" w:space="0" w:color="000000"/>
              <w:right w:val="single" w:sz="4" w:space="0" w:color="auto"/>
              <w:tl2br w:val="nil"/>
              <w:tr2bl w:val="nil"/>
            </w:tcBorders>
            <w:tcMar>
              <w:top w:w="0" w:type="dxa"/>
              <w:left w:w="108" w:type="dxa"/>
              <w:bottom w:w="0" w:type="dxa"/>
              <w:right w:w="108" w:type="dxa"/>
            </w:tcMar>
          </w:tcPr>
          <w:p w14:paraId="039D24B0" w14:textId="77777777" w:rsidR="006A36AE" w:rsidRPr="006A36AE" w:rsidRDefault="006A36AE" w:rsidP="006A36AE">
            <w:pPr>
              <w:spacing w:after="0" w:line="276" w:lineRule="auto"/>
              <w:contextualSpacing/>
              <w:rPr>
                <w:rFonts w:ascii="Times New Roman" w:eastAsia="Times New Roman" w:hAnsi="Times New Roman" w:cs="Times New Roman"/>
                <w:sz w:val="20"/>
                <w:szCs w:val="20"/>
                <w:lang w:eastAsia="zh-CN"/>
              </w:rPr>
            </w:pPr>
            <w:r w:rsidRPr="006A36AE">
              <w:rPr>
                <w:rFonts w:ascii="Times New Roman" w:eastAsia="Times New Roman" w:hAnsi="Times New Roman" w:cs="Times New Roman"/>
                <w:sz w:val="20"/>
                <w:szCs w:val="20"/>
                <w:lang w:eastAsia="zh-CN"/>
              </w:rPr>
              <w:t> Производственная практика</w:t>
            </w:r>
          </w:p>
        </w:tc>
        <w:tc>
          <w:tcPr>
            <w:tcW w:w="2427" w:type="dxa"/>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vAlign w:val="center"/>
          </w:tcPr>
          <w:p w14:paraId="3E952C36" w14:textId="77777777" w:rsidR="006A36AE" w:rsidRPr="006A36AE" w:rsidRDefault="006A36AE" w:rsidP="006A36AE">
            <w:pPr>
              <w:spacing w:after="0" w:line="276" w:lineRule="auto"/>
              <w:contextualSpacing/>
              <w:jc w:val="center"/>
              <w:rPr>
                <w:rFonts w:ascii="Times New Roman" w:eastAsia="Times New Roman" w:hAnsi="Times New Roman" w:cs="Times New Roman"/>
                <w:sz w:val="20"/>
                <w:szCs w:val="20"/>
                <w:lang w:eastAsia="zh-CN"/>
              </w:rPr>
            </w:pPr>
            <w:r w:rsidRPr="006A36AE">
              <w:rPr>
                <w:rFonts w:ascii="Times New Roman" w:eastAsia="Times New Roman" w:hAnsi="Times New Roman" w:cs="Times New Roman"/>
                <w:sz w:val="20"/>
                <w:szCs w:val="20"/>
                <w:lang w:eastAsia="zh-CN"/>
              </w:rPr>
              <w:t>72</w:t>
            </w:r>
          </w:p>
        </w:tc>
        <w:tc>
          <w:tcPr>
            <w:tcW w:w="2043" w:type="dxa"/>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vAlign w:val="center"/>
          </w:tcPr>
          <w:p w14:paraId="7BCDD6E6" w14:textId="77777777" w:rsidR="006A36AE" w:rsidRPr="006A36AE" w:rsidRDefault="006A36AE" w:rsidP="006A36AE">
            <w:pPr>
              <w:spacing w:after="0" w:line="276" w:lineRule="auto"/>
              <w:jc w:val="center"/>
              <w:rPr>
                <w:rFonts w:ascii="Times New Roman" w:eastAsia="Times New Roman" w:hAnsi="Times New Roman" w:cs="Times New Roman"/>
                <w:sz w:val="20"/>
                <w:szCs w:val="20"/>
                <w:lang w:eastAsia="zh-CN"/>
              </w:rPr>
            </w:pPr>
          </w:p>
        </w:tc>
        <w:tc>
          <w:tcPr>
            <w:tcW w:w="2567" w:type="dxa"/>
            <w:tcBorders>
              <w:top w:val="nil"/>
              <w:left w:val="single" w:sz="4" w:space="0" w:color="auto"/>
              <w:bottom w:val="single" w:sz="4" w:space="0" w:color="000000"/>
              <w:right w:val="single" w:sz="4" w:space="0" w:color="000000"/>
              <w:tl2br w:val="nil"/>
              <w:tr2bl w:val="nil"/>
            </w:tcBorders>
            <w:tcMar>
              <w:top w:w="0" w:type="dxa"/>
              <w:left w:w="108" w:type="dxa"/>
              <w:bottom w:w="0" w:type="dxa"/>
              <w:right w:w="108" w:type="dxa"/>
            </w:tcMar>
            <w:vAlign w:val="center"/>
          </w:tcPr>
          <w:p w14:paraId="22BA3A1B" w14:textId="77777777" w:rsidR="006A36AE" w:rsidRPr="006A36AE" w:rsidRDefault="006A36AE" w:rsidP="006A36AE">
            <w:pPr>
              <w:spacing w:after="0" w:line="276" w:lineRule="auto"/>
              <w:contextualSpacing/>
              <w:jc w:val="center"/>
              <w:rPr>
                <w:rFonts w:ascii="Times New Roman" w:eastAsia="Times New Roman" w:hAnsi="Times New Roman" w:cs="Times New Roman"/>
                <w:b/>
                <w:bCs/>
                <w:sz w:val="24"/>
                <w:szCs w:val="24"/>
                <w:lang w:eastAsia="zh-CN"/>
              </w:rPr>
            </w:pPr>
            <w:r w:rsidRPr="006A36AE">
              <w:rPr>
                <w:rFonts w:ascii="Times New Roman" w:eastAsia="Times New Roman" w:hAnsi="Times New Roman" w:cs="Times New Roman"/>
                <w:b/>
                <w:bCs/>
                <w:sz w:val="24"/>
                <w:szCs w:val="24"/>
                <w:lang w:eastAsia="zh-CN"/>
              </w:rPr>
              <w:t>3</w:t>
            </w:r>
          </w:p>
        </w:tc>
      </w:tr>
      <w:tr w:rsidR="006A36AE" w:rsidRPr="006A36AE" w14:paraId="7ADA1DF1" w14:textId="77777777" w:rsidTr="00842C94">
        <w:trPr>
          <w:trHeight w:val="142"/>
        </w:trPr>
        <w:tc>
          <w:tcPr>
            <w:tcW w:w="6855" w:type="dxa"/>
            <w:gridSpan w:val="2"/>
            <w:tcBorders>
              <w:top w:val="nil"/>
              <w:left w:val="single" w:sz="4" w:space="0" w:color="000000"/>
              <w:bottom w:val="single" w:sz="4" w:space="0" w:color="000000"/>
              <w:right w:val="single" w:sz="4" w:space="0" w:color="auto"/>
              <w:tl2br w:val="nil"/>
              <w:tr2bl w:val="nil"/>
            </w:tcBorders>
            <w:tcMar>
              <w:top w:w="0" w:type="dxa"/>
              <w:left w:w="108" w:type="dxa"/>
              <w:bottom w:w="0" w:type="dxa"/>
              <w:right w:w="108" w:type="dxa"/>
            </w:tcMar>
            <w:vAlign w:val="center"/>
          </w:tcPr>
          <w:p w14:paraId="756DD9B8" w14:textId="77777777" w:rsidR="006A36AE" w:rsidRPr="006A36AE" w:rsidRDefault="006A36AE" w:rsidP="006A36AE">
            <w:pPr>
              <w:spacing w:after="0" w:line="240" w:lineRule="auto"/>
              <w:rPr>
                <w:rFonts w:ascii="Times New Roman" w:eastAsia="Times New Roman" w:hAnsi="Times New Roman" w:cs="Times New Roman"/>
                <w:b/>
                <w:sz w:val="20"/>
                <w:szCs w:val="20"/>
                <w:lang w:eastAsia="zh-CN"/>
              </w:rPr>
            </w:pPr>
            <w:r w:rsidRPr="006A36AE">
              <w:rPr>
                <w:rFonts w:ascii="Times New Roman" w:eastAsia="Times New Roman" w:hAnsi="Times New Roman" w:cs="Times New Roman"/>
                <w:b/>
                <w:sz w:val="20"/>
                <w:szCs w:val="20"/>
                <w:lang w:eastAsia="zh-CN"/>
              </w:rPr>
              <w:t>Объем образовательной программы</w:t>
            </w:r>
          </w:p>
        </w:tc>
        <w:tc>
          <w:tcPr>
            <w:tcW w:w="2427" w:type="dxa"/>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vAlign w:val="center"/>
          </w:tcPr>
          <w:p w14:paraId="12466E0B" w14:textId="77777777" w:rsidR="006A36AE" w:rsidRPr="006A36AE" w:rsidRDefault="006A36AE" w:rsidP="006A36AE">
            <w:pPr>
              <w:spacing w:after="0" w:line="276" w:lineRule="auto"/>
              <w:contextualSpacing/>
              <w:jc w:val="center"/>
              <w:rPr>
                <w:rFonts w:ascii="Times New Roman" w:eastAsia="Times New Roman" w:hAnsi="Times New Roman" w:cs="Times New Roman"/>
                <w:b/>
                <w:sz w:val="20"/>
                <w:szCs w:val="20"/>
                <w:lang w:eastAsia="zh-CN"/>
              </w:rPr>
            </w:pPr>
            <w:r w:rsidRPr="006A36AE">
              <w:rPr>
                <w:rFonts w:ascii="Times New Roman" w:eastAsia="Times New Roman" w:hAnsi="Times New Roman" w:cs="Times New Roman"/>
                <w:b/>
                <w:sz w:val="20"/>
                <w:szCs w:val="20"/>
                <w:lang w:eastAsia="zh-CN"/>
              </w:rPr>
              <w:t>4464</w:t>
            </w:r>
          </w:p>
        </w:tc>
        <w:tc>
          <w:tcPr>
            <w:tcW w:w="2043" w:type="dxa"/>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vAlign w:val="center"/>
          </w:tcPr>
          <w:p w14:paraId="32F85BC3" w14:textId="77777777" w:rsidR="006A36AE" w:rsidRPr="006A36AE" w:rsidRDefault="006A36AE" w:rsidP="006A36AE">
            <w:pPr>
              <w:spacing w:after="0" w:line="276" w:lineRule="auto"/>
              <w:jc w:val="center"/>
              <w:rPr>
                <w:rFonts w:ascii="Times New Roman" w:eastAsia="Times New Roman" w:hAnsi="Times New Roman" w:cs="Times New Roman"/>
                <w:sz w:val="20"/>
                <w:szCs w:val="20"/>
                <w:lang w:eastAsia="zh-CN"/>
              </w:rPr>
            </w:pPr>
          </w:p>
        </w:tc>
        <w:tc>
          <w:tcPr>
            <w:tcW w:w="2567" w:type="dxa"/>
            <w:tcBorders>
              <w:top w:val="nil"/>
              <w:left w:val="single" w:sz="4" w:space="0" w:color="auto"/>
              <w:bottom w:val="single" w:sz="4" w:space="0" w:color="000000"/>
              <w:right w:val="single" w:sz="4" w:space="0" w:color="000000"/>
              <w:tl2br w:val="nil"/>
              <w:tr2bl w:val="nil"/>
            </w:tcBorders>
            <w:tcMar>
              <w:top w:w="0" w:type="dxa"/>
              <w:left w:w="108" w:type="dxa"/>
              <w:bottom w:w="0" w:type="dxa"/>
              <w:right w:w="108" w:type="dxa"/>
            </w:tcMar>
            <w:vAlign w:val="center"/>
          </w:tcPr>
          <w:p w14:paraId="7CE5116B" w14:textId="77777777" w:rsidR="006A36AE" w:rsidRPr="006A36AE" w:rsidRDefault="006A36AE" w:rsidP="006A36AE">
            <w:pPr>
              <w:spacing w:after="0" w:line="276" w:lineRule="auto"/>
              <w:jc w:val="center"/>
              <w:rPr>
                <w:rFonts w:ascii="Times New Roman" w:eastAsia="Times New Roman" w:hAnsi="Times New Roman" w:cs="Times New Roman"/>
                <w:lang w:eastAsia="zh-CN"/>
              </w:rPr>
            </w:pPr>
          </w:p>
        </w:tc>
      </w:tr>
      <w:tr w:rsidR="006A36AE" w:rsidRPr="006A36AE" w14:paraId="664CF85E" w14:textId="77777777" w:rsidTr="00842C94">
        <w:trPr>
          <w:trHeight w:val="142"/>
        </w:trPr>
        <w:tc>
          <w:tcPr>
            <w:tcW w:w="6855" w:type="dxa"/>
            <w:gridSpan w:val="2"/>
            <w:tcBorders>
              <w:top w:val="nil"/>
              <w:left w:val="single" w:sz="4" w:space="0" w:color="000000"/>
              <w:bottom w:val="single" w:sz="4" w:space="0" w:color="000000"/>
              <w:right w:val="single" w:sz="4" w:space="0" w:color="auto"/>
              <w:tl2br w:val="nil"/>
              <w:tr2bl w:val="nil"/>
            </w:tcBorders>
            <w:tcMar>
              <w:top w:w="0" w:type="dxa"/>
              <w:left w:w="108" w:type="dxa"/>
              <w:bottom w:w="0" w:type="dxa"/>
              <w:right w:w="108" w:type="dxa"/>
            </w:tcMar>
            <w:vAlign w:val="center"/>
          </w:tcPr>
          <w:p w14:paraId="1CBBB24B" w14:textId="77777777" w:rsidR="006A36AE" w:rsidRPr="006A36AE" w:rsidRDefault="006A36AE" w:rsidP="006A36AE">
            <w:pPr>
              <w:spacing w:after="0" w:line="240" w:lineRule="auto"/>
              <w:rPr>
                <w:rFonts w:ascii="Times New Roman" w:eastAsia="Times New Roman" w:hAnsi="Times New Roman" w:cs="Times New Roman"/>
                <w:b/>
                <w:sz w:val="20"/>
                <w:szCs w:val="20"/>
                <w:lang w:eastAsia="zh-CN"/>
              </w:rPr>
            </w:pPr>
            <w:r w:rsidRPr="006A36AE">
              <w:rPr>
                <w:rFonts w:ascii="Times New Roman" w:eastAsia="Times New Roman" w:hAnsi="Times New Roman" w:cs="Times New Roman"/>
                <w:b/>
                <w:sz w:val="20"/>
                <w:szCs w:val="20"/>
                <w:lang w:eastAsia="zh-CN"/>
              </w:rPr>
              <w:t>Срок обучения</w:t>
            </w:r>
          </w:p>
        </w:tc>
        <w:tc>
          <w:tcPr>
            <w:tcW w:w="2427" w:type="dxa"/>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vAlign w:val="center"/>
          </w:tcPr>
          <w:p w14:paraId="67B3B7F1" w14:textId="77777777" w:rsidR="006A36AE" w:rsidRPr="006A36AE" w:rsidRDefault="006A36AE" w:rsidP="006A36AE">
            <w:pPr>
              <w:spacing w:after="0" w:line="276" w:lineRule="auto"/>
              <w:contextualSpacing/>
              <w:jc w:val="center"/>
              <w:rPr>
                <w:rFonts w:ascii="Times New Roman" w:eastAsia="Times New Roman" w:hAnsi="Times New Roman" w:cs="Times New Roman"/>
                <w:b/>
                <w:sz w:val="20"/>
                <w:szCs w:val="20"/>
                <w:lang w:eastAsia="zh-CN"/>
              </w:rPr>
            </w:pPr>
            <w:r w:rsidRPr="006A36AE">
              <w:rPr>
                <w:rFonts w:ascii="Times New Roman" w:eastAsia="Times New Roman" w:hAnsi="Times New Roman" w:cs="Times New Roman"/>
                <w:b/>
                <w:sz w:val="20"/>
                <w:szCs w:val="20"/>
                <w:lang w:eastAsia="zh-CN"/>
              </w:rPr>
              <w:t>2г. 10м.</w:t>
            </w:r>
          </w:p>
        </w:tc>
        <w:tc>
          <w:tcPr>
            <w:tcW w:w="2043" w:type="dxa"/>
            <w:tcBorders>
              <w:top w:val="single" w:sz="4" w:space="0" w:color="auto"/>
              <w:left w:val="single" w:sz="4" w:space="0" w:color="auto"/>
              <w:bottom w:val="single" w:sz="4" w:space="0" w:color="auto"/>
              <w:right w:val="single" w:sz="4" w:space="0" w:color="auto"/>
              <w:tl2br w:val="nil"/>
              <w:tr2bl w:val="nil"/>
            </w:tcBorders>
            <w:tcMar>
              <w:top w:w="0" w:type="dxa"/>
              <w:left w:w="108" w:type="dxa"/>
              <w:bottom w:w="0" w:type="dxa"/>
              <w:right w:w="108" w:type="dxa"/>
            </w:tcMar>
            <w:vAlign w:val="center"/>
          </w:tcPr>
          <w:p w14:paraId="74A48A70" w14:textId="77777777" w:rsidR="006A36AE" w:rsidRPr="006A36AE" w:rsidRDefault="006A36AE" w:rsidP="006A36AE">
            <w:pPr>
              <w:spacing w:after="0" w:line="276" w:lineRule="auto"/>
              <w:jc w:val="center"/>
              <w:rPr>
                <w:rFonts w:ascii="Times New Roman" w:eastAsia="Times New Roman" w:hAnsi="Times New Roman" w:cs="Times New Roman"/>
                <w:sz w:val="20"/>
                <w:szCs w:val="20"/>
                <w:lang w:eastAsia="zh-CN"/>
              </w:rPr>
            </w:pPr>
          </w:p>
        </w:tc>
        <w:tc>
          <w:tcPr>
            <w:tcW w:w="2567" w:type="dxa"/>
            <w:tcBorders>
              <w:top w:val="nil"/>
              <w:left w:val="single" w:sz="4" w:space="0" w:color="auto"/>
              <w:bottom w:val="single" w:sz="4" w:space="0" w:color="000000"/>
              <w:right w:val="single" w:sz="4" w:space="0" w:color="000000"/>
              <w:tl2br w:val="nil"/>
              <w:tr2bl w:val="nil"/>
            </w:tcBorders>
            <w:tcMar>
              <w:top w:w="0" w:type="dxa"/>
              <w:left w:w="108" w:type="dxa"/>
              <w:bottom w:w="0" w:type="dxa"/>
              <w:right w:w="108" w:type="dxa"/>
            </w:tcMar>
            <w:vAlign w:val="center"/>
          </w:tcPr>
          <w:p w14:paraId="675FEE7C" w14:textId="77777777" w:rsidR="006A36AE" w:rsidRPr="006A36AE" w:rsidRDefault="006A36AE" w:rsidP="006A36AE">
            <w:pPr>
              <w:spacing w:after="0" w:line="276" w:lineRule="auto"/>
              <w:jc w:val="center"/>
              <w:rPr>
                <w:rFonts w:ascii="Times New Roman" w:eastAsia="Times New Roman" w:hAnsi="Times New Roman" w:cs="Times New Roman"/>
                <w:lang w:eastAsia="zh-CN"/>
              </w:rPr>
            </w:pPr>
          </w:p>
        </w:tc>
      </w:tr>
    </w:tbl>
    <w:p w14:paraId="31E10883" w14:textId="77777777" w:rsidR="00842C94" w:rsidRDefault="00842C94" w:rsidP="00842C94">
      <w:pPr>
        <w:spacing w:line="256" w:lineRule="auto"/>
        <w:ind w:firstLine="709"/>
        <w:rPr>
          <w:rFonts w:ascii="Times New Roman" w:eastAsia="Calibri" w:hAnsi="Times New Roman" w:cs="Times New Roman"/>
          <w:sz w:val="24"/>
        </w:rPr>
      </w:pPr>
    </w:p>
    <w:p w14:paraId="211065AE" w14:textId="77777777" w:rsidR="00842C94" w:rsidRDefault="00842C94">
      <w:pPr>
        <w:rPr>
          <w:rFonts w:ascii="Times New Roman" w:eastAsia="Calibri" w:hAnsi="Times New Roman" w:cs="Times New Roman"/>
          <w:sz w:val="24"/>
        </w:rPr>
      </w:pPr>
      <w:r>
        <w:rPr>
          <w:rFonts w:ascii="Times New Roman" w:eastAsia="Calibri" w:hAnsi="Times New Roman" w:cs="Times New Roman"/>
          <w:sz w:val="24"/>
        </w:rPr>
        <w:br w:type="page"/>
      </w:r>
    </w:p>
    <w:p w14:paraId="0D1980C2" w14:textId="77777777" w:rsidR="00842C94" w:rsidRPr="00842C94" w:rsidRDefault="00842C94" w:rsidP="00842C94">
      <w:pPr>
        <w:spacing w:line="256" w:lineRule="auto"/>
        <w:ind w:firstLine="709"/>
        <w:rPr>
          <w:rFonts w:ascii="Times New Roman" w:eastAsia="Calibri" w:hAnsi="Times New Roman" w:cs="Times New Roman"/>
          <w:sz w:val="24"/>
        </w:rPr>
      </w:pPr>
      <w:r w:rsidRPr="00842C94">
        <w:rPr>
          <w:rFonts w:ascii="Times New Roman" w:eastAsia="Calibri" w:hAnsi="Times New Roman" w:cs="Times New Roman"/>
          <w:sz w:val="24"/>
        </w:rPr>
        <w:lastRenderedPageBreak/>
        <w:t>5.1.2. Обоснование распределения часов вариативной части ОПОП-П</w:t>
      </w:r>
    </w:p>
    <w:tbl>
      <w:tblPr>
        <w:tblW w:w="14732" w:type="dxa"/>
        <w:tblCellMar>
          <w:left w:w="0" w:type="dxa"/>
          <w:right w:w="0" w:type="dxa"/>
        </w:tblCellMar>
        <w:tblLook w:val="04A0" w:firstRow="1" w:lastRow="0" w:firstColumn="1" w:lastColumn="0" w:noHBand="0" w:noVBand="1"/>
      </w:tblPr>
      <w:tblGrid>
        <w:gridCol w:w="1559"/>
        <w:gridCol w:w="6192"/>
        <w:gridCol w:w="1999"/>
        <w:gridCol w:w="4982"/>
      </w:tblGrid>
      <w:tr w:rsidR="00842C94" w:rsidRPr="00842C94" w14:paraId="73CAA29E" w14:textId="77777777" w:rsidTr="00842C94">
        <w:trPr>
          <w:trHeight w:val="20"/>
        </w:trPr>
        <w:tc>
          <w:tcPr>
            <w:tcW w:w="1559" w:type="dxa"/>
            <w:tcBorders>
              <w:top w:val="single" w:sz="8" w:space="0" w:color="000000"/>
              <w:left w:val="single" w:sz="8" w:space="0" w:color="000000"/>
              <w:bottom w:val="single" w:sz="8" w:space="0" w:color="000000"/>
              <w:right w:val="single" w:sz="8" w:space="0" w:color="000000"/>
            </w:tcBorders>
            <w:tcMar>
              <w:top w:w="15" w:type="dxa"/>
              <w:left w:w="96" w:type="dxa"/>
              <w:bottom w:w="0" w:type="dxa"/>
              <w:right w:w="96" w:type="dxa"/>
            </w:tcMar>
            <w:hideMark/>
          </w:tcPr>
          <w:p w14:paraId="266D3CF6" w14:textId="77777777" w:rsidR="00842C94" w:rsidRPr="00842C94" w:rsidRDefault="00842C94" w:rsidP="00842C94">
            <w:pPr>
              <w:spacing w:line="256" w:lineRule="auto"/>
              <w:jc w:val="center"/>
              <w:rPr>
                <w:rFonts w:ascii="Times New Roman" w:eastAsia="Calibri" w:hAnsi="Times New Roman" w:cs="Times New Roman"/>
                <w:sz w:val="24"/>
                <w:szCs w:val="24"/>
              </w:rPr>
            </w:pPr>
            <w:r w:rsidRPr="00842C94">
              <w:rPr>
                <w:rFonts w:ascii="Times New Roman" w:eastAsia="Calibri" w:hAnsi="Times New Roman" w:cs="Times New Roman"/>
                <w:b/>
                <w:bCs/>
                <w:sz w:val="24"/>
                <w:szCs w:val="24"/>
              </w:rPr>
              <w:t>№ п/п</w:t>
            </w:r>
          </w:p>
        </w:tc>
        <w:tc>
          <w:tcPr>
            <w:tcW w:w="6192" w:type="dxa"/>
            <w:tcBorders>
              <w:top w:val="single" w:sz="8" w:space="0" w:color="000000"/>
              <w:left w:val="single" w:sz="8" w:space="0" w:color="000000"/>
              <w:bottom w:val="single" w:sz="8" w:space="0" w:color="000000"/>
              <w:right w:val="single" w:sz="8" w:space="0" w:color="000000"/>
            </w:tcBorders>
            <w:tcMar>
              <w:top w:w="15" w:type="dxa"/>
              <w:left w:w="96" w:type="dxa"/>
              <w:bottom w:w="0" w:type="dxa"/>
              <w:right w:w="96" w:type="dxa"/>
            </w:tcMar>
            <w:hideMark/>
          </w:tcPr>
          <w:p w14:paraId="47C882D5" w14:textId="77777777" w:rsidR="00842C94" w:rsidRPr="00842C94" w:rsidRDefault="00842C94" w:rsidP="00842C94">
            <w:pPr>
              <w:spacing w:line="256" w:lineRule="auto"/>
              <w:jc w:val="center"/>
              <w:rPr>
                <w:rFonts w:ascii="Times New Roman" w:eastAsia="Calibri" w:hAnsi="Times New Roman" w:cs="Times New Roman"/>
                <w:sz w:val="24"/>
                <w:szCs w:val="24"/>
              </w:rPr>
            </w:pPr>
            <w:r w:rsidRPr="00842C94">
              <w:rPr>
                <w:rFonts w:ascii="Times New Roman" w:eastAsia="Calibri" w:hAnsi="Times New Roman" w:cs="Times New Roman"/>
                <w:b/>
                <w:bCs/>
                <w:sz w:val="24"/>
                <w:szCs w:val="24"/>
              </w:rPr>
              <w:t>Код и наименование учебной дисциплины/профессионального модуля</w:t>
            </w:r>
          </w:p>
        </w:tc>
        <w:tc>
          <w:tcPr>
            <w:tcW w:w="1999" w:type="dxa"/>
            <w:tcBorders>
              <w:top w:val="single" w:sz="8" w:space="0" w:color="000000"/>
              <w:left w:val="single" w:sz="8" w:space="0" w:color="000000"/>
              <w:bottom w:val="single" w:sz="8" w:space="0" w:color="000000"/>
              <w:right w:val="single" w:sz="8" w:space="0" w:color="000000"/>
            </w:tcBorders>
            <w:tcMar>
              <w:top w:w="15" w:type="dxa"/>
              <w:left w:w="96" w:type="dxa"/>
              <w:bottom w:w="0" w:type="dxa"/>
              <w:right w:w="96" w:type="dxa"/>
            </w:tcMar>
            <w:hideMark/>
          </w:tcPr>
          <w:p w14:paraId="724FFA92" w14:textId="77777777" w:rsidR="00842C94" w:rsidRPr="00842C94" w:rsidRDefault="00842C94" w:rsidP="00842C94">
            <w:pPr>
              <w:spacing w:line="256" w:lineRule="auto"/>
              <w:jc w:val="center"/>
              <w:rPr>
                <w:rFonts w:ascii="Times New Roman" w:eastAsia="Calibri" w:hAnsi="Times New Roman" w:cs="Times New Roman"/>
                <w:sz w:val="24"/>
                <w:szCs w:val="24"/>
              </w:rPr>
            </w:pPr>
            <w:r w:rsidRPr="00842C94">
              <w:rPr>
                <w:rFonts w:ascii="Times New Roman" w:eastAsia="Calibri" w:hAnsi="Times New Roman" w:cs="Times New Roman"/>
                <w:b/>
                <w:bCs/>
                <w:sz w:val="24"/>
                <w:szCs w:val="24"/>
              </w:rPr>
              <w:t>Количество часов</w:t>
            </w:r>
          </w:p>
        </w:tc>
        <w:tc>
          <w:tcPr>
            <w:tcW w:w="4982" w:type="dxa"/>
            <w:tcBorders>
              <w:top w:val="single" w:sz="8" w:space="0" w:color="000000"/>
              <w:left w:val="single" w:sz="8" w:space="0" w:color="000000"/>
              <w:bottom w:val="single" w:sz="8" w:space="0" w:color="000000"/>
              <w:right w:val="single" w:sz="8" w:space="0" w:color="000000"/>
            </w:tcBorders>
            <w:tcMar>
              <w:top w:w="15" w:type="dxa"/>
              <w:left w:w="96" w:type="dxa"/>
              <w:bottom w:w="0" w:type="dxa"/>
              <w:right w:w="96" w:type="dxa"/>
            </w:tcMar>
            <w:hideMark/>
          </w:tcPr>
          <w:p w14:paraId="014CA10A" w14:textId="77777777" w:rsidR="00842C94" w:rsidRPr="00842C94" w:rsidRDefault="00842C94" w:rsidP="00842C94">
            <w:pPr>
              <w:spacing w:line="256" w:lineRule="auto"/>
              <w:jc w:val="center"/>
              <w:rPr>
                <w:rFonts w:ascii="Times New Roman" w:eastAsia="Calibri" w:hAnsi="Times New Roman" w:cs="Times New Roman"/>
                <w:sz w:val="24"/>
                <w:szCs w:val="24"/>
              </w:rPr>
            </w:pPr>
            <w:r w:rsidRPr="00842C94">
              <w:rPr>
                <w:rFonts w:ascii="Times New Roman" w:eastAsia="Calibri" w:hAnsi="Times New Roman" w:cs="Times New Roman"/>
                <w:b/>
                <w:bCs/>
                <w:sz w:val="24"/>
                <w:szCs w:val="24"/>
              </w:rPr>
              <w:t>Обоснование</w:t>
            </w:r>
          </w:p>
        </w:tc>
      </w:tr>
      <w:tr w:rsidR="00842C94" w:rsidRPr="00842C94" w14:paraId="4C5EC2FE" w14:textId="77777777" w:rsidTr="00842C94">
        <w:trPr>
          <w:trHeight w:val="20"/>
        </w:trPr>
        <w:tc>
          <w:tcPr>
            <w:tcW w:w="1559" w:type="dxa"/>
            <w:tcBorders>
              <w:top w:val="single" w:sz="8" w:space="0" w:color="000000"/>
              <w:left w:val="single" w:sz="8" w:space="0" w:color="000000"/>
              <w:bottom w:val="single" w:sz="8" w:space="0" w:color="000000"/>
              <w:right w:val="single" w:sz="8" w:space="0" w:color="000000"/>
            </w:tcBorders>
            <w:tcMar>
              <w:top w:w="15" w:type="dxa"/>
              <w:left w:w="96" w:type="dxa"/>
              <w:bottom w:w="0" w:type="dxa"/>
              <w:right w:w="96" w:type="dxa"/>
            </w:tcMar>
            <w:hideMark/>
          </w:tcPr>
          <w:p w14:paraId="3FCD8B20" w14:textId="77777777" w:rsidR="00842C94" w:rsidRPr="00842C94" w:rsidRDefault="00A23B5B" w:rsidP="00A23B5B">
            <w:pPr>
              <w:spacing w:line="256" w:lineRule="auto"/>
              <w:ind w:firstLine="709"/>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6192" w:type="dxa"/>
            <w:tcBorders>
              <w:top w:val="single" w:sz="8" w:space="0" w:color="000000"/>
              <w:left w:val="single" w:sz="8" w:space="0" w:color="000000"/>
              <w:bottom w:val="single" w:sz="8" w:space="0" w:color="000000"/>
              <w:right w:val="single" w:sz="8" w:space="0" w:color="000000"/>
            </w:tcBorders>
            <w:tcMar>
              <w:top w:w="15" w:type="dxa"/>
              <w:left w:w="96" w:type="dxa"/>
              <w:bottom w:w="0" w:type="dxa"/>
              <w:right w:w="96" w:type="dxa"/>
            </w:tcMar>
            <w:vAlign w:val="bottom"/>
            <w:hideMark/>
          </w:tcPr>
          <w:p w14:paraId="4B5F1614" w14:textId="77777777" w:rsidR="00842C94" w:rsidRPr="00842C94" w:rsidRDefault="00842C94" w:rsidP="00842C94">
            <w:pPr>
              <w:spacing w:line="256" w:lineRule="auto"/>
              <w:rPr>
                <w:rFonts w:ascii="Times New Roman" w:eastAsia="Calibri" w:hAnsi="Times New Roman" w:cs="Times New Roman"/>
                <w:sz w:val="24"/>
                <w:szCs w:val="24"/>
              </w:rPr>
            </w:pPr>
            <w:r w:rsidRPr="00842C94">
              <w:rPr>
                <w:rFonts w:ascii="Times New Roman" w:eastAsia="Calibri" w:hAnsi="Times New Roman" w:cs="Times New Roman"/>
                <w:sz w:val="24"/>
                <w:szCs w:val="24"/>
              </w:rPr>
              <w:t xml:space="preserve">ОПД.03 </w:t>
            </w:r>
            <w:r w:rsidRPr="00842C94">
              <w:rPr>
                <w:rFonts w:ascii="Times New Roman" w:eastAsia="Times New Roman" w:hAnsi="Times New Roman" w:cs="Times New Roman"/>
                <w:sz w:val="24"/>
                <w:szCs w:val="24"/>
                <w:lang w:eastAsia="zh-CN"/>
              </w:rPr>
              <w:t>Электроника и схемотехника</w:t>
            </w:r>
          </w:p>
        </w:tc>
        <w:tc>
          <w:tcPr>
            <w:tcW w:w="1999" w:type="dxa"/>
            <w:tcBorders>
              <w:top w:val="single" w:sz="8" w:space="0" w:color="000000"/>
              <w:left w:val="single" w:sz="8" w:space="0" w:color="000000"/>
              <w:bottom w:val="single" w:sz="8" w:space="0" w:color="000000"/>
              <w:right w:val="single" w:sz="8" w:space="0" w:color="000000"/>
            </w:tcBorders>
            <w:tcMar>
              <w:top w:w="15" w:type="dxa"/>
              <w:left w:w="96" w:type="dxa"/>
              <w:bottom w:w="0" w:type="dxa"/>
              <w:right w:w="96" w:type="dxa"/>
            </w:tcMar>
            <w:hideMark/>
          </w:tcPr>
          <w:p w14:paraId="19DED3BC" w14:textId="77777777" w:rsidR="00842C94" w:rsidRPr="00842C94" w:rsidRDefault="00842C94" w:rsidP="00842C94">
            <w:pPr>
              <w:spacing w:line="256" w:lineRule="auto"/>
              <w:jc w:val="center"/>
              <w:rPr>
                <w:rFonts w:ascii="Times New Roman" w:eastAsia="Calibri" w:hAnsi="Times New Roman" w:cs="Times New Roman"/>
                <w:sz w:val="24"/>
                <w:szCs w:val="24"/>
              </w:rPr>
            </w:pPr>
            <w:r w:rsidRPr="00842C94">
              <w:rPr>
                <w:rFonts w:ascii="Times New Roman" w:eastAsia="Calibri" w:hAnsi="Times New Roman" w:cs="Times New Roman"/>
                <w:sz w:val="24"/>
                <w:szCs w:val="24"/>
              </w:rPr>
              <w:t>36</w:t>
            </w:r>
          </w:p>
        </w:tc>
        <w:tc>
          <w:tcPr>
            <w:tcW w:w="4982" w:type="dxa"/>
            <w:tcBorders>
              <w:top w:val="single" w:sz="8" w:space="0" w:color="000000"/>
              <w:left w:val="single" w:sz="8" w:space="0" w:color="000000"/>
              <w:bottom w:val="single" w:sz="8" w:space="0" w:color="000000"/>
              <w:right w:val="single" w:sz="8" w:space="0" w:color="000000"/>
            </w:tcBorders>
            <w:tcMar>
              <w:top w:w="15" w:type="dxa"/>
              <w:left w:w="96" w:type="dxa"/>
              <w:bottom w:w="0" w:type="dxa"/>
              <w:right w:w="96" w:type="dxa"/>
            </w:tcMar>
            <w:hideMark/>
          </w:tcPr>
          <w:p w14:paraId="146D9E4E" w14:textId="77777777" w:rsidR="00842C94" w:rsidRPr="00842C94" w:rsidRDefault="00842C94" w:rsidP="00842C94">
            <w:pPr>
              <w:spacing w:line="256" w:lineRule="auto"/>
              <w:rPr>
                <w:rFonts w:ascii="Times New Roman" w:eastAsia="Calibri" w:hAnsi="Times New Roman" w:cs="Times New Roman"/>
                <w:sz w:val="24"/>
                <w:szCs w:val="24"/>
              </w:rPr>
            </w:pPr>
            <w:r w:rsidRPr="00842C94">
              <w:rPr>
                <w:rFonts w:ascii="Times New Roman" w:eastAsia="Calibri" w:hAnsi="Times New Roman" w:cs="Times New Roman"/>
                <w:sz w:val="24"/>
                <w:szCs w:val="24"/>
                <w:lang w:eastAsia="ru-RU"/>
              </w:rPr>
              <w:t>углубление подготовки обучающегося</w:t>
            </w:r>
          </w:p>
        </w:tc>
      </w:tr>
      <w:tr w:rsidR="00842C94" w:rsidRPr="00842C94" w14:paraId="6C57C214" w14:textId="77777777" w:rsidTr="00842C94">
        <w:trPr>
          <w:trHeight w:val="20"/>
        </w:trPr>
        <w:tc>
          <w:tcPr>
            <w:tcW w:w="1559" w:type="dxa"/>
            <w:tcBorders>
              <w:top w:val="single" w:sz="8" w:space="0" w:color="000000"/>
              <w:left w:val="single" w:sz="8" w:space="0" w:color="000000"/>
              <w:bottom w:val="single" w:sz="8" w:space="0" w:color="000000"/>
              <w:right w:val="single" w:sz="8" w:space="0" w:color="000000"/>
            </w:tcBorders>
            <w:tcMar>
              <w:top w:w="15" w:type="dxa"/>
              <w:left w:w="96" w:type="dxa"/>
              <w:bottom w:w="0" w:type="dxa"/>
              <w:right w:w="96" w:type="dxa"/>
            </w:tcMar>
            <w:hideMark/>
          </w:tcPr>
          <w:p w14:paraId="6A6B6E00" w14:textId="77777777" w:rsidR="00842C94" w:rsidRPr="00842C94" w:rsidRDefault="00A23B5B" w:rsidP="00A23B5B">
            <w:pPr>
              <w:spacing w:line="256" w:lineRule="auto"/>
              <w:ind w:firstLine="709"/>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6192" w:type="dxa"/>
            <w:tcBorders>
              <w:top w:val="single" w:sz="8" w:space="0" w:color="000000"/>
              <w:left w:val="single" w:sz="8" w:space="0" w:color="000000"/>
              <w:bottom w:val="single" w:sz="8" w:space="0" w:color="000000"/>
              <w:right w:val="single" w:sz="8" w:space="0" w:color="000000"/>
            </w:tcBorders>
            <w:tcMar>
              <w:top w:w="15" w:type="dxa"/>
              <w:left w:w="96" w:type="dxa"/>
              <w:bottom w:w="0" w:type="dxa"/>
              <w:right w:w="96" w:type="dxa"/>
            </w:tcMar>
            <w:vAlign w:val="bottom"/>
            <w:hideMark/>
          </w:tcPr>
          <w:p w14:paraId="3667ED23" w14:textId="77777777" w:rsidR="00842C94" w:rsidRPr="00842C94" w:rsidRDefault="00842C94" w:rsidP="00842C94">
            <w:pPr>
              <w:spacing w:line="256" w:lineRule="auto"/>
              <w:rPr>
                <w:rFonts w:ascii="Times New Roman" w:eastAsia="Calibri" w:hAnsi="Times New Roman" w:cs="Times New Roman"/>
                <w:sz w:val="24"/>
                <w:szCs w:val="24"/>
              </w:rPr>
            </w:pPr>
            <w:r w:rsidRPr="00842C94">
              <w:rPr>
                <w:rFonts w:ascii="Times New Roman" w:eastAsia="Calibri" w:hAnsi="Times New Roman" w:cs="Times New Roman"/>
                <w:sz w:val="24"/>
                <w:szCs w:val="24"/>
              </w:rPr>
              <w:t xml:space="preserve">ОПД.08  </w:t>
            </w:r>
            <w:r w:rsidRPr="00842C94">
              <w:rPr>
                <w:rFonts w:ascii="Times New Roman" w:eastAsia="Times New Roman" w:hAnsi="Times New Roman" w:cs="Times New Roman"/>
                <w:sz w:val="24"/>
                <w:szCs w:val="24"/>
                <w:lang w:eastAsia="zh-CN"/>
              </w:rPr>
              <w:t>Организационное и правовое обеспечение информационной безопасности</w:t>
            </w:r>
          </w:p>
        </w:tc>
        <w:tc>
          <w:tcPr>
            <w:tcW w:w="1999" w:type="dxa"/>
            <w:tcBorders>
              <w:top w:val="single" w:sz="8" w:space="0" w:color="000000"/>
              <w:left w:val="single" w:sz="8" w:space="0" w:color="000000"/>
              <w:bottom w:val="single" w:sz="8" w:space="0" w:color="000000"/>
              <w:right w:val="single" w:sz="8" w:space="0" w:color="000000"/>
            </w:tcBorders>
            <w:tcMar>
              <w:top w:w="15" w:type="dxa"/>
              <w:left w:w="96" w:type="dxa"/>
              <w:bottom w:w="0" w:type="dxa"/>
              <w:right w:w="96" w:type="dxa"/>
            </w:tcMar>
            <w:hideMark/>
          </w:tcPr>
          <w:p w14:paraId="4C012A36" w14:textId="77777777" w:rsidR="00842C94" w:rsidRPr="00842C94" w:rsidRDefault="00842C94" w:rsidP="00842C94">
            <w:pPr>
              <w:spacing w:line="25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36</w:t>
            </w:r>
          </w:p>
        </w:tc>
        <w:tc>
          <w:tcPr>
            <w:tcW w:w="4982" w:type="dxa"/>
            <w:tcBorders>
              <w:top w:val="single" w:sz="8" w:space="0" w:color="000000"/>
              <w:left w:val="single" w:sz="8" w:space="0" w:color="000000"/>
              <w:bottom w:val="single" w:sz="8" w:space="0" w:color="000000"/>
              <w:right w:val="single" w:sz="8" w:space="0" w:color="000000"/>
            </w:tcBorders>
            <w:tcMar>
              <w:top w:w="15" w:type="dxa"/>
              <w:left w:w="96" w:type="dxa"/>
              <w:bottom w:w="0" w:type="dxa"/>
              <w:right w:w="96" w:type="dxa"/>
            </w:tcMar>
            <w:hideMark/>
          </w:tcPr>
          <w:p w14:paraId="63BD32EE" w14:textId="77777777" w:rsidR="00842C94" w:rsidRPr="00842C94" w:rsidRDefault="00842C94" w:rsidP="00842C94">
            <w:pPr>
              <w:spacing w:line="256" w:lineRule="auto"/>
              <w:rPr>
                <w:rFonts w:ascii="Times New Roman" w:eastAsia="Calibri" w:hAnsi="Times New Roman" w:cs="Times New Roman"/>
                <w:sz w:val="24"/>
                <w:szCs w:val="24"/>
              </w:rPr>
            </w:pPr>
            <w:r w:rsidRPr="00842C94">
              <w:rPr>
                <w:rFonts w:ascii="Times New Roman" w:eastAsia="Calibri" w:hAnsi="Times New Roman" w:cs="Times New Roman"/>
                <w:sz w:val="24"/>
                <w:szCs w:val="24"/>
                <w:lang w:eastAsia="ru-RU"/>
              </w:rPr>
              <w:t>углубление подготовки обучающегося</w:t>
            </w:r>
          </w:p>
        </w:tc>
      </w:tr>
      <w:tr w:rsidR="00842C94" w:rsidRPr="00842C94" w14:paraId="3232E7E3" w14:textId="77777777" w:rsidTr="00842C94">
        <w:trPr>
          <w:trHeight w:val="20"/>
        </w:trPr>
        <w:tc>
          <w:tcPr>
            <w:tcW w:w="1559" w:type="dxa"/>
            <w:tcBorders>
              <w:top w:val="single" w:sz="8" w:space="0" w:color="000000"/>
              <w:left w:val="single" w:sz="8" w:space="0" w:color="000000"/>
              <w:bottom w:val="single" w:sz="8" w:space="0" w:color="000000"/>
              <w:right w:val="single" w:sz="8" w:space="0" w:color="000000"/>
            </w:tcBorders>
            <w:tcMar>
              <w:top w:w="15" w:type="dxa"/>
              <w:left w:w="96" w:type="dxa"/>
              <w:bottom w:w="0" w:type="dxa"/>
              <w:right w:w="96" w:type="dxa"/>
            </w:tcMar>
            <w:hideMark/>
          </w:tcPr>
          <w:p w14:paraId="7DBD6F80" w14:textId="77777777" w:rsidR="00842C94" w:rsidRPr="00842C94" w:rsidRDefault="00A23B5B" w:rsidP="00A23B5B">
            <w:pPr>
              <w:spacing w:line="256" w:lineRule="auto"/>
              <w:ind w:firstLine="709"/>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6192" w:type="dxa"/>
            <w:tcBorders>
              <w:top w:val="single" w:sz="8" w:space="0" w:color="000000"/>
              <w:left w:val="single" w:sz="8" w:space="0" w:color="000000"/>
              <w:bottom w:val="single" w:sz="8" w:space="0" w:color="000000"/>
              <w:right w:val="single" w:sz="8" w:space="0" w:color="000000"/>
            </w:tcBorders>
            <w:tcMar>
              <w:top w:w="15" w:type="dxa"/>
              <w:left w:w="96" w:type="dxa"/>
              <w:bottom w:w="0" w:type="dxa"/>
              <w:right w:w="96" w:type="dxa"/>
            </w:tcMar>
            <w:vAlign w:val="center"/>
            <w:hideMark/>
          </w:tcPr>
          <w:p w14:paraId="676B739D" w14:textId="77777777" w:rsidR="00842C94" w:rsidRPr="00842C94" w:rsidRDefault="00842C94" w:rsidP="00842C94">
            <w:pPr>
              <w:spacing w:line="256" w:lineRule="auto"/>
              <w:rPr>
                <w:rFonts w:ascii="Times New Roman" w:eastAsia="Calibri" w:hAnsi="Times New Roman" w:cs="Times New Roman"/>
                <w:sz w:val="24"/>
                <w:szCs w:val="24"/>
              </w:rPr>
            </w:pPr>
            <w:r w:rsidRPr="00842C94">
              <w:rPr>
                <w:rFonts w:ascii="Times New Roman" w:eastAsia="Calibri" w:hAnsi="Times New Roman" w:cs="Times New Roman"/>
                <w:sz w:val="24"/>
                <w:szCs w:val="24"/>
              </w:rPr>
              <w:t>ОП</w:t>
            </w:r>
            <w:r>
              <w:rPr>
                <w:rFonts w:ascii="Times New Roman" w:eastAsia="Calibri" w:hAnsi="Times New Roman" w:cs="Times New Roman"/>
                <w:sz w:val="24"/>
                <w:szCs w:val="24"/>
              </w:rPr>
              <w:t>Д. 09</w:t>
            </w:r>
            <w:r w:rsidRPr="00842C94">
              <w:rPr>
                <w:rFonts w:ascii="Times New Roman" w:eastAsia="Calibri" w:hAnsi="Times New Roman" w:cs="Times New Roman"/>
                <w:sz w:val="24"/>
                <w:szCs w:val="24"/>
              </w:rPr>
              <w:t xml:space="preserve"> </w:t>
            </w:r>
            <w:r w:rsidRPr="006A36AE">
              <w:rPr>
                <w:rFonts w:ascii="Times New Roman" w:eastAsia="Times New Roman" w:hAnsi="Times New Roman" w:cs="Times New Roman"/>
                <w:sz w:val="20"/>
                <w:szCs w:val="20"/>
                <w:lang w:eastAsia="zh-CN"/>
              </w:rPr>
              <w:t>Комплексное обеспечение информационной безопасности</w:t>
            </w:r>
          </w:p>
        </w:tc>
        <w:tc>
          <w:tcPr>
            <w:tcW w:w="1999" w:type="dxa"/>
            <w:tcBorders>
              <w:top w:val="single" w:sz="8" w:space="0" w:color="000000"/>
              <w:left w:val="single" w:sz="8" w:space="0" w:color="000000"/>
              <w:bottom w:val="single" w:sz="8" w:space="0" w:color="000000"/>
              <w:right w:val="single" w:sz="8" w:space="0" w:color="000000"/>
            </w:tcBorders>
            <w:tcMar>
              <w:top w:w="15" w:type="dxa"/>
              <w:left w:w="96" w:type="dxa"/>
              <w:bottom w:w="0" w:type="dxa"/>
              <w:right w:w="96" w:type="dxa"/>
            </w:tcMar>
            <w:hideMark/>
          </w:tcPr>
          <w:p w14:paraId="203F4074" w14:textId="77777777" w:rsidR="00842C94" w:rsidRPr="00842C94" w:rsidRDefault="00842C94" w:rsidP="00842C94">
            <w:pPr>
              <w:spacing w:line="25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4982" w:type="dxa"/>
            <w:tcBorders>
              <w:top w:val="single" w:sz="8" w:space="0" w:color="000000"/>
              <w:left w:val="single" w:sz="8" w:space="0" w:color="000000"/>
              <w:bottom w:val="single" w:sz="8" w:space="0" w:color="000000"/>
              <w:right w:val="single" w:sz="8" w:space="0" w:color="000000"/>
            </w:tcBorders>
            <w:tcMar>
              <w:top w:w="15" w:type="dxa"/>
              <w:left w:w="96" w:type="dxa"/>
              <w:bottom w:w="0" w:type="dxa"/>
              <w:right w:w="96" w:type="dxa"/>
            </w:tcMar>
            <w:hideMark/>
          </w:tcPr>
          <w:p w14:paraId="359863A1" w14:textId="77777777" w:rsidR="00842C94" w:rsidRPr="00842C94" w:rsidRDefault="00842C94" w:rsidP="00842C94">
            <w:pPr>
              <w:spacing w:line="256" w:lineRule="auto"/>
              <w:rPr>
                <w:rFonts w:ascii="Times New Roman" w:eastAsia="Calibri" w:hAnsi="Times New Roman" w:cs="Times New Roman"/>
                <w:sz w:val="24"/>
                <w:szCs w:val="24"/>
              </w:rPr>
            </w:pPr>
            <w:r w:rsidRPr="00842C94">
              <w:rPr>
                <w:rFonts w:ascii="Times New Roman" w:eastAsia="Calibri" w:hAnsi="Times New Roman" w:cs="Times New Roman"/>
                <w:sz w:val="24"/>
                <w:szCs w:val="24"/>
                <w:lang w:eastAsia="ru-RU"/>
              </w:rPr>
              <w:t>углубление подготовки обучающегося</w:t>
            </w:r>
          </w:p>
        </w:tc>
      </w:tr>
      <w:tr w:rsidR="00842C94" w:rsidRPr="00842C94" w14:paraId="7882218E" w14:textId="77777777" w:rsidTr="00842C94">
        <w:trPr>
          <w:trHeight w:val="20"/>
        </w:trPr>
        <w:tc>
          <w:tcPr>
            <w:tcW w:w="1559" w:type="dxa"/>
            <w:tcBorders>
              <w:top w:val="single" w:sz="8" w:space="0" w:color="000000"/>
              <w:left w:val="single" w:sz="8" w:space="0" w:color="000000"/>
              <w:bottom w:val="single" w:sz="8" w:space="0" w:color="000000"/>
              <w:right w:val="single" w:sz="8" w:space="0" w:color="000000"/>
            </w:tcBorders>
            <w:tcMar>
              <w:top w:w="15" w:type="dxa"/>
              <w:left w:w="96" w:type="dxa"/>
              <w:bottom w:w="0" w:type="dxa"/>
              <w:right w:w="96" w:type="dxa"/>
            </w:tcMar>
            <w:hideMark/>
          </w:tcPr>
          <w:p w14:paraId="65F6C57B" w14:textId="77777777" w:rsidR="00842C94" w:rsidRPr="00842C94" w:rsidRDefault="00A23B5B" w:rsidP="00A23B5B">
            <w:pPr>
              <w:spacing w:line="256" w:lineRule="auto"/>
              <w:ind w:firstLine="709"/>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6192" w:type="dxa"/>
            <w:tcBorders>
              <w:top w:val="nil"/>
              <w:left w:val="nil"/>
              <w:bottom w:val="single" w:sz="4" w:space="0" w:color="000000"/>
              <w:right w:val="single" w:sz="4" w:space="0" w:color="000000"/>
              <w:tl2br w:val="nil"/>
              <w:tr2bl w:val="nil"/>
            </w:tcBorders>
            <w:tcMar>
              <w:top w:w="15" w:type="dxa"/>
              <w:left w:w="96" w:type="dxa"/>
              <w:bottom w:w="0" w:type="dxa"/>
              <w:right w:w="96" w:type="dxa"/>
            </w:tcMar>
          </w:tcPr>
          <w:p w14:paraId="4702ED9A" w14:textId="77777777" w:rsidR="00842C94" w:rsidRPr="006A36AE" w:rsidRDefault="00842C94" w:rsidP="00842C94">
            <w:pPr>
              <w:spacing w:after="0" w:line="276" w:lineRule="auto"/>
              <w:contextualSpacing/>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 xml:space="preserve">МДК 01.02 </w:t>
            </w:r>
            <w:r w:rsidRPr="00842C94">
              <w:rPr>
                <w:rFonts w:ascii="Times New Roman" w:eastAsia="Times New Roman" w:hAnsi="Times New Roman" w:cs="Times New Roman"/>
                <w:sz w:val="24"/>
                <w:szCs w:val="24"/>
                <w:lang w:eastAsia="zh-CN"/>
              </w:rPr>
              <w:t>Телекоммуникационные системы и сети</w:t>
            </w:r>
          </w:p>
        </w:tc>
        <w:tc>
          <w:tcPr>
            <w:tcW w:w="1999" w:type="dxa"/>
            <w:tcBorders>
              <w:top w:val="single" w:sz="8" w:space="0" w:color="000000"/>
              <w:left w:val="single" w:sz="8" w:space="0" w:color="000000"/>
              <w:bottom w:val="single" w:sz="8" w:space="0" w:color="000000"/>
              <w:right w:val="single" w:sz="8" w:space="0" w:color="000000"/>
            </w:tcBorders>
            <w:tcMar>
              <w:top w:w="15" w:type="dxa"/>
              <w:left w:w="96" w:type="dxa"/>
              <w:bottom w:w="0" w:type="dxa"/>
              <w:right w:w="96" w:type="dxa"/>
            </w:tcMar>
            <w:hideMark/>
          </w:tcPr>
          <w:p w14:paraId="566218B1" w14:textId="77777777" w:rsidR="00842C94" w:rsidRPr="00842C94" w:rsidRDefault="00842C94" w:rsidP="00842C94">
            <w:pPr>
              <w:spacing w:line="256" w:lineRule="auto"/>
              <w:jc w:val="center"/>
              <w:rPr>
                <w:rFonts w:ascii="Times New Roman" w:eastAsia="Calibri" w:hAnsi="Times New Roman" w:cs="Times New Roman"/>
                <w:sz w:val="24"/>
                <w:szCs w:val="24"/>
              </w:rPr>
            </w:pPr>
            <w:r w:rsidRPr="00842C94">
              <w:rPr>
                <w:rFonts w:ascii="Times New Roman" w:eastAsia="Calibri" w:hAnsi="Times New Roman" w:cs="Times New Roman"/>
                <w:sz w:val="24"/>
                <w:szCs w:val="24"/>
              </w:rPr>
              <w:t>68</w:t>
            </w:r>
          </w:p>
        </w:tc>
        <w:tc>
          <w:tcPr>
            <w:tcW w:w="4982" w:type="dxa"/>
            <w:tcBorders>
              <w:top w:val="single" w:sz="8" w:space="0" w:color="000000"/>
              <w:left w:val="single" w:sz="8" w:space="0" w:color="000000"/>
              <w:bottom w:val="single" w:sz="8" w:space="0" w:color="000000"/>
              <w:right w:val="single" w:sz="8" w:space="0" w:color="000000"/>
            </w:tcBorders>
            <w:tcMar>
              <w:top w:w="15" w:type="dxa"/>
              <w:left w:w="96" w:type="dxa"/>
              <w:bottom w:w="0" w:type="dxa"/>
              <w:right w:w="96" w:type="dxa"/>
            </w:tcMar>
            <w:hideMark/>
          </w:tcPr>
          <w:p w14:paraId="0C5A1FC9" w14:textId="77777777" w:rsidR="00842C94" w:rsidRPr="00842C94" w:rsidRDefault="00842C94" w:rsidP="00842C94">
            <w:pPr>
              <w:spacing w:line="256" w:lineRule="auto"/>
              <w:rPr>
                <w:rFonts w:ascii="Times New Roman" w:eastAsia="Calibri" w:hAnsi="Times New Roman" w:cs="Times New Roman"/>
                <w:sz w:val="24"/>
                <w:szCs w:val="24"/>
              </w:rPr>
            </w:pPr>
            <w:r w:rsidRPr="00842C94">
              <w:rPr>
                <w:rFonts w:ascii="Times New Roman" w:eastAsia="Calibri" w:hAnsi="Times New Roman" w:cs="Times New Roman"/>
                <w:sz w:val="24"/>
                <w:szCs w:val="24"/>
                <w:lang w:eastAsia="ru-RU"/>
              </w:rPr>
              <w:t>углубление подготовки обучающегося</w:t>
            </w:r>
          </w:p>
        </w:tc>
      </w:tr>
      <w:tr w:rsidR="00842C94" w:rsidRPr="00842C94" w14:paraId="5C8183B8" w14:textId="77777777" w:rsidTr="00842C94">
        <w:trPr>
          <w:trHeight w:val="20"/>
        </w:trPr>
        <w:tc>
          <w:tcPr>
            <w:tcW w:w="1559" w:type="dxa"/>
            <w:tcBorders>
              <w:top w:val="single" w:sz="8" w:space="0" w:color="000000"/>
              <w:left w:val="single" w:sz="8" w:space="0" w:color="000000"/>
              <w:bottom w:val="single" w:sz="8" w:space="0" w:color="000000"/>
              <w:right w:val="single" w:sz="8" w:space="0" w:color="000000"/>
            </w:tcBorders>
            <w:tcMar>
              <w:top w:w="15" w:type="dxa"/>
              <w:left w:w="96" w:type="dxa"/>
              <w:bottom w:w="0" w:type="dxa"/>
              <w:right w:w="96" w:type="dxa"/>
            </w:tcMar>
            <w:hideMark/>
          </w:tcPr>
          <w:p w14:paraId="334E45FD" w14:textId="77777777" w:rsidR="00842C94" w:rsidRPr="00842C94" w:rsidRDefault="00A23B5B" w:rsidP="00A23B5B">
            <w:pPr>
              <w:spacing w:line="256" w:lineRule="auto"/>
              <w:ind w:firstLine="709"/>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6192" w:type="dxa"/>
            <w:tcBorders>
              <w:top w:val="single" w:sz="8" w:space="0" w:color="000000"/>
              <w:left w:val="single" w:sz="8" w:space="0" w:color="000000"/>
              <w:bottom w:val="single" w:sz="8" w:space="0" w:color="000000"/>
              <w:right w:val="single" w:sz="8" w:space="0" w:color="000000"/>
            </w:tcBorders>
            <w:tcMar>
              <w:top w:w="15" w:type="dxa"/>
              <w:left w:w="96" w:type="dxa"/>
              <w:bottom w:w="0" w:type="dxa"/>
              <w:right w:w="96" w:type="dxa"/>
            </w:tcMar>
            <w:hideMark/>
          </w:tcPr>
          <w:p w14:paraId="5CDFC90F" w14:textId="77777777" w:rsidR="00842C94" w:rsidRPr="00842C94" w:rsidRDefault="00842C94" w:rsidP="00842C94">
            <w:pPr>
              <w:spacing w:line="256" w:lineRule="auto"/>
              <w:rPr>
                <w:rFonts w:ascii="Times New Roman" w:eastAsia="Calibri" w:hAnsi="Times New Roman" w:cs="Times New Roman"/>
                <w:color w:val="000000"/>
                <w:sz w:val="24"/>
                <w:szCs w:val="24"/>
              </w:rPr>
            </w:pPr>
            <w:r w:rsidRPr="00842C94">
              <w:rPr>
                <w:rFonts w:ascii="Times New Roman" w:eastAsia="Calibri" w:hAnsi="Times New Roman" w:cs="Times New Roman"/>
                <w:color w:val="000000"/>
                <w:sz w:val="24"/>
                <w:szCs w:val="24"/>
              </w:rPr>
              <w:t xml:space="preserve">МДК.04.02 </w:t>
            </w:r>
            <w:r w:rsidR="00A23B5B" w:rsidRPr="006A36AE">
              <w:rPr>
                <w:rFonts w:ascii="Times New Roman" w:eastAsia="Times New Roman" w:hAnsi="Times New Roman" w:cs="Times New Roman"/>
                <w:sz w:val="20"/>
                <w:szCs w:val="20"/>
                <w:lang w:eastAsia="zh-CN"/>
              </w:rPr>
              <w:t>Криптографическая защита информации</w:t>
            </w:r>
          </w:p>
        </w:tc>
        <w:tc>
          <w:tcPr>
            <w:tcW w:w="1999" w:type="dxa"/>
            <w:tcBorders>
              <w:top w:val="single" w:sz="8" w:space="0" w:color="000000"/>
              <w:left w:val="single" w:sz="8" w:space="0" w:color="000000"/>
              <w:bottom w:val="single" w:sz="8" w:space="0" w:color="000000"/>
              <w:right w:val="single" w:sz="8" w:space="0" w:color="000000"/>
            </w:tcBorders>
            <w:tcMar>
              <w:top w:w="15" w:type="dxa"/>
              <w:left w:w="96" w:type="dxa"/>
              <w:bottom w:w="0" w:type="dxa"/>
              <w:right w:w="96" w:type="dxa"/>
            </w:tcMar>
            <w:hideMark/>
          </w:tcPr>
          <w:p w14:paraId="10312F9A" w14:textId="77777777" w:rsidR="00842C94" w:rsidRPr="00842C94" w:rsidRDefault="00842C94" w:rsidP="00842C94">
            <w:pPr>
              <w:spacing w:line="256" w:lineRule="auto"/>
              <w:jc w:val="center"/>
              <w:rPr>
                <w:rFonts w:ascii="Times New Roman" w:eastAsia="Calibri" w:hAnsi="Times New Roman" w:cs="Times New Roman"/>
                <w:sz w:val="24"/>
                <w:szCs w:val="24"/>
              </w:rPr>
            </w:pPr>
            <w:r w:rsidRPr="00842C94">
              <w:rPr>
                <w:rFonts w:ascii="Times New Roman" w:eastAsia="Calibri" w:hAnsi="Times New Roman" w:cs="Times New Roman"/>
                <w:sz w:val="24"/>
                <w:szCs w:val="24"/>
              </w:rPr>
              <w:t>82</w:t>
            </w:r>
          </w:p>
        </w:tc>
        <w:tc>
          <w:tcPr>
            <w:tcW w:w="4982" w:type="dxa"/>
            <w:tcBorders>
              <w:top w:val="single" w:sz="8" w:space="0" w:color="000000"/>
              <w:left w:val="single" w:sz="8" w:space="0" w:color="000000"/>
              <w:bottom w:val="single" w:sz="8" w:space="0" w:color="000000"/>
              <w:right w:val="single" w:sz="8" w:space="0" w:color="000000"/>
            </w:tcBorders>
            <w:tcMar>
              <w:top w:w="15" w:type="dxa"/>
              <w:left w:w="96" w:type="dxa"/>
              <w:bottom w:w="0" w:type="dxa"/>
              <w:right w:w="96" w:type="dxa"/>
            </w:tcMar>
            <w:hideMark/>
          </w:tcPr>
          <w:p w14:paraId="49FBD0AE" w14:textId="77777777" w:rsidR="00842C94" w:rsidRPr="00842C94" w:rsidRDefault="00842C94" w:rsidP="00842C94">
            <w:pPr>
              <w:spacing w:line="256" w:lineRule="auto"/>
              <w:rPr>
                <w:rFonts w:ascii="Times New Roman" w:eastAsia="Calibri" w:hAnsi="Times New Roman" w:cs="Times New Roman"/>
                <w:sz w:val="24"/>
                <w:szCs w:val="24"/>
              </w:rPr>
            </w:pPr>
            <w:r w:rsidRPr="00842C94">
              <w:rPr>
                <w:rFonts w:ascii="Times New Roman" w:eastAsia="Calibri" w:hAnsi="Times New Roman" w:cs="Times New Roman"/>
                <w:sz w:val="24"/>
                <w:szCs w:val="24"/>
                <w:lang w:eastAsia="ru-RU"/>
              </w:rPr>
              <w:t>углубление подготовки обучающегося</w:t>
            </w:r>
          </w:p>
        </w:tc>
      </w:tr>
      <w:tr w:rsidR="00842C94" w:rsidRPr="00842C94" w14:paraId="7CE9A6B4" w14:textId="77777777" w:rsidTr="00842C94">
        <w:trPr>
          <w:trHeight w:val="20"/>
        </w:trPr>
        <w:tc>
          <w:tcPr>
            <w:tcW w:w="1559" w:type="dxa"/>
            <w:tcBorders>
              <w:top w:val="single" w:sz="8" w:space="0" w:color="000000"/>
              <w:left w:val="single" w:sz="8" w:space="0" w:color="000000"/>
              <w:bottom w:val="single" w:sz="8" w:space="0" w:color="000000"/>
              <w:right w:val="single" w:sz="8" w:space="0" w:color="000000"/>
            </w:tcBorders>
            <w:tcMar>
              <w:top w:w="15" w:type="dxa"/>
              <w:left w:w="96" w:type="dxa"/>
              <w:bottom w:w="0" w:type="dxa"/>
              <w:right w:w="96" w:type="dxa"/>
            </w:tcMar>
            <w:hideMark/>
          </w:tcPr>
          <w:p w14:paraId="6FA701E2" w14:textId="77777777" w:rsidR="00842C94" w:rsidRPr="00842C94" w:rsidRDefault="00A23B5B" w:rsidP="00A23B5B">
            <w:pPr>
              <w:spacing w:line="256" w:lineRule="auto"/>
              <w:ind w:firstLine="709"/>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6192" w:type="dxa"/>
            <w:tcBorders>
              <w:top w:val="single" w:sz="8" w:space="0" w:color="000000"/>
              <w:left w:val="single" w:sz="8" w:space="0" w:color="000000"/>
              <w:bottom w:val="single" w:sz="8" w:space="0" w:color="000000"/>
              <w:right w:val="single" w:sz="8" w:space="0" w:color="000000"/>
            </w:tcBorders>
            <w:tcMar>
              <w:top w:w="15" w:type="dxa"/>
              <w:left w:w="96" w:type="dxa"/>
              <w:bottom w:w="0" w:type="dxa"/>
              <w:right w:w="96" w:type="dxa"/>
            </w:tcMar>
          </w:tcPr>
          <w:p w14:paraId="75002559" w14:textId="7F1FF3B1" w:rsidR="00842C94" w:rsidRPr="00842C94" w:rsidRDefault="00807FDA" w:rsidP="00842C94">
            <w:pPr>
              <w:tabs>
                <w:tab w:val="right" w:pos="6000"/>
              </w:tabs>
              <w:spacing w:line="256"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ОП.12</w:t>
            </w:r>
            <w:r w:rsidR="00842C94" w:rsidRPr="00842C94">
              <w:rPr>
                <w:rFonts w:ascii="Times New Roman" w:eastAsia="Calibri" w:hAnsi="Times New Roman" w:cs="Times New Roman"/>
                <w:color w:val="000000"/>
                <w:sz w:val="24"/>
                <w:szCs w:val="24"/>
              </w:rPr>
              <w:t xml:space="preserve"> Основы цифровой экономики</w:t>
            </w:r>
            <w:r w:rsidR="00842C94" w:rsidRPr="00842C94">
              <w:rPr>
                <w:rFonts w:ascii="Times New Roman" w:eastAsia="Calibri" w:hAnsi="Times New Roman" w:cs="Times New Roman"/>
                <w:color w:val="000000"/>
                <w:sz w:val="24"/>
                <w:szCs w:val="24"/>
              </w:rPr>
              <w:tab/>
            </w:r>
          </w:p>
          <w:p w14:paraId="21A5B70D" w14:textId="77777777" w:rsidR="00842C94" w:rsidRPr="00842C94" w:rsidRDefault="00842C94" w:rsidP="00842C94">
            <w:pPr>
              <w:spacing w:line="256" w:lineRule="auto"/>
              <w:ind w:firstLine="709"/>
              <w:rPr>
                <w:rFonts w:ascii="Times New Roman" w:eastAsia="Calibri" w:hAnsi="Times New Roman" w:cs="Times New Roman"/>
                <w:sz w:val="24"/>
                <w:szCs w:val="24"/>
              </w:rPr>
            </w:pPr>
          </w:p>
        </w:tc>
        <w:tc>
          <w:tcPr>
            <w:tcW w:w="1999" w:type="dxa"/>
            <w:tcBorders>
              <w:top w:val="single" w:sz="8" w:space="0" w:color="000000"/>
              <w:left w:val="single" w:sz="8" w:space="0" w:color="000000"/>
              <w:bottom w:val="single" w:sz="8" w:space="0" w:color="000000"/>
              <w:right w:val="single" w:sz="8" w:space="0" w:color="000000"/>
            </w:tcBorders>
            <w:tcMar>
              <w:top w:w="15" w:type="dxa"/>
              <w:left w:w="96" w:type="dxa"/>
              <w:bottom w:w="0" w:type="dxa"/>
              <w:right w:w="96" w:type="dxa"/>
            </w:tcMar>
            <w:hideMark/>
          </w:tcPr>
          <w:p w14:paraId="6D6C40F7" w14:textId="77777777" w:rsidR="00842C94" w:rsidRPr="00842C94" w:rsidRDefault="00842C94" w:rsidP="00842C94">
            <w:pPr>
              <w:spacing w:line="256" w:lineRule="auto"/>
              <w:jc w:val="center"/>
              <w:rPr>
                <w:rFonts w:ascii="Times New Roman" w:eastAsia="Calibri" w:hAnsi="Times New Roman" w:cs="Times New Roman"/>
                <w:sz w:val="24"/>
                <w:szCs w:val="24"/>
              </w:rPr>
            </w:pPr>
            <w:r w:rsidRPr="00842C94">
              <w:rPr>
                <w:rFonts w:ascii="Times New Roman" w:eastAsia="Calibri" w:hAnsi="Times New Roman" w:cs="Times New Roman"/>
                <w:sz w:val="24"/>
                <w:szCs w:val="24"/>
              </w:rPr>
              <w:t>36</w:t>
            </w:r>
          </w:p>
        </w:tc>
        <w:tc>
          <w:tcPr>
            <w:tcW w:w="4982" w:type="dxa"/>
            <w:tcBorders>
              <w:top w:val="single" w:sz="8" w:space="0" w:color="000000"/>
              <w:left w:val="single" w:sz="8" w:space="0" w:color="000000"/>
              <w:bottom w:val="single" w:sz="8" w:space="0" w:color="000000"/>
              <w:right w:val="single" w:sz="8" w:space="0" w:color="000000"/>
            </w:tcBorders>
            <w:tcMar>
              <w:top w:w="15" w:type="dxa"/>
              <w:left w:w="96" w:type="dxa"/>
              <w:bottom w:w="0" w:type="dxa"/>
              <w:right w:w="96" w:type="dxa"/>
            </w:tcMar>
            <w:hideMark/>
          </w:tcPr>
          <w:p w14:paraId="6D053C5D" w14:textId="77777777" w:rsidR="00842C94" w:rsidRPr="00842C94" w:rsidRDefault="00842C94" w:rsidP="00842C94">
            <w:pPr>
              <w:spacing w:line="256" w:lineRule="auto"/>
              <w:rPr>
                <w:rFonts w:ascii="Times New Roman" w:eastAsia="Calibri" w:hAnsi="Times New Roman" w:cs="Times New Roman"/>
                <w:sz w:val="24"/>
                <w:szCs w:val="24"/>
              </w:rPr>
            </w:pPr>
            <w:r w:rsidRPr="00842C94">
              <w:rPr>
                <w:rFonts w:ascii="Times New Roman" w:eastAsia="Calibri" w:hAnsi="Times New Roman" w:cs="Times New Roman"/>
                <w:sz w:val="24"/>
                <w:szCs w:val="24"/>
                <w:lang w:eastAsia="ru-RU"/>
              </w:rPr>
              <w:t>расширения основных видов  деятельности по запросу работодателя</w:t>
            </w:r>
          </w:p>
        </w:tc>
      </w:tr>
      <w:tr w:rsidR="00A23B5B" w:rsidRPr="00842C94" w14:paraId="633DB871" w14:textId="77777777" w:rsidTr="00E0195A">
        <w:trPr>
          <w:trHeight w:val="20"/>
        </w:trPr>
        <w:tc>
          <w:tcPr>
            <w:tcW w:w="1559" w:type="dxa"/>
            <w:tcBorders>
              <w:top w:val="nil"/>
              <w:left w:val="single" w:sz="4" w:space="0" w:color="000000"/>
              <w:bottom w:val="single" w:sz="4" w:space="0" w:color="000000"/>
              <w:right w:val="single" w:sz="4" w:space="0" w:color="000000"/>
              <w:tl2br w:val="nil"/>
              <w:tr2bl w:val="nil"/>
            </w:tcBorders>
            <w:tcMar>
              <w:top w:w="15" w:type="dxa"/>
              <w:left w:w="96" w:type="dxa"/>
              <w:bottom w:w="0" w:type="dxa"/>
              <w:right w:w="96" w:type="dxa"/>
            </w:tcMar>
            <w:hideMark/>
          </w:tcPr>
          <w:p w14:paraId="2AAD4F63" w14:textId="77777777" w:rsidR="00A23B5B" w:rsidRPr="00A23B5B" w:rsidRDefault="00A23B5B" w:rsidP="00A23B5B">
            <w:pPr>
              <w:spacing w:after="0" w:line="276" w:lineRule="auto"/>
              <w:jc w:val="center"/>
              <w:rPr>
                <w:rFonts w:ascii="Times New Roman" w:eastAsia="Times New Roman" w:hAnsi="Times New Roman" w:cs="Times New Roman"/>
                <w:sz w:val="24"/>
                <w:szCs w:val="24"/>
                <w:lang w:eastAsia="zh-CN"/>
              </w:rPr>
            </w:pPr>
            <w:r w:rsidRPr="00A23B5B">
              <w:rPr>
                <w:rFonts w:ascii="Times New Roman" w:eastAsia="Times New Roman" w:hAnsi="Times New Roman" w:cs="Times New Roman"/>
                <w:sz w:val="24"/>
                <w:szCs w:val="24"/>
                <w:lang w:eastAsia="zh-CN"/>
              </w:rPr>
              <w:t>7</w:t>
            </w:r>
          </w:p>
        </w:tc>
        <w:tc>
          <w:tcPr>
            <w:tcW w:w="6192" w:type="dxa"/>
            <w:tcBorders>
              <w:top w:val="nil"/>
              <w:left w:val="nil"/>
              <w:bottom w:val="single" w:sz="4" w:space="0" w:color="000000"/>
              <w:right w:val="single" w:sz="4" w:space="0" w:color="auto"/>
              <w:tl2br w:val="nil"/>
              <w:tr2bl w:val="nil"/>
            </w:tcBorders>
            <w:tcMar>
              <w:top w:w="15" w:type="dxa"/>
              <w:left w:w="96" w:type="dxa"/>
              <w:bottom w:w="0" w:type="dxa"/>
              <w:right w:w="96" w:type="dxa"/>
            </w:tcMar>
            <w:vAlign w:val="center"/>
            <w:hideMark/>
          </w:tcPr>
          <w:p w14:paraId="55CB5684" w14:textId="77777777" w:rsidR="00A23B5B" w:rsidRPr="00A23B5B" w:rsidRDefault="00A23B5B" w:rsidP="00A23B5B">
            <w:pPr>
              <w:spacing w:after="0" w:line="240" w:lineRule="auto"/>
              <w:rPr>
                <w:rFonts w:ascii="Times New Roman" w:eastAsia="Times New Roman" w:hAnsi="Times New Roman" w:cs="Times New Roman"/>
                <w:sz w:val="24"/>
                <w:szCs w:val="24"/>
                <w:lang w:eastAsia="zh-CN"/>
              </w:rPr>
            </w:pPr>
            <w:r w:rsidRPr="00A23B5B">
              <w:rPr>
                <w:rFonts w:ascii="Times New Roman" w:eastAsia="Times New Roman" w:hAnsi="Times New Roman" w:cs="Times New Roman"/>
                <w:bCs/>
                <w:sz w:val="24"/>
                <w:szCs w:val="24"/>
                <w:lang w:eastAsia="zh-CN"/>
              </w:rPr>
              <w:t>МДК. 05.01</w:t>
            </w:r>
            <w:r w:rsidRPr="00A23B5B">
              <w:rPr>
                <w:rFonts w:ascii="Times New Roman" w:eastAsia="Times New Roman" w:hAnsi="Times New Roman" w:cs="Times New Roman"/>
                <w:sz w:val="24"/>
                <w:szCs w:val="24"/>
                <w:lang w:eastAsia="zh-CN"/>
              </w:rPr>
              <w:t>Основы управления информационной безопасностью</w:t>
            </w:r>
          </w:p>
        </w:tc>
        <w:tc>
          <w:tcPr>
            <w:tcW w:w="1999" w:type="dxa"/>
            <w:tcBorders>
              <w:top w:val="single" w:sz="4" w:space="0" w:color="auto"/>
              <w:left w:val="single" w:sz="4" w:space="0" w:color="auto"/>
              <w:bottom w:val="single" w:sz="4" w:space="0" w:color="auto"/>
              <w:right w:val="single" w:sz="4" w:space="0" w:color="auto"/>
              <w:tl2br w:val="nil"/>
              <w:tr2bl w:val="nil"/>
            </w:tcBorders>
            <w:tcMar>
              <w:top w:w="15" w:type="dxa"/>
              <w:left w:w="96" w:type="dxa"/>
              <w:bottom w:w="0" w:type="dxa"/>
              <w:right w:w="96" w:type="dxa"/>
            </w:tcMar>
            <w:vAlign w:val="center"/>
            <w:hideMark/>
          </w:tcPr>
          <w:p w14:paraId="74C2DFB7" w14:textId="77777777" w:rsidR="00A23B5B" w:rsidRPr="006A36AE" w:rsidRDefault="00A23B5B" w:rsidP="00A23B5B">
            <w:pPr>
              <w:spacing w:after="0" w:line="276" w:lineRule="auto"/>
              <w:contextualSpacing/>
              <w:jc w:val="center"/>
              <w:rPr>
                <w:rFonts w:ascii="Times New Roman" w:eastAsia="Times New Roman" w:hAnsi="Times New Roman" w:cs="Times New Roman"/>
                <w:sz w:val="20"/>
                <w:szCs w:val="20"/>
                <w:lang w:eastAsia="zh-CN"/>
              </w:rPr>
            </w:pPr>
            <w:r w:rsidRPr="006A36AE">
              <w:rPr>
                <w:rFonts w:ascii="Times New Roman" w:eastAsia="Times New Roman" w:hAnsi="Times New Roman" w:cs="Times New Roman"/>
                <w:sz w:val="20"/>
                <w:szCs w:val="20"/>
                <w:lang w:eastAsia="zh-CN"/>
              </w:rPr>
              <w:t>60</w:t>
            </w:r>
          </w:p>
        </w:tc>
        <w:tc>
          <w:tcPr>
            <w:tcW w:w="4982" w:type="dxa"/>
            <w:tcBorders>
              <w:top w:val="single" w:sz="8" w:space="0" w:color="000000"/>
              <w:left w:val="single" w:sz="8" w:space="0" w:color="000000"/>
              <w:bottom w:val="single" w:sz="8" w:space="0" w:color="000000"/>
              <w:right w:val="single" w:sz="8" w:space="0" w:color="000000"/>
            </w:tcBorders>
            <w:tcMar>
              <w:top w:w="15" w:type="dxa"/>
              <w:left w:w="96" w:type="dxa"/>
              <w:bottom w:w="0" w:type="dxa"/>
              <w:right w:w="96" w:type="dxa"/>
            </w:tcMar>
            <w:hideMark/>
          </w:tcPr>
          <w:p w14:paraId="730D608B" w14:textId="77777777" w:rsidR="00A23B5B" w:rsidRPr="00842C94" w:rsidRDefault="00A23B5B" w:rsidP="00A23B5B">
            <w:pPr>
              <w:spacing w:line="256" w:lineRule="auto"/>
              <w:rPr>
                <w:rFonts w:ascii="Times New Roman" w:eastAsia="Calibri" w:hAnsi="Times New Roman" w:cs="Times New Roman"/>
                <w:sz w:val="24"/>
                <w:szCs w:val="24"/>
              </w:rPr>
            </w:pPr>
            <w:r w:rsidRPr="00842C94">
              <w:rPr>
                <w:rFonts w:ascii="Times New Roman" w:eastAsia="Calibri" w:hAnsi="Times New Roman" w:cs="Times New Roman"/>
                <w:sz w:val="24"/>
                <w:szCs w:val="24"/>
                <w:lang w:eastAsia="ru-RU"/>
              </w:rPr>
              <w:t>расширения основных видов  деятельности по запросу работодателя</w:t>
            </w:r>
          </w:p>
        </w:tc>
      </w:tr>
      <w:tr w:rsidR="00A23B5B" w:rsidRPr="00842C94" w14:paraId="7D739B68" w14:textId="77777777" w:rsidTr="00E0195A">
        <w:trPr>
          <w:trHeight w:val="20"/>
        </w:trPr>
        <w:tc>
          <w:tcPr>
            <w:tcW w:w="1559" w:type="dxa"/>
            <w:tcBorders>
              <w:top w:val="nil"/>
              <w:left w:val="single" w:sz="4" w:space="0" w:color="000000"/>
              <w:bottom w:val="single" w:sz="4" w:space="0" w:color="000000"/>
              <w:right w:val="single" w:sz="4" w:space="0" w:color="000000"/>
              <w:tl2br w:val="nil"/>
              <w:tr2bl w:val="nil"/>
            </w:tcBorders>
            <w:tcMar>
              <w:top w:w="15" w:type="dxa"/>
              <w:left w:w="96" w:type="dxa"/>
              <w:bottom w:w="0" w:type="dxa"/>
              <w:right w:w="96" w:type="dxa"/>
            </w:tcMar>
            <w:hideMark/>
          </w:tcPr>
          <w:p w14:paraId="51D9C24F" w14:textId="77777777" w:rsidR="00A23B5B" w:rsidRPr="00A23B5B" w:rsidRDefault="00A23B5B" w:rsidP="00A23B5B">
            <w:pPr>
              <w:spacing w:after="0" w:line="276" w:lineRule="auto"/>
              <w:jc w:val="center"/>
              <w:rPr>
                <w:rFonts w:ascii="Calibri" w:eastAsia="Times New Roman" w:hAnsi="Calibri" w:cs="Times New Roman"/>
                <w:sz w:val="24"/>
                <w:szCs w:val="24"/>
                <w:lang w:eastAsia="zh-CN"/>
              </w:rPr>
            </w:pPr>
            <w:r>
              <w:rPr>
                <w:rFonts w:ascii="Calibri" w:eastAsia="Times New Roman" w:hAnsi="Calibri" w:cs="Times New Roman"/>
                <w:sz w:val="24"/>
                <w:szCs w:val="24"/>
                <w:lang w:eastAsia="zh-CN"/>
              </w:rPr>
              <w:t>8</w:t>
            </w:r>
          </w:p>
        </w:tc>
        <w:tc>
          <w:tcPr>
            <w:tcW w:w="6192" w:type="dxa"/>
            <w:tcBorders>
              <w:top w:val="nil"/>
              <w:left w:val="nil"/>
              <w:bottom w:val="single" w:sz="4" w:space="0" w:color="000000"/>
              <w:right w:val="single" w:sz="4" w:space="0" w:color="auto"/>
              <w:tl2br w:val="nil"/>
              <w:tr2bl w:val="nil"/>
            </w:tcBorders>
            <w:tcMar>
              <w:top w:w="15" w:type="dxa"/>
              <w:left w:w="96" w:type="dxa"/>
              <w:bottom w:w="0" w:type="dxa"/>
              <w:right w:w="96" w:type="dxa"/>
            </w:tcMar>
            <w:vAlign w:val="center"/>
          </w:tcPr>
          <w:p w14:paraId="2A0022D3" w14:textId="77777777" w:rsidR="00A23B5B" w:rsidRPr="00A23B5B" w:rsidRDefault="00A23B5B" w:rsidP="00A23B5B">
            <w:pPr>
              <w:spacing w:after="0" w:line="240" w:lineRule="auto"/>
              <w:rPr>
                <w:rFonts w:ascii="Times New Roman" w:eastAsia="Times New Roman" w:hAnsi="Times New Roman" w:cs="Times New Roman"/>
                <w:sz w:val="24"/>
                <w:szCs w:val="24"/>
                <w:lang w:eastAsia="zh-CN"/>
              </w:rPr>
            </w:pPr>
            <w:r w:rsidRPr="00A23B5B">
              <w:rPr>
                <w:rFonts w:ascii="Times New Roman" w:eastAsia="Times New Roman" w:hAnsi="Times New Roman" w:cs="Times New Roman"/>
                <w:bCs/>
                <w:sz w:val="24"/>
                <w:szCs w:val="24"/>
                <w:lang w:eastAsia="zh-CN"/>
              </w:rPr>
              <w:t>МДК. 05.01</w:t>
            </w:r>
            <w:r w:rsidRPr="00A23B5B">
              <w:rPr>
                <w:rFonts w:ascii="Times New Roman" w:eastAsia="Times New Roman" w:hAnsi="Times New Roman" w:cs="Times New Roman"/>
                <w:sz w:val="24"/>
                <w:szCs w:val="24"/>
                <w:lang w:eastAsia="zh-CN"/>
              </w:rPr>
              <w:t>Управление инцидентами информационной безопасности</w:t>
            </w:r>
          </w:p>
        </w:tc>
        <w:tc>
          <w:tcPr>
            <w:tcW w:w="1999" w:type="dxa"/>
            <w:tcBorders>
              <w:top w:val="single" w:sz="4" w:space="0" w:color="auto"/>
              <w:left w:val="single" w:sz="4" w:space="0" w:color="auto"/>
              <w:bottom w:val="single" w:sz="4" w:space="0" w:color="auto"/>
              <w:right w:val="single" w:sz="4" w:space="0" w:color="auto"/>
              <w:tl2br w:val="nil"/>
              <w:tr2bl w:val="nil"/>
            </w:tcBorders>
            <w:tcMar>
              <w:top w:w="15" w:type="dxa"/>
              <w:left w:w="96" w:type="dxa"/>
              <w:bottom w:w="0" w:type="dxa"/>
              <w:right w:w="96" w:type="dxa"/>
            </w:tcMar>
            <w:vAlign w:val="center"/>
            <w:hideMark/>
          </w:tcPr>
          <w:p w14:paraId="6244AF20" w14:textId="77777777" w:rsidR="00A23B5B" w:rsidRPr="006A36AE" w:rsidRDefault="00A23B5B" w:rsidP="00A23B5B">
            <w:pPr>
              <w:spacing w:after="0" w:line="276" w:lineRule="auto"/>
              <w:contextualSpacing/>
              <w:jc w:val="center"/>
              <w:rPr>
                <w:rFonts w:ascii="Times New Roman" w:eastAsia="Times New Roman" w:hAnsi="Times New Roman" w:cs="Times New Roman"/>
                <w:sz w:val="20"/>
                <w:szCs w:val="20"/>
                <w:lang w:eastAsia="zh-CN"/>
              </w:rPr>
            </w:pPr>
            <w:r w:rsidRPr="006A36AE">
              <w:rPr>
                <w:rFonts w:ascii="Times New Roman" w:eastAsia="Times New Roman" w:hAnsi="Times New Roman" w:cs="Times New Roman"/>
                <w:sz w:val="20"/>
                <w:szCs w:val="20"/>
                <w:lang w:eastAsia="zh-CN"/>
              </w:rPr>
              <w:t>60</w:t>
            </w:r>
          </w:p>
        </w:tc>
        <w:tc>
          <w:tcPr>
            <w:tcW w:w="4982" w:type="dxa"/>
            <w:tcBorders>
              <w:top w:val="single" w:sz="8" w:space="0" w:color="000000"/>
              <w:left w:val="single" w:sz="8" w:space="0" w:color="000000"/>
              <w:bottom w:val="single" w:sz="8" w:space="0" w:color="000000"/>
              <w:right w:val="single" w:sz="8" w:space="0" w:color="000000"/>
            </w:tcBorders>
            <w:tcMar>
              <w:top w:w="15" w:type="dxa"/>
              <w:left w:w="96" w:type="dxa"/>
              <w:bottom w:w="0" w:type="dxa"/>
              <w:right w:w="96" w:type="dxa"/>
            </w:tcMar>
            <w:hideMark/>
          </w:tcPr>
          <w:p w14:paraId="7FFF3A7C" w14:textId="77777777" w:rsidR="00A23B5B" w:rsidRPr="00842C94" w:rsidRDefault="00A23B5B" w:rsidP="00A23B5B">
            <w:pPr>
              <w:spacing w:line="256" w:lineRule="auto"/>
              <w:rPr>
                <w:rFonts w:ascii="Times New Roman" w:eastAsia="Calibri" w:hAnsi="Times New Roman" w:cs="Times New Roman"/>
                <w:sz w:val="24"/>
                <w:szCs w:val="24"/>
              </w:rPr>
            </w:pPr>
            <w:r w:rsidRPr="00842C94">
              <w:rPr>
                <w:rFonts w:ascii="Times New Roman" w:eastAsia="Calibri" w:hAnsi="Times New Roman" w:cs="Times New Roman"/>
                <w:sz w:val="24"/>
                <w:szCs w:val="24"/>
                <w:lang w:eastAsia="ru-RU"/>
              </w:rPr>
              <w:t>расширения основных видов  деятельности по запросу работодателя</w:t>
            </w:r>
          </w:p>
        </w:tc>
      </w:tr>
      <w:tr w:rsidR="00A23B5B" w:rsidRPr="00842C94" w14:paraId="207ADF85" w14:textId="77777777" w:rsidTr="00E0195A">
        <w:trPr>
          <w:trHeight w:val="20"/>
        </w:trPr>
        <w:tc>
          <w:tcPr>
            <w:tcW w:w="1559" w:type="dxa"/>
            <w:tcBorders>
              <w:top w:val="single" w:sz="8" w:space="0" w:color="000000"/>
              <w:left w:val="single" w:sz="8" w:space="0" w:color="000000"/>
              <w:bottom w:val="single" w:sz="8" w:space="0" w:color="000000"/>
              <w:right w:val="single" w:sz="8" w:space="0" w:color="000000"/>
            </w:tcBorders>
            <w:tcMar>
              <w:top w:w="15" w:type="dxa"/>
              <w:left w:w="96" w:type="dxa"/>
              <w:bottom w:w="0" w:type="dxa"/>
              <w:right w:w="96" w:type="dxa"/>
            </w:tcMar>
            <w:hideMark/>
          </w:tcPr>
          <w:p w14:paraId="571DE86E" w14:textId="77777777" w:rsidR="00A23B5B" w:rsidRPr="00842C94" w:rsidRDefault="00A23B5B" w:rsidP="00A23B5B">
            <w:pPr>
              <w:spacing w:line="256" w:lineRule="auto"/>
              <w:ind w:firstLine="709"/>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6192" w:type="dxa"/>
            <w:tcBorders>
              <w:top w:val="single" w:sz="8" w:space="0" w:color="000000"/>
              <w:left w:val="single" w:sz="8" w:space="0" w:color="000000"/>
              <w:bottom w:val="single" w:sz="8" w:space="0" w:color="000000"/>
              <w:right w:val="single" w:sz="8" w:space="0" w:color="000000"/>
            </w:tcBorders>
            <w:tcMar>
              <w:top w:w="15" w:type="dxa"/>
              <w:left w:w="96" w:type="dxa"/>
              <w:bottom w:w="0" w:type="dxa"/>
              <w:right w:w="96" w:type="dxa"/>
            </w:tcMar>
          </w:tcPr>
          <w:p w14:paraId="316AA359" w14:textId="77777777" w:rsidR="00A23B5B" w:rsidRPr="00842C94" w:rsidRDefault="00A23B5B" w:rsidP="00A23B5B">
            <w:pPr>
              <w:spacing w:line="256"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ППд.05</w:t>
            </w:r>
            <w:r w:rsidRPr="00842C94">
              <w:rPr>
                <w:rFonts w:ascii="Times New Roman" w:eastAsia="Calibri" w:hAnsi="Times New Roman" w:cs="Times New Roman"/>
                <w:color w:val="000000"/>
                <w:sz w:val="24"/>
                <w:szCs w:val="24"/>
              </w:rPr>
              <w:t xml:space="preserve"> Производственная практика</w:t>
            </w:r>
          </w:p>
          <w:p w14:paraId="63094993" w14:textId="77777777" w:rsidR="00A23B5B" w:rsidRPr="00842C94" w:rsidRDefault="00A23B5B" w:rsidP="00A23B5B">
            <w:pPr>
              <w:spacing w:line="256" w:lineRule="auto"/>
              <w:rPr>
                <w:rFonts w:ascii="Times New Roman" w:eastAsia="Calibri" w:hAnsi="Times New Roman" w:cs="Times New Roman"/>
                <w:color w:val="000000"/>
                <w:sz w:val="24"/>
                <w:szCs w:val="24"/>
              </w:rPr>
            </w:pPr>
          </w:p>
        </w:tc>
        <w:tc>
          <w:tcPr>
            <w:tcW w:w="1999" w:type="dxa"/>
            <w:tcBorders>
              <w:top w:val="single" w:sz="4" w:space="0" w:color="auto"/>
              <w:left w:val="single" w:sz="4" w:space="0" w:color="auto"/>
              <w:bottom w:val="single" w:sz="4" w:space="0" w:color="auto"/>
              <w:right w:val="single" w:sz="4" w:space="0" w:color="auto"/>
              <w:tl2br w:val="nil"/>
              <w:tr2bl w:val="nil"/>
            </w:tcBorders>
            <w:tcMar>
              <w:top w:w="15" w:type="dxa"/>
              <w:left w:w="96" w:type="dxa"/>
              <w:bottom w:w="0" w:type="dxa"/>
              <w:right w:w="96" w:type="dxa"/>
            </w:tcMar>
            <w:vAlign w:val="center"/>
            <w:hideMark/>
          </w:tcPr>
          <w:p w14:paraId="765867BD" w14:textId="77777777" w:rsidR="00A23B5B" w:rsidRPr="006A36AE" w:rsidRDefault="00A23B5B" w:rsidP="00A23B5B">
            <w:pPr>
              <w:spacing w:after="0" w:line="276" w:lineRule="auto"/>
              <w:contextualSpacing/>
              <w:jc w:val="center"/>
              <w:rPr>
                <w:rFonts w:ascii="Times New Roman" w:eastAsia="Times New Roman" w:hAnsi="Times New Roman" w:cs="Times New Roman"/>
                <w:sz w:val="20"/>
                <w:szCs w:val="20"/>
                <w:lang w:eastAsia="zh-CN"/>
              </w:rPr>
            </w:pPr>
            <w:r w:rsidRPr="006A36AE">
              <w:rPr>
                <w:rFonts w:ascii="Times New Roman" w:eastAsia="Times New Roman" w:hAnsi="Times New Roman" w:cs="Times New Roman"/>
                <w:sz w:val="20"/>
                <w:szCs w:val="20"/>
                <w:lang w:eastAsia="zh-CN"/>
              </w:rPr>
              <w:t>72</w:t>
            </w:r>
          </w:p>
        </w:tc>
        <w:tc>
          <w:tcPr>
            <w:tcW w:w="4982" w:type="dxa"/>
            <w:tcBorders>
              <w:top w:val="single" w:sz="8" w:space="0" w:color="000000"/>
              <w:left w:val="single" w:sz="8" w:space="0" w:color="000000"/>
              <w:bottom w:val="single" w:sz="8" w:space="0" w:color="000000"/>
              <w:right w:val="single" w:sz="8" w:space="0" w:color="000000"/>
            </w:tcBorders>
            <w:tcMar>
              <w:top w:w="15" w:type="dxa"/>
              <w:left w:w="96" w:type="dxa"/>
              <w:bottom w:w="0" w:type="dxa"/>
              <w:right w:w="96" w:type="dxa"/>
            </w:tcMar>
            <w:hideMark/>
          </w:tcPr>
          <w:p w14:paraId="3890A79C" w14:textId="77777777" w:rsidR="00A23B5B" w:rsidRPr="00842C94" w:rsidRDefault="00A23B5B" w:rsidP="00A23B5B">
            <w:pPr>
              <w:spacing w:line="256" w:lineRule="auto"/>
              <w:rPr>
                <w:rFonts w:ascii="Times New Roman" w:eastAsia="Calibri" w:hAnsi="Times New Roman" w:cs="Times New Roman"/>
                <w:sz w:val="24"/>
                <w:szCs w:val="24"/>
              </w:rPr>
            </w:pPr>
            <w:r w:rsidRPr="00842C94">
              <w:rPr>
                <w:rFonts w:ascii="Times New Roman" w:eastAsia="Calibri" w:hAnsi="Times New Roman" w:cs="Times New Roman"/>
                <w:sz w:val="24"/>
                <w:szCs w:val="24"/>
                <w:lang w:eastAsia="ru-RU"/>
              </w:rPr>
              <w:t>расширения основных видов  деятельности по запросу работодателя</w:t>
            </w:r>
          </w:p>
        </w:tc>
      </w:tr>
      <w:tr w:rsidR="00842C94" w:rsidRPr="00842C94" w14:paraId="3E9E1621" w14:textId="77777777" w:rsidTr="00842C94">
        <w:trPr>
          <w:trHeight w:val="20"/>
        </w:trPr>
        <w:tc>
          <w:tcPr>
            <w:tcW w:w="7751" w:type="dxa"/>
            <w:gridSpan w:val="2"/>
            <w:tcBorders>
              <w:top w:val="single" w:sz="8" w:space="0" w:color="000000"/>
              <w:left w:val="single" w:sz="8" w:space="0" w:color="000000"/>
              <w:bottom w:val="single" w:sz="8" w:space="0" w:color="000000"/>
              <w:right w:val="single" w:sz="8" w:space="0" w:color="000000"/>
            </w:tcBorders>
            <w:tcMar>
              <w:top w:w="15" w:type="dxa"/>
              <w:left w:w="96" w:type="dxa"/>
              <w:bottom w:w="0" w:type="dxa"/>
              <w:right w:w="96" w:type="dxa"/>
            </w:tcMar>
            <w:hideMark/>
          </w:tcPr>
          <w:p w14:paraId="24DDAE9C" w14:textId="77777777" w:rsidR="00842C94" w:rsidRPr="00842C94" w:rsidRDefault="00842C94" w:rsidP="00842C94">
            <w:pPr>
              <w:spacing w:line="256" w:lineRule="auto"/>
              <w:ind w:firstLine="709"/>
              <w:rPr>
                <w:rFonts w:ascii="Times New Roman" w:eastAsia="Calibri" w:hAnsi="Times New Roman" w:cs="Times New Roman"/>
                <w:sz w:val="24"/>
                <w:szCs w:val="24"/>
              </w:rPr>
            </w:pPr>
            <w:r w:rsidRPr="00842C94">
              <w:rPr>
                <w:rFonts w:ascii="Times New Roman" w:eastAsia="Calibri" w:hAnsi="Times New Roman" w:cs="Times New Roman"/>
                <w:b/>
                <w:bCs/>
                <w:sz w:val="24"/>
                <w:szCs w:val="24"/>
              </w:rPr>
              <w:t>Итого</w:t>
            </w:r>
          </w:p>
        </w:tc>
        <w:tc>
          <w:tcPr>
            <w:tcW w:w="1999" w:type="dxa"/>
            <w:tcBorders>
              <w:top w:val="single" w:sz="8" w:space="0" w:color="000000"/>
              <w:left w:val="single" w:sz="8" w:space="0" w:color="000000"/>
              <w:bottom w:val="single" w:sz="8" w:space="0" w:color="000000"/>
              <w:right w:val="single" w:sz="8" w:space="0" w:color="000000"/>
            </w:tcBorders>
            <w:tcMar>
              <w:top w:w="15" w:type="dxa"/>
              <w:left w:w="96" w:type="dxa"/>
              <w:bottom w:w="0" w:type="dxa"/>
              <w:right w:w="96" w:type="dxa"/>
            </w:tcMar>
            <w:hideMark/>
          </w:tcPr>
          <w:p w14:paraId="67806079" w14:textId="77777777" w:rsidR="00842C94" w:rsidRPr="00842C94" w:rsidRDefault="00A23B5B" w:rsidP="00842C94">
            <w:pPr>
              <w:spacing w:line="25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460</w:t>
            </w:r>
          </w:p>
        </w:tc>
        <w:tc>
          <w:tcPr>
            <w:tcW w:w="4982" w:type="dxa"/>
            <w:tcBorders>
              <w:top w:val="single" w:sz="8" w:space="0" w:color="000000"/>
              <w:left w:val="single" w:sz="8" w:space="0" w:color="000000"/>
              <w:bottom w:val="single" w:sz="8" w:space="0" w:color="000000"/>
              <w:right w:val="single" w:sz="8" w:space="0" w:color="000000"/>
            </w:tcBorders>
            <w:tcMar>
              <w:top w:w="15" w:type="dxa"/>
              <w:left w:w="96" w:type="dxa"/>
              <w:bottom w:w="0" w:type="dxa"/>
              <w:right w:w="96" w:type="dxa"/>
            </w:tcMar>
            <w:hideMark/>
          </w:tcPr>
          <w:p w14:paraId="4301FEF0" w14:textId="77777777" w:rsidR="00842C94" w:rsidRPr="00842C94" w:rsidRDefault="00842C94" w:rsidP="00842C94">
            <w:pPr>
              <w:spacing w:line="256" w:lineRule="auto"/>
              <w:ind w:firstLine="709"/>
              <w:rPr>
                <w:rFonts w:ascii="Times New Roman" w:eastAsia="Calibri" w:hAnsi="Times New Roman" w:cs="Times New Roman"/>
                <w:sz w:val="24"/>
                <w:szCs w:val="24"/>
              </w:rPr>
            </w:pPr>
            <w:r w:rsidRPr="00842C94">
              <w:rPr>
                <w:rFonts w:ascii="Times New Roman" w:eastAsia="Calibri" w:hAnsi="Times New Roman" w:cs="Times New Roman"/>
                <w:sz w:val="24"/>
                <w:szCs w:val="24"/>
              </w:rPr>
              <w:t>-</w:t>
            </w:r>
          </w:p>
        </w:tc>
      </w:tr>
    </w:tbl>
    <w:p w14:paraId="51C3BAC4" w14:textId="77777777" w:rsidR="00842C94" w:rsidRDefault="00842C94" w:rsidP="00842C94">
      <w:pPr>
        <w:jc w:val="both"/>
        <w:rPr>
          <w:rFonts w:ascii="Times New Roman" w:hAnsi="Times New Roman"/>
          <w:b/>
          <w:bCs/>
          <w:sz w:val="24"/>
          <w:szCs w:val="28"/>
          <w:lang w:eastAsia="ru-RU"/>
        </w:rPr>
      </w:pPr>
    </w:p>
    <w:p w14:paraId="5CE0D5AE" w14:textId="77777777" w:rsidR="00842C94" w:rsidRPr="00842C94" w:rsidRDefault="00842C94" w:rsidP="00842C94">
      <w:pPr>
        <w:jc w:val="both"/>
        <w:rPr>
          <w:rFonts w:ascii="Times New Roman" w:hAnsi="Times New Roman"/>
          <w:b/>
          <w:bCs/>
          <w:sz w:val="24"/>
          <w:szCs w:val="28"/>
          <w:lang w:eastAsia="ru-RU"/>
        </w:rPr>
      </w:pPr>
      <w:r>
        <w:rPr>
          <w:rFonts w:ascii="Times New Roman" w:hAnsi="Times New Roman"/>
          <w:b/>
          <w:bCs/>
          <w:sz w:val="24"/>
          <w:szCs w:val="28"/>
          <w:lang w:eastAsia="ru-RU"/>
        </w:rPr>
        <w:t>5</w:t>
      </w:r>
      <w:r w:rsidRPr="00842C94">
        <w:rPr>
          <w:rFonts w:ascii="Times New Roman" w:hAnsi="Times New Roman"/>
          <w:b/>
          <w:bCs/>
          <w:sz w:val="24"/>
          <w:szCs w:val="28"/>
          <w:lang w:eastAsia="ru-RU"/>
        </w:rPr>
        <w:t>.2. План обучения на предприятии с учетом специфики требований конкретного производства</w:t>
      </w:r>
    </w:p>
    <w:p w14:paraId="3872644E" w14:textId="77777777" w:rsidR="00842C94" w:rsidRPr="00842C94" w:rsidRDefault="00842C94" w:rsidP="00842C94">
      <w:pPr>
        <w:rPr>
          <w:rFonts w:ascii="Times New Roman" w:hAnsi="Times New Roman" w:cs="Times New Roman"/>
          <w:i/>
          <w:iCs/>
          <w:sz w:val="24"/>
        </w:rPr>
      </w:pPr>
      <w:r w:rsidRPr="00842C94">
        <w:rPr>
          <w:rFonts w:ascii="Times New Roman" w:hAnsi="Times New Roman" w:cs="Times New Roman"/>
          <w:i/>
          <w:iCs/>
          <w:sz w:val="24"/>
        </w:rPr>
        <w:t>План обучения на предприятии заполнен исходя из помещений для организации образовательного процесса на базе предприятия-партнера. Работодатель снабжает необходимым оборудованием, инструментами, расходными материалами, обеспечивающими выполнение всех видов работ, определенных содержанием программ профессиональных модулей.</w:t>
      </w:r>
    </w:p>
    <w:tbl>
      <w:tblPr>
        <w:tblW w:w="50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2"/>
        <w:gridCol w:w="2145"/>
        <w:gridCol w:w="925"/>
        <w:gridCol w:w="2692"/>
        <w:gridCol w:w="2459"/>
        <w:gridCol w:w="1803"/>
        <w:gridCol w:w="2027"/>
        <w:gridCol w:w="1992"/>
      </w:tblGrid>
      <w:tr w:rsidR="00842C94" w:rsidRPr="00842C94" w14:paraId="4097944D" w14:textId="77777777" w:rsidTr="00842C94">
        <w:trPr>
          <w:trHeight w:val="468"/>
        </w:trPr>
        <w:tc>
          <w:tcPr>
            <w:tcW w:w="248" w:type="pct"/>
            <w:vMerge w:val="restart"/>
            <w:shd w:val="clear" w:color="auto" w:fill="auto"/>
            <w:vAlign w:val="center"/>
          </w:tcPr>
          <w:p w14:paraId="177ED3FD" w14:textId="77777777" w:rsidR="00842C94" w:rsidRPr="00842C94" w:rsidRDefault="00842C94" w:rsidP="00842C94">
            <w:pPr>
              <w:jc w:val="center"/>
              <w:rPr>
                <w:rFonts w:ascii="Times New Roman" w:hAnsi="Times New Roman" w:cs="Times New Roman"/>
                <w:sz w:val="24"/>
                <w:szCs w:val="24"/>
                <w:lang w:eastAsia="ru-RU"/>
              </w:rPr>
            </w:pPr>
            <w:r w:rsidRPr="00842C94">
              <w:rPr>
                <w:rFonts w:ascii="Times New Roman" w:hAnsi="Times New Roman" w:cs="Times New Roman"/>
                <w:sz w:val="24"/>
                <w:szCs w:val="24"/>
                <w:lang w:eastAsia="ru-RU"/>
              </w:rPr>
              <w:lastRenderedPageBreak/>
              <w:t>№ п/п</w:t>
            </w:r>
          </w:p>
        </w:tc>
        <w:tc>
          <w:tcPr>
            <w:tcW w:w="726" w:type="pct"/>
            <w:vMerge w:val="restart"/>
            <w:shd w:val="clear" w:color="auto" w:fill="auto"/>
          </w:tcPr>
          <w:p w14:paraId="7797479B" w14:textId="77777777" w:rsidR="00842C94" w:rsidRPr="00842C94" w:rsidRDefault="00842C94" w:rsidP="00842C94">
            <w:pPr>
              <w:jc w:val="center"/>
              <w:rPr>
                <w:rFonts w:ascii="Times New Roman" w:hAnsi="Times New Roman" w:cs="Times New Roman"/>
                <w:sz w:val="24"/>
                <w:szCs w:val="24"/>
                <w:lang w:eastAsia="ru-RU"/>
              </w:rPr>
            </w:pPr>
            <w:r w:rsidRPr="00842C94">
              <w:rPr>
                <w:rFonts w:ascii="Times New Roman" w:hAnsi="Times New Roman" w:cs="Times New Roman"/>
                <w:sz w:val="24"/>
                <w:szCs w:val="24"/>
                <w:lang w:eastAsia="ru-RU"/>
              </w:rPr>
              <w:t>Содержание практической подготовки (виды работ)</w:t>
            </w:r>
          </w:p>
        </w:tc>
        <w:tc>
          <w:tcPr>
            <w:tcW w:w="1224" w:type="pct"/>
            <w:gridSpan w:val="2"/>
            <w:shd w:val="clear" w:color="auto" w:fill="auto"/>
            <w:vAlign w:val="center"/>
          </w:tcPr>
          <w:p w14:paraId="01A2F614" w14:textId="77777777" w:rsidR="00842C94" w:rsidRPr="00842C94" w:rsidRDefault="00842C94" w:rsidP="00842C94">
            <w:pPr>
              <w:jc w:val="center"/>
              <w:rPr>
                <w:rFonts w:ascii="Times New Roman" w:hAnsi="Times New Roman" w:cs="Times New Roman"/>
                <w:sz w:val="24"/>
                <w:szCs w:val="24"/>
                <w:lang w:eastAsia="ru-RU"/>
              </w:rPr>
            </w:pPr>
            <w:r w:rsidRPr="00842C94">
              <w:rPr>
                <w:rFonts w:ascii="Times New Roman" w:hAnsi="Times New Roman" w:cs="Times New Roman"/>
                <w:sz w:val="24"/>
                <w:szCs w:val="24"/>
                <w:lang w:eastAsia="ru-RU"/>
              </w:rPr>
              <w:t>ПМ</w:t>
            </w:r>
          </w:p>
        </w:tc>
        <w:tc>
          <w:tcPr>
            <w:tcW w:w="832" w:type="pct"/>
            <w:vMerge w:val="restart"/>
            <w:shd w:val="clear" w:color="auto" w:fill="auto"/>
            <w:vAlign w:val="center"/>
          </w:tcPr>
          <w:p w14:paraId="63C71EFA" w14:textId="77777777" w:rsidR="00842C94" w:rsidRPr="00842C94" w:rsidRDefault="00842C94" w:rsidP="00842C94">
            <w:pPr>
              <w:jc w:val="center"/>
              <w:rPr>
                <w:rFonts w:ascii="Times New Roman" w:hAnsi="Times New Roman" w:cs="Times New Roman"/>
                <w:sz w:val="24"/>
                <w:szCs w:val="24"/>
                <w:lang w:eastAsia="ru-RU"/>
              </w:rPr>
            </w:pPr>
            <w:r w:rsidRPr="00842C94">
              <w:rPr>
                <w:rFonts w:ascii="Times New Roman" w:hAnsi="Times New Roman" w:cs="Times New Roman"/>
                <w:sz w:val="24"/>
                <w:szCs w:val="24"/>
                <w:lang w:eastAsia="ru-RU"/>
              </w:rPr>
              <w:t>Длительность обучения</w:t>
            </w:r>
          </w:p>
          <w:p w14:paraId="68FC421F" w14:textId="77777777" w:rsidR="00842C94" w:rsidRPr="00842C94" w:rsidRDefault="00842C94" w:rsidP="00842C94">
            <w:pPr>
              <w:jc w:val="center"/>
              <w:rPr>
                <w:rFonts w:ascii="Times New Roman" w:hAnsi="Times New Roman" w:cs="Times New Roman"/>
                <w:sz w:val="24"/>
                <w:szCs w:val="24"/>
                <w:lang w:eastAsia="ru-RU"/>
              </w:rPr>
            </w:pPr>
            <w:r w:rsidRPr="00842C94">
              <w:rPr>
                <w:rFonts w:ascii="Times New Roman" w:hAnsi="Times New Roman" w:cs="Times New Roman"/>
                <w:sz w:val="24"/>
                <w:szCs w:val="24"/>
                <w:lang w:eastAsia="ru-RU"/>
              </w:rPr>
              <w:t>(в часах)</w:t>
            </w:r>
          </w:p>
        </w:tc>
        <w:tc>
          <w:tcPr>
            <w:tcW w:w="610" w:type="pct"/>
            <w:vMerge w:val="restart"/>
            <w:shd w:val="clear" w:color="auto" w:fill="auto"/>
            <w:vAlign w:val="center"/>
          </w:tcPr>
          <w:p w14:paraId="30819ABF" w14:textId="77777777" w:rsidR="00842C94" w:rsidRPr="00842C94" w:rsidRDefault="00842C94" w:rsidP="00842C94">
            <w:pPr>
              <w:jc w:val="center"/>
              <w:rPr>
                <w:rFonts w:ascii="Times New Roman" w:hAnsi="Times New Roman" w:cs="Times New Roman"/>
                <w:sz w:val="24"/>
                <w:szCs w:val="24"/>
                <w:lang w:eastAsia="ru-RU"/>
              </w:rPr>
            </w:pPr>
            <w:r w:rsidRPr="00842C94">
              <w:rPr>
                <w:rFonts w:ascii="Times New Roman" w:hAnsi="Times New Roman" w:cs="Times New Roman"/>
                <w:sz w:val="24"/>
                <w:szCs w:val="24"/>
                <w:lang w:eastAsia="ru-RU"/>
              </w:rPr>
              <w:t>Семестр обучения</w:t>
            </w:r>
          </w:p>
        </w:tc>
        <w:tc>
          <w:tcPr>
            <w:tcW w:w="686" w:type="pct"/>
            <w:vMerge w:val="restart"/>
            <w:shd w:val="clear" w:color="auto" w:fill="auto"/>
            <w:vAlign w:val="center"/>
          </w:tcPr>
          <w:p w14:paraId="771A520C" w14:textId="77777777" w:rsidR="00842C94" w:rsidRPr="00842C94" w:rsidRDefault="00842C94" w:rsidP="00842C94">
            <w:pPr>
              <w:jc w:val="center"/>
              <w:rPr>
                <w:rFonts w:ascii="Times New Roman" w:hAnsi="Times New Roman" w:cs="Times New Roman"/>
                <w:sz w:val="24"/>
                <w:szCs w:val="24"/>
                <w:lang w:eastAsia="ru-RU"/>
              </w:rPr>
            </w:pPr>
            <w:r w:rsidRPr="00842C94">
              <w:rPr>
                <w:rFonts w:ascii="Times New Roman" w:hAnsi="Times New Roman" w:cs="Times New Roman"/>
                <w:sz w:val="24"/>
                <w:szCs w:val="24"/>
                <w:lang w:eastAsia="ru-RU"/>
              </w:rPr>
              <w:t>Наименование рабочего места, участка</w:t>
            </w:r>
          </w:p>
        </w:tc>
        <w:tc>
          <w:tcPr>
            <w:tcW w:w="674" w:type="pct"/>
            <w:vMerge w:val="restart"/>
            <w:shd w:val="clear" w:color="auto" w:fill="auto"/>
          </w:tcPr>
          <w:p w14:paraId="47CA8D32" w14:textId="77777777" w:rsidR="00842C94" w:rsidRPr="00842C94" w:rsidRDefault="00842C94" w:rsidP="00842C94">
            <w:pPr>
              <w:jc w:val="center"/>
              <w:rPr>
                <w:rFonts w:ascii="Times New Roman" w:hAnsi="Times New Roman" w:cs="Times New Roman"/>
                <w:sz w:val="24"/>
                <w:szCs w:val="24"/>
                <w:lang w:eastAsia="ru-RU"/>
              </w:rPr>
            </w:pPr>
            <w:r w:rsidRPr="00842C94">
              <w:rPr>
                <w:rFonts w:ascii="Times New Roman" w:hAnsi="Times New Roman" w:cs="Times New Roman"/>
                <w:sz w:val="24"/>
                <w:szCs w:val="24"/>
                <w:lang w:eastAsia="ru-RU"/>
              </w:rPr>
              <w:t xml:space="preserve">Ответственный </w:t>
            </w:r>
            <w:r w:rsidRPr="00842C94">
              <w:rPr>
                <w:rFonts w:ascii="Times New Roman" w:hAnsi="Times New Roman" w:cs="Times New Roman"/>
                <w:sz w:val="24"/>
                <w:szCs w:val="24"/>
                <w:lang w:eastAsia="ru-RU"/>
              </w:rPr>
              <w:br/>
              <w:t xml:space="preserve">от предприятия </w:t>
            </w:r>
            <w:r w:rsidRPr="00842C94">
              <w:rPr>
                <w:rFonts w:ascii="Times New Roman" w:hAnsi="Times New Roman" w:cs="Times New Roman"/>
                <w:sz w:val="24"/>
                <w:szCs w:val="24"/>
                <w:lang w:eastAsia="ru-RU"/>
              </w:rPr>
              <w:br/>
              <w:t>(при необходимости)</w:t>
            </w:r>
          </w:p>
        </w:tc>
      </w:tr>
      <w:tr w:rsidR="00842C94" w:rsidRPr="00842C94" w14:paraId="14CADF29" w14:textId="77777777" w:rsidTr="00842C94">
        <w:trPr>
          <w:trHeight w:val="70"/>
        </w:trPr>
        <w:tc>
          <w:tcPr>
            <w:tcW w:w="248" w:type="pct"/>
            <w:vMerge/>
            <w:shd w:val="clear" w:color="auto" w:fill="auto"/>
            <w:vAlign w:val="center"/>
          </w:tcPr>
          <w:p w14:paraId="12211F59" w14:textId="77777777" w:rsidR="00842C94" w:rsidRPr="00842C94" w:rsidRDefault="00842C94" w:rsidP="00842C94">
            <w:pPr>
              <w:jc w:val="center"/>
              <w:rPr>
                <w:rFonts w:ascii="Times New Roman" w:hAnsi="Times New Roman" w:cs="Times New Roman"/>
                <w:sz w:val="24"/>
                <w:szCs w:val="24"/>
                <w:highlight w:val="lightGray"/>
                <w:lang w:eastAsia="ru-RU"/>
              </w:rPr>
            </w:pPr>
          </w:p>
        </w:tc>
        <w:tc>
          <w:tcPr>
            <w:tcW w:w="726" w:type="pct"/>
            <w:vMerge/>
            <w:shd w:val="clear" w:color="auto" w:fill="auto"/>
          </w:tcPr>
          <w:p w14:paraId="1BBC56DA" w14:textId="77777777" w:rsidR="00842C94" w:rsidRPr="00842C94" w:rsidRDefault="00842C94" w:rsidP="00842C94">
            <w:pPr>
              <w:jc w:val="center"/>
              <w:rPr>
                <w:rFonts w:ascii="Times New Roman" w:hAnsi="Times New Roman" w:cs="Times New Roman"/>
                <w:sz w:val="24"/>
                <w:szCs w:val="24"/>
                <w:highlight w:val="lightGray"/>
                <w:lang w:eastAsia="ru-RU"/>
              </w:rPr>
            </w:pPr>
          </w:p>
        </w:tc>
        <w:tc>
          <w:tcPr>
            <w:tcW w:w="313" w:type="pct"/>
            <w:shd w:val="clear" w:color="auto" w:fill="auto"/>
            <w:vAlign w:val="center"/>
          </w:tcPr>
          <w:p w14:paraId="235CA18B" w14:textId="77777777" w:rsidR="00842C94" w:rsidRPr="00842C94" w:rsidDel="00CD3705" w:rsidRDefault="00842C94" w:rsidP="00842C94">
            <w:pPr>
              <w:jc w:val="center"/>
              <w:rPr>
                <w:rFonts w:ascii="Times New Roman" w:hAnsi="Times New Roman" w:cs="Times New Roman"/>
                <w:sz w:val="24"/>
                <w:szCs w:val="24"/>
                <w:lang w:eastAsia="ru-RU"/>
              </w:rPr>
            </w:pPr>
            <w:r w:rsidRPr="00842C94">
              <w:rPr>
                <w:rFonts w:ascii="Times New Roman" w:hAnsi="Times New Roman" w:cs="Times New Roman"/>
                <w:sz w:val="24"/>
                <w:szCs w:val="24"/>
                <w:lang w:eastAsia="ru-RU"/>
              </w:rPr>
              <w:t>Код</w:t>
            </w:r>
          </w:p>
        </w:tc>
        <w:tc>
          <w:tcPr>
            <w:tcW w:w="911" w:type="pct"/>
            <w:shd w:val="clear" w:color="auto" w:fill="auto"/>
            <w:vAlign w:val="center"/>
          </w:tcPr>
          <w:p w14:paraId="33AE1BC0" w14:textId="77777777" w:rsidR="00842C94" w:rsidRPr="00842C94" w:rsidDel="00CD3705" w:rsidRDefault="00842C94" w:rsidP="00842C94">
            <w:pPr>
              <w:jc w:val="center"/>
              <w:rPr>
                <w:rFonts w:ascii="Times New Roman" w:hAnsi="Times New Roman" w:cs="Times New Roman"/>
                <w:sz w:val="24"/>
                <w:szCs w:val="24"/>
                <w:lang w:eastAsia="ru-RU"/>
              </w:rPr>
            </w:pPr>
            <w:r w:rsidRPr="00842C94">
              <w:rPr>
                <w:rFonts w:ascii="Times New Roman" w:hAnsi="Times New Roman" w:cs="Times New Roman"/>
                <w:sz w:val="24"/>
                <w:szCs w:val="24"/>
                <w:lang w:eastAsia="ru-RU"/>
              </w:rPr>
              <w:t>Наименование</w:t>
            </w:r>
          </w:p>
        </w:tc>
        <w:tc>
          <w:tcPr>
            <w:tcW w:w="832" w:type="pct"/>
            <w:vMerge/>
            <w:shd w:val="clear" w:color="auto" w:fill="auto"/>
            <w:vAlign w:val="center"/>
          </w:tcPr>
          <w:p w14:paraId="396B6ED1" w14:textId="77777777" w:rsidR="00842C94" w:rsidRPr="00842C94" w:rsidRDefault="00842C94" w:rsidP="00842C94">
            <w:pPr>
              <w:jc w:val="center"/>
              <w:rPr>
                <w:rFonts w:ascii="Times New Roman" w:hAnsi="Times New Roman" w:cs="Times New Roman"/>
                <w:sz w:val="24"/>
                <w:szCs w:val="24"/>
                <w:highlight w:val="lightGray"/>
                <w:lang w:eastAsia="ru-RU"/>
              </w:rPr>
            </w:pPr>
          </w:p>
        </w:tc>
        <w:tc>
          <w:tcPr>
            <w:tcW w:w="610" w:type="pct"/>
            <w:vMerge/>
            <w:shd w:val="clear" w:color="auto" w:fill="auto"/>
            <w:vAlign w:val="center"/>
          </w:tcPr>
          <w:p w14:paraId="69870823" w14:textId="77777777" w:rsidR="00842C94" w:rsidRPr="00842C94" w:rsidRDefault="00842C94" w:rsidP="00842C94">
            <w:pPr>
              <w:jc w:val="center"/>
              <w:rPr>
                <w:rFonts w:ascii="Times New Roman" w:hAnsi="Times New Roman" w:cs="Times New Roman"/>
                <w:sz w:val="24"/>
                <w:szCs w:val="24"/>
                <w:highlight w:val="lightGray"/>
                <w:lang w:eastAsia="ru-RU"/>
              </w:rPr>
            </w:pPr>
          </w:p>
        </w:tc>
        <w:tc>
          <w:tcPr>
            <w:tcW w:w="686" w:type="pct"/>
            <w:vMerge/>
            <w:shd w:val="clear" w:color="auto" w:fill="auto"/>
            <w:vAlign w:val="center"/>
          </w:tcPr>
          <w:p w14:paraId="7C501A1A" w14:textId="77777777" w:rsidR="00842C94" w:rsidRPr="00842C94" w:rsidRDefault="00842C94" w:rsidP="00842C94">
            <w:pPr>
              <w:jc w:val="center"/>
              <w:rPr>
                <w:rFonts w:ascii="Times New Roman" w:hAnsi="Times New Roman" w:cs="Times New Roman"/>
                <w:sz w:val="24"/>
                <w:szCs w:val="24"/>
                <w:highlight w:val="lightGray"/>
                <w:lang w:eastAsia="ru-RU"/>
              </w:rPr>
            </w:pPr>
          </w:p>
        </w:tc>
        <w:tc>
          <w:tcPr>
            <w:tcW w:w="674" w:type="pct"/>
            <w:vMerge/>
            <w:shd w:val="clear" w:color="auto" w:fill="auto"/>
          </w:tcPr>
          <w:p w14:paraId="28064D29" w14:textId="77777777" w:rsidR="00842C94" w:rsidRPr="00842C94" w:rsidRDefault="00842C94" w:rsidP="00842C94">
            <w:pPr>
              <w:jc w:val="center"/>
              <w:rPr>
                <w:rFonts w:ascii="Times New Roman" w:hAnsi="Times New Roman" w:cs="Times New Roman"/>
                <w:sz w:val="24"/>
                <w:szCs w:val="24"/>
                <w:highlight w:val="lightGray"/>
                <w:lang w:eastAsia="ru-RU"/>
              </w:rPr>
            </w:pPr>
          </w:p>
        </w:tc>
      </w:tr>
      <w:tr w:rsidR="00842C94" w:rsidRPr="00842C94" w14:paraId="6175CDAD" w14:textId="77777777" w:rsidTr="00842C94">
        <w:tc>
          <w:tcPr>
            <w:tcW w:w="248" w:type="pct"/>
            <w:shd w:val="clear" w:color="auto" w:fill="auto"/>
          </w:tcPr>
          <w:p w14:paraId="45DFE363" w14:textId="77777777" w:rsidR="00842C94" w:rsidRPr="00842C94" w:rsidRDefault="00842C94" w:rsidP="00842C94">
            <w:pPr>
              <w:jc w:val="both"/>
              <w:rPr>
                <w:rFonts w:ascii="Times New Roman" w:hAnsi="Times New Roman" w:cs="Times New Roman"/>
                <w:sz w:val="24"/>
                <w:szCs w:val="24"/>
                <w:lang w:eastAsia="ru-RU"/>
              </w:rPr>
            </w:pPr>
            <w:r w:rsidRPr="00842C94">
              <w:rPr>
                <w:rFonts w:ascii="Times New Roman" w:hAnsi="Times New Roman" w:cs="Times New Roman"/>
                <w:sz w:val="24"/>
                <w:szCs w:val="24"/>
                <w:lang w:eastAsia="ru-RU"/>
              </w:rPr>
              <w:t>1.</w:t>
            </w:r>
          </w:p>
        </w:tc>
        <w:tc>
          <w:tcPr>
            <w:tcW w:w="726" w:type="pct"/>
            <w:shd w:val="clear" w:color="auto" w:fill="auto"/>
          </w:tcPr>
          <w:p w14:paraId="39232F59" w14:textId="77777777" w:rsidR="00842C94" w:rsidRPr="00842C94" w:rsidRDefault="00842C94" w:rsidP="00842C94">
            <w:pPr>
              <w:jc w:val="both"/>
              <w:rPr>
                <w:rFonts w:ascii="Times New Roman" w:hAnsi="Times New Roman" w:cs="Times New Roman"/>
                <w:sz w:val="24"/>
                <w:szCs w:val="24"/>
                <w:lang w:eastAsia="ru-RU"/>
              </w:rPr>
            </w:pPr>
            <w:r w:rsidRPr="00842C94">
              <w:rPr>
                <w:rFonts w:ascii="Times New Roman" w:hAnsi="Times New Roman" w:cs="Times New Roman"/>
                <w:sz w:val="24"/>
                <w:szCs w:val="24"/>
                <w:lang w:eastAsia="ru-RU"/>
              </w:rPr>
              <w:t xml:space="preserve">Анализ предметной области Разработка и оформление технического задания </w:t>
            </w:r>
          </w:p>
          <w:p w14:paraId="15DC2FC4" w14:textId="77777777" w:rsidR="00842C94" w:rsidRPr="00842C94" w:rsidRDefault="00842C94" w:rsidP="00842C94">
            <w:pPr>
              <w:jc w:val="both"/>
              <w:rPr>
                <w:rFonts w:ascii="Times New Roman" w:hAnsi="Times New Roman" w:cs="Times New Roman"/>
                <w:sz w:val="24"/>
                <w:szCs w:val="24"/>
                <w:lang w:eastAsia="ru-RU"/>
              </w:rPr>
            </w:pPr>
            <w:r w:rsidRPr="00842C94">
              <w:rPr>
                <w:rFonts w:ascii="Times New Roman" w:hAnsi="Times New Roman" w:cs="Times New Roman"/>
                <w:sz w:val="24"/>
                <w:szCs w:val="24"/>
                <w:lang w:eastAsia="ru-RU"/>
              </w:rPr>
              <w:t xml:space="preserve">Математическое моделирование </w:t>
            </w:r>
          </w:p>
          <w:p w14:paraId="3B214227" w14:textId="77777777" w:rsidR="00842C94" w:rsidRPr="00842C94" w:rsidRDefault="00842C94" w:rsidP="00842C94">
            <w:pPr>
              <w:jc w:val="both"/>
              <w:rPr>
                <w:rFonts w:ascii="Times New Roman" w:hAnsi="Times New Roman" w:cs="Times New Roman"/>
                <w:sz w:val="24"/>
                <w:szCs w:val="24"/>
                <w:lang w:eastAsia="ru-RU"/>
              </w:rPr>
            </w:pPr>
            <w:r w:rsidRPr="00842C94">
              <w:rPr>
                <w:rFonts w:ascii="Times New Roman" w:hAnsi="Times New Roman" w:cs="Times New Roman"/>
                <w:sz w:val="24"/>
                <w:szCs w:val="24"/>
                <w:lang w:eastAsia="ru-RU"/>
              </w:rPr>
              <w:t xml:space="preserve">Построение архитектуры программного средства </w:t>
            </w:r>
          </w:p>
          <w:p w14:paraId="05F3A4BE" w14:textId="77777777" w:rsidR="00842C94" w:rsidRPr="00842C94" w:rsidRDefault="00842C94" w:rsidP="00842C94">
            <w:pPr>
              <w:jc w:val="both"/>
              <w:rPr>
                <w:rFonts w:ascii="Times New Roman" w:hAnsi="Times New Roman" w:cs="Times New Roman"/>
                <w:sz w:val="24"/>
                <w:szCs w:val="24"/>
                <w:lang w:eastAsia="ru-RU"/>
              </w:rPr>
            </w:pPr>
            <w:r w:rsidRPr="00842C94">
              <w:rPr>
                <w:rFonts w:ascii="Times New Roman" w:hAnsi="Times New Roman" w:cs="Times New Roman"/>
                <w:sz w:val="24"/>
                <w:szCs w:val="24"/>
                <w:lang w:eastAsia="ru-RU"/>
              </w:rPr>
              <w:t xml:space="preserve">Построение диаграмм UML </w:t>
            </w:r>
          </w:p>
          <w:p w14:paraId="6F03C6F1" w14:textId="77777777" w:rsidR="00842C94" w:rsidRPr="00842C94" w:rsidRDefault="00842C94" w:rsidP="00842C94">
            <w:pPr>
              <w:jc w:val="both"/>
              <w:rPr>
                <w:rFonts w:ascii="Times New Roman" w:hAnsi="Times New Roman" w:cs="Times New Roman"/>
                <w:sz w:val="24"/>
                <w:szCs w:val="24"/>
                <w:lang w:eastAsia="ru-RU"/>
              </w:rPr>
            </w:pPr>
            <w:r w:rsidRPr="00842C94">
              <w:rPr>
                <w:rFonts w:ascii="Times New Roman" w:hAnsi="Times New Roman" w:cs="Times New Roman"/>
                <w:sz w:val="24"/>
                <w:szCs w:val="24"/>
                <w:lang w:eastAsia="ru-RU"/>
              </w:rPr>
              <w:t xml:space="preserve">Разработка тестового сценария </w:t>
            </w:r>
          </w:p>
          <w:p w14:paraId="7EF3F50C" w14:textId="77777777" w:rsidR="00842C94" w:rsidRPr="00842C94" w:rsidRDefault="00842C94" w:rsidP="00842C94">
            <w:pPr>
              <w:jc w:val="both"/>
              <w:rPr>
                <w:rFonts w:ascii="Times New Roman" w:hAnsi="Times New Roman" w:cs="Times New Roman"/>
                <w:sz w:val="24"/>
                <w:szCs w:val="24"/>
                <w:lang w:eastAsia="ru-RU"/>
              </w:rPr>
            </w:pPr>
            <w:r w:rsidRPr="00842C94">
              <w:rPr>
                <w:rFonts w:ascii="Times New Roman" w:hAnsi="Times New Roman" w:cs="Times New Roman"/>
                <w:sz w:val="24"/>
                <w:szCs w:val="24"/>
                <w:lang w:eastAsia="ru-RU"/>
              </w:rPr>
              <w:t xml:space="preserve">Разработка тестовых пакетов </w:t>
            </w:r>
          </w:p>
          <w:p w14:paraId="700CC3F8" w14:textId="77777777" w:rsidR="00842C94" w:rsidRPr="00842C94" w:rsidRDefault="00842C94" w:rsidP="00842C94">
            <w:pPr>
              <w:jc w:val="both"/>
              <w:rPr>
                <w:rFonts w:ascii="Times New Roman" w:hAnsi="Times New Roman" w:cs="Times New Roman"/>
                <w:sz w:val="24"/>
                <w:szCs w:val="24"/>
                <w:lang w:eastAsia="ru-RU"/>
              </w:rPr>
            </w:pPr>
            <w:r w:rsidRPr="00842C94">
              <w:rPr>
                <w:rFonts w:ascii="Times New Roman" w:hAnsi="Times New Roman" w:cs="Times New Roman"/>
                <w:sz w:val="24"/>
                <w:szCs w:val="24"/>
                <w:lang w:eastAsia="ru-RU"/>
              </w:rPr>
              <w:t xml:space="preserve">Разработка и интеграция модулей проекта </w:t>
            </w:r>
          </w:p>
          <w:p w14:paraId="34C6EF9D" w14:textId="77777777" w:rsidR="00842C94" w:rsidRPr="00842C94" w:rsidRDefault="00842C94" w:rsidP="00842C94">
            <w:pPr>
              <w:jc w:val="both"/>
              <w:rPr>
                <w:rFonts w:ascii="Times New Roman" w:hAnsi="Times New Roman" w:cs="Times New Roman"/>
                <w:sz w:val="24"/>
                <w:szCs w:val="24"/>
                <w:lang w:eastAsia="ru-RU"/>
              </w:rPr>
            </w:pPr>
            <w:r w:rsidRPr="00842C94">
              <w:rPr>
                <w:rFonts w:ascii="Times New Roman" w:hAnsi="Times New Roman" w:cs="Times New Roman"/>
                <w:sz w:val="24"/>
                <w:szCs w:val="24"/>
                <w:lang w:eastAsia="ru-RU"/>
              </w:rPr>
              <w:lastRenderedPageBreak/>
              <w:t xml:space="preserve">Отладка модулей проекта </w:t>
            </w:r>
          </w:p>
          <w:p w14:paraId="4EE330E0" w14:textId="77777777" w:rsidR="00842C94" w:rsidRPr="00842C94" w:rsidRDefault="00842C94" w:rsidP="00842C94">
            <w:pPr>
              <w:jc w:val="both"/>
              <w:rPr>
                <w:rFonts w:ascii="Times New Roman" w:hAnsi="Times New Roman" w:cs="Times New Roman"/>
                <w:sz w:val="24"/>
                <w:szCs w:val="24"/>
                <w:lang w:eastAsia="ru-RU"/>
              </w:rPr>
            </w:pPr>
            <w:r w:rsidRPr="00842C94">
              <w:rPr>
                <w:rFonts w:ascii="Times New Roman" w:hAnsi="Times New Roman" w:cs="Times New Roman"/>
                <w:sz w:val="24"/>
                <w:szCs w:val="24"/>
                <w:lang w:eastAsia="ru-RU"/>
              </w:rPr>
              <w:t xml:space="preserve">Тестирование модулей проекта </w:t>
            </w:r>
          </w:p>
          <w:p w14:paraId="7CD6EF37" w14:textId="77777777" w:rsidR="00842C94" w:rsidRPr="00842C94" w:rsidRDefault="00842C94" w:rsidP="00842C94">
            <w:pPr>
              <w:jc w:val="both"/>
              <w:rPr>
                <w:rFonts w:ascii="Times New Roman" w:hAnsi="Times New Roman" w:cs="Times New Roman"/>
                <w:sz w:val="24"/>
                <w:szCs w:val="24"/>
                <w:lang w:eastAsia="ru-RU"/>
              </w:rPr>
            </w:pPr>
            <w:r w:rsidRPr="00842C94">
              <w:rPr>
                <w:rFonts w:ascii="Times New Roman" w:hAnsi="Times New Roman" w:cs="Times New Roman"/>
                <w:sz w:val="24"/>
                <w:szCs w:val="24"/>
                <w:lang w:eastAsia="ru-RU"/>
              </w:rPr>
              <w:t xml:space="preserve">Документирование результатов тестирования. </w:t>
            </w:r>
          </w:p>
        </w:tc>
        <w:tc>
          <w:tcPr>
            <w:tcW w:w="313" w:type="pct"/>
            <w:shd w:val="clear" w:color="auto" w:fill="auto"/>
            <w:vAlign w:val="center"/>
          </w:tcPr>
          <w:p w14:paraId="5CA41C1F" w14:textId="77777777" w:rsidR="00842C94" w:rsidRPr="00842C94" w:rsidRDefault="00842C94" w:rsidP="00842C94">
            <w:pPr>
              <w:jc w:val="both"/>
              <w:rPr>
                <w:rFonts w:ascii="Times New Roman" w:hAnsi="Times New Roman" w:cs="Times New Roman"/>
                <w:bCs/>
                <w:sz w:val="24"/>
                <w:szCs w:val="24"/>
                <w:highlight w:val="yellow"/>
                <w:lang w:eastAsia="ru-RU"/>
              </w:rPr>
            </w:pPr>
            <w:r w:rsidRPr="00842C94">
              <w:rPr>
                <w:rFonts w:ascii="Times New Roman" w:hAnsi="Times New Roman" w:cs="Times New Roman"/>
                <w:bCs/>
                <w:color w:val="000000" w:themeColor="text1"/>
                <w:sz w:val="24"/>
                <w:szCs w:val="24"/>
                <w:lang w:eastAsia="ru-RU"/>
              </w:rPr>
              <w:lastRenderedPageBreak/>
              <w:t>ПМд. 05</w:t>
            </w:r>
          </w:p>
        </w:tc>
        <w:tc>
          <w:tcPr>
            <w:tcW w:w="911" w:type="pct"/>
            <w:vAlign w:val="center"/>
          </w:tcPr>
          <w:p w14:paraId="1ED7B6F1" w14:textId="381FEFB3" w:rsidR="00842C94" w:rsidRPr="00842C94" w:rsidRDefault="00EE639A" w:rsidP="00842C94">
            <w:pPr>
              <w:rPr>
                <w:rFonts w:ascii="Times New Roman" w:hAnsi="Times New Roman" w:cs="Times New Roman"/>
                <w:sz w:val="24"/>
                <w:szCs w:val="24"/>
                <w:highlight w:val="yellow"/>
                <w:lang w:eastAsia="ru-RU"/>
              </w:rPr>
            </w:pPr>
            <w:r w:rsidRPr="006A36AE">
              <w:rPr>
                <w:rFonts w:ascii="Times New Roman" w:eastAsia="Times New Roman" w:hAnsi="Times New Roman" w:cs="Times New Roman"/>
                <w:b/>
                <w:sz w:val="20"/>
                <w:szCs w:val="20"/>
                <w:lang w:eastAsia="zh-CN"/>
              </w:rPr>
              <w:t>Управление информационной безопасностью в телекоммуникационных системах</w:t>
            </w:r>
          </w:p>
        </w:tc>
        <w:tc>
          <w:tcPr>
            <w:tcW w:w="832" w:type="pct"/>
            <w:shd w:val="clear" w:color="auto" w:fill="auto"/>
          </w:tcPr>
          <w:p w14:paraId="549201AF" w14:textId="77777777" w:rsidR="00842C94" w:rsidRPr="00842C94" w:rsidRDefault="00842C94" w:rsidP="00842C94">
            <w:pPr>
              <w:jc w:val="center"/>
              <w:rPr>
                <w:rFonts w:ascii="Times New Roman" w:hAnsi="Times New Roman" w:cs="Times New Roman"/>
                <w:b/>
                <w:bCs/>
                <w:sz w:val="24"/>
                <w:szCs w:val="24"/>
                <w:highlight w:val="green"/>
                <w:lang w:eastAsia="ru-RU"/>
              </w:rPr>
            </w:pPr>
            <w:r w:rsidRPr="00842C94">
              <w:rPr>
                <w:rFonts w:ascii="Times New Roman" w:hAnsi="Times New Roman" w:cs="Times New Roman"/>
                <w:b/>
                <w:bCs/>
                <w:sz w:val="24"/>
                <w:szCs w:val="24"/>
                <w:lang w:eastAsia="ru-RU"/>
              </w:rPr>
              <w:t>72</w:t>
            </w:r>
          </w:p>
        </w:tc>
        <w:tc>
          <w:tcPr>
            <w:tcW w:w="610" w:type="pct"/>
            <w:shd w:val="clear" w:color="auto" w:fill="FFFFFF" w:themeFill="background1"/>
          </w:tcPr>
          <w:p w14:paraId="00577104" w14:textId="77777777" w:rsidR="00842C94" w:rsidRPr="00842C94" w:rsidRDefault="00842C94" w:rsidP="00842C94">
            <w:pPr>
              <w:jc w:val="center"/>
              <w:rPr>
                <w:rFonts w:ascii="Times New Roman" w:hAnsi="Times New Roman" w:cs="Times New Roman"/>
                <w:b/>
                <w:bCs/>
                <w:sz w:val="24"/>
                <w:szCs w:val="24"/>
                <w:highlight w:val="green"/>
                <w:lang w:eastAsia="ru-RU"/>
              </w:rPr>
            </w:pPr>
            <w:r w:rsidRPr="00842C94">
              <w:rPr>
                <w:rFonts w:ascii="Times New Roman" w:hAnsi="Times New Roman" w:cs="Times New Roman"/>
                <w:b/>
                <w:bCs/>
                <w:sz w:val="24"/>
                <w:szCs w:val="24"/>
                <w:highlight w:val="green"/>
                <w:lang w:eastAsia="ru-RU"/>
              </w:rPr>
              <w:t>7-8</w:t>
            </w:r>
          </w:p>
        </w:tc>
        <w:tc>
          <w:tcPr>
            <w:tcW w:w="686" w:type="pct"/>
            <w:shd w:val="clear" w:color="auto" w:fill="auto"/>
          </w:tcPr>
          <w:p w14:paraId="35976325" w14:textId="77777777" w:rsidR="00842C94" w:rsidRPr="00842C94" w:rsidRDefault="00842C94" w:rsidP="00842C94">
            <w:pPr>
              <w:jc w:val="center"/>
              <w:rPr>
                <w:rFonts w:ascii="Times New Roman" w:hAnsi="Times New Roman" w:cs="Times New Roman"/>
                <w:b/>
                <w:bCs/>
                <w:sz w:val="24"/>
                <w:szCs w:val="24"/>
                <w:lang w:eastAsia="ru-RU"/>
              </w:rPr>
            </w:pPr>
            <w:r w:rsidRPr="00842C94">
              <w:rPr>
                <w:rFonts w:ascii="Times New Roman" w:hAnsi="Times New Roman" w:cs="Times New Roman"/>
                <w:b/>
                <w:bCs/>
                <w:sz w:val="24"/>
                <w:szCs w:val="24"/>
                <w:lang w:eastAsia="ru-RU"/>
              </w:rPr>
              <w:t>-</w:t>
            </w:r>
          </w:p>
        </w:tc>
        <w:tc>
          <w:tcPr>
            <w:tcW w:w="674" w:type="pct"/>
            <w:shd w:val="clear" w:color="auto" w:fill="auto"/>
          </w:tcPr>
          <w:p w14:paraId="0BC3613B" w14:textId="77777777" w:rsidR="00842C94" w:rsidRPr="00842C94" w:rsidRDefault="00842C94" w:rsidP="00842C94">
            <w:pPr>
              <w:jc w:val="center"/>
              <w:rPr>
                <w:rFonts w:ascii="Times New Roman" w:hAnsi="Times New Roman" w:cs="Times New Roman"/>
                <w:b/>
                <w:bCs/>
                <w:sz w:val="24"/>
                <w:szCs w:val="24"/>
                <w:lang w:eastAsia="ru-RU"/>
              </w:rPr>
            </w:pPr>
            <w:r w:rsidRPr="00842C94">
              <w:rPr>
                <w:rFonts w:ascii="Times New Roman" w:hAnsi="Times New Roman" w:cs="Times New Roman"/>
                <w:b/>
                <w:bCs/>
                <w:sz w:val="24"/>
                <w:szCs w:val="24"/>
                <w:lang w:eastAsia="ru-RU"/>
              </w:rPr>
              <w:t>-</w:t>
            </w:r>
          </w:p>
        </w:tc>
      </w:tr>
    </w:tbl>
    <w:p w14:paraId="7F605D5B" w14:textId="77777777" w:rsidR="00842C94" w:rsidRPr="00842C94" w:rsidRDefault="00842C94" w:rsidP="00842C94">
      <w:pPr>
        <w:widowControl w:val="0"/>
        <w:tabs>
          <w:tab w:val="left" w:pos="851"/>
        </w:tabs>
        <w:spacing w:after="0" w:line="360" w:lineRule="auto"/>
        <w:ind w:firstLine="709"/>
        <w:jc w:val="both"/>
        <w:rPr>
          <w:rFonts w:ascii="Times New Roman" w:eastAsia="Times New Roman" w:hAnsi="Times New Roman" w:cs="Times New Roman"/>
          <w:b/>
          <w:sz w:val="28"/>
          <w:szCs w:val="28"/>
          <w:lang w:eastAsia="ru-RU"/>
        </w:rPr>
      </w:pPr>
    </w:p>
    <w:p w14:paraId="2EEA6166" w14:textId="77777777" w:rsidR="00A44BF3" w:rsidRDefault="00A44BF3">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14:paraId="70A74AE9" w14:textId="77777777" w:rsidR="00842C94" w:rsidRPr="00842C94" w:rsidRDefault="00842C94" w:rsidP="00842C94">
      <w:pPr>
        <w:widowControl w:val="0"/>
        <w:tabs>
          <w:tab w:val="left" w:pos="851"/>
        </w:tabs>
        <w:spacing w:after="0" w:line="360" w:lineRule="auto"/>
        <w:ind w:firstLine="709"/>
        <w:jc w:val="both"/>
        <w:rPr>
          <w:rFonts w:ascii="Times New Roman" w:eastAsia="Times New Roman" w:hAnsi="Times New Roman" w:cs="Times New Roman"/>
          <w:b/>
          <w:sz w:val="28"/>
          <w:szCs w:val="28"/>
          <w:lang w:eastAsia="ru-RU"/>
        </w:rPr>
      </w:pPr>
    </w:p>
    <w:p w14:paraId="5CF1CA13" w14:textId="77777777" w:rsidR="006A36AE" w:rsidRPr="006A36AE" w:rsidRDefault="006A36AE" w:rsidP="006A36AE">
      <w:pPr>
        <w:spacing w:after="0" w:line="240" w:lineRule="auto"/>
        <w:jc w:val="center"/>
        <w:rPr>
          <w:rFonts w:ascii="Times New Roman" w:eastAsia="Calibri" w:hAnsi="Times New Roman" w:cs="Times New Roman"/>
        </w:rPr>
      </w:pPr>
    </w:p>
    <w:p w14:paraId="42E21770" w14:textId="77777777" w:rsidR="006A36AE" w:rsidRPr="006A36AE" w:rsidRDefault="006A36AE" w:rsidP="006A36AE">
      <w:pPr>
        <w:spacing w:after="200" w:line="276" w:lineRule="auto"/>
        <w:ind w:firstLine="709"/>
        <w:rPr>
          <w:rFonts w:ascii="Times New Roman" w:eastAsia="Times New Roman" w:hAnsi="Times New Roman" w:cs="Times New Roman"/>
          <w:sz w:val="24"/>
          <w:lang w:eastAsia="zh-CN"/>
        </w:rPr>
      </w:pPr>
      <w:bookmarkStart w:id="10" w:name="_Toc128660446"/>
      <w:bookmarkStart w:id="11" w:name="_Toc128660700"/>
      <w:bookmarkEnd w:id="9"/>
      <w:r w:rsidRPr="006A36AE">
        <w:rPr>
          <w:rFonts w:ascii="Times New Roman" w:eastAsia="Times New Roman" w:hAnsi="Times New Roman" w:cs="Times New Roman"/>
          <w:sz w:val="24"/>
        </w:rPr>
        <w:t>5.3. </w:t>
      </w:r>
      <w:r w:rsidRPr="006A36AE">
        <w:rPr>
          <w:rFonts w:ascii="Times New Roman" w:eastAsia="Times New Roman" w:hAnsi="Times New Roman" w:cs="Times New Roman"/>
          <w:sz w:val="24"/>
          <w:lang w:eastAsia="zh-CN"/>
        </w:rPr>
        <w:t>Календарный учебный график</w:t>
      </w:r>
      <w:bookmarkEnd w:id="10"/>
      <w:bookmarkEnd w:id="11"/>
    </w:p>
    <w:p w14:paraId="76AA0A09" w14:textId="77777777" w:rsidR="006A36AE" w:rsidRPr="006A36AE" w:rsidRDefault="006A36AE" w:rsidP="006A36AE">
      <w:pPr>
        <w:spacing w:after="0" w:line="276" w:lineRule="auto"/>
        <w:ind w:firstLine="709"/>
        <w:rPr>
          <w:rFonts w:ascii="Times New Roman" w:eastAsia="Times New Roman" w:hAnsi="Times New Roman" w:cs="Times New Roman"/>
          <w:b/>
          <w:bCs/>
          <w:sz w:val="24"/>
          <w:szCs w:val="24"/>
          <w:u w:val="single"/>
          <w:lang w:eastAsia="zh-CN"/>
        </w:rPr>
      </w:pPr>
      <w:r w:rsidRPr="006A36AE">
        <w:rPr>
          <w:rFonts w:ascii="Times New Roman" w:eastAsia="Times New Roman" w:hAnsi="Times New Roman" w:cs="Times New Roman"/>
          <w:bCs/>
          <w:sz w:val="24"/>
          <w:szCs w:val="24"/>
          <w:lang w:eastAsia="zh-CN"/>
        </w:rPr>
        <w:t>5.3.1.</w:t>
      </w:r>
      <w:r w:rsidRPr="006A36AE">
        <w:rPr>
          <w:rFonts w:ascii="Times New Roman" w:eastAsia="Times New Roman" w:hAnsi="Times New Roman" w:cs="Times New Roman"/>
          <w:lang w:eastAsia="zh-CN"/>
        </w:rPr>
        <w:t> </w:t>
      </w:r>
      <w:r w:rsidRPr="006A36AE">
        <w:rPr>
          <w:rFonts w:ascii="Times New Roman" w:eastAsia="Times New Roman" w:hAnsi="Times New Roman" w:cs="Times New Roman"/>
          <w:bCs/>
          <w:sz w:val="24"/>
          <w:szCs w:val="24"/>
          <w:lang w:eastAsia="zh-CN"/>
        </w:rPr>
        <w:t xml:space="preserve">По программе подготовки </w:t>
      </w:r>
      <w:r w:rsidRPr="006A36AE">
        <w:rPr>
          <w:rFonts w:ascii="Times New Roman" w:eastAsia="Times New Roman" w:hAnsi="Times New Roman" w:cs="Times New Roman"/>
          <w:bCs/>
          <w:iCs/>
          <w:sz w:val="24"/>
          <w:szCs w:val="24"/>
          <w:lang w:eastAsia="zh-CN"/>
        </w:rPr>
        <w:t>специалиста среднего звена (ППССЗ)</w:t>
      </w:r>
      <w:r w:rsidRPr="006A36AE">
        <w:rPr>
          <w:rFonts w:ascii="Times New Roman" w:eastAsia="Times New Roman" w:hAnsi="Times New Roman" w:cs="Times New Roman"/>
          <w:bCs/>
          <w:i/>
          <w:iCs/>
          <w:sz w:val="24"/>
          <w:szCs w:val="24"/>
          <w:lang w:eastAsia="zh-CN"/>
        </w:rPr>
        <w:t xml:space="preserve"> </w:t>
      </w:r>
    </w:p>
    <w:p w14:paraId="7450001D" w14:textId="77777777" w:rsidR="006A36AE" w:rsidRPr="006A36AE" w:rsidRDefault="006A36AE" w:rsidP="006A36AE">
      <w:pPr>
        <w:spacing w:after="0" w:line="240" w:lineRule="auto"/>
        <w:rPr>
          <w:rFonts w:ascii="Times New Roman" w:eastAsia="Times New Roman" w:hAnsi="Times New Roman" w:cs="Times New Roman"/>
          <w:b/>
          <w:bCs/>
          <w:sz w:val="24"/>
          <w:szCs w:val="24"/>
          <w:lang w:eastAsia="zh-CN"/>
        </w:rPr>
      </w:pPr>
      <w:r w:rsidRPr="006A36AE">
        <w:rPr>
          <w:rFonts w:ascii="Times New Roman" w:eastAsia="Times New Roman" w:hAnsi="Times New Roman" w:cs="Times New Roman"/>
          <w:b/>
          <w:bCs/>
          <w:sz w:val="24"/>
          <w:szCs w:val="24"/>
          <w:lang w:eastAsia="zh-CN"/>
        </w:rPr>
        <w:t>График учебного процесса по неделям (с учетом интенсификации на 40%)</w:t>
      </w:r>
    </w:p>
    <w:tbl>
      <w:tblPr>
        <w:tblW w:w="14560" w:type="dxa"/>
        <w:tblLook w:val="04A0" w:firstRow="1" w:lastRow="0" w:firstColumn="1" w:lastColumn="0" w:noHBand="0" w:noVBand="1"/>
      </w:tblPr>
      <w:tblGrid>
        <w:gridCol w:w="260"/>
        <w:gridCol w:w="271"/>
        <w:gridCol w:w="260"/>
        <w:gridCol w:w="260"/>
        <w:gridCol w:w="260"/>
        <w:gridCol w:w="260"/>
        <w:gridCol w:w="260"/>
        <w:gridCol w:w="260"/>
        <w:gridCol w:w="260"/>
        <w:gridCol w:w="260"/>
        <w:gridCol w:w="260"/>
        <w:gridCol w:w="260"/>
        <w:gridCol w:w="260"/>
        <w:gridCol w:w="260"/>
        <w:gridCol w:w="260"/>
        <w:gridCol w:w="260"/>
        <w:gridCol w:w="260"/>
        <w:gridCol w:w="260"/>
        <w:gridCol w:w="260"/>
        <w:gridCol w:w="260"/>
        <w:gridCol w:w="260"/>
        <w:gridCol w:w="260"/>
        <w:gridCol w:w="260"/>
        <w:gridCol w:w="260"/>
        <w:gridCol w:w="261"/>
        <w:gridCol w:w="261"/>
        <w:gridCol w:w="261"/>
        <w:gridCol w:w="261"/>
        <w:gridCol w:w="261"/>
        <w:gridCol w:w="261"/>
        <w:gridCol w:w="261"/>
        <w:gridCol w:w="261"/>
        <w:gridCol w:w="261"/>
        <w:gridCol w:w="261"/>
        <w:gridCol w:w="261"/>
        <w:gridCol w:w="261"/>
        <w:gridCol w:w="261"/>
        <w:gridCol w:w="261"/>
        <w:gridCol w:w="261"/>
        <w:gridCol w:w="261"/>
        <w:gridCol w:w="261"/>
        <w:gridCol w:w="261"/>
        <w:gridCol w:w="261"/>
        <w:gridCol w:w="261"/>
        <w:gridCol w:w="261"/>
        <w:gridCol w:w="261"/>
        <w:gridCol w:w="261"/>
        <w:gridCol w:w="261"/>
        <w:gridCol w:w="261"/>
        <w:gridCol w:w="261"/>
        <w:gridCol w:w="261"/>
        <w:gridCol w:w="261"/>
        <w:gridCol w:w="261"/>
        <w:gridCol w:w="261"/>
        <w:gridCol w:w="261"/>
        <w:gridCol w:w="218"/>
      </w:tblGrid>
      <w:tr w:rsidR="006A36AE" w:rsidRPr="006A36AE" w14:paraId="4BF0EC45" w14:textId="77777777" w:rsidTr="00842C94">
        <w:trPr>
          <w:gridAfter w:val="1"/>
          <w:wAfter w:w="218" w:type="dxa"/>
          <w:trHeight w:val="255"/>
        </w:trPr>
        <w:tc>
          <w:tcPr>
            <w:tcW w:w="260"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14:paraId="3C215AB0"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Курс</w:t>
            </w:r>
          </w:p>
        </w:tc>
        <w:tc>
          <w:tcPr>
            <w:tcW w:w="270"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14:paraId="66A0D90B"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ВУП</w:t>
            </w:r>
          </w:p>
        </w:tc>
        <w:tc>
          <w:tcPr>
            <w:tcW w:w="1040"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43B3634C"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Сентябрь</w:t>
            </w:r>
          </w:p>
        </w:tc>
        <w:tc>
          <w:tcPr>
            <w:tcW w:w="260"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14:paraId="53F52E74"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29 сен - 5 окт</w:t>
            </w:r>
          </w:p>
        </w:tc>
        <w:tc>
          <w:tcPr>
            <w:tcW w:w="78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0003FBCD"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Октябрь</w:t>
            </w:r>
          </w:p>
        </w:tc>
        <w:tc>
          <w:tcPr>
            <w:tcW w:w="260"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14:paraId="33DF8AEA"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27 окт.- 2 нояб.</w:t>
            </w:r>
          </w:p>
        </w:tc>
        <w:tc>
          <w:tcPr>
            <w:tcW w:w="1040"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21E109A1"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Ноябрь</w:t>
            </w:r>
          </w:p>
        </w:tc>
        <w:tc>
          <w:tcPr>
            <w:tcW w:w="1040"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513B25E3"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Декабрь</w:t>
            </w:r>
          </w:p>
        </w:tc>
        <w:tc>
          <w:tcPr>
            <w:tcW w:w="260"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14:paraId="65296717"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29 дек - 4 янв</w:t>
            </w:r>
          </w:p>
        </w:tc>
        <w:tc>
          <w:tcPr>
            <w:tcW w:w="780" w:type="dxa"/>
            <w:gridSpan w:val="3"/>
            <w:tcBorders>
              <w:top w:val="single" w:sz="4" w:space="0" w:color="auto"/>
              <w:left w:val="nil"/>
              <w:bottom w:val="single" w:sz="4" w:space="0" w:color="auto"/>
              <w:right w:val="single" w:sz="4" w:space="0" w:color="auto"/>
            </w:tcBorders>
            <w:shd w:val="clear" w:color="auto" w:fill="auto"/>
            <w:noWrap/>
            <w:vAlign w:val="center"/>
            <w:hideMark/>
          </w:tcPr>
          <w:p w14:paraId="0064DBFD"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Январь</w:t>
            </w:r>
          </w:p>
        </w:tc>
        <w:tc>
          <w:tcPr>
            <w:tcW w:w="261"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14:paraId="38582B56"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26 янв - 1 фев</w:t>
            </w:r>
          </w:p>
        </w:tc>
        <w:tc>
          <w:tcPr>
            <w:tcW w:w="783" w:type="dxa"/>
            <w:gridSpan w:val="3"/>
            <w:tcBorders>
              <w:top w:val="single" w:sz="4" w:space="0" w:color="auto"/>
              <w:left w:val="nil"/>
              <w:bottom w:val="single" w:sz="4" w:space="0" w:color="auto"/>
              <w:right w:val="single" w:sz="4" w:space="0" w:color="auto"/>
            </w:tcBorders>
            <w:shd w:val="clear" w:color="auto" w:fill="auto"/>
            <w:noWrap/>
            <w:vAlign w:val="center"/>
            <w:hideMark/>
          </w:tcPr>
          <w:p w14:paraId="29836573"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Февраль</w:t>
            </w:r>
          </w:p>
        </w:tc>
        <w:tc>
          <w:tcPr>
            <w:tcW w:w="261"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14:paraId="30D7C186"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23 фев - 1 мар</w:t>
            </w:r>
          </w:p>
        </w:tc>
        <w:tc>
          <w:tcPr>
            <w:tcW w:w="1044" w:type="dxa"/>
            <w:gridSpan w:val="4"/>
            <w:tcBorders>
              <w:top w:val="single" w:sz="4" w:space="0" w:color="auto"/>
              <w:left w:val="nil"/>
              <w:bottom w:val="single" w:sz="4" w:space="0" w:color="auto"/>
              <w:right w:val="single" w:sz="4" w:space="0" w:color="auto"/>
            </w:tcBorders>
            <w:shd w:val="clear" w:color="auto" w:fill="auto"/>
            <w:noWrap/>
            <w:vAlign w:val="center"/>
            <w:hideMark/>
          </w:tcPr>
          <w:p w14:paraId="6027F5DD"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Март</w:t>
            </w:r>
          </w:p>
        </w:tc>
        <w:tc>
          <w:tcPr>
            <w:tcW w:w="261"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14:paraId="7810045C"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30 мар - 5 апр</w:t>
            </w:r>
          </w:p>
        </w:tc>
        <w:tc>
          <w:tcPr>
            <w:tcW w:w="783" w:type="dxa"/>
            <w:gridSpan w:val="3"/>
            <w:tcBorders>
              <w:top w:val="single" w:sz="4" w:space="0" w:color="auto"/>
              <w:left w:val="nil"/>
              <w:bottom w:val="single" w:sz="4" w:space="0" w:color="auto"/>
              <w:right w:val="single" w:sz="4" w:space="0" w:color="auto"/>
            </w:tcBorders>
            <w:shd w:val="clear" w:color="auto" w:fill="auto"/>
            <w:noWrap/>
            <w:vAlign w:val="center"/>
            <w:hideMark/>
          </w:tcPr>
          <w:p w14:paraId="19843EE7"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Апрель</w:t>
            </w:r>
          </w:p>
        </w:tc>
        <w:tc>
          <w:tcPr>
            <w:tcW w:w="261"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14:paraId="016DD29A"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27 апр - 3 май</w:t>
            </w:r>
          </w:p>
        </w:tc>
        <w:tc>
          <w:tcPr>
            <w:tcW w:w="1044"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6D3517A3"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Май</w:t>
            </w:r>
          </w:p>
        </w:tc>
        <w:tc>
          <w:tcPr>
            <w:tcW w:w="1044" w:type="dxa"/>
            <w:gridSpan w:val="4"/>
            <w:tcBorders>
              <w:top w:val="single" w:sz="4" w:space="0" w:color="auto"/>
              <w:left w:val="nil"/>
              <w:bottom w:val="single" w:sz="4" w:space="0" w:color="auto"/>
              <w:right w:val="single" w:sz="4" w:space="0" w:color="auto"/>
            </w:tcBorders>
            <w:shd w:val="clear" w:color="auto" w:fill="auto"/>
            <w:noWrap/>
            <w:vAlign w:val="center"/>
            <w:hideMark/>
          </w:tcPr>
          <w:p w14:paraId="28D8C32D"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Июнь</w:t>
            </w:r>
          </w:p>
        </w:tc>
        <w:tc>
          <w:tcPr>
            <w:tcW w:w="261"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14:paraId="1EC45736"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29 июн - 5 июл</w:t>
            </w:r>
          </w:p>
        </w:tc>
        <w:tc>
          <w:tcPr>
            <w:tcW w:w="783" w:type="dxa"/>
            <w:gridSpan w:val="3"/>
            <w:tcBorders>
              <w:top w:val="single" w:sz="4" w:space="0" w:color="auto"/>
              <w:left w:val="nil"/>
              <w:bottom w:val="single" w:sz="4" w:space="0" w:color="auto"/>
              <w:right w:val="nil"/>
            </w:tcBorders>
            <w:shd w:val="clear" w:color="auto" w:fill="auto"/>
            <w:noWrap/>
            <w:vAlign w:val="center"/>
            <w:hideMark/>
          </w:tcPr>
          <w:p w14:paraId="6D527F7E"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Июль</w:t>
            </w:r>
          </w:p>
        </w:tc>
        <w:tc>
          <w:tcPr>
            <w:tcW w:w="261"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14:paraId="10F1EC8D"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27 июл -2 авг</w:t>
            </w:r>
          </w:p>
        </w:tc>
        <w:tc>
          <w:tcPr>
            <w:tcW w:w="1044" w:type="dxa"/>
            <w:gridSpan w:val="4"/>
            <w:tcBorders>
              <w:top w:val="single" w:sz="4" w:space="0" w:color="auto"/>
              <w:left w:val="nil"/>
              <w:bottom w:val="single" w:sz="4" w:space="0" w:color="auto"/>
              <w:right w:val="nil"/>
            </w:tcBorders>
            <w:shd w:val="clear" w:color="auto" w:fill="auto"/>
            <w:noWrap/>
            <w:vAlign w:val="center"/>
            <w:hideMark/>
          </w:tcPr>
          <w:p w14:paraId="2C0CA6BB"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Август</w:t>
            </w:r>
          </w:p>
        </w:tc>
        <w:tc>
          <w:tcPr>
            <w:tcW w:w="261"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14:paraId="7C650EAD"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Курс</w:t>
            </w:r>
          </w:p>
        </w:tc>
      </w:tr>
      <w:tr w:rsidR="006A36AE" w:rsidRPr="006A36AE" w14:paraId="582925A5" w14:textId="77777777" w:rsidTr="00842C94">
        <w:trPr>
          <w:gridAfter w:val="1"/>
          <w:wAfter w:w="218" w:type="dxa"/>
          <w:trHeight w:val="509"/>
        </w:trPr>
        <w:tc>
          <w:tcPr>
            <w:tcW w:w="260" w:type="dxa"/>
            <w:vMerge/>
            <w:tcBorders>
              <w:top w:val="single" w:sz="4" w:space="0" w:color="auto"/>
              <w:left w:val="single" w:sz="4" w:space="0" w:color="auto"/>
              <w:bottom w:val="single" w:sz="4" w:space="0" w:color="000000"/>
              <w:right w:val="single" w:sz="4" w:space="0" w:color="auto"/>
            </w:tcBorders>
            <w:vAlign w:val="center"/>
            <w:hideMark/>
          </w:tcPr>
          <w:p w14:paraId="74A502C8" w14:textId="77777777" w:rsidR="006A36AE" w:rsidRPr="006A36AE" w:rsidRDefault="006A36AE" w:rsidP="006A36AE">
            <w:pPr>
              <w:spacing w:after="0" w:line="240" w:lineRule="auto"/>
              <w:rPr>
                <w:rFonts w:ascii="Times New Roman" w:eastAsia="Times New Roman" w:hAnsi="Times New Roman" w:cs="Times New Roman"/>
                <w:b/>
                <w:bCs/>
                <w:sz w:val="12"/>
                <w:szCs w:val="12"/>
                <w:lang w:eastAsia="zh-CN"/>
              </w:rPr>
            </w:pPr>
          </w:p>
        </w:tc>
        <w:tc>
          <w:tcPr>
            <w:tcW w:w="270" w:type="dxa"/>
            <w:vMerge/>
            <w:tcBorders>
              <w:top w:val="single" w:sz="4" w:space="0" w:color="auto"/>
              <w:left w:val="single" w:sz="4" w:space="0" w:color="auto"/>
              <w:bottom w:val="single" w:sz="4" w:space="0" w:color="000000"/>
              <w:right w:val="single" w:sz="4" w:space="0" w:color="auto"/>
            </w:tcBorders>
            <w:vAlign w:val="center"/>
            <w:hideMark/>
          </w:tcPr>
          <w:p w14:paraId="7968AC30" w14:textId="77777777" w:rsidR="006A36AE" w:rsidRPr="006A36AE" w:rsidRDefault="006A36AE" w:rsidP="006A36AE">
            <w:pPr>
              <w:spacing w:after="0" w:line="240" w:lineRule="auto"/>
              <w:rPr>
                <w:rFonts w:ascii="Times New Roman" w:eastAsia="Times New Roman" w:hAnsi="Times New Roman" w:cs="Times New Roman"/>
                <w:b/>
                <w:bCs/>
                <w:sz w:val="12"/>
                <w:szCs w:val="12"/>
                <w:lang w:eastAsia="zh-CN"/>
              </w:rPr>
            </w:pPr>
          </w:p>
        </w:tc>
        <w:tc>
          <w:tcPr>
            <w:tcW w:w="260" w:type="dxa"/>
            <w:vMerge w:val="restart"/>
            <w:tcBorders>
              <w:top w:val="nil"/>
              <w:left w:val="single" w:sz="4" w:space="0" w:color="auto"/>
              <w:bottom w:val="single" w:sz="4" w:space="0" w:color="000000"/>
              <w:right w:val="single" w:sz="4" w:space="0" w:color="auto"/>
            </w:tcBorders>
            <w:shd w:val="clear" w:color="auto" w:fill="auto"/>
            <w:noWrap/>
            <w:textDirection w:val="btLr"/>
            <w:vAlign w:val="bottom"/>
            <w:hideMark/>
          </w:tcPr>
          <w:p w14:paraId="3FA29F41" w14:textId="77777777" w:rsidR="006A36AE" w:rsidRPr="006A36AE" w:rsidRDefault="006A36AE" w:rsidP="006A36AE">
            <w:pPr>
              <w:spacing w:after="0" w:line="240" w:lineRule="auto"/>
              <w:jc w:val="right"/>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01 -07</w:t>
            </w:r>
          </w:p>
        </w:tc>
        <w:tc>
          <w:tcPr>
            <w:tcW w:w="260" w:type="dxa"/>
            <w:vMerge w:val="restart"/>
            <w:tcBorders>
              <w:top w:val="nil"/>
              <w:left w:val="single" w:sz="4" w:space="0" w:color="auto"/>
              <w:bottom w:val="single" w:sz="4" w:space="0" w:color="000000"/>
              <w:right w:val="single" w:sz="4" w:space="0" w:color="auto"/>
            </w:tcBorders>
            <w:shd w:val="clear" w:color="auto" w:fill="auto"/>
            <w:noWrap/>
            <w:textDirection w:val="btLr"/>
            <w:vAlign w:val="bottom"/>
            <w:hideMark/>
          </w:tcPr>
          <w:p w14:paraId="5CC45727"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08 - 14</w:t>
            </w:r>
          </w:p>
        </w:tc>
        <w:tc>
          <w:tcPr>
            <w:tcW w:w="260" w:type="dxa"/>
            <w:vMerge w:val="restart"/>
            <w:tcBorders>
              <w:top w:val="nil"/>
              <w:left w:val="single" w:sz="4" w:space="0" w:color="auto"/>
              <w:bottom w:val="single" w:sz="4" w:space="0" w:color="000000"/>
              <w:right w:val="single" w:sz="4" w:space="0" w:color="auto"/>
            </w:tcBorders>
            <w:shd w:val="clear" w:color="auto" w:fill="auto"/>
            <w:noWrap/>
            <w:textDirection w:val="btLr"/>
            <w:vAlign w:val="bottom"/>
            <w:hideMark/>
          </w:tcPr>
          <w:p w14:paraId="73506B80"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15 - 21</w:t>
            </w:r>
          </w:p>
        </w:tc>
        <w:tc>
          <w:tcPr>
            <w:tcW w:w="260" w:type="dxa"/>
            <w:vMerge w:val="restart"/>
            <w:tcBorders>
              <w:top w:val="nil"/>
              <w:left w:val="single" w:sz="4" w:space="0" w:color="auto"/>
              <w:bottom w:val="single" w:sz="4" w:space="0" w:color="000000"/>
              <w:right w:val="single" w:sz="4" w:space="0" w:color="auto"/>
            </w:tcBorders>
            <w:shd w:val="clear" w:color="auto" w:fill="auto"/>
            <w:noWrap/>
            <w:textDirection w:val="btLr"/>
            <w:vAlign w:val="bottom"/>
            <w:hideMark/>
          </w:tcPr>
          <w:p w14:paraId="6F3902C3"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22 - 28</w:t>
            </w:r>
          </w:p>
        </w:tc>
        <w:tc>
          <w:tcPr>
            <w:tcW w:w="260" w:type="dxa"/>
            <w:vMerge/>
            <w:tcBorders>
              <w:top w:val="single" w:sz="4" w:space="0" w:color="auto"/>
              <w:left w:val="single" w:sz="4" w:space="0" w:color="auto"/>
              <w:bottom w:val="single" w:sz="4" w:space="0" w:color="000000"/>
              <w:right w:val="single" w:sz="4" w:space="0" w:color="auto"/>
            </w:tcBorders>
            <w:vAlign w:val="center"/>
            <w:hideMark/>
          </w:tcPr>
          <w:p w14:paraId="792BD704" w14:textId="77777777" w:rsidR="006A36AE" w:rsidRPr="006A36AE" w:rsidRDefault="006A36AE" w:rsidP="006A36AE">
            <w:pPr>
              <w:spacing w:after="0" w:line="240" w:lineRule="auto"/>
              <w:rPr>
                <w:rFonts w:ascii="Times New Roman" w:eastAsia="Times New Roman" w:hAnsi="Times New Roman" w:cs="Times New Roman"/>
                <w:b/>
                <w:bCs/>
                <w:sz w:val="12"/>
                <w:szCs w:val="12"/>
                <w:lang w:eastAsia="zh-CN"/>
              </w:rPr>
            </w:pPr>
          </w:p>
        </w:tc>
        <w:tc>
          <w:tcPr>
            <w:tcW w:w="260" w:type="dxa"/>
            <w:vMerge w:val="restart"/>
            <w:tcBorders>
              <w:top w:val="nil"/>
              <w:left w:val="single" w:sz="4" w:space="0" w:color="auto"/>
              <w:bottom w:val="single" w:sz="4" w:space="0" w:color="000000"/>
              <w:right w:val="single" w:sz="4" w:space="0" w:color="auto"/>
            </w:tcBorders>
            <w:shd w:val="clear" w:color="auto" w:fill="auto"/>
            <w:noWrap/>
            <w:textDirection w:val="btLr"/>
            <w:vAlign w:val="bottom"/>
            <w:hideMark/>
          </w:tcPr>
          <w:p w14:paraId="21E4AF1D"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06 - 12</w:t>
            </w:r>
          </w:p>
        </w:tc>
        <w:tc>
          <w:tcPr>
            <w:tcW w:w="260" w:type="dxa"/>
            <w:vMerge w:val="restart"/>
            <w:tcBorders>
              <w:top w:val="nil"/>
              <w:left w:val="single" w:sz="4" w:space="0" w:color="auto"/>
              <w:bottom w:val="single" w:sz="4" w:space="0" w:color="000000"/>
              <w:right w:val="single" w:sz="4" w:space="0" w:color="auto"/>
            </w:tcBorders>
            <w:shd w:val="clear" w:color="auto" w:fill="auto"/>
            <w:noWrap/>
            <w:textDirection w:val="btLr"/>
            <w:vAlign w:val="bottom"/>
            <w:hideMark/>
          </w:tcPr>
          <w:p w14:paraId="5D1EAC59"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13 - 19</w:t>
            </w:r>
          </w:p>
        </w:tc>
        <w:tc>
          <w:tcPr>
            <w:tcW w:w="260" w:type="dxa"/>
            <w:vMerge w:val="restart"/>
            <w:tcBorders>
              <w:top w:val="nil"/>
              <w:left w:val="single" w:sz="4" w:space="0" w:color="auto"/>
              <w:bottom w:val="single" w:sz="4" w:space="0" w:color="000000"/>
              <w:right w:val="nil"/>
            </w:tcBorders>
            <w:shd w:val="clear" w:color="auto" w:fill="auto"/>
            <w:noWrap/>
            <w:textDirection w:val="btLr"/>
            <w:vAlign w:val="bottom"/>
            <w:hideMark/>
          </w:tcPr>
          <w:p w14:paraId="7CC6B0BD"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20 - 26</w:t>
            </w:r>
          </w:p>
        </w:tc>
        <w:tc>
          <w:tcPr>
            <w:tcW w:w="260" w:type="dxa"/>
            <w:vMerge/>
            <w:tcBorders>
              <w:top w:val="single" w:sz="4" w:space="0" w:color="auto"/>
              <w:left w:val="single" w:sz="4" w:space="0" w:color="auto"/>
              <w:bottom w:val="single" w:sz="4" w:space="0" w:color="000000"/>
              <w:right w:val="single" w:sz="4" w:space="0" w:color="auto"/>
            </w:tcBorders>
            <w:vAlign w:val="center"/>
            <w:hideMark/>
          </w:tcPr>
          <w:p w14:paraId="6D773DC4" w14:textId="77777777" w:rsidR="006A36AE" w:rsidRPr="006A36AE" w:rsidRDefault="006A36AE" w:rsidP="006A36AE">
            <w:pPr>
              <w:spacing w:after="0" w:line="240" w:lineRule="auto"/>
              <w:rPr>
                <w:rFonts w:ascii="Times New Roman" w:eastAsia="Times New Roman" w:hAnsi="Times New Roman" w:cs="Times New Roman"/>
                <w:b/>
                <w:bCs/>
                <w:sz w:val="12"/>
                <w:szCs w:val="12"/>
                <w:lang w:eastAsia="zh-CN"/>
              </w:rPr>
            </w:pPr>
          </w:p>
        </w:tc>
        <w:tc>
          <w:tcPr>
            <w:tcW w:w="260" w:type="dxa"/>
            <w:vMerge w:val="restart"/>
            <w:tcBorders>
              <w:top w:val="nil"/>
              <w:left w:val="single" w:sz="4" w:space="0" w:color="auto"/>
              <w:bottom w:val="single" w:sz="4" w:space="0" w:color="000000"/>
              <w:right w:val="single" w:sz="4" w:space="0" w:color="auto"/>
            </w:tcBorders>
            <w:shd w:val="clear" w:color="auto" w:fill="auto"/>
            <w:noWrap/>
            <w:textDirection w:val="btLr"/>
            <w:vAlign w:val="bottom"/>
            <w:hideMark/>
          </w:tcPr>
          <w:p w14:paraId="128972D4"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03-09</w:t>
            </w:r>
          </w:p>
        </w:tc>
        <w:tc>
          <w:tcPr>
            <w:tcW w:w="260" w:type="dxa"/>
            <w:vMerge w:val="restart"/>
            <w:tcBorders>
              <w:top w:val="nil"/>
              <w:left w:val="single" w:sz="4" w:space="0" w:color="auto"/>
              <w:bottom w:val="single" w:sz="4" w:space="0" w:color="000000"/>
              <w:right w:val="single" w:sz="4" w:space="0" w:color="auto"/>
            </w:tcBorders>
            <w:shd w:val="clear" w:color="auto" w:fill="auto"/>
            <w:noWrap/>
            <w:textDirection w:val="btLr"/>
            <w:vAlign w:val="bottom"/>
            <w:hideMark/>
          </w:tcPr>
          <w:p w14:paraId="3E06F4C6"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10-16</w:t>
            </w:r>
          </w:p>
        </w:tc>
        <w:tc>
          <w:tcPr>
            <w:tcW w:w="260" w:type="dxa"/>
            <w:vMerge w:val="restart"/>
            <w:tcBorders>
              <w:top w:val="nil"/>
              <w:left w:val="single" w:sz="4" w:space="0" w:color="auto"/>
              <w:bottom w:val="single" w:sz="4" w:space="0" w:color="000000"/>
              <w:right w:val="single" w:sz="4" w:space="0" w:color="auto"/>
            </w:tcBorders>
            <w:shd w:val="clear" w:color="auto" w:fill="auto"/>
            <w:noWrap/>
            <w:textDirection w:val="btLr"/>
            <w:vAlign w:val="bottom"/>
            <w:hideMark/>
          </w:tcPr>
          <w:p w14:paraId="2BE92DE4"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17-23</w:t>
            </w:r>
          </w:p>
        </w:tc>
        <w:tc>
          <w:tcPr>
            <w:tcW w:w="260" w:type="dxa"/>
            <w:vMerge w:val="restart"/>
            <w:tcBorders>
              <w:top w:val="nil"/>
              <w:left w:val="single" w:sz="4" w:space="0" w:color="auto"/>
              <w:bottom w:val="single" w:sz="4" w:space="0" w:color="000000"/>
              <w:right w:val="single" w:sz="4" w:space="0" w:color="auto"/>
            </w:tcBorders>
            <w:shd w:val="clear" w:color="auto" w:fill="auto"/>
            <w:noWrap/>
            <w:textDirection w:val="btLr"/>
            <w:vAlign w:val="bottom"/>
            <w:hideMark/>
          </w:tcPr>
          <w:p w14:paraId="2B925520"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24-30</w:t>
            </w:r>
          </w:p>
        </w:tc>
        <w:tc>
          <w:tcPr>
            <w:tcW w:w="260" w:type="dxa"/>
            <w:vMerge w:val="restart"/>
            <w:tcBorders>
              <w:top w:val="nil"/>
              <w:left w:val="single" w:sz="4" w:space="0" w:color="auto"/>
              <w:bottom w:val="single" w:sz="4" w:space="0" w:color="000000"/>
              <w:right w:val="single" w:sz="4" w:space="0" w:color="auto"/>
            </w:tcBorders>
            <w:shd w:val="clear" w:color="auto" w:fill="auto"/>
            <w:noWrap/>
            <w:textDirection w:val="btLr"/>
            <w:vAlign w:val="bottom"/>
            <w:hideMark/>
          </w:tcPr>
          <w:p w14:paraId="27D8898A"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01-07</w:t>
            </w:r>
          </w:p>
        </w:tc>
        <w:tc>
          <w:tcPr>
            <w:tcW w:w="260" w:type="dxa"/>
            <w:vMerge w:val="restart"/>
            <w:tcBorders>
              <w:top w:val="nil"/>
              <w:left w:val="single" w:sz="4" w:space="0" w:color="auto"/>
              <w:bottom w:val="single" w:sz="4" w:space="0" w:color="000000"/>
              <w:right w:val="single" w:sz="4" w:space="0" w:color="auto"/>
            </w:tcBorders>
            <w:shd w:val="clear" w:color="auto" w:fill="auto"/>
            <w:noWrap/>
            <w:textDirection w:val="btLr"/>
            <w:vAlign w:val="bottom"/>
            <w:hideMark/>
          </w:tcPr>
          <w:p w14:paraId="39212F9A"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08-14</w:t>
            </w:r>
          </w:p>
        </w:tc>
        <w:tc>
          <w:tcPr>
            <w:tcW w:w="260" w:type="dxa"/>
            <w:vMerge w:val="restart"/>
            <w:tcBorders>
              <w:top w:val="nil"/>
              <w:left w:val="single" w:sz="4" w:space="0" w:color="auto"/>
              <w:bottom w:val="single" w:sz="4" w:space="0" w:color="000000"/>
              <w:right w:val="single" w:sz="4" w:space="0" w:color="auto"/>
            </w:tcBorders>
            <w:shd w:val="clear" w:color="auto" w:fill="auto"/>
            <w:noWrap/>
            <w:textDirection w:val="btLr"/>
            <w:vAlign w:val="bottom"/>
            <w:hideMark/>
          </w:tcPr>
          <w:p w14:paraId="492BF0D3"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15-21</w:t>
            </w:r>
          </w:p>
        </w:tc>
        <w:tc>
          <w:tcPr>
            <w:tcW w:w="260" w:type="dxa"/>
            <w:vMerge w:val="restart"/>
            <w:tcBorders>
              <w:top w:val="nil"/>
              <w:left w:val="single" w:sz="4" w:space="0" w:color="auto"/>
              <w:bottom w:val="single" w:sz="4" w:space="0" w:color="000000"/>
              <w:right w:val="single" w:sz="4" w:space="0" w:color="auto"/>
            </w:tcBorders>
            <w:shd w:val="clear" w:color="auto" w:fill="auto"/>
            <w:noWrap/>
            <w:textDirection w:val="btLr"/>
            <w:vAlign w:val="bottom"/>
            <w:hideMark/>
          </w:tcPr>
          <w:p w14:paraId="35C2AC3D"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22-28</w:t>
            </w:r>
          </w:p>
        </w:tc>
        <w:tc>
          <w:tcPr>
            <w:tcW w:w="260" w:type="dxa"/>
            <w:vMerge/>
            <w:tcBorders>
              <w:top w:val="single" w:sz="4" w:space="0" w:color="auto"/>
              <w:left w:val="single" w:sz="4" w:space="0" w:color="auto"/>
              <w:bottom w:val="single" w:sz="4" w:space="0" w:color="000000"/>
              <w:right w:val="single" w:sz="4" w:space="0" w:color="auto"/>
            </w:tcBorders>
            <w:vAlign w:val="center"/>
            <w:hideMark/>
          </w:tcPr>
          <w:p w14:paraId="085674FC" w14:textId="77777777" w:rsidR="006A36AE" w:rsidRPr="006A36AE" w:rsidRDefault="006A36AE" w:rsidP="006A36AE">
            <w:pPr>
              <w:spacing w:after="0" w:line="240" w:lineRule="auto"/>
              <w:rPr>
                <w:rFonts w:ascii="Times New Roman" w:eastAsia="Times New Roman" w:hAnsi="Times New Roman" w:cs="Times New Roman"/>
                <w:b/>
                <w:bCs/>
                <w:sz w:val="12"/>
                <w:szCs w:val="12"/>
                <w:lang w:eastAsia="zh-CN"/>
              </w:rPr>
            </w:pPr>
          </w:p>
        </w:tc>
        <w:tc>
          <w:tcPr>
            <w:tcW w:w="260" w:type="dxa"/>
            <w:vMerge w:val="restart"/>
            <w:tcBorders>
              <w:top w:val="nil"/>
              <w:left w:val="single" w:sz="4" w:space="0" w:color="auto"/>
              <w:bottom w:val="single" w:sz="4" w:space="0" w:color="000000"/>
              <w:right w:val="single" w:sz="4" w:space="0" w:color="auto"/>
            </w:tcBorders>
            <w:shd w:val="clear" w:color="auto" w:fill="auto"/>
            <w:noWrap/>
            <w:textDirection w:val="btLr"/>
            <w:vAlign w:val="bottom"/>
            <w:hideMark/>
          </w:tcPr>
          <w:p w14:paraId="77D28C55"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05 - 11</w:t>
            </w:r>
          </w:p>
        </w:tc>
        <w:tc>
          <w:tcPr>
            <w:tcW w:w="260" w:type="dxa"/>
            <w:vMerge w:val="restart"/>
            <w:tcBorders>
              <w:top w:val="nil"/>
              <w:left w:val="single" w:sz="4" w:space="0" w:color="auto"/>
              <w:bottom w:val="single" w:sz="4" w:space="0" w:color="000000"/>
              <w:right w:val="single" w:sz="4" w:space="0" w:color="auto"/>
            </w:tcBorders>
            <w:shd w:val="clear" w:color="auto" w:fill="auto"/>
            <w:noWrap/>
            <w:textDirection w:val="btLr"/>
            <w:vAlign w:val="bottom"/>
            <w:hideMark/>
          </w:tcPr>
          <w:p w14:paraId="635EA033"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12 - 18</w:t>
            </w:r>
          </w:p>
        </w:tc>
        <w:tc>
          <w:tcPr>
            <w:tcW w:w="260" w:type="dxa"/>
            <w:vMerge w:val="restart"/>
            <w:tcBorders>
              <w:top w:val="nil"/>
              <w:left w:val="single" w:sz="4" w:space="0" w:color="auto"/>
              <w:bottom w:val="single" w:sz="4" w:space="0" w:color="000000"/>
              <w:right w:val="single" w:sz="4" w:space="0" w:color="auto"/>
            </w:tcBorders>
            <w:shd w:val="clear" w:color="auto" w:fill="auto"/>
            <w:noWrap/>
            <w:textDirection w:val="btLr"/>
            <w:vAlign w:val="bottom"/>
            <w:hideMark/>
          </w:tcPr>
          <w:p w14:paraId="4034A02A"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19 - 25</w:t>
            </w:r>
          </w:p>
        </w:tc>
        <w:tc>
          <w:tcPr>
            <w:tcW w:w="261" w:type="dxa"/>
            <w:vMerge/>
            <w:tcBorders>
              <w:top w:val="single" w:sz="4" w:space="0" w:color="auto"/>
              <w:left w:val="single" w:sz="4" w:space="0" w:color="auto"/>
              <w:bottom w:val="single" w:sz="4" w:space="0" w:color="000000"/>
              <w:right w:val="single" w:sz="4" w:space="0" w:color="auto"/>
            </w:tcBorders>
            <w:vAlign w:val="center"/>
            <w:hideMark/>
          </w:tcPr>
          <w:p w14:paraId="3DF14AB8" w14:textId="77777777" w:rsidR="006A36AE" w:rsidRPr="006A36AE" w:rsidRDefault="006A36AE" w:rsidP="006A36AE">
            <w:pPr>
              <w:spacing w:after="0" w:line="240" w:lineRule="auto"/>
              <w:rPr>
                <w:rFonts w:ascii="Times New Roman" w:eastAsia="Times New Roman" w:hAnsi="Times New Roman" w:cs="Times New Roman"/>
                <w:b/>
                <w:bCs/>
                <w:sz w:val="12"/>
                <w:szCs w:val="12"/>
                <w:lang w:eastAsia="zh-CN"/>
              </w:rPr>
            </w:pPr>
          </w:p>
        </w:tc>
        <w:tc>
          <w:tcPr>
            <w:tcW w:w="261" w:type="dxa"/>
            <w:vMerge w:val="restart"/>
            <w:tcBorders>
              <w:top w:val="nil"/>
              <w:left w:val="single" w:sz="4" w:space="0" w:color="auto"/>
              <w:bottom w:val="single" w:sz="4" w:space="0" w:color="000000"/>
              <w:right w:val="single" w:sz="4" w:space="0" w:color="auto"/>
            </w:tcBorders>
            <w:shd w:val="clear" w:color="auto" w:fill="auto"/>
            <w:noWrap/>
            <w:textDirection w:val="btLr"/>
            <w:vAlign w:val="bottom"/>
            <w:hideMark/>
          </w:tcPr>
          <w:p w14:paraId="6CCC380D"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02 - 08</w:t>
            </w:r>
          </w:p>
        </w:tc>
        <w:tc>
          <w:tcPr>
            <w:tcW w:w="261" w:type="dxa"/>
            <w:vMerge w:val="restart"/>
            <w:tcBorders>
              <w:top w:val="nil"/>
              <w:left w:val="single" w:sz="4" w:space="0" w:color="auto"/>
              <w:bottom w:val="single" w:sz="4" w:space="0" w:color="000000"/>
              <w:right w:val="single" w:sz="4" w:space="0" w:color="auto"/>
            </w:tcBorders>
            <w:shd w:val="clear" w:color="auto" w:fill="auto"/>
            <w:noWrap/>
            <w:textDirection w:val="btLr"/>
            <w:vAlign w:val="bottom"/>
            <w:hideMark/>
          </w:tcPr>
          <w:p w14:paraId="718F484D"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09 - 15</w:t>
            </w:r>
          </w:p>
        </w:tc>
        <w:tc>
          <w:tcPr>
            <w:tcW w:w="261" w:type="dxa"/>
            <w:vMerge w:val="restart"/>
            <w:tcBorders>
              <w:top w:val="nil"/>
              <w:left w:val="single" w:sz="4" w:space="0" w:color="auto"/>
              <w:bottom w:val="single" w:sz="4" w:space="0" w:color="000000"/>
              <w:right w:val="single" w:sz="4" w:space="0" w:color="auto"/>
            </w:tcBorders>
            <w:shd w:val="clear" w:color="auto" w:fill="auto"/>
            <w:noWrap/>
            <w:textDirection w:val="btLr"/>
            <w:vAlign w:val="bottom"/>
            <w:hideMark/>
          </w:tcPr>
          <w:p w14:paraId="20D59C4C"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16 - 22</w:t>
            </w:r>
          </w:p>
        </w:tc>
        <w:tc>
          <w:tcPr>
            <w:tcW w:w="261" w:type="dxa"/>
            <w:vMerge/>
            <w:tcBorders>
              <w:top w:val="single" w:sz="4" w:space="0" w:color="auto"/>
              <w:left w:val="single" w:sz="4" w:space="0" w:color="auto"/>
              <w:bottom w:val="single" w:sz="4" w:space="0" w:color="000000"/>
              <w:right w:val="single" w:sz="4" w:space="0" w:color="auto"/>
            </w:tcBorders>
            <w:vAlign w:val="center"/>
            <w:hideMark/>
          </w:tcPr>
          <w:p w14:paraId="3DD9DFDC" w14:textId="77777777" w:rsidR="006A36AE" w:rsidRPr="006A36AE" w:rsidRDefault="006A36AE" w:rsidP="006A36AE">
            <w:pPr>
              <w:spacing w:after="0" w:line="240" w:lineRule="auto"/>
              <w:rPr>
                <w:rFonts w:ascii="Times New Roman" w:eastAsia="Times New Roman" w:hAnsi="Times New Roman" w:cs="Times New Roman"/>
                <w:b/>
                <w:bCs/>
                <w:sz w:val="12"/>
                <w:szCs w:val="12"/>
                <w:lang w:eastAsia="zh-CN"/>
              </w:rPr>
            </w:pPr>
          </w:p>
        </w:tc>
        <w:tc>
          <w:tcPr>
            <w:tcW w:w="261" w:type="dxa"/>
            <w:vMerge w:val="restart"/>
            <w:tcBorders>
              <w:top w:val="nil"/>
              <w:left w:val="single" w:sz="4" w:space="0" w:color="auto"/>
              <w:bottom w:val="single" w:sz="4" w:space="0" w:color="000000"/>
              <w:right w:val="single" w:sz="4" w:space="0" w:color="auto"/>
            </w:tcBorders>
            <w:shd w:val="clear" w:color="auto" w:fill="auto"/>
            <w:noWrap/>
            <w:textDirection w:val="btLr"/>
            <w:vAlign w:val="bottom"/>
            <w:hideMark/>
          </w:tcPr>
          <w:p w14:paraId="6A6DC300"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02 - 08</w:t>
            </w:r>
          </w:p>
        </w:tc>
        <w:tc>
          <w:tcPr>
            <w:tcW w:w="261" w:type="dxa"/>
            <w:vMerge w:val="restart"/>
            <w:tcBorders>
              <w:top w:val="nil"/>
              <w:left w:val="single" w:sz="4" w:space="0" w:color="auto"/>
              <w:bottom w:val="single" w:sz="4" w:space="0" w:color="000000"/>
              <w:right w:val="single" w:sz="4" w:space="0" w:color="auto"/>
            </w:tcBorders>
            <w:shd w:val="clear" w:color="auto" w:fill="auto"/>
            <w:noWrap/>
            <w:textDirection w:val="btLr"/>
            <w:vAlign w:val="bottom"/>
            <w:hideMark/>
          </w:tcPr>
          <w:p w14:paraId="0FDECD2A"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09 - 15</w:t>
            </w:r>
          </w:p>
        </w:tc>
        <w:tc>
          <w:tcPr>
            <w:tcW w:w="261" w:type="dxa"/>
            <w:vMerge w:val="restart"/>
            <w:tcBorders>
              <w:top w:val="nil"/>
              <w:left w:val="single" w:sz="4" w:space="0" w:color="auto"/>
              <w:bottom w:val="single" w:sz="4" w:space="0" w:color="000000"/>
              <w:right w:val="single" w:sz="4" w:space="0" w:color="auto"/>
            </w:tcBorders>
            <w:shd w:val="clear" w:color="auto" w:fill="auto"/>
            <w:noWrap/>
            <w:textDirection w:val="btLr"/>
            <w:vAlign w:val="bottom"/>
            <w:hideMark/>
          </w:tcPr>
          <w:p w14:paraId="717188E4"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16 - 22</w:t>
            </w:r>
          </w:p>
        </w:tc>
        <w:tc>
          <w:tcPr>
            <w:tcW w:w="261" w:type="dxa"/>
            <w:vMerge w:val="restart"/>
            <w:tcBorders>
              <w:top w:val="nil"/>
              <w:left w:val="single" w:sz="4" w:space="0" w:color="auto"/>
              <w:bottom w:val="single" w:sz="4" w:space="0" w:color="000000"/>
              <w:right w:val="single" w:sz="4" w:space="0" w:color="auto"/>
            </w:tcBorders>
            <w:shd w:val="clear" w:color="auto" w:fill="auto"/>
            <w:noWrap/>
            <w:textDirection w:val="btLr"/>
            <w:vAlign w:val="bottom"/>
            <w:hideMark/>
          </w:tcPr>
          <w:p w14:paraId="2B9D7B5B"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23 - 29</w:t>
            </w:r>
          </w:p>
        </w:tc>
        <w:tc>
          <w:tcPr>
            <w:tcW w:w="261" w:type="dxa"/>
            <w:vMerge/>
            <w:tcBorders>
              <w:top w:val="single" w:sz="4" w:space="0" w:color="auto"/>
              <w:left w:val="single" w:sz="4" w:space="0" w:color="auto"/>
              <w:bottom w:val="single" w:sz="4" w:space="0" w:color="000000"/>
              <w:right w:val="single" w:sz="4" w:space="0" w:color="auto"/>
            </w:tcBorders>
            <w:vAlign w:val="center"/>
            <w:hideMark/>
          </w:tcPr>
          <w:p w14:paraId="53921485" w14:textId="77777777" w:rsidR="006A36AE" w:rsidRPr="006A36AE" w:rsidRDefault="006A36AE" w:rsidP="006A36AE">
            <w:pPr>
              <w:spacing w:after="0" w:line="240" w:lineRule="auto"/>
              <w:rPr>
                <w:rFonts w:ascii="Times New Roman" w:eastAsia="Times New Roman" w:hAnsi="Times New Roman" w:cs="Times New Roman"/>
                <w:b/>
                <w:bCs/>
                <w:sz w:val="12"/>
                <w:szCs w:val="12"/>
                <w:lang w:eastAsia="zh-CN"/>
              </w:rPr>
            </w:pPr>
          </w:p>
        </w:tc>
        <w:tc>
          <w:tcPr>
            <w:tcW w:w="261" w:type="dxa"/>
            <w:vMerge w:val="restart"/>
            <w:tcBorders>
              <w:top w:val="nil"/>
              <w:left w:val="single" w:sz="4" w:space="0" w:color="auto"/>
              <w:bottom w:val="single" w:sz="4" w:space="0" w:color="000000"/>
              <w:right w:val="single" w:sz="4" w:space="0" w:color="auto"/>
            </w:tcBorders>
            <w:shd w:val="clear" w:color="auto" w:fill="auto"/>
            <w:noWrap/>
            <w:textDirection w:val="btLr"/>
            <w:vAlign w:val="bottom"/>
            <w:hideMark/>
          </w:tcPr>
          <w:p w14:paraId="262A1094"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06 - 12</w:t>
            </w:r>
          </w:p>
        </w:tc>
        <w:tc>
          <w:tcPr>
            <w:tcW w:w="261" w:type="dxa"/>
            <w:vMerge w:val="restart"/>
            <w:tcBorders>
              <w:top w:val="nil"/>
              <w:left w:val="single" w:sz="4" w:space="0" w:color="auto"/>
              <w:bottom w:val="single" w:sz="4" w:space="0" w:color="000000"/>
              <w:right w:val="single" w:sz="4" w:space="0" w:color="auto"/>
            </w:tcBorders>
            <w:shd w:val="clear" w:color="auto" w:fill="auto"/>
            <w:noWrap/>
            <w:textDirection w:val="btLr"/>
            <w:vAlign w:val="bottom"/>
            <w:hideMark/>
          </w:tcPr>
          <w:p w14:paraId="36CAC493"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13 - 19</w:t>
            </w:r>
          </w:p>
        </w:tc>
        <w:tc>
          <w:tcPr>
            <w:tcW w:w="261" w:type="dxa"/>
            <w:vMerge w:val="restart"/>
            <w:tcBorders>
              <w:top w:val="nil"/>
              <w:left w:val="single" w:sz="4" w:space="0" w:color="auto"/>
              <w:bottom w:val="single" w:sz="4" w:space="0" w:color="000000"/>
              <w:right w:val="single" w:sz="4" w:space="0" w:color="auto"/>
            </w:tcBorders>
            <w:shd w:val="clear" w:color="auto" w:fill="auto"/>
            <w:noWrap/>
            <w:textDirection w:val="btLr"/>
            <w:vAlign w:val="bottom"/>
            <w:hideMark/>
          </w:tcPr>
          <w:p w14:paraId="1BE407D5"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20 - 26</w:t>
            </w:r>
          </w:p>
        </w:tc>
        <w:tc>
          <w:tcPr>
            <w:tcW w:w="261" w:type="dxa"/>
            <w:vMerge/>
            <w:tcBorders>
              <w:top w:val="single" w:sz="4" w:space="0" w:color="auto"/>
              <w:left w:val="single" w:sz="4" w:space="0" w:color="auto"/>
              <w:bottom w:val="single" w:sz="4" w:space="0" w:color="000000"/>
              <w:right w:val="single" w:sz="4" w:space="0" w:color="auto"/>
            </w:tcBorders>
            <w:vAlign w:val="center"/>
            <w:hideMark/>
          </w:tcPr>
          <w:p w14:paraId="160D3459" w14:textId="77777777" w:rsidR="006A36AE" w:rsidRPr="006A36AE" w:rsidRDefault="006A36AE" w:rsidP="006A36AE">
            <w:pPr>
              <w:spacing w:after="0" w:line="240" w:lineRule="auto"/>
              <w:rPr>
                <w:rFonts w:ascii="Times New Roman" w:eastAsia="Times New Roman" w:hAnsi="Times New Roman" w:cs="Times New Roman"/>
                <w:b/>
                <w:bCs/>
                <w:sz w:val="12"/>
                <w:szCs w:val="12"/>
                <w:lang w:eastAsia="zh-CN"/>
              </w:rPr>
            </w:pPr>
          </w:p>
        </w:tc>
        <w:tc>
          <w:tcPr>
            <w:tcW w:w="261" w:type="dxa"/>
            <w:vMerge w:val="restart"/>
            <w:tcBorders>
              <w:top w:val="nil"/>
              <w:left w:val="single" w:sz="4" w:space="0" w:color="auto"/>
              <w:bottom w:val="single" w:sz="4" w:space="0" w:color="000000"/>
              <w:right w:val="single" w:sz="4" w:space="0" w:color="auto"/>
            </w:tcBorders>
            <w:shd w:val="clear" w:color="auto" w:fill="auto"/>
            <w:noWrap/>
            <w:textDirection w:val="btLr"/>
            <w:vAlign w:val="bottom"/>
            <w:hideMark/>
          </w:tcPr>
          <w:p w14:paraId="139DF621"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04 - 10</w:t>
            </w:r>
          </w:p>
        </w:tc>
        <w:tc>
          <w:tcPr>
            <w:tcW w:w="261" w:type="dxa"/>
            <w:vMerge w:val="restart"/>
            <w:tcBorders>
              <w:top w:val="nil"/>
              <w:left w:val="single" w:sz="4" w:space="0" w:color="auto"/>
              <w:bottom w:val="single" w:sz="4" w:space="0" w:color="000000"/>
              <w:right w:val="single" w:sz="4" w:space="0" w:color="auto"/>
            </w:tcBorders>
            <w:shd w:val="clear" w:color="auto" w:fill="auto"/>
            <w:noWrap/>
            <w:textDirection w:val="btLr"/>
            <w:vAlign w:val="bottom"/>
            <w:hideMark/>
          </w:tcPr>
          <w:p w14:paraId="2DF80184"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11 - 17</w:t>
            </w:r>
          </w:p>
        </w:tc>
        <w:tc>
          <w:tcPr>
            <w:tcW w:w="261" w:type="dxa"/>
            <w:vMerge w:val="restart"/>
            <w:tcBorders>
              <w:top w:val="nil"/>
              <w:left w:val="single" w:sz="4" w:space="0" w:color="auto"/>
              <w:bottom w:val="single" w:sz="4" w:space="0" w:color="000000"/>
              <w:right w:val="single" w:sz="4" w:space="0" w:color="auto"/>
            </w:tcBorders>
            <w:shd w:val="clear" w:color="auto" w:fill="auto"/>
            <w:noWrap/>
            <w:textDirection w:val="btLr"/>
            <w:vAlign w:val="bottom"/>
            <w:hideMark/>
          </w:tcPr>
          <w:p w14:paraId="1E5F0144"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18 - 24</w:t>
            </w:r>
          </w:p>
        </w:tc>
        <w:tc>
          <w:tcPr>
            <w:tcW w:w="261" w:type="dxa"/>
            <w:vMerge w:val="restart"/>
            <w:tcBorders>
              <w:top w:val="nil"/>
              <w:left w:val="single" w:sz="4" w:space="0" w:color="auto"/>
              <w:bottom w:val="single" w:sz="4" w:space="0" w:color="000000"/>
              <w:right w:val="single" w:sz="4" w:space="0" w:color="auto"/>
            </w:tcBorders>
            <w:shd w:val="clear" w:color="auto" w:fill="auto"/>
            <w:noWrap/>
            <w:textDirection w:val="btLr"/>
            <w:vAlign w:val="bottom"/>
            <w:hideMark/>
          </w:tcPr>
          <w:p w14:paraId="3DC05F27"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25 - 31</w:t>
            </w:r>
          </w:p>
        </w:tc>
        <w:tc>
          <w:tcPr>
            <w:tcW w:w="261" w:type="dxa"/>
            <w:vMerge w:val="restart"/>
            <w:tcBorders>
              <w:top w:val="nil"/>
              <w:left w:val="single" w:sz="4" w:space="0" w:color="auto"/>
              <w:bottom w:val="single" w:sz="4" w:space="0" w:color="000000"/>
              <w:right w:val="single" w:sz="4" w:space="0" w:color="auto"/>
            </w:tcBorders>
            <w:shd w:val="clear" w:color="auto" w:fill="auto"/>
            <w:noWrap/>
            <w:textDirection w:val="btLr"/>
            <w:vAlign w:val="bottom"/>
            <w:hideMark/>
          </w:tcPr>
          <w:p w14:paraId="180F1FA8"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01 - 07</w:t>
            </w:r>
          </w:p>
        </w:tc>
        <w:tc>
          <w:tcPr>
            <w:tcW w:w="261" w:type="dxa"/>
            <w:vMerge w:val="restart"/>
            <w:tcBorders>
              <w:top w:val="nil"/>
              <w:left w:val="single" w:sz="4" w:space="0" w:color="auto"/>
              <w:bottom w:val="single" w:sz="4" w:space="0" w:color="000000"/>
              <w:right w:val="single" w:sz="4" w:space="0" w:color="auto"/>
            </w:tcBorders>
            <w:shd w:val="clear" w:color="auto" w:fill="auto"/>
            <w:noWrap/>
            <w:textDirection w:val="btLr"/>
            <w:vAlign w:val="bottom"/>
            <w:hideMark/>
          </w:tcPr>
          <w:p w14:paraId="173E2442"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08 - 14</w:t>
            </w:r>
          </w:p>
        </w:tc>
        <w:tc>
          <w:tcPr>
            <w:tcW w:w="261" w:type="dxa"/>
            <w:vMerge w:val="restart"/>
            <w:tcBorders>
              <w:top w:val="nil"/>
              <w:left w:val="single" w:sz="4" w:space="0" w:color="auto"/>
              <w:bottom w:val="single" w:sz="4" w:space="0" w:color="000000"/>
              <w:right w:val="single" w:sz="4" w:space="0" w:color="auto"/>
            </w:tcBorders>
            <w:shd w:val="clear" w:color="auto" w:fill="auto"/>
            <w:noWrap/>
            <w:textDirection w:val="btLr"/>
            <w:vAlign w:val="bottom"/>
            <w:hideMark/>
          </w:tcPr>
          <w:p w14:paraId="4601C29B"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15 - 21</w:t>
            </w:r>
          </w:p>
        </w:tc>
        <w:tc>
          <w:tcPr>
            <w:tcW w:w="261" w:type="dxa"/>
            <w:vMerge w:val="restart"/>
            <w:tcBorders>
              <w:top w:val="nil"/>
              <w:left w:val="single" w:sz="4" w:space="0" w:color="auto"/>
              <w:bottom w:val="single" w:sz="4" w:space="0" w:color="000000"/>
              <w:right w:val="single" w:sz="4" w:space="0" w:color="auto"/>
            </w:tcBorders>
            <w:shd w:val="clear" w:color="auto" w:fill="auto"/>
            <w:noWrap/>
            <w:textDirection w:val="btLr"/>
            <w:vAlign w:val="bottom"/>
            <w:hideMark/>
          </w:tcPr>
          <w:p w14:paraId="4C938ADA"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22 - 28</w:t>
            </w:r>
          </w:p>
        </w:tc>
        <w:tc>
          <w:tcPr>
            <w:tcW w:w="261" w:type="dxa"/>
            <w:vMerge/>
            <w:tcBorders>
              <w:top w:val="single" w:sz="4" w:space="0" w:color="auto"/>
              <w:left w:val="single" w:sz="4" w:space="0" w:color="auto"/>
              <w:bottom w:val="single" w:sz="4" w:space="0" w:color="000000"/>
              <w:right w:val="single" w:sz="4" w:space="0" w:color="auto"/>
            </w:tcBorders>
            <w:vAlign w:val="center"/>
            <w:hideMark/>
          </w:tcPr>
          <w:p w14:paraId="53429F2A" w14:textId="77777777" w:rsidR="006A36AE" w:rsidRPr="006A36AE" w:rsidRDefault="006A36AE" w:rsidP="006A36AE">
            <w:pPr>
              <w:spacing w:after="0" w:line="240" w:lineRule="auto"/>
              <w:rPr>
                <w:rFonts w:ascii="Times New Roman" w:eastAsia="Times New Roman" w:hAnsi="Times New Roman" w:cs="Times New Roman"/>
                <w:b/>
                <w:bCs/>
                <w:sz w:val="12"/>
                <w:szCs w:val="12"/>
                <w:lang w:eastAsia="zh-CN"/>
              </w:rPr>
            </w:pPr>
          </w:p>
        </w:tc>
        <w:tc>
          <w:tcPr>
            <w:tcW w:w="261" w:type="dxa"/>
            <w:vMerge w:val="restart"/>
            <w:tcBorders>
              <w:top w:val="nil"/>
              <w:left w:val="single" w:sz="4" w:space="0" w:color="auto"/>
              <w:bottom w:val="single" w:sz="4" w:space="0" w:color="000000"/>
              <w:right w:val="single" w:sz="4" w:space="0" w:color="auto"/>
            </w:tcBorders>
            <w:shd w:val="clear" w:color="auto" w:fill="auto"/>
            <w:noWrap/>
            <w:textDirection w:val="btLr"/>
            <w:vAlign w:val="bottom"/>
            <w:hideMark/>
          </w:tcPr>
          <w:p w14:paraId="3DE10385"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06 - 12</w:t>
            </w:r>
          </w:p>
        </w:tc>
        <w:tc>
          <w:tcPr>
            <w:tcW w:w="261" w:type="dxa"/>
            <w:vMerge w:val="restart"/>
            <w:tcBorders>
              <w:top w:val="nil"/>
              <w:left w:val="single" w:sz="4" w:space="0" w:color="auto"/>
              <w:bottom w:val="single" w:sz="4" w:space="0" w:color="000000"/>
              <w:right w:val="single" w:sz="4" w:space="0" w:color="auto"/>
            </w:tcBorders>
            <w:shd w:val="clear" w:color="auto" w:fill="auto"/>
            <w:noWrap/>
            <w:textDirection w:val="btLr"/>
            <w:vAlign w:val="bottom"/>
            <w:hideMark/>
          </w:tcPr>
          <w:p w14:paraId="7C50E96B"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13 - 19</w:t>
            </w:r>
          </w:p>
        </w:tc>
        <w:tc>
          <w:tcPr>
            <w:tcW w:w="261" w:type="dxa"/>
            <w:vMerge w:val="restart"/>
            <w:tcBorders>
              <w:top w:val="nil"/>
              <w:left w:val="single" w:sz="4" w:space="0" w:color="auto"/>
              <w:bottom w:val="single" w:sz="4" w:space="0" w:color="000000"/>
              <w:right w:val="single" w:sz="4" w:space="0" w:color="auto"/>
            </w:tcBorders>
            <w:shd w:val="clear" w:color="auto" w:fill="auto"/>
            <w:noWrap/>
            <w:textDirection w:val="btLr"/>
            <w:vAlign w:val="bottom"/>
            <w:hideMark/>
          </w:tcPr>
          <w:p w14:paraId="4717A17C"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20 - 26</w:t>
            </w:r>
          </w:p>
        </w:tc>
        <w:tc>
          <w:tcPr>
            <w:tcW w:w="261" w:type="dxa"/>
            <w:vMerge/>
            <w:tcBorders>
              <w:top w:val="single" w:sz="4" w:space="0" w:color="auto"/>
              <w:left w:val="single" w:sz="4" w:space="0" w:color="auto"/>
              <w:bottom w:val="single" w:sz="4" w:space="0" w:color="000000"/>
              <w:right w:val="single" w:sz="4" w:space="0" w:color="auto"/>
            </w:tcBorders>
            <w:vAlign w:val="center"/>
            <w:hideMark/>
          </w:tcPr>
          <w:p w14:paraId="709AF660" w14:textId="77777777" w:rsidR="006A36AE" w:rsidRPr="006A36AE" w:rsidRDefault="006A36AE" w:rsidP="006A36AE">
            <w:pPr>
              <w:spacing w:after="0" w:line="240" w:lineRule="auto"/>
              <w:rPr>
                <w:rFonts w:ascii="Times New Roman" w:eastAsia="Times New Roman" w:hAnsi="Times New Roman" w:cs="Times New Roman"/>
                <w:b/>
                <w:bCs/>
                <w:sz w:val="12"/>
                <w:szCs w:val="12"/>
                <w:lang w:eastAsia="zh-CN"/>
              </w:rPr>
            </w:pPr>
          </w:p>
        </w:tc>
        <w:tc>
          <w:tcPr>
            <w:tcW w:w="261" w:type="dxa"/>
            <w:vMerge w:val="restart"/>
            <w:tcBorders>
              <w:top w:val="nil"/>
              <w:left w:val="single" w:sz="4" w:space="0" w:color="auto"/>
              <w:bottom w:val="single" w:sz="4" w:space="0" w:color="000000"/>
              <w:right w:val="single" w:sz="4" w:space="0" w:color="auto"/>
            </w:tcBorders>
            <w:shd w:val="clear" w:color="auto" w:fill="auto"/>
            <w:noWrap/>
            <w:textDirection w:val="btLr"/>
            <w:vAlign w:val="bottom"/>
            <w:hideMark/>
          </w:tcPr>
          <w:p w14:paraId="03EAA309"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xml:space="preserve">03-09 </w:t>
            </w:r>
          </w:p>
        </w:tc>
        <w:tc>
          <w:tcPr>
            <w:tcW w:w="261" w:type="dxa"/>
            <w:vMerge w:val="restart"/>
            <w:tcBorders>
              <w:top w:val="nil"/>
              <w:left w:val="single" w:sz="4" w:space="0" w:color="auto"/>
              <w:bottom w:val="single" w:sz="4" w:space="0" w:color="000000"/>
              <w:right w:val="single" w:sz="4" w:space="0" w:color="auto"/>
            </w:tcBorders>
            <w:shd w:val="clear" w:color="auto" w:fill="auto"/>
            <w:noWrap/>
            <w:textDirection w:val="btLr"/>
            <w:vAlign w:val="bottom"/>
            <w:hideMark/>
          </w:tcPr>
          <w:p w14:paraId="5B7D41F2"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10-16</w:t>
            </w:r>
          </w:p>
        </w:tc>
        <w:tc>
          <w:tcPr>
            <w:tcW w:w="261" w:type="dxa"/>
            <w:vMerge w:val="restart"/>
            <w:tcBorders>
              <w:top w:val="nil"/>
              <w:left w:val="single" w:sz="4" w:space="0" w:color="auto"/>
              <w:bottom w:val="single" w:sz="4" w:space="0" w:color="000000"/>
              <w:right w:val="single" w:sz="4" w:space="0" w:color="auto"/>
            </w:tcBorders>
            <w:shd w:val="clear" w:color="auto" w:fill="auto"/>
            <w:noWrap/>
            <w:textDirection w:val="btLr"/>
            <w:vAlign w:val="bottom"/>
            <w:hideMark/>
          </w:tcPr>
          <w:p w14:paraId="6F57CB29"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17-23</w:t>
            </w:r>
          </w:p>
        </w:tc>
        <w:tc>
          <w:tcPr>
            <w:tcW w:w="261" w:type="dxa"/>
            <w:vMerge w:val="restart"/>
            <w:tcBorders>
              <w:top w:val="nil"/>
              <w:left w:val="single" w:sz="4" w:space="0" w:color="auto"/>
              <w:bottom w:val="single" w:sz="4" w:space="0" w:color="000000"/>
              <w:right w:val="single" w:sz="4" w:space="0" w:color="auto"/>
            </w:tcBorders>
            <w:shd w:val="clear" w:color="auto" w:fill="auto"/>
            <w:noWrap/>
            <w:textDirection w:val="btLr"/>
            <w:vAlign w:val="bottom"/>
            <w:hideMark/>
          </w:tcPr>
          <w:p w14:paraId="1619D377"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24-31</w:t>
            </w:r>
          </w:p>
        </w:tc>
        <w:tc>
          <w:tcPr>
            <w:tcW w:w="261" w:type="dxa"/>
            <w:vMerge/>
            <w:tcBorders>
              <w:top w:val="single" w:sz="4" w:space="0" w:color="auto"/>
              <w:left w:val="single" w:sz="4" w:space="0" w:color="auto"/>
              <w:bottom w:val="single" w:sz="4" w:space="0" w:color="000000"/>
              <w:right w:val="single" w:sz="4" w:space="0" w:color="auto"/>
            </w:tcBorders>
            <w:vAlign w:val="center"/>
            <w:hideMark/>
          </w:tcPr>
          <w:p w14:paraId="77D24189" w14:textId="77777777" w:rsidR="006A36AE" w:rsidRPr="006A36AE" w:rsidRDefault="006A36AE" w:rsidP="006A36AE">
            <w:pPr>
              <w:spacing w:after="0" w:line="240" w:lineRule="auto"/>
              <w:rPr>
                <w:rFonts w:ascii="Times New Roman" w:eastAsia="Times New Roman" w:hAnsi="Times New Roman" w:cs="Times New Roman"/>
                <w:b/>
                <w:bCs/>
                <w:sz w:val="12"/>
                <w:szCs w:val="12"/>
                <w:lang w:eastAsia="zh-CN"/>
              </w:rPr>
            </w:pPr>
          </w:p>
        </w:tc>
      </w:tr>
      <w:tr w:rsidR="006A36AE" w:rsidRPr="006A36AE" w14:paraId="0E0962C0" w14:textId="77777777" w:rsidTr="00842C94">
        <w:trPr>
          <w:trHeight w:val="255"/>
        </w:trPr>
        <w:tc>
          <w:tcPr>
            <w:tcW w:w="260" w:type="dxa"/>
            <w:vMerge/>
            <w:tcBorders>
              <w:top w:val="single" w:sz="4" w:space="0" w:color="auto"/>
              <w:left w:val="single" w:sz="4" w:space="0" w:color="auto"/>
              <w:bottom w:val="single" w:sz="4" w:space="0" w:color="000000"/>
              <w:right w:val="single" w:sz="4" w:space="0" w:color="auto"/>
            </w:tcBorders>
            <w:vAlign w:val="center"/>
            <w:hideMark/>
          </w:tcPr>
          <w:p w14:paraId="3D9614F7" w14:textId="77777777" w:rsidR="006A36AE" w:rsidRPr="006A36AE" w:rsidRDefault="006A36AE" w:rsidP="006A36AE">
            <w:pPr>
              <w:spacing w:after="0" w:line="240" w:lineRule="auto"/>
              <w:rPr>
                <w:rFonts w:ascii="Times New Roman" w:eastAsia="Times New Roman" w:hAnsi="Times New Roman" w:cs="Times New Roman"/>
                <w:b/>
                <w:bCs/>
                <w:sz w:val="12"/>
                <w:szCs w:val="12"/>
                <w:lang w:eastAsia="zh-CN"/>
              </w:rPr>
            </w:pPr>
          </w:p>
        </w:tc>
        <w:tc>
          <w:tcPr>
            <w:tcW w:w="270" w:type="dxa"/>
            <w:vMerge/>
            <w:tcBorders>
              <w:top w:val="single" w:sz="4" w:space="0" w:color="auto"/>
              <w:left w:val="single" w:sz="4" w:space="0" w:color="auto"/>
              <w:bottom w:val="single" w:sz="4" w:space="0" w:color="000000"/>
              <w:right w:val="single" w:sz="4" w:space="0" w:color="auto"/>
            </w:tcBorders>
            <w:vAlign w:val="center"/>
            <w:hideMark/>
          </w:tcPr>
          <w:p w14:paraId="41AF2265" w14:textId="77777777" w:rsidR="006A36AE" w:rsidRPr="006A36AE" w:rsidRDefault="006A36AE" w:rsidP="006A36AE">
            <w:pPr>
              <w:spacing w:after="0" w:line="240" w:lineRule="auto"/>
              <w:rPr>
                <w:rFonts w:ascii="Times New Roman" w:eastAsia="Times New Roman" w:hAnsi="Times New Roman" w:cs="Times New Roman"/>
                <w:b/>
                <w:bCs/>
                <w:sz w:val="12"/>
                <w:szCs w:val="12"/>
                <w:lang w:eastAsia="zh-CN"/>
              </w:rPr>
            </w:pPr>
          </w:p>
        </w:tc>
        <w:tc>
          <w:tcPr>
            <w:tcW w:w="260" w:type="dxa"/>
            <w:vMerge/>
            <w:tcBorders>
              <w:top w:val="nil"/>
              <w:left w:val="single" w:sz="4" w:space="0" w:color="auto"/>
              <w:bottom w:val="single" w:sz="4" w:space="0" w:color="000000"/>
              <w:right w:val="single" w:sz="4" w:space="0" w:color="auto"/>
            </w:tcBorders>
            <w:vAlign w:val="center"/>
            <w:hideMark/>
          </w:tcPr>
          <w:p w14:paraId="76C74E49" w14:textId="77777777" w:rsidR="006A36AE" w:rsidRPr="006A36AE" w:rsidRDefault="006A36AE" w:rsidP="006A36AE">
            <w:pPr>
              <w:spacing w:after="0" w:line="240" w:lineRule="auto"/>
              <w:rPr>
                <w:rFonts w:ascii="Times New Roman" w:eastAsia="Times New Roman" w:hAnsi="Times New Roman" w:cs="Times New Roman"/>
                <w:b/>
                <w:bCs/>
                <w:sz w:val="12"/>
                <w:szCs w:val="12"/>
                <w:lang w:eastAsia="zh-CN"/>
              </w:rPr>
            </w:pPr>
          </w:p>
        </w:tc>
        <w:tc>
          <w:tcPr>
            <w:tcW w:w="260" w:type="dxa"/>
            <w:vMerge/>
            <w:tcBorders>
              <w:top w:val="nil"/>
              <w:left w:val="single" w:sz="4" w:space="0" w:color="auto"/>
              <w:bottom w:val="single" w:sz="4" w:space="0" w:color="000000"/>
              <w:right w:val="single" w:sz="4" w:space="0" w:color="auto"/>
            </w:tcBorders>
            <w:vAlign w:val="center"/>
            <w:hideMark/>
          </w:tcPr>
          <w:p w14:paraId="57133F4E" w14:textId="77777777" w:rsidR="006A36AE" w:rsidRPr="006A36AE" w:rsidRDefault="006A36AE" w:rsidP="006A36AE">
            <w:pPr>
              <w:spacing w:after="0" w:line="240" w:lineRule="auto"/>
              <w:rPr>
                <w:rFonts w:ascii="Times New Roman" w:eastAsia="Times New Roman" w:hAnsi="Times New Roman" w:cs="Times New Roman"/>
                <w:b/>
                <w:bCs/>
                <w:sz w:val="12"/>
                <w:szCs w:val="12"/>
                <w:lang w:eastAsia="zh-CN"/>
              </w:rPr>
            </w:pPr>
          </w:p>
        </w:tc>
        <w:tc>
          <w:tcPr>
            <w:tcW w:w="260" w:type="dxa"/>
            <w:vMerge/>
            <w:tcBorders>
              <w:top w:val="nil"/>
              <w:left w:val="single" w:sz="4" w:space="0" w:color="auto"/>
              <w:bottom w:val="single" w:sz="4" w:space="0" w:color="000000"/>
              <w:right w:val="single" w:sz="4" w:space="0" w:color="auto"/>
            </w:tcBorders>
            <w:vAlign w:val="center"/>
            <w:hideMark/>
          </w:tcPr>
          <w:p w14:paraId="187065AF" w14:textId="77777777" w:rsidR="006A36AE" w:rsidRPr="006A36AE" w:rsidRDefault="006A36AE" w:rsidP="006A36AE">
            <w:pPr>
              <w:spacing w:after="0" w:line="240" w:lineRule="auto"/>
              <w:rPr>
                <w:rFonts w:ascii="Times New Roman" w:eastAsia="Times New Roman" w:hAnsi="Times New Roman" w:cs="Times New Roman"/>
                <w:b/>
                <w:bCs/>
                <w:sz w:val="12"/>
                <w:szCs w:val="12"/>
                <w:lang w:eastAsia="zh-CN"/>
              </w:rPr>
            </w:pPr>
          </w:p>
        </w:tc>
        <w:tc>
          <w:tcPr>
            <w:tcW w:w="260" w:type="dxa"/>
            <w:vMerge/>
            <w:tcBorders>
              <w:top w:val="nil"/>
              <w:left w:val="single" w:sz="4" w:space="0" w:color="auto"/>
              <w:bottom w:val="single" w:sz="4" w:space="0" w:color="000000"/>
              <w:right w:val="single" w:sz="4" w:space="0" w:color="auto"/>
            </w:tcBorders>
            <w:vAlign w:val="center"/>
            <w:hideMark/>
          </w:tcPr>
          <w:p w14:paraId="2AF9B5F4" w14:textId="77777777" w:rsidR="006A36AE" w:rsidRPr="006A36AE" w:rsidRDefault="006A36AE" w:rsidP="006A36AE">
            <w:pPr>
              <w:spacing w:after="0" w:line="240" w:lineRule="auto"/>
              <w:rPr>
                <w:rFonts w:ascii="Times New Roman" w:eastAsia="Times New Roman" w:hAnsi="Times New Roman" w:cs="Times New Roman"/>
                <w:b/>
                <w:bCs/>
                <w:sz w:val="12"/>
                <w:szCs w:val="12"/>
                <w:lang w:eastAsia="zh-CN"/>
              </w:rPr>
            </w:pPr>
          </w:p>
        </w:tc>
        <w:tc>
          <w:tcPr>
            <w:tcW w:w="260" w:type="dxa"/>
            <w:vMerge/>
            <w:tcBorders>
              <w:top w:val="single" w:sz="4" w:space="0" w:color="auto"/>
              <w:left w:val="single" w:sz="4" w:space="0" w:color="auto"/>
              <w:bottom w:val="single" w:sz="4" w:space="0" w:color="000000"/>
              <w:right w:val="single" w:sz="4" w:space="0" w:color="auto"/>
            </w:tcBorders>
            <w:vAlign w:val="center"/>
            <w:hideMark/>
          </w:tcPr>
          <w:p w14:paraId="48C62124" w14:textId="77777777" w:rsidR="006A36AE" w:rsidRPr="006A36AE" w:rsidRDefault="006A36AE" w:rsidP="006A36AE">
            <w:pPr>
              <w:spacing w:after="0" w:line="240" w:lineRule="auto"/>
              <w:rPr>
                <w:rFonts w:ascii="Times New Roman" w:eastAsia="Times New Roman" w:hAnsi="Times New Roman" w:cs="Times New Roman"/>
                <w:b/>
                <w:bCs/>
                <w:sz w:val="12"/>
                <w:szCs w:val="12"/>
                <w:lang w:eastAsia="zh-CN"/>
              </w:rPr>
            </w:pPr>
          </w:p>
        </w:tc>
        <w:tc>
          <w:tcPr>
            <w:tcW w:w="260" w:type="dxa"/>
            <w:vMerge/>
            <w:tcBorders>
              <w:top w:val="nil"/>
              <w:left w:val="single" w:sz="4" w:space="0" w:color="auto"/>
              <w:bottom w:val="single" w:sz="4" w:space="0" w:color="000000"/>
              <w:right w:val="single" w:sz="4" w:space="0" w:color="auto"/>
            </w:tcBorders>
            <w:vAlign w:val="center"/>
            <w:hideMark/>
          </w:tcPr>
          <w:p w14:paraId="73F23133" w14:textId="77777777" w:rsidR="006A36AE" w:rsidRPr="006A36AE" w:rsidRDefault="006A36AE" w:rsidP="006A36AE">
            <w:pPr>
              <w:spacing w:after="0" w:line="240" w:lineRule="auto"/>
              <w:rPr>
                <w:rFonts w:ascii="Times New Roman" w:eastAsia="Times New Roman" w:hAnsi="Times New Roman" w:cs="Times New Roman"/>
                <w:b/>
                <w:bCs/>
                <w:sz w:val="12"/>
                <w:szCs w:val="12"/>
                <w:lang w:eastAsia="zh-CN"/>
              </w:rPr>
            </w:pPr>
          </w:p>
        </w:tc>
        <w:tc>
          <w:tcPr>
            <w:tcW w:w="260" w:type="dxa"/>
            <w:vMerge/>
            <w:tcBorders>
              <w:top w:val="nil"/>
              <w:left w:val="single" w:sz="4" w:space="0" w:color="auto"/>
              <w:bottom w:val="single" w:sz="4" w:space="0" w:color="000000"/>
              <w:right w:val="single" w:sz="4" w:space="0" w:color="auto"/>
            </w:tcBorders>
            <w:vAlign w:val="center"/>
            <w:hideMark/>
          </w:tcPr>
          <w:p w14:paraId="2D566A8A" w14:textId="77777777" w:rsidR="006A36AE" w:rsidRPr="006A36AE" w:rsidRDefault="006A36AE" w:rsidP="006A36AE">
            <w:pPr>
              <w:spacing w:after="0" w:line="240" w:lineRule="auto"/>
              <w:rPr>
                <w:rFonts w:ascii="Times New Roman" w:eastAsia="Times New Roman" w:hAnsi="Times New Roman" w:cs="Times New Roman"/>
                <w:b/>
                <w:bCs/>
                <w:sz w:val="12"/>
                <w:szCs w:val="12"/>
                <w:lang w:eastAsia="zh-CN"/>
              </w:rPr>
            </w:pPr>
          </w:p>
        </w:tc>
        <w:tc>
          <w:tcPr>
            <w:tcW w:w="260" w:type="dxa"/>
            <w:vMerge/>
            <w:tcBorders>
              <w:top w:val="nil"/>
              <w:left w:val="single" w:sz="4" w:space="0" w:color="auto"/>
              <w:bottom w:val="single" w:sz="4" w:space="0" w:color="000000"/>
              <w:right w:val="nil"/>
            </w:tcBorders>
            <w:vAlign w:val="center"/>
            <w:hideMark/>
          </w:tcPr>
          <w:p w14:paraId="6741F118" w14:textId="77777777" w:rsidR="006A36AE" w:rsidRPr="006A36AE" w:rsidRDefault="006A36AE" w:rsidP="006A36AE">
            <w:pPr>
              <w:spacing w:after="0" w:line="240" w:lineRule="auto"/>
              <w:rPr>
                <w:rFonts w:ascii="Times New Roman" w:eastAsia="Times New Roman" w:hAnsi="Times New Roman" w:cs="Times New Roman"/>
                <w:b/>
                <w:bCs/>
                <w:sz w:val="12"/>
                <w:szCs w:val="12"/>
                <w:lang w:eastAsia="zh-CN"/>
              </w:rPr>
            </w:pPr>
          </w:p>
        </w:tc>
        <w:tc>
          <w:tcPr>
            <w:tcW w:w="260" w:type="dxa"/>
            <w:vMerge/>
            <w:tcBorders>
              <w:top w:val="single" w:sz="4" w:space="0" w:color="auto"/>
              <w:left w:val="single" w:sz="4" w:space="0" w:color="auto"/>
              <w:bottom w:val="single" w:sz="4" w:space="0" w:color="000000"/>
              <w:right w:val="single" w:sz="4" w:space="0" w:color="auto"/>
            </w:tcBorders>
            <w:vAlign w:val="center"/>
            <w:hideMark/>
          </w:tcPr>
          <w:p w14:paraId="67CB1210" w14:textId="77777777" w:rsidR="006A36AE" w:rsidRPr="006A36AE" w:rsidRDefault="006A36AE" w:rsidP="006A36AE">
            <w:pPr>
              <w:spacing w:after="0" w:line="240" w:lineRule="auto"/>
              <w:rPr>
                <w:rFonts w:ascii="Times New Roman" w:eastAsia="Times New Roman" w:hAnsi="Times New Roman" w:cs="Times New Roman"/>
                <w:b/>
                <w:bCs/>
                <w:sz w:val="12"/>
                <w:szCs w:val="12"/>
                <w:lang w:eastAsia="zh-CN"/>
              </w:rPr>
            </w:pPr>
          </w:p>
        </w:tc>
        <w:tc>
          <w:tcPr>
            <w:tcW w:w="260" w:type="dxa"/>
            <w:vMerge/>
            <w:tcBorders>
              <w:top w:val="nil"/>
              <w:left w:val="single" w:sz="4" w:space="0" w:color="auto"/>
              <w:bottom w:val="single" w:sz="4" w:space="0" w:color="000000"/>
              <w:right w:val="single" w:sz="4" w:space="0" w:color="auto"/>
            </w:tcBorders>
            <w:vAlign w:val="center"/>
            <w:hideMark/>
          </w:tcPr>
          <w:p w14:paraId="7480E2AD" w14:textId="77777777" w:rsidR="006A36AE" w:rsidRPr="006A36AE" w:rsidRDefault="006A36AE" w:rsidP="006A36AE">
            <w:pPr>
              <w:spacing w:after="0" w:line="240" w:lineRule="auto"/>
              <w:rPr>
                <w:rFonts w:ascii="Times New Roman" w:eastAsia="Times New Roman" w:hAnsi="Times New Roman" w:cs="Times New Roman"/>
                <w:b/>
                <w:bCs/>
                <w:sz w:val="12"/>
                <w:szCs w:val="12"/>
                <w:lang w:eastAsia="zh-CN"/>
              </w:rPr>
            </w:pPr>
          </w:p>
        </w:tc>
        <w:tc>
          <w:tcPr>
            <w:tcW w:w="260" w:type="dxa"/>
            <w:vMerge/>
            <w:tcBorders>
              <w:top w:val="nil"/>
              <w:left w:val="single" w:sz="4" w:space="0" w:color="auto"/>
              <w:bottom w:val="single" w:sz="4" w:space="0" w:color="000000"/>
              <w:right w:val="single" w:sz="4" w:space="0" w:color="auto"/>
            </w:tcBorders>
            <w:vAlign w:val="center"/>
            <w:hideMark/>
          </w:tcPr>
          <w:p w14:paraId="0F84F226" w14:textId="77777777" w:rsidR="006A36AE" w:rsidRPr="006A36AE" w:rsidRDefault="006A36AE" w:rsidP="006A36AE">
            <w:pPr>
              <w:spacing w:after="0" w:line="240" w:lineRule="auto"/>
              <w:rPr>
                <w:rFonts w:ascii="Times New Roman" w:eastAsia="Times New Roman" w:hAnsi="Times New Roman" w:cs="Times New Roman"/>
                <w:b/>
                <w:bCs/>
                <w:sz w:val="12"/>
                <w:szCs w:val="12"/>
                <w:lang w:eastAsia="zh-CN"/>
              </w:rPr>
            </w:pPr>
          </w:p>
        </w:tc>
        <w:tc>
          <w:tcPr>
            <w:tcW w:w="260" w:type="dxa"/>
            <w:vMerge/>
            <w:tcBorders>
              <w:top w:val="nil"/>
              <w:left w:val="single" w:sz="4" w:space="0" w:color="auto"/>
              <w:bottom w:val="single" w:sz="4" w:space="0" w:color="000000"/>
              <w:right w:val="single" w:sz="4" w:space="0" w:color="auto"/>
            </w:tcBorders>
            <w:vAlign w:val="center"/>
            <w:hideMark/>
          </w:tcPr>
          <w:p w14:paraId="7A4A5379" w14:textId="77777777" w:rsidR="006A36AE" w:rsidRPr="006A36AE" w:rsidRDefault="006A36AE" w:rsidP="006A36AE">
            <w:pPr>
              <w:spacing w:after="0" w:line="240" w:lineRule="auto"/>
              <w:rPr>
                <w:rFonts w:ascii="Times New Roman" w:eastAsia="Times New Roman" w:hAnsi="Times New Roman" w:cs="Times New Roman"/>
                <w:b/>
                <w:bCs/>
                <w:sz w:val="12"/>
                <w:szCs w:val="12"/>
                <w:lang w:eastAsia="zh-CN"/>
              </w:rPr>
            </w:pPr>
          </w:p>
        </w:tc>
        <w:tc>
          <w:tcPr>
            <w:tcW w:w="260" w:type="dxa"/>
            <w:vMerge/>
            <w:tcBorders>
              <w:top w:val="nil"/>
              <w:left w:val="single" w:sz="4" w:space="0" w:color="auto"/>
              <w:bottom w:val="single" w:sz="4" w:space="0" w:color="000000"/>
              <w:right w:val="single" w:sz="4" w:space="0" w:color="auto"/>
            </w:tcBorders>
            <w:vAlign w:val="center"/>
            <w:hideMark/>
          </w:tcPr>
          <w:p w14:paraId="10714797" w14:textId="77777777" w:rsidR="006A36AE" w:rsidRPr="006A36AE" w:rsidRDefault="006A36AE" w:rsidP="006A36AE">
            <w:pPr>
              <w:spacing w:after="0" w:line="240" w:lineRule="auto"/>
              <w:rPr>
                <w:rFonts w:ascii="Times New Roman" w:eastAsia="Times New Roman" w:hAnsi="Times New Roman" w:cs="Times New Roman"/>
                <w:b/>
                <w:bCs/>
                <w:sz w:val="12"/>
                <w:szCs w:val="12"/>
                <w:lang w:eastAsia="zh-CN"/>
              </w:rPr>
            </w:pPr>
          </w:p>
        </w:tc>
        <w:tc>
          <w:tcPr>
            <w:tcW w:w="260" w:type="dxa"/>
            <w:vMerge/>
            <w:tcBorders>
              <w:top w:val="nil"/>
              <w:left w:val="single" w:sz="4" w:space="0" w:color="auto"/>
              <w:bottom w:val="single" w:sz="4" w:space="0" w:color="000000"/>
              <w:right w:val="single" w:sz="4" w:space="0" w:color="auto"/>
            </w:tcBorders>
            <w:vAlign w:val="center"/>
            <w:hideMark/>
          </w:tcPr>
          <w:p w14:paraId="64D41E6E" w14:textId="77777777" w:rsidR="006A36AE" w:rsidRPr="006A36AE" w:rsidRDefault="006A36AE" w:rsidP="006A36AE">
            <w:pPr>
              <w:spacing w:after="0" w:line="240" w:lineRule="auto"/>
              <w:rPr>
                <w:rFonts w:ascii="Times New Roman" w:eastAsia="Times New Roman" w:hAnsi="Times New Roman" w:cs="Times New Roman"/>
                <w:b/>
                <w:bCs/>
                <w:sz w:val="12"/>
                <w:szCs w:val="12"/>
                <w:lang w:eastAsia="zh-CN"/>
              </w:rPr>
            </w:pPr>
          </w:p>
        </w:tc>
        <w:tc>
          <w:tcPr>
            <w:tcW w:w="260" w:type="dxa"/>
            <w:vMerge/>
            <w:tcBorders>
              <w:top w:val="nil"/>
              <w:left w:val="single" w:sz="4" w:space="0" w:color="auto"/>
              <w:bottom w:val="single" w:sz="4" w:space="0" w:color="000000"/>
              <w:right w:val="single" w:sz="4" w:space="0" w:color="auto"/>
            </w:tcBorders>
            <w:vAlign w:val="center"/>
            <w:hideMark/>
          </w:tcPr>
          <w:p w14:paraId="38A0531A" w14:textId="77777777" w:rsidR="006A36AE" w:rsidRPr="006A36AE" w:rsidRDefault="006A36AE" w:rsidP="006A36AE">
            <w:pPr>
              <w:spacing w:after="0" w:line="240" w:lineRule="auto"/>
              <w:rPr>
                <w:rFonts w:ascii="Times New Roman" w:eastAsia="Times New Roman" w:hAnsi="Times New Roman" w:cs="Times New Roman"/>
                <w:b/>
                <w:bCs/>
                <w:sz w:val="12"/>
                <w:szCs w:val="12"/>
                <w:lang w:eastAsia="zh-CN"/>
              </w:rPr>
            </w:pPr>
          </w:p>
        </w:tc>
        <w:tc>
          <w:tcPr>
            <w:tcW w:w="260" w:type="dxa"/>
            <w:vMerge/>
            <w:tcBorders>
              <w:top w:val="nil"/>
              <w:left w:val="single" w:sz="4" w:space="0" w:color="auto"/>
              <w:bottom w:val="single" w:sz="4" w:space="0" w:color="000000"/>
              <w:right w:val="single" w:sz="4" w:space="0" w:color="auto"/>
            </w:tcBorders>
            <w:vAlign w:val="center"/>
            <w:hideMark/>
          </w:tcPr>
          <w:p w14:paraId="79A0F0EC" w14:textId="77777777" w:rsidR="006A36AE" w:rsidRPr="006A36AE" w:rsidRDefault="006A36AE" w:rsidP="006A36AE">
            <w:pPr>
              <w:spacing w:after="0" w:line="240" w:lineRule="auto"/>
              <w:rPr>
                <w:rFonts w:ascii="Times New Roman" w:eastAsia="Times New Roman" w:hAnsi="Times New Roman" w:cs="Times New Roman"/>
                <w:b/>
                <w:bCs/>
                <w:sz w:val="12"/>
                <w:szCs w:val="12"/>
                <w:lang w:eastAsia="zh-CN"/>
              </w:rPr>
            </w:pPr>
          </w:p>
        </w:tc>
        <w:tc>
          <w:tcPr>
            <w:tcW w:w="260" w:type="dxa"/>
            <w:vMerge/>
            <w:tcBorders>
              <w:top w:val="nil"/>
              <w:left w:val="single" w:sz="4" w:space="0" w:color="auto"/>
              <w:bottom w:val="single" w:sz="4" w:space="0" w:color="000000"/>
              <w:right w:val="single" w:sz="4" w:space="0" w:color="auto"/>
            </w:tcBorders>
            <w:vAlign w:val="center"/>
            <w:hideMark/>
          </w:tcPr>
          <w:p w14:paraId="2E477DD4" w14:textId="77777777" w:rsidR="006A36AE" w:rsidRPr="006A36AE" w:rsidRDefault="006A36AE" w:rsidP="006A36AE">
            <w:pPr>
              <w:spacing w:after="0" w:line="240" w:lineRule="auto"/>
              <w:rPr>
                <w:rFonts w:ascii="Times New Roman" w:eastAsia="Times New Roman" w:hAnsi="Times New Roman" w:cs="Times New Roman"/>
                <w:b/>
                <w:bCs/>
                <w:sz w:val="12"/>
                <w:szCs w:val="12"/>
                <w:lang w:eastAsia="zh-CN"/>
              </w:rPr>
            </w:pPr>
          </w:p>
        </w:tc>
        <w:tc>
          <w:tcPr>
            <w:tcW w:w="260" w:type="dxa"/>
            <w:vMerge/>
            <w:tcBorders>
              <w:top w:val="single" w:sz="4" w:space="0" w:color="auto"/>
              <w:left w:val="single" w:sz="4" w:space="0" w:color="auto"/>
              <w:bottom w:val="single" w:sz="4" w:space="0" w:color="000000"/>
              <w:right w:val="single" w:sz="4" w:space="0" w:color="auto"/>
            </w:tcBorders>
            <w:vAlign w:val="center"/>
            <w:hideMark/>
          </w:tcPr>
          <w:p w14:paraId="07B2FDAB" w14:textId="77777777" w:rsidR="006A36AE" w:rsidRPr="006A36AE" w:rsidRDefault="006A36AE" w:rsidP="006A36AE">
            <w:pPr>
              <w:spacing w:after="0" w:line="240" w:lineRule="auto"/>
              <w:rPr>
                <w:rFonts w:ascii="Times New Roman" w:eastAsia="Times New Roman" w:hAnsi="Times New Roman" w:cs="Times New Roman"/>
                <w:b/>
                <w:bCs/>
                <w:sz w:val="12"/>
                <w:szCs w:val="12"/>
                <w:lang w:eastAsia="zh-CN"/>
              </w:rPr>
            </w:pPr>
          </w:p>
        </w:tc>
        <w:tc>
          <w:tcPr>
            <w:tcW w:w="260" w:type="dxa"/>
            <w:vMerge/>
            <w:tcBorders>
              <w:top w:val="nil"/>
              <w:left w:val="single" w:sz="4" w:space="0" w:color="auto"/>
              <w:bottom w:val="single" w:sz="4" w:space="0" w:color="000000"/>
              <w:right w:val="single" w:sz="4" w:space="0" w:color="auto"/>
            </w:tcBorders>
            <w:vAlign w:val="center"/>
            <w:hideMark/>
          </w:tcPr>
          <w:p w14:paraId="78BA3FD1" w14:textId="77777777" w:rsidR="006A36AE" w:rsidRPr="006A36AE" w:rsidRDefault="006A36AE" w:rsidP="006A36AE">
            <w:pPr>
              <w:spacing w:after="0" w:line="240" w:lineRule="auto"/>
              <w:rPr>
                <w:rFonts w:ascii="Times New Roman" w:eastAsia="Times New Roman" w:hAnsi="Times New Roman" w:cs="Times New Roman"/>
                <w:b/>
                <w:bCs/>
                <w:sz w:val="12"/>
                <w:szCs w:val="12"/>
                <w:lang w:eastAsia="zh-CN"/>
              </w:rPr>
            </w:pPr>
          </w:p>
        </w:tc>
        <w:tc>
          <w:tcPr>
            <w:tcW w:w="260" w:type="dxa"/>
            <w:vMerge/>
            <w:tcBorders>
              <w:top w:val="nil"/>
              <w:left w:val="single" w:sz="4" w:space="0" w:color="auto"/>
              <w:bottom w:val="single" w:sz="4" w:space="0" w:color="000000"/>
              <w:right w:val="single" w:sz="4" w:space="0" w:color="auto"/>
            </w:tcBorders>
            <w:vAlign w:val="center"/>
            <w:hideMark/>
          </w:tcPr>
          <w:p w14:paraId="1C2F25B2" w14:textId="77777777" w:rsidR="006A36AE" w:rsidRPr="006A36AE" w:rsidRDefault="006A36AE" w:rsidP="006A36AE">
            <w:pPr>
              <w:spacing w:after="0" w:line="240" w:lineRule="auto"/>
              <w:rPr>
                <w:rFonts w:ascii="Times New Roman" w:eastAsia="Times New Roman" w:hAnsi="Times New Roman" w:cs="Times New Roman"/>
                <w:b/>
                <w:bCs/>
                <w:sz w:val="12"/>
                <w:szCs w:val="12"/>
                <w:lang w:eastAsia="zh-CN"/>
              </w:rPr>
            </w:pPr>
          </w:p>
        </w:tc>
        <w:tc>
          <w:tcPr>
            <w:tcW w:w="260" w:type="dxa"/>
            <w:vMerge/>
            <w:tcBorders>
              <w:top w:val="nil"/>
              <w:left w:val="single" w:sz="4" w:space="0" w:color="auto"/>
              <w:bottom w:val="single" w:sz="4" w:space="0" w:color="000000"/>
              <w:right w:val="single" w:sz="4" w:space="0" w:color="auto"/>
            </w:tcBorders>
            <w:vAlign w:val="center"/>
            <w:hideMark/>
          </w:tcPr>
          <w:p w14:paraId="57C5DF60" w14:textId="77777777" w:rsidR="006A36AE" w:rsidRPr="006A36AE" w:rsidRDefault="006A36AE" w:rsidP="006A36AE">
            <w:pPr>
              <w:spacing w:after="0" w:line="240" w:lineRule="auto"/>
              <w:rPr>
                <w:rFonts w:ascii="Times New Roman" w:eastAsia="Times New Roman" w:hAnsi="Times New Roman" w:cs="Times New Roman"/>
                <w:b/>
                <w:bCs/>
                <w:sz w:val="12"/>
                <w:szCs w:val="12"/>
                <w:lang w:eastAsia="zh-CN"/>
              </w:rPr>
            </w:pPr>
          </w:p>
        </w:tc>
        <w:tc>
          <w:tcPr>
            <w:tcW w:w="261" w:type="dxa"/>
            <w:vMerge/>
            <w:tcBorders>
              <w:top w:val="single" w:sz="4" w:space="0" w:color="auto"/>
              <w:left w:val="single" w:sz="4" w:space="0" w:color="auto"/>
              <w:bottom w:val="single" w:sz="4" w:space="0" w:color="000000"/>
              <w:right w:val="single" w:sz="4" w:space="0" w:color="auto"/>
            </w:tcBorders>
            <w:vAlign w:val="center"/>
            <w:hideMark/>
          </w:tcPr>
          <w:p w14:paraId="5D174B2D" w14:textId="77777777" w:rsidR="006A36AE" w:rsidRPr="006A36AE" w:rsidRDefault="006A36AE" w:rsidP="006A36AE">
            <w:pPr>
              <w:spacing w:after="0" w:line="240" w:lineRule="auto"/>
              <w:rPr>
                <w:rFonts w:ascii="Times New Roman" w:eastAsia="Times New Roman" w:hAnsi="Times New Roman" w:cs="Times New Roman"/>
                <w:b/>
                <w:bCs/>
                <w:sz w:val="12"/>
                <w:szCs w:val="12"/>
                <w:lang w:eastAsia="zh-CN"/>
              </w:rPr>
            </w:pPr>
          </w:p>
        </w:tc>
        <w:tc>
          <w:tcPr>
            <w:tcW w:w="261" w:type="dxa"/>
            <w:vMerge/>
            <w:tcBorders>
              <w:top w:val="nil"/>
              <w:left w:val="single" w:sz="4" w:space="0" w:color="auto"/>
              <w:bottom w:val="single" w:sz="4" w:space="0" w:color="000000"/>
              <w:right w:val="single" w:sz="4" w:space="0" w:color="auto"/>
            </w:tcBorders>
            <w:vAlign w:val="center"/>
            <w:hideMark/>
          </w:tcPr>
          <w:p w14:paraId="61ABED5D" w14:textId="77777777" w:rsidR="006A36AE" w:rsidRPr="006A36AE" w:rsidRDefault="006A36AE" w:rsidP="006A36AE">
            <w:pPr>
              <w:spacing w:after="0" w:line="240" w:lineRule="auto"/>
              <w:rPr>
                <w:rFonts w:ascii="Times New Roman" w:eastAsia="Times New Roman" w:hAnsi="Times New Roman" w:cs="Times New Roman"/>
                <w:b/>
                <w:bCs/>
                <w:sz w:val="12"/>
                <w:szCs w:val="12"/>
                <w:lang w:eastAsia="zh-CN"/>
              </w:rPr>
            </w:pPr>
          </w:p>
        </w:tc>
        <w:tc>
          <w:tcPr>
            <w:tcW w:w="261" w:type="dxa"/>
            <w:vMerge/>
            <w:tcBorders>
              <w:top w:val="nil"/>
              <w:left w:val="single" w:sz="4" w:space="0" w:color="auto"/>
              <w:bottom w:val="single" w:sz="4" w:space="0" w:color="000000"/>
              <w:right w:val="single" w:sz="4" w:space="0" w:color="auto"/>
            </w:tcBorders>
            <w:vAlign w:val="center"/>
            <w:hideMark/>
          </w:tcPr>
          <w:p w14:paraId="1BBDF7D5" w14:textId="77777777" w:rsidR="006A36AE" w:rsidRPr="006A36AE" w:rsidRDefault="006A36AE" w:rsidP="006A36AE">
            <w:pPr>
              <w:spacing w:after="0" w:line="240" w:lineRule="auto"/>
              <w:rPr>
                <w:rFonts w:ascii="Times New Roman" w:eastAsia="Times New Roman" w:hAnsi="Times New Roman" w:cs="Times New Roman"/>
                <w:b/>
                <w:bCs/>
                <w:sz w:val="12"/>
                <w:szCs w:val="12"/>
                <w:lang w:eastAsia="zh-CN"/>
              </w:rPr>
            </w:pPr>
          </w:p>
        </w:tc>
        <w:tc>
          <w:tcPr>
            <w:tcW w:w="261" w:type="dxa"/>
            <w:vMerge/>
            <w:tcBorders>
              <w:top w:val="nil"/>
              <w:left w:val="single" w:sz="4" w:space="0" w:color="auto"/>
              <w:bottom w:val="single" w:sz="4" w:space="0" w:color="000000"/>
              <w:right w:val="single" w:sz="4" w:space="0" w:color="auto"/>
            </w:tcBorders>
            <w:vAlign w:val="center"/>
            <w:hideMark/>
          </w:tcPr>
          <w:p w14:paraId="61D96132" w14:textId="77777777" w:rsidR="006A36AE" w:rsidRPr="006A36AE" w:rsidRDefault="006A36AE" w:rsidP="006A36AE">
            <w:pPr>
              <w:spacing w:after="0" w:line="240" w:lineRule="auto"/>
              <w:rPr>
                <w:rFonts w:ascii="Times New Roman" w:eastAsia="Times New Roman" w:hAnsi="Times New Roman" w:cs="Times New Roman"/>
                <w:b/>
                <w:bCs/>
                <w:sz w:val="12"/>
                <w:szCs w:val="12"/>
                <w:lang w:eastAsia="zh-CN"/>
              </w:rPr>
            </w:pPr>
          </w:p>
        </w:tc>
        <w:tc>
          <w:tcPr>
            <w:tcW w:w="261" w:type="dxa"/>
            <w:vMerge/>
            <w:tcBorders>
              <w:top w:val="single" w:sz="4" w:space="0" w:color="auto"/>
              <w:left w:val="single" w:sz="4" w:space="0" w:color="auto"/>
              <w:bottom w:val="single" w:sz="4" w:space="0" w:color="000000"/>
              <w:right w:val="single" w:sz="4" w:space="0" w:color="auto"/>
            </w:tcBorders>
            <w:vAlign w:val="center"/>
            <w:hideMark/>
          </w:tcPr>
          <w:p w14:paraId="6B72AB8E" w14:textId="77777777" w:rsidR="006A36AE" w:rsidRPr="006A36AE" w:rsidRDefault="006A36AE" w:rsidP="006A36AE">
            <w:pPr>
              <w:spacing w:after="0" w:line="240" w:lineRule="auto"/>
              <w:rPr>
                <w:rFonts w:ascii="Times New Roman" w:eastAsia="Times New Roman" w:hAnsi="Times New Roman" w:cs="Times New Roman"/>
                <w:b/>
                <w:bCs/>
                <w:sz w:val="12"/>
                <w:szCs w:val="12"/>
                <w:lang w:eastAsia="zh-CN"/>
              </w:rPr>
            </w:pPr>
          </w:p>
        </w:tc>
        <w:tc>
          <w:tcPr>
            <w:tcW w:w="261" w:type="dxa"/>
            <w:vMerge/>
            <w:tcBorders>
              <w:top w:val="nil"/>
              <w:left w:val="single" w:sz="4" w:space="0" w:color="auto"/>
              <w:bottom w:val="single" w:sz="4" w:space="0" w:color="000000"/>
              <w:right w:val="single" w:sz="4" w:space="0" w:color="auto"/>
            </w:tcBorders>
            <w:vAlign w:val="center"/>
            <w:hideMark/>
          </w:tcPr>
          <w:p w14:paraId="292C521C" w14:textId="77777777" w:rsidR="006A36AE" w:rsidRPr="006A36AE" w:rsidRDefault="006A36AE" w:rsidP="006A36AE">
            <w:pPr>
              <w:spacing w:after="0" w:line="240" w:lineRule="auto"/>
              <w:rPr>
                <w:rFonts w:ascii="Times New Roman" w:eastAsia="Times New Roman" w:hAnsi="Times New Roman" w:cs="Times New Roman"/>
                <w:b/>
                <w:bCs/>
                <w:sz w:val="12"/>
                <w:szCs w:val="12"/>
                <w:lang w:eastAsia="zh-CN"/>
              </w:rPr>
            </w:pPr>
          </w:p>
        </w:tc>
        <w:tc>
          <w:tcPr>
            <w:tcW w:w="261" w:type="dxa"/>
            <w:vMerge/>
            <w:tcBorders>
              <w:top w:val="nil"/>
              <w:left w:val="single" w:sz="4" w:space="0" w:color="auto"/>
              <w:bottom w:val="single" w:sz="4" w:space="0" w:color="000000"/>
              <w:right w:val="single" w:sz="4" w:space="0" w:color="auto"/>
            </w:tcBorders>
            <w:vAlign w:val="center"/>
            <w:hideMark/>
          </w:tcPr>
          <w:p w14:paraId="2456C8D3" w14:textId="77777777" w:rsidR="006A36AE" w:rsidRPr="006A36AE" w:rsidRDefault="006A36AE" w:rsidP="006A36AE">
            <w:pPr>
              <w:spacing w:after="0" w:line="240" w:lineRule="auto"/>
              <w:rPr>
                <w:rFonts w:ascii="Times New Roman" w:eastAsia="Times New Roman" w:hAnsi="Times New Roman" w:cs="Times New Roman"/>
                <w:b/>
                <w:bCs/>
                <w:sz w:val="12"/>
                <w:szCs w:val="12"/>
                <w:lang w:eastAsia="zh-CN"/>
              </w:rPr>
            </w:pPr>
          </w:p>
        </w:tc>
        <w:tc>
          <w:tcPr>
            <w:tcW w:w="261" w:type="dxa"/>
            <w:vMerge/>
            <w:tcBorders>
              <w:top w:val="nil"/>
              <w:left w:val="single" w:sz="4" w:space="0" w:color="auto"/>
              <w:bottom w:val="single" w:sz="4" w:space="0" w:color="000000"/>
              <w:right w:val="single" w:sz="4" w:space="0" w:color="auto"/>
            </w:tcBorders>
            <w:vAlign w:val="center"/>
            <w:hideMark/>
          </w:tcPr>
          <w:p w14:paraId="30631986" w14:textId="77777777" w:rsidR="006A36AE" w:rsidRPr="006A36AE" w:rsidRDefault="006A36AE" w:rsidP="006A36AE">
            <w:pPr>
              <w:spacing w:after="0" w:line="240" w:lineRule="auto"/>
              <w:rPr>
                <w:rFonts w:ascii="Times New Roman" w:eastAsia="Times New Roman" w:hAnsi="Times New Roman" w:cs="Times New Roman"/>
                <w:b/>
                <w:bCs/>
                <w:sz w:val="12"/>
                <w:szCs w:val="12"/>
                <w:lang w:eastAsia="zh-CN"/>
              </w:rPr>
            </w:pPr>
          </w:p>
        </w:tc>
        <w:tc>
          <w:tcPr>
            <w:tcW w:w="261" w:type="dxa"/>
            <w:vMerge/>
            <w:tcBorders>
              <w:top w:val="nil"/>
              <w:left w:val="single" w:sz="4" w:space="0" w:color="auto"/>
              <w:bottom w:val="single" w:sz="4" w:space="0" w:color="000000"/>
              <w:right w:val="single" w:sz="4" w:space="0" w:color="auto"/>
            </w:tcBorders>
            <w:vAlign w:val="center"/>
            <w:hideMark/>
          </w:tcPr>
          <w:p w14:paraId="64D6FF78" w14:textId="77777777" w:rsidR="006A36AE" w:rsidRPr="006A36AE" w:rsidRDefault="006A36AE" w:rsidP="006A36AE">
            <w:pPr>
              <w:spacing w:after="0" w:line="240" w:lineRule="auto"/>
              <w:rPr>
                <w:rFonts w:ascii="Times New Roman" w:eastAsia="Times New Roman" w:hAnsi="Times New Roman" w:cs="Times New Roman"/>
                <w:b/>
                <w:bCs/>
                <w:sz w:val="12"/>
                <w:szCs w:val="12"/>
                <w:lang w:eastAsia="zh-CN"/>
              </w:rPr>
            </w:pPr>
          </w:p>
        </w:tc>
        <w:tc>
          <w:tcPr>
            <w:tcW w:w="261" w:type="dxa"/>
            <w:vMerge/>
            <w:tcBorders>
              <w:top w:val="single" w:sz="4" w:space="0" w:color="auto"/>
              <w:left w:val="single" w:sz="4" w:space="0" w:color="auto"/>
              <w:bottom w:val="single" w:sz="4" w:space="0" w:color="000000"/>
              <w:right w:val="single" w:sz="4" w:space="0" w:color="auto"/>
            </w:tcBorders>
            <w:vAlign w:val="center"/>
            <w:hideMark/>
          </w:tcPr>
          <w:p w14:paraId="27139DF9" w14:textId="77777777" w:rsidR="006A36AE" w:rsidRPr="006A36AE" w:rsidRDefault="006A36AE" w:rsidP="006A36AE">
            <w:pPr>
              <w:spacing w:after="0" w:line="240" w:lineRule="auto"/>
              <w:rPr>
                <w:rFonts w:ascii="Times New Roman" w:eastAsia="Times New Roman" w:hAnsi="Times New Roman" w:cs="Times New Roman"/>
                <w:b/>
                <w:bCs/>
                <w:sz w:val="12"/>
                <w:szCs w:val="12"/>
                <w:lang w:eastAsia="zh-CN"/>
              </w:rPr>
            </w:pPr>
          </w:p>
        </w:tc>
        <w:tc>
          <w:tcPr>
            <w:tcW w:w="261" w:type="dxa"/>
            <w:vMerge/>
            <w:tcBorders>
              <w:top w:val="nil"/>
              <w:left w:val="single" w:sz="4" w:space="0" w:color="auto"/>
              <w:bottom w:val="single" w:sz="4" w:space="0" w:color="000000"/>
              <w:right w:val="single" w:sz="4" w:space="0" w:color="auto"/>
            </w:tcBorders>
            <w:vAlign w:val="center"/>
            <w:hideMark/>
          </w:tcPr>
          <w:p w14:paraId="36A02B34" w14:textId="77777777" w:rsidR="006A36AE" w:rsidRPr="006A36AE" w:rsidRDefault="006A36AE" w:rsidP="006A36AE">
            <w:pPr>
              <w:spacing w:after="0" w:line="240" w:lineRule="auto"/>
              <w:rPr>
                <w:rFonts w:ascii="Times New Roman" w:eastAsia="Times New Roman" w:hAnsi="Times New Roman" w:cs="Times New Roman"/>
                <w:b/>
                <w:bCs/>
                <w:sz w:val="12"/>
                <w:szCs w:val="12"/>
                <w:lang w:eastAsia="zh-CN"/>
              </w:rPr>
            </w:pPr>
          </w:p>
        </w:tc>
        <w:tc>
          <w:tcPr>
            <w:tcW w:w="261" w:type="dxa"/>
            <w:vMerge/>
            <w:tcBorders>
              <w:top w:val="nil"/>
              <w:left w:val="single" w:sz="4" w:space="0" w:color="auto"/>
              <w:bottom w:val="single" w:sz="4" w:space="0" w:color="000000"/>
              <w:right w:val="single" w:sz="4" w:space="0" w:color="auto"/>
            </w:tcBorders>
            <w:vAlign w:val="center"/>
            <w:hideMark/>
          </w:tcPr>
          <w:p w14:paraId="39A64A40" w14:textId="77777777" w:rsidR="006A36AE" w:rsidRPr="006A36AE" w:rsidRDefault="006A36AE" w:rsidP="006A36AE">
            <w:pPr>
              <w:spacing w:after="0" w:line="240" w:lineRule="auto"/>
              <w:rPr>
                <w:rFonts w:ascii="Times New Roman" w:eastAsia="Times New Roman" w:hAnsi="Times New Roman" w:cs="Times New Roman"/>
                <w:b/>
                <w:bCs/>
                <w:sz w:val="12"/>
                <w:szCs w:val="12"/>
                <w:lang w:eastAsia="zh-CN"/>
              </w:rPr>
            </w:pPr>
          </w:p>
        </w:tc>
        <w:tc>
          <w:tcPr>
            <w:tcW w:w="261" w:type="dxa"/>
            <w:vMerge/>
            <w:tcBorders>
              <w:top w:val="nil"/>
              <w:left w:val="single" w:sz="4" w:space="0" w:color="auto"/>
              <w:bottom w:val="single" w:sz="4" w:space="0" w:color="000000"/>
              <w:right w:val="single" w:sz="4" w:space="0" w:color="auto"/>
            </w:tcBorders>
            <w:vAlign w:val="center"/>
            <w:hideMark/>
          </w:tcPr>
          <w:p w14:paraId="3B7B435B" w14:textId="77777777" w:rsidR="006A36AE" w:rsidRPr="006A36AE" w:rsidRDefault="006A36AE" w:rsidP="006A36AE">
            <w:pPr>
              <w:spacing w:after="0" w:line="240" w:lineRule="auto"/>
              <w:rPr>
                <w:rFonts w:ascii="Times New Roman" w:eastAsia="Times New Roman" w:hAnsi="Times New Roman" w:cs="Times New Roman"/>
                <w:b/>
                <w:bCs/>
                <w:sz w:val="12"/>
                <w:szCs w:val="12"/>
                <w:lang w:eastAsia="zh-CN"/>
              </w:rPr>
            </w:pPr>
          </w:p>
        </w:tc>
        <w:tc>
          <w:tcPr>
            <w:tcW w:w="261" w:type="dxa"/>
            <w:vMerge/>
            <w:tcBorders>
              <w:top w:val="single" w:sz="4" w:space="0" w:color="auto"/>
              <w:left w:val="single" w:sz="4" w:space="0" w:color="auto"/>
              <w:bottom w:val="single" w:sz="4" w:space="0" w:color="000000"/>
              <w:right w:val="single" w:sz="4" w:space="0" w:color="auto"/>
            </w:tcBorders>
            <w:vAlign w:val="center"/>
            <w:hideMark/>
          </w:tcPr>
          <w:p w14:paraId="02D3C631" w14:textId="77777777" w:rsidR="006A36AE" w:rsidRPr="006A36AE" w:rsidRDefault="006A36AE" w:rsidP="006A36AE">
            <w:pPr>
              <w:spacing w:after="0" w:line="240" w:lineRule="auto"/>
              <w:rPr>
                <w:rFonts w:ascii="Times New Roman" w:eastAsia="Times New Roman" w:hAnsi="Times New Roman" w:cs="Times New Roman"/>
                <w:b/>
                <w:bCs/>
                <w:sz w:val="12"/>
                <w:szCs w:val="12"/>
                <w:lang w:eastAsia="zh-CN"/>
              </w:rPr>
            </w:pPr>
          </w:p>
        </w:tc>
        <w:tc>
          <w:tcPr>
            <w:tcW w:w="261" w:type="dxa"/>
            <w:vMerge/>
            <w:tcBorders>
              <w:top w:val="nil"/>
              <w:left w:val="single" w:sz="4" w:space="0" w:color="auto"/>
              <w:bottom w:val="single" w:sz="4" w:space="0" w:color="000000"/>
              <w:right w:val="single" w:sz="4" w:space="0" w:color="auto"/>
            </w:tcBorders>
            <w:vAlign w:val="center"/>
            <w:hideMark/>
          </w:tcPr>
          <w:p w14:paraId="1166E7E5" w14:textId="77777777" w:rsidR="006A36AE" w:rsidRPr="006A36AE" w:rsidRDefault="006A36AE" w:rsidP="006A36AE">
            <w:pPr>
              <w:spacing w:after="0" w:line="240" w:lineRule="auto"/>
              <w:rPr>
                <w:rFonts w:ascii="Times New Roman" w:eastAsia="Times New Roman" w:hAnsi="Times New Roman" w:cs="Times New Roman"/>
                <w:b/>
                <w:bCs/>
                <w:sz w:val="12"/>
                <w:szCs w:val="12"/>
                <w:lang w:eastAsia="zh-CN"/>
              </w:rPr>
            </w:pPr>
          </w:p>
        </w:tc>
        <w:tc>
          <w:tcPr>
            <w:tcW w:w="261" w:type="dxa"/>
            <w:vMerge/>
            <w:tcBorders>
              <w:top w:val="nil"/>
              <w:left w:val="single" w:sz="4" w:space="0" w:color="auto"/>
              <w:bottom w:val="single" w:sz="4" w:space="0" w:color="000000"/>
              <w:right w:val="single" w:sz="4" w:space="0" w:color="auto"/>
            </w:tcBorders>
            <w:vAlign w:val="center"/>
            <w:hideMark/>
          </w:tcPr>
          <w:p w14:paraId="33DB0879" w14:textId="77777777" w:rsidR="006A36AE" w:rsidRPr="006A36AE" w:rsidRDefault="006A36AE" w:rsidP="006A36AE">
            <w:pPr>
              <w:spacing w:after="0" w:line="240" w:lineRule="auto"/>
              <w:rPr>
                <w:rFonts w:ascii="Times New Roman" w:eastAsia="Times New Roman" w:hAnsi="Times New Roman" w:cs="Times New Roman"/>
                <w:b/>
                <w:bCs/>
                <w:sz w:val="12"/>
                <w:szCs w:val="12"/>
                <w:lang w:eastAsia="zh-CN"/>
              </w:rPr>
            </w:pPr>
          </w:p>
        </w:tc>
        <w:tc>
          <w:tcPr>
            <w:tcW w:w="261" w:type="dxa"/>
            <w:vMerge/>
            <w:tcBorders>
              <w:top w:val="nil"/>
              <w:left w:val="single" w:sz="4" w:space="0" w:color="auto"/>
              <w:bottom w:val="single" w:sz="4" w:space="0" w:color="000000"/>
              <w:right w:val="single" w:sz="4" w:space="0" w:color="auto"/>
            </w:tcBorders>
            <w:vAlign w:val="center"/>
            <w:hideMark/>
          </w:tcPr>
          <w:p w14:paraId="74E0D0FC" w14:textId="77777777" w:rsidR="006A36AE" w:rsidRPr="006A36AE" w:rsidRDefault="006A36AE" w:rsidP="006A36AE">
            <w:pPr>
              <w:spacing w:after="0" w:line="240" w:lineRule="auto"/>
              <w:rPr>
                <w:rFonts w:ascii="Times New Roman" w:eastAsia="Times New Roman" w:hAnsi="Times New Roman" w:cs="Times New Roman"/>
                <w:b/>
                <w:bCs/>
                <w:sz w:val="12"/>
                <w:szCs w:val="12"/>
                <w:lang w:eastAsia="zh-CN"/>
              </w:rPr>
            </w:pPr>
          </w:p>
        </w:tc>
        <w:tc>
          <w:tcPr>
            <w:tcW w:w="261" w:type="dxa"/>
            <w:vMerge/>
            <w:tcBorders>
              <w:top w:val="nil"/>
              <w:left w:val="single" w:sz="4" w:space="0" w:color="auto"/>
              <w:bottom w:val="single" w:sz="4" w:space="0" w:color="000000"/>
              <w:right w:val="single" w:sz="4" w:space="0" w:color="auto"/>
            </w:tcBorders>
            <w:vAlign w:val="center"/>
            <w:hideMark/>
          </w:tcPr>
          <w:p w14:paraId="6FBE5B3D" w14:textId="77777777" w:rsidR="006A36AE" w:rsidRPr="006A36AE" w:rsidRDefault="006A36AE" w:rsidP="006A36AE">
            <w:pPr>
              <w:spacing w:after="0" w:line="240" w:lineRule="auto"/>
              <w:rPr>
                <w:rFonts w:ascii="Times New Roman" w:eastAsia="Times New Roman" w:hAnsi="Times New Roman" w:cs="Times New Roman"/>
                <w:b/>
                <w:bCs/>
                <w:sz w:val="12"/>
                <w:szCs w:val="12"/>
                <w:lang w:eastAsia="zh-CN"/>
              </w:rPr>
            </w:pPr>
          </w:p>
        </w:tc>
        <w:tc>
          <w:tcPr>
            <w:tcW w:w="261" w:type="dxa"/>
            <w:vMerge/>
            <w:tcBorders>
              <w:top w:val="nil"/>
              <w:left w:val="single" w:sz="4" w:space="0" w:color="auto"/>
              <w:bottom w:val="single" w:sz="4" w:space="0" w:color="000000"/>
              <w:right w:val="single" w:sz="4" w:space="0" w:color="auto"/>
            </w:tcBorders>
            <w:vAlign w:val="center"/>
            <w:hideMark/>
          </w:tcPr>
          <w:p w14:paraId="74BF3190" w14:textId="77777777" w:rsidR="006A36AE" w:rsidRPr="006A36AE" w:rsidRDefault="006A36AE" w:rsidP="006A36AE">
            <w:pPr>
              <w:spacing w:after="0" w:line="240" w:lineRule="auto"/>
              <w:rPr>
                <w:rFonts w:ascii="Times New Roman" w:eastAsia="Times New Roman" w:hAnsi="Times New Roman" w:cs="Times New Roman"/>
                <w:b/>
                <w:bCs/>
                <w:sz w:val="12"/>
                <w:szCs w:val="12"/>
                <w:lang w:eastAsia="zh-CN"/>
              </w:rPr>
            </w:pPr>
          </w:p>
        </w:tc>
        <w:tc>
          <w:tcPr>
            <w:tcW w:w="261" w:type="dxa"/>
            <w:vMerge/>
            <w:tcBorders>
              <w:top w:val="nil"/>
              <w:left w:val="single" w:sz="4" w:space="0" w:color="auto"/>
              <w:bottom w:val="single" w:sz="4" w:space="0" w:color="000000"/>
              <w:right w:val="single" w:sz="4" w:space="0" w:color="auto"/>
            </w:tcBorders>
            <w:vAlign w:val="center"/>
            <w:hideMark/>
          </w:tcPr>
          <w:p w14:paraId="65DD4BA2" w14:textId="77777777" w:rsidR="006A36AE" w:rsidRPr="006A36AE" w:rsidRDefault="006A36AE" w:rsidP="006A36AE">
            <w:pPr>
              <w:spacing w:after="0" w:line="240" w:lineRule="auto"/>
              <w:rPr>
                <w:rFonts w:ascii="Times New Roman" w:eastAsia="Times New Roman" w:hAnsi="Times New Roman" w:cs="Times New Roman"/>
                <w:b/>
                <w:bCs/>
                <w:sz w:val="12"/>
                <w:szCs w:val="12"/>
                <w:lang w:eastAsia="zh-CN"/>
              </w:rPr>
            </w:pPr>
          </w:p>
        </w:tc>
        <w:tc>
          <w:tcPr>
            <w:tcW w:w="261" w:type="dxa"/>
            <w:vMerge/>
            <w:tcBorders>
              <w:top w:val="nil"/>
              <w:left w:val="single" w:sz="4" w:space="0" w:color="auto"/>
              <w:bottom w:val="single" w:sz="4" w:space="0" w:color="000000"/>
              <w:right w:val="single" w:sz="4" w:space="0" w:color="auto"/>
            </w:tcBorders>
            <w:vAlign w:val="center"/>
            <w:hideMark/>
          </w:tcPr>
          <w:p w14:paraId="75AB7C76" w14:textId="77777777" w:rsidR="006A36AE" w:rsidRPr="006A36AE" w:rsidRDefault="006A36AE" w:rsidP="006A36AE">
            <w:pPr>
              <w:spacing w:after="0" w:line="240" w:lineRule="auto"/>
              <w:rPr>
                <w:rFonts w:ascii="Times New Roman" w:eastAsia="Times New Roman" w:hAnsi="Times New Roman" w:cs="Times New Roman"/>
                <w:b/>
                <w:bCs/>
                <w:sz w:val="12"/>
                <w:szCs w:val="12"/>
                <w:lang w:eastAsia="zh-CN"/>
              </w:rPr>
            </w:pPr>
          </w:p>
        </w:tc>
        <w:tc>
          <w:tcPr>
            <w:tcW w:w="261" w:type="dxa"/>
            <w:vMerge/>
            <w:tcBorders>
              <w:top w:val="nil"/>
              <w:left w:val="single" w:sz="4" w:space="0" w:color="auto"/>
              <w:bottom w:val="single" w:sz="4" w:space="0" w:color="000000"/>
              <w:right w:val="single" w:sz="4" w:space="0" w:color="auto"/>
            </w:tcBorders>
            <w:vAlign w:val="center"/>
            <w:hideMark/>
          </w:tcPr>
          <w:p w14:paraId="4ED2A950" w14:textId="77777777" w:rsidR="006A36AE" w:rsidRPr="006A36AE" w:rsidRDefault="006A36AE" w:rsidP="006A36AE">
            <w:pPr>
              <w:spacing w:after="0" w:line="240" w:lineRule="auto"/>
              <w:rPr>
                <w:rFonts w:ascii="Times New Roman" w:eastAsia="Times New Roman" w:hAnsi="Times New Roman" w:cs="Times New Roman"/>
                <w:b/>
                <w:bCs/>
                <w:sz w:val="12"/>
                <w:szCs w:val="12"/>
                <w:lang w:eastAsia="zh-CN"/>
              </w:rPr>
            </w:pPr>
          </w:p>
        </w:tc>
        <w:tc>
          <w:tcPr>
            <w:tcW w:w="261" w:type="dxa"/>
            <w:vMerge/>
            <w:tcBorders>
              <w:top w:val="single" w:sz="4" w:space="0" w:color="auto"/>
              <w:left w:val="single" w:sz="4" w:space="0" w:color="auto"/>
              <w:bottom w:val="single" w:sz="4" w:space="0" w:color="000000"/>
              <w:right w:val="single" w:sz="4" w:space="0" w:color="auto"/>
            </w:tcBorders>
            <w:vAlign w:val="center"/>
            <w:hideMark/>
          </w:tcPr>
          <w:p w14:paraId="02B63204" w14:textId="77777777" w:rsidR="006A36AE" w:rsidRPr="006A36AE" w:rsidRDefault="006A36AE" w:rsidP="006A36AE">
            <w:pPr>
              <w:spacing w:after="0" w:line="240" w:lineRule="auto"/>
              <w:rPr>
                <w:rFonts w:ascii="Times New Roman" w:eastAsia="Times New Roman" w:hAnsi="Times New Roman" w:cs="Times New Roman"/>
                <w:b/>
                <w:bCs/>
                <w:sz w:val="12"/>
                <w:szCs w:val="12"/>
                <w:lang w:eastAsia="zh-CN"/>
              </w:rPr>
            </w:pPr>
          </w:p>
        </w:tc>
        <w:tc>
          <w:tcPr>
            <w:tcW w:w="261" w:type="dxa"/>
            <w:vMerge/>
            <w:tcBorders>
              <w:top w:val="nil"/>
              <w:left w:val="single" w:sz="4" w:space="0" w:color="auto"/>
              <w:bottom w:val="single" w:sz="4" w:space="0" w:color="000000"/>
              <w:right w:val="single" w:sz="4" w:space="0" w:color="auto"/>
            </w:tcBorders>
            <w:vAlign w:val="center"/>
            <w:hideMark/>
          </w:tcPr>
          <w:p w14:paraId="22A96FAA" w14:textId="77777777" w:rsidR="006A36AE" w:rsidRPr="006A36AE" w:rsidRDefault="006A36AE" w:rsidP="006A36AE">
            <w:pPr>
              <w:spacing w:after="0" w:line="240" w:lineRule="auto"/>
              <w:rPr>
                <w:rFonts w:ascii="Times New Roman" w:eastAsia="Times New Roman" w:hAnsi="Times New Roman" w:cs="Times New Roman"/>
                <w:b/>
                <w:bCs/>
                <w:sz w:val="12"/>
                <w:szCs w:val="12"/>
                <w:lang w:eastAsia="zh-CN"/>
              </w:rPr>
            </w:pPr>
          </w:p>
        </w:tc>
        <w:tc>
          <w:tcPr>
            <w:tcW w:w="261" w:type="dxa"/>
            <w:vMerge/>
            <w:tcBorders>
              <w:top w:val="nil"/>
              <w:left w:val="single" w:sz="4" w:space="0" w:color="auto"/>
              <w:bottom w:val="single" w:sz="4" w:space="0" w:color="000000"/>
              <w:right w:val="single" w:sz="4" w:space="0" w:color="auto"/>
            </w:tcBorders>
            <w:vAlign w:val="center"/>
            <w:hideMark/>
          </w:tcPr>
          <w:p w14:paraId="592D86AE" w14:textId="77777777" w:rsidR="006A36AE" w:rsidRPr="006A36AE" w:rsidRDefault="006A36AE" w:rsidP="006A36AE">
            <w:pPr>
              <w:spacing w:after="0" w:line="240" w:lineRule="auto"/>
              <w:rPr>
                <w:rFonts w:ascii="Times New Roman" w:eastAsia="Times New Roman" w:hAnsi="Times New Roman" w:cs="Times New Roman"/>
                <w:b/>
                <w:bCs/>
                <w:sz w:val="12"/>
                <w:szCs w:val="12"/>
                <w:lang w:eastAsia="zh-CN"/>
              </w:rPr>
            </w:pPr>
          </w:p>
        </w:tc>
        <w:tc>
          <w:tcPr>
            <w:tcW w:w="261" w:type="dxa"/>
            <w:vMerge/>
            <w:tcBorders>
              <w:top w:val="nil"/>
              <w:left w:val="single" w:sz="4" w:space="0" w:color="auto"/>
              <w:bottom w:val="single" w:sz="4" w:space="0" w:color="000000"/>
              <w:right w:val="single" w:sz="4" w:space="0" w:color="auto"/>
            </w:tcBorders>
            <w:vAlign w:val="center"/>
            <w:hideMark/>
          </w:tcPr>
          <w:p w14:paraId="42949B5A" w14:textId="77777777" w:rsidR="006A36AE" w:rsidRPr="006A36AE" w:rsidRDefault="006A36AE" w:rsidP="006A36AE">
            <w:pPr>
              <w:spacing w:after="0" w:line="240" w:lineRule="auto"/>
              <w:rPr>
                <w:rFonts w:ascii="Times New Roman" w:eastAsia="Times New Roman" w:hAnsi="Times New Roman" w:cs="Times New Roman"/>
                <w:b/>
                <w:bCs/>
                <w:sz w:val="12"/>
                <w:szCs w:val="12"/>
                <w:lang w:eastAsia="zh-CN"/>
              </w:rPr>
            </w:pPr>
          </w:p>
        </w:tc>
        <w:tc>
          <w:tcPr>
            <w:tcW w:w="261" w:type="dxa"/>
            <w:vMerge/>
            <w:tcBorders>
              <w:top w:val="single" w:sz="4" w:space="0" w:color="auto"/>
              <w:left w:val="single" w:sz="4" w:space="0" w:color="auto"/>
              <w:bottom w:val="single" w:sz="4" w:space="0" w:color="000000"/>
              <w:right w:val="single" w:sz="4" w:space="0" w:color="auto"/>
            </w:tcBorders>
            <w:vAlign w:val="center"/>
            <w:hideMark/>
          </w:tcPr>
          <w:p w14:paraId="5A1892E0" w14:textId="77777777" w:rsidR="006A36AE" w:rsidRPr="006A36AE" w:rsidRDefault="006A36AE" w:rsidP="006A36AE">
            <w:pPr>
              <w:spacing w:after="0" w:line="240" w:lineRule="auto"/>
              <w:rPr>
                <w:rFonts w:ascii="Times New Roman" w:eastAsia="Times New Roman" w:hAnsi="Times New Roman" w:cs="Times New Roman"/>
                <w:b/>
                <w:bCs/>
                <w:sz w:val="12"/>
                <w:szCs w:val="12"/>
                <w:lang w:eastAsia="zh-CN"/>
              </w:rPr>
            </w:pPr>
          </w:p>
        </w:tc>
        <w:tc>
          <w:tcPr>
            <w:tcW w:w="261" w:type="dxa"/>
            <w:vMerge/>
            <w:tcBorders>
              <w:top w:val="nil"/>
              <w:left w:val="single" w:sz="4" w:space="0" w:color="auto"/>
              <w:bottom w:val="single" w:sz="4" w:space="0" w:color="000000"/>
              <w:right w:val="single" w:sz="4" w:space="0" w:color="auto"/>
            </w:tcBorders>
            <w:vAlign w:val="center"/>
            <w:hideMark/>
          </w:tcPr>
          <w:p w14:paraId="7BC78AA4" w14:textId="77777777" w:rsidR="006A36AE" w:rsidRPr="006A36AE" w:rsidRDefault="006A36AE" w:rsidP="006A36AE">
            <w:pPr>
              <w:spacing w:after="0" w:line="240" w:lineRule="auto"/>
              <w:rPr>
                <w:rFonts w:ascii="Times New Roman" w:eastAsia="Times New Roman" w:hAnsi="Times New Roman" w:cs="Times New Roman"/>
                <w:b/>
                <w:bCs/>
                <w:sz w:val="12"/>
                <w:szCs w:val="12"/>
                <w:lang w:eastAsia="zh-CN"/>
              </w:rPr>
            </w:pPr>
          </w:p>
        </w:tc>
        <w:tc>
          <w:tcPr>
            <w:tcW w:w="261" w:type="dxa"/>
            <w:vMerge/>
            <w:tcBorders>
              <w:top w:val="nil"/>
              <w:left w:val="single" w:sz="4" w:space="0" w:color="auto"/>
              <w:bottom w:val="single" w:sz="4" w:space="0" w:color="000000"/>
              <w:right w:val="single" w:sz="4" w:space="0" w:color="auto"/>
            </w:tcBorders>
            <w:vAlign w:val="center"/>
            <w:hideMark/>
          </w:tcPr>
          <w:p w14:paraId="311EABAB" w14:textId="77777777" w:rsidR="006A36AE" w:rsidRPr="006A36AE" w:rsidRDefault="006A36AE" w:rsidP="006A36AE">
            <w:pPr>
              <w:spacing w:after="0" w:line="240" w:lineRule="auto"/>
              <w:rPr>
                <w:rFonts w:ascii="Times New Roman" w:eastAsia="Times New Roman" w:hAnsi="Times New Roman" w:cs="Times New Roman"/>
                <w:b/>
                <w:bCs/>
                <w:sz w:val="12"/>
                <w:szCs w:val="12"/>
                <w:lang w:eastAsia="zh-CN"/>
              </w:rPr>
            </w:pPr>
          </w:p>
        </w:tc>
        <w:tc>
          <w:tcPr>
            <w:tcW w:w="261" w:type="dxa"/>
            <w:vMerge/>
            <w:tcBorders>
              <w:top w:val="nil"/>
              <w:left w:val="single" w:sz="4" w:space="0" w:color="auto"/>
              <w:bottom w:val="single" w:sz="4" w:space="0" w:color="000000"/>
              <w:right w:val="single" w:sz="4" w:space="0" w:color="auto"/>
            </w:tcBorders>
            <w:vAlign w:val="center"/>
            <w:hideMark/>
          </w:tcPr>
          <w:p w14:paraId="00AC7CCB" w14:textId="77777777" w:rsidR="006A36AE" w:rsidRPr="006A36AE" w:rsidRDefault="006A36AE" w:rsidP="006A36AE">
            <w:pPr>
              <w:spacing w:after="0" w:line="240" w:lineRule="auto"/>
              <w:rPr>
                <w:rFonts w:ascii="Times New Roman" w:eastAsia="Times New Roman" w:hAnsi="Times New Roman" w:cs="Times New Roman"/>
                <w:b/>
                <w:bCs/>
                <w:sz w:val="12"/>
                <w:szCs w:val="12"/>
                <w:lang w:eastAsia="zh-CN"/>
              </w:rPr>
            </w:pPr>
          </w:p>
        </w:tc>
        <w:tc>
          <w:tcPr>
            <w:tcW w:w="261" w:type="dxa"/>
            <w:vMerge/>
            <w:tcBorders>
              <w:top w:val="nil"/>
              <w:left w:val="single" w:sz="4" w:space="0" w:color="auto"/>
              <w:bottom w:val="single" w:sz="4" w:space="0" w:color="000000"/>
              <w:right w:val="single" w:sz="4" w:space="0" w:color="auto"/>
            </w:tcBorders>
            <w:vAlign w:val="center"/>
            <w:hideMark/>
          </w:tcPr>
          <w:p w14:paraId="743C17AA" w14:textId="77777777" w:rsidR="006A36AE" w:rsidRPr="006A36AE" w:rsidRDefault="006A36AE" w:rsidP="006A36AE">
            <w:pPr>
              <w:spacing w:after="0" w:line="240" w:lineRule="auto"/>
              <w:rPr>
                <w:rFonts w:ascii="Times New Roman" w:eastAsia="Times New Roman" w:hAnsi="Times New Roman" w:cs="Times New Roman"/>
                <w:b/>
                <w:bCs/>
                <w:sz w:val="12"/>
                <w:szCs w:val="12"/>
                <w:lang w:eastAsia="zh-CN"/>
              </w:rPr>
            </w:pPr>
          </w:p>
        </w:tc>
        <w:tc>
          <w:tcPr>
            <w:tcW w:w="261" w:type="dxa"/>
            <w:vMerge/>
            <w:tcBorders>
              <w:top w:val="single" w:sz="4" w:space="0" w:color="auto"/>
              <w:left w:val="single" w:sz="4" w:space="0" w:color="auto"/>
              <w:bottom w:val="single" w:sz="4" w:space="0" w:color="000000"/>
              <w:right w:val="single" w:sz="4" w:space="0" w:color="auto"/>
            </w:tcBorders>
            <w:vAlign w:val="center"/>
            <w:hideMark/>
          </w:tcPr>
          <w:p w14:paraId="4064BD22" w14:textId="77777777" w:rsidR="006A36AE" w:rsidRPr="006A36AE" w:rsidRDefault="006A36AE" w:rsidP="006A36AE">
            <w:pPr>
              <w:spacing w:after="0" w:line="240" w:lineRule="auto"/>
              <w:rPr>
                <w:rFonts w:ascii="Times New Roman" w:eastAsia="Times New Roman" w:hAnsi="Times New Roman" w:cs="Times New Roman"/>
                <w:b/>
                <w:bCs/>
                <w:sz w:val="12"/>
                <w:szCs w:val="12"/>
                <w:lang w:eastAsia="zh-CN"/>
              </w:rPr>
            </w:pPr>
          </w:p>
        </w:tc>
        <w:tc>
          <w:tcPr>
            <w:tcW w:w="218" w:type="dxa"/>
            <w:tcBorders>
              <w:top w:val="nil"/>
              <w:left w:val="nil"/>
              <w:bottom w:val="nil"/>
              <w:right w:val="nil"/>
            </w:tcBorders>
            <w:shd w:val="clear" w:color="auto" w:fill="auto"/>
            <w:noWrap/>
            <w:hideMark/>
          </w:tcPr>
          <w:p w14:paraId="73B8A7C7"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p>
        </w:tc>
      </w:tr>
      <w:tr w:rsidR="006A36AE" w:rsidRPr="006A36AE" w14:paraId="0FAC9C76" w14:textId="77777777" w:rsidTr="00842C94">
        <w:trPr>
          <w:trHeight w:val="255"/>
        </w:trPr>
        <w:tc>
          <w:tcPr>
            <w:tcW w:w="260" w:type="dxa"/>
            <w:vMerge/>
            <w:tcBorders>
              <w:top w:val="single" w:sz="4" w:space="0" w:color="auto"/>
              <w:left w:val="single" w:sz="4" w:space="0" w:color="auto"/>
              <w:bottom w:val="single" w:sz="4" w:space="0" w:color="000000"/>
              <w:right w:val="single" w:sz="4" w:space="0" w:color="auto"/>
            </w:tcBorders>
            <w:vAlign w:val="center"/>
            <w:hideMark/>
          </w:tcPr>
          <w:p w14:paraId="191E1121" w14:textId="77777777" w:rsidR="006A36AE" w:rsidRPr="006A36AE" w:rsidRDefault="006A36AE" w:rsidP="006A36AE">
            <w:pPr>
              <w:spacing w:after="0" w:line="240" w:lineRule="auto"/>
              <w:rPr>
                <w:rFonts w:ascii="Times New Roman" w:eastAsia="Times New Roman" w:hAnsi="Times New Roman" w:cs="Times New Roman"/>
                <w:b/>
                <w:bCs/>
                <w:sz w:val="12"/>
                <w:szCs w:val="12"/>
                <w:lang w:eastAsia="zh-CN"/>
              </w:rPr>
            </w:pPr>
          </w:p>
        </w:tc>
        <w:tc>
          <w:tcPr>
            <w:tcW w:w="270" w:type="dxa"/>
            <w:vMerge/>
            <w:tcBorders>
              <w:top w:val="single" w:sz="4" w:space="0" w:color="auto"/>
              <w:left w:val="single" w:sz="4" w:space="0" w:color="auto"/>
              <w:bottom w:val="single" w:sz="4" w:space="0" w:color="000000"/>
              <w:right w:val="single" w:sz="4" w:space="0" w:color="auto"/>
            </w:tcBorders>
            <w:vAlign w:val="center"/>
            <w:hideMark/>
          </w:tcPr>
          <w:p w14:paraId="3183ED5D" w14:textId="77777777" w:rsidR="006A36AE" w:rsidRPr="006A36AE" w:rsidRDefault="006A36AE" w:rsidP="006A36AE">
            <w:pPr>
              <w:spacing w:after="0" w:line="240" w:lineRule="auto"/>
              <w:rPr>
                <w:rFonts w:ascii="Times New Roman" w:eastAsia="Times New Roman" w:hAnsi="Times New Roman" w:cs="Times New Roman"/>
                <w:b/>
                <w:bCs/>
                <w:sz w:val="12"/>
                <w:szCs w:val="12"/>
                <w:lang w:eastAsia="zh-CN"/>
              </w:rPr>
            </w:pPr>
          </w:p>
        </w:tc>
        <w:tc>
          <w:tcPr>
            <w:tcW w:w="260" w:type="dxa"/>
            <w:tcBorders>
              <w:top w:val="nil"/>
              <w:left w:val="nil"/>
              <w:bottom w:val="single" w:sz="4" w:space="0" w:color="auto"/>
              <w:right w:val="single" w:sz="4" w:space="0" w:color="auto"/>
            </w:tcBorders>
            <w:shd w:val="clear" w:color="auto" w:fill="auto"/>
            <w:vAlign w:val="center"/>
            <w:hideMark/>
          </w:tcPr>
          <w:p w14:paraId="2D35E27A"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1</w:t>
            </w:r>
          </w:p>
        </w:tc>
        <w:tc>
          <w:tcPr>
            <w:tcW w:w="260" w:type="dxa"/>
            <w:tcBorders>
              <w:top w:val="nil"/>
              <w:left w:val="nil"/>
              <w:bottom w:val="single" w:sz="4" w:space="0" w:color="auto"/>
              <w:right w:val="single" w:sz="4" w:space="0" w:color="auto"/>
            </w:tcBorders>
            <w:shd w:val="clear" w:color="auto" w:fill="auto"/>
            <w:vAlign w:val="center"/>
            <w:hideMark/>
          </w:tcPr>
          <w:p w14:paraId="073E260F"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2</w:t>
            </w:r>
          </w:p>
        </w:tc>
        <w:tc>
          <w:tcPr>
            <w:tcW w:w="260" w:type="dxa"/>
            <w:tcBorders>
              <w:top w:val="nil"/>
              <w:left w:val="nil"/>
              <w:bottom w:val="single" w:sz="4" w:space="0" w:color="auto"/>
              <w:right w:val="single" w:sz="4" w:space="0" w:color="auto"/>
            </w:tcBorders>
            <w:shd w:val="clear" w:color="auto" w:fill="auto"/>
            <w:vAlign w:val="center"/>
            <w:hideMark/>
          </w:tcPr>
          <w:p w14:paraId="7646C8B7"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3</w:t>
            </w:r>
          </w:p>
        </w:tc>
        <w:tc>
          <w:tcPr>
            <w:tcW w:w="260" w:type="dxa"/>
            <w:tcBorders>
              <w:top w:val="nil"/>
              <w:left w:val="nil"/>
              <w:bottom w:val="single" w:sz="4" w:space="0" w:color="auto"/>
              <w:right w:val="single" w:sz="4" w:space="0" w:color="auto"/>
            </w:tcBorders>
            <w:shd w:val="clear" w:color="auto" w:fill="auto"/>
            <w:vAlign w:val="center"/>
            <w:hideMark/>
          </w:tcPr>
          <w:p w14:paraId="148F0853"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4</w:t>
            </w:r>
          </w:p>
        </w:tc>
        <w:tc>
          <w:tcPr>
            <w:tcW w:w="260" w:type="dxa"/>
            <w:tcBorders>
              <w:top w:val="nil"/>
              <w:left w:val="nil"/>
              <w:bottom w:val="single" w:sz="4" w:space="0" w:color="auto"/>
              <w:right w:val="single" w:sz="4" w:space="0" w:color="auto"/>
            </w:tcBorders>
            <w:shd w:val="clear" w:color="auto" w:fill="auto"/>
            <w:vAlign w:val="center"/>
            <w:hideMark/>
          </w:tcPr>
          <w:p w14:paraId="4E3F04BC"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5</w:t>
            </w:r>
          </w:p>
        </w:tc>
        <w:tc>
          <w:tcPr>
            <w:tcW w:w="260" w:type="dxa"/>
            <w:tcBorders>
              <w:top w:val="nil"/>
              <w:left w:val="nil"/>
              <w:bottom w:val="single" w:sz="4" w:space="0" w:color="auto"/>
              <w:right w:val="single" w:sz="4" w:space="0" w:color="auto"/>
            </w:tcBorders>
            <w:shd w:val="clear" w:color="auto" w:fill="auto"/>
            <w:vAlign w:val="center"/>
            <w:hideMark/>
          </w:tcPr>
          <w:p w14:paraId="62A57D0E"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6</w:t>
            </w:r>
          </w:p>
        </w:tc>
        <w:tc>
          <w:tcPr>
            <w:tcW w:w="260" w:type="dxa"/>
            <w:tcBorders>
              <w:top w:val="nil"/>
              <w:left w:val="nil"/>
              <w:bottom w:val="single" w:sz="4" w:space="0" w:color="auto"/>
              <w:right w:val="single" w:sz="4" w:space="0" w:color="auto"/>
            </w:tcBorders>
            <w:shd w:val="clear" w:color="auto" w:fill="auto"/>
            <w:vAlign w:val="center"/>
            <w:hideMark/>
          </w:tcPr>
          <w:p w14:paraId="01BB7D59"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7</w:t>
            </w:r>
          </w:p>
        </w:tc>
        <w:tc>
          <w:tcPr>
            <w:tcW w:w="260" w:type="dxa"/>
            <w:tcBorders>
              <w:top w:val="nil"/>
              <w:left w:val="nil"/>
              <w:bottom w:val="single" w:sz="4" w:space="0" w:color="auto"/>
              <w:right w:val="single" w:sz="4" w:space="0" w:color="auto"/>
            </w:tcBorders>
            <w:shd w:val="clear" w:color="auto" w:fill="auto"/>
            <w:vAlign w:val="center"/>
            <w:hideMark/>
          </w:tcPr>
          <w:p w14:paraId="10C46B18"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8</w:t>
            </w:r>
          </w:p>
        </w:tc>
        <w:tc>
          <w:tcPr>
            <w:tcW w:w="260" w:type="dxa"/>
            <w:tcBorders>
              <w:top w:val="nil"/>
              <w:left w:val="nil"/>
              <w:bottom w:val="single" w:sz="4" w:space="0" w:color="auto"/>
              <w:right w:val="single" w:sz="4" w:space="0" w:color="auto"/>
            </w:tcBorders>
            <w:shd w:val="clear" w:color="auto" w:fill="auto"/>
            <w:vAlign w:val="center"/>
            <w:hideMark/>
          </w:tcPr>
          <w:p w14:paraId="5A4D2E31"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9</w:t>
            </w:r>
          </w:p>
        </w:tc>
        <w:tc>
          <w:tcPr>
            <w:tcW w:w="260" w:type="dxa"/>
            <w:tcBorders>
              <w:top w:val="nil"/>
              <w:left w:val="nil"/>
              <w:bottom w:val="single" w:sz="4" w:space="0" w:color="auto"/>
              <w:right w:val="single" w:sz="4" w:space="0" w:color="auto"/>
            </w:tcBorders>
            <w:shd w:val="clear" w:color="auto" w:fill="auto"/>
            <w:vAlign w:val="center"/>
            <w:hideMark/>
          </w:tcPr>
          <w:p w14:paraId="5DF200AA"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10</w:t>
            </w:r>
          </w:p>
        </w:tc>
        <w:tc>
          <w:tcPr>
            <w:tcW w:w="260" w:type="dxa"/>
            <w:tcBorders>
              <w:top w:val="nil"/>
              <w:left w:val="nil"/>
              <w:bottom w:val="single" w:sz="4" w:space="0" w:color="auto"/>
              <w:right w:val="single" w:sz="4" w:space="0" w:color="auto"/>
            </w:tcBorders>
            <w:shd w:val="clear" w:color="auto" w:fill="auto"/>
            <w:vAlign w:val="center"/>
            <w:hideMark/>
          </w:tcPr>
          <w:p w14:paraId="2810650F"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11</w:t>
            </w:r>
          </w:p>
        </w:tc>
        <w:tc>
          <w:tcPr>
            <w:tcW w:w="260" w:type="dxa"/>
            <w:tcBorders>
              <w:top w:val="nil"/>
              <w:left w:val="nil"/>
              <w:bottom w:val="single" w:sz="4" w:space="0" w:color="auto"/>
              <w:right w:val="single" w:sz="4" w:space="0" w:color="auto"/>
            </w:tcBorders>
            <w:shd w:val="clear" w:color="auto" w:fill="auto"/>
            <w:vAlign w:val="center"/>
            <w:hideMark/>
          </w:tcPr>
          <w:p w14:paraId="1801A820"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12</w:t>
            </w:r>
          </w:p>
        </w:tc>
        <w:tc>
          <w:tcPr>
            <w:tcW w:w="260" w:type="dxa"/>
            <w:tcBorders>
              <w:top w:val="nil"/>
              <w:left w:val="nil"/>
              <w:bottom w:val="single" w:sz="4" w:space="0" w:color="auto"/>
              <w:right w:val="single" w:sz="4" w:space="0" w:color="auto"/>
            </w:tcBorders>
            <w:shd w:val="clear" w:color="auto" w:fill="auto"/>
            <w:vAlign w:val="center"/>
            <w:hideMark/>
          </w:tcPr>
          <w:p w14:paraId="129B8588"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13</w:t>
            </w:r>
          </w:p>
        </w:tc>
        <w:tc>
          <w:tcPr>
            <w:tcW w:w="260" w:type="dxa"/>
            <w:tcBorders>
              <w:top w:val="nil"/>
              <w:left w:val="nil"/>
              <w:bottom w:val="single" w:sz="4" w:space="0" w:color="auto"/>
              <w:right w:val="single" w:sz="4" w:space="0" w:color="auto"/>
            </w:tcBorders>
            <w:shd w:val="clear" w:color="auto" w:fill="auto"/>
            <w:vAlign w:val="center"/>
            <w:hideMark/>
          </w:tcPr>
          <w:p w14:paraId="735E64D5"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14</w:t>
            </w:r>
          </w:p>
        </w:tc>
        <w:tc>
          <w:tcPr>
            <w:tcW w:w="260" w:type="dxa"/>
            <w:tcBorders>
              <w:top w:val="nil"/>
              <w:left w:val="nil"/>
              <w:bottom w:val="single" w:sz="4" w:space="0" w:color="auto"/>
              <w:right w:val="single" w:sz="4" w:space="0" w:color="auto"/>
            </w:tcBorders>
            <w:shd w:val="clear" w:color="auto" w:fill="auto"/>
            <w:vAlign w:val="center"/>
            <w:hideMark/>
          </w:tcPr>
          <w:p w14:paraId="074F2296"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15</w:t>
            </w:r>
          </w:p>
        </w:tc>
        <w:tc>
          <w:tcPr>
            <w:tcW w:w="260" w:type="dxa"/>
            <w:tcBorders>
              <w:top w:val="nil"/>
              <w:left w:val="nil"/>
              <w:bottom w:val="single" w:sz="4" w:space="0" w:color="auto"/>
              <w:right w:val="single" w:sz="4" w:space="0" w:color="auto"/>
            </w:tcBorders>
            <w:shd w:val="clear" w:color="auto" w:fill="auto"/>
            <w:vAlign w:val="center"/>
            <w:hideMark/>
          </w:tcPr>
          <w:p w14:paraId="01EE9ADB"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16</w:t>
            </w:r>
          </w:p>
        </w:tc>
        <w:tc>
          <w:tcPr>
            <w:tcW w:w="260" w:type="dxa"/>
            <w:tcBorders>
              <w:top w:val="nil"/>
              <w:left w:val="nil"/>
              <w:bottom w:val="single" w:sz="4" w:space="0" w:color="auto"/>
              <w:right w:val="single" w:sz="4" w:space="0" w:color="auto"/>
            </w:tcBorders>
            <w:shd w:val="clear" w:color="auto" w:fill="auto"/>
            <w:vAlign w:val="center"/>
            <w:hideMark/>
          </w:tcPr>
          <w:p w14:paraId="39B7662D"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17</w:t>
            </w:r>
          </w:p>
        </w:tc>
        <w:tc>
          <w:tcPr>
            <w:tcW w:w="260" w:type="dxa"/>
            <w:tcBorders>
              <w:top w:val="nil"/>
              <w:left w:val="nil"/>
              <w:bottom w:val="single" w:sz="4" w:space="0" w:color="auto"/>
              <w:right w:val="single" w:sz="4" w:space="0" w:color="auto"/>
            </w:tcBorders>
            <w:shd w:val="clear" w:color="auto" w:fill="auto"/>
            <w:vAlign w:val="center"/>
            <w:hideMark/>
          </w:tcPr>
          <w:p w14:paraId="4BD7A30B"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18</w:t>
            </w:r>
          </w:p>
        </w:tc>
        <w:tc>
          <w:tcPr>
            <w:tcW w:w="260" w:type="dxa"/>
            <w:tcBorders>
              <w:top w:val="nil"/>
              <w:left w:val="nil"/>
              <w:bottom w:val="single" w:sz="4" w:space="0" w:color="auto"/>
              <w:right w:val="single" w:sz="4" w:space="0" w:color="auto"/>
            </w:tcBorders>
            <w:shd w:val="clear" w:color="auto" w:fill="auto"/>
            <w:vAlign w:val="center"/>
            <w:hideMark/>
          </w:tcPr>
          <w:p w14:paraId="2A96AD8C"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19</w:t>
            </w:r>
          </w:p>
        </w:tc>
        <w:tc>
          <w:tcPr>
            <w:tcW w:w="260" w:type="dxa"/>
            <w:tcBorders>
              <w:top w:val="nil"/>
              <w:left w:val="nil"/>
              <w:bottom w:val="single" w:sz="4" w:space="0" w:color="auto"/>
              <w:right w:val="single" w:sz="4" w:space="0" w:color="auto"/>
            </w:tcBorders>
            <w:shd w:val="clear" w:color="auto" w:fill="auto"/>
            <w:vAlign w:val="center"/>
            <w:hideMark/>
          </w:tcPr>
          <w:p w14:paraId="718C9173"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20</w:t>
            </w:r>
          </w:p>
        </w:tc>
        <w:tc>
          <w:tcPr>
            <w:tcW w:w="260" w:type="dxa"/>
            <w:tcBorders>
              <w:top w:val="nil"/>
              <w:left w:val="nil"/>
              <w:bottom w:val="single" w:sz="4" w:space="0" w:color="auto"/>
              <w:right w:val="single" w:sz="4" w:space="0" w:color="auto"/>
            </w:tcBorders>
            <w:shd w:val="clear" w:color="auto" w:fill="auto"/>
            <w:vAlign w:val="center"/>
            <w:hideMark/>
          </w:tcPr>
          <w:p w14:paraId="38B4CE75"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21</w:t>
            </w:r>
          </w:p>
        </w:tc>
        <w:tc>
          <w:tcPr>
            <w:tcW w:w="261" w:type="dxa"/>
            <w:tcBorders>
              <w:top w:val="nil"/>
              <w:left w:val="nil"/>
              <w:bottom w:val="single" w:sz="4" w:space="0" w:color="auto"/>
              <w:right w:val="single" w:sz="4" w:space="0" w:color="auto"/>
            </w:tcBorders>
            <w:shd w:val="clear" w:color="auto" w:fill="auto"/>
            <w:vAlign w:val="center"/>
            <w:hideMark/>
          </w:tcPr>
          <w:p w14:paraId="0B6124B7"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22</w:t>
            </w:r>
          </w:p>
        </w:tc>
        <w:tc>
          <w:tcPr>
            <w:tcW w:w="261" w:type="dxa"/>
            <w:tcBorders>
              <w:top w:val="nil"/>
              <w:left w:val="nil"/>
              <w:bottom w:val="single" w:sz="4" w:space="0" w:color="auto"/>
              <w:right w:val="single" w:sz="4" w:space="0" w:color="auto"/>
            </w:tcBorders>
            <w:shd w:val="clear" w:color="auto" w:fill="auto"/>
            <w:vAlign w:val="center"/>
            <w:hideMark/>
          </w:tcPr>
          <w:p w14:paraId="28CA3B87"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23</w:t>
            </w:r>
          </w:p>
        </w:tc>
        <w:tc>
          <w:tcPr>
            <w:tcW w:w="261" w:type="dxa"/>
            <w:tcBorders>
              <w:top w:val="nil"/>
              <w:left w:val="nil"/>
              <w:bottom w:val="single" w:sz="4" w:space="0" w:color="auto"/>
              <w:right w:val="single" w:sz="4" w:space="0" w:color="auto"/>
            </w:tcBorders>
            <w:shd w:val="clear" w:color="auto" w:fill="auto"/>
            <w:vAlign w:val="center"/>
            <w:hideMark/>
          </w:tcPr>
          <w:p w14:paraId="715A629C"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24</w:t>
            </w:r>
          </w:p>
        </w:tc>
        <w:tc>
          <w:tcPr>
            <w:tcW w:w="261" w:type="dxa"/>
            <w:tcBorders>
              <w:top w:val="nil"/>
              <w:left w:val="nil"/>
              <w:bottom w:val="single" w:sz="4" w:space="0" w:color="auto"/>
              <w:right w:val="single" w:sz="4" w:space="0" w:color="auto"/>
            </w:tcBorders>
            <w:shd w:val="clear" w:color="auto" w:fill="auto"/>
            <w:vAlign w:val="center"/>
            <w:hideMark/>
          </w:tcPr>
          <w:p w14:paraId="33860032"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25</w:t>
            </w:r>
          </w:p>
        </w:tc>
        <w:tc>
          <w:tcPr>
            <w:tcW w:w="261" w:type="dxa"/>
            <w:tcBorders>
              <w:top w:val="nil"/>
              <w:left w:val="nil"/>
              <w:bottom w:val="single" w:sz="4" w:space="0" w:color="auto"/>
              <w:right w:val="single" w:sz="4" w:space="0" w:color="auto"/>
            </w:tcBorders>
            <w:shd w:val="clear" w:color="auto" w:fill="auto"/>
            <w:vAlign w:val="center"/>
            <w:hideMark/>
          </w:tcPr>
          <w:p w14:paraId="36C24C04"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26</w:t>
            </w:r>
          </w:p>
        </w:tc>
        <w:tc>
          <w:tcPr>
            <w:tcW w:w="261" w:type="dxa"/>
            <w:tcBorders>
              <w:top w:val="nil"/>
              <w:left w:val="nil"/>
              <w:bottom w:val="single" w:sz="4" w:space="0" w:color="auto"/>
              <w:right w:val="single" w:sz="4" w:space="0" w:color="auto"/>
            </w:tcBorders>
            <w:shd w:val="clear" w:color="auto" w:fill="auto"/>
            <w:vAlign w:val="center"/>
            <w:hideMark/>
          </w:tcPr>
          <w:p w14:paraId="56EB04BA"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27</w:t>
            </w:r>
          </w:p>
        </w:tc>
        <w:tc>
          <w:tcPr>
            <w:tcW w:w="261" w:type="dxa"/>
            <w:tcBorders>
              <w:top w:val="nil"/>
              <w:left w:val="nil"/>
              <w:bottom w:val="single" w:sz="4" w:space="0" w:color="auto"/>
              <w:right w:val="single" w:sz="4" w:space="0" w:color="auto"/>
            </w:tcBorders>
            <w:shd w:val="clear" w:color="auto" w:fill="auto"/>
            <w:vAlign w:val="center"/>
            <w:hideMark/>
          </w:tcPr>
          <w:p w14:paraId="11213428"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28</w:t>
            </w:r>
          </w:p>
        </w:tc>
        <w:tc>
          <w:tcPr>
            <w:tcW w:w="261" w:type="dxa"/>
            <w:tcBorders>
              <w:top w:val="nil"/>
              <w:left w:val="nil"/>
              <w:bottom w:val="single" w:sz="4" w:space="0" w:color="auto"/>
              <w:right w:val="single" w:sz="4" w:space="0" w:color="auto"/>
            </w:tcBorders>
            <w:shd w:val="clear" w:color="auto" w:fill="auto"/>
            <w:vAlign w:val="center"/>
            <w:hideMark/>
          </w:tcPr>
          <w:p w14:paraId="41DA9B2D"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29</w:t>
            </w:r>
          </w:p>
        </w:tc>
        <w:tc>
          <w:tcPr>
            <w:tcW w:w="261" w:type="dxa"/>
            <w:tcBorders>
              <w:top w:val="nil"/>
              <w:left w:val="nil"/>
              <w:bottom w:val="single" w:sz="4" w:space="0" w:color="auto"/>
              <w:right w:val="single" w:sz="4" w:space="0" w:color="auto"/>
            </w:tcBorders>
            <w:shd w:val="clear" w:color="auto" w:fill="auto"/>
            <w:vAlign w:val="center"/>
            <w:hideMark/>
          </w:tcPr>
          <w:p w14:paraId="7A7FF379"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30</w:t>
            </w:r>
          </w:p>
        </w:tc>
        <w:tc>
          <w:tcPr>
            <w:tcW w:w="261" w:type="dxa"/>
            <w:tcBorders>
              <w:top w:val="nil"/>
              <w:left w:val="nil"/>
              <w:bottom w:val="single" w:sz="4" w:space="0" w:color="auto"/>
              <w:right w:val="single" w:sz="4" w:space="0" w:color="auto"/>
            </w:tcBorders>
            <w:shd w:val="clear" w:color="auto" w:fill="auto"/>
            <w:vAlign w:val="center"/>
            <w:hideMark/>
          </w:tcPr>
          <w:p w14:paraId="19AC58E7"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31</w:t>
            </w:r>
          </w:p>
        </w:tc>
        <w:tc>
          <w:tcPr>
            <w:tcW w:w="261" w:type="dxa"/>
            <w:tcBorders>
              <w:top w:val="nil"/>
              <w:left w:val="nil"/>
              <w:bottom w:val="single" w:sz="4" w:space="0" w:color="auto"/>
              <w:right w:val="single" w:sz="4" w:space="0" w:color="auto"/>
            </w:tcBorders>
            <w:shd w:val="clear" w:color="auto" w:fill="auto"/>
            <w:vAlign w:val="center"/>
            <w:hideMark/>
          </w:tcPr>
          <w:p w14:paraId="03DB57C9"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32</w:t>
            </w:r>
          </w:p>
        </w:tc>
        <w:tc>
          <w:tcPr>
            <w:tcW w:w="261" w:type="dxa"/>
            <w:tcBorders>
              <w:top w:val="nil"/>
              <w:left w:val="nil"/>
              <w:bottom w:val="single" w:sz="4" w:space="0" w:color="auto"/>
              <w:right w:val="single" w:sz="4" w:space="0" w:color="auto"/>
            </w:tcBorders>
            <w:shd w:val="clear" w:color="auto" w:fill="auto"/>
            <w:vAlign w:val="center"/>
            <w:hideMark/>
          </w:tcPr>
          <w:p w14:paraId="10C36089"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33</w:t>
            </w:r>
          </w:p>
        </w:tc>
        <w:tc>
          <w:tcPr>
            <w:tcW w:w="261" w:type="dxa"/>
            <w:tcBorders>
              <w:top w:val="nil"/>
              <w:left w:val="nil"/>
              <w:bottom w:val="single" w:sz="4" w:space="0" w:color="auto"/>
              <w:right w:val="single" w:sz="4" w:space="0" w:color="auto"/>
            </w:tcBorders>
            <w:shd w:val="clear" w:color="auto" w:fill="auto"/>
            <w:vAlign w:val="center"/>
            <w:hideMark/>
          </w:tcPr>
          <w:p w14:paraId="325B292F"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34</w:t>
            </w:r>
          </w:p>
        </w:tc>
        <w:tc>
          <w:tcPr>
            <w:tcW w:w="261" w:type="dxa"/>
            <w:tcBorders>
              <w:top w:val="nil"/>
              <w:left w:val="nil"/>
              <w:bottom w:val="single" w:sz="4" w:space="0" w:color="auto"/>
              <w:right w:val="single" w:sz="4" w:space="0" w:color="auto"/>
            </w:tcBorders>
            <w:shd w:val="clear" w:color="auto" w:fill="auto"/>
            <w:vAlign w:val="center"/>
            <w:hideMark/>
          </w:tcPr>
          <w:p w14:paraId="6E47B980"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35</w:t>
            </w:r>
          </w:p>
        </w:tc>
        <w:tc>
          <w:tcPr>
            <w:tcW w:w="261" w:type="dxa"/>
            <w:tcBorders>
              <w:top w:val="nil"/>
              <w:left w:val="nil"/>
              <w:bottom w:val="single" w:sz="4" w:space="0" w:color="auto"/>
              <w:right w:val="single" w:sz="4" w:space="0" w:color="auto"/>
            </w:tcBorders>
            <w:shd w:val="clear" w:color="auto" w:fill="auto"/>
            <w:vAlign w:val="center"/>
            <w:hideMark/>
          </w:tcPr>
          <w:p w14:paraId="50A46400"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36</w:t>
            </w:r>
          </w:p>
        </w:tc>
        <w:tc>
          <w:tcPr>
            <w:tcW w:w="261" w:type="dxa"/>
            <w:tcBorders>
              <w:top w:val="nil"/>
              <w:left w:val="nil"/>
              <w:bottom w:val="single" w:sz="4" w:space="0" w:color="auto"/>
              <w:right w:val="single" w:sz="4" w:space="0" w:color="auto"/>
            </w:tcBorders>
            <w:shd w:val="clear" w:color="auto" w:fill="auto"/>
            <w:vAlign w:val="center"/>
            <w:hideMark/>
          </w:tcPr>
          <w:p w14:paraId="4D9D419F"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37</w:t>
            </w:r>
          </w:p>
        </w:tc>
        <w:tc>
          <w:tcPr>
            <w:tcW w:w="261" w:type="dxa"/>
            <w:tcBorders>
              <w:top w:val="nil"/>
              <w:left w:val="nil"/>
              <w:bottom w:val="single" w:sz="4" w:space="0" w:color="auto"/>
              <w:right w:val="single" w:sz="4" w:space="0" w:color="auto"/>
            </w:tcBorders>
            <w:shd w:val="clear" w:color="auto" w:fill="auto"/>
            <w:vAlign w:val="center"/>
            <w:hideMark/>
          </w:tcPr>
          <w:p w14:paraId="24EB40A3"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38</w:t>
            </w:r>
          </w:p>
        </w:tc>
        <w:tc>
          <w:tcPr>
            <w:tcW w:w="261" w:type="dxa"/>
            <w:tcBorders>
              <w:top w:val="nil"/>
              <w:left w:val="nil"/>
              <w:bottom w:val="single" w:sz="4" w:space="0" w:color="auto"/>
              <w:right w:val="single" w:sz="4" w:space="0" w:color="auto"/>
            </w:tcBorders>
            <w:shd w:val="clear" w:color="auto" w:fill="auto"/>
            <w:vAlign w:val="center"/>
            <w:hideMark/>
          </w:tcPr>
          <w:p w14:paraId="701B78D1"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39</w:t>
            </w:r>
          </w:p>
        </w:tc>
        <w:tc>
          <w:tcPr>
            <w:tcW w:w="261" w:type="dxa"/>
            <w:tcBorders>
              <w:top w:val="nil"/>
              <w:left w:val="nil"/>
              <w:bottom w:val="single" w:sz="4" w:space="0" w:color="auto"/>
              <w:right w:val="single" w:sz="4" w:space="0" w:color="auto"/>
            </w:tcBorders>
            <w:shd w:val="clear" w:color="auto" w:fill="auto"/>
            <w:vAlign w:val="center"/>
            <w:hideMark/>
          </w:tcPr>
          <w:p w14:paraId="68F6CE54"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40</w:t>
            </w:r>
          </w:p>
        </w:tc>
        <w:tc>
          <w:tcPr>
            <w:tcW w:w="261" w:type="dxa"/>
            <w:tcBorders>
              <w:top w:val="nil"/>
              <w:left w:val="nil"/>
              <w:bottom w:val="single" w:sz="4" w:space="0" w:color="auto"/>
              <w:right w:val="single" w:sz="4" w:space="0" w:color="auto"/>
            </w:tcBorders>
            <w:shd w:val="clear" w:color="auto" w:fill="auto"/>
            <w:vAlign w:val="center"/>
            <w:hideMark/>
          </w:tcPr>
          <w:p w14:paraId="5F5655A3"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41</w:t>
            </w:r>
          </w:p>
        </w:tc>
        <w:tc>
          <w:tcPr>
            <w:tcW w:w="261" w:type="dxa"/>
            <w:tcBorders>
              <w:top w:val="nil"/>
              <w:left w:val="nil"/>
              <w:bottom w:val="single" w:sz="4" w:space="0" w:color="auto"/>
              <w:right w:val="single" w:sz="4" w:space="0" w:color="auto"/>
            </w:tcBorders>
            <w:shd w:val="clear" w:color="auto" w:fill="auto"/>
            <w:vAlign w:val="center"/>
            <w:hideMark/>
          </w:tcPr>
          <w:p w14:paraId="0E20485A"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42</w:t>
            </w:r>
          </w:p>
        </w:tc>
        <w:tc>
          <w:tcPr>
            <w:tcW w:w="261" w:type="dxa"/>
            <w:tcBorders>
              <w:top w:val="nil"/>
              <w:left w:val="nil"/>
              <w:bottom w:val="single" w:sz="4" w:space="0" w:color="auto"/>
              <w:right w:val="single" w:sz="4" w:space="0" w:color="auto"/>
            </w:tcBorders>
            <w:shd w:val="clear" w:color="auto" w:fill="auto"/>
            <w:vAlign w:val="center"/>
            <w:hideMark/>
          </w:tcPr>
          <w:p w14:paraId="07845B06"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43</w:t>
            </w:r>
          </w:p>
        </w:tc>
        <w:tc>
          <w:tcPr>
            <w:tcW w:w="261" w:type="dxa"/>
            <w:tcBorders>
              <w:top w:val="nil"/>
              <w:left w:val="nil"/>
              <w:bottom w:val="single" w:sz="4" w:space="0" w:color="auto"/>
              <w:right w:val="single" w:sz="4" w:space="0" w:color="auto"/>
            </w:tcBorders>
            <w:shd w:val="clear" w:color="auto" w:fill="auto"/>
            <w:vAlign w:val="center"/>
            <w:hideMark/>
          </w:tcPr>
          <w:p w14:paraId="7BA49CBD"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44</w:t>
            </w:r>
          </w:p>
        </w:tc>
        <w:tc>
          <w:tcPr>
            <w:tcW w:w="261" w:type="dxa"/>
            <w:tcBorders>
              <w:top w:val="nil"/>
              <w:left w:val="nil"/>
              <w:bottom w:val="single" w:sz="4" w:space="0" w:color="auto"/>
              <w:right w:val="single" w:sz="4" w:space="0" w:color="auto"/>
            </w:tcBorders>
            <w:shd w:val="clear" w:color="auto" w:fill="auto"/>
            <w:vAlign w:val="center"/>
            <w:hideMark/>
          </w:tcPr>
          <w:p w14:paraId="751DFB43"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45</w:t>
            </w:r>
          </w:p>
        </w:tc>
        <w:tc>
          <w:tcPr>
            <w:tcW w:w="261" w:type="dxa"/>
            <w:tcBorders>
              <w:top w:val="nil"/>
              <w:left w:val="nil"/>
              <w:bottom w:val="single" w:sz="4" w:space="0" w:color="auto"/>
              <w:right w:val="single" w:sz="4" w:space="0" w:color="auto"/>
            </w:tcBorders>
            <w:shd w:val="clear" w:color="auto" w:fill="auto"/>
            <w:vAlign w:val="center"/>
            <w:hideMark/>
          </w:tcPr>
          <w:p w14:paraId="1A3D3C3E"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46</w:t>
            </w:r>
          </w:p>
        </w:tc>
        <w:tc>
          <w:tcPr>
            <w:tcW w:w="261" w:type="dxa"/>
            <w:tcBorders>
              <w:top w:val="nil"/>
              <w:left w:val="nil"/>
              <w:bottom w:val="single" w:sz="4" w:space="0" w:color="auto"/>
              <w:right w:val="single" w:sz="4" w:space="0" w:color="auto"/>
            </w:tcBorders>
            <w:shd w:val="clear" w:color="auto" w:fill="auto"/>
            <w:vAlign w:val="center"/>
            <w:hideMark/>
          </w:tcPr>
          <w:p w14:paraId="3A3CD696"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47</w:t>
            </w:r>
          </w:p>
        </w:tc>
        <w:tc>
          <w:tcPr>
            <w:tcW w:w="261" w:type="dxa"/>
            <w:tcBorders>
              <w:top w:val="nil"/>
              <w:left w:val="nil"/>
              <w:bottom w:val="single" w:sz="4" w:space="0" w:color="auto"/>
              <w:right w:val="single" w:sz="4" w:space="0" w:color="auto"/>
            </w:tcBorders>
            <w:shd w:val="clear" w:color="auto" w:fill="auto"/>
            <w:vAlign w:val="center"/>
            <w:hideMark/>
          </w:tcPr>
          <w:p w14:paraId="4B011DF2"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48</w:t>
            </w:r>
          </w:p>
        </w:tc>
        <w:tc>
          <w:tcPr>
            <w:tcW w:w="261" w:type="dxa"/>
            <w:tcBorders>
              <w:top w:val="nil"/>
              <w:left w:val="nil"/>
              <w:bottom w:val="single" w:sz="4" w:space="0" w:color="auto"/>
              <w:right w:val="single" w:sz="4" w:space="0" w:color="auto"/>
            </w:tcBorders>
            <w:shd w:val="clear" w:color="auto" w:fill="auto"/>
            <w:vAlign w:val="center"/>
            <w:hideMark/>
          </w:tcPr>
          <w:p w14:paraId="04E6A482"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49</w:t>
            </w:r>
          </w:p>
        </w:tc>
        <w:tc>
          <w:tcPr>
            <w:tcW w:w="261" w:type="dxa"/>
            <w:tcBorders>
              <w:top w:val="nil"/>
              <w:left w:val="nil"/>
              <w:bottom w:val="single" w:sz="4" w:space="0" w:color="auto"/>
              <w:right w:val="single" w:sz="4" w:space="0" w:color="auto"/>
            </w:tcBorders>
            <w:shd w:val="clear" w:color="auto" w:fill="auto"/>
            <w:vAlign w:val="center"/>
            <w:hideMark/>
          </w:tcPr>
          <w:p w14:paraId="1F41CFAB"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50</w:t>
            </w:r>
          </w:p>
        </w:tc>
        <w:tc>
          <w:tcPr>
            <w:tcW w:w="261" w:type="dxa"/>
            <w:tcBorders>
              <w:top w:val="nil"/>
              <w:left w:val="nil"/>
              <w:bottom w:val="single" w:sz="4" w:space="0" w:color="auto"/>
              <w:right w:val="single" w:sz="4" w:space="0" w:color="auto"/>
            </w:tcBorders>
            <w:shd w:val="clear" w:color="auto" w:fill="auto"/>
            <w:vAlign w:val="center"/>
            <w:hideMark/>
          </w:tcPr>
          <w:p w14:paraId="3AC88EB1"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51</w:t>
            </w:r>
          </w:p>
        </w:tc>
        <w:tc>
          <w:tcPr>
            <w:tcW w:w="261" w:type="dxa"/>
            <w:tcBorders>
              <w:top w:val="nil"/>
              <w:left w:val="nil"/>
              <w:bottom w:val="single" w:sz="4" w:space="0" w:color="auto"/>
              <w:right w:val="single" w:sz="4" w:space="0" w:color="auto"/>
            </w:tcBorders>
            <w:shd w:val="clear" w:color="auto" w:fill="auto"/>
            <w:vAlign w:val="center"/>
            <w:hideMark/>
          </w:tcPr>
          <w:p w14:paraId="3B16DF4A"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52</w:t>
            </w:r>
          </w:p>
        </w:tc>
        <w:tc>
          <w:tcPr>
            <w:tcW w:w="261" w:type="dxa"/>
            <w:vMerge/>
            <w:tcBorders>
              <w:top w:val="single" w:sz="4" w:space="0" w:color="auto"/>
              <w:left w:val="single" w:sz="4" w:space="0" w:color="auto"/>
              <w:bottom w:val="single" w:sz="4" w:space="0" w:color="000000"/>
              <w:right w:val="single" w:sz="4" w:space="0" w:color="auto"/>
            </w:tcBorders>
            <w:vAlign w:val="center"/>
            <w:hideMark/>
          </w:tcPr>
          <w:p w14:paraId="7780DC31" w14:textId="77777777" w:rsidR="006A36AE" w:rsidRPr="006A36AE" w:rsidRDefault="006A36AE" w:rsidP="006A36AE">
            <w:pPr>
              <w:spacing w:after="0" w:line="240" w:lineRule="auto"/>
              <w:rPr>
                <w:rFonts w:ascii="Times New Roman" w:eastAsia="Times New Roman" w:hAnsi="Times New Roman" w:cs="Times New Roman"/>
                <w:b/>
                <w:bCs/>
                <w:sz w:val="12"/>
                <w:szCs w:val="12"/>
                <w:lang w:eastAsia="zh-CN"/>
              </w:rPr>
            </w:pPr>
          </w:p>
        </w:tc>
        <w:tc>
          <w:tcPr>
            <w:tcW w:w="218" w:type="dxa"/>
            <w:vAlign w:val="center"/>
            <w:hideMark/>
          </w:tcPr>
          <w:p w14:paraId="258C3A7D" w14:textId="77777777" w:rsidR="006A36AE" w:rsidRPr="006A36AE" w:rsidRDefault="006A36AE" w:rsidP="006A36AE">
            <w:pPr>
              <w:spacing w:after="0" w:line="240" w:lineRule="auto"/>
              <w:rPr>
                <w:rFonts w:ascii="Times New Roman" w:eastAsia="Times New Roman" w:hAnsi="Times New Roman" w:cs="Times New Roman"/>
                <w:sz w:val="20"/>
                <w:szCs w:val="20"/>
                <w:lang w:eastAsia="zh-CN"/>
              </w:rPr>
            </w:pPr>
          </w:p>
        </w:tc>
      </w:tr>
      <w:tr w:rsidR="006A36AE" w:rsidRPr="006A36AE" w14:paraId="6390493B" w14:textId="77777777" w:rsidTr="006A36AE">
        <w:trPr>
          <w:trHeight w:val="255"/>
        </w:trPr>
        <w:tc>
          <w:tcPr>
            <w:tcW w:w="2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BFB268B"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1</w:t>
            </w:r>
          </w:p>
        </w:tc>
        <w:tc>
          <w:tcPr>
            <w:tcW w:w="270" w:type="dxa"/>
            <w:tcBorders>
              <w:top w:val="nil"/>
              <w:left w:val="nil"/>
              <w:bottom w:val="single" w:sz="4" w:space="0" w:color="auto"/>
              <w:right w:val="single" w:sz="4" w:space="0" w:color="auto"/>
            </w:tcBorders>
            <w:shd w:val="clear" w:color="auto" w:fill="auto"/>
            <w:noWrap/>
            <w:vAlign w:val="center"/>
            <w:hideMark/>
          </w:tcPr>
          <w:p w14:paraId="1D028DDF"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ОЧ</w:t>
            </w:r>
          </w:p>
        </w:tc>
        <w:tc>
          <w:tcPr>
            <w:tcW w:w="260" w:type="dxa"/>
            <w:tcBorders>
              <w:top w:val="nil"/>
              <w:left w:val="nil"/>
              <w:bottom w:val="single" w:sz="4" w:space="0" w:color="auto"/>
              <w:right w:val="single" w:sz="4" w:space="0" w:color="auto"/>
            </w:tcBorders>
            <w:shd w:val="clear" w:color="auto" w:fill="auto"/>
            <w:noWrap/>
            <w:vAlign w:val="center"/>
            <w:hideMark/>
          </w:tcPr>
          <w:p w14:paraId="060962BB"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w:t>
            </w:r>
          </w:p>
        </w:tc>
        <w:tc>
          <w:tcPr>
            <w:tcW w:w="260" w:type="dxa"/>
            <w:tcBorders>
              <w:top w:val="nil"/>
              <w:left w:val="nil"/>
              <w:bottom w:val="single" w:sz="4" w:space="0" w:color="auto"/>
              <w:right w:val="single" w:sz="4" w:space="0" w:color="auto"/>
            </w:tcBorders>
            <w:shd w:val="clear" w:color="auto" w:fill="auto"/>
            <w:noWrap/>
            <w:vAlign w:val="center"/>
            <w:hideMark/>
          </w:tcPr>
          <w:p w14:paraId="311D54AF"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w:t>
            </w:r>
          </w:p>
        </w:tc>
        <w:tc>
          <w:tcPr>
            <w:tcW w:w="260" w:type="dxa"/>
            <w:tcBorders>
              <w:top w:val="nil"/>
              <w:left w:val="nil"/>
              <w:bottom w:val="single" w:sz="4" w:space="0" w:color="auto"/>
              <w:right w:val="single" w:sz="4" w:space="0" w:color="auto"/>
            </w:tcBorders>
            <w:shd w:val="clear" w:color="auto" w:fill="auto"/>
            <w:noWrap/>
            <w:vAlign w:val="center"/>
            <w:hideMark/>
          </w:tcPr>
          <w:p w14:paraId="4D46929E"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w:t>
            </w:r>
          </w:p>
        </w:tc>
        <w:tc>
          <w:tcPr>
            <w:tcW w:w="260" w:type="dxa"/>
            <w:tcBorders>
              <w:top w:val="nil"/>
              <w:left w:val="nil"/>
              <w:bottom w:val="single" w:sz="4" w:space="0" w:color="auto"/>
              <w:right w:val="single" w:sz="4" w:space="0" w:color="auto"/>
            </w:tcBorders>
            <w:shd w:val="clear" w:color="auto" w:fill="auto"/>
            <w:noWrap/>
            <w:vAlign w:val="center"/>
            <w:hideMark/>
          </w:tcPr>
          <w:p w14:paraId="27739775"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w:t>
            </w:r>
          </w:p>
        </w:tc>
        <w:tc>
          <w:tcPr>
            <w:tcW w:w="260" w:type="dxa"/>
            <w:tcBorders>
              <w:top w:val="nil"/>
              <w:left w:val="nil"/>
              <w:bottom w:val="single" w:sz="4" w:space="0" w:color="auto"/>
              <w:right w:val="single" w:sz="4" w:space="0" w:color="auto"/>
            </w:tcBorders>
            <w:shd w:val="clear" w:color="auto" w:fill="auto"/>
            <w:noWrap/>
            <w:vAlign w:val="center"/>
            <w:hideMark/>
          </w:tcPr>
          <w:p w14:paraId="1886381A"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w:t>
            </w:r>
          </w:p>
        </w:tc>
        <w:tc>
          <w:tcPr>
            <w:tcW w:w="260" w:type="dxa"/>
            <w:tcBorders>
              <w:top w:val="nil"/>
              <w:left w:val="nil"/>
              <w:bottom w:val="single" w:sz="4" w:space="0" w:color="auto"/>
              <w:right w:val="single" w:sz="4" w:space="0" w:color="auto"/>
            </w:tcBorders>
            <w:shd w:val="clear" w:color="auto" w:fill="auto"/>
            <w:noWrap/>
            <w:vAlign w:val="center"/>
            <w:hideMark/>
          </w:tcPr>
          <w:p w14:paraId="7022F3B1"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w:t>
            </w:r>
          </w:p>
        </w:tc>
        <w:tc>
          <w:tcPr>
            <w:tcW w:w="260" w:type="dxa"/>
            <w:tcBorders>
              <w:top w:val="nil"/>
              <w:left w:val="nil"/>
              <w:bottom w:val="single" w:sz="4" w:space="0" w:color="auto"/>
              <w:right w:val="single" w:sz="4" w:space="0" w:color="auto"/>
            </w:tcBorders>
            <w:shd w:val="clear" w:color="auto" w:fill="auto"/>
            <w:noWrap/>
            <w:vAlign w:val="center"/>
            <w:hideMark/>
          </w:tcPr>
          <w:p w14:paraId="07EBBAA0"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w:t>
            </w:r>
          </w:p>
        </w:tc>
        <w:tc>
          <w:tcPr>
            <w:tcW w:w="260" w:type="dxa"/>
            <w:tcBorders>
              <w:top w:val="nil"/>
              <w:left w:val="nil"/>
              <w:bottom w:val="single" w:sz="4" w:space="0" w:color="auto"/>
              <w:right w:val="single" w:sz="4" w:space="0" w:color="auto"/>
            </w:tcBorders>
            <w:shd w:val="clear" w:color="auto" w:fill="auto"/>
            <w:noWrap/>
            <w:vAlign w:val="center"/>
            <w:hideMark/>
          </w:tcPr>
          <w:p w14:paraId="79634032"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w:t>
            </w:r>
          </w:p>
        </w:tc>
        <w:tc>
          <w:tcPr>
            <w:tcW w:w="260" w:type="dxa"/>
            <w:tcBorders>
              <w:top w:val="nil"/>
              <w:left w:val="nil"/>
              <w:bottom w:val="single" w:sz="4" w:space="0" w:color="auto"/>
              <w:right w:val="single" w:sz="4" w:space="0" w:color="auto"/>
            </w:tcBorders>
            <w:shd w:val="clear" w:color="auto" w:fill="auto"/>
            <w:noWrap/>
            <w:vAlign w:val="center"/>
            <w:hideMark/>
          </w:tcPr>
          <w:p w14:paraId="6FA2C794"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w:t>
            </w:r>
          </w:p>
        </w:tc>
        <w:tc>
          <w:tcPr>
            <w:tcW w:w="260" w:type="dxa"/>
            <w:tcBorders>
              <w:top w:val="nil"/>
              <w:left w:val="nil"/>
              <w:bottom w:val="single" w:sz="4" w:space="0" w:color="auto"/>
              <w:right w:val="single" w:sz="4" w:space="0" w:color="auto"/>
            </w:tcBorders>
            <w:shd w:val="clear" w:color="auto" w:fill="auto"/>
            <w:noWrap/>
            <w:vAlign w:val="center"/>
            <w:hideMark/>
          </w:tcPr>
          <w:p w14:paraId="52CF7E10"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w:t>
            </w:r>
          </w:p>
        </w:tc>
        <w:tc>
          <w:tcPr>
            <w:tcW w:w="260" w:type="dxa"/>
            <w:tcBorders>
              <w:top w:val="nil"/>
              <w:left w:val="nil"/>
              <w:bottom w:val="single" w:sz="4" w:space="0" w:color="auto"/>
              <w:right w:val="single" w:sz="4" w:space="0" w:color="auto"/>
            </w:tcBorders>
            <w:shd w:val="clear" w:color="auto" w:fill="auto"/>
            <w:noWrap/>
            <w:vAlign w:val="center"/>
            <w:hideMark/>
          </w:tcPr>
          <w:p w14:paraId="7D240B0B"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w:t>
            </w:r>
          </w:p>
        </w:tc>
        <w:tc>
          <w:tcPr>
            <w:tcW w:w="260" w:type="dxa"/>
            <w:tcBorders>
              <w:top w:val="nil"/>
              <w:left w:val="nil"/>
              <w:bottom w:val="single" w:sz="4" w:space="0" w:color="auto"/>
              <w:right w:val="single" w:sz="4" w:space="0" w:color="auto"/>
            </w:tcBorders>
            <w:shd w:val="clear" w:color="auto" w:fill="auto"/>
            <w:noWrap/>
            <w:vAlign w:val="center"/>
            <w:hideMark/>
          </w:tcPr>
          <w:p w14:paraId="6AC8A007"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w:t>
            </w:r>
          </w:p>
        </w:tc>
        <w:tc>
          <w:tcPr>
            <w:tcW w:w="260" w:type="dxa"/>
            <w:tcBorders>
              <w:top w:val="nil"/>
              <w:left w:val="single" w:sz="4" w:space="0" w:color="auto"/>
              <w:bottom w:val="single" w:sz="4" w:space="0" w:color="000000"/>
              <w:right w:val="single" w:sz="4" w:space="0" w:color="auto"/>
            </w:tcBorders>
            <w:shd w:val="clear" w:color="auto" w:fill="auto"/>
            <w:noWrap/>
            <w:vAlign w:val="center"/>
            <w:hideMark/>
          </w:tcPr>
          <w:p w14:paraId="2DB01046"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p>
        </w:tc>
        <w:tc>
          <w:tcPr>
            <w:tcW w:w="260" w:type="dxa"/>
            <w:tcBorders>
              <w:top w:val="nil"/>
              <w:left w:val="nil"/>
              <w:bottom w:val="single" w:sz="4" w:space="0" w:color="auto"/>
              <w:right w:val="single" w:sz="4" w:space="0" w:color="auto"/>
            </w:tcBorders>
            <w:shd w:val="clear" w:color="auto" w:fill="auto"/>
            <w:noWrap/>
            <w:vAlign w:val="center"/>
            <w:hideMark/>
          </w:tcPr>
          <w:p w14:paraId="566D1E47"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w:t>
            </w:r>
          </w:p>
        </w:tc>
        <w:tc>
          <w:tcPr>
            <w:tcW w:w="260" w:type="dxa"/>
            <w:tcBorders>
              <w:top w:val="nil"/>
              <w:left w:val="nil"/>
              <w:bottom w:val="single" w:sz="4" w:space="0" w:color="auto"/>
              <w:right w:val="single" w:sz="4" w:space="0" w:color="auto"/>
            </w:tcBorders>
            <w:shd w:val="clear" w:color="auto" w:fill="auto"/>
            <w:noWrap/>
            <w:vAlign w:val="center"/>
            <w:hideMark/>
          </w:tcPr>
          <w:p w14:paraId="332F6342"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w:t>
            </w:r>
          </w:p>
        </w:tc>
        <w:tc>
          <w:tcPr>
            <w:tcW w:w="260" w:type="dxa"/>
            <w:tcBorders>
              <w:top w:val="nil"/>
              <w:left w:val="nil"/>
              <w:bottom w:val="single" w:sz="4" w:space="0" w:color="auto"/>
              <w:right w:val="single" w:sz="4" w:space="0" w:color="auto"/>
            </w:tcBorders>
            <w:shd w:val="clear" w:color="auto" w:fill="auto"/>
            <w:noWrap/>
            <w:vAlign w:val="center"/>
            <w:hideMark/>
          </w:tcPr>
          <w:p w14:paraId="3BFFB02C"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w:t>
            </w:r>
          </w:p>
        </w:tc>
        <w:tc>
          <w:tcPr>
            <w:tcW w:w="260" w:type="dxa"/>
            <w:vMerge w:val="restart"/>
            <w:tcBorders>
              <w:top w:val="nil"/>
              <w:left w:val="nil"/>
              <w:right w:val="single" w:sz="4" w:space="0" w:color="auto"/>
            </w:tcBorders>
            <w:shd w:val="clear" w:color="auto" w:fill="E36C0A"/>
            <w:noWrap/>
            <w:vAlign w:val="center"/>
            <w:hideMark/>
          </w:tcPr>
          <w:p w14:paraId="5B164F9D"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w:t>
            </w:r>
          </w:p>
        </w:tc>
        <w:tc>
          <w:tcPr>
            <w:tcW w:w="260" w:type="dxa"/>
            <w:vMerge w:val="restart"/>
            <w:tcBorders>
              <w:top w:val="nil"/>
              <w:left w:val="single" w:sz="4" w:space="0" w:color="auto"/>
              <w:right w:val="single" w:sz="4" w:space="0" w:color="auto"/>
            </w:tcBorders>
            <w:shd w:val="clear" w:color="000000" w:fill="FFC000"/>
            <w:noWrap/>
            <w:vAlign w:val="center"/>
            <w:hideMark/>
          </w:tcPr>
          <w:p w14:paraId="01F92CC1"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w:t>
            </w:r>
          </w:p>
        </w:tc>
        <w:tc>
          <w:tcPr>
            <w:tcW w:w="260" w:type="dxa"/>
            <w:vMerge w:val="restart"/>
            <w:tcBorders>
              <w:top w:val="nil"/>
              <w:left w:val="single" w:sz="4" w:space="0" w:color="auto"/>
              <w:right w:val="single" w:sz="4" w:space="0" w:color="auto"/>
            </w:tcBorders>
            <w:shd w:val="clear" w:color="000000" w:fill="FFC000"/>
            <w:noWrap/>
            <w:vAlign w:val="center"/>
            <w:hideMark/>
          </w:tcPr>
          <w:p w14:paraId="4F369F1C"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w:t>
            </w:r>
          </w:p>
        </w:tc>
        <w:tc>
          <w:tcPr>
            <w:tcW w:w="260" w:type="dxa"/>
            <w:tcBorders>
              <w:top w:val="nil"/>
              <w:left w:val="nil"/>
              <w:bottom w:val="single" w:sz="4" w:space="0" w:color="auto"/>
              <w:right w:val="single" w:sz="4" w:space="0" w:color="auto"/>
            </w:tcBorders>
            <w:shd w:val="clear" w:color="auto" w:fill="auto"/>
            <w:noWrap/>
            <w:vAlign w:val="center"/>
            <w:hideMark/>
          </w:tcPr>
          <w:p w14:paraId="7D82DB73"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w:t>
            </w:r>
          </w:p>
        </w:tc>
        <w:tc>
          <w:tcPr>
            <w:tcW w:w="260" w:type="dxa"/>
            <w:tcBorders>
              <w:top w:val="nil"/>
              <w:left w:val="nil"/>
              <w:bottom w:val="single" w:sz="4" w:space="0" w:color="auto"/>
              <w:right w:val="single" w:sz="4" w:space="0" w:color="auto"/>
            </w:tcBorders>
            <w:shd w:val="clear" w:color="auto" w:fill="auto"/>
            <w:noWrap/>
            <w:vAlign w:val="center"/>
            <w:hideMark/>
          </w:tcPr>
          <w:p w14:paraId="2029B94D"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w:t>
            </w:r>
          </w:p>
        </w:tc>
        <w:tc>
          <w:tcPr>
            <w:tcW w:w="261" w:type="dxa"/>
            <w:tcBorders>
              <w:top w:val="nil"/>
              <w:left w:val="nil"/>
              <w:bottom w:val="single" w:sz="4" w:space="0" w:color="auto"/>
              <w:right w:val="single" w:sz="4" w:space="0" w:color="auto"/>
            </w:tcBorders>
            <w:shd w:val="clear" w:color="auto" w:fill="auto"/>
            <w:noWrap/>
            <w:vAlign w:val="center"/>
            <w:hideMark/>
          </w:tcPr>
          <w:p w14:paraId="7BB66F73"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w:t>
            </w:r>
          </w:p>
        </w:tc>
        <w:tc>
          <w:tcPr>
            <w:tcW w:w="261" w:type="dxa"/>
            <w:tcBorders>
              <w:top w:val="nil"/>
              <w:left w:val="nil"/>
              <w:bottom w:val="single" w:sz="4" w:space="0" w:color="auto"/>
              <w:right w:val="single" w:sz="4" w:space="0" w:color="auto"/>
            </w:tcBorders>
            <w:shd w:val="clear" w:color="auto" w:fill="auto"/>
            <w:noWrap/>
            <w:vAlign w:val="center"/>
            <w:hideMark/>
          </w:tcPr>
          <w:p w14:paraId="20DE7CA0"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w:t>
            </w:r>
          </w:p>
        </w:tc>
        <w:tc>
          <w:tcPr>
            <w:tcW w:w="261" w:type="dxa"/>
            <w:tcBorders>
              <w:top w:val="nil"/>
              <w:left w:val="nil"/>
              <w:bottom w:val="single" w:sz="4" w:space="0" w:color="auto"/>
              <w:right w:val="single" w:sz="4" w:space="0" w:color="auto"/>
            </w:tcBorders>
            <w:shd w:val="clear" w:color="auto" w:fill="auto"/>
            <w:noWrap/>
            <w:vAlign w:val="center"/>
            <w:hideMark/>
          </w:tcPr>
          <w:p w14:paraId="125FC4B1"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w:t>
            </w:r>
          </w:p>
        </w:tc>
        <w:tc>
          <w:tcPr>
            <w:tcW w:w="261" w:type="dxa"/>
            <w:tcBorders>
              <w:top w:val="nil"/>
              <w:left w:val="nil"/>
              <w:bottom w:val="single" w:sz="4" w:space="0" w:color="auto"/>
              <w:right w:val="single" w:sz="4" w:space="0" w:color="auto"/>
            </w:tcBorders>
            <w:shd w:val="clear" w:color="auto" w:fill="auto"/>
            <w:noWrap/>
            <w:vAlign w:val="center"/>
            <w:hideMark/>
          </w:tcPr>
          <w:p w14:paraId="7F098779"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w:t>
            </w:r>
          </w:p>
        </w:tc>
        <w:tc>
          <w:tcPr>
            <w:tcW w:w="261" w:type="dxa"/>
            <w:tcBorders>
              <w:top w:val="nil"/>
              <w:left w:val="nil"/>
              <w:bottom w:val="single" w:sz="4" w:space="0" w:color="auto"/>
              <w:right w:val="single" w:sz="4" w:space="0" w:color="auto"/>
            </w:tcBorders>
            <w:shd w:val="clear" w:color="auto" w:fill="auto"/>
            <w:noWrap/>
            <w:vAlign w:val="center"/>
            <w:hideMark/>
          </w:tcPr>
          <w:p w14:paraId="2B9F309C"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w:t>
            </w:r>
          </w:p>
        </w:tc>
        <w:tc>
          <w:tcPr>
            <w:tcW w:w="261" w:type="dxa"/>
            <w:tcBorders>
              <w:top w:val="nil"/>
              <w:left w:val="nil"/>
              <w:bottom w:val="single" w:sz="4" w:space="0" w:color="auto"/>
              <w:right w:val="single" w:sz="4" w:space="0" w:color="auto"/>
            </w:tcBorders>
            <w:shd w:val="clear" w:color="auto" w:fill="auto"/>
            <w:noWrap/>
            <w:vAlign w:val="center"/>
            <w:hideMark/>
          </w:tcPr>
          <w:p w14:paraId="151889B2"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w:t>
            </w:r>
          </w:p>
        </w:tc>
        <w:tc>
          <w:tcPr>
            <w:tcW w:w="261" w:type="dxa"/>
            <w:tcBorders>
              <w:top w:val="nil"/>
              <w:left w:val="nil"/>
              <w:bottom w:val="single" w:sz="4" w:space="0" w:color="auto"/>
              <w:right w:val="single" w:sz="4" w:space="0" w:color="auto"/>
            </w:tcBorders>
            <w:shd w:val="clear" w:color="auto" w:fill="auto"/>
            <w:noWrap/>
            <w:vAlign w:val="center"/>
            <w:hideMark/>
          </w:tcPr>
          <w:p w14:paraId="69672DE7"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w:t>
            </w:r>
          </w:p>
        </w:tc>
        <w:tc>
          <w:tcPr>
            <w:tcW w:w="261" w:type="dxa"/>
            <w:tcBorders>
              <w:top w:val="nil"/>
              <w:left w:val="nil"/>
              <w:bottom w:val="single" w:sz="4" w:space="0" w:color="auto"/>
              <w:right w:val="single" w:sz="4" w:space="0" w:color="auto"/>
            </w:tcBorders>
            <w:shd w:val="clear" w:color="auto" w:fill="auto"/>
            <w:noWrap/>
            <w:vAlign w:val="center"/>
            <w:hideMark/>
          </w:tcPr>
          <w:p w14:paraId="3658F89F"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w:t>
            </w:r>
          </w:p>
        </w:tc>
        <w:tc>
          <w:tcPr>
            <w:tcW w:w="261" w:type="dxa"/>
            <w:tcBorders>
              <w:top w:val="nil"/>
              <w:left w:val="nil"/>
              <w:bottom w:val="single" w:sz="4" w:space="0" w:color="auto"/>
              <w:right w:val="single" w:sz="4" w:space="0" w:color="auto"/>
            </w:tcBorders>
            <w:shd w:val="clear" w:color="auto" w:fill="auto"/>
            <w:noWrap/>
            <w:vAlign w:val="center"/>
            <w:hideMark/>
          </w:tcPr>
          <w:p w14:paraId="0E46AF5A"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w:t>
            </w:r>
          </w:p>
        </w:tc>
        <w:tc>
          <w:tcPr>
            <w:tcW w:w="261" w:type="dxa"/>
            <w:tcBorders>
              <w:top w:val="nil"/>
              <w:left w:val="nil"/>
              <w:bottom w:val="single" w:sz="4" w:space="0" w:color="auto"/>
              <w:right w:val="single" w:sz="4" w:space="0" w:color="auto"/>
            </w:tcBorders>
            <w:shd w:val="clear" w:color="auto" w:fill="auto"/>
            <w:noWrap/>
            <w:vAlign w:val="center"/>
            <w:hideMark/>
          </w:tcPr>
          <w:p w14:paraId="48C1BD07"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w:t>
            </w:r>
          </w:p>
        </w:tc>
        <w:tc>
          <w:tcPr>
            <w:tcW w:w="261" w:type="dxa"/>
            <w:tcBorders>
              <w:top w:val="nil"/>
              <w:left w:val="nil"/>
              <w:bottom w:val="single" w:sz="4" w:space="0" w:color="auto"/>
              <w:right w:val="single" w:sz="4" w:space="0" w:color="auto"/>
            </w:tcBorders>
            <w:shd w:val="clear" w:color="auto" w:fill="auto"/>
            <w:noWrap/>
            <w:vAlign w:val="center"/>
            <w:hideMark/>
          </w:tcPr>
          <w:p w14:paraId="4B7D8B43"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w:t>
            </w:r>
          </w:p>
        </w:tc>
        <w:tc>
          <w:tcPr>
            <w:tcW w:w="261" w:type="dxa"/>
            <w:tcBorders>
              <w:top w:val="nil"/>
              <w:left w:val="nil"/>
              <w:bottom w:val="single" w:sz="4" w:space="0" w:color="auto"/>
              <w:right w:val="single" w:sz="4" w:space="0" w:color="auto"/>
            </w:tcBorders>
            <w:shd w:val="clear" w:color="auto" w:fill="auto"/>
            <w:noWrap/>
            <w:vAlign w:val="center"/>
            <w:hideMark/>
          </w:tcPr>
          <w:p w14:paraId="2A545B63"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w:t>
            </w:r>
          </w:p>
        </w:tc>
        <w:tc>
          <w:tcPr>
            <w:tcW w:w="261" w:type="dxa"/>
            <w:tcBorders>
              <w:top w:val="nil"/>
              <w:left w:val="nil"/>
              <w:bottom w:val="single" w:sz="4" w:space="0" w:color="auto"/>
              <w:right w:val="single" w:sz="4" w:space="0" w:color="auto"/>
            </w:tcBorders>
            <w:shd w:val="clear" w:color="auto" w:fill="auto"/>
            <w:noWrap/>
            <w:vAlign w:val="center"/>
            <w:hideMark/>
          </w:tcPr>
          <w:p w14:paraId="0142BAD6"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w:t>
            </w:r>
          </w:p>
        </w:tc>
        <w:tc>
          <w:tcPr>
            <w:tcW w:w="261" w:type="dxa"/>
            <w:tcBorders>
              <w:top w:val="nil"/>
              <w:left w:val="nil"/>
              <w:bottom w:val="single" w:sz="4" w:space="0" w:color="auto"/>
              <w:right w:val="single" w:sz="4" w:space="0" w:color="auto"/>
            </w:tcBorders>
            <w:shd w:val="clear" w:color="auto" w:fill="auto"/>
            <w:noWrap/>
            <w:vAlign w:val="center"/>
            <w:hideMark/>
          </w:tcPr>
          <w:p w14:paraId="78065D5C"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w:t>
            </w:r>
          </w:p>
        </w:tc>
        <w:tc>
          <w:tcPr>
            <w:tcW w:w="261" w:type="dxa"/>
            <w:tcBorders>
              <w:top w:val="nil"/>
              <w:left w:val="nil"/>
              <w:bottom w:val="single" w:sz="4" w:space="0" w:color="auto"/>
              <w:right w:val="single" w:sz="4" w:space="0" w:color="auto"/>
            </w:tcBorders>
            <w:shd w:val="clear" w:color="auto" w:fill="auto"/>
            <w:noWrap/>
            <w:vAlign w:val="center"/>
            <w:hideMark/>
          </w:tcPr>
          <w:p w14:paraId="2738866A"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w:t>
            </w:r>
          </w:p>
        </w:tc>
        <w:tc>
          <w:tcPr>
            <w:tcW w:w="261" w:type="dxa"/>
            <w:tcBorders>
              <w:top w:val="nil"/>
              <w:left w:val="single" w:sz="4" w:space="0" w:color="auto"/>
              <w:bottom w:val="single" w:sz="4" w:space="0" w:color="000000"/>
              <w:right w:val="single" w:sz="4" w:space="0" w:color="auto"/>
            </w:tcBorders>
            <w:shd w:val="clear" w:color="auto" w:fill="00B0F0"/>
            <w:noWrap/>
            <w:vAlign w:val="center"/>
            <w:hideMark/>
          </w:tcPr>
          <w:p w14:paraId="3E89566B"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p>
        </w:tc>
        <w:tc>
          <w:tcPr>
            <w:tcW w:w="261" w:type="dxa"/>
            <w:tcBorders>
              <w:top w:val="nil"/>
              <w:left w:val="nil"/>
              <w:bottom w:val="single" w:sz="4" w:space="0" w:color="auto"/>
              <w:right w:val="single" w:sz="4" w:space="0" w:color="auto"/>
            </w:tcBorders>
            <w:shd w:val="clear" w:color="000000" w:fill="00B0F0"/>
            <w:noWrap/>
            <w:vAlign w:val="center"/>
            <w:hideMark/>
          </w:tcPr>
          <w:p w14:paraId="35C50C68"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w:t>
            </w:r>
          </w:p>
        </w:tc>
        <w:tc>
          <w:tcPr>
            <w:tcW w:w="261" w:type="dxa"/>
            <w:tcBorders>
              <w:top w:val="nil"/>
              <w:left w:val="nil"/>
              <w:bottom w:val="single" w:sz="4" w:space="0" w:color="auto"/>
              <w:right w:val="single" w:sz="4" w:space="0" w:color="auto"/>
            </w:tcBorders>
            <w:shd w:val="clear" w:color="000000" w:fill="00B0F0"/>
            <w:noWrap/>
            <w:vAlign w:val="center"/>
            <w:hideMark/>
          </w:tcPr>
          <w:p w14:paraId="6379BAD6"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w:t>
            </w:r>
          </w:p>
        </w:tc>
        <w:tc>
          <w:tcPr>
            <w:tcW w:w="261" w:type="dxa"/>
            <w:tcBorders>
              <w:top w:val="nil"/>
              <w:left w:val="nil"/>
              <w:bottom w:val="single" w:sz="4" w:space="0" w:color="auto"/>
              <w:right w:val="single" w:sz="4" w:space="0" w:color="auto"/>
            </w:tcBorders>
            <w:shd w:val="clear" w:color="000000" w:fill="00B0F0"/>
            <w:noWrap/>
            <w:vAlign w:val="center"/>
            <w:hideMark/>
          </w:tcPr>
          <w:p w14:paraId="50018167"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w:t>
            </w:r>
          </w:p>
        </w:tc>
        <w:tc>
          <w:tcPr>
            <w:tcW w:w="261" w:type="dxa"/>
            <w:tcBorders>
              <w:top w:val="nil"/>
              <w:left w:val="nil"/>
              <w:bottom w:val="single" w:sz="4" w:space="0" w:color="auto"/>
              <w:right w:val="single" w:sz="4" w:space="0" w:color="auto"/>
            </w:tcBorders>
            <w:shd w:val="clear" w:color="000000" w:fill="00B0F0"/>
            <w:noWrap/>
            <w:vAlign w:val="center"/>
            <w:hideMark/>
          </w:tcPr>
          <w:p w14:paraId="64CE2834"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w:t>
            </w:r>
          </w:p>
        </w:tc>
        <w:tc>
          <w:tcPr>
            <w:tcW w:w="261" w:type="dxa"/>
            <w:tcBorders>
              <w:top w:val="nil"/>
              <w:left w:val="nil"/>
              <w:bottom w:val="single" w:sz="4" w:space="0" w:color="auto"/>
              <w:right w:val="single" w:sz="4" w:space="0" w:color="auto"/>
            </w:tcBorders>
            <w:shd w:val="clear" w:color="000000" w:fill="00B0F0"/>
            <w:noWrap/>
            <w:vAlign w:val="center"/>
            <w:hideMark/>
          </w:tcPr>
          <w:p w14:paraId="53E94049"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w:t>
            </w:r>
          </w:p>
        </w:tc>
        <w:tc>
          <w:tcPr>
            <w:tcW w:w="261" w:type="dxa"/>
            <w:vMerge w:val="restart"/>
            <w:tcBorders>
              <w:top w:val="nil"/>
              <w:left w:val="nil"/>
              <w:right w:val="single" w:sz="4" w:space="0" w:color="auto"/>
            </w:tcBorders>
            <w:shd w:val="clear" w:color="auto" w:fill="E36C0A"/>
            <w:noWrap/>
            <w:vAlign w:val="center"/>
            <w:hideMark/>
          </w:tcPr>
          <w:p w14:paraId="365411DA"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w:t>
            </w:r>
          </w:p>
        </w:tc>
        <w:tc>
          <w:tcPr>
            <w:tcW w:w="261" w:type="dxa"/>
            <w:vMerge w:val="restart"/>
            <w:tcBorders>
              <w:top w:val="nil"/>
              <w:left w:val="single" w:sz="4" w:space="0" w:color="auto"/>
              <w:bottom w:val="single" w:sz="4" w:space="0" w:color="000000"/>
              <w:right w:val="single" w:sz="4" w:space="0" w:color="auto"/>
            </w:tcBorders>
            <w:shd w:val="clear" w:color="000000" w:fill="FFC000"/>
            <w:noWrap/>
            <w:vAlign w:val="center"/>
            <w:hideMark/>
          </w:tcPr>
          <w:p w14:paraId="523DB029"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w:t>
            </w:r>
          </w:p>
        </w:tc>
        <w:tc>
          <w:tcPr>
            <w:tcW w:w="261" w:type="dxa"/>
            <w:vMerge w:val="restart"/>
            <w:tcBorders>
              <w:top w:val="nil"/>
              <w:left w:val="single" w:sz="4" w:space="0" w:color="auto"/>
              <w:bottom w:val="single" w:sz="4" w:space="0" w:color="000000"/>
              <w:right w:val="single" w:sz="4" w:space="0" w:color="auto"/>
            </w:tcBorders>
            <w:shd w:val="clear" w:color="000000" w:fill="FFC000"/>
            <w:noWrap/>
            <w:vAlign w:val="center"/>
            <w:hideMark/>
          </w:tcPr>
          <w:p w14:paraId="239BF82D"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w:t>
            </w:r>
          </w:p>
        </w:tc>
        <w:tc>
          <w:tcPr>
            <w:tcW w:w="261" w:type="dxa"/>
            <w:vMerge w:val="restart"/>
            <w:tcBorders>
              <w:top w:val="nil"/>
              <w:left w:val="single" w:sz="4" w:space="0" w:color="auto"/>
              <w:bottom w:val="single" w:sz="4" w:space="0" w:color="000000"/>
              <w:right w:val="single" w:sz="4" w:space="0" w:color="auto"/>
            </w:tcBorders>
            <w:shd w:val="clear" w:color="000000" w:fill="FFC000"/>
            <w:noWrap/>
            <w:vAlign w:val="center"/>
            <w:hideMark/>
          </w:tcPr>
          <w:p w14:paraId="318CA3AD"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w:t>
            </w:r>
          </w:p>
        </w:tc>
        <w:tc>
          <w:tcPr>
            <w:tcW w:w="261" w:type="dxa"/>
            <w:vMerge w:val="restart"/>
            <w:tcBorders>
              <w:top w:val="nil"/>
              <w:left w:val="single" w:sz="4" w:space="0" w:color="auto"/>
              <w:bottom w:val="single" w:sz="4" w:space="0" w:color="000000"/>
              <w:right w:val="single" w:sz="4" w:space="0" w:color="auto"/>
            </w:tcBorders>
            <w:shd w:val="clear" w:color="000000" w:fill="FFC000"/>
            <w:noWrap/>
            <w:vAlign w:val="center"/>
            <w:hideMark/>
          </w:tcPr>
          <w:p w14:paraId="7B6FE8B4"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w:t>
            </w:r>
          </w:p>
        </w:tc>
        <w:tc>
          <w:tcPr>
            <w:tcW w:w="261" w:type="dxa"/>
            <w:vMerge w:val="restart"/>
            <w:tcBorders>
              <w:top w:val="nil"/>
              <w:left w:val="single" w:sz="4" w:space="0" w:color="auto"/>
              <w:bottom w:val="single" w:sz="4" w:space="0" w:color="000000"/>
              <w:right w:val="single" w:sz="4" w:space="0" w:color="auto"/>
            </w:tcBorders>
            <w:shd w:val="clear" w:color="000000" w:fill="FFC000"/>
            <w:noWrap/>
            <w:vAlign w:val="center"/>
            <w:hideMark/>
          </w:tcPr>
          <w:p w14:paraId="0F3F3ED3"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w:t>
            </w:r>
          </w:p>
        </w:tc>
        <w:tc>
          <w:tcPr>
            <w:tcW w:w="261" w:type="dxa"/>
            <w:vMerge w:val="restart"/>
            <w:tcBorders>
              <w:top w:val="nil"/>
              <w:left w:val="single" w:sz="4" w:space="0" w:color="auto"/>
              <w:bottom w:val="single" w:sz="4" w:space="0" w:color="000000"/>
              <w:right w:val="single" w:sz="4" w:space="0" w:color="auto"/>
            </w:tcBorders>
            <w:shd w:val="clear" w:color="000000" w:fill="FFC000"/>
            <w:noWrap/>
            <w:vAlign w:val="center"/>
            <w:hideMark/>
          </w:tcPr>
          <w:p w14:paraId="0859DAD4"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w:t>
            </w:r>
          </w:p>
        </w:tc>
        <w:tc>
          <w:tcPr>
            <w:tcW w:w="261" w:type="dxa"/>
            <w:vMerge w:val="restart"/>
            <w:tcBorders>
              <w:top w:val="nil"/>
              <w:left w:val="single" w:sz="4" w:space="0" w:color="auto"/>
              <w:bottom w:val="single" w:sz="4" w:space="0" w:color="000000"/>
              <w:right w:val="single" w:sz="4" w:space="0" w:color="auto"/>
            </w:tcBorders>
            <w:shd w:val="clear" w:color="000000" w:fill="FFC000"/>
            <w:noWrap/>
            <w:vAlign w:val="center"/>
            <w:hideMark/>
          </w:tcPr>
          <w:p w14:paraId="7A2CB700"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w:t>
            </w:r>
          </w:p>
        </w:tc>
        <w:tc>
          <w:tcPr>
            <w:tcW w:w="261" w:type="dxa"/>
            <w:vMerge w:val="restart"/>
            <w:tcBorders>
              <w:top w:val="nil"/>
              <w:left w:val="single" w:sz="4" w:space="0" w:color="auto"/>
              <w:bottom w:val="single" w:sz="4" w:space="0" w:color="000000"/>
              <w:right w:val="single" w:sz="4" w:space="0" w:color="auto"/>
            </w:tcBorders>
            <w:shd w:val="clear" w:color="000000" w:fill="FFC000"/>
            <w:noWrap/>
            <w:vAlign w:val="center"/>
            <w:hideMark/>
          </w:tcPr>
          <w:p w14:paraId="20757FDA"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w:t>
            </w:r>
          </w:p>
        </w:tc>
        <w:tc>
          <w:tcPr>
            <w:tcW w:w="261" w:type="dxa"/>
            <w:vMerge w:val="restart"/>
            <w:tcBorders>
              <w:top w:val="nil"/>
              <w:left w:val="single" w:sz="4" w:space="0" w:color="auto"/>
              <w:bottom w:val="single" w:sz="4" w:space="0" w:color="000000"/>
              <w:right w:val="single" w:sz="4" w:space="0" w:color="auto"/>
            </w:tcBorders>
            <w:shd w:val="clear" w:color="000000" w:fill="FFC000"/>
            <w:noWrap/>
            <w:vAlign w:val="center"/>
            <w:hideMark/>
          </w:tcPr>
          <w:p w14:paraId="56B6839E"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w:t>
            </w:r>
          </w:p>
        </w:tc>
        <w:tc>
          <w:tcPr>
            <w:tcW w:w="26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2E431CB"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1</w:t>
            </w:r>
          </w:p>
        </w:tc>
        <w:tc>
          <w:tcPr>
            <w:tcW w:w="218" w:type="dxa"/>
            <w:vAlign w:val="center"/>
            <w:hideMark/>
          </w:tcPr>
          <w:p w14:paraId="77571A13" w14:textId="77777777" w:rsidR="006A36AE" w:rsidRPr="006A36AE" w:rsidRDefault="006A36AE" w:rsidP="006A36AE">
            <w:pPr>
              <w:spacing w:after="0" w:line="240" w:lineRule="auto"/>
              <w:rPr>
                <w:rFonts w:ascii="Times New Roman" w:eastAsia="Times New Roman" w:hAnsi="Times New Roman" w:cs="Times New Roman"/>
                <w:sz w:val="20"/>
                <w:szCs w:val="20"/>
                <w:lang w:eastAsia="zh-CN"/>
              </w:rPr>
            </w:pPr>
          </w:p>
        </w:tc>
      </w:tr>
      <w:tr w:rsidR="00A63889" w:rsidRPr="006A36AE" w14:paraId="0792318A" w14:textId="77777777" w:rsidTr="006A36AE">
        <w:trPr>
          <w:trHeight w:val="255"/>
        </w:trPr>
        <w:tc>
          <w:tcPr>
            <w:tcW w:w="260" w:type="dxa"/>
            <w:vMerge/>
            <w:tcBorders>
              <w:top w:val="nil"/>
              <w:left w:val="single" w:sz="4" w:space="0" w:color="auto"/>
              <w:bottom w:val="single" w:sz="4" w:space="0" w:color="000000"/>
              <w:right w:val="single" w:sz="4" w:space="0" w:color="auto"/>
            </w:tcBorders>
            <w:vAlign w:val="center"/>
            <w:hideMark/>
          </w:tcPr>
          <w:p w14:paraId="31563FDD" w14:textId="77777777" w:rsidR="006A36AE" w:rsidRPr="006A36AE" w:rsidRDefault="006A36AE" w:rsidP="006A36AE">
            <w:pPr>
              <w:spacing w:after="0" w:line="240" w:lineRule="auto"/>
              <w:rPr>
                <w:rFonts w:ascii="Times New Roman" w:eastAsia="Times New Roman" w:hAnsi="Times New Roman" w:cs="Times New Roman"/>
                <w:b/>
                <w:bCs/>
                <w:sz w:val="12"/>
                <w:szCs w:val="12"/>
                <w:lang w:eastAsia="zh-CN"/>
              </w:rPr>
            </w:pPr>
          </w:p>
        </w:tc>
        <w:tc>
          <w:tcPr>
            <w:tcW w:w="270" w:type="dxa"/>
            <w:tcBorders>
              <w:top w:val="nil"/>
              <w:left w:val="nil"/>
              <w:bottom w:val="single" w:sz="4" w:space="0" w:color="auto"/>
              <w:right w:val="single" w:sz="4" w:space="0" w:color="auto"/>
            </w:tcBorders>
            <w:shd w:val="clear" w:color="000000" w:fill="BFBFBF"/>
            <w:noWrap/>
            <w:vAlign w:val="center"/>
            <w:hideMark/>
          </w:tcPr>
          <w:p w14:paraId="54DCDC8C"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ВЧ</w:t>
            </w:r>
          </w:p>
        </w:tc>
        <w:tc>
          <w:tcPr>
            <w:tcW w:w="260" w:type="dxa"/>
            <w:tcBorders>
              <w:top w:val="nil"/>
              <w:left w:val="nil"/>
              <w:bottom w:val="single" w:sz="4" w:space="0" w:color="auto"/>
              <w:right w:val="single" w:sz="4" w:space="0" w:color="auto"/>
            </w:tcBorders>
            <w:shd w:val="clear" w:color="000000" w:fill="BFBFBF"/>
            <w:noWrap/>
            <w:vAlign w:val="center"/>
            <w:hideMark/>
          </w:tcPr>
          <w:p w14:paraId="3805C9D7"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w:t>
            </w:r>
          </w:p>
        </w:tc>
        <w:tc>
          <w:tcPr>
            <w:tcW w:w="260" w:type="dxa"/>
            <w:tcBorders>
              <w:top w:val="nil"/>
              <w:left w:val="nil"/>
              <w:bottom w:val="single" w:sz="4" w:space="0" w:color="auto"/>
              <w:right w:val="single" w:sz="4" w:space="0" w:color="auto"/>
            </w:tcBorders>
            <w:shd w:val="clear" w:color="000000" w:fill="BFBFBF"/>
            <w:noWrap/>
            <w:vAlign w:val="center"/>
            <w:hideMark/>
          </w:tcPr>
          <w:p w14:paraId="511D14EC"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w:t>
            </w:r>
          </w:p>
        </w:tc>
        <w:tc>
          <w:tcPr>
            <w:tcW w:w="260" w:type="dxa"/>
            <w:tcBorders>
              <w:top w:val="nil"/>
              <w:left w:val="nil"/>
              <w:bottom w:val="single" w:sz="4" w:space="0" w:color="auto"/>
              <w:right w:val="single" w:sz="4" w:space="0" w:color="auto"/>
            </w:tcBorders>
            <w:shd w:val="clear" w:color="000000" w:fill="BFBFBF"/>
            <w:noWrap/>
            <w:vAlign w:val="center"/>
            <w:hideMark/>
          </w:tcPr>
          <w:p w14:paraId="63B87713"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w:t>
            </w:r>
          </w:p>
        </w:tc>
        <w:tc>
          <w:tcPr>
            <w:tcW w:w="260" w:type="dxa"/>
            <w:tcBorders>
              <w:top w:val="nil"/>
              <w:left w:val="nil"/>
              <w:bottom w:val="single" w:sz="4" w:space="0" w:color="auto"/>
              <w:right w:val="single" w:sz="4" w:space="0" w:color="auto"/>
            </w:tcBorders>
            <w:shd w:val="clear" w:color="000000" w:fill="BFBFBF"/>
            <w:noWrap/>
            <w:vAlign w:val="center"/>
            <w:hideMark/>
          </w:tcPr>
          <w:p w14:paraId="36BD0FD6"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w:t>
            </w:r>
          </w:p>
        </w:tc>
        <w:tc>
          <w:tcPr>
            <w:tcW w:w="260" w:type="dxa"/>
            <w:tcBorders>
              <w:top w:val="nil"/>
              <w:left w:val="nil"/>
              <w:bottom w:val="single" w:sz="4" w:space="0" w:color="auto"/>
              <w:right w:val="single" w:sz="4" w:space="0" w:color="auto"/>
            </w:tcBorders>
            <w:shd w:val="clear" w:color="000000" w:fill="BFBFBF"/>
            <w:noWrap/>
            <w:vAlign w:val="center"/>
            <w:hideMark/>
          </w:tcPr>
          <w:p w14:paraId="0E1548DB"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w:t>
            </w:r>
          </w:p>
        </w:tc>
        <w:tc>
          <w:tcPr>
            <w:tcW w:w="260" w:type="dxa"/>
            <w:tcBorders>
              <w:top w:val="nil"/>
              <w:left w:val="nil"/>
              <w:bottom w:val="single" w:sz="4" w:space="0" w:color="auto"/>
              <w:right w:val="single" w:sz="4" w:space="0" w:color="auto"/>
            </w:tcBorders>
            <w:shd w:val="clear" w:color="000000" w:fill="BFBFBF"/>
            <w:noWrap/>
            <w:vAlign w:val="center"/>
            <w:hideMark/>
          </w:tcPr>
          <w:p w14:paraId="6198B14E"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w:t>
            </w:r>
          </w:p>
        </w:tc>
        <w:tc>
          <w:tcPr>
            <w:tcW w:w="260" w:type="dxa"/>
            <w:tcBorders>
              <w:top w:val="nil"/>
              <w:left w:val="nil"/>
              <w:bottom w:val="single" w:sz="4" w:space="0" w:color="auto"/>
              <w:right w:val="single" w:sz="4" w:space="0" w:color="auto"/>
            </w:tcBorders>
            <w:shd w:val="clear" w:color="000000" w:fill="BFBFBF"/>
            <w:noWrap/>
            <w:vAlign w:val="center"/>
            <w:hideMark/>
          </w:tcPr>
          <w:p w14:paraId="39D6DC92"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w:t>
            </w:r>
          </w:p>
        </w:tc>
        <w:tc>
          <w:tcPr>
            <w:tcW w:w="260" w:type="dxa"/>
            <w:tcBorders>
              <w:top w:val="nil"/>
              <w:left w:val="nil"/>
              <w:bottom w:val="single" w:sz="4" w:space="0" w:color="auto"/>
              <w:right w:val="single" w:sz="4" w:space="0" w:color="auto"/>
            </w:tcBorders>
            <w:shd w:val="clear" w:color="000000" w:fill="BFBFBF"/>
            <w:noWrap/>
            <w:vAlign w:val="center"/>
            <w:hideMark/>
          </w:tcPr>
          <w:p w14:paraId="02D8A1B6"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w:t>
            </w:r>
          </w:p>
        </w:tc>
        <w:tc>
          <w:tcPr>
            <w:tcW w:w="260" w:type="dxa"/>
            <w:tcBorders>
              <w:top w:val="nil"/>
              <w:left w:val="nil"/>
              <w:bottom w:val="single" w:sz="4" w:space="0" w:color="auto"/>
              <w:right w:val="single" w:sz="4" w:space="0" w:color="auto"/>
            </w:tcBorders>
            <w:shd w:val="clear" w:color="000000" w:fill="BFBFBF"/>
            <w:noWrap/>
            <w:vAlign w:val="center"/>
            <w:hideMark/>
          </w:tcPr>
          <w:p w14:paraId="4BC08055"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w:t>
            </w:r>
          </w:p>
        </w:tc>
        <w:tc>
          <w:tcPr>
            <w:tcW w:w="260" w:type="dxa"/>
            <w:tcBorders>
              <w:top w:val="nil"/>
              <w:left w:val="nil"/>
              <w:bottom w:val="single" w:sz="4" w:space="0" w:color="auto"/>
              <w:right w:val="single" w:sz="4" w:space="0" w:color="auto"/>
            </w:tcBorders>
            <w:shd w:val="clear" w:color="000000" w:fill="BFBFBF"/>
            <w:noWrap/>
            <w:vAlign w:val="center"/>
            <w:hideMark/>
          </w:tcPr>
          <w:p w14:paraId="33082615"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w:t>
            </w:r>
          </w:p>
        </w:tc>
        <w:tc>
          <w:tcPr>
            <w:tcW w:w="260" w:type="dxa"/>
            <w:tcBorders>
              <w:top w:val="nil"/>
              <w:left w:val="nil"/>
              <w:bottom w:val="single" w:sz="4" w:space="0" w:color="auto"/>
              <w:right w:val="single" w:sz="4" w:space="0" w:color="auto"/>
            </w:tcBorders>
            <w:shd w:val="clear" w:color="000000" w:fill="BFBFBF"/>
            <w:noWrap/>
            <w:vAlign w:val="center"/>
            <w:hideMark/>
          </w:tcPr>
          <w:p w14:paraId="5AA9BF01"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w:t>
            </w:r>
          </w:p>
        </w:tc>
        <w:tc>
          <w:tcPr>
            <w:tcW w:w="260" w:type="dxa"/>
            <w:tcBorders>
              <w:top w:val="nil"/>
              <w:left w:val="nil"/>
              <w:bottom w:val="single" w:sz="4" w:space="0" w:color="auto"/>
              <w:right w:val="single" w:sz="4" w:space="0" w:color="auto"/>
            </w:tcBorders>
            <w:shd w:val="clear" w:color="000000" w:fill="BFBFBF"/>
            <w:noWrap/>
            <w:vAlign w:val="center"/>
            <w:hideMark/>
          </w:tcPr>
          <w:p w14:paraId="3D117F3A"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w:t>
            </w:r>
          </w:p>
        </w:tc>
        <w:tc>
          <w:tcPr>
            <w:tcW w:w="260" w:type="dxa"/>
            <w:tcBorders>
              <w:top w:val="nil"/>
              <w:left w:val="single" w:sz="4" w:space="0" w:color="auto"/>
              <w:bottom w:val="single" w:sz="4" w:space="0" w:color="000000"/>
              <w:right w:val="single" w:sz="4" w:space="0" w:color="auto"/>
            </w:tcBorders>
            <w:shd w:val="clear" w:color="auto" w:fill="BFBFBF"/>
            <w:vAlign w:val="center"/>
            <w:hideMark/>
          </w:tcPr>
          <w:p w14:paraId="634AA331"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p>
        </w:tc>
        <w:tc>
          <w:tcPr>
            <w:tcW w:w="260" w:type="dxa"/>
            <w:tcBorders>
              <w:top w:val="nil"/>
              <w:left w:val="nil"/>
              <w:bottom w:val="single" w:sz="4" w:space="0" w:color="auto"/>
              <w:right w:val="single" w:sz="4" w:space="0" w:color="auto"/>
            </w:tcBorders>
            <w:shd w:val="clear" w:color="000000" w:fill="BFBFBF"/>
            <w:noWrap/>
            <w:vAlign w:val="center"/>
            <w:hideMark/>
          </w:tcPr>
          <w:p w14:paraId="416387CF"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w:t>
            </w:r>
          </w:p>
        </w:tc>
        <w:tc>
          <w:tcPr>
            <w:tcW w:w="260" w:type="dxa"/>
            <w:tcBorders>
              <w:top w:val="nil"/>
              <w:left w:val="nil"/>
              <w:bottom w:val="single" w:sz="4" w:space="0" w:color="auto"/>
              <w:right w:val="single" w:sz="4" w:space="0" w:color="auto"/>
            </w:tcBorders>
            <w:shd w:val="clear" w:color="000000" w:fill="BFBFBF"/>
            <w:noWrap/>
            <w:vAlign w:val="center"/>
            <w:hideMark/>
          </w:tcPr>
          <w:p w14:paraId="225DF774"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w:t>
            </w:r>
          </w:p>
        </w:tc>
        <w:tc>
          <w:tcPr>
            <w:tcW w:w="260" w:type="dxa"/>
            <w:tcBorders>
              <w:top w:val="nil"/>
              <w:left w:val="nil"/>
              <w:bottom w:val="single" w:sz="4" w:space="0" w:color="auto"/>
              <w:right w:val="single" w:sz="4" w:space="0" w:color="auto"/>
            </w:tcBorders>
            <w:shd w:val="clear" w:color="000000" w:fill="BFBFBF"/>
            <w:noWrap/>
            <w:vAlign w:val="center"/>
            <w:hideMark/>
          </w:tcPr>
          <w:p w14:paraId="09EADC29"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w:t>
            </w:r>
          </w:p>
        </w:tc>
        <w:tc>
          <w:tcPr>
            <w:tcW w:w="260" w:type="dxa"/>
            <w:vMerge/>
            <w:tcBorders>
              <w:left w:val="nil"/>
              <w:bottom w:val="single" w:sz="4" w:space="0" w:color="auto"/>
              <w:right w:val="single" w:sz="4" w:space="0" w:color="auto"/>
            </w:tcBorders>
            <w:shd w:val="clear" w:color="auto" w:fill="E36C0A"/>
            <w:noWrap/>
            <w:vAlign w:val="center"/>
            <w:hideMark/>
          </w:tcPr>
          <w:p w14:paraId="120CBB28"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p>
        </w:tc>
        <w:tc>
          <w:tcPr>
            <w:tcW w:w="260" w:type="dxa"/>
            <w:vMerge/>
            <w:tcBorders>
              <w:left w:val="single" w:sz="4" w:space="0" w:color="auto"/>
              <w:bottom w:val="single" w:sz="4" w:space="0" w:color="auto"/>
              <w:right w:val="single" w:sz="4" w:space="0" w:color="auto"/>
            </w:tcBorders>
            <w:shd w:val="clear" w:color="000000" w:fill="FFC000"/>
            <w:vAlign w:val="center"/>
            <w:hideMark/>
          </w:tcPr>
          <w:p w14:paraId="0D74B218" w14:textId="77777777" w:rsidR="006A36AE" w:rsidRPr="006A36AE" w:rsidRDefault="006A36AE" w:rsidP="006A36AE">
            <w:pPr>
              <w:spacing w:after="0" w:line="240" w:lineRule="auto"/>
              <w:rPr>
                <w:rFonts w:ascii="Times New Roman" w:eastAsia="Times New Roman" w:hAnsi="Times New Roman" w:cs="Times New Roman"/>
                <w:b/>
                <w:bCs/>
                <w:sz w:val="12"/>
                <w:szCs w:val="12"/>
                <w:lang w:eastAsia="zh-CN"/>
              </w:rPr>
            </w:pPr>
          </w:p>
        </w:tc>
        <w:tc>
          <w:tcPr>
            <w:tcW w:w="260" w:type="dxa"/>
            <w:vMerge/>
            <w:tcBorders>
              <w:left w:val="single" w:sz="4" w:space="0" w:color="auto"/>
              <w:bottom w:val="single" w:sz="4" w:space="0" w:color="auto"/>
              <w:right w:val="single" w:sz="4" w:space="0" w:color="auto"/>
            </w:tcBorders>
            <w:shd w:val="clear" w:color="000000" w:fill="FFC000"/>
            <w:vAlign w:val="center"/>
            <w:hideMark/>
          </w:tcPr>
          <w:p w14:paraId="50E0FDE9" w14:textId="77777777" w:rsidR="006A36AE" w:rsidRPr="006A36AE" w:rsidRDefault="006A36AE" w:rsidP="006A36AE">
            <w:pPr>
              <w:spacing w:after="0" w:line="240" w:lineRule="auto"/>
              <w:rPr>
                <w:rFonts w:ascii="Times New Roman" w:eastAsia="Times New Roman" w:hAnsi="Times New Roman" w:cs="Times New Roman"/>
                <w:b/>
                <w:bCs/>
                <w:sz w:val="12"/>
                <w:szCs w:val="12"/>
                <w:lang w:eastAsia="zh-CN"/>
              </w:rPr>
            </w:pPr>
          </w:p>
        </w:tc>
        <w:tc>
          <w:tcPr>
            <w:tcW w:w="260" w:type="dxa"/>
            <w:tcBorders>
              <w:top w:val="nil"/>
              <w:left w:val="nil"/>
              <w:bottom w:val="single" w:sz="4" w:space="0" w:color="auto"/>
              <w:right w:val="single" w:sz="4" w:space="0" w:color="auto"/>
            </w:tcBorders>
            <w:shd w:val="clear" w:color="000000" w:fill="BFBFBF"/>
            <w:noWrap/>
            <w:vAlign w:val="center"/>
            <w:hideMark/>
          </w:tcPr>
          <w:p w14:paraId="6279C083"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w:t>
            </w:r>
          </w:p>
        </w:tc>
        <w:tc>
          <w:tcPr>
            <w:tcW w:w="260" w:type="dxa"/>
            <w:tcBorders>
              <w:top w:val="nil"/>
              <w:left w:val="nil"/>
              <w:bottom w:val="single" w:sz="4" w:space="0" w:color="auto"/>
              <w:right w:val="single" w:sz="4" w:space="0" w:color="auto"/>
            </w:tcBorders>
            <w:shd w:val="clear" w:color="000000" w:fill="BFBFBF"/>
            <w:noWrap/>
            <w:vAlign w:val="center"/>
            <w:hideMark/>
          </w:tcPr>
          <w:p w14:paraId="73DB5EDE"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w:t>
            </w:r>
          </w:p>
        </w:tc>
        <w:tc>
          <w:tcPr>
            <w:tcW w:w="261" w:type="dxa"/>
            <w:tcBorders>
              <w:top w:val="nil"/>
              <w:left w:val="nil"/>
              <w:bottom w:val="single" w:sz="4" w:space="0" w:color="auto"/>
              <w:right w:val="single" w:sz="4" w:space="0" w:color="auto"/>
            </w:tcBorders>
            <w:shd w:val="clear" w:color="000000" w:fill="BFBFBF"/>
            <w:noWrap/>
            <w:vAlign w:val="center"/>
            <w:hideMark/>
          </w:tcPr>
          <w:p w14:paraId="41D35F76"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w:t>
            </w:r>
          </w:p>
        </w:tc>
        <w:tc>
          <w:tcPr>
            <w:tcW w:w="261" w:type="dxa"/>
            <w:tcBorders>
              <w:top w:val="nil"/>
              <w:left w:val="nil"/>
              <w:bottom w:val="single" w:sz="4" w:space="0" w:color="auto"/>
              <w:right w:val="single" w:sz="4" w:space="0" w:color="auto"/>
            </w:tcBorders>
            <w:shd w:val="clear" w:color="000000" w:fill="BFBFBF"/>
            <w:noWrap/>
            <w:vAlign w:val="center"/>
            <w:hideMark/>
          </w:tcPr>
          <w:p w14:paraId="65021299"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w:t>
            </w:r>
          </w:p>
        </w:tc>
        <w:tc>
          <w:tcPr>
            <w:tcW w:w="261" w:type="dxa"/>
            <w:tcBorders>
              <w:top w:val="nil"/>
              <w:left w:val="nil"/>
              <w:bottom w:val="single" w:sz="4" w:space="0" w:color="auto"/>
              <w:right w:val="single" w:sz="4" w:space="0" w:color="auto"/>
            </w:tcBorders>
            <w:shd w:val="clear" w:color="000000" w:fill="BFBFBF"/>
            <w:noWrap/>
            <w:vAlign w:val="center"/>
            <w:hideMark/>
          </w:tcPr>
          <w:p w14:paraId="1B906488"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w:t>
            </w:r>
          </w:p>
        </w:tc>
        <w:tc>
          <w:tcPr>
            <w:tcW w:w="261" w:type="dxa"/>
            <w:tcBorders>
              <w:top w:val="nil"/>
              <w:left w:val="nil"/>
              <w:bottom w:val="single" w:sz="4" w:space="0" w:color="auto"/>
              <w:right w:val="single" w:sz="4" w:space="0" w:color="auto"/>
            </w:tcBorders>
            <w:shd w:val="clear" w:color="000000" w:fill="BFBFBF"/>
            <w:noWrap/>
            <w:vAlign w:val="center"/>
            <w:hideMark/>
          </w:tcPr>
          <w:p w14:paraId="0D6D6CEE"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w:t>
            </w:r>
          </w:p>
        </w:tc>
        <w:tc>
          <w:tcPr>
            <w:tcW w:w="261" w:type="dxa"/>
            <w:tcBorders>
              <w:top w:val="nil"/>
              <w:left w:val="nil"/>
              <w:bottom w:val="single" w:sz="4" w:space="0" w:color="auto"/>
              <w:right w:val="single" w:sz="4" w:space="0" w:color="auto"/>
            </w:tcBorders>
            <w:shd w:val="clear" w:color="000000" w:fill="BFBFBF"/>
            <w:noWrap/>
            <w:vAlign w:val="center"/>
            <w:hideMark/>
          </w:tcPr>
          <w:p w14:paraId="39F8B0CA"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w:t>
            </w:r>
          </w:p>
        </w:tc>
        <w:tc>
          <w:tcPr>
            <w:tcW w:w="261" w:type="dxa"/>
            <w:tcBorders>
              <w:top w:val="nil"/>
              <w:left w:val="nil"/>
              <w:bottom w:val="single" w:sz="4" w:space="0" w:color="auto"/>
              <w:right w:val="single" w:sz="4" w:space="0" w:color="auto"/>
            </w:tcBorders>
            <w:shd w:val="clear" w:color="000000" w:fill="BFBFBF"/>
            <w:noWrap/>
            <w:vAlign w:val="center"/>
            <w:hideMark/>
          </w:tcPr>
          <w:p w14:paraId="14A3166B"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w:t>
            </w:r>
          </w:p>
        </w:tc>
        <w:tc>
          <w:tcPr>
            <w:tcW w:w="261" w:type="dxa"/>
            <w:tcBorders>
              <w:top w:val="nil"/>
              <w:left w:val="nil"/>
              <w:bottom w:val="single" w:sz="4" w:space="0" w:color="auto"/>
              <w:right w:val="single" w:sz="4" w:space="0" w:color="auto"/>
            </w:tcBorders>
            <w:shd w:val="clear" w:color="000000" w:fill="BFBFBF"/>
            <w:noWrap/>
            <w:vAlign w:val="center"/>
            <w:hideMark/>
          </w:tcPr>
          <w:p w14:paraId="4F9FC2F7"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w:t>
            </w:r>
          </w:p>
        </w:tc>
        <w:tc>
          <w:tcPr>
            <w:tcW w:w="261" w:type="dxa"/>
            <w:tcBorders>
              <w:top w:val="nil"/>
              <w:left w:val="nil"/>
              <w:bottom w:val="single" w:sz="4" w:space="0" w:color="auto"/>
              <w:right w:val="single" w:sz="4" w:space="0" w:color="auto"/>
            </w:tcBorders>
            <w:shd w:val="clear" w:color="000000" w:fill="BFBFBF"/>
            <w:noWrap/>
            <w:vAlign w:val="center"/>
            <w:hideMark/>
          </w:tcPr>
          <w:p w14:paraId="3F074B22"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w:t>
            </w:r>
          </w:p>
        </w:tc>
        <w:tc>
          <w:tcPr>
            <w:tcW w:w="261" w:type="dxa"/>
            <w:tcBorders>
              <w:top w:val="nil"/>
              <w:left w:val="nil"/>
              <w:bottom w:val="single" w:sz="4" w:space="0" w:color="auto"/>
              <w:right w:val="single" w:sz="4" w:space="0" w:color="auto"/>
            </w:tcBorders>
            <w:shd w:val="clear" w:color="000000" w:fill="BFBFBF"/>
            <w:noWrap/>
            <w:vAlign w:val="center"/>
            <w:hideMark/>
          </w:tcPr>
          <w:p w14:paraId="15DA232F"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w:t>
            </w:r>
          </w:p>
        </w:tc>
        <w:tc>
          <w:tcPr>
            <w:tcW w:w="261" w:type="dxa"/>
            <w:tcBorders>
              <w:top w:val="nil"/>
              <w:left w:val="nil"/>
              <w:bottom w:val="single" w:sz="4" w:space="0" w:color="auto"/>
              <w:right w:val="single" w:sz="4" w:space="0" w:color="auto"/>
            </w:tcBorders>
            <w:shd w:val="clear" w:color="000000" w:fill="BFBFBF"/>
            <w:noWrap/>
            <w:vAlign w:val="center"/>
            <w:hideMark/>
          </w:tcPr>
          <w:p w14:paraId="6C846EA7"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w:t>
            </w:r>
          </w:p>
        </w:tc>
        <w:tc>
          <w:tcPr>
            <w:tcW w:w="261" w:type="dxa"/>
            <w:tcBorders>
              <w:top w:val="nil"/>
              <w:left w:val="nil"/>
              <w:bottom w:val="single" w:sz="4" w:space="0" w:color="auto"/>
              <w:right w:val="single" w:sz="4" w:space="0" w:color="auto"/>
            </w:tcBorders>
            <w:shd w:val="clear" w:color="000000" w:fill="BFBFBF"/>
            <w:noWrap/>
            <w:vAlign w:val="center"/>
            <w:hideMark/>
          </w:tcPr>
          <w:p w14:paraId="2F95FFCB"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w:t>
            </w:r>
          </w:p>
        </w:tc>
        <w:tc>
          <w:tcPr>
            <w:tcW w:w="261" w:type="dxa"/>
            <w:tcBorders>
              <w:top w:val="nil"/>
              <w:left w:val="nil"/>
              <w:bottom w:val="single" w:sz="4" w:space="0" w:color="auto"/>
              <w:right w:val="single" w:sz="4" w:space="0" w:color="auto"/>
            </w:tcBorders>
            <w:shd w:val="clear" w:color="000000" w:fill="BFBFBF"/>
            <w:noWrap/>
            <w:vAlign w:val="center"/>
            <w:hideMark/>
          </w:tcPr>
          <w:p w14:paraId="2882E3CB"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w:t>
            </w:r>
          </w:p>
        </w:tc>
        <w:tc>
          <w:tcPr>
            <w:tcW w:w="261" w:type="dxa"/>
            <w:tcBorders>
              <w:top w:val="nil"/>
              <w:left w:val="nil"/>
              <w:bottom w:val="single" w:sz="4" w:space="0" w:color="auto"/>
              <w:right w:val="single" w:sz="4" w:space="0" w:color="auto"/>
            </w:tcBorders>
            <w:shd w:val="clear" w:color="000000" w:fill="BFBFBF"/>
            <w:noWrap/>
            <w:vAlign w:val="center"/>
            <w:hideMark/>
          </w:tcPr>
          <w:p w14:paraId="40699C71"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w:t>
            </w:r>
          </w:p>
        </w:tc>
        <w:tc>
          <w:tcPr>
            <w:tcW w:w="261" w:type="dxa"/>
            <w:tcBorders>
              <w:top w:val="nil"/>
              <w:left w:val="nil"/>
              <w:bottom w:val="single" w:sz="4" w:space="0" w:color="auto"/>
              <w:right w:val="single" w:sz="4" w:space="0" w:color="auto"/>
            </w:tcBorders>
            <w:shd w:val="clear" w:color="000000" w:fill="BFBFBF"/>
            <w:noWrap/>
            <w:vAlign w:val="center"/>
            <w:hideMark/>
          </w:tcPr>
          <w:p w14:paraId="2EA36FA5"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w:t>
            </w:r>
          </w:p>
        </w:tc>
        <w:tc>
          <w:tcPr>
            <w:tcW w:w="261" w:type="dxa"/>
            <w:tcBorders>
              <w:top w:val="nil"/>
              <w:left w:val="nil"/>
              <w:bottom w:val="single" w:sz="4" w:space="0" w:color="auto"/>
              <w:right w:val="single" w:sz="4" w:space="0" w:color="auto"/>
            </w:tcBorders>
            <w:shd w:val="clear" w:color="000000" w:fill="BFBFBF"/>
            <w:noWrap/>
            <w:vAlign w:val="center"/>
            <w:hideMark/>
          </w:tcPr>
          <w:p w14:paraId="4EFEE98D"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w:t>
            </w:r>
          </w:p>
        </w:tc>
        <w:tc>
          <w:tcPr>
            <w:tcW w:w="261" w:type="dxa"/>
            <w:tcBorders>
              <w:top w:val="nil"/>
              <w:left w:val="single" w:sz="4" w:space="0" w:color="auto"/>
              <w:bottom w:val="single" w:sz="4" w:space="0" w:color="000000"/>
              <w:right w:val="single" w:sz="4" w:space="0" w:color="auto"/>
            </w:tcBorders>
            <w:shd w:val="clear" w:color="auto" w:fill="BFBFBF"/>
            <w:vAlign w:val="center"/>
            <w:hideMark/>
          </w:tcPr>
          <w:p w14:paraId="2452B38C" w14:textId="77777777" w:rsidR="006A36AE" w:rsidRPr="006A36AE" w:rsidRDefault="006A36AE" w:rsidP="006A36AE">
            <w:pPr>
              <w:spacing w:after="0" w:line="240" w:lineRule="auto"/>
              <w:rPr>
                <w:rFonts w:ascii="Times New Roman" w:eastAsia="Times New Roman" w:hAnsi="Times New Roman" w:cs="Times New Roman"/>
                <w:b/>
                <w:bCs/>
                <w:sz w:val="12"/>
                <w:szCs w:val="12"/>
                <w:lang w:eastAsia="zh-CN"/>
              </w:rPr>
            </w:pPr>
          </w:p>
        </w:tc>
        <w:tc>
          <w:tcPr>
            <w:tcW w:w="261" w:type="dxa"/>
            <w:tcBorders>
              <w:top w:val="nil"/>
              <w:left w:val="nil"/>
              <w:bottom w:val="single" w:sz="4" w:space="0" w:color="auto"/>
              <w:right w:val="single" w:sz="4" w:space="0" w:color="auto"/>
            </w:tcBorders>
            <w:shd w:val="clear" w:color="000000" w:fill="BFBFBF"/>
            <w:noWrap/>
            <w:vAlign w:val="center"/>
            <w:hideMark/>
          </w:tcPr>
          <w:p w14:paraId="13BEB5DD"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w:t>
            </w:r>
          </w:p>
        </w:tc>
        <w:tc>
          <w:tcPr>
            <w:tcW w:w="261" w:type="dxa"/>
            <w:tcBorders>
              <w:top w:val="nil"/>
              <w:left w:val="nil"/>
              <w:bottom w:val="single" w:sz="4" w:space="0" w:color="auto"/>
              <w:right w:val="single" w:sz="4" w:space="0" w:color="auto"/>
            </w:tcBorders>
            <w:shd w:val="clear" w:color="000000" w:fill="BFBFBF"/>
            <w:noWrap/>
            <w:vAlign w:val="center"/>
            <w:hideMark/>
          </w:tcPr>
          <w:p w14:paraId="16539503"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w:t>
            </w:r>
          </w:p>
        </w:tc>
        <w:tc>
          <w:tcPr>
            <w:tcW w:w="261" w:type="dxa"/>
            <w:tcBorders>
              <w:top w:val="nil"/>
              <w:left w:val="nil"/>
              <w:bottom w:val="single" w:sz="4" w:space="0" w:color="auto"/>
              <w:right w:val="single" w:sz="4" w:space="0" w:color="auto"/>
            </w:tcBorders>
            <w:shd w:val="clear" w:color="000000" w:fill="BFBFBF"/>
            <w:noWrap/>
            <w:vAlign w:val="center"/>
            <w:hideMark/>
          </w:tcPr>
          <w:p w14:paraId="1F8850A2"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w:t>
            </w:r>
          </w:p>
        </w:tc>
        <w:tc>
          <w:tcPr>
            <w:tcW w:w="261" w:type="dxa"/>
            <w:tcBorders>
              <w:top w:val="nil"/>
              <w:left w:val="nil"/>
              <w:bottom w:val="single" w:sz="4" w:space="0" w:color="auto"/>
              <w:right w:val="single" w:sz="4" w:space="0" w:color="auto"/>
            </w:tcBorders>
            <w:shd w:val="clear" w:color="000000" w:fill="BFBFBF"/>
            <w:noWrap/>
            <w:vAlign w:val="center"/>
            <w:hideMark/>
          </w:tcPr>
          <w:p w14:paraId="4B8A27B3"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w:t>
            </w:r>
          </w:p>
        </w:tc>
        <w:tc>
          <w:tcPr>
            <w:tcW w:w="261" w:type="dxa"/>
            <w:tcBorders>
              <w:top w:val="nil"/>
              <w:left w:val="nil"/>
              <w:bottom w:val="single" w:sz="4" w:space="0" w:color="auto"/>
              <w:right w:val="single" w:sz="4" w:space="0" w:color="auto"/>
            </w:tcBorders>
            <w:shd w:val="clear" w:color="000000" w:fill="BFBFBF"/>
            <w:noWrap/>
            <w:vAlign w:val="center"/>
            <w:hideMark/>
          </w:tcPr>
          <w:p w14:paraId="0E21D77F"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w:t>
            </w:r>
          </w:p>
        </w:tc>
        <w:tc>
          <w:tcPr>
            <w:tcW w:w="261" w:type="dxa"/>
            <w:vMerge/>
            <w:tcBorders>
              <w:left w:val="nil"/>
              <w:bottom w:val="single" w:sz="4" w:space="0" w:color="auto"/>
              <w:right w:val="single" w:sz="4" w:space="0" w:color="auto"/>
            </w:tcBorders>
            <w:shd w:val="clear" w:color="auto" w:fill="E36C0A"/>
            <w:noWrap/>
            <w:vAlign w:val="center"/>
            <w:hideMark/>
          </w:tcPr>
          <w:p w14:paraId="4354D1F8"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p>
        </w:tc>
        <w:tc>
          <w:tcPr>
            <w:tcW w:w="261" w:type="dxa"/>
            <w:vMerge/>
            <w:tcBorders>
              <w:top w:val="nil"/>
              <w:left w:val="single" w:sz="4" w:space="0" w:color="auto"/>
              <w:bottom w:val="single" w:sz="4" w:space="0" w:color="000000"/>
              <w:right w:val="single" w:sz="4" w:space="0" w:color="auto"/>
            </w:tcBorders>
            <w:vAlign w:val="center"/>
            <w:hideMark/>
          </w:tcPr>
          <w:p w14:paraId="2807DEBA" w14:textId="77777777" w:rsidR="006A36AE" w:rsidRPr="006A36AE" w:rsidRDefault="006A36AE" w:rsidP="006A36AE">
            <w:pPr>
              <w:spacing w:after="0" w:line="240" w:lineRule="auto"/>
              <w:rPr>
                <w:rFonts w:ascii="Times New Roman" w:eastAsia="Times New Roman" w:hAnsi="Times New Roman" w:cs="Times New Roman"/>
                <w:b/>
                <w:bCs/>
                <w:sz w:val="12"/>
                <w:szCs w:val="12"/>
                <w:lang w:eastAsia="zh-CN"/>
              </w:rPr>
            </w:pPr>
          </w:p>
        </w:tc>
        <w:tc>
          <w:tcPr>
            <w:tcW w:w="261" w:type="dxa"/>
            <w:vMerge/>
            <w:tcBorders>
              <w:top w:val="nil"/>
              <w:left w:val="single" w:sz="4" w:space="0" w:color="auto"/>
              <w:bottom w:val="single" w:sz="4" w:space="0" w:color="000000"/>
              <w:right w:val="single" w:sz="4" w:space="0" w:color="auto"/>
            </w:tcBorders>
            <w:vAlign w:val="center"/>
            <w:hideMark/>
          </w:tcPr>
          <w:p w14:paraId="50F851EC" w14:textId="77777777" w:rsidR="006A36AE" w:rsidRPr="006A36AE" w:rsidRDefault="006A36AE" w:rsidP="006A36AE">
            <w:pPr>
              <w:spacing w:after="0" w:line="240" w:lineRule="auto"/>
              <w:rPr>
                <w:rFonts w:ascii="Times New Roman" w:eastAsia="Times New Roman" w:hAnsi="Times New Roman" w:cs="Times New Roman"/>
                <w:b/>
                <w:bCs/>
                <w:sz w:val="12"/>
                <w:szCs w:val="12"/>
                <w:lang w:eastAsia="zh-CN"/>
              </w:rPr>
            </w:pPr>
          </w:p>
        </w:tc>
        <w:tc>
          <w:tcPr>
            <w:tcW w:w="261" w:type="dxa"/>
            <w:vMerge/>
            <w:tcBorders>
              <w:top w:val="nil"/>
              <w:left w:val="single" w:sz="4" w:space="0" w:color="auto"/>
              <w:bottom w:val="single" w:sz="4" w:space="0" w:color="000000"/>
              <w:right w:val="single" w:sz="4" w:space="0" w:color="auto"/>
            </w:tcBorders>
            <w:vAlign w:val="center"/>
            <w:hideMark/>
          </w:tcPr>
          <w:p w14:paraId="616BA818" w14:textId="77777777" w:rsidR="006A36AE" w:rsidRPr="006A36AE" w:rsidRDefault="006A36AE" w:rsidP="006A36AE">
            <w:pPr>
              <w:spacing w:after="0" w:line="240" w:lineRule="auto"/>
              <w:rPr>
                <w:rFonts w:ascii="Times New Roman" w:eastAsia="Times New Roman" w:hAnsi="Times New Roman" w:cs="Times New Roman"/>
                <w:b/>
                <w:bCs/>
                <w:sz w:val="12"/>
                <w:szCs w:val="12"/>
                <w:lang w:eastAsia="zh-CN"/>
              </w:rPr>
            </w:pPr>
          </w:p>
        </w:tc>
        <w:tc>
          <w:tcPr>
            <w:tcW w:w="261" w:type="dxa"/>
            <w:vMerge/>
            <w:tcBorders>
              <w:top w:val="nil"/>
              <w:left w:val="single" w:sz="4" w:space="0" w:color="auto"/>
              <w:bottom w:val="single" w:sz="4" w:space="0" w:color="000000"/>
              <w:right w:val="single" w:sz="4" w:space="0" w:color="auto"/>
            </w:tcBorders>
            <w:vAlign w:val="center"/>
            <w:hideMark/>
          </w:tcPr>
          <w:p w14:paraId="7A1C86FE" w14:textId="77777777" w:rsidR="006A36AE" w:rsidRPr="006A36AE" w:rsidRDefault="006A36AE" w:rsidP="006A36AE">
            <w:pPr>
              <w:spacing w:after="0" w:line="240" w:lineRule="auto"/>
              <w:rPr>
                <w:rFonts w:ascii="Times New Roman" w:eastAsia="Times New Roman" w:hAnsi="Times New Roman" w:cs="Times New Roman"/>
                <w:b/>
                <w:bCs/>
                <w:sz w:val="12"/>
                <w:szCs w:val="12"/>
                <w:lang w:eastAsia="zh-CN"/>
              </w:rPr>
            </w:pPr>
          </w:p>
        </w:tc>
        <w:tc>
          <w:tcPr>
            <w:tcW w:w="261" w:type="dxa"/>
            <w:vMerge/>
            <w:tcBorders>
              <w:top w:val="nil"/>
              <w:left w:val="single" w:sz="4" w:space="0" w:color="auto"/>
              <w:bottom w:val="single" w:sz="4" w:space="0" w:color="000000"/>
              <w:right w:val="single" w:sz="4" w:space="0" w:color="auto"/>
            </w:tcBorders>
            <w:vAlign w:val="center"/>
            <w:hideMark/>
          </w:tcPr>
          <w:p w14:paraId="3373BC27" w14:textId="77777777" w:rsidR="006A36AE" w:rsidRPr="006A36AE" w:rsidRDefault="006A36AE" w:rsidP="006A36AE">
            <w:pPr>
              <w:spacing w:after="0" w:line="240" w:lineRule="auto"/>
              <w:rPr>
                <w:rFonts w:ascii="Times New Roman" w:eastAsia="Times New Roman" w:hAnsi="Times New Roman" w:cs="Times New Roman"/>
                <w:b/>
                <w:bCs/>
                <w:sz w:val="12"/>
                <w:szCs w:val="12"/>
                <w:lang w:eastAsia="zh-CN"/>
              </w:rPr>
            </w:pPr>
          </w:p>
        </w:tc>
        <w:tc>
          <w:tcPr>
            <w:tcW w:w="261" w:type="dxa"/>
            <w:vMerge/>
            <w:tcBorders>
              <w:top w:val="nil"/>
              <w:left w:val="single" w:sz="4" w:space="0" w:color="auto"/>
              <w:bottom w:val="single" w:sz="4" w:space="0" w:color="000000"/>
              <w:right w:val="single" w:sz="4" w:space="0" w:color="auto"/>
            </w:tcBorders>
            <w:vAlign w:val="center"/>
            <w:hideMark/>
          </w:tcPr>
          <w:p w14:paraId="7A0603FF" w14:textId="77777777" w:rsidR="006A36AE" w:rsidRPr="006A36AE" w:rsidRDefault="006A36AE" w:rsidP="006A36AE">
            <w:pPr>
              <w:spacing w:after="0" w:line="240" w:lineRule="auto"/>
              <w:rPr>
                <w:rFonts w:ascii="Times New Roman" w:eastAsia="Times New Roman" w:hAnsi="Times New Roman" w:cs="Times New Roman"/>
                <w:b/>
                <w:bCs/>
                <w:sz w:val="12"/>
                <w:szCs w:val="12"/>
                <w:lang w:eastAsia="zh-CN"/>
              </w:rPr>
            </w:pPr>
          </w:p>
        </w:tc>
        <w:tc>
          <w:tcPr>
            <w:tcW w:w="261" w:type="dxa"/>
            <w:vMerge/>
            <w:tcBorders>
              <w:top w:val="nil"/>
              <w:left w:val="single" w:sz="4" w:space="0" w:color="auto"/>
              <w:bottom w:val="single" w:sz="4" w:space="0" w:color="000000"/>
              <w:right w:val="single" w:sz="4" w:space="0" w:color="auto"/>
            </w:tcBorders>
            <w:vAlign w:val="center"/>
            <w:hideMark/>
          </w:tcPr>
          <w:p w14:paraId="53D45A0D" w14:textId="77777777" w:rsidR="006A36AE" w:rsidRPr="006A36AE" w:rsidRDefault="006A36AE" w:rsidP="006A36AE">
            <w:pPr>
              <w:spacing w:after="0" w:line="240" w:lineRule="auto"/>
              <w:rPr>
                <w:rFonts w:ascii="Times New Roman" w:eastAsia="Times New Roman" w:hAnsi="Times New Roman" w:cs="Times New Roman"/>
                <w:b/>
                <w:bCs/>
                <w:sz w:val="12"/>
                <w:szCs w:val="12"/>
                <w:lang w:eastAsia="zh-CN"/>
              </w:rPr>
            </w:pPr>
          </w:p>
        </w:tc>
        <w:tc>
          <w:tcPr>
            <w:tcW w:w="261" w:type="dxa"/>
            <w:vMerge/>
            <w:tcBorders>
              <w:top w:val="nil"/>
              <w:left w:val="single" w:sz="4" w:space="0" w:color="auto"/>
              <w:bottom w:val="single" w:sz="4" w:space="0" w:color="000000"/>
              <w:right w:val="single" w:sz="4" w:space="0" w:color="auto"/>
            </w:tcBorders>
            <w:vAlign w:val="center"/>
            <w:hideMark/>
          </w:tcPr>
          <w:p w14:paraId="148F8DDA" w14:textId="77777777" w:rsidR="006A36AE" w:rsidRPr="006A36AE" w:rsidRDefault="006A36AE" w:rsidP="006A36AE">
            <w:pPr>
              <w:spacing w:after="0" w:line="240" w:lineRule="auto"/>
              <w:rPr>
                <w:rFonts w:ascii="Times New Roman" w:eastAsia="Times New Roman" w:hAnsi="Times New Roman" w:cs="Times New Roman"/>
                <w:b/>
                <w:bCs/>
                <w:sz w:val="12"/>
                <w:szCs w:val="12"/>
                <w:lang w:eastAsia="zh-CN"/>
              </w:rPr>
            </w:pPr>
          </w:p>
        </w:tc>
        <w:tc>
          <w:tcPr>
            <w:tcW w:w="261" w:type="dxa"/>
            <w:vMerge/>
            <w:tcBorders>
              <w:top w:val="nil"/>
              <w:left w:val="single" w:sz="4" w:space="0" w:color="auto"/>
              <w:bottom w:val="single" w:sz="4" w:space="0" w:color="000000"/>
              <w:right w:val="single" w:sz="4" w:space="0" w:color="auto"/>
            </w:tcBorders>
            <w:vAlign w:val="center"/>
            <w:hideMark/>
          </w:tcPr>
          <w:p w14:paraId="6241919A" w14:textId="77777777" w:rsidR="006A36AE" w:rsidRPr="006A36AE" w:rsidRDefault="006A36AE" w:rsidP="006A36AE">
            <w:pPr>
              <w:spacing w:after="0" w:line="240" w:lineRule="auto"/>
              <w:rPr>
                <w:rFonts w:ascii="Times New Roman" w:eastAsia="Times New Roman" w:hAnsi="Times New Roman" w:cs="Times New Roman"/>
                <w:b/>
                <w:bCs/>
                <w:sz w:val="12"/>
                <w:szCs w:val="12"/>
                <w:lang w:eastAsia="zh-CN"/>
              </w:rPr>
            </w:pPr>
          </w:p>
        </w:tc>
        <w:tc>
          <w:tcPr>
            <w:tcW w:w="261" w:type="dxa"/>
            <w:vMerge/>
            <w:tcBorders>
              <w:top w:val="nil"/>
              <w:left w:val="single" w:sz="4" w:space="0" w:color="auto"/>
              <w:bottom w:val="single" w:sz="4" w:space="0" w:color="000000"/>
              <w:right w:val="single" w:sz="4" w:space="0" w:color="auto"/>
            </w:tcBorders>
            <w:vAlign w:val="center"/>
            <w:hideMark/>
          </w:tcPr>
          <w:p w14:paraId="087B9DA3" w14:textId="77777777" w:rsidR="006A36AE" w:rsidRPr="006A36AE" w:rsidRDefault="006A36AE" w:rsidP="006A36AE">
            <w:pPr>
              <w:spacing w:after="0" w:line="240" w:lineRule="auto"/>
              <w:rPr>
                <w:rFonts w:ascii="Times New Roman" w:eastAsia="Times New Roman" w:hAnsi="Times New Roman" w:cs="Times New Roman"/>
                <w:b/>
                <w:bCs/>
                <w:sz w:val="12"/>
                <w:szCs w:val="12"/>
                <w:lang w:eastAsia="zh-CN"/>
              </w:rPr>
            </w:pPr>
          </w:p>
        </w:tc>
        <w:tc>
          <w:tcPr>
            <w:tcW w:w="218" w:type="dxa"/>
            <w:vAlign w:val="center"/>
            <w:hideMark/>
          </w:tcPr>
          <w:p w14:paraId="095B1DC8" w14:textId="77777777" w:rsidR="006A36AE" w:rsidRPr="006A36AE" w:rsidRDefault="006A36AE" w:rsidP="006A36AE">
            <w:pPr>
              <w:spacing w:after="0" w:line="240" w:lineRule="auto"/>
              <w:rPr>
                <w:rFonts w:ascii="Times New Roman" w:eastAsia="Times New Roman" w:hAnsi="Times New Roman" w:cs="Times New Roman"/>
                <w:sz w:val="20"/>
                <w:szCs w:val="20"/>
                <w:lang w:eastAsia="zh-CN"/>
              </w:rPr>
            </w:pPr>
          </w:p>
        </w:tc>
      </w:tr>
      <w:tr w:rsidR="00A63889" w:rsidRPr="006A36AE" w14:paraId="76421102" w14:textId="77777777" w:rsidTr="006A36AE">
        <w:trPr>
          <w:trHeight w:val="255"/>
        </w:trPr>
        <w:tc>
          <w:tcPr>
            <w:tcW w:w="260" w:type="dxa"/>
            <w:vMerge w:val="restart"/>
            <w:tcBorders>
              <w:top w:val="nil"/>
              <w:left w:val="single" w:sz="4" w:space="0" w:color="auto"/>
              <w:right w:val="single" w:sz="4" w:space="0" w:color="auto"/>
            </w:tcBorders>
            <w:shd w:val="clear" w:color="auto" w:fill="auto"/>
            <w:noWrap/>
            <w:vAlign w:val="center"/>
          </w:tcPr>
          <w:p w14:paraId="0E83313C"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2</w:t>
            </w:r>
          </w:p>
        </w:tc>
        <w:tc>
          <w:tcPr>
            <w:tcW w:w="270" w:type="dxa"/>
            <w:tcBorders>
              <w:top w:val="nil"/>
              <w:left w:val="nil"/>
              <w:bottom w:val="single" w:sz="4" w:space="0" w:color="auto"/>
              <w:right w:val="single" w:sz="4" w:space="0" w:color="auto"/>
            </w:tcBorders>
            <w:shd w:val="clear" w:color="auto" w:fill="auto"/>
            <w:noWrap/>
            <w:vAlign w:val="center"/>
          </w:tcPr>
          <w:p w14:paraId="5A0483D1"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ОЧ</w:t>
            </w:r>
          </w:p>
        </w:tc>
        <w:tc>
          <w:tcPr>
            <w:tcW w:w="260" w:type="dxa"/>
            <w:tcBorders>
              <w:top w:val="nil"/>
              <w:left w:val="nil"/>
              <w:bottom w:val="single" w:sz="4" w:space="0" w:color="auto"/>
              <w:right w:val="single" w:sz="4" w:space="0" w:color="auto"/>
            </w:tcBorders>
            <w:shd w:val="clear" w:color="auto" w:fill="auto"/>
            <w:noWrap/>
            <w:vAlign w:val="center"/>
          </w:tcPr>
          <w:p w14:paraId="7A41CB87"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p>
        </w:tc>
        <w:tc>
          <w:tcPr>
            <w:tcW w:w="260" w:type="dxa"/>
            <w:tcBorders>
              <w:top w:val="nil"/>
              <w:left w:val="nil"/>
              <w:bottom w:val="single" w:sz="4" w:space="0" w:color="auto"/>
              <w:right w:val="single" w:sz="4" w:space="0" w:color="auto"/>
            </w:tcBorders>
            <w:shd w:val="clear" w:color="auto" w:fill="auto"/>
            <w:noWrap/>
            <w:vAlign w:val="center"/>
          </w:tcPr>
          <w:p w14:paraId="4929FBBE"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p>
        </w:tc>
        <w:tc>
          <w:tcPr>
            <w:tcW w:w="260" w:type="dxa"/>
            <w:tcBorders>
              <w:top w:val="nil"/>
              <w:left w:val="nil"/>
              <w:bottom w:val="single" w:sz="4" w:space="0" w:color="auto"/>
              <w:right w:val="single" w:sz="4" w:space="0" w:color="auto"/>
            </w:tcBorders>
            <w:shd w:val="clear" w:color="auto" w:fill="auto"/>
            <w:noWrap/>
            <w:vAlign w:val="center"/>
          </w:tcPr>
          <w:p w14:paraId="6AAB920B"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p>
        </w:tc>
        <w:tc>
          <w:tcPr>
            <w:tcW w:w="260" w:type="dxa"/>
            <w:tcBorders>
              <w:top w:val="nil"/>
              <w:left w:val="nil"/>
              <w:bottom w:val="single" w:sz="4" w:space="0" w:color="auto"/>
              <w:right w:val="single" w:sz="4" w:space="0" w:color="auto"/>
            </w:tcBorders>
            <w:shd w:val="clear" w:color="auto" w:fill="auto"/>
            <w:noWrap/>
            <w:vAlign w:val="center"/>
          </w:tcPr>
          <w:p w14:paraId="530EB106"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p>
        </w:tc>
        <w:tc>
          <w:tcPr>
            <w:tcW w:w="260" w:type="dxa"/>
            <w:tcBorders>
              <w:top w:val="nil"/>
              <w:left w:val="nil"/>
              <w:bottom w:val="single" w:sz="4" w:space="0" w:color="auto"/>
              <w:right w:val="single" w:sz="4" w:space="0" w:color="auto"/>
            </w:tcBorders>
            <w:shd w:val="clear" w:color="auto" w:fill="auto"/>
            <w:noWrap/>
            <w:vAlign w:val="center"/>
          </w:tcPr>
          <w:p w14:paraId="75AA04C6"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p>
        </w:tc>
        <w:tc>
          <w:tcPr>
            <w:tcW w:w="260" w:type="dxa"/>
            <w:tcBorders>
              <w:top w:val="nil"/>
              <w:left w:val="nil"/>
              <w:bottom w:val="single" w:sz="4" w:space="0" w:color="auto"/>
              <w:right w:val="single" w:sz="4" w:space="0" w:color="auto"/>
            </w:tcBorders>
            <w:shd w:val="clear" w:color="auto" w:fill="auto"/>
            <w:noWrap/>
            <w:vAlign w:val="center"/>
          </w:tcPr>
          <w:p w14:paraId="168618B8"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p>
        </w:tc>
        <w:tc>
          <w:tcPr>
            <w:tcW w:w="260" w:type="dxa"/>
            <w:tcBorders>
              <w:top w:val="nil"/>
              <w:left w:val="nil"/>
              <w:bottom w:val="single" w:sz="4" w:space="0" w:color="auto"/>
              <w:right w:val="single" w:sz="4" w:space="0" w:color="auto"/>
            </w:tcBorders>
            <w:shd w:val="clear" w:color="auto" w:fill="auto"/>
            <w:noWrap/>
            <w:vAlign w:val="center"/>
          </w:tcPr>
          <w:p w14:paraId="316EF6D4"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p>
        </w:tc>
        <w:tc>
          <w:tcPr>
            <w:tcW w:w="260" w:type="dxa"/>
            <w:tcBorders>
              <w:top w:val="nil"/>
              <w:left w:val="nil"/>
              <w:bottom w:val="single" w:sz="4" w:space="0" w:color="auto"/>
              <w:right w:val="single" w:sz="4" w:space="0" w:color="auto"/>
            </w:tcBorders>
            <w:shd w:val="clear" w:color="auto" w:fill="auto"/>
            <w:noWrap/>
            <w:vAlign w:val="center"/>
          </w:tcPr>
          <w:p w14:paraId="08FFEE66"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p>
        </w:tc>
        <w:tc>
          <w:tcPr>
            <w:tcW w:w="260" w:type="dxa"/>
            <w:tcBorders>
              <w:top w:val="nil"/>
              <w:left w:val="nil"/>
              <w:bottom w:val="single" w:sz="4" w:space="0" w:color="auto"/>
              <w:right w:val="single" w:sz="4" w:space="0" w:color="auto"/>
            </w:tcBorders>
            <w:shd w:val="clear" w:color="auto" w:fill="FFFFFF"/>
            <w:noWrap/>
            <w:vAlign w:val="center"/>
          </w:tcPr>
          <w:p w14:paraId="5D696830"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p>
        </w:tc>
        <w:tc>
          <w:tcPr>
            <w:tcW w:w="260" w:type="dxa"/>
            <w:tcBorders>
              <w:top w:val="nil"/>
              <w:left w:val="single" w:sz="4" w:space="0" w:color="auto"/>
              <w:bottom w:val="single" w:sz="4" w:space="0" w:color="000000"/>
              <w:right w:val="single" w:sz="4" w:space="0" w:color="auto"/>
            </w:tcBorders>
            <w:shd w:val="clear" w:color="auto" w:fill="FFFFFF"/>
            <w:noWrap/>
            <w:vAlign w:val="center"/>
          </w:tcPr>
          <w:p w14:paraId="2FCEEEED"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p>
        </w:tc>
        <w:tc>
          <w:tcPr>
            <w:tcW w:w="260" w:type="dxa"/>
            <w:tcBorders>
              <w:top w:val="nil"/>
              <w:left w:val="nil"/>
              <w:bottom w:val="single" w:sz="4" w:space="0" w:color="auto"/>
              <w:right w:val="single" w:sz="4" w:space="0" w:color="auto"/>
            </w:tcBorders>
            <w:shd w:val="clear" w:color="auto" w:fill="FFFFFF"/>
            <w:noWrap/>
            <w:vAlign w:val="center"/>
          </w:tcPr>
          <w:p w14:paraId="30B0CCBF"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p>
        </w:tc>
        <w:tc>
          <w:tcPr>
            <w:tcW w:w="260" w:type="dxa"/>
            <w:tcBorders>
              <w:top w:val="nil"/>
              <w:left w:val="nil"/>
              <w:bottom w:val="single" w:sz="4" w:space="0" w:color="auto"/>
              <w:right w:val="single" w:sz="4" w:space="0" w:color="auto"/>
            </w:tcBorders>
            <w:shd w:val="clear" w:color="auto" w:fill="FFFFFF"/>
            <w:noWrap/>
            <w:vAlign w:val="center"/>
          </w:tcPr>
          <w:p w14:paraId="09AB7C47"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p>
        </w:tc>
        <w:tc>
          <w:tcPr>
            <w:tcW w:w="260" w:type="dxa"/>
            <w:tcBorders>
              <w:top w:val="nil"/>
              <w:left w:val="nil"/>
              <w:bottom w:val="single" w:sz="4" w:space="0" w:color="auto"/>
              <w:right w:val="single" w:sz="4" w:space="0" w:color="auto"/>
            </w:tcBorders>
            <w:shd w:val="clear" w:color="auto" w:fill="FFFFFF"/>
            <w:noWrap/>
            <w:vAlign w:val="center"/>
          </w:tcPr>
          <w:p w14:paraId="12CB6ED0"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p>
        </w:tc>
        <w:tc>
          <w:tcPr>
            <w:tcW w:w="260" w:type="dxa"/>
            <w:tcBorders>
              <w:top w:val="nil"/>
              <w:left w:val="nil"/>
              <w:bottom w:val="single" w:sz="4" w:space="0" w:color="auto"/>
              <w:right w:val="single" w:sz="4" w:space="0" w:color="auto"/>
            </w:tcBorders>
            <w:shd w:val="clear" w:color="000000" w:fill="00B0F0"/>
            <w:noWrap/>
            <w:vAlign w:val="center"/>
          </w:tcPr>
          <w:p w14:paraId="2166CBD3"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p>
        </w:tc>
        <w:tc>
          <w:tcPr>
            <w:tcW w:w="260" w:type="dxa"/>
            <w:tcBorders>
              <w:top w:val="nil"/>
              <w:left w:val="nil"/>
              <w:bottom w:val="single" w:sz="4" w:space="0" w:color="auto"/>
              <w:right w:val="single" w:sz="4" w:space="0" w:color="auto"/>
            </w:tcBorders>
            <w:shd w:val="clear" w:color="000000" w:fill="00B0F0"/>
            <w:noWrap/>
            <w:vAlign w:val="center"/>
          </w:tcPr>
          <w:p w14:paraId="7FA62235"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p>
        </w:tc>
        <w:tc>
          <w:tcPr>
            <w:tcW w:w="260" w:type="dxa"/>
            <w:tcBorders>
              <w:top w:val="nil"/>
              <w:left w:val="nil"/>
              <w:bottom w:val="single" w:sz="4" w:space="0" w:color="auto"/>
              <w:right w:val="single" w:sz="4" w:space="0" w:color="auto"/>
            </w:tcBorders>
            <w:shd w:val="clear" w:color="000000" w:fill="00B0F0"/>
            <w:noWrap/>
            <w:vAlign w:val="center"/>
          </w:tcPr>
          <w:p w14:paraId="237B532D"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p>
        </w:tc>
        <w:tc>
          <w:tcPr>
            <w:tcW w:w="260" w:type="dxa"/>
            <w:vMerge w:val="restart"/>
            <w:tcBorders>
              <w:top w:val="nil"/>
              <w:left w:val="nil"/>
              <w:right w:val="single" w:sz="4" w:space="0" w:color="auto"/>
            </w:tcBorders>
            <w:shd w:val="clear" w:color="auto" w:fill="E36C0A"/>
            <w:noWrap/>
            <w:vAlign w:val="center"/>
          </w:tcPr>
          <w:p w14:paraId="4D32AC01"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w:t>
            </w:r>
          </w:p>
        </w:tc>
        <w:tc>
          <w:tcPr>
            <w:tcW w:w="260" w:type="dxa"/>
            <w:vMerge w:val="restart"/>
            <w:tcBorders>
              <w:top w:val="nil"/>
              <w:left w:val="single" w:sz="4" w:space="0" w:color="auto"/>
              <w:right w:val="single" w:sz="4" w:space="0" w:color="auto"/>
            </w:tcBorders>
            <w:shd w:val="clear" w:color="000000" w:fill="FFC000"/>
            <w:noWrap/>
            <w:vAlign w:val="center"/>
          </w:tcPr>
          <w:p w14:paraId="2BFD8738"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w:t>
            </w:r>
          </w:p>
        </w:tc>
        <w:tc>
          <w:tcPr>
            <w:tcW w:w="260" w:type="dxa"/>
            <w:vMerge w:val="restart"/>
            <w:tcBorders>
              <w:top w:val="nil"/>
              <w:left w:val="single" w:sz="4" w:space="0" w:color="auto"/>
              <w:right w:val="single" w:sz="4" w:space="0" w:color="auto"/>
            </w:tcBorders>
            <w:shd w:val="clear" w:color="000000" w:fill="FFC000"/>
            <w:noWrap/>
            <w:vAlign w:val="center"/>
          </w:tcPr>
          <w:p w14:paraId="3839358D"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w:t>
            </w:r>
          </w:p>
        </w:tc>
        <w:tc>
          <w:tcPr>
            <w:tcW w:w="260" w:type="dxa"/>
            <w:tcBorders>
              <w:top w:val="nil"/>
              <w:left w:val="nil"/>
              <w:bottom w:val="single" w:sz="4" w:space="0" w:color="auto"/>
              <w:right w:val="single" w:sz="4" w:space="0" w:color="auto"/>
            </w:tcBorders>
            <w:shd w:val="clear" w:color="auto" w:fill="auto"/>
            <w:noWrap/>
            <w:vAlign w:val="center"/>
          </w:tcPr>
          <w:p w14:paraId="05C843A2"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p>
        </w:tc>
        <w:tc>
          <w:tcPr>
            <w:tcW w:w="260" w:type="dxa"/>
            <w:tcBorders>
              <w:top w:val="nil"/>
              <w:left w:val="nil"/>
              <w:bottom w:val="single" w:sz="4" w:space="0" w:color="auto"/>
              <w:right w:val="single" w:sz="4" w:space="0" w:color="auto"/>
            </w:tcBorders>
            <w:shd w:val="clear" w:color="auto" w:fill="auto"/>
            <w:noWrap/>
            <w:vAlign w:val="center"/>
          </w:tcPr>
          <w:p w14:paraId="6ED7566B"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p>
        </w:tc>
        <w:tc>
          <w:tcPr>
            <w:tcW w:w="261" w:type="dxa"/>
            <w:tcBorders>
              <w:top w:val="nil"/>
              <w:left w:val="nil"/>
              <w:bottom w:val="single" w:sz="4" w:space="0" w:color="auto"/>
              <w:right w:val="single" w:sz="4" w:space="0" w:color="auto"/>
            </w:tcBorders>
            <w:shd w:val="clear" w:color="auto" w:fill="auto"/>
            <w:noWrap/>
            <w:vAlign w:val="center"/>
          </w:tcPr>
          <w:p w14:paraId="561B4C64"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p>
        </w:tc>
        <w:tc>
          <w:tcPr>
            <w:tcW w:w="261" w:type="dxa"/>
            <w:tcBorders>
              <w:top w:val="nil"/>
              <w:left w:val="nil"/>
              <w:bottom w:val="single" w:sz="4" w:space="0" w:color="auto"/>
              <w:right w:val="single" w:sz="4" w:space="0" w:color="auto"/>
            </w:tcBorders>
            <w:shd w:val="clear" w:color="auto" w:fill="auto"/>
            <w:noWrap/>
            <w:vAlign w:val="center"/>
          </w:tcPr>
          <w:p w14:paraId="704E8C8A"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p>
        </w:tc>
        <w:tc>
          <w:tcPr>
            <w:tcW w:w="261" w:type="dxa"/>
            <w:tcBorders>
              <w:top w:val="nil"/>
              <w:left w:val="single" w:sz="4" w:space="0" w:color="auto"/>
              <w:bottom w:val="single" w:sz="4" w:space="0" w:color="000000"/>
              <w:right w:val="single" w:sz="4" w:space="0" w:color="auto"/>
            </w:tcBorders>
            <w:shd w:val="clear" w:color="auto" w:fill="FFFFFF"/>
            <w:noWrap/>
            <w:vAlign w:val="center"/>
          </w:tcPr>
          <w:p w14:paraId="10727FC6"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p>
        </w:tc>
        <w:tc>
          <w:tcPr>
            <w:tcW w:w="261" w:type="dxa"/>
            <w:tcBorders>
              <w:top w:val="nil"/>
              <w:left w:val="nil"/>
              <w:bottom w:val="single" w:sz="4" w:space="0" w:color="auto"/>
              <w:right w:val="single" w:sz="4" w:space="0" w:color="auto"/>
            </w:tcBorders>
            <w:shd w:val="clear" w:color="auto" w:fill="FFFFFF"/>
            <w:noWrap/>
            <w:vAlign w:val="center"/>
          </w:tcPr>
          <w:p w14:paraId="139C894D"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p>
        </w:tc>
        <w:tc>
          <w:tcPr>
            <w:tcW w:w="261" w:type="dxa"/>
            <w:tcBorders>
              <w:top w:val="nil"/>
              <w:left w:val="nil"/>
              <w:bottom w:val="single" w:sz="4" w:space="0" w:color="auto"/>
              <w:right w:val="single" w:sz="4" w:space="0" w:color="auto"/>
            </w:tcBorders>
            <w:shd w:val="clear" w:color="auto" w:fill="FFFFFF"/>
            <w:noWrap/>
            <w:vAlign w:val="center"/>
          </w:tcPr>
          <w:p w14:paraId="774C158D"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p>
        </w:tc>
        <w:tc>
          <w:tcPr>
            <w:tcW w:w="261" w:type="dxa"/>
            <w:tcBorders>
              <w:top w:val="nil"/>
              <w:left w:val="nil"/>
              <w:bottom w:val="single" w:sz="4" w:space="0" w:color="auto"/>
              <w:right w:val="single" w:sz="4" w:space="0" w:color="auto"/>
            </w:tcBorders>
            <w:shd w:val="clear" w:color="auto" w:fill="FFFFFF"/>
            <w:noWrap/>
            <w:vAlign w:val="center"/>
          </w:tcPr>
          <w:p w14:paraId="3CE3C679"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p>
        </w:tc>
        <w:tc>
          <w:tcPr>
            <w:tcW w:w="261" w:type="dxa"/>
            <w:tcBorders>
              <w:top w:val="nil"/>
              <w:left w:val="nil"/>
              <w:bottom w:val="single" w:sz="4" w:space="0" w:color="auto"/>
              <w:right w:val="single" w:sz="4" w:space="0" w:color="auto"/>
            </w:tcBorders>
            <w:shd w:val="clear" w:color="auto" w:fill="FFFFFF"/>
            <w:noWrap/>
            <w:vAlign w:val="center"/>
          </w:tcPr>
          <w:p w14:paraId="0941DA5D"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p>
        </w:tc>
        <w:tc>
          <w:tcPr>
            <w:tcW w:w="261" w:type="dxa"/>
            <w:tcBorders>
              <w:top w:val="nil"/>
              <w:left w:val="nil"/>
              <w:bottom w:val="single" w:sz="4" w:space="0" w:color="auto"/>
              <w:right w:val="single" w:sz="4" w:space="0" w:color="auto"/>
            </w:tcBorders>
            <w:shd w:val="clear" w:color="auto" w:fill="FFFFFF"/>
            <w:noWrap/>
            <w:vAlign w:val="center"/>
          </w:tcPr>
          <w:p w14:paraId="3E62E36C"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p>
        </w:tc>
        <w:tc>
          <w:tcPr>
            <w:tcW w:w="261" w:type="dxa"/>
            <w:tcBorders>
              <w:top w:val="nil"/>
              <w:left w:val="nil"/>
              <w:bottom w:val="single" w:sz="4" w:space="0" w:color="auto"/>
              <w:right w:val="single" w:sz="4" w:space="0" w:color="auto"/>
            </w:tcBorders>
            <w:shd w:val="clear" w:color="auto" w:fill="FFFFFF"/>
            <w:noWrap/>
            <w:vAlign w:val="center"/>
          </w:tcPr>
          <w:p w14:paraId="72BB8491"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p>
        </w:tc>
        <w:tc>
          <w:tcPr>
            <w:tcW w:w="261" w:type="dxa"/>
            <w:tcBorders>
              <w:top w:val="nil"/>
              <w:left w:val="nil"/>
              <w:bottom w:val="single" w:sz="4" w:space="0" w:color="auto"/>
              <w:right w:val="single" w:sz="4" w:space="0" w:color="auto"/>
            </w:tcBorders>
            <w:shd w:val="clear" w:color="auto" w:fill="FFFFFF"/>
            <w:noWrap/>
            <w:vAlign w:val="center"/>
          </w:tcPr>
          <w:p w14:paraId="1ED9A2D1"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p>
        </w:tc>
        <w:tc>
          <w:tcPr>
            <w:tcW w:w="261" w:type="dxa"/>
            <w:tcBorders>
              <w:top w:val="nil"/>
              <w:left w:val="nil"/>
              <w:bottom w:val="single" w:sz="4" w:space="0" w:color="auto"/>
              <w:right w:val="single" w:sz="4" w:space="0" w:color="auto"/>
            </w:tcBorders>
            <w:shd w:val="clear" w:color="auto" w:fill="FFFFFF"/>
            <w:noWrap/>
            <w:vAlign w:val="center"/>
          </w:tcPr>
          <w:p w14:paraId="1E47F462"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p>
        </w:tc>
        <w:tc>
          <w:tcPr>
            <w:tcW w:w="261" w:type="dxa"/>
            <w:tcBorders>
              <w:top w:val="nil"/>
              <w:left w:val="single" w:sz="4" w:space="0" w:color="auto"/>
              <w:bottom w:val="single" w:sz="4" w:space="0" w:color="000000"/>
              <w:right w:val="single" w:sz="4" w:space="0" w:color="auto"/>
            </w:tcBorders>
            <w:shd w:val="clear" w:color="auto" w:fill="FFFFFF"/>
            <w:noWrap/>
            <w:vAlign w:val="center"/>
          </w:tcPr>
          <w:p w14:paraId="49771FE1"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p>
        </w:tc>
        <w:tc>
          <w:tcPr>
            <w:tcW w:w="261" w:type="dxa"/>
            <w:tcBorders>
              <w:top w:val="nil"/>
              <w:left w:val="single" w:sz="4" w:space="0" w:color="auto"/>
              <w:bottom w:val="single" w:sz="4" w:space="0" w:color="000000"/>
              <w:right w:val="single" w:sz="4" w:space="0" w:color="auto"/>
            </w:tcBorders>
            <w:shd w:val="clear" w:color="auto" w:fill="FFFFFF"/>
            <w:noWrap/>
            <w:vAlign w:val="center"/>
          </w:tcPr>
          <w:p w14:paraId="7A0ED121"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p>
        </w:tc>
        <w:tc>
          <w:tcPr>
            <w:tcW w:w="261" w:type="dxa"/>
            <w:tcBorders>
              <w:top w:val="nil"/>
              <w:left w:val="nil"/>
              <w:bottom w:val="single" w:sz="4" w:space="0" w:color="000000"/>
              <w:right w:val="single" w:sz="4" w:space="0" w:color="auto"/>
            </w:tcBorders>
            <w:shd w:val="clear" w:color="auto" w:fill="FFFFFF"/>
            <w:noWrap/>
            <w:vAlign w:val="center"/>
          </w:tcPr>
          <w:p w14:paraId="2579C963"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p>
        </w:tc>
        <w:tc>
          <w:tcPr>
            <w:tcW w:w="261" w:type="dxa"/>
            <w:tcBorders>
              <w:top w:val="nil"/>
              <w:left w:val="nil"/>
              <w:bottom w:val="single" w:sz="4" w:space="0" w:color="000000"/>
              <w:right w:val="single" w:sz="4" w:space="0" w:color="auto"/>
            </w:tcBorders>
            <w:shd w:val="clear" w:color="auto" w:fill="FFFFFF"/>
            <w:noWrap/>
            <w:vAlign w:val="center"/>
          </w:tcPr>
          <w:p w14:paraId="4C2FB21B"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p>
        </w:tc>
        <w:tc>
          <w:tcPr>
            <w:tcW w:w="261" w:type="dxa"/>
            <w:tcBorders>
              <w:top w:val="nil"/>
              <w:left w:val="nil"/>
              <w:bottom w:val="single" w:sz="4" w:space="0" w:color="auto"/>
              <w:right w:val="single" w:sz="4" w:space="0" w:color="auto"/>
            </w:tcBorders>
            <w:shd w:val="clear" w:color="auto" w:fill="00B0F0"/>
            <w:noWrap/>
            <w:vAlign w:val="center"/>
          </w:tcPr>
          <w:p w14:paraId="5CD09929"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p>
        </w:tc>
        <w:tc>
          <w:tcPr>
            <w:tcW w:w="261" w:type="dxa"/>
            <w:tcBorders>
              <w:top w:val="nil"/>
              <w:left w:val="nil"/>
              <w:bottom w:val="single" w:sz="4" w:space="0" w:color="auto"/>
              <w:right w:val="single" w:sz="4" w:space="0" w:color="auto"/>
            </w:tcBorders>
            <w:shd w:val="clear" w:color="auto" w:fill="00B0F0"/>
            <w:noWrap/>
            <w:vAlign w:val="center"/>
          </w:tcPr>
          <w:p w14:paraId="4990B48D"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p>
        </w:tc>
        <w:tc>
          <w:tcPr>
            <w:tcW w:w="261" w:type="dxa"/>
            <w:tcBorders>
              <w:top w:val="nil"/>
              <w:left w:val="nil"/>
              <w:bottom w:val="single" w:sz="4" w:space="0" w:color="auto"/>
              <w:right w:val="single" w:sz="4" w:space="0" w:color="auto"/>
            </w:tcBorders>
            <w:shd w:val="clear" w:color="auto" w:fill="00B0F0"/>
            <w:noWrap/>
            <w:vAlign w:val="center"/>
          </w:tcPr>
          <w:p w14:paraId="4F6B6C53"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p>
        </w:tc>
        <w:tc>
          <w:tcPr>
            <w:tcW w:w="261" w:type="dxa"/>
            <w:tcBorders>
              <w:top w:val="nil"/>
              <w:left w:val="nil"/>
              <w:bottom w:val="single" w:sz="4" w:space="0" w:color="auto"/>
              <w:right w:val="single" w:sz="4" w:space="0" w:color="auto"/>
            </w:tcBorders>
            <w:shd w:val="clear" w:color="auto" w:fill="00B0F0"/>
            <w:noWrap/>
            <w:vAlign w:val="center"/>
          </w:tcPr>
          <w:p w14:paraId="67278397"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p>
        </w:tc>
        <w:tc>
          <w:tcPr>
            <w:tcW w:w="261" w:type="dxa"/>
            <w:tcBorders>
              <w:top w:val="nil"/>
              <w:left w:val="nil"/>
              <w:bottom w:val="single" w:sz="4" w:space="0" w:color="auto"/>
              <w:right w:val="single" w:sz="4" w:space="0" w:color="auto"/>
            </w:tcBorders>
            <w:shd w:val="clear" w:color="auto" w:fill="00B0F0"/>
            <w:noWrap/>
            <w:vAlign w:val="center"/>
          </w:tcPr>
          <w:p w14:paraId="71F03715"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p>
        </w:tc>
        <w:tc>
          <w:tcPr>
            <w:tcW w:w="261" w:type="dxa"/>
            <w:tcBorders>
              <w:top w:val="nil"/>
              <w:left w:val="nil"/>
              <w:bottom w:val="single" w:sz="4" w:space="0" w:color="auto"/>
              <w:right w:val="single" w:sz="4" w:space="0" w:color="auto"/>
            </w:tcBorders>
            <w:shd w:val="clear" w:color="auto" w:fill="00B0F0"/>
            <w:noWrap/>
            <w:vAlign w:val="center"/>
          </w:tcPr>
          <w:p w14:paraId="277E0ACE"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p>
        </w:tc>
        <w:tc>
          <w:tcPr>
            <w:tcW w:w="261" w:type="dxa"/>
            <w:tcBorders>
              <w:top w:val="nil"/>
              <w:left w:val="nil"/>
              <w:bottom w:val="single" w:sz="4" w:space="0" w:color="auto"/>
              <w:right w:val="single" w:sz="4" w:space="0" w:color="auto"/>
            </w:tcBorders>
            <w:shd w:val="clear" w:color="auto" w:fill="00B0F0"/>
            <w:noWrap/>
            <w:vAlign w:val="center"/>
          </w:tcPr>
          <w:p w14:paraId="29714326"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p>
        </w:tc>
        <w:tc>
          <w:tcPr>
            <w:tcW w:w="261" w:type="dxa"/>
            <w:vMerge w:val="restart"/>
            <w:tcBorders>
              <w:top w:val="nil"/>
              <w:left w:val="nil"/>
              <w:right w:val="single" w:sz="4" w:space="0" w:color="auto"/>
            </w:tcBorders>
            <w:shd w:val="clear" w:color="auto" w:fill="E36C0A"/>
            <w:noWrap/>
            <w:vAlign w:val="center"/>
          </w:tcPr>
          <w:p w14:paraId="7929D920"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w:t>
            </w:r>
          </w:p>
        </w:tc>
        <w:tc>
          <w:tcPr>
            <w:tcW w:w="261" w:type="dxa"/>
            <w:vMerge w:val="restart"/>
            <w:tcBorders>
              <w:top w:val="nil"/>
              <w:left w:val="nil"/>
              <w:right w:val="single" w:sz="4" w:space="0" w:color="auto"/>
            </w:tcBorders>
            <w:shd w:val="clear" w:color="auto" w:fill="FFC000"/>
            <w:noWrap/>
            <w:vAlign w:val="center"/>
          </w:tcPr>
          <w:p w14:paraId="557B9609"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w:t>
            </w:r>
          </w:p>
        </w:tc>
        <w:tc>
          <w:tcPr>
            <w:tcW w:w="261" w:type="dxa"/>
            <w:vMerge w:val="restart"/>
            <w:tcBorders>
              <w:top w:val="nil"/>
              <w:left w:val="nil"/>
              <w:right w:val="single" w:sz="4" w:space="0" w:color="auto"/>
            </w:tcBorders>
            <w:shd w:val="clear" w:color="auto" w:fill="FFC000"/>
            <w:noWrap/>
            <w:vAlign w:val="center"/>
          </w:tcPr>
          <w:p w14:paraId="0137C964"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w:t>
            </w:r>
          </w:p>
        </w:tc>
        <w:tc>
          <w:tcPr>
            <w:tcW w:w="261" w:type="dxa"/>
            <w:vMerge w:val="restart"/>
            <w:tcBorders>
              <w:top w:val="nil"/>
              <w:left w:val="nil"/>
              <w:right w:val="single" w:sz="4" w:space="0" w:color="auto"/>
            </w:tcBorders>
            <w:shd w:val="clear" w:color="auto" w:fill="FFC000"/>
            <w:noWrap/>
            <w:vAlign w:val="center"/>
          </w:tcPr>
          <w:p w14:paraId="5435A6F1"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w:t>
            </w:r>
          </w:p>
        </w:tc>
        <w:tc>
          <w:tcPr>
            <w:tcW w:w="261" w:type="dxa"/>
            <w:vMerge w:val="restart"/>
            <w:tcBorders>
              <w:top w:val="nil"/>
              <w:left w:val="single" w:sz="4" w:space="0" w:color="auto"/>
              <w:right w:val="single" w:sz="4" w:space="0" w:color="auto"/>
            </w:tcBorders>
            <w:shd w:val="clear" w:color="000000" w:fill="FFC000"/>
            <w:noWrap/>
            <w:vAlign w:val="center"/>
          </w:tcPr>
          <w:p w14:paraId="29524C70"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w:t>
            </w:r>
          </w:p>
        </w:tc>
        <w:tc>
          <w:tcPr>
            <w:tcW w:w="261" w:type="dxa"/>
            <w:vMerge w:val="restart"/>
            <w:tcBorders>
              <w:top w:val="nil"/>
              <w:left w:val="single" w:sz="4" w:space="0" w:color="auto"/>
              <w:right w:val="single" w:sz="4" w:space="0" w:color="auto"/>
            </w:tcBorders>
            <w:shd w:val="clear" w:color="000000" w:fill="FFC000"/>
            <w:noWrap/>
            <w:vAlign w:val="center"/>
          </w:tcPr>
          <w:p w14:paraId="554B1E4E"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w:t>
            </w:r>
          </w:p>
        </w:tc>
        <w:tc>
          <w:tcPr>
            <w:tcW w:w="261" w:type="dxa"/>
            <w:vMerge w:val="restart"/>
            <w:tcBorders>
              <w:top w:val="nil"/>
              <w:left w:val="single" w:sz="4" w:space="0" w:color="auto"/>
              <w:right w:val="single" w:sz="4" w:space="0" w:color="auto"/>
            </w:tcBorders>
            <w:shd w:val="clear" w:color="000000" w:fill="FFC000"/>
            <w:noWrap/>
            <w:vAlign w:val="center"/>
          </w:tcPr>
          <w:p w14:paraId="3DD68A53"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w:t>
            </w:r>
          </w:p>
        </w:tc>
        <w:tc>
          <w:tcPr>
            <w:tcW w:w="261" w:type="dxa"/>
            <w:vMerge w:val="restart"/>
            <w:tcBorders>
              <w:top w:val="nil"/>
              <w:left w:val="single" w:sz="4" w:space="0" w:color="auto"/>
              <w:right w:val="single" w:sz="4" w:space="0" w:color="auto"/>
            </w:tcBorders>
            <w:shd w:val="clear" w:color="000000" w:fill="FFC000"/>
            <w:noWrap/>
            <w:vAlign w:val="center"/>
          </w:tcPr>
          <w:p w14:paraId="6A8572E2"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w:t>
            </w:r>
          </w:p>
        </w:tc>
        <w:tc>
          <w:tcPr>
            <w:tcW w:w="261" w:type="dxa"/>
            <w:vMerge w:val="restart"/>
            <w:tcBorders>
              <w:top w:val="nil"/>
              <w:left w:val="single" w:sz="4" w:space="0" w:color="auto"/>
              <w:right w:val="single" w:sz="4" w:space="0" w:color="auto"/>
            </w:tcBorders>
            <w:shd w:val="clear" w:color="000000" w:fill="FFC000"/>
            <w:noWrap/>
            <w:vAlign w:val="center"/>
          </w:tcPr>
          <w:p w14:paraId="1C95350D"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w:t>
            </w:r>
          </w:p>
        </w:tc>
        <w:tc>
          <w:tcPr>
            <w:tcW w:w="261" w:type="dxa"/>
            <w:vMerge w:val="restart"/>
            <w:tcBorders>
              <w:top w:val="nil"/>
              <w:left w:val="single" w:sz="4" w:space="0" w:color="auto"/>
              <w:right w:val="single" w:sz="4" w:space="0" w:color="auto"/>
            </w:tcBorders>
            <w:shd w:val="clear" w:color="auto" w:fill="auto"/>
            <w:noWrap/>
            <w:vAlign w:val="center"/>
          </w:tcPr>
          <w:p w14:paraId="2320EB3F"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2</w:t>
            </w:r>
          </w:p>
        </w:tc>
        <w:tc>
          <w:tcPr>
            <w:tcW w:w="218" w:type="dxa"/>
            <w:vAlign w:val="center"/>
          </w:tcPr>
          <w:p w14:paraId="40ED9A37" w14:textId="77777777" w:rsidR="006A36AE" w:rsidRPr="006A36AE" w:rsidRDefault="006A36AE" w:rsidP="006A36AE">
            <w:pPr>
              <w:spacing w:after="0" w:line="240" w:lineRule="auto"/>
              <w:rPr>
                <w:rFonts w:ascii="Times New Roman" w:eastAsia="Times New Roman" w:hAnsi="Times New Roman" w:cs="Times New Roman"/>
                <w:sz w:val="20"/>
                <w:szCs w:val="20"/>
                <w:lang w:eastAsia="zh-CN"/>
              </w:rPr>
            </w:pPr>
          </w:p>
        </w:tc>
      </w:tr>
      <w:tr w:rsidR="00A63889" w:rsidRPr="006A36AE" w14:paraId="6695E384" w14:textId="77777777" w:rsidTr="006A36AE">
        <w:trPr>
          <w:trHeight w:val="255"/>
        </w:trPr>
        <w:tc>
          <w:tcPr>
            <w:tcW w:w="260" w:type="dxa"/>
            <w:vMerge/>
            <w:tcBorders>
              <w:left w:val="single" w:sz="4" w:space="0" w:color="auto"/>
              <w:bottom w:val="single" w:sz="4" w:space="0" w:color="000000"/>
              <w:right w:val="single" w:sz="4" w:space="0" w:color="auto"/>
            </w:tcBorders>
            <w:shd w:val="clear" w:color="auto" w:fill="auto"/>
            <w:noWrap/>
            <w:vAlign w:val="center"/>
          </w:tcPr>
          <w:p w14:paraId="5F93828B"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p>
        </w:tc>
        <w:tc>
          <w:tcPr>
            <w:tcW w:w="270" w:type="dxa"/>
            <w:tcBorders>
              <w:top w:val="nil"/>
              <w:left w:val="nil"/>
              <w:bottom w:val="single" w:sz="4" w:space="0" w:color="auto"/>
              <w:right w:val="single" w:sz="4" w:space="0" w:color="auto"/>
            </w:tcBorders>
            <w:shd w:val="clear" w:color="auto" w:fill="BFBFBF"/>
            <w:noWrap/>
            <w:vAlign w:val="center"/>
          </w:tcPr>
          <w:p w14:paraId="39040269"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ВЧ</w:t>
            </w:r>
          </w:p>
        </w:tc>
        <w:tc>
          <w:tcPr>
            <w:tcW w:w="260" w:type="dxa"/>
            <w:tcBorders>
              <w:top w:val="nil"/>
              <w:left w:val="nil"/>
              <w:bottom w:val="single" w:sz="4" w:space="0" w:color="auto"/>
              <w:right w:val="single" w:sz="4" w:space="0" w:color="auto"/>
            </w:tcBorders>
            <w:shd w:val="clear" w:color="auto" w:fill="BFBFBF"/>
            <w:noWrap/>
            <w:vAlign w:val="center"/>
          </w:tcPr>
          <w:p w14:paraId="69DD4FE8"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p>
        </w:tc>
        <w:tc>
          <w:tcPr>
            <w:tcW w:w="260" w:type="dxa"/>
            <w:tcBorders>
              <w:top w:val="nil"/>
              <w:left w:val="nil"/>
              <w:bottom w:val="single" w:sz="4" w:space="0" w:color="auto"/>
              <w:right w:val="single" w:sz="4" w:space="0" w:color="auto"/>
            </w:tcBorders>
            <w:shd w:val="clear" w:color="auto" w:fill="BFBFBF"/>
            <w:noWrap/>
            <w:vAlign w:val="center"/>
          </w:tcPr>
          <w:p w14:paraId="6A4F6859"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p>
        </w:tc>
        <w:tc>
          <w:tcPr>
            <w:tcW w:w="260" w:type="dxa"/>
            <w:tcBorders>
              <w:top w:val="nil"/>
              <w:left w:val="nil"/>
              <w:bottom w:val="single" w:sz="4" w:space="0" w:color="auto"/>
              <w:right w:val="single" w:sz="4" w:space="0" w:color="auto"/>
            </w:tcBorders>
            <w:shd w:val="clear" w:color="auto" w:fill="BFBFBF"/>
            <w:noWrap/>
            <w:vAlign w:val="center"/>
          </w:tcPr>
          <w:p w14:paraId="0362FBD9"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p>
        </w:tc>
        <w:tc>
          <w:tcPr>
            <w:tcW w:w="260" w:type="dxa"/>
            <w:tcBorders>
              <w:top w:val="nil"/>
              <w:left w:val="nil"/>
              <w:bottom w:val="single" w:sz="4" w:space="0" w:color="auto"/>
              <w:right w:val="single" w:sz="4" w:space="0" w:color="auto"/>
            </w:tcBorders>
            <w:shd w:val="clear" w:color="auto" w:fill="BFBFBF"/>
            <w:noWrap/>
            <w:vAlign w:val="center"/>
          </w:tcPr>
          <w:p w14:paraId="07645B53"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p>
        </w:tc>
        <w:tc>
          <w:tcPr>
            <w:tcW w:w="260" w:type="dxa"/>
            <w:tcBorders>
              <w:top w:val="nil"/>
              <w:left w:val="nil"/>
              <w:bottom w:val="single" w:sz="4" w:space="0" w:color="auto"/>
              <w:right w:val="single" w:sz="4" w:space="0" w:color="auto"/>
            </w:tcBorders>
            <w:shd w:val="clear" w:color="auto" w:fill="BFBFBF"/>
            <w:noWrap/>
            <w:vAlign w:val="center"/>
          </w:tcPr>
          <w:p w14:paraId="30102811"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p>
        </w:tc>
        <w:tc>
          <w:tcPr>
            <w:tcW w:w="260" w:type="dxa"/>
            <w:tcBorders>
              <w:top w:val="nil"/>
              <w:left w:val="nil"/>
              <w:bottom w:val="single" w:sz="4" w:space="0" w:color="auto"/>
              <w:right w:val="single" w:sz="4" w:space="0" w:color="auto"/>
            </w:tcBorders>
            <w:shd w:val="clear" w:color="auto" w:fill="BFBFBF"/>
            <w:noWrap/>
            <w:vAlign w:val="center"/>
          </w:tcPr>
          <w:p w14:paraId="76DDCE64"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p>
        </w:tc>
        <w:tc>
          <w:tcPr>
            <w:tcW w:w="260" w:type="dxa"/>
            <w:tcBorders>
              <w:top w:val="nil"/>
              <w:left w:val="nil"/>
              <w:bottom w:val="single" w:sz="4" w:space="0" w:color="auto"/>
              <w:right w:val="single" w:sz="4" w:space="0" w:color="auto"/>
            </w:tcBorders>
            <w:shd w:val="clear" w:color="auto" w:fill="BFBFBF"/>
            <w:noWrap/>
            <w:vAlign w:val="center"/>
          </w:tcPr>
          <w:p w14:paraId="3643D7B4"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p>
        </w:tc>
        <w:tc>
          <w:tcPr>
            <w:tcW w:w="260" w:type="dxa"/>
            <w:tcBorders>
              <w:top w:val="nil"/>
              <w:left w:val="nil"/>
              <w:bottom w:val="single" w:sz="4" w:space="0" w:color="auto"/>
              <w:right w:val="single" w:sz="4" w:space="0" w:color="auto"/>
            </w:tcBorders>
            <w:shd w:val="clear" w:color="auto" w:fill="BFBFBF"/>
            <w:noWrap/>
            <w:vAlign w:val="center"/>
          </w:tcPr>
          <w:p w14:paraId="63B6D427"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p>
        </w:tc>
        <w:tc>
          <w:tcPr>
            <w:tcW w:w="260" w:type="dxa"/>
            <w:tcBorders>
              <w:top w:val="nil"/>
              <w:left w:val="nil"/>
              <w:bottom w:val="single" w:sz="4" w:space="0" w:color="auto"/>
              <w:right w:val="single" w:sz="4" w:space="0" w:color="auto"/>
            </w:tcBorders>
            <w:shd w:val="clear" w:color="auto" w:fill="BFBFBF"/>
            <w:noWrap/>
            <w:vAlign w:val="center"/>
          </w:tcPr>
          <w:p w14:paraId="77F5CC1C"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p>
        </w:tc>
        <w:tc>
          <w:tcPr>
            <w:tcW w:w="260" w:type="dxa"/>
            <w:tcBorders>
              <w:top w:val="nil"/>
              <w:left w:val="single" w:sz="4" w:space="0" w:color="auto"/>
              <w:bottom w:val="single" w:sz="4" w:space="0" w:color="000000"/>
              <w:right w:val="single" w:sz="4" w:space="0" w:color="auto"/>
            </w:tcBorders>
            <w:shd w:val="clear" w:color="auto" w:fill="BFBFBF"/>
            <w:noWrap/>
            <w:vAlign w:val="center"/>
          </w:tcPr>
          <w:p w14:paraId="2BA43640"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p>
        </w:tc>
        <w:tc>
          <w:tcPr>
            <w:tcW w:w="260" w:type="dxa"/>
            <w:tcBorders>
              <w:top w:val="nil"/>
              <w:left w:val="nil"/>
              <w:bottom w:val="single" w:sz="4" w:space="0" w:color="auto"/>
              <w:right w:val="single" w:sz="4" w:space="0" w:color="auto"/>
            </w:tcBorders>
            <w:shd w:val="clear" w:color="auto" w:fill="BFBFBF"/>
            <w:noWrap/>
            <w:vAlign w:val="center"/>
          </w:tcPr>
          <w:p w14:paraId="55C1F444"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p>
        </w:tc>
        <w:tc>
          <w:tcPr>
            <w:tcW w:w="260" w:type="dxa"/>
            <w:tcBorders>
              <w:top w:val="nil"/>
              <w:left w:val="nil"/>
              <w:bottom w:val="single" w:sz="4" w:space="0" w:color="auto"/>
              <w:right w:val="single" w:sz="4" w:space="0" w:color="auto"/>
            </w:tcBorders>
            <w:shd w:val="clear" w:color="auto" w:fill="BFBFBF"/>
            <w:noWrap/>
            <w:vAlign w:val="center"/>
          </w:tcPr>
          <w:p w14:paraId="0CC4A554"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p>
        </w:tc>
        <w:tc>
          <w:tcPr>
            <w:tcW w:w="260" w:type="dxa"/>
            <w:tcBorders>
              <w:top w:val="nil"/>
              <w:left w:val="nil"/>
              <w:bottom w:val="single" w:sz="4" w:space="0" w:color="auto"/>
              <w:right w:val="single" w:sz="4" w:space="0" w:color="auto"/>
            </w:tcBorders>
            <w:shd w:val="clear" w:color="auto" w:fill="BFBFBF"/>
            <w:noWrap/>
            <w:vAlign w:val="center"/>
          </w:tcPr>
          <w:p w14:paraId="6F074C13"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p>
        </w:tc>
        <w:tc>
          <w:tcPr>
            <w:tcW w:w="260" w:type="dxa"/>
            <w:tcBorders>
              <w:top w:val="nil"/>
              <w:left w:val="nil"/>
              <w:bottom w:val="single" w:sz="4" w:space="0" w:color="auto"/>
              <w:right w:val="single" w:sz="4" w:space="0" w:color="auto"/>
            </w:tcBorders>
            <w:shd w:val="clear" w:color="auto" w:fill="BFBFBF"/>
            <w:noWrap/>
            <w:vAlign w:val="center"/>
          </w:tcPr>
          <w:p w14:paraId="05FE5676"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p>
        </w:tc>
        <w:tc>
          <w:tcPr>
            <w:tcW w:w="260" w:type="dxa"/>
            <w:tcBorders>
              <w:top w:val="nil"/>
              <w:left w:val="nil"/>
              <w:bottom w:val="single" w:sz="4" w:space="0" w:color="auto"/>
              <w:right w:val="single" w:sz="4" w:space="0" w:color="auto"/>
            </w:tcBorders>
            <w:shd w:val="clear" w:color="auto" w:fill="BFBFBF"/>
            <w:noWrap/>
            <w:vAlign w:val="center"/>
          </w:tcPr>
          <w:p w14:paraId="0947B387"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p>
        </w:tc>
        <w:tc>
          <w:tcPr>
            <w:tcW w:w="260" w:type="dxa"/>
            <w:tcBorders>
              <w:top w:val="nil"/>
              <w:left w:val="nil"/>
              <w:bottom w:val="single" w:sz="4" w:space="0" w:color="auto"/>
              <w:right w:val="single" w:sz="4" w:space="0" w:color="auto"/>
            </w:tcBorders>
            <w:shd w:val="clear" w:color="auto" w:fill="BFBFBF"/>
            <w:noWrap/>
            <w:vAlign w:val="center"/>
          </w:tcPr>
          <w:p w14:paraId="1EBF0089"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p>
        </w:tc>
        <w:tc>
          <w:tcPr>
            <w:tcW w:w="260" w:type="dxa"/>
            <w:vMerge/>
            <w:tcBorders>
              <w:left w:val="nil"/>
              <w:bottom w:val="single" w:sz="4" w:space="0" w:color="auto"/>
              <w:right w:val="single" w:sz="4" w:space="0" w:color="auto"/>
            </w:tcBorders>
            <w:shd w:val="clear" w:color="auto" w:fill="E36C0A"/>
            <w:noWrap/>
            <w:vAlign w:val="center"/>
          </w:tcPr>
          <w:p w14:paraId="20844DFB"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p>
        </w:tc>
        <w:tc>
          <w:tcPr>
            <w:tcW w:w="260" w:type="dxa"/>
            <w:vMerge/>
            <w:tcBorders>
              <w:left w:val="single" w:sz="4" w:space="0" w:color="auto"/>
              <w:bottom w:val="single" w:sz="4" w:space="0" w:color="auto"/>
              <w:right w:val="single" w:sz="4" w:space="0" w:color="auto"/>
            </w:tcBorders>
            <w:shd w:val="clear" w:color="000000" w:fill="FFC000"/>
            <w:noWrap/>
            <w:vAlign w:val="center"/>
          </w:tcPr>
          <w:p w14:paraId="0EB0513B"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p>
        </w:tc>
        <w:tc>
          <w:tcPr>
            <w:tcW w:w="260" w:type="dxa"/>
            <w:vMerge/>
            <w:tcBorders>
              <w:left w:val="single" w:sz="4" w:space="0" w:color="auto"/>
              <w:bottom w:val="single" w:sz="4" w:space="0" w:color="auto"/>
              <w:right w:val="single" w:sz="4" w:space="0" w:color="auto"/>
            </w:tcBorders>
            <w:shd w:val="clear" w:color="000000" w:fill="FFC000"/>
            <w:noWrap/>
            <w:vAlign w:val="center"/>
          </w:tcPr>
          <w:p w14:paraId="1D28FD02"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p>
        </w:tc>
        <w:tc>
          <w:tcPr>
            <w:tcW w:w="260" w:type="dxa"/>
            <w:tcBorders>
              <w:top w:val="nil"/>
              <w:left w:val="nil"/>
              <w:bottom w:val="single" w:sz="4" w:space="0" w:color="auto"/>
              <w:right w:val="single" w:sz="4" w:space="0" w:color="auto"/>
            </w:tcBorders>
            <w:shd w:val="clear" w:color="auto" w:fill="BFBFBF"/>
            <w:noWrap/>
            <w:vAlign w:val="center"/>
          </w:tcPr>
          <w:p w14:paraId="487EEE86"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p>
        </w:tc>
        <w:tc>
          <w:tcPr>
            <w:tcW w:w="260" w:type="dxa"/>
            <w:tcBorders>
              <w:top w:val="nil"/>
              <w:left w:val="nil"/>
              <w:bottom w:val="single" w:sz="4" w:space="0" w:color="auto"/>
              <w:right w:val="single" w:sz="4" w:space="0" w:color="auto"/>
            </w:tcBorders>
            <w:shd w:val="clear" w:color="auto" w:fill="BFBFBF"/>
            <w:noWrap/>
            <w:vAlign w:val="center"/>
          </w:tcPr>
          <w:p w14:paraId="48915861"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p>
        </w:tc>
        <w:tc>
          <w:tcPr>
            <w:tcW w:w="261" w:type="dxa"/>
            <w:tcBorders>
              <w:top w:val="nil"/>
              <w:left w:val="nil"/>
              <w:bottom w:val="single" w:sz="4" w:space="0" w:color="auto"/>
              <w:right w:val="single" w:sz="4" w:space="0" w:color="auto"/>
            </w:tcBorders>
            <w:shd w:val="clear" w:color="auto" w:fill="BFBFBF"/>
            <w:noWrap/>
            <w:vAlign w:val="center"/>
          </w:tcPr>
          <w:p w14:paraId="0AF868F1"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p>
        </w:tc>
        <w:tc>
          <w:tcPr>
            <w:tcW w:w="261" w:type="dxa"/>
            <w:tcBorders>
              <w:top w:val="nil"/>
              <w:left w:val="nil"/>
              <w:bottom w:val="single" w:sz="4" w:space="0" w:color="auto"/>
              <w:right w:val="single" w:sz="4" w:space="0" w:color="auto"/>
            </w:tcBorders>
            <w:shd w:val="clear" w:color="auto" w:fill="BFBFBF"/>
            <w:noWrap/>
            <w:vAlign w:val="center"/>
          </w:tcPr>
          <w:p w14:paraId="76DEA802"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p>
        </w:tc>
        <w:tc>
          <w:tcPr>
            <w:tcW w:w="261" w:type="dxa"/>
            <w:tcBorders>
              <w:top w:val="nil"/>
              <w:left w:val="single" w:sz="4" w:space="0" w:color="auto"/>
              <w:bottom w:val="single" w:sz="4" w:space="0" w:color="000000"/>
              <w:right w:val="single" w:sz="4" w:space="0" w:color="auto"/>
            </w:tcBorders>
            <w:shd w:val="clear" w:color="auto" w:fill="BFBFBF"/>
            <w:noWrap/>
            <w:vAlign w:val="center"/>
          </w:tcPr>
          <w:p w14:paraId="56E05959"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p>
        </w:tc>
        <w:tc>
          <w:tcPr>
            <w:tcW w:w="261" w:type="dxa"/>
            <w:tcBorders>
              <w:top w:val="nil"/>
              <w:left w:val="nil"/>
              <w:bottom w:val="single" w:sz="4" w:space="0" w:color="auto"/>
              <w:right w:val="single" w:sz="4" w:space="0" w:color="auto"/>
            </w:tcBorders>
            <w:shd w:val="clear" w:color="auto" w:fill="BFBFBF"/>
            <w:noWrap/>
            <w:vAlign w:val="center"/>
          </w:tcPr>
          <w:p w14:paraId="77D098A6"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p>
        </w:tc>
        <w:tc>
          <w:tcPr>
            <w:tcW w:w="261" w:type="dxa"/>
            <w:tcBorders>
              <w:top w:val="nil"/>
              <w:left w:val="nil"/>
              <w:bottom w:val="single" w:sz="4" w:space="0" w:color="auto"/>
              <w:right w:val="single" w:sz="4" w:space="0" w:color="auto"/>
            </w:tcBorders>
            <w:shd w:val="clear" w:color="auto" w:fill="BFBFBF"/>
            <w:noWrap/>
            <w:vAlign w:val="center"/>
          </w:tcPr>
          <w:p w14:paraId="187D1909"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p>
        </w:tc>
        <w:tc>
          <w:tcPr>
            <w:tcW w:w="261" w:type="dxa"/>
            <w:tcBorders>
              <w:top w:val="nil"/>
              <w:left w:val="nil"/>
              <w:bottom w:val="single" w:sz="4" w:space="0" w:color="auto"/>
              <w:right w:val="single" w:sz="4" w:space="0" w:color="auto"/>
            </w:tcBorders>
            <w:shd w:val="clear" w:color="auto" w:fill="BFBFBF"/>
            <w:noWrap/>
            <w:vAlign w:val="center"/>
          </w:tcPr>
          <w:p w14:paraId="12362425"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p>
        </w:tc>
        <w:tc>
          <w:tcPr>
            <w:tcW w:w="261" w:type="dxa"/>
            <w:tcBorders>
              <w:top w:val="nil"/>
              <w:left w:val="nil"/>
              <w:bottom w:val="single" w:sz="4" w:space="0" w:color="auto"/>
              <w:right w:val="single" w:sz="4" w:space="0" w:color="auto"/>
            </w:tcBorders>
            <w:shd w:val="clear" w:color="auto" w:fill="BFBFBF"/>
            <w:noWrap/>
            <w:vAlign w:val="center"/>
          </w:tcPr>
          <w:p w14:paraId="421569EC"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p>
        </w:tc>
        <w:tc>
          <w:tcPr>
            <w:tcW w:w="261" w:type="dxa"/>
            <w:tcBorders>
              <w:top w:val="nil"/>
              <w:left w:val="nil"/>
              <w:bottom w:val="single" w:sz="4" w:space="0" w:color="auto"/>
              <w:right w:val="single" w:sz="4" w:space="0" w:color="auto"/>
            </w:tcBorders>
            <w:shd w:val="clear" w:color="auto" w:fill="BFBFBF"/>
            <w:noWrap/>
            <w:vAlign w:val="center"/>
          </w:tcPr>
          <w:p w14:paraId="4A8D4B57"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p>
        </w:tc>
        <w:tc>
          <w:tcPr>
            <w:tcW w:w="261" w:type="dxa"/>
            <w:tcBorders>
              <w:top w:val="nil"/>
              <w:left w:val="nil"/>
              <w:bottom w:val="single" w:sz="4" w:space="0" w:color="auto"/>
              <w:right w:val="single" w:sz="4" w:space="0" w:color="auto"/>
            </w:tcBorders>
            <w:shd w:val="clear" w:color="auto" w:fill="BFBFBF"/>
            <w:noWrap/>
            <w:vAlign w:val="center"/>
          </w:tcPr>
          <w:p w14:paraId="299022D2"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p>
        </w:tc>
        <w:tc>
          <w:tcPr>
            <w:tcW w:w="261" w:type="dxa"/>
            <w:tcBorders>
              <w:top w:val="nil"/>
              <w:left w:val="nil"/>
              <w:bottom w:val="single" w:sz="4" w:space="0" w:color="auto"/>
              <w:right w:val="single" w:sz="4" w:space="0" w:color="auto"/>
            </w:tcBorders>
            <w:shd w:val="clear" w:color="auto" w:fill="BFBFBF"/>
            <w:noWrap/>
            <w:vAlign w:val="center"/>
          </w:tcPr>
          <w:p w14:paraId="1994A071"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p>
        </w:tc>
        <w:tc>
          <w:tcPr>
            <w:tcW w:w="261" w:type="dxa"/>
            <w:tcBorders>
              <w:top w:val="nil"/>
              <w:left w:val="nil"/>
              <w:bottom w:val="single" w:sz="4" w:space="0" w:color="auto"/>
              <w:right w:val="single" w:sz="4" w:space="0" w:color="auto"/>
            </w:tcBorders>
            <w:shd w:val="clear" w:color="auto" w:fill="BFBFBF"/>
            <w:noWrap/>
            <w:vAlign w:val="center"/>
          </w:tcPr>
          <w:p w14:paraId="75DBD3D5"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p>
        </w:tc>
        <w:tc>
          <w:tcPr>
            <w:tcW w:w="261" w:type="dxa"/>
            <w:tcBorders>
              <w:top w:val="nil"/>
              <w:left w:val="single" w:sz="4" w:space="0" w:color="auto"/>
              <w:bottom w:val="single" w:sz="4" w:space="0" w:color="000000"/>
              <w:right w:val="single" w:sz="4" w:space="0" w:color="auto"/>
            </w:tcBorders>
            <w:shd w:val="clear" w:color="auto" w:fill="BFBFBF"/>
            <w:noWrap/>
            <w:vAlign w:val="center"/>
          </w:tcPr>
          <w:p w14:paraId="0D5A88D8"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p>
        </w:tc>
        <w:tc>
          <w:tcPr>
            <w:tcW w:w="261" w:type="dxa"/>
            <w:tcBorders>
              <w:top w:val="nil"/>
              <w:left w:val="single" w:sz="4" w:space="0" w:color="auto"/>
              <w:bottom w:val="single" w:sz="4" w:space="0" w:color="auto"/>
              <w:right w:val="single" w:sz="4" w:space="0" w:color="auto"/>
            </w:tcBorders>
            <w:shd w:val="clear" w:color="auto" w:fill="BFBFBF"/>
            <w:noWrap/>
            <w:vAlign w:val="center"/>
          </w:tcPr>
          <w:p w14:paraId="654080B0"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p>
        </w:tc>
        <w:tc>
          <w:tcPr>
            <w:tcW w:w="261" w:type="dxa"/>
            <w:tcBorders>
              <w:top w:val="nil"/>
              <w:left w:val="nil"/>
              <w:bottom w:val="single" w:sz="4" w:space="0" w:color="000000"/>
              <w:right w:val="single" w:sz="4" w:space="0" w:color="auto"/>
            </w:tcBorders>
            <w:shd w:val="clear" w:color="auto" w:fill="BFBFBF"/>
            <w:noWrap/>
            <w:vAlign w:val="center"/>
          </w:tcPr>
          <w:p w14:paraId="7695BEF2"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p>
        </w:tc>
        <w:tc>
          <w:tcPr>
            <w:tcW w:w="261" w:type="dxa"/>
            <w:tcBorders>
              <w:top w:val="nil"/>
              <w:left w:val="nil"/>
              <w:bottom w:val="single" w:sz="4" w:space="0" w:color="000000"/>
              <w:right w:val="single" w:sz="4" w:space="0" w:color="auto"/>
            </w:tcBorders>
            <w:shd w:val="clear" w:color="auto" w:fill="BFBFBF"/>
            <w:noWrap/>
            <w:vAlign w:val="center"/>
          </w:tcPr>
          <w:p w14:paraId="69CB300A"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p>
        </w:tc>
        <w:tc>
          <w:tcPr>
            <w:tcW w:w="261" w:type="dxa"/>
            <w:tcBorders>
              <w:top w:val="nil"/>
              <w:left w:val="nil"/>
              <w:bottom w:val="single" w:sz="4" w:space="0" w:color="auto"/>
              <w:right w:val="single" w:sz="4" w:space="0" w:color="auto"/>
            </w:tcBorders>
            <w:shd w:val="clear" w:color="auto" w:fill="BFBFBF"/>
            <w:noWrap/>
            <w:vAlign w:val="center"/>
          </w:tcPr>
          <w:p w14:paraId="32FEDFA7"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p>
        </w:tc>
        <w:tc>
          <w:tcPr>
            <w:tcW w:w="261" w:type="dxa"/>
            <w:tcBorders>
              <w:top w:val="nil"/>
              <w:left w:val="nil"/>
              <w:bottom w:val="single" w:sz="4" w:space="0" w:color="auto"/>
              <w:right w:val="single" w:sz="4" w:space="0" w:color="auto"/>
            </w:tcBorders>
            <w:shd w:val="clear" w:color="auto" w:fill="BFBFBF"/>
            <w:noWrap/>
            <w:vAlign w:val="center"/>
          </w:tcPr>
          <w:p w14:paraId="76D6D258"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p>
        </w:tc>
        <w:tc>
          <w:tcPr>
            <w:tcW w:w="261" w:type="dxa"/>
            <w:tcBorders>
              <w:top w:val="nil"/>
              <w:left w:val="nil"/>
              <w:bottom w:val="single" w:sz="4" w:space="0" w:color="auto"/>
              <w:right w:val="single" w:sz="4" w:space="0" w:color="auto"/>
            </w:tcBorders>
            <w:shd w:val="clear" w:color="auto" w:fill="BFBFBF"/>
            <w:noWrap/>
            <w:vAlign w:val="center"/>
          </w:tcPr>
          <w:p w14:paraId="2A508184"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p>
        </w:tc>
        <w:tc>
          <w:tcPr>
            <w:tcW w:w="261" w:type="dxa"/>
            <w:tcBorders>
              <w:top w:val="nil"/>
              <w:left w:val="nil"/>
              <w:bottom w:val="single" w:sz="4" w:space="0" w:color="auto"/>
              <w:right w:val="single" w:sz="4" w:space="0" w:color="auto"/>
            </w:tcBorders>
            <w:shd w:val="clear" w:color="auto" w:fill="BFBFBF"/>
            <w:noWrap/>
            <w:vAlign w:val="center"/>
          </w:tcPr>
          <w:p w14:paraId="6D856F0E"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p>
        </w:tc>
        <w:tc>
          <w:tcPr>
            <w:tcW w:w="261" w:type="dxa"/>
            <w:tcBorders>
              <w:top w:val="nil"/>
              <w:left w:val="nil"/>
              <w:bottom w:val="single" w:sz="4" w:space="0" w:color="auto"/>
              <w:right w:val="single" w:sz="4" w:space="0" w:color="auto"/>
            </w:tcBorders>
            <w:shd w:val="clear" w:color="auto" w:fill="BFBFBF"/>
            <w:noWrap/>
            <w:vAlign w:val="center"/>
          </w:tcPr>
          <w:p w14:paraId="33025E94"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p>
        </w:tc>
        <w:tc>
          <w:tcPr>
            <w:tcW w:w="261" w:type="dxa"/>
            <w:tcBorders>
              <w:top w:val="nil"/>
              <w:left w:val="nil"/>
              <w:bottom w:val="single" w:sz="4" w:space="0" w:color="auto"/>
              <w:right w:val="single" w:sz="4" w:space="0" w:color="auto"/>
            </w:tcBorders>
            <w:shd w:val="clear" w:color="auto" w:fill="BFBFBF"/>
            <w:noWrap/>
            <w:vAlign w:val="center"/>
          </w:tcPr>
          <w:p w14:paraId="7CF31C38"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p>
        </w:tc>
        <w:tc>
          <w:tcPr>
            <w:tcW w:w="261" w:type="dxa"/>
            <w:tcBorders>
              <w:top w:val="nil"/>
              <w:left w:val="nil"/>
              <w:bottom w:val="single" w:sz="4" w:space="0" w:color="auto"/>
              <w:right w:val="single" w:sz="4" w:space="0" w:color="auto"/>
            </w:tcBorders>
            <w:shd w:val="clear" w:color="auto" w:fill="BFBFBF"/>
            <w:noWrap/>
            <w:vAlign w:val="center"/>
          </w:tcPr>
          <w:p w14:paraId="158E82FD"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p>
        </w:tc>
        <w:tc>
          <w:tcPr>
            <w:tcW w:w="261" w:type="dxa"/>
            <w:vMerge/>
            <w:tcBorders>
              <w:left w:val="nil"/>
              <w:bottom w:val="single" w:sz="4" w:space="0" w:color="auto"/>
              <w:right w:val="single" w:sz="4" w:space="0" w:color="auto"/>
            </w:tcBorders>
            <w:shd w:val="clear" w:color="auto" w:fill="E36C0A"/>
            <w:noWrap/>
            <w:vAlign w:val="center"/>
          </w:tcPr>
          <w:p w14:paraId="1743D418"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p>
        </w:tc>
        <w:tc>
          <w:tcPr>
            <w:tcW w:w="261" w:type="dxa"/>
            <w:vMerge/>
            <w:tcBorders>
              <w:left w:val="nil"/>
              <w:bottom w:val="single" w:sz="4" w:space="0" w:color="auto"/>
              <w:right w:val="single" w:sz="4" w:space="0" w:color="auto"/>
            </w:tcBorders>
            <w:shd w:val="clear" w:color="auto" w:fill="FFC000"/>
            <w:noWrap/>
            <w:vAlign w:val="center"/>
          </w:tcPr>
          <w:p w14:paraId="202C4854"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p>
        </w:tc>
        <w:tc>
          <w:tcPr>
            <w:tcW w:w="261" w:type="dxa"/>
            <w:vMerge/>
            <w:tcBorders>
              <w:left w:val="nil"/>
              <w:bottom w:val="single" w:sz="4" w:space="0" w:color="auto"/>
              <w:right w:val="single" w:sz="4" w:space="0" w:color="auto"/>
            </w:tcBorders>
            <w:shd w:val="clear" w:color="auto" w:fill="FFC000"/>
            <w:noWrap/>
            <w:vAlign w:val="center"/>
          </w:tcPr>
          <w:p w14:paraId="5DDF8D6A"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p>
        </w:tc>
        <w:tc>
          <w:tcPr>
            <w:tcW w:w="261" w:type="dxa"/>
            <w:vMerge/>
            <w:tcBorders>
              <w:left w:val="nil"/>
              <w:bottom w:val="single" w:sz="4" w:space="0" w:color="auto"/>
              <w:right w:val="single" w:sz="4" w:space="0" w:color="auto"/>
            </w:tcBorders>
            <w:shd w:val="clear" w:color="auto" w:fill="FFC000"/>
            <w:noWrap/>
            <w:vAlign w:val="center"/>
          </w:tcPr>
          <w:p w14:paraId="6440FF9C"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p>
        </w:tc>
        <w:tc>
          <w:tcPr>
            <w:tcW w:w="261" w:type="dxa"/>
            <w:vMerge/>
            <w:tcBorders>
              <w:left w:val="single" w:sz="4" w:space="0" w:color="auto"/>
              <w:bottom w:val="single" w:sz="4" w:space="0" w:color="000000"/>
              <w:right w:val="single" w:sz="4" w:space="0" w:color="auto"/>
            </w:tcBorders>
            <w:noWrap/>
            <w:vAlign w:val="center"/>
          </w:tcPr>
          <w:p w14:paraId="2C9AF74A" w14:textId="77777777" w:rsidR="006A36AE" w:rsidRPr="006A36AE" w:rsidRDefault="006A36AE" w:rsidP="006A36AE">
            <w:pPr>
              <w:spacing w:after="0" w:line="240" w:lineRule="auto"/>
              <w:rPr>
                <w:rFonts w:ascii="Times New Roman" w:eastAsia="Times New Roman" w:hAnsi="Times New Roman" w:cs="Times New Roman"/>
                <w:b/>
                <w:bCs/>
                <w:sz w:val="12"/>
                <w:szCs w:val="12"/>
                <w:lang w:eastAsia="zh-CN"/>
              </w:rPr>
            </w:pPr>
          </w:p>
        </w:tc>
        <w:tc>
          <w:tcPr>
            <w:tcW w:w="261" w:type="dxa"/>
            <w:vMerge/>
            <w:tcBorders>
              <w:left w:val="single" w:sz="4" w:space="0" w:color="auto"/>
              <w:bottom w:val="single" w:sz="4" w:space="0" w:color="000000"/>
              <w:right w:val="single" w:sz="4" w:space="0" w:color="auto"/>
            </w:tcBorders>
            <w:noWrap/>
            <w:vAlign w:val="center"/>
          </w:tcPr>
          <w:p w14:paraId="500D8FC6" w14:textId="77777777" w:rsidR="006A36AE" w:rsidRPr="006A36AE" w:rsidRDefault="006A36AE" w:rsidP="006A36AE">
            <w:pPr>
              <w:spacing w:after="0" w:line="240" w:lineRule="auto"/>
              <w:rPr>
                <w:rFonts w:ascii="Times New Roman" w:eastAsia="Times New Roman" w:hAnsi="Times New Roman" w:cs="Times New Roman"/>
                <w:b/>
                <w:bCs/>
                <w:sz w:val="12"/>
                <w:szCs w:val="12"/>
                <w:lang w:eastAsia="zh-CN"/>
              </w:rPr>
            </w:pPr>
          </w:p>
        </w:tc>
        <w:tc>
          <w:tcPr>
            <w:tcW w:w="261" w:type="dxa"/>
            <w:vMerge/>
            <w:tcBorders>
              <w:left w:val="single" w:sz="4" w:space="0" w:color="auto"/>
              <w:bottom w:val="single" w:sz="4" w:space="0" w:color="000000"/>
              <w:right w:val="single" w:sz="4" w:space="0" w:color="auto"/>
            </w:tcBorders>
            <w:noWrap/>
            <w:vAlign w:val="center"/>
          </w:tcPr>
          <w:p w14:paraId="33517A1E" w14:textId="77777777" w:rsidR="006A36AE" w:rsidRPr="006A36AE" w:rsidRDefault="006A36AE" w:rsidP="006A36AE">
            <w:pPr>
              <w:spacing w:after="0" w:line="240" w:lineRule="auto"/>
              <w:rPr>
                <w:rFonts w:ascii="Times New Roman" w:eastAsia="Times New Roman" w:hAnsi="Times New Roman" w:cs="Times New Roman"/>
                <w:b/>
                <w:bCs/>
                <w:sz w:val="12"/>
                <w:szCs w:val="12"/>
                <w:lang w:eastAsia="zh-CN"/>
              </w:rPr>
            </w:pPr>
          </w:p>
        </w:tc>
        <w:tc>
          <w:tcPr>
            <w:tcW w:w="261" w:type="dxa"/>
            <w:vMerge/>
            <w:tcBorders>
              <w:left w:val="single" w:sz="4" w:space="0" w:color="auto"/>
              <w:bottom w:val="single" w:sz="4" w:space="0" w:color="000000"/>
              <w:right w:val="single" w:sz="4" w:space="0" w:color="auto"/>
            </w:tcBorders>
            <w:noWrap/>
            <w:vAlign w:val="center"/>
          </w:tcPr>
          <w:p w14:paraId="57C6ACE9" w14:textId="77777777" w:rsidR="006A36AE" w:rsidRPr="006A36AE" w:rsidRDefault="006A36AE" w:rsidP="006A36AE">
            <w:pPr>
              <w:spacing w:after="0" w:line="240" w:lineRule="auto"/>
              <w:rPr>
                <w:rFonts w:ascii="Times New Roman" w:eastAsia="Times New Roman" w:hAnsi="Times New Roman" w:cs="Times New Roman"/>
                <w:b/>
                <w:bCs/>
                <w:sz w:val="12"/>
                <w:szCs w:val="12"/>
                <w:lang w:eastAsia="zh-CN"/>
              </w:rPr>
            </w:pPr>
          </w:p>
        </w:tc>
        <w:tc>
          <w:tcPr>
            <w:tcW w:w="261" w:type="dxa"/>
            <w:vMerge/>
            <w:tcBorders>
              <w:left w:val="single" w:sz="4" w:space="0" w:color="auto"/>
              <w:bottom w:val="single" w:sz="4" w:space="0" w:color="000000"/>
              <w:right w:val="single" w:sz="4" w:space="0" w:color="auto"/>
            </w:tcBorders>
            <w:noWrap/>
            <w:vAlign w:val="center"/>
          </w:tcPr>
          <w:p w14:paraId="7BE44294" w14:textId="77777777" w:rsidR="006A36AE" w:rsidRPr="006A36AE" w:rsidRDefault="006A36AE" w:rsidP="006A36AE">
            <w:pPr>
              <w:spacing w:after="0" w:line="240" w:lineRule="auto"/>
              <w:rPr>
                <w:rFonts w:ascii="Times New Roman" w:eastAsia="Times New Roman" w:hAnsi="Times New Roman" w:cs="Times New Roman"/>
                <w:b/>
                <w:bCs/>
                <w:sz w:val="12"/>
                <w:szCs w:val="12"/>
                <w:lang w:eastAsia="zh-CN"/>
              </w:rPr>
            </w:pPr>
          </w:p>
        </w:tc>
        <w:tc>
          <w:tcPr>
            <w:tcW w:w="261" w:type="dxa"/>
            <w:vMerge/>
            <w:tcBorders>
              <w:left w:val="single" w:sz="4" w:space="0" w:color="auto"/>
              <w:bottom w:val="single" w:sz="4" w:space="0" w:color="000000"/>
              <w:right w:val="single" w:sz="4" w:space="0" w:color="auto"/>
            </w:tcBorders>
            <w:shd w:val="clear" w:color="auto" w:fill="auto"/>
            <w:noWrap/>
            <w:vAlign w:val="center"/>
          </w:tcPr>
          <w:p w14:paraId="7EDB2318"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p>
        </w:tc>
        <w:tc>
          <w:tcPr>
            <w:tcW w:w="218" w:type="dxa"/>
            <w:vAlign w:val="center"/>
          </w:tcPr>
          <w:p w14:paraId="37DE4F53" w14:textId="77777777" w:rsidR="006A36AE" w:rsidRPr="006A36AE" w:rsidRDefault="006A36AE" w:rsidP="006A36AE">
            <w:pPr>
              <w:spacing w:after="0" w:line="240" w:lineRule="auto"/>
              <w:rPr>
                <w:rFonts w:ascii="Times New Roman" w:eastAsia="Times New Roman" w:hAnsi="Times New Roman" w:cs="Times New Roman"/>
                <w:sz w:val="20"/>
                <w:szCs w:val="20"/>
                <w:lang w:eastAsia="zh-CN"/>
              </w:rPr>
            </w:pPr>
          </w:p>
        </w:tc>
      </w:tr>
      <w:tr w:rsidR="006A36AE" w:rsidRPr="006A36AE" w14:paraId="67C67DBF" w14:textId="77777777" w:rsidTr="006A36AE">
        <w:trPr>
          <w:trHeight w:val="255"/>
        </w:trPr>
        <w:tc>
          <w:tcPr>
            <w:tcW w:w="2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F4619EB"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3</w:t>
            </w:r>
          </w:p>
        </w:tc>
        <w:tc>
          <w:tcPr>
            <w:tcW w:w="270" w:type="dxa"/>
            <w:tcBorders>
              <w:top w:val="nil"/>
              <w:left w:val="nil"/>
              <w:bottom w:val="single" w:sz="4" w:space="0" w:color="auto"/>
              <w:right w:val="single" w:sz="4" w:space="0" w:color="auto"/>
            </w:tcBorders>
            <w:shd w:val="clear" w:color="auto" w:fill="auto"/>
            <w:noWrap/>
            <w:vAlign w:val="center"/>
            <w:hideMark/>
          </w:tcPr>
          <w:p w14:paraId="5F5D137A"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ОЧ</w:t>
            </w:r>
          </w:p>
        </w:tc>
        <w:tc>
          <w:tcPr>
            <w:tcW w:w="260" w:type="dxa"/>
            <w:tcBorders>
              <w:top w:val="nil"/>
              <w:left w:val="nil"/>
              <w:bottom w:val="single" w:sz="4" w:space="0" w:color="auto"/>
              <w:right w:val="single" w:sz="4" w:space="0" w:color="auto"/>
            </w:tcBorders>
            <w:shd w:val="clear" w:color="auto" w:fill="auto"/>
            <w:noWrap/>
            <w:vAlign w:val="center"/>
            <w:hideMark/>
          </w:tcPr>
          <w:p w14:paraId="10C117A0"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w:t>
            </w:r>
          </w:p>
        </w:tc>
        <w:tc>
          <w:tcPr>
            <w:tcW w:w="260" w:type="dxa"/>
            <w:tcBorders>
              <w:top w:val="nil"/>
              <w:left w:val="nil"/>
              <w:bottom w:val="single" w:sz="4" w:space="0" w:color="auto"/>
              <w:right w:val="single" w:sz="4" w:space="0" w:color="auto"/>
            </w:tcBorders>
            <w:shd w:val="clear" w:color="auto" w:fill="auto"/>
            <w:noWrap/>
            <w:vAlign w:val="center"/>
            <w:hideMark/>
          </w:tcPr>
          <w:p w14:paraId="5AB4029B"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w:t>
            </w:r>
          </w:p>
        </w:tc>
        <w:tc>
          <w:tcPr>
            <w:tcW w:w="260" w:type="dxa"/>
            <w:tcBorders>
              <w:top w:val="nil"/>
              <w:left w:val="nil"/>
              <w:bottom w:val="single" w:sz="4" w:space="0" w:color="auto"/>
              <w:right w:val="single" w:sz="4" w:space="0" w:color="auto"/>
            </w:tcBorders>
            <w:shd w:val="clear" w:color="auto" w:fill="auto"/>
            <w:noWrap/>
            <w:vAlign w:val="center"/>
            <w:hideMark/>
          </w:tcPr>
          <w:p w14:paraId="46D4D7F7"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w:t>
            </w:r>
          </w:p>
        </w:tc>
        <w:tc>
          <w:tcPr>
            <w:tcW w:w="260" w:type="dxa"/>
            <w:tcBorders>
              <w:top w:val="nil"/>
              <w:left w:val="nil"/>
              <w:bottom w:val="single" w:sz="4" w:space="0" w:color="auto"/>
              <w:right w:val="single" w:sz="4" w:space="0" w:color="auto"/>
            </w:tcBorders>
            <w:shd w:val="clear" w:color="auto" w:fill="auto"/>
            <w:noWrap/>
            <w:vAlign w:val="center"/>
            <w:hideMark/>
          </w:tcPr>
          <w:p w14:paraId="6E6DE888"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w:t>
            </w:r>
          </w:p>
        </w:tc>
        <w:tc>
          <w:tcPr>
            <w:tcW w:w="260" w:type="dxa"/>
            <w:tcBorders>
              <w:top w:val="nil"/>
              <w:left w:val="nil"/>
              <w:bottom w:val="single" w:sz="4" w:space="0" w:color="auto"/>
              <w:right w:val="single" w:sz="4" w:space="0" w:color="auto"/>
            </w:tcBorders>
            <w:shd w:val="clear" w:color="auto" w:fill="auto"/>
            <w:noWrap/>
            <w:vAlign w:val="center"/>
            <w:hideMark/>
          </w:tcPr>
          <w:p w14:paraId="097EA664"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w:t>
            </w:r>
          </w:p>
        </w:tc>
        <w:tc>
          <w:tcPr>
            <w:tcW w:w="260" w:type="dxa"/>
            <w:tcBorders>
              <w:top w:val="nil"/>
              <w:left w:val="nil"/>
              <w:bottom w:val="single" w:sz="4" w:space="0" w:color="auto"/>
              <w:right w:val="single" w:sz="4" w:space="0" w:color="auto"/>
            </w:tcBorders>
            <w:shd w:val="clear" w:color="auto" w:fill="auto"/>
            <w:noWrap/>
            <w:vAlign w:val="center"/>
            <w:hideMark/>
          </w:tcPr>
          <w:p w14:paraId="5AC1FCE7"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w:t>
            </w:r>
          </w:p>
        </w:tc>
        <w:tc>
          <w:tcPr>
            <w:tcW w:w="260" w:type="dxa"/>
            <w:tcBorders>
              <w:top w:val="nil"/>
              <w:left w:val="nil"/>
              <w:bottom w:val="single" w:sz="4" w:space="0" w:color="auto"/>
              <w:right w:val="single" w:sz="4" w:space="0" w:color="auto"/>
            </w:tcBorders>
            <w:shd w:val="clear" w:color="auto" w:fill="auto"/>
            <w:noWrap/>
            <w:vAlign w:val="center"/>
            <w:hideMark/>
          </w:tcPr>
          <w:p w14:paraId="5F101B0F"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w:t>
            </w:r>
          </w:p>
        </w:tc>
        <w:tc>
          <w:tcPr>
            <w:tcW w:w="260" w:type="dxa"/>
            <w:tcBorders>
              <w:top w:val="nil"/>
              <w:left w:val="nil"/>
              <w:bottom w:val="single" w:sz="4" w:space="0" w:color="auto"/>
              <w:right w:val="single" w:sz="4" w:space="0" w:color="auto"/>
            </w:tcBorders>
            <w:shd w:val="clear" w:color="auto" w:fill="auto"/>
            <w:noWrap/>
            <w:vAlign w:val="center"/>
            <w:hideMark/>
          </w:tcPr>
          <w:p w14:paraId="07EAF2EF"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w:t>
            </w:r>
          </w:p>
        </w:tc>
        <w:tc>
          <w:tcPr>
            <w:tcW w:w="260" w:type="dxa"/>
            <w:tcBorders>
              <w:top w:val="nil"/>
              <w:left w:val="nil"/>
              <w:bottom w:val="single" w:sz="4" w:space="0" w:color="auto"/>
              <w:right w:val="single" w:sz="4" w:space="0" w:color="auto"/>
            </w:tcBorders>
            <w:shd w:val="clear" w:color="auto" w:fill="auto"/>
            <w:noWrap/>
            <w:vAlign w:val="center"/>
            <w:hideMark/>
          </w:tcPr>
          <w:p w14:paraId="5B765E30"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w:t>
            </w:r>
          </w:p>
        </w:tc>
        <w:tc>
          <w:tcPr>
            <w:tcW w:w="260" w:type="dxa"/>
            <w:tcBorders>
              <w:top w:val="nil"/>
              <w:left w:val="single" w:sz="4" w:space="0" w:color="auto"/>
              <w:bottom w:val="single" w:sz="4" w:space="0" w:color="000000"/>
              <w:right w:val="single" w:sz="4" w:space="0" w:color="auto"/>
            </w:tcBorders>
            <w:shd w:val="clear" w:color="auto" w:fill="FFFFFF"/>
            <w:noWrap/>
            <w:vAlign w:val="center"/>
          </w:tcPr>
          <w:p w14:paraId="67084D73"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p>
        </w:tc>
        <w:tc>
          <w:tcPr>
            <w:tcW w:w="260" w:type="dxa"/>
            <w:tcBorders>
              <w:top w:val="nil"/>
              <w:left w:val="nil"/>
              <w:bottom w:val="single" w:sz="4" w:space="0" w:color="auto"/>
              <w:right w:val="single" w:sz="4" w:space="0" w:color="auto"/>
            </w:tcBorders>
            <w:shd w:val="clear" w:color="auto" w:fill="FFFFFF"/>
            <w:noWrap/>
            <w:vAlign w:val="center"/>
            <w:hideMark/>
          </w:tcPr>
          <w:p w14:paraId="449011D7"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w:t>
            </w:r>
          </w:p>
        </w:tc>
        <w:tc>
          <w:tcPr>
            <w:tcW w:w="260" w:type="dxa"/>
            <w:tcBorders>
              <w:top w:val="nil"/>
              <w:left w:val="nil"/>
              <w:bottom w:val="single" w:sz="4" w:space="0" w:color="auto"/>
              <w:right w:val="single" w:sz="4" w:space="0" w:color="auto"/>
            </w:tcBorders>
            <w:shd w:val="clear" w:color="auto" w:fill="FFFFFF"/>
            <w:noWrap/>
            <w:vAlign w:val="center"/>
            <w:hideMark/>
          </w:tcPr>
          <w:p w14:paraId="66092F82"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w:t>
            </w:r>
          </w:p>
        </w:tc>
        <w:tc>
          <w:tcPr>
            <w:tcW w:w="260" w:type="dxa"/>
            <w:tcBorders>
              <w:top w:val="nil"/>
              <w:left w:val="nil"/>
              <w:bottom w:val="single" w:sz="4" w:space="0" w:color="auto"/>
              <w:right w:val="single" w:sz="4" w:space="0" w:color="auto"/>
            </w:tcBorders>
            <w:shd w:val="clear" w:color="auto" w:fill="FFFFFF"/>
            <w:noWrap/>
            <w:vAlign w:val="center"/>
            <w:hideMark/>
          </w:tcPr>
          <w:p w14:paraId="0970763B"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w:t>
            </w:r>
          </w:p>
        </w:tc>
        <w:tc>
          <w:tcPr>
            <w:tcW w:w="260" w:type="dxa"/>
            <w:tcBorders>
              <w:top w:val="nil"/>
              <w:left w:val="nil"/>
              <w:bottom w:val="single" w:sz="4" w:space="0" w:color="auto"/>
              <w:right w:val="single" w:sz="4" w:space="0" w:color="auto"/>
            </w:tcBorders>
            <w:shd w:val="clear" w:color="000000" w:fill="00B0F0"/>
            <w:noWrap/>
            <w:vAlign w:val="center"/>
            <w:hideMark/>
          </w:tcPr>
          <w:p w14:paraId="3A746D68"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w:t>
            </w:r>
          </w:p>
        </w:tc>
        <w:tc>
          <w:tcPr>
            <w:tcW w:w="260" w:type="dxa"/>
            <w:tcBorders>
              <w:top w:val="nil"/>
              <w:left w:val="nil"/>
              <w:bottom w:val="single" w:sz="4" w:space="0" w:color="auto"/>
              <w:right w:val="single" w:sz="4" w:space="0" w:color="auto"/>
            </w:tcBorders>
            <w:shd w:val="clear" w:color="000000" w:fill="00B0F0"/>
            <w:noWrap/>
            <w:vAlign w:val="center"/>
            <w:hideMark/>
          </w:tcPr>
          <w:p w14:paraId="1F95FC8F"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w:t>
            </w:r>
          </w:p>
        </w:tc>
        <w:tc>
          <w:tcPr>
            <w:tcW w:w="260" w:type="dxa"/>
            <w:tcBorders>
              <w:top w:val="nil"/>
              <w:left w:val="nil"/>
              <w:bottom w:val="single" w:sz="4" w:space="0" w:color="auto"/>
              <w:right w:val="single" w:sz="4" w:space="0" w:color="auto"/>
            </w:tcBorders>
            <w:shd w:val="clear" w:color="000000" w:fill="00B0F0"/>
            <w:noWrap/>
            <w:vAlign w:val="center"/>
            <w:hideMark/>
          </w:tcPr>
          <w:p w14:paraId="5806C241"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w:t>
            </w:r>
          </w:p>
        </w:tc>
        <w:tc>
          <w:tcPr>
            <w:tcW w:w="260" w:type="dxa"/>
            <w:vMerge w:val="restart"/>
            <w:tcBorders>
              <w:top w:val="nil"/>
              <w:left w:val="nil"/>
              <w:right w:val="single" w:sz="4" w:space="0" w:color="auto"/>
            </w:tcBorders>
            <w:shd w:val="clear" w:color="auto" w:fill="E36C0A"/>
            <w:noWrap/>
            <w:vAlign w:val="center"/>
            <w:hideMark/>
          </w:tcPr>
          <w:p w14:paraId="16571C52"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w:t>
            </w:r>
          </w:p>
        </w:tc>
        <w:tc>
          <w:tcPr>
            <w:tcW w:w="260" w:type="dxa"/>
            <w:vMerge w:val="restart"/>
            <w:tcBorders>
              <w:top w:val="nil"/>
              <w:left w:val="single" w:sz="4" w:space="0" w:color="auto"/>
              <w:bottom w:val="single" w:sz="4" w:space="0" w:color="auto"/>
              <w:right w:val="single" w:sz="4" w:space="0" w:color="auto"/>
            </w:tcBorders>
            <w:shd w:val="clear" w:color="000000" w:fill="FFC000"/>
            <w:noWrap/>
            <w:vAlign w:val="center"/>
            <w:hideMark/>
          </w:tcPr>
          <w:p w14:paraId="26E62E10"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w:t>
            </w:r>
          </w:p>
        </w:tc>
        <w:tc>
          <w:tcPr>
            <w:tcW w:w="260" w:type="dxa"/>
            <w:vMerge w:val="restart"/>
            <w:tcBorders>
              <w:top w:val="nil"/>
              <w:left w:val="single" w:sz="4" w:space="0" w:color="auto"/>
              <w:bottom w:val="single" w:sz="4" w:space="0" w:color="auto"/>
              <w:right w:val="single" w:sz="4" w:space="0" w:color="auto"/>
            </w:tcBorders>
            <w:shd w:val="clear" w:color="000000" w:fill="FFC000"/>
            <w:noWrap/>
            <w:vAlign w:val="center"/>
            <w:hideMark/>
          </w:tcPr>
          <w:p w14:paraId="6781DF19"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w:t>
            </w:r>
          </w:p>
        </w:tc>
        <w:tc>
          <w:tcPr>
            <w:tcW w:w="260" w:type="dxa"/>
            <w:tcBorders>
              <w:top w:val="nil"/>
              <w:left w:val="nil"/>
              <w:bottom w:val="single" w:sz="4" w:space="0" w:color="auto"/>
              <w:right w:val="single" w:sz="4" w:space="0" w:color="auto"/>
            </w:tcBorders>
            <w:shd w:val="clear" w:color="auto" w:fill="auto"/>
            <w:noWrap/>
            <w:vAlign w:val="center"/>
            <w:hideMark/>
          </w:tcPr>
          <w:p w14:paraId="7C58A043"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w:t>
            </w:r>
          </w:p>
        </w:tc>
        <w:tc>
          <w:tcPr>
            <w:tcW w:w="260" w:type="dxa"/>
            <w:tcBorders>
              <w:top w:val="nil"/>
              <w:left w:val="nil"/>
              <w:bottom w:val="single" w:sz="4" w:space="0" w:color="auto"/>
              <w:right w:val="single" w:sz="4" w:space="0" w:color="auto"/>
            </w:tcBorders>
            <w:shd w:val="clear" w:color="auto" w:fill="auto"/>
            <w:noWrap/>
            <w:vAlign w:val="center"/>
            <w:hideMark/>
          </w:tcPr>
          <w:p w14:paraId="6F0936E7"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w:t>
            </w:r>
          </w:p>
        </w:tc>
        <w:tc>
          <w:tcPr>
            <w:tcW w:w="261" w:type="dxa"/>
            <w:tcBorders>
              <w:top w:val="nil"/>
              <w:left w:val="nil"/>
              <w:bottom w:val="single" w:sz="4" w:space="0" w:color="auto"/>
              <w:right w:val="single" w:sz="4" w:space="0" w:color="auto"/>
            </w:tcBorders>
            <w:shd w:val="clear" w:color="auto" w:fill="auto"/>
            <w:noWrap/>
            <w:vAlign w:val="center"/>
            <w:hideMark/>
          </w:tcPr>
          <w:p w14:paraId="4F8C32D4"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w:t>
            </w:r>
          </w:p>
        </w:tc>
        <w:tc>
          <w:tcPr>
            <w:tcW w:w="261" w:type="dxa"/>
            <w:tcBorders>
              <w:top w:val="nil"/>
              <w:left w:val="nil"/>
              <w:bottom w:val="single" w:sz="4" w:space="0" w:color="auto"/>
              <w:right w:val="single" w:sz="4" w:space="0" w:color="auto"/>
            </w:tcBorders>
            <w:shd w:val="clear" w:color="auto" w:fill="FFFFFF"/>
            <w:noWrap/>
            <w:vAlign w:val="center"/>
            <w:hideMark/>
          </w:tcPr>
          <w:p w14:paraId="5086D30B"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w:t>
            </w:r>
          </w:p>
        </w:tc>
        <w:tc>
          <w:tcPr>
            <w:tcW w:w="261" w:type="dxa"/>
            <w:tcBorders>
              <w:top w:val="nil"/>
              <w:left w:val="single" w:sz="4" w:space="0" w:color="auto"/>
              <w:bottom w:val="single" w:sz="4" w:space="0" w:color="000000"/>
              <w:right w:val="single" w:sz="4" w:space="0" w:color="auto"/>
            </w:tcBorders>
            <w:shd w:val="clear" w:color="auto" w:fill="FFFFFF"/>
            <w:noWrap/>
            <w:vAlign w:val="center"/>
            <w:hideMark/>
          </w:tcPr>
          <w:p w14:paraId="5F5B39A4" w14:textId="77777777" w:rsidR="006A36AE" w:rsidRPr="006A36AE" w:rsidRDefault="006A36AE" w:rsidP="006A36AE">
            <w:pPr>
              <w:spacing w:after="0" w:line="240" w:lineRule="auto"/>
              <w:rPr>
                <w:rFonts w:ascii="Times New Roman" w:eastAsia="Times New Roman" w:hAnsi="Times New Roman" w:cs="Times New Roman"/>
                <w:b/>
                <w:bCs/>
                <w:sz w:val="12"/>
                <w:szCs w:val="12"/>
                <w:lang w:eastAsia="zh-CN"/>
              </w:rPr>
            </w:pPr>
          </w:p>
        </w:tc>
        <w:tc>
          <w:tcPr>
            <w:tcW w:w="261" w:type="dxa"/>
            <w:tcBorders>
              <w:top w:val="nil"/>
              <w:left w:val="nil"/>
              <w:bottom w:val="single" w:sz="4" w:space="0" w:color="auto"/>
              <w:right w:val="single" w:sz="4" w:space="0" w:color="auto"/>
            </w:tcBorders>
            <w:shd w:val="clear" w:color="auto" w:fill="FFFFFF"/>
            <w:noWrap/>
            <w:vAlign w:val="center"/>
            <w:hideMark/>
          </w:tcPr>
          <w:p w14:paraId="49BF30F4"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w:t>
            </w:r>
          </w:p>
        </w:tc>
        <w:tc>
          <w:tcPr>
            <w:tcW w:w="261" w:type="dxa"/>
            <w:tcBorders>
              <w:top w:val="nil"/>
              <w:left w:val="nil"/>
              <w:bottom w:val="single" w:sz="4" w:space="0" w:color="auto"/>
              <w:right w:val="single" w:sz="4" w:space="0" w:color="auto"/>
            </w:tcBorders>
            <w:shd w:val="clear" w:color="auto" w:fill="00B0F0"/>
            <w:noWrap/>
            <w:vAlign w:val="center"/>
            <w:hideMark/>
          </w:tcPr>
          <w:p w14:paraId="46C5DB74"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w:t>
            </w:r>
          </w:p>
        </w:tc>
        <w:tc>
          <w:tcPr>
            <w:tcW w:w="261" w:type="dxa"/>
            <w:tcBorders>
              <w:top w:val="nil"/>
              <w:left w:val="nil"/>
              <w:bottom w:val="single" w:sz="4" w:space="0" w:color="auto"/>
              <w:right w:val="single" w:sz="4" w:space="0" w:color="auto"/>
            </w:tcBorders>
            <w:shd w:val="clear" w:color="auto" w:fill="00B0F0"/>
            <w:noWrap/>
            <w:vAlign w:val="center"/>
            <w:hideMark/>
          </w:tcPr>
          <w:p w14:paraId="2F80D0AD"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w:t>
            </w:r>
          </w:p>
        </w:tc>
        <w:tc>
          <w:tcPr>
            <w:tcW w:w="261" w:type="dxa"/>
            <w:tcBorders>
              <w:top w:val="nil"/>
              <w:left w:val="nil"/>
              <w:bottom w:val="single" w:sz="4" w:space="0" w:color="auto"/>
              <w:right w:val="single" w:sz="4" w:space="0" w:color="auto"/>
            </w:tcBorders>
            <w:shd w:val="clear" w:color="auto" w:fill="00B0F0"/>
            <w:noWrap/>
            <w:vAlign w:val="center"/>
            <w:hideMark/>
          </w:tcPr>
          <w:p w14:paraId="7BD24706"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w:t>
            </w:r>
          </w:p>
        </w:tc>
        <w:tc>
          <w:tcPr>
            <w:tcW w:w="261" w:type="dxa"/>
            <w:tcBorders>
              <w:top w:val="nil"/>
              <w:left w:val="nil"/>
              <w:bottom w:val="single" w:sz="4" w:space="0" w:color="auto"/>
              <w:right w:val="single" w:sz="4" w:space="0" w:color="auto"/>
            </w:tcBorders>
            <w:shd w:val="clear" w:color="auto" w:fill="00B0F0"/>
            <w:noWrap/>
            <w:vAlign w:val="center"/>
            <w:hideMark/>
          </w:tcPr>
          <w:p w14:paraId="4CFBAAA3"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w:t>
            </w:r>
          </w:p>
        </w:tc>
        <w:tc>
          <w:tcPr>
            <w:tcW w:w="261" w:type="dxa"/>
            <w:tcBorders>
              <w:top w:val="nil"/>
              <w:left w:val="nil"/>
              <w:bottom w:val="single" w:sz="4" w:space="0" w:color="auto"/>
              <w:right w:val="single" w:sz="4" w:space="0" w:color="auto"/>
            </w:tcBorders>
            <w:shd w:val="clear" w:color="auto" w:fill="00B0F0"/>
            <w:noWrap/>
            <w:vAlign w:val="center"/>
            <w:hideMark/>
          </w:tcPr>
          <w:p w14:paraId="6DCE19FC"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w:t>
            </w:r>
          </w:p>
        </w:tc>
        <w:tc>
          <w:tcPr>
            <w:tcW w:w="261" w:type="dxa"/>
            <w:tcBorders>
              <w:top w:val="nil"/>
              <w:left w:val="nil"/>
              <w:bottom w:val="single" w:sz="4" w:space="0" w:color="auto"/>
              <w:right w:val="single" w:sz="4" w:space="0" w:color="auto"/>
            </w:tcBorders>
            <w:shd w:val="clear" w:color="000000" w:fill="00B0F0"/>
            <w:noWrap/>
            <w:vAlign w:val="center"/>
            <w:hideMark/>
          </w:tcPr>
          <w:p w14:paraId="16C7D288"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w:t>
            </w:r>
          </w:p>
        </w:tc>
        <w:tc>
          <w:tcPr>
            <w:tcW w:w="261" w:type="dxa"/>
            <w:tcBorders>
              <w:top w:val="single" w:sz="4" w:space="0" w:color="auto"/>
              <w:left w:val="nil"/>
              <w:bottom w:val="single" w:sz="4" w:space="0" w:color="auto"/>
              <w:right w:val="single" w:sz="4" w:space="0" w:color="auto"/>
            </w:tcBorders>
            <w:shd w:val="clear" w:color="auto" w:fill="00B0F0"/>
            <w:noWrap/>
            <w:vAlign w:val="center"/>
          </w:tcPr>
          <w:p w14:paraId="0AE47A29"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p>
        </w:tc>
        <w:tc>
          <w:tcPr>
            <w:tcW w:w="261" w:type="dxa"/>
            <w:vMerge w:val="restart"/>
            <w:tcBorders>
              <w:top w:val="nil"/>
              <w:left w:val="single" w:sz="4" w:space="0" w:color="auto"/>
              <w:right w:val="single" w:sz="4" w:space="0" w:color="auto"/>
            </w:tcBorders>
            <w:shd w:val="clear" w:color="auto" w:fill="E36C0A"/>
            <w:noWrap/>
            <w:vAlign w:val="center"/>
          </w:tcPr>
          <w:p w14:paraId="7A2F26B2"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w:t>
            </w:r>
          </w:p>
        </w:tc>
        <w:tc>
          <w:tcPr>
            <w:tcW w:w="261" w:type="dxa"/>
            <w:tcBorders>
              <w:top w:val="single" w:sz="4" w:space="0" w:color="auto"/>
              <w:left w:val="single" w:sz="4" w:space="0" w:color="auto"/>
              <w:bottom w:val="single" w:sz="4" w:space="0" w:color="auto"/>
              <w:right w:val="single" w:sz="4" w:space="0" w:color="auto"/>
            </w:tcBorders>
            <w:shd w:val="clear" w:color="auto" w:fill="00B0F0"/>
            <w:noWrap/>
            <w:vAlign w:val="center"/>
          </w:tcPr>
          <w:p w14:paraId="7DEC7684"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p>
        </w:tc>
        <w:tc>
          <w:tcPr>
            <w:tcW w:w="261" w:type="dxa"/>
            <w:tcBorders>
              <w:top w:val="nil"/>
              <w:left w:val="nil"/>
              <w:bottom w:val="single" w:sz="4" w:space="0" w:color="000000"/>
              <w:right w:val="single" w:sz="4" w:space="0" w:color="auto"/>
            </w:tcBorders>
            <w:shd w:val="clear" w:color="auto" w:fill="00B0F0"/>
            <w:noWrap/>
            <w:vAlign w:val="center"/>
          </w:tcPr>
          <w:p w14:paraId="738BAFE5"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p>
        </w:tc>
        <w:tc>
          <w:tcPr>
            <w:tcW w:w="261" w:type="dxa"/>
            <w:tcBorders>
              <w:top w:val="nil"/>
              <w:left w:val="nil"/>
              <w:bottom w:val="single" w:sz="4" w:space="0" w:color="000000"/>
              <w:right w:val="single" w:sz="4" w:space="0" w:color="auto"/>
            </w:tcBorders>
            <w:shd w:val="clear" w:color="auto" w:fill="00B0F0"/>
            <w:noWrap/>
            <w:vAlign w:val="center"/>
          </w:tcPr>
          <w:p w14:paraId="50E7CD77"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p>
        </w:tc>
        <w:tc>
          <w:tcPr>
            <w:tcW w:w="261" w:type="dxa"/>
            <w:tcBorders>
              <w:top w:val="nil"/>
              <w:left w:val="nil"/>
              <w:bottom w:val="single" w:sz="4" w:space="0" w:color="auto"/>
              <w:right w:val="single" w:sz="4" w:space="0" w:color="auto"/>
            </w:tcBorders>
            <w:shd w:val="clear" w:color="auto" w:fill="00B0F0"/>
            <w:noWrap/>
            <w:vAlign w:val="center"/>
            <w:hideMark/>
          </w:tcPr>
          <w:p w14:paraId="67C23003"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w:t>
            </w:r>
          </w:p>
        </w:tc>
        <w:tc>
          <w:tcPr>
            <w:tcW w:w="261" w:type="dxa"/>
            <w:vMerge w:val="restart"/>
            <w:tcBorders>
              <w:top w:val="nil"/>
              <w:left w:val="nil"/>
              <w:right w:val="single" w:sz="4" w:space="0" w:color="auto"/>
            </w:tcBorders>
            <w:shd w:val="clear" w:color="auto" w:fill="FF0000"/>
            <w:noWrap/>
            <w:vAlign w:val="center"/>
          </w:tcPr>
          <w:p w14:paraId="1FB8BE81"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Г</w:t>
            </w:r>
          </w:p>
        </w:tc>
        <w:tc>
          <w:tcPr>
            <w:tcW w:w="261" w:type="dxa"/>
            <w:vMerge w:val="restart"/>
            <w:tcBorders>
              <w:top w:val="nil"/>
              <w:left w:val="nil"/>
              <w:right w:val="single" w:sz="4" w:space="0" w:color="auto"/>
            </w:tcBorders>
            <w:shd w:val="clear" w:color="auto" w:fill="FF0000"/>
            <w:noWrap/>
            <w:vAlign w:val="center"/>
            <w:hideMark/>
          </w:tcPr>
          <w:p w14:paraId="0D71256C"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Г</w:t>
            </w:r>
          </w:p>
        </w:tc>
        <w:tc>
          <w:tcPr>
            <w:tcW w:w="261" w:type="dxa"/>
            <w:vMerge w:val="restart"/>
            <w:tcBorders>
              <w:top w:val="nil"/>
              <w:left w:val="nil"/>
              <w:right w:val="single" w:sz="4" w:space="0" w:color="auto"/>
            </w:tcBorders>
            <w:shd w:val="clear" w:color="auto" w:fill="FF0000"/>
            <w:noWrap/>
            <w:vAlign w:val="center"/>
            <w:hideMark/>
          </w:tcPr>
          <w:p w14:paraId="48B54972"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Г</w:t>
            </w:r>
          </w:p>
        </w:tc>
        <w:tc>
          <w:tcPr>
            <w:tcW w:w="261" w:type="dxa"/>
            <w:vMerge w:val="restart"/>
            <w:tcBorders>
              <w:top w:val="nil"/>
              <w:left w:val="nil"/>
              <w:right w:val="single" w:sz="4" w:space="0" w:color="auto"/>
            </w:tcBorders>
            <w:shd w:val="clear" w:color="auto" w:fill="FF0000"/>
            <w:noWrap/>
            <w:vAlign w:val="center"/>
            <w:hideMark/>
          </w:tcPr>
          <w:p w14:paraId="6DCF7081"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Г</w:t>
            </w:r>
          </w:p>
        </w:tc>
        <w:tc>
          <w:tcPr>
            <w:tcW w:w="261" w:type="dxa"/>
            <w:vMerge w:val="restart"/>
            <w:tcBorders>
              <w:top w:val="nil"/>
              <w:left w:val="nil"/>
              <w:right w:val="single" w:sz="4" w:space="0" w:color="auto"/>
            </w:tcBorders>
            <w:shd w:val="clear" w:color="auto" w:fill="FF0000"/>
            <w:noWrap/>
            <w:vAlign w:val="center"/>
            <w:hideMark/>
          </w:tcPr>
          <w:p w14:paraId="4A1BF9C0"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Г</w:t>
            </w:r>
          </w:p>
        </w:tc>
        <w:tc>
          <w:tcPr>
            <w:tcW w:w="261" w:type="dxa"/>
            <w:vMerge w:val="restart"/>
            <w:tcBorders>
              <w:top w:val="nil"/>
              <w:left w:val="nil"/>
              <w:right w:val="single" w:sz="4" w:space="0" w:color="auto"/>
            </w:tcBorders>
            <w:shd w:val="clear" w:color="auto" w:fill="FF0000"/>
            <w:noWrap/>
            <w:vAlign w:val="center"/>
            <w:hideMark/>
          </w:tcPr>
          <w:p w14:paraId="2E492261"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Г</w:t>
            </w:r>
          </w:p>
        </w:tc>
        <w:tc>
          <w:tcPr>
            <w:tcW w:w="261" w:type="dxa"/>
            <w:tcBorders>
              <w:top w:val="nil"/>
              <w:left w:val="nil"/>
              <w:bottom w:val="single" w:sz="4" w:space="0" w:color="auto"/>
              <w:right w:val="single" w:sz="4" w:space="0" w:color="auto"/>
            </w:tcBorders>
            <w:shd w:val="clear" w:color="auto" w:fill="auto"/>
            <w:noWrap/>
            <w:vAlign w:val="center"/>
            <w:hideMark/>
          </w:tcPr>
          <w:p w14:paraId="46B89EBB"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w:t>
            </w:r>
          </w:p>
        </w:tc>
        <w:tc>
          <w:tcPr>
            <w:tcW w:w="261" w:type="dxa"/>
            <w:tcBorders>
              <w:top w:val="nil"/>
              <w:left w:val="nil"/>
              <w:bottom w:val="single" w:sz="4" w:space="0" w:color="auto"/>
              <w:right w:val="single" w:sz="4" w:space="0" w:color="auto"/>
            </w:tcBorders>
            <w:shd w:val="clear" w:color="auto" w:fill="auto"/>
            <w:noWrap/>
            <w:vAlign w:val="center"/>
            <w:hideMark/>
          </w:tcPr>
          <w:p w14:paraId="33AE4E51"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w:t>
            </w:r>
          </w:p>
        </w:tc>
        <w:tc>
          <w:tcPr>
            <w:tcW w:w="261" w:type="dxa"/>
            <w:tcBorders>
              <w:top w:val="nil"/>
              <w:left w:val="nil"/>
              <w:bottom w:val="single" w:sz="4" w:space="0" w:color="auto"/>
              <w:right w:val="single" w:sz="4" w:space="0" w:color="auto"/>
            </w:tcBorders>
            <w:shd w:val="clear" w:color="auto" w:fill="auto"/>
            <w:noWrap/>
            <w:vAlign w:val="center"/>
            <w:hideMark/>
          </w:tcPr>
          <w:p w14:paraId="40FF3FDC"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w:t>
            </w:r>
          </w:p>
        </w:tc>
        <w:tc>
          <w:tcPr>
            <w:tcW w:w="261" w:type="dxa"/>
            <w:tcBorders>
              <w:top w:val="nil"/>
              <w:left w:val="nil"/>
              <w:bottom w:val="single" w:sz="4" w:space="0" w:color="auto"/>
              <w:right w:val="single" w:sz="4" w:space="0" w:color="auto"/>
            </w:tcBorders>
            <w:shd w:val="clear" w:color="auto" w:fill="auto"/>
            <w:noWrap/>
            <w:vAlign w:val="center"/>
            <w:hideMark/>
          </w:tcPr>
          <w:p w14:paraId="1B41AADF"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w:t>
            </w:r>
          </w:p>
        </w:tc>
        <w:tc>
          <w:tcPr>
            <w:tcW w:w="261" w:type="dxa"/>
            <w:tcBorders>
              <w:top w:val="nil"/>
              <w:left w:val="nil"/>
              <w:bottom w:val="single" w:sz="4" w:space="0" w:color="auto"/>
              <w:right w:val="single" w:sz="4" w:space="0" w:color="auto"/>
            </w:tcBorders>
            <w:shd w:val="clear" w:color="auto" w:fill="auto"/>
            <w:noWrap/>
            <w:vAlign w:val="center"/>
            <w:hideMark/>
          </w:tcPr>
          <w:p w14:paraId="4144FF95"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w:t>
            </w:r>
          </w:p>
        </w:tc>
        <w:tc>
          <w:tcPr>
            <w:tcW w:w="261" w:type="dxa"/>
            <w:tcBorders>
              <w:top w:val="nil"/>
              <w:left w:val="nil"/>
              <w:bottom w:val="single" w:sz="4" w:space="0" w:color="auto"/>
              <w:right w:val="single" w:sz="4" w:space="0" w:color="auto"/>
            </w:tcBorders>
            <w:shd w:val="clear" w:color="auto" w:fill="auto"/>
            <w:noWrap/>
            <w:vAlign w:val="center"/>
            <w:hideMark/>
          </w:tcPr>
          <w:p w14:paraId="0F0DD76A"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w:t>
            </w:r>
          </w:p>
        </w:tc>
        <w:tc>
          <w:tcPr>
            <w:tcW w:w="261" w:type="dxa"/>
            <w:tcBorders>
              <w:top w:val="nil"/>
              <w:left w:val="nil"/>
              <w:bottom w:val="single" w:sz="4" w:space="0" w:color="auto"/>
              <w:right w:val="single" w:sz="4" w:space="0" w:color="auto"/>
            </w:tcBorders>
            <w:shd w:val="clear" w:color="auto" w:fill="auto"/>
            <w:noWrap/>
            <w:vAlign w:val="center"/>
            <w:hideMark/>
          </w:tcPr>
          <w:p w14:paraId="210DC0A5"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w:t>
            </w:r>
          </w:p>
        </w:tc>
        <w:tc>
          <w:tcPr>
            <w:tcW w:w="261" w:type="dxa"/>
            <w:tcBorders>
              <w:top w:val="nil"/>
              <w:left w:val="nil"/>
              <w:bottom w:val="single" w:sz="4" w:space="0" w:color="auto"/>
              <w:right w:val="single" w:sz="4" w:space="0" w:color="auto"/>
            </w:tcBorders>
            <w:shd w:val="clear" w:color="auto" w:fill="auto"/>
            <w:noWrap/>
            <w:vAlign w:val="center"/>
            <w:hideMark/>
          </w:tcPr>
          <w:p w14:paraId="27A44A31"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w:t>
            </w:r>
          </w:p>
        </w:tc>
        <w:tc>
          <w:tcPr>
            <w:tcW w:w="261" w:type="dxa"/>
            <w:tcBorders>
              <w:top w:val="nil"/>
              <w:left w:val="nil"/>
              <w:bottom w:val="single" w:sz="4" w:space="0" w:color="auto"/>
              <w:right w:val="single" w:sz="4" w:space="0" w:color="auto"/>
            </w:tcBorders>
            <w:shd w:val="clear" w:color="auto" w:fill="auto"/>
            <w:noWrap/>
            <w:vAlign w:val="center"/>
            <w:hideMark/>
          </w:tcPr>
          <w:p w14:paraId="64BF01E1"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w:t>
            </w:r>
          </w:p>
        </w:tc>
        <w:tc>
          <w:tcPr>
            <w:tcW w:w="26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EB80AE7"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3</w:t>
            </w:r>
          </w:p>
        </w:tc>
        <w:tc>
          <w:tcPr>
            <w:tcW w:w="218" w:type="dxa"/>
            <w:vAlign w:val="center"/>
            <w:hideMark/>
          </w:tcPr>
          <w:p w14:paraId="4587048D" w14:textId="77777777" w:rsidR="006A36AE" w:rsidRPr="006A36AE" w:rsidRDefault="006A36AE" w:rsidP="006A36AE">
            <w:pPr>
              <w:spacing w:after="0" w:line="240" w:lineRule="auto"/>
              <w:rPr>
                <w:rFonts w:ascii="Times New Roman" w:eastAsia="Times New Roman" w:hAnsi="Times New Roman" w:cs="Times New Roman"/>
                <w:sz w:val="20"/>
                <w:szCs w:val="20"/>
                <w:lang w:eastAsia="zh-CN"/>
              </w:rPr>
            </w:pPr>
          </w:p>
        </w:tc>
      </w:tr>
      <w:tr w:rsidR="00A63889" w:rsidRPr="006A36AE" w14:paraId="21C70563" w14:textId="77777777" w:rsidTr="006A36AE">
        <w:trPr>
          <w:trHeight w:val="255"/>
        </w:trPr>
        <w:tc>
          <w:tcPr>
            <w:tcW w:w="260" w:type="dxa"/>
            <w:vMerge/>
            <w:tcBorders>
              <w:top w:val="nil"/>
              <w:left w:val="single" w:sz="4" w:space="0" w:color="auto"/>
              <w:bottom w:val="single" w:sz="4" w:space="0" w:color="000000"/>
              <w:right w:val="single" w:sz="4" w:space="0" w:color="auto"/>
            </w:tcBorders>
            <w:vAlign w:val="center"/>
            <w:hideMark/>
          </w:tcPr>
          <w:p w14:paraId="44D2F123" w14:textId="77777777" w:rsidR="006A36AE" w:rsidRPr="006A36AE" w:rsidRDefault="006A36AE" w:rsidP="006A36AE">
            <w:pPr>
              <w:spacing w:after="0" w:line="240" w:lineRule="auto"/>
              <w:rPr>
                <w:rFonts w:ascii="Times New Roman" w:eastAsia="Times New Roman" w:hAnsi="Times New Roman" w:cs="Times New Roman"/>
                <w:b/>
                <w:bCs/>
                <w:sz w:val="12"/>
                <w:szCs w:val="12"/>
                <w:lang w:eastAsia="zh-CN"/>
              </w:rPr>
            </w:pPr>
          </w:p>
        </w:tc>
        <w:tc>
          <w:tcPr>
            <w:tcW w:w="270" w:type="dxa"/>
            <w:tcBorders>
              <w:top w:val="nil"/>
              <w:left w:val="nil"/>
              <w:bottom w:val="single" w:sz="4" w:space="0" w:color="auto"/>
              <w:right w:val="single" w:sz="4" w:space="0" w:color="auto"/>
            </w:tcBorders>
            <w:shd w:val="clear" w:color="000000" w:fill="BFBFBF"/>
            <w:noWrap/>
            <w:vAlign w:val="center"/>
            <w:hideMark/>
          </w:tcPr>
          <w:p w14:paraId="6B79A301"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ВЧ</w:t>
            </w:r>
          </w:p>
        </w:tc>
        <w:tc>
          <w:tcPr>
            <w:tcW w:w="260" w:type="dxa"/>
            <w:tcBorders>
              <w:top w:val="nil"/>
              <w:left w:val="nil"/>
              <w:bottom w:val="single" w:sz="4" w:space="0" w:color="auto"/>
              <w:right w:val="single" w:sz="4" w:space="0" w:color="auto"/>
            </w:tcBorders>
            <w:shd w:val="clear" w:color="000000" w:fill="BFBFBF"/>
            <w:noWrap/>
            <w:vAlign w:val="center"/>
            <w:hideMark/>
          </w:tcPr>
          <w:p w14:paraId="346F4EA8"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w:t>
            </w:r>
          </w:p>
        </w:tc>
        <w:tc>
          <w:tcPr>
            <w:tcW w:w="260" w:type="dxa"/>
            <w:tcBorders>
              <w:top w:val="nil"/>
              <w:left w:val="nil"/>
              <w:bottom w:val="single" w:sz="4" w:space="0" w:color="auto"/>
              <w:right w:val="single" w:sz="4" w:space="0" w:color="auto"/>
            </w:tcBorders>
            <w:shd w:val="clear" w:color="000000" w:fill="BFBFBF"/>
            <w:noWrap/>
            <w:vAlign w:val="center"/>
            <w:hideMark/>
          </w:tcPr>
          <w:p w14:paraId="2D294F16"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w:t>
            </w:r>
          </w:p>
        </w:tc>
        <w:tc>
          <w:tcPr>
            <w:tcW w:w="260" w:type="dxa"/>
            <w:tcBorders>
              <w:top w:val="nil"/>
              <w:left w:val="nil"/>
              <w:bottom w:val="single" w:sz="4" w:space="0" w:color="auto"/>
              <w:right w:val="single" w:sz="4" w:space="0" w:color="auto"/>
            </w:tcBorders>
            <w:shd w:val="clear" w:color="000000" w:fill="BFBFBF"/>
            <w:noWrap/>
            <w:vAlign w:val="center"/>
            <w:hideMark/>
          </w:tcPr>
          <w:p w14:paraId="24CBC07B"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w:t>
            </w:r>
          </w:p>
        </w:tc>
        <w:tc>
          <w:tcPr>
            <w:tcW w:w="260" w:type="dxa"/>
            <w:tcBorders>
              <w:top w:val="nil"/>
              <w:left w:val="nil"/>
              <w:bottom w:val="single" w:sz="4" w:space="0" w:color="auto"/>
              <w:right w:val="single" w:sz="4" w:space="0" w:color="auto"/>
            </w:tcBorders>
            <w:shd w:val="clear" w:color="000000" w:fill="BFBFBF"/>
            <w:noWrap/>
            <w:vAlign w:val="center"/>
            <w:hideMark/>
          </w:tcPr>
          <w:p w14:paraId="37A3FF15"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w:t>
            </w:r>
          </w:p>
        </w:tc>
        <w:tc>
          <w:tcPr>
            <w:tcW w:w="260" w:type="dxa"/>
            <w:tcBorders>
              <w:top w:val="nil"/>
              <w:left w:val="nil"/>
              <w:bottom w:val="single" w:sz="4" w:space="0" w:color="auto"/>
              <w:right w:val="single" w:sz="4" w:space="0" w:color="auto"/>
            </w:tcBorders>
            <w:shd w:val="clear" w:color="000000" w:fill="BFBFBF"/>
            <w:noWrap/>
            <w:vAlign w:val="center"/>
            <w:hideMark/>
          </w:tcPr>
          <w:p w14:paraId="297D9EA6"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w:t>
            </w:r>
          </w:p>
        </w:tc>
        <w:tc>
          <w:tcPr>
            <w:tcW w:w="260" w:type="dxa"/>
            <w:tcBorders>
              <w:top w:val="nil"/>
              <w:left w:val="nil"/>
              <w:bottom w:val="single" w:sz="4" w:space="0" w:color="auto"/>
              <w:right w:val="single" w:sz="4" w:space="0" w:color="auto"/>
            </w:tcBorders>
            <w:shd w:val="clear" w:color="000000" w:fill="BFBFBF"/>
            <w:noWrap/>
            <w:vAlign w:val="center"/>
            <w:hideMark/>
          </w:tcPr>
          <w:p w14:paraId="533C0DDC"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w:t>
            </w:r>
          </w:p>
        </w:tc>
        <w:tc>
          <w:tcPr>
            <w:tcW w:w="260" w:type="dxa"/>
            <w:tcBorders>
              <w:top w:val="nil"/>
              <w:left w:val="nil"/>
              <w:bottom w:val="single" w:sz="4" w:space="0" w:color="auto"/>
              <w:right w:val="single" w:sz="4" w:space="0" w:color="auto"/>
            </w:tcBorders>
            <w:shd w:val="clear" w:color="000000" w:fill="BFBFBF"/>
            <w:noWrap/>
            <w:vAlign w:val="center"/>
            <w:hideMark/>
          </w:tcPr>
          <w:p w14:paraId="41EC9CAB"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w:t>
            </w:r>
          </w:p>
        </w:tc>
        <w:tc>
          <w:tcPr>
            <w:tcW w:w="260" w:type="dxa"/>
            <w:tcBorders>
              <w:top w:val="nil"/>
              <w:left w:val="nil"/>
              <w:bottom w:val="single" w:sz="4" w:space="0" w:color="auto"/>
              <w:right w:val="single" w:sz="4" w:space="0" w:color="auto"/>
            </w:tcBorders>
            <w:shd w:val="clear" w:color="000000" w:fill="BFBFBF"/>
            <w:noWrap/>
            <w:vAlign w:val="center"/>
            <w:hideMark/>
          </w:tcPr>
          <w:p w14:paraId="2D432D9B"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w:t>
            </w:r>
          </w:p>
        </w:tc>
        <w:tc>
          <w:tcPr>
            <w:tcW w:w="260" w:type="dxa"/>
            <w:tcBorders>
              <w:top w:val="nil"/>
              <w:left w:val="nil"/>
              <w:bottom w:val="single" w:sz="4" w:space="0" w:color="auto"/>
              <w:right w:val="single" w:sz="4" w:space="0" w:color="auto"/>
            </w:tcBorders>
            <w:shd w:val="clear" w:color="000000" w:fill="BFBFBF"/>
            <w:noWrap/>
            <w:vAlign w:val="center"/>
            <w:hideMark/>
          </w:tcPr>
          <w:p w14:paraId="053952DA"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w:t>
            </w:r>
          </w:p>
        </w:tc>
        <w:tc>
          <w:tcPr>
            <w:tcW w:w="260" w:type="dxa"/>
            <w:tcBorders>
              <w:top w:val="nil"/>
              <w:left w:val="single" w:sz="4" w:space="0" w:color="auto"/>
              <w:bottom w:val="single" w:sz="4" w:space="0" w:color="000000"/>
              <w:right w:val="single" w:sz="4" w:space="0" w:color="auto"/>
            </w:tcBorders>
            <w:shd w:val="clear" w:color="auto" w:fill="BFBFBF"/>
            <w:vAlign w:val="center"/>
            <w:hideMark/>
          </w:tcPr>
          <w:p w14:paraId="032C29E0" w14:textId="77777777" w:rsidR="006A36AE" w:rsidRPr="006A36AE" w:rsidRDefault="006A36AE" w:rsidP="006A36AE">
            <w:pPr>
              <w:spacing w:after="0" w:line="240" w:lineRule="auto"/>
              <w:rPr>
                <w:rFonts w:ascii="Times New Roman" w:eastAsia="Times New Roman" w:hAnsi="Times New Roman" w:cs="Times New Roman"/>
                <w:b/>
                <w:bCs/>
                <w:sz w:val="12"/>
                <w:szCs w:val="12"/>
                <w:lang w:eastAsia="zh-CN"/>
              </w:rPr>
            </w:pPr>
          </w:p>
        </w:tc>
        <w:tc>
          <w:tcPr>
            <w:tcW w:w="260" w:type="dxa"/>
            <w:tcBorders>
              <w:top w:val="nil"/>
              <w:left w:val="nil"/>
              <w:bottom w:val="single" w:sz="4" w:space="0" w:color="auto"/>
              <w:right w:val="single" w:sz="4" w:space="0" w:color="auto"/>
            </w:tcBorders>
            <w:shd w:val="clear" w:color="000000" w:fill="BFBFBF"/>
            <w:noWrap/>
            <w:vAlign w:val="center"/>
            <w:hideMark/>
          </w:tcPr>
          <w:p w14:paraId="504F1E16"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w:t>
            </w:r>
          </w:p>
        </w:tc>
        <w:tc>
          <w:tcPr>
            <w:tcW w:w="260" w:type="dxa"/>
            <w:tcBorders>
              <w:top w:val="nil"/>
              <w:left w:val="nil"/>
              <w:bottom w:val="single" w:sz="4" w:space="0" w:color="auto"/>
              <w:right w:val="single" w:sz="4" w:space="0" w:color="auto"/>
            </w:tcBorders>
            <w:shd w:val="clear" w:color="000000" w:fill="BFBFBF"/>
            <w:noWrap/>
            <w:vAlign w:val="center"/>
            <w:hideMark/>
          </w:tcPr>
          <w:p w14:paraId="0642162D"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w:t>
            </w:r>
          </w:p>
        </w:tc>
        <w:tc>
          <w:tcPr>
            <w:tcW w:w="260" w:type="dxa"/>
            <w:tcBorders>
              <w:top w:val="nil"/>
              <w:left w:val="nil"/>
              <w:bottom w:val="single" w:sz="4" w:space="0" w:color="auto"/>
              <w:right w:val="single" w:sz="4" w:space="0" w:color="auto"/>
            </w:tcBorders>
            <w:shd w:val="clear" w:color="000000" w:fill="BFBFBF"/>
            <w:noWrap/>
            <w:vAlign w:val="center"/>
            <w:hideMark/>
          </w:tcPr>
          <w:p w14:paraId="30598135"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w:t>
            </w:r>
          </w:p>
        </w:tc>
        <w:tc>
          <w:tcPr>
            <w:tcW w:w="260" w:type="dxa"/>
            <w:tcBorders>
              <w:top w:val="nil"/>
              <w:left w:val="nil"/>
              <w:bottom w:val="single" w:sz="4" w:space="0" w:color="auto"/>
              <w:right w:val="single" w:sz="4" w:space="0" w:color="auto"/>
            </w:tcBorders>
            <w:shd w:val="clear" w:color="000000" w:fill="BFBFBF"/>
            <w:noWrap/>
            <w:vAlign w:val="center"/>
            <w:hideMark/>
          </w:tcPr>
          <w:p w14:paraId="74BEA551"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w:t>
            </w:r>
          </w:p>
        </w:tc>
        <w:tc>
          <w:tcPr>
            <w:tcW w:w="260" w:type="dxa"/>
            <w:tcBorders>
              <w:top w:val="nil"/>
              <w:left w:val="nil"/>
              <w:bottom w:val="single" w:sz="4" w:space="0" w:color="auto"/>
              <w:right w:val="single" w:sz="4" w:space="0" w:color="auto"/>
            </w:tcBorders>
            <w:shd w:val="clear" w:color="000000" w:fill="BFBFBF"/>
            <w:noWrap/>
            <w:vAlign w:val="center"/>
            <w:hideMark/>
          </w:tcPr>
          <w:p w14:paraId="50D9172D"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w:t>
            </w:r>
          </w:p>
        </w:tc>
        <w:tc>
          <w:tcPr>
            <w:tcW w:w="260" w:type="dxa"/>
            <w:tcBorders>
              <w:top w:val="nil"/>
              <w:left w:val="nil"/>
              <w:bottom w:val="single" w:sz="4" w:space="0" w:color="auto"/>
              <w:right w:val="single" w:sz="4" w:space="0" w:color="auto"/>
            </w:tcBorders>
            <w:shd w:val="clear" w:color="000000" w:fill="BFBFBF"/>
            <w:noWrap/>
            <w:vAlign w:val="center"/>
            <w:hideMark/>
          </w:tcPr>
          <w:p w14:paraId="335AF1D7"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w:t>
            </w:r>
          </w:p>
        </w:tc>
        <w:tc>
          <w:tcPr>
            <w:tcW w:w="260" w:type="dxa"/>
            <w:vMerge/>
            <w:tcBorders>
              <w:left w:val="nil"/>
              <w:bottom w:val="single" w:sz="4" w:space="0" w:color="auto"/>
              <w:right w:val="single" w:sz="4" w:space="0" w:color="auto"/>
            </w:tcBorders>
            <w:shd w:val="clear" w:color="auto" w:fill="E36C0A"/>
            <w:noWrap/>
            <w:vAlign w:val="center"/>
            <w:hideMark/>
          </w:tcPr>
          <w:p w14:paraId="42FC8C70"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p>
        </w:tc>
        <w:tc>
          <w:tcPr>
            <w:tcW w:w="260" w:type="dxa"/>
            <w:vMerge/>
            <w:tcBorders>
              <w:top w:val="nil"/>
              <w:left w:val="single" w:sz="4" w:space="0" w:color="auto"/>
              <w:bottom w:val="single" w:sz="4" w:space="0" w:color="auto"/>
              <w:right w:val="single" w:sz="4" w:space="0" w:color="auto"/>
            </w:tcBorders>
            <w:vAlign w:val="center"/>
            <w:hideMark/>
          </w:tcPr>
          <w:p w14:paraId="6DA47B87" w14:textId="77777777" w:rsidR="006A36AE" w:rsidRPr="006A36AE" w:rsidRDefault="006A36AE" w:rsidP="006A36AE">
            <w:pPr>
              <w:spacing w:after="0" w:line="240" w:lineRule="auto"/>
              <w:rPr>
                <w:rFonts w:ascii="Times New Roman" w:eastAsia="Times New Roman" w:hAnsi="Times New Roman" w:cs="Times New Roman"/>
                <w:b/>
                <w:bCs/>
                <w:sz w:val="12"/>
                <w:szCs w:val="12"/>
                <w:lang w:eastAsia="zh-CN"/>
              </w:rPr>
            </w:pPr>
          </w:p>
        </w:tc>
        <w:tc>
          <w:tcPr>
            <w:tcW w:w="260" w:type="dxa"/>
            <w:vMerge/>
            <w:tcBorders>
              <w:top w:val="nil"/>
              <w:left w:val="single" w:sz="4" w:space="0" w:color="auto"/>
              <w:bottom w:val="single" w:sz="4" w:space="0" w:color="auto"/>
              <w:right w:val="single" w:sz="4" w:space="0" w:color="auto"/>
            </w:tcBorders>
            <w:vAlign w:val="center"/>
            <w:hideMark/>
          </w:tcPr>
          <w:p w14:paraId="5A23D7E3" w14:textId="77777777" w:rsidR="006A36AE" w:rsidRPr="006A36AE" w:rsidRDefault="006A36AE" w:rsidP="006A36AE">
            <w:pPr>
              <w:spacing w:after="0" w:line="240" w:lineRule="auto"/>
              <w:rPr>
                <w:rFonts w:ascii="Times New Roman" w:eastAsia="Times New Roman" w:hAnsi="Times New Roman" w:cs="Times New Roman"/>
                <w:b/>
                <w:bCs/>
                <w:sz w:val="12"/>
                <w:szCs w:val="12"/>
                <w:lang w:eastAsia="zh-CN"/>
              </w:rPr>
            </w:pPr>
          </w:p>
        </w:tc>
        <w:tc>
          <w:tcPr>
            <w:tcW w:w="260" w:type="dxa"/>
            <w:tcBorders>
              <w:top w:val="nil"/>
              <w:left w:val="nil"/>
              <w:bottom w:val="single" w:sz="4" w:space="0" w:color="auto"/>
              <w:right w:val="single" w:sz="4" w:space="0" w:color="auto"/>
            </w:tcBorders>
            <w:shd w:val="clear" w:color="000000" w:fill="BFBFBF"/>
            <w:noWrap/>
            <w:vAlign w:val="center"/>
            <w:hideMark/>
          </w:tcPr>
          <w:p w14:paraId="2C1E0465"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w:t>
            </w:r>
          </w:p>
        </w:tc>
        <w:tc>
          <w:tcPr>
            <w:tcW w:w="260" w:type="dxa"/>
            <w:tcBorders>
              <w:top w:val="nil"/>
              <w:left w:val="nil"/>
              <w:bottom w:val="single" w:sz="4" w:space="0" w:color="auto"/>
              <w:right w:val="single" w:sz="4" w:space="0" w:color="auto"/>
            </w:tcBorders>
            <w:shd w:val="clear" w:color="000000" w:fill="BFBFBF"/>
            <w:noWrap/>
            <w:vAlign w:val="center"/>
            <w:hideMark/>
          </w:tcPr>
          <w:p w14:paraId="169B63DF"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w:t>
            </w:r>
          </w:p>
        </w:tc>
        <w:tc>
          <w:tcPr>
            <w:tcW w:w="261" w:type="dxa"/>
            <w:tcBorders>
              <w:top w:val="nil"/>
              <w:left w:val="nil"/>
              <w:bottom w:val="single" w:sz="4" w:space="0" w:color="auto"/>
              <w:right w:val="single" w:sz="4" w:space="0" w:color="auto"/>
            </w:tcBorders>
            <w:shd w:val="clear" w:color="000000" w:fill="BFBFBF"/>
            <w:noWrap/>
            <w:vAlign w:val="center"/>
            <w:hideMark/>
          </w:tcPr>
          <w:p w14:paraId="625318EF"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w:t>
            </w:r>
          </w:p>
        </w:tc>
        <w:tc>
          <w:tcPr>
            <w:tcW w:w="261" w:type="dxa"/>
            <w:tcBorders>
              <w:top w:val="nil"/>
              <w:left w:val="nil"/>
              <w:bottom w:val="single" w:sz="4" w:space="0" w:color="auto"/>
              <w:right w:val="single" w:sz="4" w:space="0" w:color="auto"/>
            </w:tcBorders>
            <w:shd w:val="clear" w:color="000000" w:fill="BFBFBF"/>
            <w:noWrap/>
            <w:vAlign w:val="center"/>
            <w:hideMark/>
          </w:tcPr>
          <w:p w14:paraId="28F06822"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w:t>
            </w:r>
          </w:p>
        </w:tc>
        <w:tc>
          <w:tcPr>
            <w:tcW w:w="261" w:type="dxa"/>
            <w:tcBorders>
              <w:top w:val="nil"/>
              <w:left w:val="single" w:sz="4" w:space="0" w:color="auto"/>
              <w:bottom w:val="single" w:sz="4" w:space="0" w:color="000000"/>
              <w:right w:val="single" w:sz="4" w:space="0" w:color="auto"/>
            </w:tcBorders>
            <w:shd w:val="clear" w:color="auto" w:fill="BFBFBF"/>
            <w:vAlign w:val="center"/>
            <w:hideMark/>
          </w:tcPr>
          <w:p w14:paraId="29D7BBFE" w14:textId="77777777" w:rsidR="006A36AE" w:rsidRPr="006A36AE" w:rsidRDefault="006A36AE" w:rsidP="006A36AE">
            <w:pPr>
              <w:spacing w:after="0" w:line="240" w:lineRule="auto"/>
              <w:rPr>
                <w:rFonts w:ascii="Times New Roman" w:eastAsia="Times New Roman" w:hAnsi="Times New Roman" w:cs="Times New Roman"/>
                <w:b/>
                <w:bCs/>
                <w:sz w:val="12"/>
                <w:szCs w:val="12"/>
                <w:lang w:eastAsia="zh-CN"/>
              </w:rPr>
            </w:pPr>
          </w:p>
        </w:tc>
        <w:tc>
          <w:tcPr>
            <w:tcW w:w="261" w:type="dxa"/>
            <w:tcBorders>
              <w:top w:val="nil"/>
              <w:left w:val="nil"/>
              <w:bottom w:val="single" w:sz="4" w:space="0" w:color="auto"/>
              <w:right w:val="single" w:sz="4" w:space="0" w:color="auto"/>
            </w:tcBorders>
            <w:shd w:val="clear" w:color="000000" w:fill="BFBFBF"/>
            <w:noWrap/>
            <w:vAlign w:val="center"/>
            <w:hideMark/>
          </w:tcPr>
          <w:p w14:paraId="5453B85E"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w:t>
            </w:r>
          </w:p>
        </w:tc>
        <w:tc>
          <w:tcPr>
            <w:tcW w:w="261" w:type="dxa"/>
            <w:tcBorders>
              <w:top w:val="nil"/>
              <w:left w:val="nil"/>
              <w:bottom w:val="single" w:sz="4" w:space="0" w:color="auto"/>
              <w:right w:val="single" w:sz="4" w:space="0" w:color="auto"/>
            </w:tcBorders>
            <w:shd w:val="clear" w:color="000000" w:fill="BFBFBF"/>
            <w:noWrap/>
            <w:vAlign w:val="center"/>
            <w:hideMark/>
          </w:tcPr>
          <w:p w14:paraId="2AD4D7B9"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w:t>
            </w:r>
          </w:p>
        </w:tc>
        <w:tc>
          <w:tcPr>
            <w:tcW w:w="261" w:type="dxa"/>
            <w:tcBorders>
              <w:top w:val="nil"/>
              <w:left w:val="nil"/>
              <w:bottom w:val="single" w:sz="4" w:space="0" w:color="auto"/>
              <w:right w:val="single" w:sz="4" w:space="0" w:color="auto"/>
            </w:tcBorders>
            <w:shd w:val="clear" w:color="000000" w:fill="BFBFBF"/>
            <w:noWrap/>
            <w:vAlign w:val="center"/>
            <w:hideMark/>
          </w:tcPr>
          <w:p w14:paraId="4264AB6C"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w:t>
            </w:r>
          </w:p>
        </w:tc>
        <w:tc>
          <w:tcPr>
            <w:tcW w:w="261" w:type="dxa"/>
            <w:tcBorders>
              <w:top w:val="nil"/>
              <w:left w:val="nil"/>
              <w:bottom w:val="single" w:sz="4" w:space="0" w:color="auto"/>
              <w:right w:val="single" w:sz="4" w:space="0" w:color="auto"/>
            </w:tcBorders>
            <w:shd w:val="clear" w:color="000000" w:fill="BFBFBF"/>
            <w:noWrap/>
            <w:vAlign w:val="center"/>
            <w:hideMark/>
          </w:tcPr>
          <w:p w14:paraId="2B11388F"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w:t>
            </w:r>
          </w:p>
        </w:tc>
        <w:tc>
          <w:tcPr>
            <w:tcW w:w="261" w:type="dxa"/>
            <w:tcBorders>
              <w:top w:val="nil"/>
              <w:left w:val="nil"/>
              <w:bottom w:val="single" w:sz="4" w:space="0" w:color="auto"/>
              <w:right w:val="single" w:sz="4" w:space="0" w:color="auto"/>
            </w:tcBorders>
            <w:shd w:val="clear" w:color="000000" w:fill="BFBFBF"/>
            <w:noWrap/>
            <w:vAlign w:val="center"/>
            <w:hideMark/>
          </w:tcPr>
          <w:p w14:paraId="4EB3961F"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w:t>
            </w:r>
          </w:p>
        </w:tc>
        <w:tc>
          <w:tcPr>
            <w:tcW w:w="261" w:type="dxa"/>
            <w:tcBorders>
              <w:top w:val="nil"/>
              <w:left w:val="nil"/>
              <w:bottom w:val="single" w:sz="4" w:space="0" w:color="auto"/>
              <w:right w:val="single" w:sz="4" w:space="0" w:color="auto"/>
            </w:tcBorders>
            <w:shd w:val="clear" w:color="000000" w:fill="BFBFBF"/>
            <w:noWrap/>
            <w:vAlign w:val="center"/>
            <w:hideMark/>
          </w:tcPr>
          <w:p w14:paraId="5A930ABD"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w:t>
            </w:r>
          </w:p>
        </w:tc>
        <w:tc>
          <w:tcPr>
            <w:tcW w:w="261" w:type="dxa"/>
            <w:tcBorders>
              <w:top w:val="nil"/>
              <w:left w:val="nil"/>
              <w:bottom w:val="single" w:sz="4" w:space="0" w:color="auto"/>
              <w:right w:val="single" w:sz="4" w:space="0" w:color="auto"/>
            </w:tcBorders>
            <w:shd w:val="clear" w:color="000000" w:fill="BFBFBF"/>
            <w:noWrap/>
            <w:vAlign w:val="center"/>
            <w:hideMark/>
          </w:tcPr>
          <w:p w14:paraId="560FC894"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w:t>
            </w:r>
          </w:p>
        </w:tc>
        <w:tc>
          <w:tcPr>
            <w:tcW w:w="261" w:type="dxa"/>
            <w:tcBorders>
              <w:top w:val="single" w:sz="4" w:space="0" w:color="auto"/>
              <w:left w:val="nil"/>
              <w:bottom w:val="single" w:sz="4" w:space="0" w:color="auto"/>
              <w:right w:val="single" w:sz="4" w:space="0" w:color="auto"/>
            </w:tcBorders>
            <w:shd w:val="clear" w:color="auto" w:fill="BFBFBF"/>
            <w:noWrap/>
            <w:vAlign w:val="center"/>
            <w:hideMark/>
          </w:tcPr>
          <w:p w14:paraId="368EC064"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p>
        </w:tc>
        <w:tc>
          <w:tcPr>
            <w:tcW w:w="261" w:type="dxa"/>
            <w:vMerge/>
            <w:tcBorders>
              <w:left w:val="single" w:sz="4" w:space="0" w:color="auto"/>
              <w:bottom w:val="single" w:sz="4" w:space="0" w:color="auto"/>
              <w:right w:val="single" w:sz="4" w:space="0" w:color="auto"/>
            </w:tcBorders>
            <w:shd w:val="clear" w:color="auto" w:fill="E36C0A"/>
            <w:vAlign w:val="center"/>
            <w:hideMark/>
          </w:tcPr>
          <w:p w14:paraId="1D778204" w14:textId="77777777" w:rsidR="006A36AE" w:rsidRPr="006A36AE" w:rsidRDefault="006A36AE" w:rsidP="006A36AE">
            <w:pPr>
              <w:spacing w:after="0" w:line="240" w:lineRule="auto"/>
              <w:rPr>
                <w:rFonts w:ascii="Times New Roman" w:eastAsia="Times New Roman" w:hAnsi="Times New Roman" w:cs="Times New Roman"/>
                <w:b/>
                <w:bCs/>
                <w:sz w:val="12"/>
                <w:szCs w:val="12"/>
                <w:lang w:eastAsia="zh-CN"/>
              </w:rPr>
            </w:pPr>
          </w:p>
        </w:tc>
        <w:tc>
          <w:tcPr>
            <w:tcW w:w="261" w:type="dxa"/>
            <w:tcBorders>
              <w:top w:val="single" w:sz="4" w:space="0" w:color="auto"/>
              <w:left w:val="single" w:sz="4" w:space="0" w:color="auto"/>
              <w:bottom w:val="single" w:sz="4" w:space="0" w:color="auto"/>
              <w:right w:val="single" w:sz="4" w:space="0" w:color="auto"/>
            </w:tcBorders>
            <w:shd w:val="clear" w:color="auto" w:fill="BFBFBF"/>
            <w:vAlign w:val="center"/>
          </w:tcPr>
          <w:p w14:paraId="0CC38416" w14:textId="77777777" w:rsidR="006A36AE" w:rsidRPr="006A36AE" w:rsidRDefault="006A36AE" w:rsidP="006A36AE">
            <w:pPr>
              <w:spacing w:after="0" w:line="240" w:lineRule="auto"/>
              <w:rPr>
                <w:rFonts w:ascii="Times New Roman" w:eastAsia="Times New Roman" w:hAnsi="Times New Roman" w:cs="Times New Roman"/>
                <w:b/>
                <w:bCs/>
                <w:sz w:val="12"/>
                <w:szCs w:val="12"/>
                <w:lang w:eastAsia="zh-CN"/>
              </w:rPr>
            </w:pPr>
          </w:p>
        </w:tc>
        <w:tc>
          <w:tcPr>
            <w:tcW w:w="261" w:type="dxa"/>
            <w:tcBorders>
              <w:top w:val="nil"/>
              <w:left w:val="nil"/>
              <w:bottom w:val="single" w:sz="4" w:space="0" w:color="000000"/>
              <w:right w:val="single" w:sz="4" w:space="0" w:color="auto"/>
            </w:tcBorders>
            <w:shd w:val="clear" w:color="auto" w:fill="BFBFBF"/>
            <w:vAlign w:val="center"/>
            <w:hideMark/>
          </w:tcPr>
          <w:p w14:paraId="43AEEF0C" w14:textId="77777777" w:rsidR="006A36AE" w:rsidRPr="006A36AE" w:rsidRDefault="006A36AE" w:rsidP="006A36AE">
            <w:pPr>
              <w:spacing w:after="0" w:line="240" w:lineRule="auto"/>
              <w:rPr>
                <w:rFonts w:ascii="Times New Roman" w:eastAsia="Times New Roman" w:hAnsi="Times New Roman" w:cs="Times New Roman"/>
                <w:b/>
                <w:bCs/>
                <w:sz w:val="12"/>
                <w:szCs w:val="12"/>
                <w:lang w:eastAsia="zh-CN"/>
              </w:rPr>
            </w:pPr>
          </w:p>
        </w:tc>
        <w:tc>
          <w:tcPr>
            <w:tcW w:w="261" w:type="dxa"/>
            <w:tcBorders>
              <w:top w:val="nil"/>
              <w:left w:val="nil"/>
              <w:bottom w:val="single" w:sz="4" w:space="0" w:color="000000"/>
              <w:right w:val="single" w:sz="4" w:space="0" w:color="auto"/>
            </w:tcBorders>
            <w:shd w:val="clear" w:color="auto" w:fill="BFBFBF"/>
            <w:vAlign w:val="center"/>
            <w:hideMark/>
          </w:tcPr>
          <w:p w14:paraId="29157BE6" w14:textId="77777777" w:rsidR="006A36AE" w:rsidRPr="006A36AE" w:rsidRDefault="006A36AE" w:rsidP="006A36AE">
            <w:pPr>
              <w:spacing w:after="0" w:line="240" w:lineRule="auto"/>
              <w:rPr>
                <w:rFonts w:ascii="Times New Roman" w:eastAsia="Times New Roman" w:hAnsi="Times New Roman" w:cs="Times New Roman"/>
                <w:b/>
                <w:bCs/>
                <w:sz w:val="12"/>
                <w:szCs w:val="12"/>
                <w:lang w:eastAsia="zh-CN"/>
              </w:rPr>
            </w:pPr>
          </w:p>
        </w:tc>
        <w:tc>
          <w:tcPr>
            <w:tcW w:w="261" w:type="dxa"/>
            <w:tcBorders>
              <w:top w:val="nil"/>
              <w:left w:val="nil"/>
              <w:bottom w:val="single" w:sz="4" w:space="0" w:color="auto"/>
              <w:right w:val="single" w:sz="4" w:space="0" w:color="auto"/>
            </w:tcBorders>
            <w:shd w:val="clear" w:color="auto" w:fill="BFBFBF"/>
            <w:noWrap/>
            <w:vAlign w:val="center"/>
            <w:hideMark/>
          </w:tcPr>
          <w:p w14:paraId="383EE68B"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w:t>
            </w:r>
          </w:p>
        </w:tc>
        <w:tc>
          <w:tcPr>
            <w:tcW w:w="261" w:type="dxa"/>
            <w:vMerge/>
            <w:tcBorders>
              <w:left w:val="nil"/>
              <w:bottom w:val="single" w:sz="4" w:space="0" w:color="auto"/>
              <w:right w:val="single" w:sz="4" w:space="0" w:color="auto"/>
            </w:tcBorders>
            <w:shd w:val="clear" w:color="auto" w:fill="FF0000"/>
            <w:noWrap/>
            <w:vAlign w:val="center"/>
            <w:hideMark/>
          </w:tcPr>
          <w:p w14:paraId="601F40FB"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p>
        </w:tc>
        <w:tc>
          <w:tcPr>
            <w:tcW w:w="261" w:type="dxa"/>
            <w:vMerge/>
            <w:tcBorders>
              <w:left w:val="nil"/>
              <w:bottom w:val="single" w:sz="4" w:space="0" w:color="auto"/>
              <w:right w:val="single" w:sz="4" w:space="0" w:color="auto"/>
            </w:tcBorders>
            <w:shd w:val="clear" w:color="auto" w:fill="FF0000"/>
            <w:noWrap/>
            <w:vAlign w:val="center"/>
            <w:hideMark/>
          </w:tcPr>
          <w:p w14:paraId="2A0CB8E6"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p>
        </w:tc>
        <w:tc>
          <w:tcPr>
            <w:tcW w:w="261" w:type="dxa"/>
            <w:vMerge/>
            <w:tcBorders>
              <w:left w:val="nil"/>
              <w:bottom w:val="single" w:sz="4" w:space="0" w:color="auto"/>
              <w:right w:val="single" w:sz="4" w:space="0" w:color="auto"/>
            </w:tcBorders>
            <w:shd w:val="clear" w:color="auto" w:fill="FF0000"/>
            <w:noWrap/>
            <w:vAlign w:val="center"/>
            <w:hideMark/>
          </w:tcPr>
          <w:p w14:paraId="451E0F9E"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p>
        </w:tc>
        <w:tc>
          <w:tcPr>
            <w:tcW w:w="261" w:type="dxa"/>
            <w:vMerge/>
            <w:tcBorders>
              <w:left w:val="nil"/>
              <w:bottom w:val="single" w:sz="4" w:space="0" w:color="auto"/>
              <w:right w:val="single" w:sz="4" w:space="0" w:color="auto"/>
            </w:tcBorders>
            <w:shd w:val="clear" w:color="auto" w:fill="FF0000"/>
            <w:noWrap/>
            <w:vAlign w:val="center"/>
            <w:hideMark/>
          </w:tcPr>
          <w:p w14:paraId="2D4A05DA"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p>
        </w:tc>
        <w:tc>
          <w:tcPr>
            <w:tcW w:w="261" w:type="dxa"/>
            <w:vMerge/>
            <w:tcBorders>
              <w:left w:val="nil"/>
              <w:bottom w:val="single" w:sz="4" w:space="0" w:color="auto"/>
              <w:right w:val="single" w:sz="4" w:space="0" w:color="auto"/>
            </w:tcBorders>
            <w:shd w:val="clear" w:color="auto" w:fill="FF0000"/>
            <w:noWrap/>
            <w:vAlign w:val="center"/>
            <w:hideMark/>
          </w:tcPr>
          <w:p w14:paraId="0BCF53CA"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p>
        </w:tc>
        <w:tc>
          <w:tcPr>
            <w:tcW w:w="261" w:type="dxa"/>
            <w:vMerge/>
            <w:tcBorders>
              <w:left w:val="nil"/>
              <w:bottom w:val="single" w:sz="4" w:space="0" w:color="auto"/>
              <w:right w:val="single" w:sz="4" w:space="0" w:color="auto"/>
            </w:tcBorders>
            <w:shd w:val="clear" w:color="auto" w:fill="FF0000"/>
            <w:noWrap/>
            <w:vAlign w:val="center"/>
            <w:hideMark/>
          </w:tcPr>
          <w:p w14:paraId="2BCE2CD3"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p>
        </w:tc>
        <w:tc>
          <w:tcPr>
            <w:tcW w:w="261" w:type="dxa"/>
            <w:tcBorders>
              <w:top w:val="nil"/>
              <w:left w:val="nil"/>
              <w:bottom w:val="single" w:sz="4" w:space="0" w:color="auto"/>
              <w:right w:val="single" w:sz="4" w:space="0" w:color="auto"/>
            </w:tcBorders>
            <w:shd w:val="clear" w:color="auto" w:fill="auto"/>
            <w:noWrap/>
            <w:vAlign w:val="center"/>
            <w:hideMark/>
          </w:tcPr>
          <w:p w14:paraId="1F9A5639"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w:t>
            </w:r>
          </w:p>
        </w:tc>
        <w:tc>
          <w:tcPr>
            <w:tcW w:w="261" w:type="dxa"/>
            <w:tcBorders>
              <w:top w:val="nil"/>
              <w:left w:val="nil"/>
              <w:bottom w:val="single" w:sz="4" w:space="0" w:color="auto"/>
              <w:right w:val="single" w:sz="4" w:space="0" w:color="auto"/>
            </w:tcBorders>
            <w:shd w:val="clear" w:color="auto" w:fill="auto"/>
            <w:noWrap/>
            <w:vAlign w:val="center"/>
            <w:hideMark/>
          </w:tcPr>
          <w:p w14:paraId="7EEA8BB0"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w:t>
            </w:r>
          </w:p>
        </w:tc>
        <w:tc>
          <w:tcPr>
            <w:tcW w:w="261" w:type="dxa"/>
            <w:tcBorders>
              <w:top w:val="nil"/>
              <w:left w:val="nil"/>
              <w:bottom w:val="single" w:sz="4" w:space="0" w:color="auto"/>
              <w:right w:val="single" w:sz="4" w:space="0" w:color="auto"/>
            </w:tcBorders>
            <w:shd w:val="clear" w:color="auto" w:fill="auto"/>
            <w:noWrap/>
            <w:vAlign w:val="center"/>
            <w:hideMark/>
          </w:tcPr>
          <w:p w14:paraId="06FDEDFB"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w:t>
            </w:r>
          </w:p>
        </w:tc>
        <w:tc>
          <w:tcPr>
            <w:tcW w:w="261" w:type="dxa"/>
            <w:tcBorders>
              <w:top w:val="nil"/>
              <w:left w:val="nil"/>
              <w:bottom w:val="single" w:sz="4" w:space="0" w:color="auto"/>
              <w:right w:val="single" w:sz="4" w:space="0" w:color="auto"/>
            </w:tcBorders>
            <w:shd w:val="clear" w:color="auto" w:fill="auto"/>
            <w:noWrap/>
            <w:vAlign w:val="center"/>
            <w:hideMark/>
          </w:tcPr>
          <w:p w14:paraId="569F6038"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w:t>
            </w:r>
          </w:p>
        </w:tc>
        <w:tc>
          <w:tcPr>
            <w:tcW w:w="261" w:type="dxa"/>
            <w:tcBorders>
              <w:top w:val="nil"/>
              <w:left w:val="nil"/>
              <w:bottom w:val="single" w:sz="4" w:space="0" w:color="auto"/>
              <w:right w:val="single" w:sz="4" w:space="0" w:color="auto"/>
            </w:tcBorders>
            <w:shd w:val="clear" w:color="auto" w:fill="auto"/>
            <w:noWrap/>
            <w:vAlign w:val="center"/>
            <w:hideMark/>
          </w:tcPr>
          <w:p w14:paraId="3B3B1A5D"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w:t>
            </w:r>
          </w:p>
        </w:tc>
        <w:tc>
          <w:tcPr>
            <w:tcW w:w="261" w:type="dxa"/>
            <w:tcBorders>
              <w:top w:val="nil"/>
              <w:left w:val="nil"/>
              <w:bottom w:val="single" w:sz="4" w:space="0" w:color="auto"/>
              <w:right w:val="single" w:sz="4" w:space="0" w:color="auto"/>
            </w:tcBorders>
            <w:shd w:val="clear" w:color="auto" w:fill="auto"/>
            <w:noWrap/>
            <w:vAlign w:val="center"/>
            <w:hideMark/>
          </w:tcPr>
          <w:p w14:paraId="656F2957"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w:t>
            </w:r>
          </w:p>
        </w:tc>
        <w:tc>
          <w:tcPr>
            <w:tcW w:w="261" w:type="dxa"/>
            <w:tcBorders>
              <w:top w:val="nil"/>
              <w:left w:val="nil"/>
              <w:bottom w:val="single" w:sz="4" w:space="0" w:color="auto"/>
              <w:right w:val="single" w:sz="4" w:space="0" w:color="auto"/>
            </w:tcBorders>
            <w:shd w:val="clear" w:color="auto" w:fill="auto"/>
            <w:noWrap/>
            <w:vAlign w:val="center"/>
            <w:hideMark/>
          </w:tcPr>
          <w:p w14:paraId="7491DA59"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w:t>
            </w:r>
          </w:p>
        </w:tc>
        <w:tc>
          <w:tcPr>
            <w:tcW w:w="261" w:type="dxa"/>
            <w:tcBorders>
              <w:top w:val="nil"/>
              <w:left w:val="nil"/>
              <w:bottom w:val="single" w:sz="4" w:space="0" w:color="auto"/>
              <w:right w:val="single" w:sz="4" w:space="0" w:color="auto"/>
            </w:tcBorders>
            <w:shd w:val="clear" w:color="auto" w:fill="auto"/>
            <w:noWrap/>
            <w:vAlign w:val="center"/>
            <w:hideMark/>
          </w:tcPr>
          <w:p w14:paraId="1A72902E"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w:t>
            </w:r>
          </w:p>
        </w:tc>
        <w:tc>
          <w:tcPr>
            <w:tcW w:w="261" w:type="dxa"/>
            <w:tcBorders>
              <w:top w:val="nil"/>
              <w:left w:val="nil"/>
              <w:bottom w:val="single" w:sz="4" w:space="0" w:color="auto"/>
              <w:right w:val="single" w:sz="4" w:space="0" w:color="auto"/>
            </w:tcBorders>
            <w:shd w:val="clear" w:color="auto" w:fill="auto"/>
            <w:noWrap/>
            <w:vAlign w:val="center"/>
            <w:hideMark/>
          </w:tcPr>
          <w:p w14:paraId="3811F453"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w:t>
            </w:r>
          </w:p>
        </w:tc>
        <w:tc>
          <w:tcPr>
            <w:tcW w:w="261" w:type="dxa"/>
            <w:vMerge/>
            <w:tcBorders>
              <w:top w:val="nil"/>
              <w:left w:val="single" w:sz="4" w:space="0" w:color="auto"/>
              <w:bottom w:val="single" w:sz="4" w:space="0" w:color="000000"/>
              <w:right w:val="single" w:sz="4" w:space="0" w:color="auto"/>
            </w:tcBorders>
            <w:vAlign w:val="center"/>
            <w:hideMark/>
          </w:tcPr>
          <w:p w14:paraId="23D6F629" w14:textId="77777777" w:rsidR="006A36AE" w:rsidRPr="006A36AE" w:rsidRDefault="006A36AE" w:rsidP="006A36AE">
            <w:pPr>
              <w:spacing w:after="0" w:line="240" w:lineRule="auto"/>
              <w:rPr>
                <w:rFonts w:ascii="Times New Roman" w:eastAsia="Times New Roman" w:hAnsi="Times New Roman" w:cs="Times New Roman"/>
                <w:b/>
                <w:bCs/>
                <w:sz w:val="12"/>
                <w:szCs w:val="12"/>
                <w:lang w:eastAsia="zh-CN"/>
              </w:rPr>
            </w:pPr>
          </w:p>
        </w:tc>
        <w:tc>
          <w:tcPr>
            <w:tcW w:w="218" w:type="dxa"/>
            <w:vAlign w:val="center"/>
            <w:hideMark/>
          </w:tcPr>
          <w:p w14:paraId="08AE4CDA" w14:textId="77777777" w:rsidR="006A36AE" w:rsidRPr="006A36AE" w:rsidRDefault="006A36AE" w:rsidP="006A36AE">
            <w:pPr>
              <w:spacing w:after="0" w:line="240" w:lineRule="auto"/>
              <w:rPr>
                <w:rFonts w:ascii="Times New Roman" w:eastAsia="Times New Roman" w:hAnsi="Times New Roman" w:cs="Times New Roman"/>
                <w:sz w:val="20"/>
                <w:szCs w:val="20"/>
                <w:lang w:eastAsia="zh-CN"/>
              </w:rPr>
            </w:pPr>
          </w:p>
        </w:tc>
      </w:tr>
    </w:tbl>
    <w:p w14:paraId="6B2677A9" w14:textId="77777777" w:rsidR="006A36AE" w:rsidRPr="006A36AE" w:rsidRDefault="006A36AE" w:rsidP="006A36AE">
      <w:pPr>
        <w:spacing w:after="0" w:line="240" w:lineRule="auto"/>
        <w:rPr>
          <w:rFonts w:ascii="Times New Roman" w:eastAsia="Times New Roman" w:hAnsi="Times New Roman" w:cs="Times New Roman"/>
          <w:b/>
          <w:sz w:val="24"/>
          <w:lang w:eastAsia="zh-CN"/>
        </w:rPr>
      </w:pPr>
    </w:p>
    <w:p w14:paraId="3DC98049" w14:textId="77777777" w:rsidR="006A36AE" w:rsidRPr="006A36AE" w:rsidRDefault="006A36AE" w:rsidP="006A36AE">
      <w:pPr>
        <w:spacing w:after="0" w:line="240" w:lineRule="auto"/>
        <w:rPr>
          <w:rFonts w:ascii="Times New Roman" w:eastAsia="Times New Roman" w:hAnsi="Times New Roman" w:cs="Times New Roman"/>
          <w:b/>
          <w:bCs/>
          <w:sz w:val="24"/>
          <w:szCs w:val="24"/>
          <w:lang w:eastAsia="zh-CN"/>
        </w:rPr>
      </w:pPr>
      <w:r w:rsidRPr="006A36AE">
        <w:rPr>
          <w:rFonts w:ascii="Times New Roman" w:eastAsia="Times New Roman" w:hAnsi="Times New Roman" w:cs="Times New Roman"/>
          <w:b/>
          <w:bCs/>
          <w:sz w:val="24"/>
          <w:szCs w:val="24"/>
          <w:lang w:eastAsia="zh-CN"/>
        </w:rPr>
        <w:t>Сводные данные по бюджету времени (в неделях)</w:t>
      </w:r>
    </w:p>
    <w:tbl>
      <w:tblPr>
        <w:tblW w:w="10845" w:type="dxa"/>
        <w:tblLook w:val="04A0" w:firstRow="1" w:lastRow="0" w:firstColumn="1" w:lastColumn="0" w:noHBand="0" w:noVBand="1"/>
      </w:tblPr>
      <w:tblGrid>
        <w:gridCol w:w="540"/>
        <w:gridCol w:w="523"/>
        <w:gridCol w:w="557"/>
        <w:gridCol w:w="523"/>
        <w:gridCol w:w="557"/>
        <w:gridCol w:w="523"/>
        <w:gridCol w:w="557"/>
        <w:gridCol w:w="540"/>
        <w:gridCol w:w="540"/>
        <w:gridCol w:w="540"/>
        <w:gridCol w:w="540"/>
        <w:gridCol w:w="540"/>
        <w:gridCol w:w="540"/>
        <w:gridCol w:w="585"/>
        <w:gridCol w:w="540"/>
        <w:gridCol w:w="540"/>
        <w:gridCol w:w="540"/>
        <w:gridCol w:w="540"/>
        <w:gridCol w:w="540"/>
        <w:gridCol w:w="540"/>
      </w:tblGrid>
      <w:tr w:rsidR="006A36AE" w:rsidRPr="006A36AE" w14:paraId="0F40AE5B" w14:textId="77777777" w:rsidTr="00842C94">
        <w:trPr>
          <w:trHeight w:val="255"/>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764B4DF4" w14:textId="77777777" w:rsidR="006A36AE" w:rsidRPr="006A36AE" w:rsidRDefault="006A36AE" w:rsidP="006A36AE">
            <w:pPr>
              <w:spacing w:after="0" w:line="240" w:lineRule="auto"/>
              <w:jc w:val="center"/>
              <w:rPr>
                <w:rFonts w:ascii="Times New Roman" w:eastAsia="Times New Roman" w:hAnsi="Times New Roman" w:cs="Times New Roman"/>
                <w:sz w:val="20"/>
                <w:szCs w:val="20"/>
                <w:lang w:eastAsia="zh-CN"/>
              </w:rPr>
            </w:pPr>
            <w:r w:rsidRPr="006A36AE">
              <w:rPr>
                <w:rFonts w:ascii="Times New Roman" w:eastAsia="Times New Roman" w:hAnsi="Times New Roman" w:cs="Times New Roman"/>
                <w:sz w:val="20"/>
                <w:szCs w:val="20"/>
                <w:lang w:eastAsia="zh-CN"/>
              </w:rPr>
              <w:t> </w:t>
            </w:r>
          </w:p>
        </w:tc>
        <w:tc>
          <w:tcPr>
            <w:tcW w:w="3240" w:type="dxa"/>
            <w:gridSpan w:val="6"/>
            <w:tcBorders>
              <w:top w:val="single" w:sz="4" w:space="0" w:color="auto"/>
              <w:left w:val="nil"/>
              <w:bottom w:val="single" w:sz="4" w:space="0" w:color="auto"/>
              <w:right w:val="single" w:sz="4" w:space="0" w:color="000000"/>
            </w:tcBorders>
            <w:shd w:val="clear" w:color="auto" w:fill="auto"/>
            <w:vAlign w:val="center"/>
            <w:hideMark/>
          </w:tcPr>
          <w:p w14:paraId="41FA76E3"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обучение</w:t>
            </w:r>
          </w:p>
        </w:tc>
        <w:tc>
          <w:tcPr>
            <w:tcW w:w="54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14:paraId="40AFB603"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Промежуточная аттестация, нед.</w:t>
            </w:r>
          </w:p>
        </w:tc>
        <w:tc>
          <w:tcPr>
            <w:tcW w:w="54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FE658DF"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xml:space="preserve">практика </w:t>
            </w:r>
          </w:p>
        </w:tc>
        <w:tc>
          <w:tcPr>
            <w:tcW w:w="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EC3D4D"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ГИА</w:t>
            </w:r>
          </w:p>
        </w:tc>
        <w:tc>
          <w:tcPr>
            <w:tcW w:w="54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14:paraId="2BF88818"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Каникулы, нед.</w:t>
            </w:r>
          </w:p>
        </w:tc>
        <w:tc>
          <w:tcPr>
            <w:tcW w:w="54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14:paraId="7889C161"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Всего, нед.</w:t>
            </w:r>
          </w:p>
        </w:tc>
        <w:tc>
          <w:tcPr>
            <w:tcW w:w="540" w:type="dxa"/>
            <w:tcBorders>
              <w:top w:val="nil"/>
              <w:left w:val="nil"/>
              <w:bottom w:val="nil"/>
              <w:right w:val="nil"/>
            </w:tcBorders>
            <w:shd w:val="clear" w:color="auto" w:fill="auto"/>
            <w:noWrap/>
            <w:hideMark/>
          </w:tcPr>
          <w:p w14:paraId="57CC9D13"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p>
        </w:tc>
        <w:tc>
          <w:tcPr>
            <w:tcW w:w="585" w:type="dxa"/>
            <w:tcBorders>
              <w:top w:val="nil"/>
              <w:left w:val="nil"/>
              <w:bottom w:val="nil"/>
              <w:right w:val="nil"/>
            </w:tcBorders>
            <w:shd w:val="clear" w:color="auto" w:fill="auto"/>
            <w:noWrap/>
            <w:hideMark/>
          </w:tcPr>
          <w:p w14:paraId="5FB2BF09" w14:textId="77777777" w:rsidR="006A36AE" w:rsidRPr="006A36AE" w:rsidRDefault="006A36AE" w:rsidP="006A36AE">
            <w:pPr>
              <w:spacing w:after="0" w:line="240" w:lineRule="auto"/>
              <w:rPr>
                <w:rFonts w:ascii="Times New Roman" w:eastAsia="Times New Roman" w:hAnsi="Times New Roman" w:cs="Times New Roman"/>
                <w:sz w:val="20"/>
                <w:szCs w:val="20"/>
                <w:lang w:eastAsia="zh-CN"/>
              </w:rPr>
            </w:pPr>
          </w:p>
        </w:tc>
        <w:tc>
          <w:tcPr>
            <w:tcW w:w="540" w:type="dxa"/>
            <w:tcBorders>
              <w:top w:val="nil"/>
              <w:left w:val="nil"/>
              <w:bottom w:val="nil"/>
              <w:right w:val="nil"/>
            </w:tcBorders>
            <w:shd w:val="clear" w:color="auto" w:fill="auto"/>
            <w:noWrap/>
            <w:hideMark/>
          </w:tcPr>
          <w:p w14:paraId="6757B401" w14:textId="77777777" w:rsidR="006A36AE" w:rsidRPr="006A36AE" w:rsidRDefault="006A36AE" w:rsidP="006A36AE">
            <w:pPr>
              <w:spacing w:after="0" w:line="240" w:lineRule="auto"/>
              <w:rPr>
                <w:rFonts w:ascii="Times New Roman" w:eastAsia="Times New Roman" w:hAnsi="Times New Roman" w:cs="Times New Roman"/>
                <w:sz w:val="20"/>
                <w:szCs w:val="20"/>
                <w:lang w:eastAsia="zh-CN"/>
              </w:rPr>
            </w:pPr>
          </w:p>
        </w:tc>
        <w:tc>
          <w:tcPr>
            <w:tcW w:w="540" w:type="dxa"/>
            <w:tcBorders>
              <w:top w:val="nil"/>
              <w:left w:val="nil"/>
              <w:bottom w:val="nil"/>
              <w:right w:val="nil"/>
            </w:tcBorders>
            <w:shd w:val="clear" w:color="auto" w:fill="auto"/>
            <w:noWrap/>
            <w:hideMark/>
          </w:tcPr>
          <w:p w14:paraId="2AA16E3F" w14:textId="77777777" w:rsidR="006A36AE" w:rsidRPr="006A36AE" w:rsidRDefault="006A36AE" w:rsidP="006A36AE">
            <w:pPr>
              <w:spacing w:after="0" w:line="240" w:lineRule="auto"/>
              <w:rPr>
                <w:rFonts w:ascii="Times New Roman" w:eastAsia="Times New Roman" w:hAnsi="Times New Roman" w:cs="Times New Roman"/>
                <w:sz w:val="20"/>
                <w:szCs w:val="20"/>
                <w:lang w:eastAsia="zh-CN"/>
              </w:rPr>
            </w:pPr>
          </w:p>
        </w:tc>
        <w:tc>
          <w:tcPr>
            <w:tcW w:w="540" w:type="dxa"/>
            <w:tcBorders>
              <w:top w:val="nil"/>
              <w:left w:val="nil"/>
              <w:bottom w:val="nil"/>
              <w:right w:val="nil"/>
            </w:tcBorders>
            <w:shd w:val="clear" w:color="auto" w:fill="auto"/>
            <w:noWrap/>
            <w:hideMark/>
          </w:tcPr>
          <w:p w14:paraId="0E0F1F3C" w14:textId="77777777" w:rsidR="006A36AE" w:rsidRPr="006A36AE" w:rsidRDefault="006A36AE" w:rsidP="006A36AE">
            <w:pPr>
              <w:spacing w:after="0" w:line="240" w:lineRule="auto"/>
              <w:rPr>
                <w:rFonts w:ascii="Times New Roman" w:eastAsia="Times New Roman" w:hAnsi="Times New Roman" w:cs="Times New Roman"/>
                <w:sz w:val="20"/>
                <w:szCs w:val="20"/>
                <w:lang w:eastAsia="zh-CN"/>
              </w:rPr>
            </w:pPr>
          </w:p>
        </w:tc>
        <w:tc>
          <w:tcPr>
            <w:tcW w:w="540" w:type="dxa"/>
            <w:tcBorders>
              <w:top w:val="nil"/>
              <w:left w:val="nil"/>
              <w:bottom w:val="nil"/>
              <w:right w:val="nil"/>
            </w:tcBorders>
            <w:shd w:val="clear" w:color="auto" w:fill="auto"/>
            <w:noWrap/>
            <w:hideMark/>
          </w:tcPr>
          <w:p w14:paraId="752E0B0C" w14:textId="77777777" w:rsidR="006A36AE" w:rsidRPr="006A36AE" w:rsidRDefault="006A36AE" w:rsidP="006A36AE">
            <w:pPr>
              <w:spacing w:after="0" w:line="240" w:lineRule="auto"/>
              <w:rPr>
                <w:rFonts w:ascii="Times New Roman" w:eastAsia="Times New Roman" w:hAnsi="Times New Roman" w:cs="Times New Roman"/>
                <w:sz w:val="20"/>
                <w:szCs w:val="20"/>
                <w:lang w:eastAsia="zh-CN"/>
              </w:rPr>
            </w:pPr>
          </w:p>
        </w:tc>
        <w:tc>
          <w:tcPr>
            <w:tcW w:w="540" w:type="dxa"/>
            <w:tcBorders>
              <w:top w:val="nil"/>
              <w:left w:val="nil"/>
              <w:bottom w:val="nil"/>
              <w:right w:val="nil"/>
            </w:tcBorders>
            <w:shd w:val="clear" w:color="auto" w:fill="auto"/>
            <w:noWrap/>
            <w:hideMark/>
          </w:tcPr>
          <w:p w14:paraId="026ACBCA" w14:textId="77777777" w:rsidR="006A36AE" w:rsidRPr="006A36AE" w:rsidRDefault="006A36AE" w:rsidP="006A36AE">
            <w:pPr>
              <w:spacing w:after="0" w:line="240" w:lineRule="auto"/>
              <w:rPr>
                <w:rFonts w:ascii="Times New Roman" w:eastAsia="Times New Roman" w:hAnsi="Times New Roman" w:cs="Times New Roman"/>
                <w:sz w:val="20"/>
                <w:szCs w:val="20"/>
                <w:lang w:eastAsia="zh-CN"/>
              </w:rPr>
            </w:pPr>
          </w:p>
        </w:tc>
        <w:tc>
          <w:tcPr>
            <w:tcW w:w="540" w:type="dxa"/>
            <w:tcBorders>
              <w:top w:val="nil"/>
              <w:left w:val="nil"/>
              <w:bottom w:val="nil"/>
              <w:right w:val="nil"/>
            </w:tcBorders>
            <w:shd w:val="clear" w:color="auto" w:fill="auto"/>
            <w:noWrap/>
            <w:hideMark/>
          </w:tcPr>
          <w:p w14:paraId="5618C4BF" w14:textId="77777777" w:rsidR="006A36AE" w:rsidRPr="006A36AE" w:rsidRDefault="006A36AE" w:rsidP="006A36AE">
            <w:pPr>
              <w:spacing w:after="0" w:line="240" w:lineRule="auto"/>
              <w:rPr>
                <w:rFonts w:ascii="Times New Roman" w:eastAsia="Times New Roman" w:hAnsi="Times New Roman" w:cs="Times New Roman"/>
                <w:sz w:val="20"/>
                <w:szCs w:val="20"/>
                <w:lang w:eastAsia="zh-CN"/>
              </w:rPr>
            </w:pPr>
          </w:p>
        </w:tc>
      </w:tr>
      <w:tr w:rsidR="006A36AE" w:rsidRPr="006A36AE" w14:paraId="32C9B32B" w14:textId="77777777" w:rsidTr="00842C94">
        <w:trPr>
          <w:trHeight w:val="255"/>
        </w:trPr>
        <w:tc>
          <w:tcPr>
            <w:tcW w:w="540" w:type="dxa"/>
            <w:vMerge/>
            <w:tcBorders>
              <w:top w:val="single" w:sz="4" w:space="0" w:color="auto"/>
              <w:left w:val="single" w:sz="4" w:space="0" w:color="auto"/>
              <w:bottom w:val="single" w:sz="4" w:space="0" w:color="auto"/>
              <w:right w:val="single" w:sz="4" w:space="0" w:color="auto"/>
            </w:tcBorders>
            <w:vAlign w:val="center"/>
            <w:hideMark/>
          </w:tcPr>
          <w:p w14:paraId="3F6D90CE" w14:textId="77777777" w:rsidR="006A36AE" w:rsidRPr="006A36AE" w:rsidRDefault="006A36AE" w:rsidP="006A36AE">
            <w:pPr>
              <w:spacing w:after="0" w:line="240" w:lineRule="auto"/>
              <w:rPr>
                <w:rFonts w:ascii="Times New Roman" w:eastAsia="Times New Roman" w:hAnsi="Times New Roman" w:cs="Times New Roman"/>
                <w:sz w:val="20"/>
                <w:szCs w:val="20"/>
                <w:lang w:eastAsia="zh-CN"/>
              </w:rPr>
            </w:pPr>
          </w:p>
        </w:tc>
        <w:tc>
          <w:tcPr>
            <w:tcW w:w="1080" w:type="dxa"/>
            <w:gridSpan w:val="2"/>
            <w:tcBorders>
              <w:top w:val="single" w:sz="4" w:space="0" w:color="auto"/>
              <w:left w:val="nil"/>
              <w:bottom w:val="single" w:sz="4" w:space="0" w:color="auto"/>
              <w:right w:val="single" w:sz="4" w:space="0" w:color="000000"/>
            </w:tcBorders>
            <w:shd w:val="clear" w:color="auto" w:fill="auto"/>
            <w:vAlign w:val="center"/>
            <w:hideMark/>
          </w:tcPr>
          <w:p w14:paraId="69590E11"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Всего за год</w:t>
            </w:r>
          </w:p>
        </w:tc>
        <w:tc>
          <w:tcPr>
            <w:tcW w:w="1080" w:type="dxa"/>
            <w:gridSpan w:val="2"/>
            <w:tcBorders>
              <w:top w:val="single" w:sz="4" w:space="0" w:color="auto"/>
              <w:left w:val="nil"/>
              <w:bottom w:val="single" w:sz="4" w:space="0" w:color="auto"/>
              <w:right w:val="single" w:sz="4" w:space="0" w:color="000000"/>
            </w:tcBorders>
            <w:shd w:val="clear" w:color="auto" w:fill="auto"/>
            <w:vAlign w:val="center"/>
            <w:hideMark/>
          </w:tcPr>
          <w:p w14:paraId="187D9D36"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1 семестр</w:t>
            </w:r>
          </w:p>
        </w:tc>
        <w:tc>
          <w:tcPr>
            <w:tcW w:w="1080" w:type="dxa"/>
            <w:gridSpan w:val="2"/>
            <w:tcBorders>
              <w:top w:val="single" w:sz="4" w:space="0" w:color="auto"/>
              <w:left w:val="nil"/>
              <w:bottom w:val="single" w:sz="4" w:space="0" w:color="auto"/>
              <w:right w:val="single" w:sz="4" w:space="0" w:color="000000"/>
            </w:tcBorders>
            <w:shd w:val="clear" w:color="auto" w:fill="auto"/>
            <w:vAlign w:val="center"/>
            <w:hideMark/>
          </w:tcPr>
          <w:p w14:paraId="2604DDD6"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2 семестр</w:t>
            </w:r>
          </w:p>
        </w:tc>
        <w:tc>
          <w:tcPr>
            <w:tcW w:w="540" w:type="dxa"/>
            <w:vMerge/>
            <w:tcBorders>
              <w:top w:val="single" w:sz="4" w:space="0" w:color="auto"/>
              <w:left w:val="single" w:sz="4" w:space="0" w:color="auto"/>
              <w:bottom w:val="single" w:sz="4" w:space="0" w:color="auto"/>
              <w:right w:val="single" w:sz="4" w:space="0" w:color="auto"/>
            </w:tcBorders>
            <w:vAlign w:val="center"/>
            <w:hideMark/>
          </w:tcPr>
          <w:p w14:paraId="23BF1D95" w14:textId="77777777" w:rsidR="006A36AE" w:rsidRPr="006A36AE" w:rsidRDefault="006A36AE" w:rsidP="006A36AE">
            <w:pPr>
              <w:spacing w:after="0" w:line="240" w:lineRule="auto"/>
              <w:rPr>
                <w:rFonts w:ascii="Times New Roman" w:eastAsia="Times New Roman" w:hAnsi="Times New Roman" w:cs="Times New Roman"/>
                <w:b/>
                <w:bCs/>
                <w:sz w:val="12"/>
                <w:szCs w:val="12"/>
                <w:lang w:eastAsia="zh-C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14:paraId="75DE9180" w14:textId="77777777" w:rsidR="006A36AE" w:rsidRPr="006A36AE" w:rsidRDefault="006A36AE" w:rsidP="006A36AE">
            <w:pPr>
              <w:spacing w:after="0" w:line="240" w:lineRule="auto"/>
              <w:rPr>
                <w:rFonts w:ascii="Times New Roman" w:eastAsia="Times New Roman" w:hAnsi="Times New Roman" w:cs="Times New Roman"/>
                <w:b/>
                <w:bCs/>
                <w:sz w:val="12"/>
                <w:szCs w:val="12"/>
                <w:lang w:eastAsia="zh-C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14:paraId="7680DA6D" w14:textId="77777777" w:rsidR="006A36AE" w:rsidRPr="006A36AE" w:rsidRDefault="006A36AE" w:rsidP="006A36AE">
            <w:pPr>
              <w:spacing w:after="0" w:line="240" w:lineRule="auto"/>
              <w:rPr>
                <w:rFonts w:ascii="Times New Roman" w:eastAsia="Times New Roman" w:hAnsi="Times New Roman" w:cs="Times New Roman"/>
                <w:b/>
                <w:bCs/>
                <w:sz w:val="12"/>
                <w:szCs w:val="12"/>
                <w:lang w:eastAsia="zh-C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14:paraId="48487C69" w14:textId="77777777" w:rsidR="006A36AE" w:rsidRPr="006A36AE" w:rsidRDefault="006A36AE" w:rsidP="006A36AE">
            <w:pPr>
              <w:spacing w:after="0" w:line="240" w:lineRule="auto"/>
              <w:rPr>
                <w:rFonts w:ascii="Times New Roman" w:eastAsia="Times New Roman" w:hAnsi="Times New Roman" w:cs="Times New Roman"/>
                <w:b/>
                <w:bCs/>
                <w:sz w:val="12"/>
                <w:szCs w:val="12"/>
                <w:lang w:eastAsia="zh-C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14:paraId="1FD9A8E1" w14:textId="77777777" w:rsidR="006A36AE" w:rsidRPr="006A36AE" w:rsidRDefault="006A36AE" w:rsidP="006A36AE">
            <w:pPr>
              <w:spacing w:after="0" w:line="240" w:lineRule="auto"/>
              <w:rPr>
                <w:rFonts w:ascii="Times New Roman" w:eastAsia="Times New Roman" w:hAnsi="Times New Roman" w:cs="Times New Roman"/>
                <w:b/>
                <w:bCs/>
                <w:sz w:val="12"/>
                <w:szCs w:val="12"/>
                <w:lang w:eastAsia="zh-CN"/>
              </w:rPr>
            </w:pPr>
          </w:p>
        </w:tc>
        <w:tc>
          <w:tcPr>
            <w:tcW w:w="540" w:type="dxa"/>
            <w:tcBorders>
              <w:top w:val="nil"/>
              <w:left w:val="nil"/>
              <w:bottom w:val="nil"/>
              <w:right w:val="nil"/>
            </w:tcBorders>
            <w:shd w:val="clear" w:color="auto" w:fill="auto"/>
            <w:noWrap/>
            <w:hideMark/>
          </w:tcPr>
          <w:p w14:paraId="7C308651"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p>
        </w:tc>
        <w:tc>
          <w:tcPr>
            <w:tcW w:w="5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9DD5AC"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уч.час.</w:t>
            </w:r>
          </w:p>
        </w:tc>
        <w:tc>
          <w:tcPr>
            <w:tcW w:w="540" w:type="dxa"/>
            <w:tcBorders>
              <w:top w:val="single" w:sz="4" w:space="0" w:color="auto"/>
              <w:left w:val="nil"/>
              <w:bottom w:val="single" w:sz="4" w:space="0" w:color="auto"/>
              <w:right w:val="single" w:sz="4" w:space="0" w:color="auto"/>
            </w:tcBorders>
            <w:shd w:val="clear" w:color="auto" w:fill="auto"/>
            <w:noWrap/>
          </w:tcPr>
          <w:p w14:paraId="7E1B183F"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4644</w:t>
            </w:r>
          </w:p>
        </w:tc>
        <w:tc>
          <w:tcPr>
            <w:tcW w:w="540" w:type="dxa"/>
            <w:tcBorders>
              <w:top w:val="nil"/>
              <w:left w:val="nil"/>
              <w:bottom w:val="nil"/>
              <w:right w:val="nil"/>
            </w:tcBorders>
            <w:shd w:val="clear" w:color="auto" w:fill="auto"/>
            <w:noWrap/>
            <w:hideMark/>
          </w:tcPr>
          <w:p w14:paraId="707E3753"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1D5088"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40A7421B"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ОЧ</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6B9FD155"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ВЧ</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6D2EADAD"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ГИА</w:t>
            </w:r>
          </w:p>
        </w:tc>
      </w:tr>
      <w:tr w:rsidR="006A36AE" w:rsidRPr="006A36AE" w14:paraId="32719ABC" w14:textId="77777777" w:rsidTr="00842C94">
        <w:trPr>
          <w:trHeight w:val="255"/>
        </w:trPr>
        <w:tc>
          <w:tcPr>
            <w:tcW w:w="540" w:type="dxa"/>
            <w:vMerge/>
            <w:tcBorders>
              <w:top w:val="single" w:sz="4" w:space="0" w:color="auto"/>
              <w:left w:val="single" w:sz="4" w:space="0" w:color="auto"/>
              <w:bottom w:val="single" w:sz="4" w:space="0" w:color="auto"/>
              <w:right w:val="single" w:sz="4" w:space="0" w:color="auto"/>
            </w:tcBorders>
            <w:vAlign w:val="center"/>
            <w:hideMark/>
          </w:tcPr>
          <w:p w14:paraId="7EEB530E" w14:textId="77777777" w:rsidR="006A36AE" w:rsidRPr="006A36AE" w:rsidRDefault="006A36AE" w:rsidP="006A36AE">
            <w:pPr>
              <w:spacing w:after="0" w:line="240" w:lineRule="auto"/>
              <w:rPr>
                <w:rFonts w:ascii="Times New Roman" w:eastAsia="Times New Roman" w:hAnsi="Times New Roman" w:cs="Times New Roman"/>
                <w:sz w:val="20"/>
                <w:szCs w:val="20"/>
                <w:lang w:eastAsia="zh-CN"/>
              </w:rPr>
            </w:pPr>
          </w:p>
        </w:tc>
        <w:tc>
          <w:tcPr>
            <w:tcW w:w="523" w:type="dxa"/>
            <w:tcBorders>
              <w:top w:val="nil"/>
              <w:left w:val="nil"/>
              <w:bottom w:val="single" w:sz="4" w:space="0" w:color="auto"/>
              <w:right w:val="single" w:sz="4" w:space="0" w:color="auto"/>
            </w:tcBorders>
            <w:shd w:val="clear" w:color="auto" w:fill="auto"/>
            <w:noWrap/>
            <w:vAlign w:val="center"/>
            <w:hideMark/>
          </w:tcPr>
          <w:p w14:paraId="24DE4982"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нед.</w:t>
            </w:r>
          </w:p>
        </w:tc>
        <w:tc>
          <w:tcPr>
            <w:tcW w:w="557" w:type="dxa"/>
            <w:tcBorders>
              <w:top w:val="nil"/>
              <w:left w:val="nil"/>
              <w:bottom w:val="single" w:sz="4" w:space="0" w:color="auto"/>
              <w:right w:val="single" w:sz="4" w:space="0" w:color="auto"/>
            </w:tcBorders>
            <w:shd w:val="clear" w:color="auto" w:fill="auto"/>
            <w:noWrap/>
            <w:vAlign w:val="center"/>
            <w:hideMark/>
          </w:tcPr>
          <w:p w14:paraId="7EB6B8CB"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час.</w:t>
            </w:r>
          </w:p>
        </w:tc>
        <w:tc>
          <w:tcPr>
            <w:tcW w:w="523" w:type="dxa"/>
            <w:tcBorders>
              <w:top w:val="nil"/>
              <w:left w:val="nil"/>
              <w:bottom w:val="single" w:sz="4" w:space="0" w:color="auto"/>
              <w:right w:val="single" w:sz="4" w:space="0" w:color="auto"/>
            </w:tcBorders>
            <w:shd w:val="clear" w:color="auto" w:fill="auto"/>
            <w:noWrap/>
            <w:vAlign w:val="center"/>
            <w:hideMark/>
          </w:tcPr>
          <w:p w14:paraId="42DC4945"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нед.</w:t>
            </w:r>
          </w:p>
        </w:tc>
        <w:tc>
          <w:tcPr>
            <w:tcW w:w="557" w:type="dxa"/>
            <w:tcBorders>
              <w:top w:val="nil"/>
              <w:left w:val="nil"/>
              <w:bottom w:val="single" w:sz="4" w:space="0" w:color="auto"/>
              <w:right w:val="single" w:sz="4" w:space="0" w:color="auto"/>
            </w:tcBorders>
            <w:shd w:val="clear" w:color="auto" w:fill="auto"/>
            <w:noWrap/>
            <w:vAlign w:val="center"/>
            <w:hideMark/>
          </w:tcPr>
          <w:p w14:paraId="17F3A9EB"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час.</w:t>
            </w:r>
          </w:p>
        </w:tc>
        <w:tc>
          <w:tcPr>
            <w:tcW w:w="523" w:type="dxa"/>
            <w:tcBorders>
              <w:top w:val="nil"/>
              <w:left w:val="nil"/>
              <w:bottom w:val="single" w:sz="4" w:space="0" w:color="auto"/>
              <w:right w:val="single" w:sz="4" w:space="0" w:color="auto"/>
            </w:tcBorders>
            <w:shd w:val="clear" w:color="auto" w:fill="auto"/>
            <w:noWrap/>
            <w:vAlign w:val="center"/>
            <w:hideMark/>
          </w:tcPr>
          <w:p w14:paraId="79CA6BA4"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нед.</w:t>
            </w:r>
          </w:p>
        </w:tc>
        <w:tc>
          <w:tcPr>
            <w:tcW w:w="557" w:type="dxa"/>
            <w:tcBorders>
              <w:top w:val="nil"/>
              <w:left w:val="nil"/>
              <w:bottom w:val="single" w:sz="4" w:space="0" w:color="auto"/>
              <w:right w:val="single" w:sz="4" w:space="0" w:color="auto"/>
            </w:tcBorders>
            <w:shd w:val="clear" w:color="auto" w:fill="auto"/>
            <w:noWrap/>
            <w:vAlign w:val="center"/>
            <w:hideMark/>
          </w:tcPr>
          <w:p w14:paraId="65907986"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час.</w:t>
            </w:r>
          </w:p>
        </w:tc>
        <w:tc>
          <w:tcPr>
            <w:tcW w:w="540" w:type="dxa"/>
            <w:vMerge/>
            <w:tcBorders>
              <w:top w:val="single" w:sz="4" w:space="0" w:color="auto"/>
              <w:left w:val="single" w:sz="4" w:space="0" w:color="auto"/>
              <w:bottom w:val="single" w:sz="4" w:space="0" w:color="auto"/>
              <w:right w:val="single" w:sz="4" w:space="0" w:color="auto"/>
            </w:tcBorders>
            <w:vAlign w:val="center"/>
            <w:hideMark/>
          </w:tcPr>
          <w:p w14:paraId="7292E8C3" w14:textId="77777777" w:rsidR="006A36AE" w:rsidRPr="006A36AE" w:rsidRDefault="006A36AE" w:rsidP="006A36AE">
            <w:pPr>
              <w:spacing w:after="0" w:line="240" w:lineRule="auto"/>
              <w:rPr>
                <w:rFonts w:ascii="Times New Roman" w:eastAsia="Times New Roman" w:hAnsi="Times New Roman" w:cs="Times New Roman"/>
                <w:b/>
                <w:bCs/>
                <w:sz w:val="12"/>
                <w:szCs w:val="12"/>
                <w:lang w:eastAsia="zh-C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14:paraId="08F86DF0" w14:textId="77777777" w:rsidR="006A36AE" w:rsidRPr="006A36AE" w:rsidRDefault="006A36AE" w:rsidP="006A36AE">
            <w:pPr>
              <w:spacing w:after="0" w:line="240" w:lineRule="auto"/>
              <w:rPr>
                <w:rFonts w:ascii="Times New Roman" w:eastAsia="Times New Roman" w:hAnsi="Times New Roman" w:cs="Times New Roman"/>
                <w:b/>
                <w:bCs/>
                <w:sz w:val="12"/>
                <w:szCs w:val="12"/>
                <w:lang w:eastAsia="zh-C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14:paraId="3D9E55A6" w14:textId="77777777" w:rsidR="006A36AE" w:rsidRPr="006A36AE" w:rsidRDefault="006A36AE" w:rsidP="006A36AE">
            <w:pPr>
              <w:spacing w:after="0" w:line="240" w:lineRule="auto"/>
              <w:rPr>
                <w:rFonts w:ascii="Times New Roman" w:eastAsia="Times New Roman" w:hAnsi="Times New Roman" w:cs="Times New Roman"/>
                <w:b/>
                <w:bCs/>
                <w:sz w:val="12"/>
                <w:szCs w:val="12"/>
                <w:lang w:eastAsia="zh-CN"/>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14:paraId="7E488363" w14:textId="77777777" w:rsidR="006A36AE" w:rsidRPr="006A36AE" w:rsidRDefault="006A36AE" w:rsidP="006A36AE">
            <w:pPr>
              <w:spacing w:after="0" w:line="240" w:lineRule="auto"/>
              <w:rPr>
                <w:rFonts w:ascii="Times New Roman" w:eastAsia="Times New Roman" w:hAnsi="Times New Roman" w:cs="Times New Roman"/>
                <w:b/>
                <w:bCs/>
                <w:sz w:val="12"/>
                <w:szCs w:val="12"/>
                <w:lang w:eastAsia="zh-CN"/>
              </w:rPr>
            </w:pPr>
          </w:p>
        </w:tc>
        <w:tc>
          <w:tcPr>
            <w:tcW w:w="540" w:type="dxa"/>
            <w:vMerge/>
            <w:tcBorders>
              <w:top w:val="single" w:sz="4" w:space="0" w:color="auto"/>
              <w:left w:val="single" w:sz="4" w:space="0" w:color="auto"/>
              <w:bottom w:val="single" w:sz="4" w:space="0" w:color="auto"/>
              <w:right w:val="single" w:sz="4" w:space="0" w:color="auto"/>
            </w:tcBorders>
            <w:hideMark/>
          </w:tcPr>
          <w:p w14:paraId="3EE5751C" w14:textId="77777777" w:rsidR="006A36AE" w:rsidRPr="006A36AE" w:rsidRDefault="006A36AE" w:rsidP="006A36AE">
            <w:pPr>
              <w:spacing w:after="0" w:line="240" w:lineRule="auto"/>
              <w:rPr>
                <w:rFonts w:ascii="Times New Roman" w:eastAsia="Times New Roman" w:hAnsi="Times New Roman" w:cs="Times New Roman"/>
                <w:b/>
                <w:bCs/>
                <w:sz w:val="12"/>
                <w:szCs w:val="12"/>
                <w:lang w:eastAsia="zh-CN"/>
              </w:rPr>
            </w:pPr>
          </w:p>
        </w:tc>
        <w:tc>
          <w:tcPr>
            <w:tcW w:w="540" w:type="dxa"/>
            <w:tcBorders>
              <w:top w:val="nil"/>
              <w:left w:val="nil"/>
              <w:bottom w:val="nil"/>
              <w:right w:val="nil"/>
            </w:tcBorders>
            <w:shd w:val="clear" w:color="auto" w:fill="auto"/>
            <w:noWrap/>
            <w:hideMark/>
          </w:tcPr>
          <w:p w14:paraId="03CA8EAA"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p>
        </w:tc>
        <w:tc>
          <w:tcPr>
            <w:tcW w:w="585" w:type="dxa"/>
            <w:tcBorders>
              <w:top w:val="nil"/>
              <w:left w:val="single" w:sz="4" w:space="0" w:color="auto"/>
              <w:bottom w:val="single" w:sz="4" w:space="0" w:color="auto"/>
              <w:right w:val="single" w:sz="4" w:space="0" w:color="auto"/>
            </w:tcBorders>
            <w:shd w:val="clear" w:color="auto" w:fill="auto"/>
            <w:noWrap/>
            <w:vAlign w:val="center"/>
            <w:hideMark/>
          </w:tcPr>
          <w:p w14:paraId="0CCFBAEC"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ПА</w:t>
            </w:r>
          </w:p>
        </w:tc>
        <w:tc>
          <w:tcPr>
            <w:tcW w:w="540" w:type="dxa"/>
            <w:tcBorders>
              <w:top w:val="nil"/>
              <w:left w:val="nil"/>
              <w:bottom w:val="single" w:sz="4" w:space="0" w:color="auto"/>
              <w:right w:val="single" w:sz="4" w:space="0" w:color="auto"/>
            </w:tcBorders>
            <w:shd w:val="clear" w:color="auto" w:fill="auto"/>
            <w:noWrap/>
          </w:tcPr>
          <w:p w14:paraId="184294D4"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216</w:t>
            </w:r>
          </w:p>
        </w:tc>
        <w:tc>
          <w:tcPr>
            <w:tcW w:w="540" w:type="dxa"/>
            <w:tcBorders>
              <w:top w:val="nil"/>
              <w:left w:val="nil"/>
              <w:bottom w:val="nil"/>
              <w:right w:val="nil"/>
            </w:tcBorders>
            <w:shd w:val="clear" w:color="auto" w:fill="auto"/>
            <w:noWrap/>
            <w:hideMark/>
          </w:tcPr>
          <w:p w14:paraId="4D54391E"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33202544"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часы</w:t>
            </w:r>
          </w:p>
        </w:tc>
        <w:tc>
          <w:tcPr>
            <w:tcW w:w="540" w:type="dxa"/>
            <w:tcBorders>
              <w:top w:val="nil"/>
              <w:left w:val="nil"/>
              <w:bottom w:val="single" w:sz="4" w:space="0" w:color="auto"/>
              <w:right w:val="single" w:sz="4" w:space="0" w:color="auto"/>
            </w:tcBorders>
            <w:shd w:val="clear" w:color="auto" w:fill="auto"/>
            <w:noWrap/>
          </w:tcPr>
          <w:p w14:paraId="734274B9"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2952</w:t>
            </w:r>
          </w:p>
        </w:tc>
        <w:tc>
          <w:tcPr>
            <w:tcW w:w="540" w:type="dxa"/>
            <w:tcBorders>
              <w:top w:val="nil"/>
              <w:left w:val="nil"/>
              <w:bottom w:val="single" w:sz="4" w:space="0" w:color="auto"/>
              <w:right w:val="single" w:sz="4" w:space="0" w:color="auto"/>
            </w:tcBorders>
            <w:shd w:val="clear" w:color="auto" w:fill="auto"/>
            <w:noWrap/>
          </w:tcPr>
          <w:p w14:paraId="5784C0EF"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1296</w:t>
            </w:r>
          </w:p>
        </w:tc>
        <w:tc>
          <w:tcPr>
            <w:tcW w:w="540" w:type="dxa"/>
            <w:tcBorders>
              <w:top w:val="nil"/>
              <w:left w:val="nil"/>
              <w:bottom w:val="single" w:sz="4" w:space="0" w:color="auto"/>
              <w:right w:val="single" w:sz="4" w:space="0" w:color="auto"/>
            </w:tcBorders>
            <w:shd w:val="clear" w:color="auto" w:fill="auto"/>
            <w:noWrap/>
          </w:tcPr>
          <w:p w14:paraId="1AEA880A"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216</w:t>
            </w:r>
          </w:p>
        </w:tc>
      </w:tr>
      <w:tr w:rsidR="006A36AE" w:rsidRPr="006A36AE" w14:paraId="05603598" w14:textId="77777777" w:rsidTr="00842C94">
        <w:trPr>
          <w:trHeight w:val="25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4B49F37D"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1 курс</w:t>
            </w:r>
          </w:p>
        </w:tc>
        <w:tc>
          <w:tcPr>
            <w:tcW w:w="523" w:type="dxa"/>
            <w:tcBorders>
              <w:top w:val="nil"/>
              <w:left w:val="nil"/>
              <w:bottom w:val="single" w:sz="4" w:space="0" w:color="auto"/>
              <w:right w:val="single" w:sz="4" w:space="0" w:color="auto"/>
            </w:tcBorders>
            <w:shd w:val="clear" w:color="auto" w:fill="auto"/>
            <w:noWrap/>
            <w:vAlign w:val="center"/>
          </w:tcPr>
          <w:p w14:paraId="6F0EF067"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34</w:t>
            </w:r>
          </w:p>
        </w:tc>
        <w:tc>
          <w:tcPr>
            <w:tcW w:w="557" w:type="dxa"/>
            <w:tcBorders>
              <w:top w:val="nil"/>
              <w:left w:val="nil"/>
              <w:bottom w:val="single" w:sz="4" w:space="0" w:color="auto"/>
              <w:right w:val="single" w:sz="4" w:space="0" w:color="auto"/>
            </w:tcBorders>
            <w:shd w:val="clear" w:color="auto" w:fill="auto"/>
            <w:noWrap/>
          </w:tcPr>
          <w:p w14:paraId="2B299223"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1224</w:t>
            </w:r>
          </w:p>
        </w:tc>
        <w:tc>
          <w:tcPr>
            <w:tcW w:w="523" w:type="dxa"/>
            <w:tcBorders>
              <w:top w:val="nil"/>
              <w:left w:val="nil"/>
              <w:bottom w:val="single" w:sz="4" w:space="0" w:color="auto"/>
              <w:right w:val="single" w:sz="4" w:space="0" w:color="auto"/>
            </w:tcBorders>
            <w:shd w:val="clear" w:color="000000" w:fill="FFFFFF"/>
            <w:noWrap/>
          </w:tcPr>
          <w:p w14:paraId="74D7FFC9"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16</w:t>
            </w:r>
          </w:p>
        </w:tc>
        <w:tc>
          <w:tcPr>
            <w:tcW w:w="557" w:type="dxa"/>
            <w:tcBorders>
              <w:top w:val="nil"/>
              <w:left w:val="nil"/>
              <w:bottom w:val="single" w:sz="4" w:space="0" w:color="auto"/>
              <w:right w:val="single" w:sz="4" w:space="0" w:color="auto"/>
            </w:tcBorders>
            <w:shd w:val="clear" w:color="auto" w:fill="auto"/>
            <w:noWrap/>
          </w:tcPr>
          <w:p w14:paraId="1D7CAF44"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576</w:t>
            </w:r>
          </w:p>
        </w:tc>
        <w:tc>
          <w:tcPr>
            <w:tcW w:w="523" w:type="dxa"/>
            <w:tcBorders>
              <w:top w:val="nil"/>
              <w:left w:val="nil"/>
              <w:bottom w:val="single" w:sz="4" w:space="0" w:color="auto"/>
              <w:right w:val="single" w:sz="4" w:space="0" w:color="auto"/>
            </w:tcBorders>
            <w:shd w:val="clear" w:color="000000" w:fill="FFFFFF"/>
            <w:noWrap/>
          </w:tcPr>
          <w:p w14:paraId="535C973F"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18</w:t>
            </w:r>
          </w:p>
        </w:tc>
        <w:tc>
          <w:tcPr>
            <w:tcW w:w="557" w:type="dxa"/>
            <w:tcBorders>
              <w:top w:val="nil"/>
              <w:left w:val="nil"/>
              <w:bottom w:val="single" w:sz="4" w:space="0" w:color="auto"/>
              <w:right w:val="single" w:sz="4" w:space="0" w:color="auto"/>
            </w:tcBorders>
            <w:shd w:val="clear" w:color="auto" w:fill="auto"/>
            <w:noWrap/>
          </w:tcPr>
          <w:p w14:paraId="22233A09"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648</w:t>
            </w:r>
          </w:p>
        </w:tc>
        <w:tc>
          <w:tcPr>
            <w:tcW w:w="540" w:type="dxa"/>
            <w:tcBorders>
              <w:top w:val="nil"/>
              <w:left w:val="nil"/>
              <w:bottom w:val="single" w:sz="4" w:space="0" w:color="auto"/>
              <w:right w:val="single" w:sz="4" w:space="0" w:color="auto"/>
            </w:tcBorders>
            <w:shd w:val="clear" w:color="000000" w:fill="FFFFFF"/>
            <w:noWrap/>
          </w:tcPr>
          <w:p w14:paraId="3C761F32"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2</w:t>
            </w:r>
          </w:p>
        </w:tc>
        <w:tc>
          <w:tcPr>
            <w:tcW w:w="540" w:type="dxa"/>
            <w:tcBorders>
              <w:top w:val="nil"/>
              <w:left w:val="nil"/>
              <w:bottom w:val="single" w:sz="4" w:space="0" w:color="auto"/>
              <w:right w:val="single" w:sz="4" w:space="0" w:color="auto"/>
            </w:tcBorders>
            <w:shd w:val="clear" w:color="000000" w:fill="FFFFFF"/>
            <w:noWrap/>
          </w:tcPr>
          <w:p w14:paraId="1A979649"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5</w:t>
            </w:r>
          </w:p>
        </w:tc>
        <w:tc>
          <w:tcPr>
            <w:tcW w:w="540" w:type="dxa"/>
            <w:tcBorders>
              <w:top w:val="nil"/>
              <w:left w:val="nil"/>
              <w:bottom w:val="single" w:sz="4" w:space="0" w:color="auto"/>
              <w:right w:val="single" w:sz="4" w:space="0" w:color="auto"/>
            </w:tcBorders>
            <w:shd w:val="clear" w:color="000000" w:fill="FFFFFF"/>
            <w:noWrap/>
          </w:tcPr>
          <w:p w14:paraId="446D2F2F"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p>
        </w:tc>
        <w:tc>
          <w:tcPr>
            <w:tcW w:w="540" w:type="dxa"/>
            <w:tcBorders>
              <w:top w:val="nil"/>
              <w:left w:val="nil"/>
              <w:bottom w:val="single" w:sz="4" w:space="0" w:color="auto"/>
              <w:right w:val="single" w:sz="4" w:space="0" w:color="auto"/>
            </w:tcBorders>
            <w:shd w:val="clear" w:color="000000" w:fill="FFFFFF"/>
            <w:noWrap/>
          </w:tcPr>
          <w:p w14:paraId="2BB7EE8C"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11</w:t>
            </w:r>
          </w:p>
        </w:tc>
        <w:tc>
          <w:tcPr>
            <w:tcW w:w="540" w:type="dxa"/>
            <w:tcBorders>
              <w:top w:val="nil"/>
              <w:left w:val="nil"/>
              <w:bottom w:val="single" w:sz="4" w:space="0" w:color="auto"/>
              <w:right w:val="single" w:sz="4" w:space="0" w:color="auto"/>
            </w:tcBorders>
            <w:shd w:val="clear" w:color="auto" w:fill="auto"/>
            <w:noWrap/>
          </w:tcPr>
          <w:p w14:paraId="4A474DD8"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52</w:t>
            </w:r>
          </w:p>
        </w:tc>
        <w:tc>
          <w:tcPr>
            <w:tcW w:w="540" w:type="dxa"/>
            <w:tcBorders>
              <w:top w:val="nil"/>
              <w:left w:val="nil"/>
              <w:bottom w:val="nil"/>
              <w:right w:val="nil"/>
            </w:tcBorders>
            <w:shd w:val="clear" w:color="auto" w:fill="auto"/>
            <w:noWrap/>
            <w:hideMark/>
          </w:tcPr>
          <w:p w14:paraId="2C824145"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p>
        </w:tc>
        <w:tc>
          <w:tcPr>
            <w:tcW w:w="585" w:type="dxa"/>
            <w:tcBorders>
              <w:top w:val="nil"/>
              <w:left w:val="single" w:sz="4" w:space="0" w:color="auto"/>
              <w:bottom w:val="single" w:sz="4" w:space="0" w:color="auto"/>
              <w:right w:val="single" w:sz="4" w:space="0" w:color="auto"/>
            </w:tcBorders>
            <w:shd w:val="clear" w:color="auto" w:fill="auto"/>
            <w:noWrap/>
            <w:vAlign w:val="center"/>
            <w:hideMark/>
          </w:tcPr>
          <w:p w14:paraId="1C0EB9D4"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ГИА</w:t>
            </w:r>
          </w:p>
        </w:tc>
        <w:tc>
          <w:tcPr>
            <w:tcW w:w="540" w:type="dxa"/>
            <w:tcBorders>
              <w:top w:val="nil"/>
              <w:left w:val="nil"/>
              <w:bottom w:val="single" w:sz="4" w:space="0" w:color="auto"/>
              <w:right w:val="single" w:sz="4" w:space="0" w:color="auto"/>
            </w:tcBorders>
            <w:shd w:val="clear" w:color="auto" w:fill="auto"/>
            <w:noWrap/>
          </w:tcPr>
          <w:p w14:paraId="7BFBB19C"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216</w:t>
            </w:r>
          </w:p>
        </w:tc>
        <w:tc>
          <w:tcPr>
            <w:tcW w:w="540" w:type="dxa"/>
            <w:tcBorders>
              <w:top w:val="nil"/>
              <w:left w:val="nil"/>
              <w:bottom w:val="nil"/>
              <w:right w:val="nil"/>
            </w:tcBorders>
            <w:shd w:val="clear" w:color="auto" w:fill="auto"/>
            <w:noWrap/>
            <w:hideMark/>
          </w:tcPr>
          <w:p w14:paraId="01D9A556"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15A88ADE"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нед</w:t>
            </w:r>
          </w:p>
        </w:tc>
        <w:tc>
          <w:tcPr>
            <w:tcW w:w="540" w:type="dxa"/>
            <w:tcBorders>
              <w:top w:val="nil"/>
              <w:left w:val="nil"/>
              <w:bottom w:val="single" w:sz="4" w:space="0" w:color="auto"/>
              <w:right w:val="single" w:sz="4" w:space="0" w:color="auto"/>
            </w:tcBorders>
            <w:shd w:val="clear" w:color="auto" w:fill="auto"/>
            <w:noWrap/>
          </w:tcPr>
          <w:p w14:paraId="7DE42A15"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82</w:t>
            </w:r>
          </w:p>
        </w:tc>
        <w:tc>
          <w:tcPr>
            <w:tcW w:w="540" w:type="dxa"/>
            <w:tcBorders>
              <w:top w:val="nil"/>
              <w:left w:val="nil"/>
              <w:bottom w:val="single" w:sz="4" w:space="0" w:color="auto"/>
              <w:right w:val="single" w:sz="4" w:space="0" w:color="auto"/>
            </w:tcBorders>
            <w:shd w:val="clear" w:color="auto" w:fill="auto"/>
            <w:noWrap/>
          </w:tcPr>
          <w:p w14:paraId="352F6AC1"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36</w:t>
            </w:r>
          </w:p>
        </w:tc>
        <w:tc>
          <w:tcPr>
            <w:tcW w:w="540" w:type="dxa"/>
            <w:tcBorders>
              <w:top w:val="nil"/>
              <w:left w:val="nil"/>
              <w:bottom w:val="single" w:sz="4" w:space="0" w:color="auto"/>
              <w:right w:val="single" w:sz="4" w:space="0" w:color="auto"/>
            </w:tcBorders>
            <w:shd w:val="clear" w:color="auto" w:fill="auto"/>
            <w:noWrap/>
          </w:tcPr>
          <w:p w14:paraId="771F4327"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6</w:t>
            </w:r>
          </w:p>
        </w:tc>
      </w:tr>
      <w:tr w:rsidR="006A36AE" w:rsidRPr="006A36AE" w14:paraId="654359A2" w14:textId="77777777" w:rsidTr="00842C94">
        <w:trPr>
          <w:trHeight w:val="25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56F4B699"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2</w:t>
            </w:r>
            <w:r w:rsidRPr="006A36AE">
              <w:rPr>
                <w:rFonts w:ascii="Times New Roman" w:eastAsia="Times New Roman" w:hAnsi="Times New Roman" w:cs="Times New Roman"/>
                <w:b/>
                <w:bCs/>
                <w:sz w:val="12"/>
                <w:szCs w:val="12"/>
                <w:lang w:val="en-US" w:eastAsia="zh-CN"/>
              </w:rPr>
              <w:t xml:space="preserve"> </w:t>
            </w:r>
            <w:r w:rsidRPr="006A36AE">
              <w:rPr>
                <w:rFonts w:ascii="Times New Roman" w:eastAsia="Times New Roman" w:hAnsi="Times New Roman" w:cs="Times New Roman"/>
                <w:b/>
                <w:bCs/>
                <w:sz w:val="12"/>
                <w:szCs w:val="12"/>
                <w:lang w:eastAsia="zh-CN"/>
              </w:rPr>
              <w:t>курс</w:t>
            </w:r>
          </w:p>
        </w:tc>
        <w:tc>
          <w:tcPr>
            <w:tcW w:w="523" w:type="dxa"/>
            <w:tcBorders>
              <w:top w:val="nil"/>
              <w:left w:val="nil"/>
              <w:bottom w:val="single" w:sz="4" w:space="0" w:color="auto"/>
              <w:right w:val="single" w:sz="4" w:space="0" w:color="auto"/>
            </w:tcBorders>
            <w:shd w:val="clear" w:color="auto" w:fill="auto"/>
            <w:noWrap/>
            <w:vAlign w:val="center"/>
          </w:tcPr>
          <w:p w14:paraId="050DF622"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31</w:t>
            </w:r>
          </w:p>
        </w:tc>
        <w:tc>
          <w:tcPr>
            <w:tcW w:w="557" w:type="dxa"/>
            <w:tcBorders>
              <w:top w:val="nil"/>
              <w:left w:val="nil"/>
              <w:bottom w:val="single" w:sz="4" w:space="0" w:color="auto"/>
              <w:right w:val="single" w:sz="4" w:space="0" w:color="auto"/>
            </w:tcBorders>
            <w:shd w:val="clear" w:color="auto" w:fill="auto"/>
            <w:noWrap/>
          </w:tcPr>
          <w:p w14:paraId="03A83512"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1116</w:t>
            </w:r>
          </w:p>
        </w:tc>
        <w:tc>
          <w:tcPr>
            <w:tcW w:w="523" w:type="dxa"/>
            <w:tcBorders>
              <w:top w:val="nil"/>
              <w:left w:val="nil"/>
              <w:bottom w:val="single" w:sz="4" w:space="0" w:color="auto"/>
              <w:right w:val="single" w:sz="4" w:space="0" w:color="auto"/>
            </w:tcBorders>
            <w:shd w:val="clear" w:color="000000" w:fill="FFFFFF"/>
            <w:noWrap/>
          </w:tcPr>
          <w:p w14:paraId="6708A849"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13</w:t>
            </w:r>
          </w:p>
        </w:tc>
        <w:tc>
          <w:tcPr>
            <w:tcW w:w="557" w:type="dxa"/>
            <w:tcBorders>
              <w:top w:val="nil"/>
              <w:left w:val="nil"/>
              <w:bottom w:val="single" w:sz="4" w:space="0" w:color="auto"/>
              <w:right w:val="single" w:sz="4" w:space="0" w:color="auto"/>
            </w:tcBorders>
            <w:shd w:val="clear" w:color="auto" w:fill="auto"/>
            <w:noWrap/>
          </w:tcPr>
          <w:p w14:paraId="522CF3ED"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468</w:t>
            </w:r>
          </w:p>
        </w:tc>
        <w:tc>
          <w:tcPr>
            <w:tcW w:w="523" w:type="dxa"/>
            <w:tcBorders>
              <w:top w:val="nil"/>
              <w:left w:val="nil"/>
              <w:bottom w:val="single" w:sz="4" w:space="0" w:color="auto"/>
              <w:right w:val="single" w:sz="4" w:space="0" w:color="auto"/>
            </w:tcBorders>
            <w:shd w:val="clear" w:color="000000" w:fill="FFFFFF"/>
            <w:noWrap/>
          </w:tcPr>
          <w:p w14:paraId="2196AB28"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18</w:t>
            </w:r>
          </w:p>
        </w:tc>
        <w:tc>
          <w:tcPr>
            <w:tcW w:w="557" w:type="dxa"/>
            <w:tcBorders>
              <w:top w:val="nil"/>
              <w:left w:val="nil"/>
              <w:bottom w:val="single" w:sz="4" w:space="0" w:color="auto"/>
              <w:right w:val="single" w:sz="4" w:space="0" w:color="auto"/>
            </w:tcBorders>
            <w:shd w:val="clear" w:color="auto" w:fill="auto"/>
            <w:noWrap/>
          </w:tcPr>
          <w:p w14:paraId="2C30F220"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648</w:t>
            </w:r>
          </w:p>
        </w:tc>
        <w:tc>
          <w:tcPr>
            <w:tcW w:w="540" w:type="dxa"/>
            <w:tcBorders>
              <w:top w:val="nil"/>
              <w:left w:val="nil"/>
              <w:bottom w:val="single" w:sz="4" w:space="0" w:color="auto"/>
              <w:right w:val="single" w:sz="4" w:space="0" w:color="auto"/>
            </w:tcBorders>
            <w:shd w:val="clear" w:color="000000" w:fill="FFFFFF"/>
            <w:noWrap/>
          </w:tcPr>
          <w:p w14:paraId="6CC5923C"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2</w:t>
            </w:r>
          </w:p>
        </w:tc>
        <w:tc>
          <w:tcPr>
            <w:tcW w:w="540" w:type="dxa"/>
            <w:tcBorders>
              <w:top w:val="nil"/>
              <w:left w:val="nil"/>
              <w:bottom w:val="single" w:sz="4" w:space="0" w:color="auto"/>
              <w:right w:val="single" w:sz="4" w:space="0" w:color="auto"/>
            </w:tcBorders>
            <w:shd w:val="clear" w:color="000000" w:fill="FFFFFF"/>
            <w:noWrap/>
          </w:tcPr>
          <w:p w14:paraId="7287F51D"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9</w:t>
            </w:r>
          </w:p>
        </w:tc>
        <w:tc>
          <w:tcPr>
            <w:tcW w:w="540" w:type="dxa"/>
            <w:tcBorders>
              <w:top w:val="nil"/>
              <w:left w:val="nil"/>
              <w:bottom w:val="single" w:sz="4" w:space="0" w:color="auto"/>
              <w:right w:val="single" w:sz="4" w:space="0" w:color="auto"/>
            </w:tcBorders>
            <w:shd w:val="clear" w:color="000000" w:fill="FFFFFF"/>
            <w:noWrap/>
          </w:tcPr>
          <w:p w14:paraId="64D35A56"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p>
        </w:tc>
        <w:tc>
          <w:tcPr>
            <w:tcW w:w="540" w:type="dxa"/>
            <w:tcBorders>
              <w:top w:val="nil"/>
              <w:left w:val="nil"/>
              <w:bottom w:val="single" w:sz="4" w:space="0" w:color="auto"/>
              <w:right w:val="single" w:sz="4" w:space="0" w:color="auto"/>
            </w:tcBorders>
            <w:shd w:val="clear" w:color="000000" w:fill="FFFFFF"/>
            <w:noWrap/>
          </w:tcPr>
          <w:p w14:paraId="1B3D7860"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10</w:t>
            </w:r>
          </w:p>
        </w:tc>
        <w:tc>
          <w:tcPr>
            <w:tcW w:w="540" w:type="dxa"/>
            <w:tcBorders>
              <w:top w:val="nil"/>
              <w:left w:val="nil"/>
              <w:bottom w:val="single" w:sz="4" w:space="0" w:color="auto"/>
              <w:right w:val="single" w:sz="4" w:space="0" w:color="auto"/>
            </w:tcBorders>
            <w:shd w:val="clear" w:color="auto" w:fill="auto"/>
            <w:noWrap/>
          </w:tcPr>
          <w:p w14:paraId="203FBA44"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52</w:t>
            </w:r>
          </w:p>
        </w:tc>
        <w:tc>
          <w:tcPr>
            <w:tcW w:w="540" w:type="dxa"/>
            <w:tcBorders>
              <w:top w:val="nil"/>
              <w:left w:val="nil"/>
              <w:bottom w:val="nil"/>
              <w:right w:val="nil"/>
            </w:tcBorders>
            <w:shd w:val="clear" w:color="auto" w:fill="auto"/>
            <w:noWrap/>
            <w:hideMark/>
          </w:tcPr>
          <w:p w14:paraId="47D98FCE"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p>
          <w:p w14:paraId="006EA828"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p>
        </w:tc>
        <w:tc>
          <w:tcPr>
            <w:tcW w:w="585" w:type="dxa"/>
            <w:tcBorders>
              <w:top w:val="nil"/>
              <w:left w:val="single" w:sz="4" w:space="0" w:color="auto"/>
              <w:bottom w:val="single" w:sz="4" w:space="0" w:color="auto"/>
              <w:right w:val="single" w:sz="4" w:space="0" w:color="auto"/>
            </w:tcBorders>
            <w:shd w:val="clear" w:color="auto" w:fill="auto"/>
            <w:noWrap/>
            <w:vAlign w:val="center"/>
            <w:hideMark/>
          </w:tcPr>
          <w:p w14:paraId="3035C399"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Итог</w:t>
            </w:r>
          </w:p>
        </w:tc>
        <w:tc>
          <w:tcPr>
            <w:tcW w:w="540" w:type="dxa"/>
            <w:tcBorders>
              <w:top w:val="nil"/>
              <w:left w:val="nil"/>
              <w:bottom w:val="single" w:sz="4" w:space="0" w:color="auto"/>
              <w:right w:val="single" w:sz="4" w:space="0" w:color="auto"/>
            </w:tcBorders>
            <w:shd w:val="clear" w:color="auto" w:fill="auto"/>
            <w:noWrap/>
          </w:tcPr>
          <w:p w14:paraId="199D9FD9"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5176</w:t>
            </w:r>
          </w:p>
        </w:tc>
        <w:tc>
          <w:tcPr>
            <w:tcW w:w="540" w:type="dxa"/>
            <w:tcBorders>
              <w:top w:val="nil"/>
              <w:left w:val="nil"/>
              <w:bottom w:val="nil"/>
              <w:right w:val="nil"/>
            </w:tcBorders>
            <w:shd w:val="clear" w:color="auto" w:fill="auto"/>
            <w:noWrap/>
            <w:hideMark/>
          </w:tcPr>
          <w:p w14:paraId="4F0A0FF3"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p>
        </w:tc>
        <w:tc>
          <w:tcPr>
            <w:tcW w:w="540" w:type="dxa"/>
            <w:tcBorders>
              <w:top w:val="nil"/>
              <w:left w:val="nil"/>
              <w:bottom w:val="nil"/>
              <w:right w:val="nil"/>
            </w:tcBorders>
            <w:shd w:val="clear" w:color="auto" w:fill="auto"/>
            <w:noWrap/>
            <w:vAlign w:val="center"/>
            <w:hideMark/>
          </w:tcPr>
          <w:p w14:paraId="5012C3BE" w14:textId="77777777" w:rsidR="006A36AE" w:rsidRPr="006A36AE" w:rsidRDefault="006A36AE" w:rsidP="006A36AE">
            <w:pPr>
              <w:spacing w:after="0" w:line="240" w:lineRule="auto"/>
              <w:rPr>
                <w:rFonts w:ascii="Times New Roman" w:eastAsia="Times New Roman" w:hAnsi="Times New Roman" w:cs="Times New Roman"/>
                <w:sz w:val="20"/>
                <w:szCs w:val="20"/>
                <w:lang w:eastAsia="zh-CN"/>
              </w:rPr>
            </w:pPr>
          </w:p>
        </w:tc>
        <w:tc>
          <w:tcPr>
            <w:tcW w:w="540" w:type="dxa"/>
            <w:tcBorders>
              <w:top w:val="nil"/>
              <w:left w:val="nil"/>
              <w:bottom w:val="nil"/>
              <w:right w:val="nil"/>
            </w:tcBorders>
            <w:shd w:val="clear" w:color="auto" w:fill="auto"/>
            <w:noWrap/>
            <w:vAlign w:val="center"/>
            <w:hideMark/>
          </w:tcPr>
          <w:p w14:paraId="7AEC25BD" w14:textId="77777777" w:rsidR="006A36AE" w:rsidRPr="006A36AE" w:rsidRDefault="006A36AE" w:rsidP="006A36AE">
            <w:pPr>
              <w:spacing w:after="0" w:line="240" w:lineRule="auto"/>
              <w:jc w:val="center"/>
              <w:rPr>
                <w:rFonts w:ascii="Times New Roman" w:eastAsia="Times New Roman" w:hAnsi="Times New Roman" w:cs="Times New Roman"/>
                <w:sz w:val="20"/>
                <w:szCs w:val="20"/>
                <w:lang w:eastAsia="zh-CN"/>
              </w:rPr>
            </w:pPr>
          </w:p>
        </w:tc>
        <w:tc>
          <w:tcPr>
            <w:tcW w:w="540" w:type="dxa"/>
            <w:tcBorders>
              <w:top w:val="nil"/>
              <w:left w:val="nil"/>
              <w:bottom w:val="nil"/>
              <w:right w:val="nil"/>
            </w:tcBorders>
            <w:shd w:val="clear" w:color="auto" w:fill="auto"/>
            <w:noWrap/>
            <w:vAlign w:val="center"/>
            <w:hideMark/>
          </w:tcPr>
          <w:p w14:paraId="5070BC12" w14:textId="77777777" w:rsidR="006A36AE" w:rsidRPr="006A36AE" w:rsidRDefault="006A36AE" w:rsidP="006A36AE">
            <w:pPr>
              <w:spacing w:after="0" w:line="240" w:lineRule="auto"/>
              <w:jc w:val="center"/>
              <w:rPr>
                <w:rFonts w:ascii="Times New Roman" w:eastAsia="Times New Roman" w:hAnsi="Times New Roman" w:cs="Times New Roman"/>
                <w:sz w:val="20"/>
                <w:szCs w:val="20"/>
                <w:lang w:eastAsia="zh-CN"/>
              </w:rPr>
            </w:pPr>
          </w:p>
        </w:tc>
        <w:tc>
          <w:tcPr>
            <w:tcW w:w="540" w:type="dxa"/>
            <w:tcBorders>
              <w:top w:val="nil"/>
              <w:left w:val="nil"/>
              <w:bottom w:val="nil"/>
              <w:right w:val="nil"/>
            </w:tcBorders>
            <w:shd w:val="clear" w:color="auto" w:fill="auto"/>
            <w:noWrap/>
            <w:vAlign w:val="center"/>
            <w:hideMark/>
          </w:tcPr>
          <w:p w14:paraId="0FEBD47C" w14:textId="77777777" w:rsidR="006A36AE" w:rsidRPr="006A36AE" w:rsidRDefault="006A36AE" w:rsidP="006A36AE">
            <w:pPr>
              <w:spacing w:after="0" w:line="240" w:lineRule="auto"/>
              <w:jc w:val="center"/>
              <w:rPr>
                <w:rFonts w:ascii="Times New Roman" w:eastAsia="Times New Roman" w:hAnsi="Times New Roman" w:cs="Times New Roman"/>
                <w:sz w:val="20"/>
                <w:szCs w:val="20"/>
                <w:lang w:eastAsia="zh-CN"/>
              </w:rPr>
            </w:pPr>
          </w:p>
        </w:tc>
      </w:tr>
      <w:tr w:rsidR="006A36AE" w:rsidRPr="006A36AE" w14:paraId="0AEE987B" w14:textId="77777777" w:rsidTr="00842C94">
        <w:trPr>
          <w:trHeight w:val="255"/>
        </w:trPr>
        <w:tc>
          <w:tcPr>
            <w:tcW w:w="540" w:type="dxa"/>
            <w:tcBorders>
              <w:top w:val="nil"/>
              <w:left w:val="single" w:sz="4" w:space="0" w:color="auto"/>
              <w:bottom w:val="single" w:sz="4" w:space="0" w:color="auto"/>
              <w:right w:val="single" w:sz="4" w:space="0" w:color="auto"/>
            </w:tcBorders>
            <w:shd w:val="clear" w:color="auto" w:fill="auto"/>
            <w:noWrap/>
            <w:vAlign w:val="center"/>
          </w:tcPr>
          <w:p w14:paraId="63D28BB8"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val="en-US" w:eastAsia="zh-CN"/>
              </w:rPr>
            </w:pPr>
            <w:r w:rsidRPr="006A36AE">
              <w:rPr>
                <w:rFonts w:ascii="Times New Roman" w:eastAsia="Times New Roman" w:hAnsi="Times New Roman" w:cs="Times New Roman"/>
                <w:b/>
                <w:bCs/>
                <w:sz w:val="12"/>
                <w:szCs w:val="12"/>
                <w:lang w:eastAsia="zh-CN"/>
              </w:rPr>
              <w:t>2</w:t>
            </w:r>
            <w:r w:rsidRPr="006A36AE">
              <w:rPr>
                <w:rFonts w:ascii="Times New Roman" w:eastAsia="Times New Roman" w:hAnsi="Times New Roman" w:cs="Times New Roman"/>
                <w:b/>
                <w:bCs/>
                <w:sz w:val="12"/>
                <w:szCs w:val="12"/>
                <w:lang w:val="en-US" w:eastAsia="zh-CN"/>
              </w:rPr>
              <w:t xml:space="preserve"> </w:t>
            </w:r>
            <w:r w:rsidRPr="006A36AE">
              <w:rPr>
                <w:rFonts w:ascii="Times New Roman" w:eastAsia="Times New Roman" w:hAnsi="Times New Roman" w:cs="Times New Roman"/>
                <w:b/>
                <w:bCs/>
                <w:sz w:val="12"/>
                <w:szCs w:val="12"/>
                <w:lang w:eastAsia="zh-CN"/>
              </w:rPr>
              <w:t>курс</w:t>
            </w:r>
          </w:p>
        </w:tc>
        <w:tc>
          <w:tcPr>
            <w:tcW w:w="523" w:type="dxa"/>
            <w:tcBorders>
              <w:top w:val="nil"/>
              <w:left w:val="nil"/>
              <w:bottom w:val="single" w:sz="4" w:space="0" w:color="auto"/>
              <w:right w:val="single" w:sz="4" w:space="0" w:color="auto"/>
            </w:tcBorders>
            <w:shd w:val="clear" w:color="auto" w:fill="auto"/>
            <w:noWrap/>
            <w:vAlign w:val="center"/>
          </w:tcPr>
          <w:p w14:paraId="1F46F2F4"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23</w:t>
            </w:r>
          </w:p>
        </w:tc>
        <w:tc>
          <w:tcPr>
            <w:tcW w:w="557" w:type="dxa"/>
            <w:tcBorders>
              <w:top w:val="nil"/>
              <w:left w:val="nil"/>
              <w:bottom w:val="single" w:sz="4" w:space="0" w:color="auto"/>
              <w:right w:val="single" w:sz="4" w:space="0" w:color="auto"/>
            </w:tcBorders>
            <w:shd w:val="clear" w:color="auto" w:fill="auto"/>
            <w:noWrap/>
          </w:tcPr>
          <w:p w14:paraId="7FE33DB3"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828</w:t>
            </w:r>
          </w:p>
        </w:tc>
        <w:tc>
          <w:tcPr>
            <w:tcW w:w="523" w:type="dxa"/>
            <w:tcBorders>
              <w:top w:val="nil"/>
              <w:left w:val="nil"/>
              <w:bottom w:val="single" w:sz="4" w:space="0" w:color="auto"/>
              <w:right w:val="single" w:sz="4" w:space="0" w:color="auto"/>
            </w:tcBorders>
            <w:shd w:val="clear" w:color="000000" w:fill="FFFFFF"/>
            <w:noWrap/>
          </w:tcPr>
          <w:p w14:paraId="4BC2EBAC"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13</w:t>
            </w:r>
          </w:p>
        </w:tc>
        <w:tc>
          <w:tcPr>
            <w:tcW w:w="557" w:type="dxa"/>
            <w:tcBorders>
              <w:top w:val="nil"/>
              <w:left w:val="nil"/>
              <w:bottom w:val="single" w:sz="4" w:space="0" w:color="auto"/>
              <w:right w:val="single" w:sz="4" w:space="0" w:color="auto"/>
            </w:tcBorders>
            <w:shd w:val="clear" w:color="auto" w:fill="auto"/>
            <w:noWrap/>
          </w:tcPr>
          <w:p w14:paraId="0FD7F1D7"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468</w:t>
            </w:r>
          </w:p>
        </w:tc>
        <w:tc>
          <w:tcPr>
            <w:tcW w:w="523" w:type="dxa"/>
            <w:tcBorders>
              <w:top w:val="nil"/>
              <w:left w:val="nil"/>
              <w:bottom w:val="single" w:sz="4" w:space="0" w:color="auto"/>
              <w:right w:val="single" w:sz="4" w:space="0" w:color="auto"/>
            </w:tcBorders>
            <w:shd w:val="clear" w:color="000000" w:fill="FFFFFF"/>
            <w:noWrap/>
          </w:tcPr>
          <w:p w14:paraId="6A657C1A"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6</w:t>
            </w:r>
          </w:p>
        </w:tc>
        <w:tc>
          <w:tcPr>
            <w:tcW w:w="557" w:type="dxa"/>
            <w:tcBorders>
              <w:top w:val="nil"/>
              <w:left w:val="nil"/>
              <w:bottom w:val="single" w:sz="4" w:space="0" w:color="auto"/>
              <w:right w:val="single" w:sz="4" w:space="0" w:color="auto"/>
            </w:tcBorders>
            <w:shd w:val="clear" w:color="auto" w:fill="auto"/>
            <w:noWrap/>
          </w:tcPr>
          <w:p w14:paraId="5256D7B9"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216</w:t>
            </w:r>
          </w:p>
        </w:tc>
        <w:tc>
          <w:tcPr>
            <w:tcW w:w="540" w:type="dxa"/>
            <w:tcBorders>
              <w:top w:val="nil"/>
              <w:left w:val="nil"/>
              <w:bottom w:val="single" w:sz="4" w:space="0" w:color="auto"/>
              <w:right w:val="single" w:sz="4" w:space="0" w:color="auto"/>
            </w:tcBorders>
            <w:shd w:val="clear" w:color="000000" w:fill="FFFFFF"/>
            <w:noWrap/>
          </w:tcPr>
          <w:p w14:paraId="689EABB9"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2</w:t>
            </w:r>
          </w:p>
        </w:tc>
        <w:tc>
          <w:tcPr>
            <w:tcW w:w="540" w:type="dxa"/>
            <w:tcBorders>
              <w:top w:val="nil"/>
              <w:left w:val="nil"/>
              <w:bottom w:val="single" w:sz="4" w:space="0" w:color="auto"/>
              <w:right w:val="single" w:sz="4" w:space="0" w:color="auto"/>
            </w:tcBorders>
            <w:shd w:val="clear" w:color="000000" w:fill="FFFFFF"/>
            <w:noWrap/>
          </w:tcPr>
          <w:p w14:paraId="2A2EB80B"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10</w:t>
            </w:r>
          </w:p>
        </w:tc>
        <w:tc>
          <w:tcPr>
            <w:tcW w:w="540" w:type="dxa"/>
            <w:tcBorders>
              <w:top w:val="nil"/>
              <w:left w:val="nil"/>
              <w:bottom w:val="single" w:sz="4" w:space="0" w:color="auto"/>
              <w:right w:val="single" w:sz="4" w:space="0" w:color="auto"/>
            </w:tcBorders>
            <w:shd w:val="clear" w:color="000000" w:fill="FFFFFF"/>
            <w:noWrap/>
          </w:tcPr>
          <w:p w14:paraId="5D573DAF"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6</w:t>
            </w:r>
          </w:p>
        </w:tc>
        <w:tc>
          <w:tcPr>
            <w:tcW w:w="540" w:type="dxa"/>
            <w:tcBorders>
              <w:top w:val="nil"/>
              <w:left w:val="nil"/>
              <w:bottom w:val="single" w:sz="4" w:space="0" w:color="auto"/>
              <w:right w:val="single" w:sz="4" w:space="0" w:color="auto"/>
            </w:tcBorders>
            <w:shd w:val="clear" w:color="000000" w:fill="FFFFFF"/>
            <w:noWrap/>
          </w:tcPr>
          <w:p w14:paraId="76E64B8C"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2</w:t>
            </w:r>
          </w:p>
        </w:tc>
        <w:tc>
          <w:tcPr>
            <w:tcW w:w="540" w:type="dxa"/>
            <w:tcBorders>
              <w:top w:val="nil"/>
              <w:left w:val="nil"/>
              <w:bottom w:val="single" w:sz="4" w:space="0" w:color="auto"/>
              <w:right w:val="single" w:sz="4" w:space="0" w:color="auto"/>
            </w:tcBorders>
            <w:shd w:val="clear" w:color="auto" w:fill="auto"/>
            <w:noWrap/>
          </w:tcPr>
          <w:p w14:paraId="7BED260D"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43</w:t>
            </w:r>
          </w:p>
        </w:tc>
        <w:tc>
          <w:tcPr>
            <w:tcW w:w="540" w:type="dxa"/>
            <w:tcBorders>
              <w:top w:val="nil"/>
              <w:left w:val="nil"/>
              <w:bottom w:val="nil"/>
              <w:right w:val="nil"/>
            </w:tcBorders>
            <w:shd w:val="clear" w:color="auto" w:fill="auto"/>
            <w:noWrap/>
          </w:tcPr>
          <w:p w14:paraId="53D9CC03"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p>
        </w:tc>
        <w:tc>
          <w:tcPr>
            <w:tcW w:w="585" w:type="dxa"/>
            <w:tcBorders>
              <w:top w:val="nil"/>
              <w:left w:val="single" w:sz="4" w:space="0" w:color="auto"/>
              <w:bottom w:val="single" w:sz="4" w:space="0" w:color="auto"/>
              <w:right w:val="single" w:sz="4" w:space="0" w:color="auto"/>
            </w:tcBorders>
            <w:shd w:val="clear" w:color="auto" w:fill="auto"/>
            <w:noWrap/>
            <w:vAlign w:val="center"/>
          </w:tcPr>
          <w:p w14:paraId="657482B4"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p>
        </w:tc>
        <w:tc>
          <w:tcPr>
            <w:tcW w:w="540" w:type="dxa"/>
            <w:tcBorders>
              <w:top w:val="nil"/>
              <w:left w:val="nil"/>
              <w:bottom w:val="single" w:sz="4" w:space="0" w:color="auto"/>
              <w:right w:val="single" w:sz="4" w:space="0" w:color="auto"/>
            </w:tcBorders>
            <w:shd w:val="clear" w:color="auto" w:fill="auto"/>
            <w:noWrap/>
          </w:tcPr>
          <w:p w14:paraId="41C717A5"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p>
        </w:tc>
        <w:tc>
          <w:tcPr>
            <w:tcW w:w="540" w:type="dxa"/>
            <w:tcBorders>
              <w:top w:val="nil"/>
              <w:left w:val="nil"/>
              <w:bottom w:val="nil"/>
              <w:right w:val="nil"/>
            </w:tcBorders>
            <w:shd w:val="clear" w:color="auto" w:fill="auto"/>
            <w:noWrap/>
          </w:tcPr>
          <w:p w14:paraId="0DE2F022"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p>
        </w:tc>
        <w:tc>
          <w:tcPr>
            <w:tcW w:w="540" w:type="dxa"/>
            <w:tcBorders>
              <w:top w:val="nil"/>
              <w:left w:val="nil"/>
              <w:bottom w:val="nil"/>
              <w:right w:val="nil"/>
            </w:tcBorders>
            <w:shd w:val="clear" w:color="auto" w:fill="auto"/>
            <w:noWrap/>
            <w:vAlign w:val="center"/>
          </w:tcPr>
          <w:p w14:paraId="5622FE00" w14:textId="77777777" w:rsidR="006A36AE" w:rsidRPr="006A36AE" w:rsidRDefault="006A36AE" w:rsidP="006A36AE">
            <w:pPr>
              <w:spacing w:after="0" w:line="240" w:lineRule="auto"/>
              <w:rPr>
                <w:rFonts w:ascii="Times New Roman" w:eastAsia="Times New Roman" w:hAnsi="Times New Roman" w:cs="Times New Roman"/>
                <w:sz w:val="20"/>
                <w:szCs w:val="20"/>
                <w:lang w:eastAsia="zh-CN"/>
              </w:rPr>
            </w:pPr>
          </w:p>
        </w:tc>
        <w:tc>
          <w:tcPr>
            <w:tcW w:w="540" w:type="dxa"/>
            <w:tcBorders>
              <w:top w:val="nil"/>
              <w:left w:val="nil"/>
              <w:bottom w:val="nil"/>
              <w:right w:val="nil"/>
            </w:tcBorders>
            <w:shd w:val="clear" w:color="auto" w:fill="auto"/>
            <w:noWrap/>
            <w:vAlign w:val="center"/>
          </w:tcPr>
          <w:p w14:paraId="177721F1" w14:textId="77777777" w:rsidR="006A36AE" w:rsidRPr="006A36AE" w:rsidRDefault="006A36AE" w:rsidP="006A36AE">
            <w:pPr>
              <w:spacing w:after="0" w:line="240" w:lineRule="auto"/>
              <w:jc w:val="center"/>
              <w:rPr>
                <w:rFonts w:ascii="Times New Roman" w:eastAsia="Times New Roman" w:hAnsi="Times New Roman" w:cs="Times New Roman"/>
                <w:sz w:val="20"/>
                <w:szCs w:val="20"/>
                <w:lang w:eastAsia="zh-CN"/>
              </w:rPr>
            </w:pPr>
          </w:p>
        </w:tc>
        <w:tc>
          <w:tcPr>
            <w:tcW w:w="540" w:type="dxa"/>
            <w:tcBorders>
              <w:top w:val="nil"/>
              <w:left w:val="nil"/>
              <w:bottom w:val="nil"/>
              <w:right w:val="nil"/>
            </w:tcBorders>
            <w:shd w:val="clear" w:color="auto" w:fill="auto"/>
            <w:noWrap/>
            <w:vAlign w:val="center"/>
          </w:tcPr>
          <w:p w14:paraId="505DC928" w14:textId="77777777" w:rsidR="006A36AE" w:rsidRPr="006A36AE" w:rsidRDefault="006A36AE" w:rsidP="006A36AE">
            <w:pPr>
              <w:spacing w:after="0" w:line="240" w:lineRule="auto"/>
              <w:jc w:val="center"/>
              <w:rPr>
                <w:rFonts w:ascii="Times New Roman" w:eastAsia="Times New Roman" w:hAnsi="Times New Roman" w:cs="Times New Roman"/>
                <w:sz w:val="20"/>
                <w:szCs w:val="20"/>
                <w:lang w:eastAsia="zh-CN"/>
              </w:rPr>
            </w:pPr>
          </w:p>
        </w:tc>
        <w:tc>
          <w:tcPr>
            <w:tcW w:w="540" w:type="dxa"/>
            <w:tcBorders>
              <w:top w:val="nil"/>
              <w:left w:val="nil"/>
              <w:bottom w:val="nil"/>
              <w:right w:val="nil"/>
            </w:tcBorders>
            <w:shd w:val="clear" w:color="auto" w:fill="auto"/>
            <w:noWrap/>
            <w:vAlign w:val="center"/>
          </w:tcPr>
          <w:p w14:paraId="38FADC9F" w14:textId="77777777" w:rsidR="006A36AE" w:rsidRPr="006A36AE" w:rsidRDefault="006A36AE" w:rsidP="006A36AE">
            <w:pPr>
              <w:spacing w:after="0" w:line="240" w:lineRule="auto"/>
              <w:jc w:val="center"/>
              <w:rPr>
                <w:rFonts w:ascii="Times New Roman" w:eastAsia="Times New Roman" w:hAnsi="Times New Roman" w:cs="Times New Roman"/>
                <w:sz w:val="20"/>
                <w:szCs w:val="20"/>
                <w:lang w:eastAsia="zh-CN"/>
              </w:rPr>
            </w:pPr>
          </w:p>
        </w:tc>
      </w:tr>
      <w:tr w:rsidR="006A36AE" w:rsidRPr="006A36AE" w14:paraId="6507D367" w14:textId="77777777" w:rsidTr="00842C94">
        <w:trPr>
          <w:trHeight w:val="25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7E5C5C8E"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итого</w:t>
            </w:r>
          </w:p>
        </w:tc>
        <w:tc>
          <w:tcPr>
            <w:tcW w:w="523" w:type="dxa"/>
            <w:tcBorders>
              <w:top w:val="nil"/>
              <w:left w:val="nil"/>
              <w:bottom w:val="single" w:sz="4" w:space="0" w:color="auto"/>
              <w:right w:val="single" w:sz="4" w:space="0" w:color="auto"/>
            </w:tcBorders>
            <w:shd w:val="clear" w:color="auto" w:fill="auto"/>
            <w:noWrap/>
          </w:tcPr>
          <w:p w14:paraId="3857A46E"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88</w:t>
            </w:r>
          </w:p>
        </w:tc>
        <w:tc>
          <w:tcPr>
            <w:tcW w:w="557" w:type="dxa"/>
            <w:tcBorders>
              <w:top w:val="nil"/>
              <w:left w:val="nil"/>
              <w:bottom w:val="single" w:sz="4" w:space="0" w:color="auto"/>
              <w:right w:val="single" w:sz="4" w:space="0" w:color="auto"/>
            </w:tcBorders>
            <w:shd w:val="clear" w:color="auto" w:fill="auto"/>
            <w:noWrap/>
          </w:tcPr>
          <w:p w14:paraId="154BD8B8"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3168</w:t>
            </w:r>
          </w:p>
        </w:tc>
        <w:tc>
          <w:tcPr>
            <w:tcW w:w="523" w:type="dxa"/>
            <w:tcBorders>
              <w:top w:val="nil"/>
              <w:left w:val="nil"/>
              <w:bottom w:val="single" w:sz="4" w:space="0" w:color="auto"/>
              <w:right w:val="single" w:sz="4" w:space="0" w:color="auto"/>
            </w:tcBorders>
            <w:shd w:val="clear" w:color="auto" w:fill="auto"/>
            <w:noWrap/>
          </w:tcPr>
          <w:p w14:paraId="19C5CCA2"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42</w:t>
            </w:r>
          </w:p>
        </w:tc>
        <w:tc>
          <w:tcPr>
            <w:tcW w:w="557" w:type="dxa"/>
            <w:tcBorders>
              <w:top w:val="nil"/>
              <w:left w:val="nil"/>
              <w:bottom w:val="single" w:sz="4" w:space="0" w:color="auto"/>
              <w:right w:val="single" w:sz="4" w:space="0" w:color="auto"/>
            </w:tcBorders>
            <w:shd w:val="clear" w:color="auto" w:fill="auto"/>
            <w:noWrap/>
          </w:tcPr>
          <w:p w14:paraId="544828C2"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1512</w:t>
            </w:r>
          </w:p>
        </w:tc>
        <w:tc>
          <w:tcPr>
            <w:tcW w:w="523" w:type="dxa"/>
            <w:tcBorders>
              <w:top w:val="nil"/>
              <w:left w:val="nil"/>
              <w:bottom w:val="single" w:sz="4" w:space="0" w:color="auto"/>
              <w:right w:val="single" w:sz="4" w:space="0" w:color="auto"/>
            </w:tcBorders>
            <w:shd w:val="clear" w:color="auto" w:fill="auto"/>
            <w:noWrap/>
          </w:tcPr>
          <w:p w14:paraId="6F50865F"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42</w:t>
            </w:r>
          </w:p>
        </w:tc>
        <w:tc>
          <w:tcPr>
            <w:tcW w:w="557" w:type="dxa"/>
            <w:tcBorders>
              <w:top w:val="nil"/>
              <w:left w:val="nil"/>
              <w:bottom w:val="single" w:sz="4" w:space="0" w:color="auto"/>
              <w:right w:val="single" w:sz="4" w:space="0" w:color="auto"/>
            </w:tcBorders>
            <w:shd w:val="clear" w:color="auto" w:fill="auto"/>
            <w:noWrap/>
          </w:tcPr>
          <w:p w14:paraId="7F3FD9ED"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1512</w:t>
            </w:r>
          </w:p>
        </w:tc>
        <w:tc>
          <w:tcPr>
            <w:tcW w:w="540" w:type="dxa"/>
            <w:tcBorders>
              <w:top w:val="nil"/>
              <w:left w:val="nil"/>
              <w:bottom w:val="single" w:sz="4" w:space="0" w:color="auto"/>
              <w:right w:val="single" w:sz="4" w:space="0" w:color="auto"/>
            </w:tcBorders>
            <w:shd w:val="clear" w:color="auto" w:fill="auto"/>
            <w:noWrap/>
          </w:tcPr>
          <w:p w14:paraId="4F985D32"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6</w:t>
            </w:r>
          </w:p>
        </w:tc>
        <w:tc>
          <w:tcPr>
            <w:tcW w:w="540" w:type="dxa"/>
            <w:tcBorders>
              <w:top w:val="nil"/>
              <w:left w:val="nil"/>
              <w:bottom w:val="single" w:sz="4" w:space="0" w:color="auto"/>
              <w:right w:val="single" w:sz="4" w:space="0" w:color="auto"/>
            </w:tcBorders>
            <w:shd w:val="clear" w:color="auto" w:fill="auto"/>
            <w:noWrap/>
          </w:tcPr>
          <w:p w14:paraId="233C29FF"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24</w:t>
            </w:r>
          </w:p>
        </w:tc>
        <w:tc>
          <w:tcPr>
            <w:tcW w:w="540" w:type="dxa"/>
            <w:tcBorders>
              <w:top w:val="nil"/>
              <w:left w:val="nil"/>
              <w:bottom w:val="single" w:sz="4" w:space="0" w:color="auto"/>
              <w:right w:val="single" w:sz="4" w:space="0" w:color="auto"/>
            </w:tcBorders>
            <w:shd w:val="clear" w:color="auto" w:fill="auto"/>
            <w:noWrap/>
          </w:tcPr>
          <w:p w14:paraId="5623E584"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6</w:t>
            </w:r>
          </w:p>
        </w:tc>
        <w:tc>
          <w:tcPr>
            <w:tcW w:w="540" w:type="dxa"/>
            <w:tcBorders>
              <w:top w:val="nil"/>
              <w:left w:val="nil"/>
              <w:bottom w:val="single" w:sz="4" w:space="0" w:color="auto"/>
              <w:right w:val="single" w:sz="4" w:space="0" w:color="auto"/>
            </w:tcBorders>
            <w:shd w:val="clear" w:color="auto" w:fill="auto"/>
            <w:noWrap/>
          </w:tcPr>
          <w:p w14:paraId="3A28D68A"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23</w:t>
            </w:r>
          </w:p>
        </w:tc>
        <w:tc>
          <w:tcPr>
            <w:tcW w:w="540" w:type="dxa"/>
            <w:tcBorders>
              <w:top w:val="nil"/>
              <w:left w:val="nil"/>
              <w:bottom w:val="single" w:sz="4" w:space="0" w:color="auto"/>
              <w:right w:val="single" w:sz="4" w:space="0" w:color="auto"/>
            </w:tcBorders>
            <w:shd w:val="clear" w:color="auto" w:fill="auto"/>
            <w:noWrap/>
          </w:tcPr>
          <w:p w14:paraId="4BBB40F4"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147</w:t>
            </w:r>
          </w:p>
        </w:tc>
        <w:tc>
          <w:tcPr>
            <w:tcW w:w="540" w:type="dxa"/>
            <w:tcBorders>
              <w:top w:val="nil"/>
              <w:left w:val="nil"/>
              <w:bottom w:val="nil"/>
              <w:right w:val="nil"/>
            </w:tcBorders>
            <w:shd w:val="clear" w:color="auto" w:fill="auto"/>
            <w:noWrap/>
            <w:hideMark/>
          </w:tcPr>
          <w:p w14:paraId="69B79BCB"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p>
        </w:tc>
        <w:tc>
          <w:tcPr>
            <w:tcW w:w="585" w:type="dxa"/>
            <w:tcBorders>
              <w:top w:val="nil"/>
              <w:left w:val="nil"/>
              <w:bottom w:val="nil"/>
              <w:right w:val="nil"/>
            </w:tcBorders>
            <w:shd w:val="clear" w:color="auto" w:fill="auto"/>
            <w:noWrap/>
            <w:hideMark/>
          </w:tcPr>
          <w:p w14:paraId="43E09BB4" w14:textId="77777777" w:rsidR="006A36AE" w:rsidRPr="006A36AE" w:rsidRDefault="006A36AE" w:rsidP="006A36AE">
            <w:pPr>
              <w:spacing w:after="0" w:line="240" w:lineRule="auto"/>
              <w:rPr>
                <w:rFonts w:ascii="Times New Roman" w:eastAsia="Times New Roman" w:hAnsi="Times New Roman" w:cs="Times New Roman"/>
                <w:sz w:val="20"/>
                <w:szCs w:val="20"/>
                <w:lang w:eastAsia="zh-CN"/>
              </w:rPr>
            </w:pPr>
          </w:p>
        </w:tc>
        <w:tc>
          <w:tcPr>
            <w:tcW w:w="540" w:type="dxa"/>
            <w:tcBorders>
              <w:top w:val="nil"/>
              <w:left w:val="nil"/>
              <w:bottom w:val="nil"/>
              <w:right w:val="nil"/>
            </w:tcBorders>
            <w:shd w:val="clear" w:color="auto" w:fill="auto"/>
            <w:noWrap/>
            <w:hideMark/>
          </w:tcPr>
          <w:p w14:paraId="1AC223E1" w14:textId="77777777" w:rsidR="006A36AE" w:rsidRPr="006A36AE" w:rsidRDefault="006A36AE" w:rsidP="006A36AE">
            <w:pPr>
              <w:spacing w:after="0" w:line="240" w:lineRule="auto"/>
              <w:rPr>
                <w:rFonts w:ascii="Times New Roman" w:eastAsia="Times New Roman" w:hAnsi="Times New Roman" w:cs="Times New Roman"/>
                <w:sz w:val="20"/>
                <w:szCs w:val="20"/>
                <w:lang w:eastAsia="zh-CN"/>
              </w:rPr>
            </w:pPr>
          </w:p>
        </w:tc>
        <w:tc>
          <w:tcPr>
            <w:tcW w:w="540" w:type="dxa"/>
            <w:tcBorders>
              <w:top w:val="nil"/>
              <w:left w:val="nil"/>
              <w:bottom w:val="nil"/>
              <w:right w:val="nil"/>
            </w:tcBorders>
            <w:shd w:val="clear" w:color="auto" w:fill="auto"/>
            <w:noWrap/>
            <w:hideMark/>
          </w:tcPr>
          <w:p w14:paraId="24E74043" w14:textId="77777777" w:rsidR="006A36AE" w:rsidRPr="006A36AE" w:rsidRDefault="006A36AE" w:rsidP="006A36AE">
            <w:pPr>
              <w:spacing w:after="0" w:line="240" w:lineRule="auto"/>
              <w:rPr>
                <w:rFonts w:ascii="Times New Roman" w:eastAsia="Times New Roman" w:hAnsi="Times New Roman" w:cs="Times New Roman"/>
                <w:sz w:val="20"/>
                <w:szCs w:val="20"/>
                <w:lang w:eastAsia="zh-CN"/>
              </w:rPr>
            </w:pPr>
          </w:p>
        </w:tc>
        <w:tc>
          <w:tcPr>
            <w:tcW w:w="540" w:type="dxa"/>
            <w:tcBorders>
              <w:top w:val="nil"/>
              <w:left w:val="nil"/>
              <w:bottom w:val="nil"/>
              <w:right w:val="nil"/>
            </w:tcBorders>
            <w:shd w:val="clear" w:color="auto" w:fill="auto"/>
            <w:noWrap/>
            <w:hideMark/>
          </w:tcPr>
          <w:p w14:paraId="569915CB" w14:textId="77777777" w:rsidR="006A36AE" w:rsidRPr="006A36AE" w:rsidRDefault="006A36AE" w:rsidP="006A36AE">
            <w:pPr>
              <w:spacing w:after="0" w:line="240" w:lineRule="auto"/>
              <w:rPr>
                <w:rFonts w:ascii="Times New Roman" w:eastAsia="Times New Roman" w:hAnsi="Times New Roman" w:cs="Times New Roman"/>
                <w:sz w:val="20"/>
                <w:szCs w:val="20"/>
                <w:lang w:eastAsia="zh-CN"/>
              </w:rPr>
            </w:pPr>
          </w:p>
        </w:tc>
        <w:tc>
          <w:tcPr>
            <w:tcW w:w="540" w:type="dxa"/>
            <w:tcBorders>
              <w:top w:val="nil"/>
              <w:left w:val="nil"/>
              <w:bottom w:val="nil"/>
              <w:right w:val="nil"/>
            </w:tcBorders>
            <w:shd w:val="clear" w:color="auto" w:fill="auto"/>
            <w:noWrap/>
            <w:hideMark/>
          </w:tcPr>
          <w:p w14:paraId="49E5E337" w14:textId="77777777" w:rsidR="006A36AE" w:rsidRPr="006A36AE" w:rsidRDefault="006A36AE" w:rsidP="006A36AE">
            <w:pPr>
              <w:spacing w:after="0" w:line="240" w:lineRule="auto"/>
              <w:rPr>
                <w:rFonts w:ascii="Times New Roman" w:eastAsia="Times New Roman" w:hAnsi="Times New Roman" w:cs="Times New Roman"/>
                <w:sz w:val="20"/>
                <w:szCs w:val="20"/>
                <w:lang w:eastAsia="zh-CN"/>
              </w:rPr>
            </w:pPr>
          </w:p>
        </w:tc>
        <w:tc>
          <w:tcPr>
            <w:tcW w:w="540" w:type="dxa"/>
            <w:tcBorders>
              <w:top w:val="nil"/>
              <w:left w:val="nil"/>
              <w:bottom w:val="nil"/>
              <w:right w:val="nil"/>
            </w:tcBorders>
            <w:shd w:val="clear" w:color="auto" w:fill="auto"/>
            <w:noWrap/>
            <w:hideMark/>
          </w:tcPr>
          <w:p w14:paraId="134A7FFD" w14:textId="77777777" w:rsidR="006A36AE" w:rsidRPr="006A36AE" w:rsidRDefault="006A36AE" w:rsidP="006A36AE">
            <w:pPr>
              <w:spacing w:after="0" w:line="240" w:lineRule="auto"/>
              <w:rPr>
                <w:rFonts w:ascii="Times New Roman" w:eastAsia="Times New Roman" w:hAnsi="Times New Roman" w:cs="Times New Roman"/>
                <w:sz w:val="20"/>
                <w:szCs w:val="20"/>
                <w:lang w:eastAsia="zh-CN"/>
              </w:rPr>
            </w:pPr>
          </w:p>
        </w:tc>
        <w:tc>
          <w:tcPr>
            <w:tcW w:w="540" w:type="dxa"/>
            <w:tcBorders>
              <w:top w:val="nil"/>
              <w:left w:val="nil"/>
              <w:bottom w:val="nil"/>
              <w:right w:val="nil"/>
            </w:tcBorders>
            <w:shd w:val="clear" w:color="auto" w:fill="auto"/>
            <w:noWrap/>
            <w:hideMark/>
          </w:tcPr>
          <w:p w14:paraId="2C1CB992" w14:textId="77777777" w:rsidR="006A36AE" w:rsidRPr="006A36AE" w:rsidRDefault="006A36AE" w:rsidP="006A36AE">
            <w:pPr>
              <w:spacing w:after="0" w:line="240" w:lineRule="auto"/>
              <w:rPr>
                <w:rFonts w:ascii="Times New Roman" w:eastAsia="Times New Roman" w:hAnsi="Times New Roman" w:cs="Times New Roman"/>
                <w:sz w:val="20"/>
                <w:szCs w:val="20"/>
                <w:lang w:eastAsia="zh-CN"/>
              </w:rPr>
            </w:pPr>
          </w:p>
        </w:tc>
      </w:tr>
    </w:tbl>
    <w:p w14:paraId="78460D8D" w14:textId="77777777" w:rsidR="006A36AE" w:rsidRPr="006A36AE" w:rsidRDefault="006A36AE" w:rsidP="006A36AE">
      <w:pPr>
        <w:spacing w:after="200" w:line="276" w:lineRule="auto"/>
        <w:rPr>
          <w:rFonts w:ascii="Times New Roman" w:eastAsia="Times New Roman" w:hAnsi="Times New Roman" w:cs="Times New Roman"/>
          <w:lang w:eastAsia="zh-CN"/>
        </w:rPr>
      </w:pPr>
    </w:p>
    <w:tbl>
      <w:tblPr>
        <w:tblW w:w="13492" w:type="dxa"/>
        <w:tblLook w:val="04A0" w:firstRow="1" w:lastRow="0" w:firstColumn="1" w:lastColumn="0" w:noHBand="0" w:noVBand="1"/>
      </w:tblPr>
      <w:tblGrid>
        <w:gridCol w:w="540"/>
        <w:gridCol w:w="540"/>
        <w:gridCol w:w="540"/>
        <w:gridCol w:w="540"/>
        <w:gridCol w:w="749"/>
        <w:gridCol w:w="749"/>
        <w:gridCol w:w="749"/>
        <w:gridCol w:w="749"/>
        <w:gridCol w:w="540"/>
        <w:gridCol w:w="540"/>
        <w:gridCol w:w="540"/>
        <w:gridCol w:w="540"/>
        <w:gridCol w:w="540"/>
        <w:gridCol w:w="2936"/>
        <w:gridCol w:w="540"/>
        <w:gridCol w:w="540"/>
        <w:gridCol w:w="540"/>
        <w:gridCol w:w="540"/>
        <w:gridCol w:w="540"/>
      </w:tblGrid>
      <w:tr w:rsidR="006A36AE" w:rsidRPr="006A36AE" w14:paraId="02B87A6C" w14:textId="77777777" w:rsidTr="00842C94">
        <w:trPr>
          <w:trHeight w:val="270"/>
        </w:trPr>
        <w:tc>
          <w:tcPr>
            <w:tcW w:w="1080" w:type="dxa"/>
            <w:gridSpan w:val="2"/>
            <w:tcBorders>
              <w:top w:val="nil"/>
              <w:left w:val="nil"/>
              <w:bottom w:val="nil"/>
              <w:right w:val="nil"/>
            </w:tcBorders>
            <w:shd w:val="clear" w:color="auto" w:fill="auto"/>
            <w:noWrap/>
            <w:vAlign w:val="bottom"/>
            <w:hideMark/>
          </w:tcPr>
          <w:p w14:paraId="3282D315" w14:textId="77777777" w:rsidR="006A36AE" w:rsidRPr="006A36AE" w:rsidRDefault="006A36AE" w:rsidP="006A36AE">
            <w:pPr>
              <w:spacing w:after="0" w:line="240" w:lineRule="auto"/>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Обозначения:</w:t>
            </w:r>
          </w:p>
        </w:tc>
        <w:tc>
          <w:tcPr>
            <w:tcW w:w="540" w:type="dxa"/>
            <w:tcBorders>
              <w:top w:val="nil"/>
              <w:left w:val="nil"/>
              <w:bottom w:val="nil"/>
              <w:right w:val="nil"/>
            </w:tcBorders>
            <w:shd w:val="clear" w:color="auto" w:fill="auto"/>
            <w:noWrap/>
            <w:vAlign w:val="bottom"/>
            <w:hideMark/>
          </w:tcPr>
          <w:p w14:paraId="5FE8A604" w14:textId="77777777" w:rsidR="006A36AE" w:rsidRPr="006A36AE" w:rsidRDefault="006A36AE" w:rsidP="006A36AE">
            <w:pPr>
              <w:spacing w:after="0" w:line="240" w:lineRule="auto"/>
              <w:rPr>
                <w:rFonts w:ascii="Times New Roman" w:eastAsia="Times New Roman" w:hAnsi="Times New Roman" w:cs="Times New Roman"/>
                <w:b/>
                <w:bCs/>
                <w:sz w:val="12"/>
                <w:szCs w:val="12"/>
                <w:lang w:eastAsia="zh-CN"/>
              </w:rPr>
            </w:pPr>
          </w:p>
        </w:tc>
        <w:tc>
          <w:tcPr>
            <w:tcW w:w="540" w:type="dxa"/>
            <w:tcBorders>
              <w:top w:val="nil"/>
              <w:left w:val="nil"/>
              <w:bottom w:val="nil"/>
              <w:right w:val="nil"/>
            </w:tcBorders>
            <w:shd w:val="clear" w:color="auto" w:fill="auto"/>
            <w:noWrap/>
            <w:vAlign w:val="bottom"/>
            <w:hideMark/>
          </w:tcPr>
          <w:p w14:paraId="7B35DC0A" w14:textId="77777777" w:rsidR="006A36AE" w:rsidRPr="006A36AE" w:rsidRDefault="006A36AE" w:rsidP="006A36AE">
            <w:pPr>
              <w:spacing w:after="0" w:line="240" w:lineRule="auto"/>
              <w:rPr>
                <w:rFonts w:ascii="Times New Roman" w:eastAsia="Times New Roman" w:hAnsi="Times New Roman" w:cs="Times New Roman"/>
                <w:sz w:val="20"/>
                <w:szCs w:val="20"/>
                <w:lang w:eastAsia="zh-CN"/>
              </w:rPr>
            </w:pPr>
          </w:p>
        </w:tc>
        <w:tc>
          <w:tcPr>
            <w:tcW w:w="749" w:type="dxa"/>
            <w:tcBorders>
              <w:top w:val="nil"/>
              <w:left w:val="nil"/>
              <w:bottom w:val="nil"/>
              <w:right w:val="nil"/>
            </w:tcBorders>
            <w:shd w:val="clear" w:color="auto" w:fill="auto"/>
            <w:noWrap/>
            <w:vAlign w:val="bottom"/>
            <w:hideMark/>
          </w:tcPr>
          <w:p w14:paraId="5C475DBF" w14:textId="77777777" w:rsidR="006A36AE" w:rsidRPr="006A36AE" w:rsidRDefault="006A36AE" w:rsidP="006A36AE">
            <w:pPr>
              <w:spacing w:after="0" w:line="240" w:lineRule="auto"/>
              <w:rPr>
                <w:rFonts w:ascii="Times New Roman" w:eastAsia="Times New Roman" w:hAnsi="Times New Roman" w:cs="Times New Roman"/>
                <w:sz w:val="20"/>
                <w:szCs w:val="20"/>
                <w:lang w:eastAsia="zh-CN"/>
              </w:rPr>
            </w:pPr>
          </w:p>
        </w:tc>
        <w:tc>
          <w:tcPr>
            <w:tcW w:w="749" w:type="dxa"/>
            <w:tcBorders>
              <w:top w:val="nil"/>
              <w:left w:val="nil"/>
              <w:bottom w:val="nil"/>
              <w:right w:val="nil"/>
            </w:tcBorders>
            <w:shd w:val="clear" w:color="auto" w:fill="auto"/>
            <w:noWrap/>
            <w:vAlign w:val="bottom"/>
            <w:hideMark/>
          </w:tcPr>
          <w:p w14:paraId="38E45ACE" w14:textId="77777777" w:rsidR="006A36AE" w:rsidRPr="006A36AE" w:rsidRDefault="006A36AE" w:rsidP="006A36AE">
            <w:pPr>
              <w:spacing w:after="0" w:line="240" w:lineRule="auto"/>
              <w:rPr>
                <w:rFonts w:ascii="Times New Roman" w:eastAsia="Times New Roman" w:hAnsi="Times New Roman" w:cs="Times New Roman"/>
                <w:sz w:val="20"/>
                <w:szCs w:val="20"/>
                <w:lang w:eastAsia="zh-CN"/>
              </w:rPr>
            </w:pPr>
          </w:p>
        </w:tc>
        <w:tc>
          <w:tcPr>
            <w:tcW w:w="749" w:type="dxa"/>
            <w:tcBorders>
              <w:top w:val="nil"/>
              <w:left w:val="nil"/>
              <w:bottom w:val="nil"/>
              <w:right w:val="nil"/>
            </w:tcBorders>
            <w:shd w:val="clear" w:color="auto" w:fill="auto"/>
            <w:noWrap/>
            <w:vAlign w:val="bottom"/>
            <w:hideMark/>
          </w:tcPr>
          <w:p w14:paraId="2B7C5253" w14:textId="77777777" w:rsidR="006A36AE" w:rsidRPr="006A36AE" w:rsidRDefault="006A36AE" w:rsidP="006A36AE">
            <w:pPr>
              <w:spacing w:after="0" w:line="240" w:lineRule="auto"/>
              <w:rPr>
                <w:rFonts w:ascii="Times New Roman" w:eastAsia="Times New Roman" w:hAnsi="Times New Roman" w:cs="Times New Roman"/>
                <w:sz w:val="20"/>
                <w:szCs w:val="20"/>
                <w:lang w:eastAsia="zh-CN"/>
              </w:rPr>
            </w:pPr>
          </w:p>
        </w:tc>
        <w:tc>
          <w:tcPr>
            <w:tcW w:w="749" w:type="dxa"/>
            <w:tcBorders>
              <w:top w:val="nil"/>
              <w:left w:val="nil"/>
              <w:bottom w:val="nil"/>
              <w:right w:val="nil"/>
            </w:tcBorders>
            <w:shd w:val="clear" w:color="auto" w:fill="auto"/>
            <w:noWrap/>
            <w:vAlign w:val="bottom"/>
            <w:hideMark/>
          </w:tcPr>
          <w:p w14:paraId="5B6F0A8D" w14:textId="77777777" w:rsidR="006A36AE" w:rsidRPr="006A36AE" w:rsidRDefault="006A36AE" w:rsidP="006A36AE">
            <w:pPr>
              <w:spacing w:after="0" w:line="240" w:lineRule="auto"/>
              <w:rPr>
                <w:rFonts w:ascii="Times New Roman" w:eastAsia="Times New Roman" w:hAnsi="Times New Roman" w:cs="Times New Roman"/>
                <w:sz w:val="20"/>
                <w:szCs w:val="20"/>
                <w:lang w:eastAsia="zh-CN"/>
              </w:rPr>
            </w:pPr>
          </w:p>
        </w:tc>
        <w:tc>
          <w:tcPr>
            <w:tcW w:w="540" w:type="dxa"/>
            <w:tcBorders>
              <w:top w:val="nil"/>
              <w:left w:val="nil"/>
              <w:bottom w:val="nil"/>
              <w:right w:val="nil"/>
            </w:tcBorders>
            <w:shd w:val="clear" w:color="auto" w:fill="auto"/>
            <w:noWrap/>
            <w:vAlign w:val="bottom"/>
            <w:hideMark/>
          </w:tcPr>
          <w:p w14:paraId="4DF4993D" w14:textId="77777777" w:rsidR="006A36AE" w:rsidRPr="006A36AE" w:rsidRDefault="006A36AE" w:rsidP="006A36AE">
            <w:pPr>
              <w:spacing w:after="0" w:line="240" w:lineRule="auto"/>
              <w:rPr>
                <w:rFonts w:ascii="Times New Roman" w:eastAsia="Times New Roman" w:hAnsi="Times New Roman" w:cs="Times New Roman"/>
                <w:sz w:val="20"/>
                <w:szCs w:val="20"/>
                <w:lang w:eastAsia="zh-CN"/>
              </w:rPr>
            </w:pPr>
          </w:p>
        </w:tc>
        <w:tc>
          <w:tcPr>
            <w:tcW w:w="540" w:type="dxa"/>
            <w:tcBorders>
              <w:top w:val="nil"/>
              <w:left w:val="nil"/>
              <w:bottom w:val="nil"/>
              <w:right w:val="nil"/>
            </w:tcBorders>
            <w:shd w:val="clear" w:color="auto" w:fill="auto"/>
            <w:noWrap/>
            <w:vAlign w:val="bottom"/>
            <w:hideMark/>
          </w:tcPr>
          <w:p w14:paraId="3BA7A715" w14:textId="77777777" w:rsidR="006A36AE" w:rsidRPr="006A36AE" w:rsidRDefault="006A36AE" w:rsidP="006A36AE">
            <w:pPr>
              <w:spacing w:after="0" w:line="240" w:lineRule="auto"/>
              <w:rPr>
                <w:rFonts w:ascii="Times New Roman" w:eastAsia="Times New Roman" w:hAnsi="Times New Roman" w:cs="Times New Roman"/>
                <w:sz w:val="20"/>
                <w:szCs w:val="20"/>
                <w:lang w:eastAsia="zh-CN"/>
              </w:rPr>
            </w:pPr>
          </w:p>
        </w:tc>
        <w:tc>
          <w:tcPr>
            <w:tcW w:w="540" w:type="dxa"/>
            <w:tcBorders>
              <w:top w:val="nil"/>
              <w:left w:val="nil"/>
              <w:bottom w:val="nil"/>
              <w:right w:val="nil"/>
            </w:tcBorders>
            <w:shd w:val="clear" w:color="auto" w:fill="auto"/>
            <w:noWrap/>
            <w:vAlign w:val="bottom"/>
            <w:hideMark/>
          </w:tcPr>
          <w:p w14:paraId="29C19604" w14:textId="77777777" w:rsidR="006A36AE" w:rsidRPr="006A36AE" w:rsidRDefault="006A36AE" w:rsidP="006A36AE">
            <w:pPr>
              <w:spacing w:after="0" w:line="240" w:lineRule="auto"/>
              <w:rPr>
                <w:rFonts w:ascii="Times New Roman" w:eastAsia="Times New Roman" w:hAnsi="Times New Roman" w:cs="Times New Roman"/>
                <w:sz w:val="20"/>
                <w:szCs w:val="20"/>
                <w:lang w:eastAsia="zh-CN"/>
              </w:rPr>
            </w:pPr>
          </w:p>
        </w:tc>
        <w:tc>
          <w:tcPr>
            <w:tcW w:w="540" w:type="dxa"/>
            <w:tcBorders>
              <w:top w:val="nil"/>
              <w:left w:val="nil"/>
              <w:bottom w:val="nil"/>
              <w:right w:val="nil"/>
            </w:tcBorders>
            <w:shd w:val="clear" w:color="auto" w:fill="auto"/>
            <w:noWrap/>
            <w:vAlign w:val="bottom"/>
            <w:hideMark/>
          </w:tcPr>
          <w:p w14:paraId="02A4D293" w14:textId="77777777" w:rsidR="006A36AE" w:rsidRPr="006A36AE" w:rsidRDefault="006A36AE" w:rsidP="006A36AE">
            <w:pPr>
              <w:spacing w:after="0" w:line="240" w:lineRule="auto"/>
              <w:rPr>
                <w:rFonts w:ascii="Times New Roman" w:eastAsia="Times New Roman" w:hAnsi="Times New Roman" w:cs="Times New Roman"/>
                <w:sz w:val="20"/>
                <w:szCs w:val="20"/>
                <w:lang w:eastAsia="zh-CN"/>
              </w:rPr>
            </w:pPr>
          </w:p>
        </w:tc>
        <w:tc>
          <w:tcPr>
            <w:tcW w:w="540" w:type="dxa"/>
            <w:tcBorders>
              <w:top w:val="nil"/>
              <w:left w:val="nil"/>
              <w:bottom w:val="nil"/>
              <w:right w:val="nil"/>
            </w:tcBorders>
            <w:shd w:val="clear" w:color="auto" w:fill="auto"/>
            <w:noWrap/>
            <w:vAlign w:val="bottom"/>
            <w:hideMark/>
          </w:tcPr>
          <w:p w14:paraId="082F10F2" w14:textId="77777777" w:rsidR="006A36AE" w:rsidRPr="006A36AE" w:rsidRDefault="006A36AE" w:rsidP="006A36AE">
            <w:pPr>
              <w:spacing w:after="0" w:line="240" w:lineRule="auto"/>
              <w:rPr>
                <w:rFonts w:ascii="Times New Roman" w:eastAsia="Times New Roman" w:hAnsi="Times New Roman" w:cs="Times New Roman"/>
                <w:sz w:val="20"/>
                <w:szCs w:val="20"/>
                <w:lang w:eastAsia="zh-CN"/>
              </w:rPr>
            </w:pPr>
          </w:p>
        </w:tc>
        <w:tc>
          <w:tcPr>
            <w:tcW w:w="2936" w:type="dxa"/>
            <w:tcBorders>
              <w:top w:val="nil"/>
              <w:left w:val="nil"/>
              <w:bottom w:val="nil"/>
              <w:right w:val="nil"/>
            </w:tcBorders>
            <w:shd w:val="clear" w:color="auto" w:fill="auto"/>
            <w:noWrap/>
            <w:vAlign w:val="bottom"/>
            <w:hideMark/>
          </w:tcPr>
          <w:p w14:paraId="10A9C898" w14:textId="77777777" w:rsidR="006A36AE" w:rsidRPr="006A36AE" w:rsidRDefault="006A36AE" w:rsidP="006A36AE">
            <w:pPr>
              <w:spacing w:after="0" w:line="240" w:lineRule="auto"/>
              <w:rPr>
                <w:rFonts w:ascii="Times New Roman" w:eastAsia="Times New Roman" w:hAnsi="Times New Roman" w:cs="Times New Roman"/>
                <w:sz w:val="20"/>
                <w:szCs w:val="20"/>
                <w:lang w:eastAsia="zh-CN"/>
              </w:rPr>
            </w:pPr>
          </w:p>
        </w:tc>
        <w:tc>
          <w:tcPr>
            <w:tcW w:w="540" w:type="dxa"/>
            <w:tcBorders>
              <w:top w:val="nil"/>
              <w:left w:val="nil"/>
              <w:bottom w:val="nil"/>
              <w:right w:val="nil"/>
            </w:tcBorders>
            <w:shd w:val="clear" w:color="auto" w:fill="auto"/>
            <w:noWrap/>
            <w:vAlign w:val="bottom"/>
            <w:hideMark/>
          </w:tcPr>
          <w:p w14:paraId="5C812DEC" w14:textId="77777777" w:rsidR="006A36AE" w:rsidRPr="006A36AE" w:rsidRDefault="006A36AE" w:rsidP="006A36AE">
            <w:pPr>
              <w:spacing w:after="0" w:line="240" w:lineRule="auto"/>
              <w:rPr>
                <w:rFonts w:ascii="Times New Roman" w:eastAsia="Times New Roman" w:hAnsi="Times New Roman" w:cs="Times New Roman"/>
                <w:sz w:val="20"/>
                <w:szCs w:val="20"/>
                <w:lang w:eastAsia="zh-CN"/>
              </w:rPr>
            </w:pPr>
          </w:p>
        </w:tc>
        <w:tc>
          <w:tcPr>
            <w:tcW w:w="540" w:type="dxa"/>
            <w:tcBorders>
              <w:top w:val="nil"/>
              <w:left w:val="nil"/>
              <w:bottom w:val="nil"/>
              <w:right w:val="nil"/>
            </w:tcBorders>
            <w:shd w:val="clear" w:color="auto" w:fill="auto"/>
            <w:noWrap/>
            <w:vAlign w:val="bottom"/>
            <w:hideMark/>
          </w:tcPr>
          <w:p w14:paraId="62CBA8F6" w14:textId="77777777" w:rsidR="006A36AE" w:rsidRPr="006A36AE" w:rsidRDefault="006A36AE" w:rsidP="006A36AE">
            <w:pPr>
              <w:spacing w:after="0" w:line="240" w:lineRule="auto"/>
              <w:rPr>
                <w:rFonts w:ascii="Times New Roman" w:eastAsia="Times New Roman" w:hAnsi="Times New Roman" w:cs="Times New Roman"/>
                <w:sz w:val="20"/>
                <w:szCs w:val="20"/>
                <w:lang w:eastAsia="zh-CN"/>
              </w:rPr>
            </w:pPr>
          </w:p>
        </w:tc>
        <w:tc>
          <w:tcPr>
            <w:tcW w:w="540" w:type="dxa"/>
            <w:tcBorders>
              <w:top w:val="nil"/>
              <w:left w:val="nil"/>
              <w:bottom w:val="nil"/>
              <w:right w:val="nil"/>
            </w:tcBorders>
            <w:shd w:val="clear" w:color="auto" w:fill="auto"/>
            <w:noWrap/>
            <w:vAlign w:val="bottom"/>
            <w:hideMark/>
          </w:tcPr>
          <w:p w14:paraId="3A1DCF04" w14:textId="77777777" w:rsidR="006A36AE" w:rsidRPr="006A36AE" w:rsidRDefault="006A36AE" w:rsidP="006A36AE">
            <w:pPr>
              <w:spacing w:after="0" w:line="240" w:lineRule="auto"/>
              <w:rPr>
                <w:rFonts w:ascii="Times New Roman" w:eastAsia="Times New Roman" w:hAnsi="Times New Roman" w:cs="Times New Roman"/>
                <w:sz w:val="20"/>
                <w:szCs w:val="20"/>
                <w:lang w:eastAsia="zh-CN"/>
              </w:rPr>
            </w:pPr>
          </w:p>
        </w:tc>
        <w:tc>
          <w:tcPr>
            <w:tcW w:w="540" w:type="dxa"/>
            <w:tcBorders>
              <w:top w:val="nil"/>
              <w:left w:val="nil"/>
              <w:bottom w:val="nil"/>
              <w:right w:val="nil"/>
            </w:tcBorders>
            <w:shd w:val="clear" w:color="auto" w:fill="auto"/>
            <w:noWrap/>
            <w:vAlign w:val="bottom"/>
            <w:hideMark/>
          </w:tcPr>
          <w:p w14:paraId="249BAAA4" w14:textId="77777777" w:rsidR="006A36AE" w:rsidRPr="006A36AE" w:rsidRDefault="006A36AE" w:rsidP="006A36AE">
            <w:pPr>
              <w:spacing w:after="0" w:line="240" w:lineRule="auto"/>
              <w:rPr>
                <w:rFonts w:ascii="Times New Roman" w:eastAsia="Times New Roman" w:hAnsi="Times New Roman" w:cs="Times New Roman"/>
                <w:sz w:val="20"/>
                <w:szCs w:val="20"/>
                <w:lang w:eastAsia="zh-CN"/>
              </w:rPr>
            </w:pPr>
          </w:p>
        </w:tc>
        <w:tc>
          <w:tcPr>
            <w:tcW w:w="540" w:type="dxa"/>
            <w:tcBorders>
              <w:top w:val="nil"/>
              <w:left w:val="nil"/>
              <w:bottom w:val="nil"/>
              <w:right w:val="nil"/>
            </w:tcBorders>
            <w:shd w:val="clear" w:color="auto" w:fill="auto"/>
            <w:noWrap/>
            <w:vAlign w:val="bottom"/>
            <w:hideMark/>
          </w:tcPr>
          <w:p w14:paraId="02EE156C" w14:textId="77777777" w:rsidR="006A36AE" w:rsidRPr="006A36AE" w:rsidRDefault="006A36AE" w:rsidP="006A36AE">
            <w:pPr>
              <w:spacing w:after="0" w:line="240" w:lineRule="auto"/>
              <w:rPr>
                <w:rFonts w:ascii="Times New Roman" w:eastAsia="Times New Roman" w:hAnsi="Times New Roman" w:cs="Times New Roman"/>
                <w:sz w:val="20"/>
                <w:szCs w:val="20"/>
                <w:lang w:eastAsia="zh-CN"/>
              </w:rPr>
            </w:pPr>
          </w:p>
        </w:tc>
      </w:tr>
      <w:tr w:rsidR="006A36AE" w:rsidRPr="006A36AE" w14:paraId="5A1902B6" w14:textId="77777777" w:rsidTr="00842C94">
        <w:trPr>
          <w:trHeight w:val="270"/>
        </w:trPr>
        <w:tc>
          <w:tcPr>
            <w:tcW w:w="540" w:type="dxa"/>
            <w:tcBorders>
              <w:top w:val="nil"/>
              <w:left w:val="nil"/>
              <w:bottom w:val="nil"/>
              <w:right w:val="nil"/>
            </w:tcBorders>
            <w:shd w:val="clear" w:color="auto" w:fill="auto"/>
            <w:noWrap/>
            <w:vAlign w:val="bottom"/>
            <w:hideMark/>
          </w:tcPr>
          <w:p w14:paraId="7A3D3ED3" w14:textId="77777777" w:rsidR="006A36AE" w:rsidRPr="006A36AE" w:rsidRDefault="006A36AE" w:rsidP="006A36AE">
            <w:pPr>
              <w:spacing w:after="0" w:line="240" w:lineRule="auto"/>
              <w:rPr>
                <w:rFonts w:ascii="Times New Roman" w:eastAsia="Times New Roman" w:hAnsi="Times New Roman" w:cs="Times New Roman"/>
                <w:sz w:val="20"/>
                <w:szCs w:val="20"/>
                <w:lang w:eastAsia="zh-CN"/>
              </w:rPr>
            </w:pPr>
          </w:p>
        </w:tc>
        <w:tc>
          <w:tcPr>
            <w:tcW w:w="540" w:type="dxa"/>
            <w:tcBorders>
              <w:top w:val="nil"/>
              <w:left w:val="nil"/>
              <w:bottom w:val="nil"/>
              <w:right w:val="nil"/>
            </w:tcBorders>
            <w:shd w:val="clear" w:color="auto" w:fill="auto"/>
            <w:noWrap/>
            <w:vAlign w:val="bottom"/>
            <w:hideMark/>
          </w:tcPr>
          <w:p w14:paraId="1AA02155" w14:textId="77777777" w:rsidR="006A36AE" w:rsidRPr="006A36AE" w:rsidRDefault="006A36AE" w:rsidP="006A36AE">
            <w:pPr>
              <w:spacing w:after="0" w:line="240" w:lineRule="auto"/>
              <w:rPr>
                <w:rFonts w:ascii="Times New Roman" w:eastAsia="Times New Roman" w:hAnsi="Times New Roman" w:cs="Times New Roman"/>
                <w:sz w:val="20"/>
                <w:szCs w:val="20"/>
                <w:lang w:eastAsia="zh-CN"/>
              </w:rPr>
            </w:pPr>
          </w:p>
        </w:tc>
        <w:tc>
          <w:tcPr>
            <w:tcW w:w="540" w:type="dxa"/>
            <w:tcBorders>
              <w:top w:val="nil"/>
              <w:left w:val="nil"/>
              <w:bottom w:val="nil"/>
              <w:right w:val="nil"/>
            </w:tcBorders>
            <w:shd w:val="clear" w:color="auto" w:fill="auto"/>
            <w:noWrap/>
            <w:vAlign w:val="bottom"/>
            <w:hideMark/>
          </w:tcPr>
          <w:p w14:paraId="0C2B6F75" w14:textId="77777777" w:rsidR="006A36AE" w:rsidRPr="006A36AE" w:rsidRDefault="006A36AE" w:rsidP="006A36AE">
            <w:pPr>
              <w:spacing w:after="0" w:line="240" w:lineRule="auto"/>
              <w:rPr>
                <w:rFonts w:ascii="Times New Roman" w:eastAsia="Times New Roman" w:hAnsi="Times New Roman" w:cs="Times New Roman"/>
                <w:sz w:val="20"/>
                <w:szCs w:val="20"/>
                <w:lang w:eastAsia="zh-CN"/>
              </w:rPr>
            </w:pPr>
          </w:p>
        </w:tc>
        <w:tc>
          <w:tcPr>
            <w:tcW w:w="5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95F8A1B" w14:textId="77777777" w:rsidR="006A36AE" w:rsidRPr="006A36AE" w:rsidRDefault="006A36AE" w:rsidP="006A36AE">
            <w:pPr>
              <w:spacing w:after="0" w:line="240" w:lineRule="auto"/>
              <w:jc w:val="center"/>
              <w:rPr>
                <w:rFonts w:ascii="Times New Roman" w:eastAsia="Times New Roman" w:hAnsi="Times New Roman" w:cs="Times New Roman"/>
                <w:sz w:val="12"/>
                <w:szCs w:val="12"/>
                <w:lang w:eastAsia="zh-CN"/>
              </w:rPr>
            </w:pPr>
            <w:r w:rsidRPr="006A36AE">
              <w:rPr>
                <w:rFonts w:ascii="Times New Roman" w:eastAsia="Times New Roman" w:hAnsi="Times New Roman" w:cs="Times New Roman"/>
                <w:sz w:val="12"/>
                <w:szCs w:val="12"/>
                <w:lang w:eastAsia="zh-CN"/>
              </w:rPr>
              <w:t> </w:t>
            </w:r>
          </w:p>
        </w:tc>
        <w:tc>
          <w:tcPr>
            <w:tcW w:w="2996" w:type="dxa"/>
            <w:gridSpan w:val="4"/>
            <w:tcBorders>
              <w:top w:val="nil"/>
              <w:left w:val="nil"/>
              <w:bottom w:val="nil"/>
              <w:right w:val="nil"/>
            </w:tcBorders>
            <w:shd w:val="clear" w:color="auto" w:fill="auto"/>
            <w:noWrap/>
            <w:vAlign w:val="center"/>
            <w:hideMark/>
          </w:tcPr>
          <w:p w14:paraId="61422D43" w14:textId="77777777" w:rsidR="006A36AE" w:rsidRPr="006A36AE" w:rsidRDefault="006A36AE" w:rsidP="006A36AE">
            <w:pPr>
              <w:spacing w:after="0" w:line="240" w:lineRule="auto"/>
              <w:ind w:firstLineChars="100" w:firstLine="120"/>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Модули и дисциплины (обязательная часть)</w:t>
            </w:r>
          </w:p>
        </w:tc>
        <w:tc>
          <w:tcPr>
            <w:tcW w:w="540" w:type="dxa"/>
            <w:tcBorders>
              <w:top w:val="nil"/>
              <w:left w:val="nil"/>
              <w:bottom w:val="nil"/>
              <w:right w:val="nil"/>
            </w:tcBorders>
            <w:shd w:val="clear" w:color="auto" w:fill="auto"/>
            <w:noWrap/>
            <w:hideMark/>
          </w:tcPr>
          <w:p w14:paraId="42CF3C21" w14:textId="77777777" w:rsidR="006A36AE" w:rsidRPr="006A36AE" w:rsidRDefault="006A36AE" w:rsidP="006A36AE">
            <w:pPr>
              <w:spacing w:after="0" w:line="240" w:lineRule="auto"/>
              <w:ind w:firstLineChars="100" w:firstLine="120"/>
              <w:rPr>
                <w:rFonts w:ascii="Times New Roman" w:eastAsia="Times New Roman" w:hAnsi="Times New Roman" w:cs="Times New Roman"/>
                <w:b/>
                <w:bCs/>
                <w:sz w:val="12"/>
                <w:szCs w:val="12"/>
                <w:lang w:eastAsia="zh-CN"/>
              </w:rPr>
            </w:pPr>
          </w:p>
        </w:tc>
        <w:tc>
          <w:tcPr>
            <w:tcW w:w="540" w:type="dxa"/>
            <w:tcBorders>
              <w:top w:val="nil"/>
              <w:left w:val="nil"/>
              <w:bottom w:val="nil"/>
              <w:right w:val="nil"/>
            </w:tcBorders>
            <w:shd w:val="clear" w:color="auto" w:fill="auto"/>
            <w:noWrap/>
            <w:hideMark/>
          </w:tcPr>
          <w:p w14:paraId="2342A132" w14:textId="77777777" w:rsidR="006A36AE" w:rsidRPr="006A36AE" w:rsidRDefault="006A36AE" w:rsidP="006A36AE">
            <w:pPr>
              <w:spacing w:after="0" w:line="240" w:lineRule="auto"/>
              <w:rPr>
                <w:rFonts w:ascii="Times New Roman" w:eastAsia="Times New Roman" w:hAnsi="Times New Roman" w:cs="Times New Roman"/>
                <w:sz w:val="20"/>
                <w:szCs w:val="20"/>
                <w:lang w:eastAsia="zh-CN"/>
              </w:rPr>
            </w:pPr>
          </w:p>
        </w:tc>
        <w:tc>
          <w:tcPr>
            <w:tcW w:w="540" w:type="dxa"/>
            <w:tcBorders>
              <w:top w:val="nil"/>
              <w:left w:val="nil"/>
              <w:bottom w:val="nil"/>
              <w:right w:val="nil"/>
            </w:tcBorders>
            <w:shd w:val="clear" w:color="auto" w:fill="auto"/>
            <w:noWrap/>
            <w:hideMark/>
          </w:tcPr>
          <w:p w14:paraId="4E2EC185" w14:textId="77777777" w:rsidR="006A36AE" w:rsidRPr="006A36AE" w:rsidRDefault="006A36AE" w:rsidP="006A36AE">
            <w:pPr>
              <w:spacing w:after="0" w:line="240" w:lineRule="auto"/>
              <w:rPr>
                <w:rFonts w:ascii="Times New Roman" w:eastAsia="Times New Roman" w:hAnsi="Times New Roman" w:cs="Times New Roman"/>
                <w:sz w:val="20"/>
                <w:szCs w:val="20"/>
                <w:lang w:eastAsia="zh-CN"/>
              </w:rPr>
            </w:pPr>
          </w:p>
        </w:tc>
        <w:tc>
          <w:tcPr>
            <w:tcW w:w="540" w:type="dxa"/>
            <w:tcBorders>
              <w:top w:val="nil"/>
              <w:left w:val="nil"/>
              <w:bottom w:val="nil"/>
              <w:right w:val="nil"/>
            </w:tcBorders>
            <w:shd w:val="clear" w:color="auto" w:fill="auto"/>
            <w:noWrap/>
            <w:hideMark/>
          </w:tcPr>
          <w:p w14:paraId="72C2FAA8" w14:textId="77777777" w:rsidR="006A36AE" w:rsidRPr="006A36AE" w:rsidRDefault="006A36AE" w:rsidP="006A36AE">
            <w:pPr>
              <w:spacing w:after="0" w:line="240" w:lineRule="auto"/>
              <w:rPr>
                <w:rFonts w:ascii="Times New Roman" w:eastAsia="Times New Roman" w:hAnsi="Times New Roman" w:cs="Times New Roman"/>
                <w:sz w:val="20"/>
                <w:szCs w:val="20"/>
                <w:lang w:eastAsia="zh-CN"/>
              </w:rPr>
            </w:pPr>
          </w:p>
        </w:tc>
        <w:tc>
          <w:tcPr>
            <w:tcW w:w="54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D16FC16"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w:t>
            </w:r>
          </w:p>
        </w:tc>
        <w:tc>
          <w:tcPr>
            <w:tcW w:w="2936" w:type="dxa"/>
            <w:tcBorders>
              <w:top w:val="nil"/>
              <w:left w:val="nil"/>
              <w:bottom w:val="nil"/>
              <w:right w:val="nil"/>
            </w:tcBorders>
            <w:shd w:val="clear" w:color="auto" w:fill="auto"/>
            <w:noWrap/>
            <w:vAlign w:val="center"/>
            <w:hideMark/>
          </w:tcPr>
          <w:p w14:paraId="35D1B7FA" w14:textId="77777777" w:rsidR="006A36AE" w:rsidRPr="006A36AE" w:rsidRDefault="006A36AE" w:rsidP="006A36AE">
            <w:pPr>
              <w:spacing w:after="0" w:line="240" w:lineRule="auto"/>
              <w:ind w:firstLineChars="100" w:firstLine="120"/>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Модули и дисциплины (вариативная часть)</w:t>
            </w:r>
          </w:p>
        </w:tc>
        <w:tc>
          <w:tcPr>
            <w:tcW w:w="540" w:type="dxa"/>
            <w:tcBorders>
              <w:top w:val="nil"/>
              <w:left w:val="nil"/>
              <w:bottom w:val="nil"/>
              <w:right w:val="nil"/>
            </w:tcBorders>
            <w:shd w:val="clear" w:color="auto" w:fill="auto"/>
            <w:noWrap/>
            <w:hideMark/>
          </w:tcPr>
          <w:p w14:paraId="498BBF72" w14:textId="77777777" w:rsidR="006A36AE" w:rsidRPr="006A36AE" w:rsidRDefault="006A36AE" w:rsidP="006A36AE">
            <w:pPr>
              <w:spacing w:after="0" w:line="240" w:lineRule="auto"/>
              <w:ind w:firstLineChars="100" w:firstLine="120"/>
              <w:rPr>
                <w:rFonts w:ascii="Times New Roman" w:eastAsia="Times New Roman" w:hAnsi="Times New Roman" w:cs="Times New Roman"/>
                <w:b/>
                <w:bCs/>
                <w:sz w:val="12"/>
                <w:szCs w:val="12"/>
                <w:lang w:eastAsia="zh-CN"/>
              </w:rPr>
            </w:pPr>
          </w:p>
        </w:tc>
        <w:tc>
          <w:tcPr>
            <w:tcW w:w="540" w:type="dxa"/>
            <w:tcBorders>
              <w:top w:val="nil"/>
              <w:left w:val="nil"/>
              <w:bottom w:val="nil"/>
              <w:right w:val="nil"/>
            </w:tcBorders>
            <w:shd w:val="clear" w:color="auto" w:fill="auto"/>
            <w:noWrap/>
            <w:hideMark/>
          </w:tcPr>
          <w:p w14:paraId="113C5926" w14:textId="77777777" w:rsidR="006A36AE" w:rsidRPr="006A36AE" w:rsidRDefault="006A36AE" w:rsidP="006A36AE">
            <w:pPr>
              <w:spacing w:after="0" w:line="240" w:lineRule="auto"/>
              <w:rPr>
                <w:rFonts w:ascii="Times New Roman" w:eastAsia="Times New Roman" w:hAnsi="Times New Roman" w:cs="Times New Roman"/>
                <w:sz w:val="20"/>
                <w:szCs w:val="20"/>
                <w:lang w:eastAsia="zh-CN"/>
              </w:rPr>
            </w:pPr>
          </w:p>
        </w:tc>
        <w:tc>
          <w:tcPr>
            <w:tcW w:w="540" w:type="dxa"/>
            <w:tcBorders>
              <w:top w:val="nil"/>
              <w:left w:val="nil"/>
              <w:bottom w:val="nil"/>
              <w:right w:val="nil"/>
            </w:tcBorders>
            <w:shd w:val="clear" w:color="auto" w:fill="auto"/>
            <w:noWrap/>
            <w:hideMark/>
          </w:tcPr>
          <w:p w14:paraId="5334CD63" w14:textId="77777777" w:rsidR="006A36AE" w:rsidRPr="006A36AE" w:rsidRDefault="006A36AE" w:rsidP="006A36AE">
            <w:pPr>
              <w:spacing w:after="0" w:line="240" w:lineRule="auto"/>
              <w:rPr>
                <w:rFonts w:ascii="Times New Roman" w:eastAsia="Times New Roman" w:hAnsi="Times New Roman" w:cs="Times New Roman"/>
                <w:sz w:val="20"/>
                <w:szCs w:val="20"/>
                <w:lang w:eastAsia="zh-CN"/>
              </w:rPr>
            </w:pPr>
          </w:p>
        </w:tc>
        <w:tc>
          <w:tcPr>
            <w:tcW w:w="540" w:type="dxa"/>
            <w:tcBorders>
              <w:top w:val="nil"/>
              <w:left w:val="nil"/>
              <w:bottom w:val="nil"/>
              <w:right w:val="nil"/>
            </w:tcBorders>
            <w:shd w:val="clear" w:color="auto" w:fill="auto"/>
            <w:noWrap/>
            <w:hideMark/>
          </w:tcPr>
          <w:p w14:paraId="2BB82CDA" w14:textId="77777777" w:rsidR="006A36AE" w:rsidRPr="006A36AE" w:rsidRDefault="006A36AE" w:rsidP="006A36AE">
            <w:pPr>
              <w:spacing w:after="0" w:line="240" w:lineRule="auto"/>
              <w:rPr>
                <w:rFonts w:ascii="Times New Roman" w:eastAsia="Times New Roman" w:hAnsi="Times New Roman" w:cs="Times New Roman"/>
                <w:sz w:val="20"/>
                <w:szCs w:val="20"/>
                <w:lang w:eastAsia="zh-CN"/>
              </w:rPr>
            </w:pPr>
          </w:p>
        </w:tc>
        <w:tc>
          <w:tcPr>
            <w:tcW w:w="540" w:type="dxa"/>
            <w:tcBorders>
              <w:top w:val="nil"/>
              <w:left w:val="nil"/>
              <w:bottom w:val="nil"/>
              <w:right w:val="nil"/>
            </w:tcBorders>
            <w:shd w:val="clear" w:color="auto" w:fill="auto"/>
            <w:noWrap/>
            <w:hideMark/>
          </w:tcPr>
          <w:p w14:paraId="539D7186" w14:textId="77777777" w:rsidR="006A36AE" w:rsidRPr="006A36AE" w:rsidRDefault="006A36AE" w:rsidP="006A36AE">
            <w:pPr>
              <w:spacing w:after="0" w:line="240" w:lineRule="auto"/>
              <w:rPr>
                <w:rFonts w:ascii="Times New Roman" w:eastAsia="Times New Roman" w:hAnsi="Times New Roman" w:cs="Times New Roman"/>
                <w:sz w:val="20"/>
                <w:szCs w:val="20"/>
                <w:lang w:eastAsia="zh-CN"/>
              </w:rPr>
            </w:pPr>
          </w:p>
        </w:tc>
      </w:tr>
      <w:tr w:rsidR="006A36AE" w:rsidRPr="006A36AE" w14:paraId="5AC91B86" w14:textId="77777777" w:rsidTr="00842C94">
        <w:trPr>
          <w:trHeight w:val="255"/>
        </w:trPr>
        <w:tc>
          <w:tcPr>
            <w:tcW w:w="540" w:type="dxa"/>
            <w:tcBorders>
              <w:top w:val="nil"/>
              <w:left w:val="nil"/>
              <w:bottom w:val="nil"/>
              <w:right w:val="nil"/>
            </w:tcBorders>
            <w:shd w:val="clear" w:color="auto" w:fill="auto"/>
            <w:noWrap/>
            <w:vAlign w:val="bottom"/>
            <w:hideMark/>
          </w:tcPr>
          <w:p w14:paraId="0C89E294" w14:textId="77777777" w:rsidR="006A36AE" w:rsidRPr="006A36AE" w:rsidRDefault="006A36AE" w:rsidP="006A36AE">
            <w:pPr>
              <w:spacing w:after="0" w:line="240" w:lineRule="auto"/>
              <w:rPr>
                <w:rFonts w:ascii="Times New Roman" w:eastAsia="Times New Roman" w:hAnsi="Times New Roman" w:cs="Times New Roman"/>
                <w:sz w:val="20"/>
                <w:szCs w:val="20"/>
                <w:lang w:eastAsia="zh-CN"/>
              </w:rPr>
            </w:pPr>
          </w:p>
        </w:tc>
        <w:tc>
          <w:tcPr>
            <w:tcW w:w="540" w:type="dxa"/>
            <w:tcBorders>
              <w:top w:val="nil"/>
              <w:left w:val="nil"/>
              <w:bottom w:val="nil"/>
              <w:right w:val="nil"/>
            </w:tcBorders>
            <w:shd w:val="clear" w:color="auto" w:fill="auto"/>
            <w:noWrap/>
            <w:vAlign w:val="bottom"/>
            <w:hideMark/>
          </w:tcPr>
          <w:p w14:paraId="20C5EECE" w14:textId="77777777" w:rsidR="006A36AE" w:rsidRPr="006A36AE" w:rsidRDefault="006A36AE" w:rsidP="006A36AE">
            <w:pPr>
              <w:spacing w:after="0" w:line="240" w:lineRule="auto"/>
              <w:rPr>
                <w:rFonts w:ascii="Times New Roman" w:eastAsia="Times New Roman" w:hAnsi="Times New Roman" w:cs="Times New Roman"/>
                <w:sz w:val="20"/>
                <w:szCs w:val="20"/>
                <w:lang w:eastAsia="zh-CN"/>
              </w:rPr>
            </w:pPr>
          </w:p>
        </w:tc>
        <w:tc>
          <w:tcPr>
            <w:tcW w:w="540" w:type="dxa"/>
            <w:tcBorders>
              <w:top w:val="nil"/>
              <w:left w:val="nil"/>
              <w:bottom w:val="nil"/>
              <w:right w:val="nil"/>
            </w:tcBorders>
            <w:shd w:val="clear" w:color="auto" w:fill="auto"/>
            <w:noWrap/>
            <w:vAlign w:val="bottom"/>
            <w:hideMark/>
          </w:tcPr>
          <w:p w14:paraId="646720A9" w14:textId="77777777" w:rsidR="006A36AE" w:rsidRPr="006A36AE" w:rsidRDefault="006A36AE" w:rsidP="006A36AE">
            <w:pPr>
              <w:spacing w:after="0" w:line="240" w:lineRule="auto"/>
              <w:rPr>
                <w:rFonts w:ascii="Times New Roman" w:eastAsia="Times New Roman" w:hAnsi="Times New Roman" w:cs="Times New Roman"/>
                <w:sz w:val="20"/>
                <w:szCs w:val="20"/>
                <w:lang w:eastAsia="zh-CN"/>
              </w:rPr>
            </w:pPr>
          </w:p>
        </w:tc>
        <w:tc>
          <w:tcPr>
            <w:tcW w:w="540" w:type="dxa"/>
            <w:tcBorders>
              <w:top w:val="nil"/>
              <w:left w:val="nil"/>
              <w:bottom w:val="nil"/>
              <w:right w:val="nil"/>
            </w:tcBorders>
            <w:shd w:val="clear" w:color="auto" w:fill="auto"/>
            <w:noWrap/>
            <w:vAlign w:val="bottom"/>
            <w:hideMark/>
          </w:tcPr>
          <w:p w14:paraId="635CECB4" w14:textId="77777777" w:rsidR="006A36AE" w:rsidRPr="006A36AE" w:rsidRDefault="006A36AE" w:rsidP="006A36AE">
            <w:pPr>
              <w:spacing w:after="0" w:line="240" w:lineRule="auto"/>
              <w:rPr>
                <w:rFonts w:ascii="Times New Roman" w:eastAsia="Times New Roman" w:hAnsi="Times New Roman" w:cs="Times New Roman"/>
                <w:sz w:val="20"/>
                <w:szCs w:val="20"/>
                <w:lang w:eastAsia="zh-CN"/>
              </w:rPr>
            </w:pPr>
          </w:p>
        </w:tc>
        <w:tc>
          <w:tcPr>
            <w:tcW w:w="749" w:type="dxa"/>
            <w:tcBorders>
              <w:top w:val="nil"/>
              <w:left w:val="nil"/>
              <w:bottom w:val="nil"/>
              <w:right w:val="nil"/>
            </w:tcBorders>
            <w:shd w:val="clear" w:color="auto" w:fill="auto"/>
            <w:noWrap/>
            <w:vAlign w:val="center"/>
            <w:hideMark/>
          </w:tcPr>
          <w:p w14:paraId="7EF19226" w14:textId="77777777" w:rsidR="006A36AE" w:rsidRPr="006A36AE" w:rsidRDefault="006A36AE" w:rsidP="006A36AE">
            <w:pPr>
              <w:spacing w:after="0" w:line="240" w:lineRule="auto"/>
              <w:rPr>
                <w:rFonts w:ascii="Times New Roman" w:eastAsia="Times New Roman" w:hAnsi="Times New Roman" w:cs="Times New Roman"/>
                <w:sz w:val="20"/>
                <w:szCs w:val="20"/>
                <w:lang w:eastAsia="zh-CN"/>
              </w:rPr>
            </w:pPr>
          </w:p>
        </w:tc>
        <w:tc>
          <w:tcPr>
            <w:tcW w:w="749" w:type="dxa"/>
            <w:tcBorders>
              <w:top w:val="nil"/>
              <w:left w:val="nil"/>
              <w:bottom w:val="nil"/>
              <w:right w:val="nil"/>
            </w:tcBorders>
            <w:shd w:val="clear" w:color="auto" w:fill="auto"/>
            <w:noWrap/>
            <w:vAlign w:val="center"/>
            <w:hideMark/>
          </w:tcPr>
          <w:p w14:paraId="1480B711" w14:textId="77777777" w:rsidR="006A36AE" w:rsidRPr="006A36AE" w:rsidRDefault="006A36AE" w:rsidP="006A36AE">
            <w:pPr>
              <w:spacing w:after="0" w:line="240" w:lineRule="auto"/>
              <w:rPr>
                <w:rFonts w:ascii="Times New Roman" w:eastAsia="Times New Roman" w:hAnsi="Times New Roman" w:cs="Times New Roman"/>
                <w:sz w:val="20"/>
                <w:szCs w:val="20"/>
                <w:lang w:eastAsia="zh-CN"/>
              </w:rPr>
            </w:pPr>
          </w:p>
        </w:tc>
        <w:tc>
          <w:tcPr>
            <w:tcW w:w="749" w:type="dxa"/>
            <w:tcBorders>
              <w:top w:val="nil"/>
              <w:left w:val="nil"/>
              <w:bottom w:val="nil"/>
              <w:right w:val="nil"/>
            </w:tcBorders>
            <w:shd w:val="clear" w:color="auto" w:fill="auto"/>
            <w:noWrap/>
            <w:vAlign w:val="bottom"/>
            <w:hideMark/>
          </w:tcPr>
          <w:p w14:paraId="28FBB303" w14:textId="77777777" w:rsidR="006A36AE" w:rsidRPr="006A36AE" w:rsidRDefault="006A36AE" w:rsidP="006A36AE">
            <w:pPr>
              <w:spacing w:after="0" w:line="240" w:lineRule="auto"/>
              <w:rPr>
                <w:rFonts w:ascii="Times New Roman" w:eastAsia="Times New Roman" w:hAnsi="Times New Roman" w:cs="Times New Roman"/>
                <w:sz w:val="20"/>
                <w:szCs w:val="20"/>
                <w:lang w:eastAsia="zh-CN"/>
              </w:rPr>
            </w:pPr>
          </w:p>
        </w:tc>
        <w:tc>
          <w:tcPr>
            <w:tcW w:w="749" w:type="dxa"/>
            <w:tcBorders>
              <w:top w:val="nil"/>
              <w:left w:val="nil"/>
              <w:bottom w:val="nil"/>
              <w:right w:val="nil"/>
            </w:tcBorders>
            <w:shd w:val="clear" w:color="auto" w:fill="auto"/>
            <w:noWrap/>
            <w:vAlign w:val="bottom"/>
            <w:hideMark/>
          </w:tcPr>
          <w:p w14:paraId="5B0F3788" w14:textId="77777777" w:rsidR="006A36AE" w:rsidRPr="006A36AE" w:rsidRDefault="006A36AE" w:rsidP="006A36AE">
            <w:pPr>
              <w:spacing w:after="0" w:line="240" w:lineRule="auto"/>
              <w:rPr>
                <w:rFonts w:ascii="Times New Roman" w:eastAsia="Times New Roman" w:hAnsi="Times New Roman" w:cs="Times New Roman"/>
                <w:sz w:val="20"/>
                <w:szCs w:val="20"/>
                <w:lang w:eastAsia="zh-CN"/>
              </w:rPr>
            </w:pPr>
          </w:p>
        </w:tc>
        <w:tc>
          <w:tcPr>
            <w:tcW w:w="540" w:type="dxa"/>
            <w:tcBorders>
              <w:top w:val="nil"/>
              <w:left w:val="nil"/>
              <w:bottom w:val="nil"/>
              <w:right w:val="nil"/>
            </w:tcBorders>
            <w:shd w:val="clear" w:color="auto" w:fill="auto"/>
            <w:noWrap/>
            <w:vAlign w:val="bottom"/>
            <w:hideMark/>
          </w:tcPr>
          <w:p w14:paraId="71D23425" w14:textId="77777777" w:rsidR="006A36AE" w:rsidRPr="006A36AE" w:rsidRDefault="006A36AE" w:rsidP="006A36AE">
            <w:pPr>
              <w:spacing w:after="0" w:line="240" w:lineRule="auto"/>
              <w:rPr>
                <w:rFonts w:ascii="Times New Roman" w:eastAsia="Times New Roman" w:hAnsi="Times New Roman" w:cs="Times New Roman"/>
                <w:sz w:val="20"/>
                <w:szCs w:val="20"/>
                <w:lang w:eastAsia="zh-CN"/>
              </w:rPr>
            </w:pPr>
          </w:p>
        </w:tc>
        <w:tc>
          <w:tcPr>
            <w:tcW w:w="540" w:type="dxa"/>
            <w:tcBorders>
              <w:top w:val="nil"/>
              <w:left w:val="nil"/>
              <w:bottom w:val="nil"/>
              <w:right w:val="nil"/>
            </w:tcBorders>
            <w:shd w:val="clear" w:color="auto" w:fill="auto"/>
            <w:noWrap/>
            <w:vAlign w:val="bottom"/>
            <w:hideMark/>
          </w:tcPr>
          <w:p w14:paraId="2827642E" w14:textId="77777777" w:rsidR="006A36AE" w:rsidRPr="006A36AE" w:rsidRDefault="006A36AE" w:rsidP="006A36AE">
            <w:pPr>
              <w:spacing w:after="0" w:line="240" w:lineRule="auto"/>
              <w:rPr>
                <w:rFonts w:ascii="Times New Roman" w:eastAsia="Times New Roman" w:hAnsi="Times New Roman" w:cs="Times New Roman"/>
                <w:sz w:val="20"/>
                <w:szCs w:val="20"/>
                <w:lang w:eastAsia="zh-CN"/>
              </w:rPr>
            </w:pPr>
          </w:p>
        </w:tc>
        <w:tc>
          <w:tcPr>
            <w:tcW w:w="540" w:type="dxa"/>
            <w:tcBorders>
              <w:top w:val="nil"/>
              <w:left w:val="nil"/>
              <w:bottom w:val="nil"/>
              <w:right w:val="nil"/>
            </w:tcBorders>
            <w:shd w:val="clear" w:color="auto" w:fill="auto"/>
            <w:noWrap/>
            <w:vAlign w:val="bottom"/>
            <w:hideMark/>
          </w:tcPr>
          <w:p w14:paraId="0A3B128E" w14:textId="77777777" w:rsidR="006A36AE" w:rsidRPr="006A36AE" w:rsidRDefault="006A36AE" w:rsidP="006A36AE">
            <w:pPr>
              <w:spacing w:after="0" w:line="240" w:lineRule="auto"/>
              <w:rPr>
                <w:rFonts w:ascii="Times New Roman" w:eastAsia="Times New Roman" w:hAnsi="Times New Roman" w:cs="Times New Roman"/>
                <w:sz w:val="20"/>
                <w:szCs w:val="20"/>
                <w:lang w:eastAsia="zh-CN"/>
              </w:rPr>
            </w:pPr>
          </w:p>
        </w:tc>
        <w:tc>
          <w:tcPr>
            <w:tcW w:w="540" w:type="dxa"/>
            <w:tcBorders>
              <w:top w:val="nil"/>
              <w:left w:val="nil"/>
              <w:bottom w:val="nil"/>
              <w:right w:val="nil"/>
            </w:tcBorders>
            <w:shd w:val="clear" w:color="auto" w:fill="auto"/>
            <w:noWrap/>
            <w:vAlign w:val="bottom"/>
            <w:hideMark/>
          </w:tcPr>
          <w:p w14:paraId="17437CE6" w14:textId="77777777" w:rsidR="006A36AE" w:rsidRPr="006A36AE" w:rsidRDefault="006A36AE" w:rsidP="006A36AE">
            <w:pPr>
              <w:spacing w:after="0" w:line="240" w:lineRule="auto"/>
              <w:rPr>
                <w:rFonts w:ascii="Times New Roman" w:eastAsia="Times New Roman" w:hAnsi="Times New Roman" w:cs="Times New Roman"/>
                <w:sz w:val="20"/>
                <w:szCs w:val="20"/>
                <w:lang w:eastAsia="zh-CN"/>
              </w:rPr>
            </w:pPr>
          </w:p>
        </w:tc>
        <w:tc>
          <w:tcPr>
            <w:tcW w:w="540" w:type="dxa"/>
            <w:tcBorders>
              <w:top w:val="nil"/>
              <w:left w:val="nil"/>
              <w:bottom w:val="nil"/>
              <w:right w:val="nil"/>
            </w:tcBorders>
            <w:shd w:val="clear" w:color="auto" w:fill="auto"/>
            <w:noWrap/>
            <w:vAlign w:val="bottom"/>
            <w:hideMark/>
          </w:tcPr>
          <w:p w14:paraId="131B3695" w14:textId="77777777" w:rsidR="006A36AE" w:rsidRPr="006A36AE" w:rsidRDefault="006A36AE" w:rsidP="006A36AE">
            <w:pPr>
              <w:spacing w:after="0" w:line="240" w:lineRule="auto"/>
              <w:rPr>
                <w:rFonts w:ascii="Times New Roman" w:eastAsia="Times New Roman" w:hAnsi="Times New Roman" w:cs="Times New Roman"/>
                <w:sz w:val="20"/>
                <w:szCs w:val="20"/>
                <w:lang w:eastAsia="zh-CN"/>
              </w:rPr>
            </w:pPr>
          </w:p>
        </w:tc>
        <w:tc>
          <w:tcPr>
            <w:tcW w:w="2936" w:type="dxa"/>
            <w:tcBorders>
              <w:top w:val="nil"/>
              <w:left w:val="nil"/>
              <w:bottom w:val="nil"/>
              <w:right w:val="nil"/>
            </w:tcBorders>
            <w:shd w:val="clear" w:color="auto" w:fill="auto"/>
            <w:noWrap/>
            <w:vAlign w:val="bottom"/>
            <w:hideMark/>
          </w:tcPr>
          <w:p w14:paraId="1609C05B" w14:textId="77777777" w:rsidR="006A36AE" w:rsidRPr="006A36AE" w:rsidRDefault="006A36AE" w:rsidP="006A36AE">
            <w:pPr>
              <w:spacing w:after="0" w:line="240" w:lineRule="auto"/>
              <w:rPr>
                <w:rFonts w:ascii="Times New Roman" w:eastAsia="Times New Roman" w:hAnsi="Times New Roman" w:cs="Times New Roman"/>
                <w:sz w:val="20"/>
                <w:szCs w:val="20"/>
                <w:lang w:eastAsia="zh-CN"/>
              </w:rPr>
            </w:pPr>
          </w:p>
        </w:tc>
        <w:tc>
          <w:tcPr>
            <w:tcW w:w="540" w:type="dxa"/>
            <w:tcBorders>
              <w:top w:val="nil"/>
              <w:left w:val="nil"/>
              <w:bottom w:val="nil"/>
              <w:right w:val="nil"/>
            </w:tcBorders>
            <w:shd w:val="clear" w:color="auto" w:fill="auto"/>
            <w:noWrap/>
            <w:vAlign w:val="bottom"/>
            <w:hideMark/>
          </w:tcPr>
          <w:p w14:paraId="0F252ED0" w14:textId="77777777" w:rsidR="006A36AE" w:rsidRPr="006A36AE" w:rsidRDefault="006A36AE" w:rsidP="006A36AE">
            <w:pPr>
              <w:spacing w:after="0" w:line="240" w:lineRule="auto"/>
              <w:rPr>
                <w:rFonts w:ascii="Times New Roman" w:eastAsia="Times New Roman" w:hAnsi="Times New Roman" w:cs="Times New Roman"/>
                <w:sz w:val="20"/>
                <w:szCs w:val="20"/>
                <w:lang w:eastAsia="zh-CN"/>
              </w:rPr>
            </w:pPr>
          </w:p>
        </w:tc>
        <w:tc>
          <w:tcPr>
            <w:tcW w:w="540" w:type="dxa"/>
            <w:tcBorders>
              <w:top w:val="nil"/>
              <w:left w:val="nil"/>
              <w:bottom w:val="nil"/>
              <w:right w:val="nil"/>
            </w:tcBorders>
            <w:shd w:val="clear" w:color="auto" w:fill="auto"/>
            <w:noWrap/>
            <w:vAlign w:val="bottom"/>
            <w:hideMark/>
          </w:tcPr>
          <w:p w14:paraId="2081AD8B" w14:textId="77777777" w:rsidR="006A36AE" w:rsidRPr="006A36AE" w:rsidRDefault="006A36AE" w:rsidP="006A36AE">
            <w:pPr>
              <w:spacing w:after="0" w:line="240" w:lineRule="auto"/>
              <w:rPr>
                <w:rFonts w:ascii="Times New Roman" w:eastAsia="Times New Roman" w:hAnsi="Times New Roman" w:cs="Times New Roman"/>
                <w:sz w:val="20"/>
                <w:szCs w:val="20"/>
                <w:lang w:eastAsia="zh-CN"/>
              </w:rPr>
            </w:pPr>
          </w:p>
        </w:tc>
        <w:tc>
          <w:tcPr>
            <w:tcW w:w="540" w:type="dxa"/>
            <w:tcBorders>
              <w:top w:val="nil"/>
              <w:left w:val="nil"/>
              <w:bottom w:val="nil"/>
              <w:right w:val="nil"/>
            </w:tcBorders>
            <w:shd w:val="clear" w:color="auto" w:fill="auto"/>
            <w:noWrap/>
            <w:vAlign w:val="bottom"/>
            <w:hideMark/>
          </w:tcPr>
          <w:p w14:paraId="29EB6804" w14:textId="77777777" w:rsidR="006A36AE" w:rsidRPr="006A36AE" w:rsidRDefault="006A36AE" w:rsidP="006A36AE">
            <w:pPr>
              <w:spacing w:after="0" w:line="240" w:lineRule="auto"/>
              <w:rPr>
                <w:rFonts w:ascii="Times New Roman" w:eastAsia="Times New Roman" w:hAnsi="Times New Roman" w:cs="Times New Roman"/>
                <w:sz w:val="20"/>
                <w:szCs w:val="20"/>
                <w:lang w:eastAsia="zh-CN"/>
              </w:rPr>
            </w:pPr>
          </w:p>
        </w:tc>
        <w:tc>
          <w:tcPr>
            <w:tcW w:w="540" w:type="dxa"/>
            <w:tcBorders>
              <w:top w:val="nil"/>
              <w:left w:val="nil"/>
              <w:bottom w:val="nil"/>
              <w:right w:val="nil"/>
            </w:tcBorders>
            <w:shd w:val="clear" w:color="auto" w:fill="auto"/>
            <w:noWrap/>
            <w:vAlign w:val="bottom"/>
            <w:hideMark/>
          </w:tcPr>
          <w:p w14:paraId="470235F9" w14:textId="77777777" w:rsidR="006A36AE" w:rsidRPr="006A36AE" w:rsidRDefault="006A36AE" w:rsidP="006A36AE">
            <w:pPr>
              <w:spacing w:after="0" w:line="240" w:lineRule="auto"/>
              <w:rPr>
                <w:rFonts w:ascii="Times New Roman" w:eastAsia="Times New Roman" w:hAnsi="Times New Roman" w:cs="Times New Roman"/>
                <w:sz w:val="20"/>
                <w:szCs w:val="20"/>
                <w:lang w:eastAsia="zh-CN"/>
              </w:rPr>
            </w:pPr>
          </w:p>
        </w:tc>
        <w:tc>
          <w:tcPr>
            <w:tcW w:w="540" w:type="dxa"/>
            <w:tcBorders>
              <w:top w:val="nil"/>
              <w:left w:val="nil"/>
              <w:bottom w:val="nil"/>
              <w:right w:val="nil"/>
            </w:tcBorders>
            <w:shd w:val="clear" w:color="auto" w:fill="auto"/>
            <w:noWrap/>
            <w:vAlign w:val="bottom"/>
            <w:hideMark/>
          </w:tcPr>
          <w:p w14:paraId="3ADD671A" w14:textId="77777777" w:rsidR="006A36AE" w:rsidRPr="006A36AE" w:rsidRDefault="006A36AE" w:rsidP="006A36AE">
            <w:pPr>
              <w:spacing w:after="0" w:line="240" w:lineRule="auto"/>
              <w:rPr>
                <w:rFonts w:ascii="Times New Roman" w:eastAsia="Times New Roman" w:hAnsi="Times New Roman" w:cs="Times New Roman"/>
                <w:sz w:val="20"/>
                <w:szCs w:val="20"/>
                <w:lang w:eastAsia="zh-CN"/>
              </w:rPr>
            </w:pPr>
          </w:p>
        </w:tc>
      </w:tr>
      <w:tr w:rsidR="006A36AE" w:rsidRPr="006A36AE" w14:paraId="33B53DD9" w14:textId="77777777" w:rsidTr="00842C94">
        <w:trPr>
          <w:trHeight w:val="255"/>
        </w:trPr>
        <w:tc>
          <w:tcPr>
            <w:tcW w:w="540" w:type="dxa"/>
            <w:tcBorders>
              <w:top w:val="nil"/>
              <w:left w:val="nil"/>
              <w:bottom w:val="nil"/>
              <w:right w:val="nil"/>
            </w:tcBorders>
            <w:shd w:val="clear" w:color="auto" w:fill="auto"/>
            <w:noWrap/>
            <w:vAlign w:val="bottom"/>
            <w:hideMark/>
          </w:tcPr>
          <w:p w14:paraId="7031BDAA" w14:textId="77777777" w:rsidR="006A36AE" w:rsidRPr="006A36AE" w:rsidRDefault="006A36AE" w:rsidP="006A36AE">
            <w:pPr>
              <w:spacing w:after="0" w:line="240" w:lineRule="auto"/>
              <w:rPr>
                <w:rFonts w:ascii="Times New Roman" w:eastAsia="Times New Roman" w:hAnsi="Times New Roman" w:cs="Times New Roman"/>
                <w:sz w:val="20"/>
                <w:szCs w:val="20"/>
                <w:lang w:eastAsia="zh-CN"/>
              </w:rPr>
            </w:pPr>
          </w:p>
        </w:tc>
        <w:tc>
          <w:tcPr>
            <w:tcW w:w="540" w:type="dxa"/>
            <w:tcBorders>
              <w:top w:val="nil"/>
              <w:left w:val="nil"/>
              <w:bottom w:val="nil"/>
              <w:right w:val="nil"/>
            </w:tcBorders>
            <w:shd w:val="clear" w:color="auto" w:fill="auto"/>
            <w:noWrap/>
            <w:vAlign w:val="bottom"/>
            <w:hideMark/>
          </w:tcPr>
          <w:p w14:paraId="3F4628BB" w14:textId="77777777" w:rsidR="006A36AE" w:rsidRPr="006A36AE" w:rsidRDefault="006A36AE" w:rsidP="006A36AE">
            <w:pPr>
              <w:spacing w:after="0" w:line="240" w:lineRule="auto"/>
              <w:rPr>
                <w:rFonts w:ascii="Times New Roman" w:eastAsia="Times New Roman" w:hAnsi="Times New Roman" w:cs="Times New Roman"/>
                <w:sz w:val="20"/>
                <w:szCs w:val="20"/>
                <w:lang w:eastAsia="zh-CN"/>
              </w:rPr>
            </w:pPr>
          </w:p>
        </w:tc>
        <w:tc>
          <w:tcPr>
            <w:tcW w:w="540" w:type="dxa"/>
            <w:tcBorders>
              <w:top w:val="nil"/>
              <w:left w:val="nil"/>
              <w:bottom w:val="nil"/>
              <w:right w:val="nil"/>
            </w:tcBorders>
            <w:shd w:val="clear" w:color="auto" w:fill="auto"/>
            <w:noWrap/>
            <w:vAlign w:val="bottom"/>
            <w:hideMark/>
          </w:tcPr>
          <w:p w14:paraId="01955F16" w14:textId="77777777" w:rsidR="006A36AE" w:rsidRPr="006A36AE" w:rsidRDefault="006A36AE" w:rsidP="006A36AE">
            <w:pPr>
              <w:spacing w:after="0" w:line="240" w:lineRule="auto"/>
              <w:rPr>
                <w:rFonts w:ascii="Times New Roman" w:eastAsia="Times New Roman" w:hAnsi="Times New Roman" w:cs="Times New Roman"/>
                <w:sz w:val="20"/>
                <w:szCs w:val="20"/>
                <w:lang w:eastAsia="zh-CN"/>
              </w:rPr>
            </w:pPr>
          </w:p>
        </w:tc>
        <w:tc>
          <w:tcPr>
            <w:tcW w:w="540" w:type="dxa"/>
            <w:tcBorders>
              <w:top w:val="single" w:sz="4" w:space="0" w:color="auto"/>
              <w:left w:val="single" w:sz="4" w:space="0" w:color="auto"/>
              <w:bottom w:val="single" w:sz="4" w:space="0" w:color="auto"/>
              <w:right w:val="single" w:sz="4" w:space="0" w:color="auto"/>
            </w:tcBorders>
            <w:shd w:val="clear" w:color="000000" w:fill="F79646"/>
            <w:noWrap/>
            <w:vAlign w:val="center"/>
            <w:hideMark/>
          </w:tcPr>
          <w:p w14:paraId="5A6D779A"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w:t>
            </w:r>
          </w:p>
        </w:tc>
        <w:tc>
          <w:tcPr>
            <w:tcW w:w="2996" w:type="dxa"/>
            <w:gridSpan w:val="4"/>
            <w:tcBorders>
              <w:top w:val="nil"/>
              <w:left w:val="nil"/>
              <w:bottom w:val="nil"/>
              <w:right w:val="nil"/>
            </w:tcBorders>
            <w:shd w:val="clear" w:color="auto" w:fill="auto"/>
            <w:noWrap/>
            <w:vAlign w:val="center"/>
            <w:hideMark/>
          </w:tcPr>
          <w:p w14:paraId="34923A05" w14:textId="77777777" w:rsidR="006A36AE" w:rsidRPr="006A36AE" w:rsidRDefault="006A36AE" w:rsidP="006A36AE">
            <w:pPr>
              <w:spacing w:after="0" w:line="240" w:lineRule="auto"/>
              <w:ind w:firstLineChars="100" w:firstLine="120"/>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Промежуточная аттестация</w:t>
            </w:r>
          </w:p>
        </w:tc>
        <w:tc>
          <w:tcPr>
            <w:tcW w:w="540"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68C8A669"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w:t>
            </w:r>
          </w:p>
        </w:tc>
        <w:tc>
          <w:tcPr>
            <w:tcW w:w="1080" w:type="dxa"/>
            <w:gridSpan w:val="2"/>
            <w:tcBorders>
              <w:top w:val="nil"/>
              <w:left w:val="nil"/>
              <w:bottom w:val="nil"/>
              <w:right w:val="nil"/>
            </w:tcBorders>
            <w:shd w:val="clear" w:color="auto" w:fill="auto"/>
            <w:noWrap/>
            <w:vAlign w:val="bottom"/>
            <w:hideMark/>
          </w:tcPr>
          <w:p w14:paraId="74A4E6C1" w14:textId="77777777" w:rsidR="006A36AE" w:rsidRPr="006A36AE" w:rsidRDefault="006A36AE" w:rsidP="006A36AE">
            <w:pPr>
              <w:spacing w:after="0" w:line="240" w:lineRule="auto"/>
              <w:ind w:firstLineChars="100" w:firstLine="120"/>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Каникулы</w:t>
            </w:r>
          </w:p>
        </w:tc>
        <w:tc>
          <w:tcPr>
            <w:tcW w:w="540" w:type="dxa"/>
            <w:tcBorders>
              <w:top w:val="nil"/>
              <w:left w:val="nil"/>
              <w:bottom w:val="nil"/>
              <w:right w:val="nil"/>
            </w:tcBorders>
            <w:shd w:val="clear" w:color="auto" w:fill="auto"/>
            <w:noWrap/>
            <w:vAlign w:val="bottom"/>
            <w:hideMark/>
          </w:tcPr>
          <w:p w14:paraId="7535676E" w14:textId="77777777" w:rsidR="006A36AE" w:rsidRPr="006A36AE" w:rsidRDefault="006A36AE" w:rsidP="006A36AE">
            <w:pPr>
              <w:spacing w:after="0" w:line="240" w:lineRule="auto"/>
              <w:ind w:firstLineChars="100" w:firstLine="120"/>
              <w:rPr>
                <w:rFonts w:ascii="Times New Roman" w:eastAsia="Times New Roman" w:hAnsi="Times New Roman" w:cs="Times New Roman"/>
                <w:b/>
                <w:bCs/>
                <w:sz w:val="12"/>
                <w:szCs w:val="12"/>
                <w:lang w:eastAsia="zh-CN"/>
              </w:rPr>
            </w:pPr>
          </w:p>
        </w:tc>
        <w:tc>
          <w:tcPr>
            <w:tcW w:w="540"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1CCDE7C4" w14:textId="77777777" w:rsidR="006A36AE" w:rsidRPr="006A36AE" w:rsidRDefault="006A36AE" w:rsidP="006A36AE">
            <w:pPr>
              <w:spacing w:after="0" w:line="240" w:lineRule="auto"/>
              <w:jc w:val="center"/>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Г</w:t>
            </w:r>
          </w:p>
        </w:tc>
        <w:tc>
          <w:tcPr>
            <w:tcW w:w="5636" w:type="dxa"/>
            <w:gridSpan w:val="6"/>
            <w:tcBorders>
              <w:top w:val="nil"/>
              <w:left w:val="nil"/>
              <w:bottom w:val="nil"/>
              <w:right w:val="nil"/>
            </w:tcBorders>
            <w:shd w:val="clear" w:color="auto" w:fill="auto"/>
            <w:hideMark/>
          </w:tcPr>
          <w:p w14:paraId="224106F9" w14:textId="77777777" w:rsidR="006A36AE" w:rsidRPr="006A36AE" w:rsidRDefault="006A36AE" w:rsidP="006A36AE">
            <w:pPr>
              <w:spacing w:after="0" w:line="240" w:lineRule="auto"/>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 xml:space="preserve">       Государственная итоговая аттестация</w:t>
            </w:r>
          </w:p>
        </w:tc>
      </w:tr>
      <w:tr w:rsidR="006A36AE" w:rsidRPr="006A36AE" w14:paraId="38ACF7EE" w14:textId="77777777" w:rsidTr="00842C94">
        <w:trPr>
          <w:trHeight w:val="270"/>
        </w:trPr>
        <w:tc>
          <w:tcPr>
            <w:tcW w:w="540" w:type="dxa"/>
            <w:tcBorders>
              <w:top w:val="nil"/>
              <w:left w:val="nil"/>
              <w:bottom w:val="nil"/>
              <w:right w:val="nil"/>
            </w:tcBorders>
            <w:shd w:val="clear" w:color="auto" w:fill="auto"/>
            <w:noWrap/>
            <w:vAlign w:val="bottom"/>
            <w:hideMark/>
          </w:tcPr>
          <w:p w14:paraId="4B127AEF" w14:textId="77777777" w:rsidR="006A36AE" w:rsidRPr="006A36AE" w:rsidRDefault="006A36AE" w:rsidP="006A36AE">
            <w:pPr>
              <w:spacing w:after="0" w:line="240" w:lineRule="auto"/>
              <w:rPr>
                <w:rFonts w:ascii="Times New Roman" w:eastAsia="Times New Roman" w:hAnsi="Times New Roman" w:cs="Times New Roman"/>
                <w:b/>
                <w:bCs/>
                <w:sz w:val="12"/>
                <w:szCs w:val="12"/>
                <w:lang w:eastAsia="zh-CN"/>
              </w:rPr>
            </w:pPr>
          </w:p>
        </w:tc>
        <w:tc>
          <w:tcPr>
            <w:tcW w:w="540" w:type="dxa"/>
            <w:tcBorders>
              <w:top w:val="nil"/>
              <w:left w:val="nil"/>
              <w:bottom w:val="nil"/>
              <w:right w:val="nil"/>
            </w:tcBorders>
            <w:shd w:val="clear" w:color="auto" w:fill="auto"/>
            <w:noWrap/>
            <w:vAlign w:val="bottom"/>
            <w:hideMark/>
          </w:tcPr>
          <w:p w14:paraId="1F02F925" w14:textId="77777777" w:rsidR="006A36AE" w:rsidRPr="006A36AE" w:rsidRDefault="006A36AE" w:rsidP="006A36AE">
            <w:pPr>
              <w:spacing w:after="0" w:line="240" w:lineRule="auto"/>
              <w:rPr>
                <w:rFonts w:ascii="Times New Roman" w:eastAsia="Times New Roman" w:hAnsi="Times New Roman" w:cs="Times New Roman"/>
                <w:sz w:val="20"/>
                <w:szCs w:val="20"/>
                <w:lang w:eastAsia="zh-CN"/>
              </w:rPr>
            </w:pPr>
          </w:p>
        </w:tc>
        <w:tc>
          <w:tcPr>
            <w:tcW w:w="540" w:type="dxa"/>
            <w:tcBorders>
              <w:top w:val="nil"/>
              <w:left w:val="nil"/>
              <w:bottom w:val="nil"/>
              <w:right w:val="nil"/>
            </w:tcBorders>
            <w:shd w:val="clear" w:color="auto" w:fill="auto"/>
            <w:noWrap/>
            <w:vAlign w:val="bottom"/>
            <w:hideMark/>
          </w:tcPr>
          <w:p w14:paraId="501CBD82" w14:textId="77777777" w:rsidR="006A36AE" w:rsidRPr="006A36AE" w:rsidRDefault="006A36AE" w:rsidP="006A36AE">
            <w:pPr>
              <w:spacing w:after="0" w:line="240" w:lineRule="auto"/>
              <w:rPr>
                <w:rFonts w:ascii="Times New Roman" w:eastAsia="Times New Roman" w:hAnsi="Times New Roman" w:cs="Times New Roman"/>
                <w:sz w:val="20"/>
                <w:szCs w:val="20"/>
                <w:lang w:eastAsia="zh-CN"/>
              </w:rPr>
            </w:pPr>
          </w:p>
        </w:tc>
        <w:tc>
          <w:tcPr>
            <w:tcW w:w="540" w:type="dxa"/>
            <w:tcBorders>
              <w:top w:val="nil"/>
              <w:left w:val="nil"/>
              <w:bottom w:val="nil"/>
              <w:right w:val="nil"/>
            </w:tcBorders>
            <w:shd w:val="clear" w:color="auto" w:fill="auto"/>
            <w:noWrap/>
            <w:vAlign w:val="bottom"/>
            <w:hideMark/>
          </w:tcPr>
          <w:p w14:paraId="799EFF7C" w14:textId="77777777" w:rsidR="006A36AE" w:rsidRPr="006A36AE" w:rsidRDefault="006A36AE" w:rsidP="006A36AE">
            <w:pPr>
              <w:spacing w:after="0" w:line="240" w:lineRule="auto"/>
              <w:rPr>
                <w:rFonts w:ascii="Times New Roman" w:eastAsia="Times New Roman" w:hAnsi="Times New Roman" w:cs="Times New Roman"/>
                <w:sz w:val="20"/>
                <w:szCs w:val="20"/>
                <w:lang w:eastAsia="zh-CN"/>
              </w:rPr>
            </w:pPr>
          </w:p>
        </w:tc>
        <w:tc>
          <w:tcPr>
            <w:tcW w:w="749" w:type="dxa"/>
            <w:tcBorders>
              <w:top w:val="nil"/>
              <w:left w:val="nil"/>
              <w:bottom w:val="nil"/>
              <w:right w:val="nil"/>
            </w:tcBorders>
            <w:shd w:val="clear" w:color="auto" w:fill="auto"/>
            <w:noWrap/>
            <w:vAlign w:val="center"/>
            <w:hideMark/>
          </w:tcPr>
          <w:p w14:paraId="63BC4163" w14:textId="77777777" w:rsidR="006A36AE" w:rsidRPr="006A36AE" w:rsidRDefault="006A36AE" w:rsidP="006A36AE">
            <w:pPr>
              <w:spacing w:after="0" w:line="240" w:lineRule="auto"/>
              <w:rPr>
                <w:rFonts w:ascii="Times New Roman" w:eastAsia="Times New Roman" w:hAnsi="Times New Roman" w:cs="Times New Roman"/>
                <w:sz w:val="20"/>
                <w:szCs w:val="20"/>
                <w:lang w:eastAsia="zh-CN"/>
              </w:rPr>
            </w:pPr>
          </w:p>
        </w:tc>
        <w:tc>
          <w:tcPr>
            <w:tcW w:w="749" w:type="dxa"/>
            <w:tcBorders>
              <w:top w:val="nil"/>
              <w:left w:val="nil"/>
              <w:bottom w:val="nil"/>
              <w:right w:val="nil"/>
            </w:tcBorders>
            <w:shd w:val="clear" w:color="auto" w:fill="auto"/>
            <w:noWrap/>
            <w:vAlign w:val="center"/>
            <w:hideMark/>
          </w:tcPr>
          <w:p w14:paraId="48257138" w14:textId="77777777" w:rsidR="006A36AE" w:rsidRPr="006A36AE" w:rsidRDefault="006A36AE" w:rsidP="006A36AE">
            <w:pPr>
              <w:spacing w:after="0" w:line="240" w:lineRule="auto"/>
              <w:rPr>
                <w:rFonts w:ascii="Times New Roman" w:eastAsia="Times New Roman" w:hAnsi="Times New Roman" w:cs="Times New Roman"/>
                <w:sz w:val="20"/>
                <w:szCs w:val="20"/>
                <w:lang w:eastAsia="zh-CN"/>
              </w:rPr>
            </w:pPr>
          </w:p>
        </w:tc>
        <w:tc>
          <w:tcPr>
            <w:tcW w:w="749" w:type="dxa"/>
            <w:tcBorders>
              <w:top w:val="nil"/>
              <w:left w:val="nil"/>
              <w:bottom w:val="nil"/>
              <w:right w:val="nil"/>
            </w:tcBorders>
            <w:shd w:val="clear" w:color="auto" w:fill="auto"/>
            <w:noWrap/>
            <w:vAlign w:val="bottom"/>
            <w:hideMark/>
          </w:tcPr>
          <w:p w14:paraId="5F754DA7" w14:textId="77777777" w:rsidR="006A36AE" w:rsidRPr="006A36AE" w:rsidRDefault="006A36AE" w:rsidP="006A36AE">
            <w:pPr>
              <w:spacing w:after="0" w:line="240" w:lineRule="auto"/>
              <w:rPr>
                <w:rFonts w:ascii="Times New Roman" w:eastAsia="Times New Roman" w:hAnsi="Times New Roman" w:cs="Times New Roman"/>
                <w:sz w:val="20"/>
                <w:szCs w:val="20"/>
                <w:lang w:eastAsia="zh-CN"/>
              </w:rPr>
            </w:pPr>
          </w:p>
        </w:tc>
        <w:tc>
          <w:tcPr>
            <w:tcW w:w="749" w:type="dxa"/>
            <w:tcBorders>
              <w:top w:val="nil"/>
              <w:left w:val="nil"/>
              <w:bottom w:val="nil"/>
              <w:right w:val="nil"/>
            </w:tcBorders>
            <w:shd w:val="clear" w:color="auto" w:fill="auto"/>
            <w:noWrap/>
            <w:vAlign w:val="bottom"/>
            <w:hideMark/>
          </w:tcPr>
          <w:p w14:paraId="3230F77B" w14:textId="77777777" w:rsidR="006A36AE" w:rsidRPr="006A36AE" w:rsidRDefault="006A36AE" w:rsidP="006A36AE">
            <w:pPr>
              <w:spacing w:after="0" w:line="240" w:lineRule="auto"/>
              <w:rPr>
                <w:rFonts w:ascii="Times New Roman" w:eastAsia="Times New Roman" w:hAnsi="Times New Roman" w:cs="Times New Roman"/>
                <w:sz w:val="20"/>
                <w:szCs w:val="20"/>
                <w:lang w:eastAsia="zh-CN"/>
              </w:rPr>
            </w:pPr>
          </w:p>
        </w:tc>
        <w:tc>
          <w:tcPr>
            <w:tcW w:w="540" w:type="dxa"/>
            <w:tcBorders>
              <w:top w:val="nil"/>
              <w:left w:val="nil"/>
              <w:bottom w:val="nil"/>
              <w:right w:val="nil"/>
            </w:tcBorders>
            <w:shd w:val="clear" w:color="auto" w:fill="auto"/>
            <w:noWrap/>
            <w:vAlign w:val="bottom"/>
            <w:hideMark/>
          </w:tcPr>
          <w:p w14:paraId="1B92EE2C" w14:textId="77777777" w:rsidR="006A36AE" w:rsidRPr="006A36AE" w:rsidRDefault="006A36AE" w:rsidP="006A36AE">
            <w:pPr>
              <w:spacing w:after="0" w:line="240" w:lineRule="auto"/>
              <w:rPr>
                <w:rFonts w:ascii="Times New Roman" w:eastAsia="Times New Roman" w:hAnsi="Times New Roman" w:cs="Times New Roman"/>
                <w:sz w:val="20"/>
                <w:szCs w:val="20"/>
                <w:lang w:eastAsia="zh-CN"/>
              </w:rPr>
            </w:pPr>
          </w:p>
        </w:tc>
        <w:tc>
          <w:tcPr>
            <w:tcW w:w="540" w:type="dxa"/>
            <w:tcBorders>
              <w:top w:val="nil"/>
              <w:left w:val="nil"/>
              <w:bottom w:val="nil"/>
              <w:right w:val="nil"/>
            </w:tcBorders>
            <w:shd w:val="clear" w:color="auto" w:fill="auto"/>
            <w:noWrap/>
            <w:vAlign w:val="bottom"/>
            <w:hideMark/>
          </w:tcPr>
          <w:p w14:paraId="6EC7C235" w14:textId="77777777" w:rsidR="006A36AE" w:rsidRPr="006A36AE" w:rsidRDefault="006A36AE" w:rsidP="006A36AE">
            <w:pPr>
              <w:spacing w:after="0" w:line="240" w:lineRule="auto"/>
              <w:rPr>
                <w:rFonts w:ascii="Times New Roman" w:eastAsia="Times New Roman" w:hAnsi="Times New Roman" w:cs="Times New Roman"/>
                <w:sz w:val="20"/>
                <w:szCs w:val="20"/>
                <w:lang w:eastAsia="zh-CN"/>
              </w:rPr>
            </w:pPr>
          </w:p>
        </w:tc>
        <w:tc>
          <w:tcPr>
            <w:tcW w:w="540" w:type="dxa"/>
            <w:tcBorders>
              <w:top w:val="nil"/>
              <w:left w:val="nil"/>
              <w:bottom w:val="nil"/>
              <w:right w:val="nil"/>
            </w:tcBorders>
            <w:shd w:val="clear" w:color="auto" w:fill="auto"/>
            <w:noWrap/>
            <w:vAlign w:val="bottom"/>
            <w:hideMark/>
          </w:tcPr>
          <w:p w14:paraId="00725C40" w14:textId="77777777" w:rsidR="006A36AE" w:rsidRPr="006A36AE" w:rsidRDefault="006A36AE" w:rsidP="006A36AE">
            <w:pPr>
              <w:spacing w:after="0" w:line="240" w:lineRule="auto"/>
              <w:rPr>
                <w:rFonts w:ascii="Times New Roman" w:eastAsia="Times New Roman" w:hAnsi="Times New Roman" w:cs="Times New Roman"/>
                <w:sz w:val="20"/>
                <w:szCs w:val="20"/>
                <w:lang w:eastAsia="zh-CN"/>
              </w:rPr>
            </w:pPr>
          </w:p>
        </w:tc>
        <w:tc>
          <w:tcPr>
            <w:tcW w:w="540" w:type="dxa"/>
            <w:tcBorders>
              <w:top w:val="nil"/>
              <w:left w:val="nil"/>
              <w:bottom w:val="nil"/>
              <w:right w:val="nil"/>
            </w:tcBorders>
            <w:shd w:val="clear" w:color="auto" w:fill="auto"/>
            <w:noWrap/>
            <w:vAlign w:val="bottom"/>
            <w:hideMark/>
          </w:tcPr>
          <w:p w14:paraId="3E49B36E" w14:textId="77777777" w:rsidR="006A36AE" w:rsidRPr="006A36AE" w:rsidRDefault="006A36AE" w:rsidP="006A36AE">
            <w:pPr>
              <w:spacing w:after="0" w:line="240" w:lineRule="auto"/>
              <w:rPr>
                <w:rFonts w:ascii="Times New Roman" w:eastAsia="Times New Roman" w:hAnsi="Times New Roman" w:cs="Times New Roman"/>
                <w:sz w:val="20"/>
                <w:szCs w:val="20"/>
                <w:lang w:eastAsia="zh-CN"/>
              </w:rPr>
            </w:pPr>
          </w:p>
        </w:tc>
        <w:tc>
          <w:tcPr>
            <w:tcW w:w="540" w:type="dxa"/>
            <w:tcBorders>
              <w:top w:val="nil"/>
              <w:left w:val="nil"/>
              <w:bottom w:val="nil"/>
              <w:right w:val="nil"/>
            </w:tcBorders>
            <w:shd w:val="clear" w:color="auto" w:fill="auto"/>
            <w:noWrap/>
            <w:vAlign w:val="bottom"/>
            <w:hideMark/>
          </w:tcPr>
          <w:p w14:paraId="2C7554EF" w14:textId="77777777" w:rsidR="006A36AE" w:rsidRPr="006A36AE" w:rsidRDefault="006A36AE" w:rsidP="006A36AE">
            <w:pPr>
              <w:spacing w:after="0" w:line="240" w:lineRule="auto"/>
              <w:rPr>
                <w:rFonts w:ascii="Times New Roman" w:eastAsia="Times New Roman" w:hAnsi="Times New Roman" w:cs="Times New Roman"/>
                <w:sz w:val="20"/>
                <w:szCs w:val="20"/>
                <w:lang w:eastAsia="zh-CN"/>
              </w:rPr>
            </w:pPr>
          </w:p>
        </w:tc>
        <w:tc>
          <w:tcPr>
            <w:tcW w:w="2936" w:type="dxa"/>
            <w:tcBorders>
              <w:top w:val="nil"/>
              <w:left w:val="nil"/>
              <w:bottom w:val="nil"/>
              <w:right w:val="nil"/>
            </w:tcBorders>
            <w:shd w:val="clear" w:color="auto" w:fill="auto"/>
            <w:noWrap/>
            <w:vAlign w:val="bottom"/>
            <w:hideMark/>
          </w:tcPr>
          <w:p w14:paraId="2C482F30" w14:textId="77777777" w:rsidR="006A36AE" w:rsidRPr="006A36AE" w:rsidRDefault="006A36AE" w:rsidP="006A36AE">
            <w:pPr>
              <w:spacing w:after="0" w:line="240" w:lineRule="auto"/>
              <w:rPr>
                <w:rFonts w:ascii="Times New Roman" w:eastAsia="Times New Roman" w:hAnsi="Times New Roman" w:cs="Times New Roman"/>
                <w:sz w:val="20"/>
                <w:szCs w:val="20"/>
                <w:lang w:eastAsia="zh-CN"/>
              </w:rPr>
            </w:pPr>
          </w:p>
        </w:tc>
        <w:tc>
          <w:tcPr>
            <w:tcW w:w="540" w:type="dxa"/>
            <w:tcBorders>
              <w:top w:val="nil"/>
              <w:left w:val="nil"/>
              <w:bottom w:val="nil"/>
              <w:right w:val="nil"/>
            </w:tcBorders>
            <w:shd w:val="clear" w:color="auto" w:fill="auto"/>
            <w:noWrap/>
            <w:vAlign w:val="bottom"/>
            <w:hideMark/>
          </w:tcPr>
          <w:p w14:paraId="68472086" w14:textId="77777777" w:rsidR="006A36AE" w:rsidRPr="006A36AE" w:rsidRDefault="006A36AE" w:rsidP="006A36AE">
            <w:pPr>
              <w:spacing w:after="0" w:line="240" w:lineRule="auto"/>
              <w:rPr>
                <w:rFonts w:ascii="Times New Roman" w:eastAsia="Times New Roman" w:hAnsi="Times New Roman" w:cs="Times New Roman"/>
                <w:sz w:val="20"/>
                <w:szCs w:val="20"/>
                <w:lang w:eastAsia="zh-CN"/>
              </w:rPr>
            </w:pPr>
          </w:p>
        </w:tc>
        <w:tc>
          <w:tcPr>
            <w:tcW w:w="540" w:type="dxa"/>
            <w:tcBorders>
              <w:top w:val="nil"/>
              <w:left w:val="nil"/>
              <w:bottom w:val="nil"/>
              <w:right w:val="nil"/>
            </w:tcBorders>
            <w:shd w:val="clear" w:color="auto" w:fill="auto"/>
            <w:noWrap/>
            <w:vAlign w:val="bottom"/>
            <w:hideMark/>
          </w:tcPr>
          <w:p w14:paraId="0BB79797" w14:textId="77777777" w:rsidR="006A36AE" w:rsidRPr="006A36AE" w:rsidRDefault="006A36AE" w:rsidP="006A36AE">
            <w:pPr>
              <w:spacing w:after="0" w:line="240" w:lineRule="auto"/>
              <w:rPr>
                <w:rFonts w:ascii="Times New Roman" w:eastAsia="Times New Roman" w:hAnsi="Times New Roman" w:cs="Times New Roman"/>
                <w:sz w:val="20"/>
                <w:szCs w:val="20"/>
                <w:lang w:eastAsia="zh-CN"/>
              </w:rPr>
            </w:pPr>
          </w:p>
        </w:tc>
        <w:tc>
          <w:tcPr>
            <w:tcW w:w="540" w:type="dxa"/>
            <w:tcBorders>
              <w:top w:val="nil"/>
              <w:left w:val="nil"/>
              <w:bottom w:val="nil"/>
              <w:right w:val="nil"/>
            </w:tcBorders>
            <w:shd w:val="clear" w:color="auto" w:fill="auto"/>
            <w:noWrap/>
            <w:vAlign w:val="bottom"/>
            <w:hideMark/>
          </w:tcPr>
          <w:p w14:paraId="1D3F2658" w14:textId="77777777" w:rsidR="006A36AE" w:rsidRPr="006A36AE" w:rsidRDefault="006A36AE" w:rsidP="006A36AE">
            <w:pPr>
              <w:spacing w:after="0" w:line="240" w:lineRule="auto"/>
              <w:rPr>
                <w:rFonts w:ascii="Times New Roman" w:eastAsia="Times New Roman" w:hAnsi="Times New Roman" w:cs="Times New Roman"/>
                <w:sz w:val="20"/>
                <w:szCs w:val="20"/>
                <w:lang w:eastAsia="zh-CN"/>
              </w:rPr>
            </w:pPr>
          </w:p>
        </w:tc>
        <w:tc>
          <w:tcPr>
            <w:tcW w:w="540" w:type="dxa"/>
            <w:tcBorders>
              <w:top w:val="nil"/>
              <w:left w:val="nil"/>
              <w:bottom w:val="nil"/>
              <w:right w:val="nil"/>
            </w:tcBorders>
            <w:shd w:val="clear" w:color="auto" w:fill="auto"/>
            <w:noWrap/>
            <w:vAlign w:val="bottom"/>
            <w:hideMark/>
          </w:tcPr>
          <w:p w14:paraId="1AAEB113" w14:textId="77777777" w:rsidR="006A36AE" w:rsidRPr="006A36AE" w:rsidRDefault="006A36AE" w:rsidP="006A36AE">
            <w:pPr>
              <w:spacing w:after="0" w:line="240" w:lineRule="auto"/>
              <w:rPr>
                <w:rFonts w:ascii="Times New Roman" w:eastAsia="Times New Roman" w:hAnsi="Times New Roman" w:cs="Times New Roman"/>
                <w:sz w:val="20"/>
                <w:szCs w:val="20"/>
                <w:lang w:eastAsia="zh-CN"/>
              </w:rPr>
            </w:pPr>
          </w:p>
        </w:tc>
        <w:tc>
          <w:tcPr>
            <w:tcW w:w="540" w:type="dxa"/>
            <w:tcBorders>
              <w:top w:val="nil"/>
              <w:left w:val="nil"/>
              <w:bottom w:val="nil"/>
              <w:right w:val="nil"/>
            </w:tcBorders>
            <w:shd w:val="clear" w:color="auto" w:fill="auto"/>
            <w:noWrap/>
            <w:vAlign w:val="bottom"/>
            <w:hideMark/>
          </w:tcPr>
          <w:p w14:paraId="3ACBD4BC" w14:textId="77777777" w:rsidR="006A36AE" w:rsidRPr="006A36AE" w:rsidRDefault="006A36AE" w:rsidP="006A36AE">
            <w:pPr>
              <w:spacing w:after="0" w:line="240" w:lineRule="auto"/>
              <w:rPr>
                <w:rFonts w:ascii="Times New Roman" w:eastAsia="Times New Roman" w:hAnsi="Times New Roman" w:cs="Times New Roman"/>
                <w:sz w:val="20"/>
                <w:szCs w:val="20"/>
                <w:lang w:eastAsia="zh-CN"/>
              </w:rPr>
            </w:pPr>
          </w:p>
        </w:tc>
      </w:tr>
      <w:tr w:rsidR="006A36AE" w:rsidRPr="006A36AE" w14:paraId="1E57CB79" w14:textId="77777777" w:rsidTr="00842C94">
        <w:trPr>
          <w:trHeight w:val="270"/>
        </w:trPr>
        <w:tc>
          <w:tcPr>
            <w:tcW w:w="540" w:type="dxa"/>
            <w:tcBorders>
              <w:top w:val="nil"/>
              <w:left w:val="nil"/>
              <w:bottom w:val="nil"/>
              <w:right w:val="nil"/>
            </w:tcBorders>
            <w:shd w:val="clear" w:color="auto" w:fill="auto"/>
            <w:noWrap/>
            <w:vAlign w:val="bottom"/>
            <w:hideMark/>
          </w:tcPr>
          <w:p w14:paraId="5EB031D0" w14:textId="77777777" w:rsidR="006A36AE" w:rsidRPr="006A36AE" w:rsidRDefault="006A36AE" w:rsidP="006A36AE">
            <w:pPr>
              <w:spacing w:after="0" w:line="240" w:lineRule="auto"/>
              <w:rPr>
                <w:rFonts w:ascii="Times New Roman" w:eastAsia="Times New Roman" w:hAnsi="Times New Roman" w:cs="Times New Roman"/>
                <w:sz w:val="20"/>
                <w:szCs w:val="20"/>
                <w:lang w:eastAsia="zh-CN"/>
              </w:rPr>
            </w:pPr>
          </w:p>
        </w:tc>
        <w:tc>
          <w:tcPr>
            <w:tcW w:w="540" w:type="dxa"/>
            <w:tcBorders>
              <w:top w:val="nil"/>
              <w:left w:val="nil"/>
              <w:bottom w:val="nil"/>
              <w:right w:val="nil"/>
            </w:tcBorders>
            <w:shd w:val="clear" w:color="auto" w:fill="auto"/>
            <w:noWrap/>
            <w:vAlign w:val="bottom"/>
            <w:hideMark/>
          </w:tcPr>
          <w:p w14:paraId="2873D5ED" w14:textId="77777777" w:rsidR="006A36AE" w:rsidRPr="006A36AE" w:rsidRDefault="006A36AE" w:rsidP="006A36AE">
            <w:pPr>
              <w:spacing w:after="0" w:line="240" w:lineRule="auto"/>
              <w:rPr>
                <w:rFonts w:ascii="Times New Roman" w:eastAsia="Times New Roman" w:hAnsi="Times New Roman" w:cs="Times New Roman"/>
                <w:sz w:val="20"/>
                <w:szCs w:val="20"/>
                <w:lang w:eastAsia="zh-CN"/>
              </w:rPr>
            </w:pPr>
          </w:p>
        </w:tc>
        <w:tc>
          <w:tcPr>
            <w:tcW w:w="540" w:type="dxa"/>
            <w:tcBorders>
              <w:top w:val="nil"/>
              <w:left w:val="nil"/>
              <w:bottom w:val="nil"/>
              <w:right w:val="nil"/>
            </w:tcBorders>
            <w:shd w:val="clear" w:color="auto" w:fill="auto"/>
            <w:noWrap/>
            <w:vAlign w:val="bottom"/>
            <w:hideMark/>
          </w:tcPr>
          <w:p w14:paraId="7EE2A502" w14:textId="77777777" w:rsidR="006A36AE" w:rsidRPr="006A36AE" w:rsidRDefault="006A36AE" w:rsidP="006A36AE">
            <w:pPr>
              <w:spacing w:after="0" w:line="240" w:lineRule="auto"/>
              <w:rPr>
                <w:rFonts w:ascii="Times New Roman" w:eastAsia="Times New Roman" w:hAnsi="Times New Roman" w:cs="Times New Roman"/>
                <w:sz w:val="20"/>
                <w:szCs w:val="20"/>
                <w:lang w:eastAsia="zh-CN"/>
              </w:rPr>
            </w:pPr>
          </w:p>
        </w:tc>
        <w:tc>
          <w:tcPr>
            <w:tcW w:w="540" w:type="dxa"/>
            <w:tcBorders>
              <w:top w:val="single" w:sz="8" w:space="0" w:color="auto"/>
              <w:left w:val="single" w:sz="8" w:space="0" w:color="auto"/>
              <w:bottom w:val="single" w:sz="8" w:space="0" w:color="auto"/>
              <w:right w:val="single" w:sz="8" w:space="0" w:color="auto"/>
            </w:tcBorders>
            <w:shd w:val="clear" w:color="000000" w:fill="00B0F0"/>
            <w:noWrap/>
            <w:vAlign w:val="center"/>
            <w:hideMark/>
          </w:tcPr>
          <w:p w14:paraId="57E13B9B" w14:textId="77777777" w:rsidR="006A36AE" w:rsidRPr="006A36AE" w:rsidRDefault="006A36AE" w:rsidP="006A36AE">
            <w:pPr>
              <w:spacing w:after="0" w:line="240" w:lineRule="auto"/>
              <w:jc w:val="center"/>
              <w:rPr>
                <w:rFonts w:ascii="Times New Roman" w:eastAsia="Times New Roman" w:hAnsi="Times New Roman" w:cs="Times New Roman"/>
                <w:sz w:val="12"/>
                <w:szCs w:val="12"/>
                <w:lang w:eastAsia="zh-CN"/>
              </w:rPr>
            </w:pPr>
            <w:r w:rsidRPr="006A36AE">
              <w:rPr>
                <w:rFonts w:ascii="Times New Roman" w:eastAsia="Times New Roman" w:hAnsi="Times New Roman" w:cs="Times New Roman"/>
                <w:sz w:val="12"/>
                <w:szCs w:val="12"/>
                <w:lang w:eastAsia="zh-CN"/>
              </w:rPr>
              <w:t> </w:t>
            </w:r>
          </w:p>
        </w:tc>
        <w:tc>
          <w:tcPr>
            <w:tcW w:w="1498" w:type="dxa"/>
            <w:gridSpan w:val="2"/>
            <w:tcBorders>
              <w:top w:val="nil"/>
              <w:left w:val="nil"/>
              <w:bottom w:val="nil"/>
              <w:right w:val="nil"/>
            </w:tcBorders>
            <w:shd w:val="clear" w:color="auto" w:fill="auto"/>
            <w:noWrap/>
            <w:vAlign w:val="center"/>
            <w:hideMark/>
          </w:tcPr>
          <w:p w14:paraId="76B88924" w14:textId="77777777" w:rsidR="006A36AE" w:rsidRPr="006A36AE" w:rsidRDefault="006A36AE" w:rsidP="006A36AE">
            <w:pPr>
              <w:spacing w:after="0" w:line="240" w:lineRule="auto"/>
              <w:ind w:firstLineChars="100" w:firstLine="120"/>
              <w:rPr>
                <w:rFonts w:ascii="Times New Roman" w:eastAsia="Times New Roman" w:hAnsi="Times New Roman" w:cs="Times New Roman"/>
                <w:b/>
                <w:bCs/>
                <w:sz w:val="12"/>
                <w:szCs w:val="12"/>
                <w:lang w:eastAsia="zh-CN"/>
              </w:rPr>
            </w:pPr>
            <w:r w:rsidRPr="006A36AE">
              <w:rPr>
                <w:rFonts w:ascii="Times New Roman" w:eastAsia="Times New Roman" w:hAnsi="Times New Roman" w:cs="Times New Roman"/>
                <w:b/>
                <w:bCs/>
                <w:sz w:val="12"/>
                <w:szCs w:val="12"/>
                <w:lang w:eastAsia="zh-CN"/>
              </w:rPr>
              <w:t>Практики</w:t>
            </w:r>
          </w:p>
        </w:tc>
        <w:tc>
          <w:tcPr>
            <w:tcW w:w="749" w:type="dxa"/>
            <w:tcBorders>
              <w:top w:val="nil"/>
              <w:left w:val="nil"/>
              <w:bottom w:val="nil"/>
              <w:right w:val="nil"/>
            </w:tcBorders>
            <w:shd w:val="clear" w:color="auto" w:fill="auto"/>
            <w:noWrap/>
            <w:vAlign w:val="bottom"/>
            <w:hideMark/>
          </w:tcPr>
          <w:p w14:paraId="20721022" w14:textId="77777777" w:rsidR="006A36AE" w:rsidRPr="006A36AE" w:rsidRDefault="006A36AE" w:rsidP="006A36AE">
            <w:pPr>
              <w:spacing w:after="0" w:line="240" w:lineRule="auto"/>
              <w:ind w:firstLineChars="100" w:firstLine="120"/>
              <w:rPr>
                <w:rFonts w:ascii="Times New Roman" w:eastAsia="Times New Roman" w:hAnsi="Times New Roman" w:cs="Times New Roman"/>
                <w:b/>
                <w:bCs/>
                <w:sz w:val="12"/>
                <w:szCs w:val="12"/>
                <w:lang w:eastAsia="zh-CN"/>
              </w:rPr>
            </w:pPr>
          </w:p>
        </w:tc>
        <w:tc>
          <w:tcPr>
            <w:tcW w:w="749" w:type="dxa"/>
            <w:tcBorders>
              <w:top w:val="nil"/>
              <w:left w:val="nil"/>
              <w:bottom w:val="nil"/>
              <w:right w:val="nil"/>
            </w:tcBorders>
            <w:shd w:val="clear" w:color="auto" w:fill="auto"/>
            <w:noWrap/>
            <w:vAlign w:val="bottom"/>
            <w:hideMark/>
          </w:tcPr>
          <w:p w14:paraId="52E1AB1D" w14:textId="77777777" w:rsidR="006A36AE" w:rsidRPr="006A36AE" w:rsidRDefault="006A36AE" w:rsidP="006A36AE">
            <w:pPr>
              <w:spacing w:after="0" w:line="240" w:lineRule="auto"/>
              <w:rPr>
                <w:rFonts w:ascii="Times New Roman" w:eastAsia="Times New Roman" w:hAnsi="Times New Roman" w:cs="Times New Roman"/>
                <w:sz w:val="20"/>
                <w:szCs w:val="20"/>
                <w:lang w:eastAsia="zh-CN"/>
              </w:rPr>
            </w:pPr>
          </w:p>
        </w:tc>
        <w:tc>
          <w:tcPr>
            <w:tcW w:w="540" w:type="dxa"/>
            <w:tcBorders>
              <w:top w:val="nil"/>
              <w:left w:val="nil"/>
              <w:bottom w:val="nil"/>
              <w:right w:val="nil"/>
            </w:tcBorders>
            <w:shd w:val="clear" w:color="auto" w:fill="auto"/>
            <w:noWrap/>
            <w:hideMark/>
          </w:tcPr>
          <w:p w14:paraId="366E4B4E" w14:textId="77777777" w:rsidR="006A36AE" w:rsidRPr="006A36AE" w:rsidRDefault="006A36AE" w:rsidP="006A36AE">
            <w:pPr>
              <w:spacing w:after="0" w:line="240" w:lineRule="auto"/>
              <w:rPr>
                <w:rFonts w:ascii="Times New Roman" w:eastAsia="Times New Roman" w:hAnsi="Times New Roman" w:cs="Times New Roman"/>
                <w:sz w:val="20"/>
                <w:szCs w:val="20"/>
                <w:lang w:eastAsia="zh-CN"/>
              </w:rPr>
            </w:pPr>
          </w:p>
        </w:tc>
        <w:tc>
          <w:tcPr>
            <w:tcW w:w="540" w:type="dxa"/>
            <w:tcBorders>
              <w:top w:val="nil"/>
              <w:left w:val="nil"/>
              <w:bottom w:val="nil"/>
              <w:right w:val="nil"/>
            </w:tcBorders>
            <w:shd w:val="clear" w:color="auto" w:fill="auto"/>
            <w:noWrap/>
            <w:hideMark/>
          </w:tcPr>
          <w:p w14:paraId="404BCC06" w14:textId="77777777" w:rsidR="006A36AE" w:rsidRPr="006A36AE" w:rsidRDefault="006A36AE" w:rsidP="006A36AE">
            <w:pPr>
              <w:spacing w:after="0" w:line="240" w:lineRule="auto"/>
              <w:rPr>
                <w:rFonts w:ascii="Times New Roman" w:eastAsia="Times New Roman" w:hAnsi="Times New Roman" w:cs="Times New Roman"/>
                <w:sz w:val="20"/>
                <w:szCs w:val="20"/>
                <w:lang w:eastAsia="zh-CN"/>
              </w:rPr>
            </w:pPr>
          </w:p>
        </w:tc>
        <w:tc>
          <w:tcPr>
            <w:tcW w:w="540" w:type="dxa"/>
            <w:tcBorders>
              <w:top w:val="nil"/>
              <w:left w:val="nil"/>
              <w:bottom w:val="nil"/>
              <w:right w:val="nil"/>
            </w:tcBorders>
            <w:shd w:val="clear" w:color="auto" w:fill="auto"/>
            <w:noWrap/>
            <w:hideMark/>
          </w:tcPr>
          <w:p w14:paraId="36DED01B" w14:textId="77777777" w:rsidR="006A36AE" w:rsidRPr="006A36AE" w:rsidRDefault="006A36AE" w:rsidP="006A36AE">
            <w:pPr>
              <w:spacing w:after="0" w:line="240" w:lineRule="auto"/>
              <w:rPr>
                <w:rFonts w:ascii="Times New Roman" w:eastAsia="Times New Roman" w:hAnsi="Times New Roman" w:cs="Times New Roman"/>
                <w:sz w:val="20"/>
                <w:szCs w:val="20"/>
                <w:lang w:eastAsia="zh-CN"/>
              </w:rPr>
            </w:pPr>
          </w:p>
        </w:tc>
        <w:tc>
          <w:tcPr>
            <w:tcW w:w="540" w:type="dxa"/>
            <w:tcBorders>
              <w:top w:val="nil"/>
              <w:left w:val="nil"/>
              <w:bottom w:val="nil"/>
              <w:right w:val="nil"/>
            </w:tcBorders>
            <w:shd w:val="clear" w:color="auto" w:fill="auto"/>
            <w:noWrap/>
            <w:vAlign w:val="bottom"/>
            <w:hideMark/>
          </w:tcPr>
          <w:p w14:paraId="1CE2720E" w14:textId="77777777" w:rsidR="006A36AE" w:rsidRPr="006A36AE" w:rsidRDefault="006A36AE" w:rsidP="006A36AE">
            <w:pPr>
              <w:spacing w:after="0" w:line="240" w:lineRule="auto"/>
              <w:rPr>
                <w:rFonts w:ascii="Times New Roman" w:eastAsia="Times New Roman" w:hAnsi="Times New Roman" w:cs="Times New Roman"/>
                <w:sz w:val="20"/>
                <w:szCs w:val="20"/>
                <w:lang w:eastAsia="zh-CN"/>
              </w:rPr>
            </w:pPr>
          </w:p>
        </w:tc>
        <w:tc>
          <w:tcPr>
            <w:tcW w:w="540" w:type="dxa"/>
            <w:tcBorders>
              <w:top w:val="nil"/>
              <w:left w:val="nil"/>
              <w:bottom w:val="nil"/>
              <w:right w:val="nil"/>
            </w:tcBorders>
            <w:shd w:val="clear" w:color="auto" w:fill="auto"/>
            <w:noWrap/>
            <w:vAlign w:val="bottom"/>
            <w:hideMark/>
          </w:tcPr>
          <w:p w14:paraId="363E392F" w14:textId="77777777" w:rsidR="006A36AE" w:rsidRPr="006A36AE" w:rsidRDefault="006A36AE" w:rsidP="006A36AE">
            <w:pPr>
              <w:spacing w:after="0" w:line="240" w:lineRule="auto"/>
              <w:rPr>
                <w:rFonts w:ascii="Times New Roman" w:eastAsia="Times New Roman" w:hAnsi="Times New Roman" w:cs="Times New Roman"/>
                <w:sz w:val="20"/>
                <w:szCs w:val="20"/>
                <w:lang w:eastAsia="zh-CN"/>
              </w:rPr>
            </w:pPr>
          </w:p>
        </w:tc>
        <w:tc>
          <w:tcPr>
            <w:tcW w:w="2936" w:type="dxa"/>
            <w:tcBorders>
              <w:top w:val="nil"/>
              <w:left w:val="nil"/>
              <w:bottom w:val="nil"/>
              <w:right w:val="nil"/>
            </w:tcBorders>
            <w:shd w:val="clear" w:color="auto" w:fill="auto"/>
            <w:noWrap/>
            <w:vAlign w:val="bottom"/>
            <w:hideMark/>
          </w:tcPr>
          <w:p w14:paraId="0C249F76" w14:textId="77777777" w:rsidR="006A36AE" w:rsidRPr="006A36AE" w:rsidRDefault="006A36AE" w:rsidP="006A36AE">
            <w:pPr>
              <w:spacing w:after="0" w:line="240" w:lineRule="auto"/>
              <w:rPr>
                <w:rFonts w:ascii="Times New Roman" w:eastAsia="Times New Roman" w:hAnsi="Times New Roman" w:cs="Times New Roman"/>
                <w:sz w:val="20"/>
                <w:szCs w:val="20"/>
                <w:lang w:eastAsia="zh-CN"/>
              </w:rPr>
            </w:pPr>
          </w:p>
        </w:tc>
        <w:tc>
          <w:tcPr>
            <w:tcW w:w="540" w:type="dxa"/>
            <w:tcBorders>
              <w:top w:val="nil"/>
              <w:left w:val="nil"/>
              <w:bottom w:val="nil"/>
              <w:right w:val="nil"/>
            </w:tcBorders>
            <w:shd w:val="clear" w:color="auto" w:fill="auto"/>
            <w:noWrap/>
            <w:vAlign w:val="bottom"/>
            <w:hideMark/>
          </w:tcPr>
          <w:p w14:paraId="74062E1B" w14:textId="77777777" w:rsidR="006A36AE" w:rsidRPr="006A36AE" w:rsidRDefault="006A36AE" w:rsidP="006A36AE">
            <w:pPr>
              <w:spacing w:after="0" w:line="240" w:lineRule="auto"/>
              <w:rPr>
                <w:rFonts w:ascii="Times New Roman" w:eastAsia="Times New Roman" w:hAnsi="Times New Roman" w:cs="Times New Roman"/>
                <w:sz w:val="20"/>
                <w:szCs w:val="20"/>
                <w:lang w:eastAsia="zh-CN"/>
              </w:rPr>
            </w:pPr>
          </w:p>
        </w:tc>
        <w:tc>
          <w:tcPr>
            <w:tcW w:w="540" w:type="dxa"/>
            <w:tcBorders>
              <w:top w:val="nil"/>
              <w:left w:val="nil"/>
              <w:bottom w:val="nil"/>
              <w:right w:val="nil"/>
            </w:tcBorders>
            <w:shd w:val="clear" w:color="auto" w:fill="auto"/>
            <w:noWrap/>
            <w:vAlign w:val="bottom"/>
            <w:hideMark/>
          </w:tcPr>
          <w:p w14:paraId="2C23C383" w14:textId="77777777" w:rsidR="006A36AE" w:rsidRPr="006A36AE" w:rsidRDefault="006A36AE" w:rsidP="006A36AE">
            <w:pPr>
              <w:spacing w:after="0" w:line="240" w:lineRule="auto"/>
              <w:rPr>
                <w:rFonts w:ascii="Times New Roman" w:eastAsia="Times New Roman" w:hAnsi="Times New Roman" w:cs="Times New Roman"/>
                <w:sz w:val="20"/>
                <w:szCs w:val="20"/>
                <w:lang w:eastAsia="zh-CN"/>
              </w:rPr>
            </w:pPr>
          </w:p>
        </w:tc>
        <w:tc>
          <w:tcPr>
            <w:tcW w:w="540" w:type="dxa"/>
            <w:tcBorders>
              <w:top w:val="nil"/>
              <w:left w:val="nil"/>
              <w:bottom w:val="nil"/>
              <w:right w:val="nil"/>
            </w:tcBorders>
            <w:shd w:val="clear" w:color="auto" w:fill="auto"/>
            <w:noWrap/>
            <w:vAlign w:val="bottom"/>
            <w:hideMark/>
          </w:tcPr>
          <w:p w14:paraId="73103C3F" w14:textId="77777777" w:rsidR="006A36AE" w:rsidRPr="006A36AE" w:rsidRDefault="006A36AE" w:rsidP="006A36AE">
            <w:pPr>
              <w:spacing w:after="0" w:line="240" w:lineRule="auto"/>
              <w:rPr>
                <w:rFonts w:ascii="Times New Roman" w:eastAsia="Times New Roman" w:hAnsi="Times New Roman" w:cs="Times New Roman"/>
                <w:sz w:val="20"/>
                <w:szCs w:val="20"/>
                <w:lang w:eastAsia="zh-CN"/>
              </w:rPr>
            </w:pPr>
          </w:p>
        </w:tc>
        <w:tc>
          <w:tcPr>
            <w:tcW w:w="540" w:type="dxa"/>
            <w:tcBorders>
              <w:top w:val="nil"/>
              <w:left w:val="nil"/>
              <w:bottom w:val="nil"/>
              <w:right w:val="nil"/>
            </w:tcBorders>
            <w:shd w:val="clear" w:color="auto" w:fill="auto"/>
            <w:noWrap/>
            <w:vAlign w:val="bottom"/>
            <w:hideMark/>
          </w:tcPr>
          <w:p w14:paraId="50E43DEA" w14:textId="77777777" w:rsidR="006A36AE" w:rsidRPr="006A36AE" w:rsidRDefault="006A36AE" w:rsidP="006A36AE">
            <w:pPr>
              <w:spacing w:after="0" w:line="240" w:lineRule="auto"/>
              <w:rPr>
                <w:rFonts w:ascii="Times New Roman" w:eastAsia="Times New Roman" w:hAnsi="Times New Roman" w:cs="Times New Roman"/>
                <w:sz w:val="20"/>
                <w:szCs w:val="20"/>
                <w:lang w:eastAsia="zh-CN"/>
              </w:rPr>
            </w:pPr>
          </w:p>
        </w:tc>
        <w:tc>
          <w:tcPr>
            <w:tcW w:w="540" w:type="dxa"/>
            <w:tcBorders>
              <w:top w:val="nil"/>
              <w:left w:val="nil"/>
              <w:bottom w:val="nil"/>
              <w:right w:val="nil"/>
            </w:tcBorders>
            <w:shd w:val="clear" w:color="auto" w:fill="auto"/>
            <w:noWrap/>
            <w:vAlign w:val="bottom"/>
            <w:hideMark/>
          </w:tcPr>
          <w:p w14:paraId="5F280BC1" w14:textId="77777777" w:rsidR="006A36AE" w:rsidRPr="006A36AE" w:rsidRDefault="006A36AE" w:rsidP="006A36AE">
            <w:pPr>
              <w:spacing w:after="0" w:line="240" w:lineRule="auto"/>
              <w:rPr>
                <w:rFonts w:ascii="Times New Roman" w:eastAsia="Times New Roman" w:hAnsi="Times New Roman" w:cs="Times New Roman"/>
                <w:sz w:val="20"/>
                <w:szCs w:val="20"/>
                <w:lang w:eastAsia="zh-CN"/>
              </w:rPr>
            </w:pPr>
          </w:p>
        </w:tc>
      </w:tr>
    </w:tbl>
    <w:p w14:paraId="2925AB10" w14:textId="77777777" w:rsidR="006A36AE" w:rsidRPr="006A36AE" w:rsidRDefault="006A36AE" w:rsidP="006A36AE">
      <w:pPr>
        <w:spacing w:after="200" w:line="276" w:lineRule="auto"/>
        <w:rPr>
          <w:rFonts w:ascii="Times New Roman" w:eastAsia="Times New Roman" w:hAnsi="Times New Roman" w:cs="Times New Roman"/>
          <w:b/>
          <w:sz w:val="24"/>
          <w:szCs w:val="24"/>
          <w:lang w:eastAsia="zh-CN"/>
        </w:rPr>
      </w:pPr>
    </w:p>
    <w:p w14:paraId="252050F1" w14:textId="77777777" w:rsidR="006A36AE" w:rsidRPr="006A36AE" w:rsidRDefault="006A36AE" w:rsidP="006A36AE">
      <w:pPr>
        <w:spacing w:after="200" w:line="276" w:lineRule="auto"/>
        <w:rPr>
          <w:rFonts w:ascii="Times New Roman" w:eastAsia="Times New Roman" w:hAnsi="Times New Roman" w:cs="Times New Roman"/>
          <w:lang w:eastAsia="zh-CN"/>
        </w:rPr>
        <w:sectPr w:rsidR="006A36AE" w:rsidRPr="006A36AE">
          <w:headerReference w:type="default" r:id="rId11"/>
          <w:footerReference w:type="default" r:id="rId12"/>
          <w:endnotePr>
            <w:numFmt w:val="decimal"/>
          </w:endnotePr>
          <w:pgSz w:w="16838" w:h="11906" w:orient="landscape"/>
          <w:pgMar w:top="709" w:right="1134" w:bottom="568" w:left="1134" w:header="709" w:footer="709" w:gutter="0"/>
          <w:cols w:space="720"/>
        </w:sectPr>
      </w:pPr>
    </w:p>
    <w:p w14:paraId="63CDF601" w14:textId="77777777" w:rsidR="006A36AE" w:rsidRPr="006A36AE" w:rsidRDefault="006A36AE" w:rsidP="006A36AE">
      <w:pPr>
        <w:spacing w:after="0" w:line="240" w:lineRule="auto"/>
        <w:outlineLvl w:val="1"/>
        <w:rPr>
          <w:rFonts w:ascii="Times New Roman" w:eastAsia="Times New Roman" w:hAnsi="Times New Roman" w:cs="Times New Roman"/>
          <w:b/>
          <w:sz w:val="24"/>
          <w:szCs w:val="24"/>
          <w:lang w:eastAsia="zh-CN"/>
        </w:rPr>
      </w:pPr>
      <w:bookmarkStart w:id="12" w:name="_Toc84499246"/>
      <w:bookmarkStart w:id="13" w:name="_Toc103594002"/>
      <w:r w:rsidRPr="006A36AE">
        <w:rPr>
          <w:rFonts w:ascii="Times New Roman" w:eastAsia="Times New Roman" w:hAnsi="Times New Roman" w:cs="Times New Roman"/>
          <w:b/>
          <w:sz w:val="24"/>
          <w:szCs w:val="24"/>
          <w:lang w:eastAsia="zh-CN"/>
        </w:rPr>
        <w:lastRenderedPageBreak/>
        <w:t>5.4. Рабочая программа воспитания</w:t>
      </w:r>
      <w:bookmarkEnd w:id="12"/>
      <w:bookmarkEnd w:id="13"/>
    </w:p>
    <w:p w14:paraId="6F637700" w14:textId="77777777" w:rsidR="006A36AE" w:rsidRPr="006A36AE" w:rsidRDefault="006A36AE" w:rsidP="006A36AE">
      <w:pPr>
        <w:suppressAutoHyphens/>
        <w:spacing w:after="0" w:line="276" w:lineRule="auto"/>
        <w:ind w:firstLine="709"/>
        <w:rPr>
          <w:rFonts w:ascii="Times New Roman" w:eastAsia="Times New Roman" w:hAnsi="Times New Roman" w:cs="Times New Roman"/>
          <w:b/>
          <w:bCs/>
          <w:sz w:val="24"/>
          <w:szCs w:val="24"/>
          <w:lang w:eastAsia="zh-CN"/>
        </w:rPr>
      </w:pPr>
    </w:p>
    <w:p w14:paraId="55D937C1" w14:textId="77777777" w:rsidR="006A36AE" w:rsidRPr="006A36AE" w:rsidRDefault="006A36AE" w:rsidP="006A36AE">
      <w:pPr>
        <w:suppressAutoHyphens/>
        <w:spacing w:after="0" w:line="276" w:lineRule="auto"/>
        <w:ind w:firstLine="709"/>
        <w:jc w:val="both"/>
        <w:rPr>
          <w:rFonts w:ascii="Times New Roman" w:eastAsia="Times New Roman" w:hAnsi="Times New Roman" w:cs="Times New Roman"/>
          <w:sz w:val="24"/>
          <w:szCs w:val="24"/>
          <w:lang w:eastAsia="zh-CN"/>
        </w:rPr>
      </w:pPr>
      <w:r w:rsidRPr="006A36AE">
        <w:rPr>
          <w:rFonts w:ascii="Times New Roman" w:eastAsia="Times New Roman" w:hAnsi="Times New Roman" w:cs="Times New Roman"/>
          <w:sz w:val="24"/>
          <w:szCs w:val="24"/>
          <w:lang w:eastAsia="zh-CN"/>
        </w:rPr>
        <w:t>5.4.1. Цель и задачи воспитания обучающихся при освоении ими образовательной программы:</w:t>
      </w:r>
    </w:p>
    <w:p w14:paraId="093CD197" w14:textId="77777777" w:rsidR="006A36AE" w:rsidRPr="006A36AE" w:rsidRDefault="006A36AE" w:rsidP="006A36AE">
      <w:pPr>
        <w:suppressAutoHyphens/>
        <w:spacing w:after="0" w:line="276" w:lineRule="auto"/>
        <w:ind w:firstLine="709"/>
        <w:jc w:val="both"/>
        <w:rPr>
          <w:rFonts w:ascii="Times New Roman" w:eastAsia="Times New Roman" w:hAnsi="Times New Roman" w:cs="Times New Roman"/>
          <w:sz w:val="24"/>
          <w:szCs w:val="24"/>
          <w:lang w:eastAsia="zh-CN"/>
        </w:rPr>
      </w:pPr>
      <w:r w:rsidRPr="006A36AE">
        <w:rPr>
          <w:rFonts w:ascii="Times New Roman" w:eastAsia="Times New Roman" w:hAnsi="Times New Roman" w:cs="Times New Roman"/>
          <w:sz w:val="24"/>
          <w:szCs w:val="24"/>
          <w:lang w:eastAsia="zh-CN"/>
        </w:rPr>
        <w:t xml:space="preserve">Цель рабочей программы воспитания – создание организационно-педагогических условий для формирования личностных результатов обучающихся, проявляющихся </w:t>
      </w:r>
      <w:r w:rsidRPr="006A36AE">
        <w:rPr>
          <w:rFonts w:ascii="Times New Roman" w:eastAsia="Times New Roman" w:hAnsi="Times New Roman" w:cs="Times New Roman"/>
          <w:sz w:val="24"/>
          <w:szCs w:val="24"/>
          <w:lang w:eastAsia="zh-CN"/>
        </w:rPr>
        <w:br/>
        <w:t xml:space="preserve">в развитии их позитивных чувств и отношений к российским гражданским (базовым, общенациональным) нормам и ценностям, закреплённым в Конституции </w:t>
      </w:r>
      <w:r w:rsidRPr="006A36AE">
        <w:rPr>
          <w:rFonts w:ascii="Times New Roman" w:eastAsia="Times New Roman" w:hAnsi="Times New Roman" w:cs="Times New Roman"/>
          <w:sz w:val="24"/>
          <w:szCs w:val="24"/>
          <w:lang w:eastAsia="zh-CN"/>
        </w:rPr>
        <w:br/>
        <w:t xml:space="preserve">Российской Федерации, с учетом традиций и культуры субъекта Российской Федерации, деловых качеств </w:t>
      </w:r>
      <w:r w:rsidRPr="006A36AE">
        <w:rPr>
          <w:rFonts w:ascii="Times New Roman" w:eastAsia="Times New Roman" w:hAnsi="Times New Roman" w:cs="Times New Roman"/>
          <w:i/>
          <w:sz w:val="24"/>
          <w:szCs w:val="24"/>
          <w:lang w:eastAsia="zh-CN"/>
        </w:rPr>
        <w:t>квалифицированных рабочих, служащих/специалистов среднего звена</w:t>
      </w:r>
      <w:r w:rsidRPr="006A36AE">
        <w:rPr>
          <w:rFonts w:ascii="Times New Roman" w:eastAsia="Times New Roman" w:hAnsi="Times New Roman" w:cs="Times New Roman"/>
          <w:sz w:val="24"/>
          <w:szCs w:val="24"/>
          <w:lang w:eastAsia="zh-CN"/>
        </w:rPr>
        <w:t>, определенных отраслевыми требованиями (корпоративной культурой).</w:t>
      </w:r>
    </w:p>
    <w:p w14:paraId="7D414599" w14:textId="77777777" w:rsidR="006A36AE" w:rsidRPr="006A36AE" w:rsidRDefault="006A36AE" w:rsidP="006A36AE">
      <w:pPr>
        <w:suppressAutoHyphens/>
        <w:spacing w:after="0" w:line="276" w:lineRule="auto"/>
        <w:ind w:firstLine="709"/>
        <w:jc w:val="both"/>
        <w:rPr>
          <w:rFonts w:ascii="Times New Roman" w:eastAsia="Times New Roman" w:hAnsi="Times New Roman" w:cs="Times New Roman"/>
          <w:sz w:val="24"/>
          <w:szCs w:val="24"/>
          <w:lang w:eastAsia="zh-CN"/>
        </w:rPr>
      </w:pPr>
      <w:r w:rsidRPr="006A36AE">
        <w:rPr>
          <w:rFonts w:ascii="Times New Roman" w:eastAsia="Times New Roman" w:hAnsi="Times New Roman" w:cs="Times New Roman"/>
          <w:sz w:val="24"/>
          <w:szCs w:val="24"/>
          <w:lang w:eastAsia="zh-CN"/>
        </w:rPr>
        <w:t xml:space="preserve">Задачи: </w:t>
      </w:r>
    </w:p>
    <w:p w14:paraId="4C18042E" w14:textId="77777777" w:rsidR="006A36AE" w:rsidRPr="006A36AE" w:rsidRDefault="0057501F" w:rsidP="0057501F">
      <w:pPr>
        <w:suppressAutoHyphens/>
        <w:spacing w:after="0" w:line="276" w:lineRule="auto"/>
        <w:contextualSpacing/>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w:t>
      </w:r>
      <w:r w:rsidR="006A36AE" w:rsidRPr="006A36AE">
        <w:rPr>
          <w:rFonts w:ascii="Times New Roman" w:eastAsia="Times New Roman" w:hAnsi="Times New Roman" w:cs="Times New Roman"/>
          <w:sz w:val="24"/>
          <w:szCs w:val="24"/>
          <w:lang w:eastAsia="zh-CN"/>
        </w:rPr>
        <w:t>формирование единого воспитательного пространства, создающего равные условия для развития обучающихся профессиональной образовательной организации;</w:t>
      </w:r>
    </w:p>
    <w:p w14:paraId="50652D74" w14:textId="77777777" w:rsidR="006A36AE" w:rsidRPr="006A36AE" w:rsidRDefault="0057501F" w:rsidP="0057501F">
      <w:pPr>
        <w:suppressAutoHyphens/>
        <w:spacing w:after="0" w:line="276" w:lineRule="auto"/>
        <w:contextualSpacing/>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w:t>
      </w:r>
      <w:r w:rsidR="006A36AE" w:rsidRPr="006A36AE">
        <w:rPr>
          <w:rFonts w:ascii="Times New Roman" w:eastAsia="Times New Roman" w:hAnsi="Times New Roman" w:cs="Times New Roman"/>
          <w:sz w:val="24"/>
          <w:szCs w:val="24"/>
          <w:lang w:eastAsia="zh-CN"/>
        </w:rPr>
        <w:t xml:space="preserve">организация всех видов деятельности, вовлекающей обучающихся </w:t>
      </w:r>
      <w:r w:rsidR="006A36AE" w:rsidRPr="006A36AE">
        <w:rPr>
          <w:rFonts w:ascii="Times New Roman" w:eastAsia="Times New Roman" w:hAnsi="Times New Roman" w:cs="Times New Roman"/>
          <w:sz w:val="24"/>
          <w:szCs w:val="24"/>
          <w:lang w:eastAsia="zh-CN"/>
        </w:rPr>
        <w:br/>
        <w:t>в общественно-ценностные социализирующие отношения;</w:t>
      </w:r>
    </w:p>
    <w:p w14:paraId="548DA5B0" w14:textId="77777777" w:rsidR="006A36AE" w:rsidRPr="006A36AE" w:rsidRDefault="0057501F" w:rsidP="0057501F">
      <w:pPr>
        <w:suppressAutoHyphens/>
        <w:spacing w:after="0" w:line="276" w:lineRule="auto"/>
        <w:contextualSpacing/>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w:t>
      </w:r>
      <w:r w:rsidR="006A36AE" w:rsidRPr="006A36AE">
        <w:rPr>
          <w:rFonts w:ascii="Times New Roman" w:eastAsia="Times New Roman" w:hAnsi="Times New Roman" w:cs="Times New Roman"/>
          <w:sz w:val="24"/>
          <w:szCs w:val="24"/>
          <w:lang w:eastAsia="zh-CN"/>
        </w:rPr>
        <w:t>формирование у обучающихся профессиональной образовательной организации общих ценностей, моральных и нравственных ориентиров, необходимых для устойчивого развития государства;</w:t>
      </w:r>
    </w:p>
    <w:p w14:paraId="591A3604" w14:textId="77777777" w:rsidR="006A36AE" w:rsidRPr="006A36AE" w:rsidRDefault="0057501F" w:rsidP="0057501F">
      <w:pPr>
        <w:shd w:val="clear" w:color="auto" w:fill="FFFFFF"/>
        <w:suppressAutoHyphens/>
        <w:spacing w:after="0" w:line="276" w:lineRule="auto"/>
        <w:contextualSpacing/>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w:t>
      </w:r>
      <w:r w:rsidR="006A36AE" w:rsidRPr="006A36AE">
        <w:rPr>
          <w:rFonts w:ascii="Times New Roman" w:eastAsia="Times New Roman" w:hAnsi="Times New Roman" w:cs="Times New Roman"/>
          <w:sz w:val="24"/>
          <w:szCs w:val="24"/>
          <w:lang w:eastAsia="zh-CN"/>
        </w:rPr>
        <w:t>усиление воспитательного воздействия благодаря непрерывности процесса воспитания.</w:t>
      </w:r>
    </w:p>
    <w:p w14:paraId="5D971290" w14:textId="77777777" w:rsidR="006A36AE" w:rsidRPr="006A36AE" w:rsidRDefault="006A36AE" w:rsidP="006A36AE">
      <w:pPr>
        <w:shd w:val="clear" w:color="auto" w:fill="FFFFFF"/>
        <w:suppressAutoHyphens/>
        <w:spacing w:after="0" w:line="276" w:lineRule="auto"/>
        <w:ind w:firstLine="709"/>
        <w:contextualSpacing/>
        <w:jc w:val="both"/>
        <w:rPr>
          <w:rFonts w:ascii="Times New Roman" w:eastAsia="Calibri" w:hAnsi="Times New Roman" w:cs="Times New Roman"/>
          <w:sz w:val="24"/>
          <w:szCs w:val="24"/>
        </w:rPr>
      </w:pPr>
      <w:r w:rsidRPr="006A36AE">
        <w:rPr>
          <w:rFonts w:ascii="Times New Roman" w:eastAsia="Calibri" w:hAnsi="Times New Roman" w:cs="Times New Roman"/>
          <w:sz w:val="24"/>
          <w:szCs w:val="24"/>
        </w:rPr>
        <w:t xml:space="preserve">5.4.2. Рабочая программа воспитания </w:t>
      </w:r>
      <w:r w:rsidRPr="006A36AE">
        <w:rPr>
          <w:rFonts w:ascii="Times New Roman" w:eastAsia="Calibri" w:hAnsi="Times New Roman" w:cs="Times New Roman"/>
          <w:sz w:val="24"/>
          <w:szCs w:val="24"/>
          <w:shd w:val="clear" w:color="auto" w:fill="FFFFFF"/>
        </w:rPr>
        <w:t>представлена в приложении 4</w:t>
      </w:r>
      <w:r w:rsidRPr="006A36AE">
        <w:rPr>
          <w:rFonts w:ascii="Times New Roman" w:eastAsia="Calibri" w:hAnsi="Times New Roman" w:cs="Times New Roman"/>
          <w:sz w:val="24"/>
          <w:szCs w:val="24"/>
        </w:rPr>
        <w:t>.</w:t>
      </w:r>
    </w:p>
    <w:p w14:paraId="07B019B9" w14:textId="77777777" w:rsidR="006A36AE" w:rsidRPr="006A36AE" w:rsidRDefault="006A36AE" w:rsidP="006A36AE">
      <w:pPr>
        <w:shd w:val="clear" w:color="auto" w:fill="FFFFFF"/>
        <w:spacing w:after="0" w:line="276" w:lineRule="auto"/>
        <w:ind w:firstLine="709"/>
        <w:contextualSpacing/>
        <w:jc w:val="both"/>
        <w:outlineLvl w:val="1"/>
        <w:rPr>
          <w:rFonts w:ascii="Times New Roman" w:eastAsia="Times New Roman" w:hAnsi="Times New Roman" w:cs="Times New Roman"/>
          <w:sz w:val="24"/>
          <w:szCs w:val="24"/>
          <w:lang w:eastAsia="zh-CN"/>
        </w:rPr>
      </w:pPr>
      <w:bookmarkStart w:id="14" w:name="_Toc84499247"/>
      <w:bookmarkStart w:id="15" w:name="_Toc103594003"/>
      <w:r w:rsidRPr="006A36AE">
        <w:rPr>
          <w:rFonts w:ascii="Times New Roman" w:eastAsia="Times New Roman" w:hAnsi="Times New Roman" w:cs="Times New Roman"/>
          <w:sz w:val="24"/>
          <w:szCs w:val="24"/>
          <w:lang w:eastAsia="zh-CN"/>
        </w:rPr>
        <w:t>5.5. Календарный план воспитательной работы</w:t>
      </w:r>
      <w:bookmarkEnd w:id="14"/>
      <w:bookmarkEnd w:id="15"/>
    </w:p>
    <w:p w14:paraId="09D787E8" w14:textId="77777777" w:rsidR="006A36AE" w:rsidRPr="006A36AE" w:rsidRDefault="006A36AE" w:rsidP="006A36AE">
      <w:pPr>
        <w:shd w:val="clear" w:color="auto" w:fill="FFFFFF"/>
        <w:suppressAutoHyphens/>
        <w:spacing w:after="0" w:line="276" w:lineRule="auto"/>
        <w:ind w:firstLine="709"/>
        <w:contextualSpacing/>
        <w:rPr>
          <w:rFonts w:ascii="Times New Roman" w:eastAsia="Calibri" w:hAnsi="Times New Roman" w:cs="Times New Roman"/>
          <w:sz w:val="24"/>
          <w:szCs w:val="24"/>
          <w:shd w:val="clear" w:color="auto" w:fill="FFFFFF"/>
        </w:rPr>
      </w:pPr>
      <w:r w:rsidRPr="006A36AE">
        <w:rPr>
          <w:rFonts w:ascii="Times New Roman" w:eastAsia="Calibri" w:hAnsi="Times New Roman" w:cs="Times New Roman"/>
          <w:sz w:val="24"/>
          <w:szCs w:val="24"/>
        </w:rPr>
        <w:t xml:space="preserve">Календарный план воспитательной работы </w:t>
      </w:r>
      <w:r w:rsidRPr="006A36AE">
        <w:rPr>
          <w:rFonts w:ascii="Times New Roman" w:eastAsia="Calibri" w:hAnsi="Times New Roman" w:cs="Times New Roman"/>
          <w:sz w:val="24"/>
          <w:szCs w:val="24"/>
          <w:shd w:val="clear" w:color="auto" w:fill="FFFFFF"/>
        </w:rPr>
        <w:t>представлен в приложении 4.</w:t>
      </w:r>
    </w:p>
    <w:p w14:paraId="2C857D83" w14:textId="77777777" w:rsidR="006A36AE" w:rsidRPr="006A36AE" w:rsidRDefault="006A36AE" w:rsidP="006A36AE">
      <w:pPr>
        <w:spacing w:after="0" w:line="276" w:lineRule="auto"/>
        <w:contextualSpacing/>
        <w:jc w:val="both"/>
        <w:rPr>
          <w:rFonts w:ascii="Times New Roman" w:eastAsia="Times New Roman" w:hAnsi="Times New Roman" w:cs="Times New Roman"/>
          <w:b/>
          <w:sz w:val="24"/>
          <w:szCs w:val="24"/>
          <w:lang w:eastAsia="zh-CN"/>
        </w:rPr>
      </w:pPr>
    </w:p>
    <w:p w14:paraId="182CE734" w14:textId="77777777" w:rsidR="005A55F0" w:rsidRPr="005A55F0" w:rsidRDefault="005A55F0" w:rsidP="005A55F0">
      <w:pPr>
        <w:keepNext/>
        <w:keepLines/>
        <w:spacing w:after="240" w:line="276" w:lineRule="auto"/>
        <w:jc w:val="center"/>
        <w:outlineLvl w:val="0"/>
        <w:rPr>
          <w:rFonts w:ascii="Times New Roman" w:eastAsiaTheme="majorEastAsia" w:hAnsi="Times New Roman" w:cs="Times New Roman"/>
          <w:b/>
          <w:bCs/>
          <w:caps/>
          <w:sz w:val="24"/>
          <w:szCs w:val="28"/>
        </w:rPr>
      </w:pPr>
      <w:bookmarkStart w:id="16" w:name="_Toc131849517"/>
      <w:r w:rsidRPr="005A55F0">
        <w:rPr>
          <w:rFonts w:ascii="Times New Roman" w:eastAsiaTheme="majorEastAsia" w:hAnsi="Times New Roman" w:cs="Times New Roman"/>
          <w:b/>
          <w:bCs/>
          <w:caps/>
          <w:sz w:val="24"/>
          <w:szCs w:val="28"/>
        </w:rPr>
        <w:t>Раздел 6. Условия реализации образовательной программы</w:t>
      </w:r>
      <w:bookmarkEnd w:id="16"/>
    </w:p>
    <w:p w14:paraId="0DAE7CDA" w14:textId="77777777" w:rsidR="005A55F0" w:rsidRPr="005A55F0" w:rsidRDefault="005A55F0" w:rsidP="005A55F0">
      <w:pPr>
        <w:numPr>
          <w:ilvl w:val="1"/>
          <w:numId w:val="0"/>
        </w:numPr>
        <w:spacing w:before="240" w:after="240" w:line="360" w:lineRule="auto"/>
        <w:ind w:firstLine="709"/>
        <w:jc w:val="both"/>
        <w:rPr>
          <w:rFonts w:ascii="Times New Roman" w:eastAsiaTheme="minorEastAsia" w:hAnsi="Times New Roman" w:cs="Times New Roman"/>
          <w:b/>
          <w:sz w:val="24"/>
        </w:rPr>
      </w:pPr>
      <w:bookmarkStart w:id="17" w:name="_Toc103594005"/>
      <w:r w:rsidRPr="005A55F0">
        <w:rPr>
          <w:rFonts w:ascii="Times New Roman" w:eastAsiaTheme="minorEastAsia" w:hAnsi="Times New Roman" w:cs="Times New Roman"/>
          <w:b/>
          <w:sz w:val="24"/>
        </w:rPr>
        <w:t>6.1. Требования к материально-техническому обеспечению образовательной программы</w:t>
      </w:r>
      <w:bookmarkEnd w:id="17"/>
      <w:r w:rsidRPr="005A55F0">
        <w:rPr>
          <w:rFonts w:ascii="Times New Roman" w:eastAsiaTheme="minorEastAsia" w:hAnsi="Times New Roman" w:cs="Times New Roman"/>
          <w:b/>
          <w:sz w:val="24"/>
        </w:rPr>
        <w:t>.</w:t>
      </w:r>
    </w:p>
    <w:p w14:paraId="79F86B31" w14:textId="77777777" w:rsidR="005A55F0" w:rsidRPr="005A55F0" w:rsidRDefault="005A55F0" w:rsidP="005A55F0">
      <w:pPr>
        <w:suppressAutoHyphens/>
        <w:spacing w:after="0"/>
        <w:ind w:firstLine="709"/>
        <w:jc w:val="both"/>
        <w:rPr>
          <w:rFonts w:ascii="Times New Roman" w:hAnsi="Times New Roman" w:cs="Times New Roman"/>
          <w:sz w:val="24"/>
          <w:szCs w:val="24"/>
          <w:lang w:eastAsia="ru-RU"/>
        </w:rPr>
      </w:pPr>
      <w:r w:rsidRPr="005A55F0">
        <w:rPr>
          <w:rFonts w:ascii="Times New Roman" w:hAnsi="Times New Roman" w:cs="Times New Roman"/>
          <w:sz w:val="24"/>
          <w:szCs w:val="24"/>
          <w:lang w:eastAsia="ru-RU"/>
        </w:rPr>
        <w:t xml:space="preserve">6.1.1. Специальные помещения представляют собой учебные аудитории </w:t>
      </w:r>
      <w:r w:rsidRPr="005A55F0">
        <w:rPr>
          <w:rFonts w:ascii="Times New Roman" w:hAnsi="Times New Roman" w:cs="Times New Roman"/>
          <w:sz w:val="24"/>
          <w:szCs w:val="24"/>
          <w:lang w:eastAsia="ru-RU"/>
        </w:rPr>
        <w:br/>
        <w:t xml:space="preserve">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а также помещения для самостоятельной и воспитательной работы, мастерские </w:t>
      </w:r>
      <w:r w:rsidRPr="005A55F0">
        <w:rPr>
          <w:rFonts w:ascii="Times New Roman" w:hAnsi="Times New Roman" w:cs="Times New Roman"/>
          <w:sz w:val="24"/>
          <w:szCs w:val="24"/>
          <w:lang w:eastAsia="ru-RU"/>
        </w:rPr>
        <w:br/>
        <w:t xml:space="preserve">и лаборатории, оснащенные оборудованием, техническими средствами обучения </w:t>
      </w:r>
      <w:r w:rsidRPr="005A55F0">
        <w:rPr>
          <w:rFonts w:ascii="Times New Roman" w:hAnsi="Times New Roman" w:cs="Times New Roman"/>
          <w:sz w:val="24"/>
          <w:szCs w:val="24"/>
          <w:lang w:eastAsia="ru-RU"/>
        </w:rPr>
        <w:br/>
        <w:t>и материалами, учитывающими требования стандартов.</w:t>
      </w:r>
    </w:p>
    <w:p w14:paraId="4A353940" w14:textId="77777777" w:rsidR="005A55F0" w:rsidRPr="005A55F0" w:rsidRDefault="005A55F0" w:rsidP="005A55F0">
      <w:pPr>
        <w:suppressAutoHyphens/>
        <w:ind w:firstLine="709"/>
        <w:contextualSpacing/>
        <w:jc w:val="both"/>
        <w:rPr>
          <w:rFonts w:ascii="Times New Roman" w:hAnsi="Times New Roman"/>
          <w:b/>
          <w:sz w:val="24"/>
          <w:szCs w:val="24"/>
          <w:lang w:eastAsia="ru-RU"/>
        </w:rPr>
      </w:pPr>
    </w:p>
    <w:p w14:paraId="76E22F3A" w14:textId="77777777" w:rsidR="005A55F0" w:rsidRDefault="005A55F0" w:rsidP="005A55F0">
      <w:pPr>
        <w:suppressAutoHyphens/>
        <w:ind w:firstLine="709"/>
        <w:contextualSpacing/>
        <w:jc w:val="both"/>
        <w:rPr>
          <w:rFonts w:ascii="Times New Roman" w:hAnsi="Times New Roman"/>
          <w:b/>
          <w:sz w:val="24"/>
          <w:szCs w:val="24"/>
          <w:lang w:eastAsia="ru-RU"/>
        </w:rPr>
      </w:pPr>
      <w:r w:rsidRPr="005A55F0">
        <w:rPr>
          <w:rFonts w:ascii="Times New Roman" w:hAnsi="Times New Roman"/>
          <w:b/>
          <w:sz w:val="24"/>
          <w:szCs w:val="24"/>
          <w:lang w:eastAsia="ru-RU"/>
        </w:rPr>
        <w:t>Перечень специальных помещений</w:t>
      </w:r>
    </w:p>
    <w:p w14:paraId="1FA538D0" w14:textId="77777777" w:rsidR="00EE639A" w:rsidRPr="005A55F0" w:rsidRDefault="00EE639A" w:rsidP="005A55F0">
      <w:pPr>
        <w:suppressAutoHyphens/>
        <w:ind w:firstLine="709"/>
        <w:contextualSpacing/>
        <w:jc w:val="both"/>
        <w:rPr>
          <w:rFonts w:ascii="Times New Roman" w:hAnsi="Times New Roman"/>
          <w:b/>
          <w:sz w:val="24"/>
          <w:szCs w:val="24"/>
          <w:lang w:eastAsia="ru-RU"/>
        </w:rPr>
      </w:pPr>
    </w:p>
    <w:p w14:paraId="74A4F1A7" w14:textId="46E4B96A" w:rsidR="00EE639A" w:rsidRPr="00EE639A" w:rsidRDefault="00EE639A" w:rsidP="00EE639A">
      <w:pPr>
        <w:suppressAutoHyphens/>
        <w:ind w:firstLine="709"/>
        <w:contextualSpacing/>
        <w:rPr>
          <w:rFonts w:ascii="Times New Roman" w:hAnsi="Times New Roman"/>
          <w:bCs/>
          <w:sz w:val="24"/>
          <w:szCs w:val="24"/>
          <w:lang w:eastAsia="ru-RU"/>
        </w:rPr>
      </w:pPr>
      <w:r w:rsidRPr="00EE639A">
        <w:rPr>
          <w:rFonts w:ascii="Times New Roman" w:hAnsi="Times New Roman"/>
          <w:bCs/>
          <w:sz w:val="24"/>
          <w:szCs w:val="24"/>
          <w:lang w:eastAsia="ru-RU"/>
        </w:rPr>
        <w:t>Кабинеты</w:t>
      </w:r>
      <w:r>
        <w:rPr>
          <w:rFonts w:ascii="Times New Roman" w:hAnsi="Times New Roman"/>
          <w:bCs/>
          <w:sz w:val="24"/>
          <w:szCs w:val="24"/>
          <w:lang w:eastAsia="ru-RU"/>
        </w:rPr>
        <w:t>:</w:t>
      </w:r>
    </w:p>
    <w:p w14:paraId="76D789C0" w14:textId="77777777" w:rsidR="00EE639A" w:rsidRPr="00EE639A" w:rsidRDefault="00EE639A" w:rsidP="00EE639A">
      <w:pPr>
        <w:suppressAutoHyphens/>
        <w:ind w:firstLine="709"/>
        <w:contextualSpacing/>
        <w:rPr>
          <w:rFonts w:ascii="Times New Roman" w:hAnsi="Times New Roman"/>
          <w:bCs/>
          <w:sz w:val="24"/>
          <w:szCs w:val="24"/>
          <w:lang w:eastAsia="ru-RU"/>
        </w:rPr>
      </w:pPr>
      <w:r w:rsidRPr="00EE639A">
        <w:rPr>
          <w:rFonts w:ascii="Times New Roman" w:hAnsi="Times New Roman"/>
          <w:bCs/>
          <w:sz w:val="24"/>
          <w:szCs w:val="24"/>
          <w:lang w:eastAsia="ru-RU"/>
        </w:rPr>
        <w:t>социально-экономических дисциплин;</w:t>
      </w:r>
    </w:p>
    <w:p w14:paraId="45CC9524" w14:textId="77777777" w:rsidR="00EE639A" w:rsidRPr="00EE639A" w:rsidRDefault="00EE639A" w:rsidP="00EE639A">
      <w:pPr>
        <w:suppressAutoHyphens/>
        <w:ind w:firstLine="709"/>
        <w:contextualSpacing/>
        <w:rPr>
          <w:rFonts w:ascii="Times New Roman" w:hAnsi="Times New Roman"/>
          <w:bCs/>
          <w:sz w:val="24"/>
          <w:szCs w:val="24"/>
          <w:lang w:eastAsia="ru-RU"/>
        </w:rPr>
      </w:pPr>
      <w:r w:rsidRPr="00EE639A">
        <w:rPr>
          <w:rFonts w:ascii="Times New Roman" w:hAnsi="Times New Roman"/>
          <w:bCs/>
          <w:sz w:val="24"/>
          <w:szCs w:val="24"/>
          <w:lang w:eastAsia="ru-RU"/>
        </w:rPr>
        <w:t>иностранного языка (лингафонный);</w:t>
      </w:r>
    </w:p>
    <w:p w14:paraId="548272CC" w14:textId="77777777" w:rsidR="00EE639A" w:rsidRPr="00EE639A" w:rsidRDefault="00EE639A" w:rsidP="00EE639A">
      <w:pPr>
        <w:suppressAutoHyphens/>
        <w:ind w:firstLine="709"/>
        <w:contextualSpacing/>
        <w:rPr>
          <w:rFonts w:ascii="Times New Roman" w:hAnsi="Times New Roman"/>
          <w:bCs/>
          <w:sz w:val="24"/>
          <w:szCs w:val="24"/>
          <w:lang w:eastAsia="ru-RU"/>
        </w:rPr>
      </w:pPr>
      <w:r w:rsidRPr="00EE639A">
        <w:rPr>
          <w:rFonts w:ascii="Times New Roman" w:hAnsi="Times New Roman"/>
          <w:bCs/>
          <w:sz w:val="24"/>
          <w:szCs w:val="24"/>
          <w:lang w:eastAsia="ru-RU"/>
        </w:rPr>
        <w:t>математики;</w:t>
      </w:r>
    </w:p>
    <w:p w14:paraId="2B7AEB74" w14:textId="77777777" w:rsidR="00EE639A" w:rsidRPr="00EE639A" w:rsidRDefault="00EE639A" w:rsidP="00EE639A">
      <w:pPr>
        <w:suppressAutoHyphens/>
        <w:ind w:firstLine="709"/>
        <w:contextualSpacing/>
        <w:rPr>
          <w:rFonts w:ascii="Times New Roman" w:hAnsi="Times New Roman"/>
          <w:bCs/>
          <w:sz w:val="24"/>
          <w:szCs w:val="24"/>
          <w:lang w:eastAsia="ru-RU"/>
        </w:rPr>
      </w:pPr>
      <w:r w:rsidRPr="00EE639A">
        <w:rPr>
          <w:rFonts w:ascii="Times New Roman" w:hAnsi="Times New Roman"/>
          <w:bCs/>
          <w:sz w:val="24"/>
          <w:szCs w:val="24"/>
          <w:lang w:eastAsia="ru-RU"/>
        </w:rPr>
        <w:t>естественнонаучных дисциплин;</w:t>
      </w:r>
    </w:p>
    <w:p w14:paraId="25A797D6" w14:textId="77777777" w:rsidR="00EE639A" w:rsidRPr="00EE639A" w:rsidRDefault="00EE639A" w:rsidP="00EE639A">
      <w:pPr>
        <w:suppressAutoHyphens/>
        <w:ind w:firstLine="709"/>
        <w:contextualSpacing/>
        <w:rPr>
          <w:rFonts w:ascii="Times New Roman" w:hAnsi="Times New Roman"/>
          <w:bCs/>
          <w:sz w:val="24"/>
          <w:szCs w:val="24"/>
          <w:lang w:eastAsia="ru-RU"/>
        </w:rPr>
      </w:pPr>
      <w:r w:rsidRPr="00EE639A">
        <w:rPr>
          <w:rFonts w:ascii="Times New Roman" w:hAnsi="Times New Roman"/>
          <w:bCs/>
          <w:sz w:val="24"/>
          <w:szCs w:val="24"/>
          <w:lang w:eastAsia="ru-RU"/>
        </w:rPr>
        <w:t>нормативного правового обеспечения информационной безопасности;</w:t>
      </w:r>
    </w:p>
    <w:p w14:paraId="2978A64A" w14:textId="77777777" w:rsidR="00EE639A" w:rsidRPr="00EE639A" w:rsidRDefault="00EE639A" w:rsidP="00EE639A">
      <w:pPr>
        <w:suppressAutoHyphens/>
        <w:ind w:firstLine="709"/>
        <w:contextualSpacing/>
        <w:rPr>
          <w:rFonts w:ascii="Times New Roman" w:hAnsi="Times New Roman"/>
          <w:bCs/>
          <w:sz w:val="24"/>
          <w:szCs w:val="24"/>
          <w:lang w:eastAsia="ru-RU"/>
        </w:rPr>
      </w:pPr>
      <w:r w:rsidRPr="00EE639A">
        <w:rPr>
          <w:rFonts w:ascii="Times New Roman" w:hAnsi="Times New Roman"/>
          <w:bCs/>
          <w:sz w:val="24"/>
          <w:szCs w:val="24"/>
          <w:lang w:eastAsia="ru-RU"/>
        </w:rPr>
        <w:t>информатики;</w:t>
      </w:r>
    </w:p>
    <w:p w14:paraId="14902B8B" w14:textId="77777777" w:rsidR="00EE639A" w:rsidRPr="00EE639A" w:rsidRDefault="00EE639A" w:rsidP="00EE639A">
      <w:pPr>
        <w:suppressAutoHyphens/>
        <w:ind w:firstLine="709"/>
        <w:contextualSpacing/>
        <w:rPr>
          <w:rFonts w:ascii="Times New Roman" w:hAnsi="Times New Roman"/>
          <w:bCs/>
          <w:sz w:val="24"/>
          <w:szCs w:val="24"/>
          <w:lang w:eastAsia="ru-RU"/>
        </w:rPr>
      </w:pPr>
      <w:r w:rsidRPr="00EE639A">
        <w:rPr>
          <w:rFonts w:ascii="Times New Roman" w:hAnsi="Times New Roman"/>
          <w:bCs/>
          <w:sz w:val="24"/>
          <w:szCs w:val="24"/>
          <w:lang w:eastAsia="ru-RU"/>
        </w:rPr>
        <w:t>компьютерный класс;</w:t>
      </w:r>
    </w:p>
    <w:p w14:paraId="79E331FC" w14:textId="77777777" w:rsidR="00EE639A" w:rsidRPr="00EE639A" w:rsidRDefault="00EE639A" w:rsidP="00EE639A">
      <w:pPr>
        <w:suppressAutoHyphens/>
        <w:ind w:firstLine="709"/>
        <w:contextualSpacing/>
        <w:rPr>
          <w:rFonts w:ascii="Times New Roman" w:hAnsi="Times New Roman"/>
          <w:bCs/>
          <w:sz w:val="24"/>
          <w:szCs w:val="24"/>
          <w:lang w:eastAsia="ru-RU"/>
        </w:rPr>
      </w:pPr>
      <w:r w:rsidRPr="00EE639A">
        <w:rPr>
          <w:rFonts w:ascii="Times New Roman" w:hAnsi="Times New Roman"/>
          <w:bCs/>
          <w:sz w:val="24"/>
          <w:szCs w:val="24"/>
          <w:lang w:eastAsia="ru-RU"/>
        </w:rPr>
        <w:t>безопасности жизнедеятельности;</w:t>
      </w:r>
    </w:p>
    <w:p w14:paraId="1C017D1F" w14:textId="77777777" w:rsidR="00EE639A" w:rsidRPr="00EE639A" w:rsidRDefault="00EE639A" w:rsidP="00EE639A">
      <w:pPr>
        <w:suppressAutoHyphens/>
        <w:ind w:firstLine="709"/>
        <w:contextualSpacing/>
        <w:rPr>
          <w:rFonts w:ascii="Times New Roman" w:hAnsi="Times New Roman"/>
          <w:bCs/>
          <w:sz w:val="24"/>
          <w:szCs w:val="24"/>
          <w:lang w:eastAsia="ru-RU"/>
        </w:rPr>
      </w:pPr>
      <w:r w:rsidRPr="00EE639A">
        <w:rPr>
          <w:rFonts w:ascii="Times New Roman" w:hAnsi="Times New Roman"/>
          <w:bCs/>
          <w:sz w:val="24"/>
          <w:szCs w:val="24"/>
          <w:lang w:eastAsia="ru-RU"/>
        </w:rPr>
        <w:lastRenderedPageBreak/>
        <w:t>метрологии и стандартизации;</w:t>
      </w:r>
    </w:p>
    <w:p w14:paraId="0029C962" w14:textId="77777777" w:rsidR="00EE639A" w:rsidRPr="00EE639A" w:rsidRDefault="00EE639A" w:rsidP="00EE639A">
      <w:pPr>
        <w:suppressAutoHyphens/>
        <w:ind w:firstLine="709"/>
        <w:contextualSpacing/>
        <w:rPr>
          <w:rFonts w:ascii="Times New Roman" w:hAnsi="Times New Roman"/>
          <w:bCs/>
          <w:sz w:val="24"/>
          <w:szCs w:val="24"/>
          <w:lang w:eastAsia="ru-RU"/>
        </w:rPr>
      </w:pPr>
      <w:r w:rsidRPr="00EE639A">
        <w:rPr>
          <w:rFonts w:ascii="Times New Roman" w:hAnsi="Times New Roman"/>
          <w:bCs/>
          <w:sz w:val="24"/>
          <w:szCs w:val="24"/>
          <w:lang w:eastAsia="ru-RU"/>
        </w:rPr>
        <w:t>алгоритмизации и программирования;</w:t>
      </w:r>
    </w:p>
    <w:p w14:paraId="5E1F7424" w14:textId="77777777" w:rsidR="00EE639A" w:rsidRPr="00EE639A" w:rsidRDefault="00EE639A" w:rsidP="00EE639A">
      <w:pPr>
        <w:suppressAutoHyphens/>
        <w:ind w:firstLine="709"/>
        <w:contextualSpacing/>
        <w:rPr>
          <w:rFonts w:ascii="Times New Roman" w:hAnsi="Times New Roman"/>
          <w:bCs/>
          <w:sz w:val="24"/>
          <w:szCs w:val="24"/>
          <w:lang w:eastAsia="ru-RU"/>
        </w:rPr>
      </w:pPr>
      <w:r w:rsidRPr="00EE639A">
        <w:rPr>
          <w:rFonts w:ascii="Times New Roman" w:hAnsi="Times New Roman"/>
          <w:bCs/>
          <w:sz w:val="24"/>
          <w:szCs w:val="24"/>
          <w:lang w:eastAsia="ru-RU"/>
        </w:rPr>
        <w:t>методический.</w:t>
      </w:r>
    </w:p>
    <w:p w14:paraId="77B7641D" w14:textId="77777777" w:rsidR="00EE639A" w:rsidRPr="00EE639A" w:rsidRDefault="00EE639A" w:rsidP="00EE639A">
      <w:pPr>
        <w:suppressAutoHyphens/>
        <w:ind w:firstLine="709"/>
        <w:contextualSpacing/>
        <w:rPr>
          <w:rFonts w:ascii="Times New Roman" w:hAnsi="Times New Roman"/>
          <w:bCs/>
          <w:sz w:val="24"/>
          <w:szCs w:val="24"/>
          <w:lang w:eastAsia="ru-RU"/>
        </w:rPr>
      </w:pPr>
      <w:r w:rsidRPr="00EE639A">
        <w:rPr>
          <w:rFonts w:ascii="Times New Roman" w:hAnsi="Times New Roman"/>
          <w:bCs/>
          <w:sz w:val="24"/>
          <w:szCs w:val="24"/>
          <w:lang w:eastAsia="ru-RU"/>
        </w:rPr>
        <w:t xml:space="preserve"> Лаборатории:</w:t>
      </w:r>
    </w:p>
    <w:p w14:paraId="5188AF5C" w14:textId="77777777" w:rsidR="00EE639A" w:rsidRPr="00EE639A" w:rsidRDefault="00EE639A" w:rsidP="00EE639A">
      <w:pPr>
        <w:suppressAutoHyphens/>
        <w:ind w:firstLine="709"/>
        <w:contextualSpacing/>
        <w:rPr>
          <w:rFonts w:ascii="Times New Roman" w:hAnsi="Times New Roman"/>
          <w:bCs/>
          <w:sz w:val="24"/>
          <w:szCs w:val="24"/>
          <w:lang w:eastAsia="ru-RU"/>
        </w:rPr>
      </w:pPr>
      <w:r w:rsidRPr="00EE639A">
        <w:rPr>
          <w:rFonts w:ascii="Times New Roman" w:hAnsi="Times New Roman"/>
          <w:bCs/>
          <w:sz w:val="24"/>
          <w:szCs w:val="24"/>
          <w:lang w:eastAsia="ru-RU"/>
        </w:rPr>
        <w:t>физики;</w:t>
      </w:r>
    </w:p>
    <w:p w14:paraId="03BC3BF6" w14:textId="77777777" w:rsidR="00EE639A" w:rsidRPr="00EE639A" w:rsidRDefault="00EE639A" w:rsidP="00EE639A">
      <w:pPr>
        <w:suppressAutoHyphens/>
        <w:ind w:firstLine="709"/>
        <w:contextualSpacing/>
        <w:rPr>
          <w:rFonts w:ascii="Times New Roman" w:hAnsi="Times New Roman"/>
          <w:bCs/>
          <w:sz w:val="24"/>
          <w:szCs w:val="24"/>
          <w:lang w:eastAsia="ru-RU"/>
        </w:rPr>
      </w:pPr>
      <w:r w:rsidRPr="00EE639A">
        <w:rPr>
          <w:rFonts w:ascii="Times New Roman" w:hAnsi="Times New Roman"/>
          <w:bCs/>
          <w:sz w:val="24"/>
          <w:szCs w:val="24"/>
          <w:lang w:eastAsia="ru-RU"/>
        </w:rPr>
        <w:t>электроники и схемотехники;</w:t>
      </w:r>
    </w:p>
    <w:p w14:paraId="6754F02E" w14:textId="77777777" w:rsidR="00EE639A" w:rsidRPr="00EE639A" w:rsidRDefault="00EE639A" w:rsidP="00EE639A">
      <w:pPr>
        <w:suppressAutoHyphens/>
        <w:ind w:firstLine="709"/>
        <w:contextualSpacing/>
        <w:rPr>
          <w:rFonts w:ascii="Times New Roman" w:hAnsi="Times New Roman"/>
          <w:bCs/>
          <w:sz w:val="24"/>
          <w:szCs w:val="24"/>
          <w:lang w:eastAsia="ru-RU"/>
        </w:rPr>
      </w:pPr>
      <w:r w:rsidRPr="00EE639A">
        <w:rPr>
          <w:rFonts w:ascii="Times New Roman" w:hAnsi="Times New Roman"/>
          <w:bCs/>
          <w:sz w:val="24"/>
          <w:szCs w:val="24"/>
          <w:lang w:eastAsia="ru-RU"/>
        </w:rPr>
        <w:t>элекротехники;</w:t>
      </w:r>
    </w:p>
    <w:p w14:paraId="408F0E2C" w14:textId="77777777" w:rsidR="00EE639A" w:rsidRPr="00EE639A" w:rsidRDefault="00EE639A" w:rsidP="00EE639A">
      <w:pPr>
        <w:suppressAutoHyphens/>
        <w:ind w:firstLine="709"/>
        <w:contextualSpacing/>
        <w:rPr>
          <w:rFonts w:ascii="Times New Roman" w:hAnsi="Times New Roman"/>
          <w:bCs/>
          <w:sz w:val="24"/>
          <w:szCs w:val="24"/>
          <w:lang w:eastAsia="ru-RU"/>
        </w:rPr>
      </w:pPr>
      <w:bookmarkStart w:id="18" w:name="_Hlk143343758"/>
      <w:r w:rsidRPr="00EE639A">
        <w:rPr>
          <w:rFonts w:ascii="Times New Roman" w:hAnsi="Times New Roman"/>
          <w:bCs/>
          <w:sz w:val="24"/>
          <w:szCs w:val="24"/>
          <w:lang w:eastAsia="ru-RU"/>
        </w:rPr>
        <w:t>информационно-телекоммуникационных систем и сетей</w:t>
      </w:r>
      <w:bookmarkEnd w:id="18"/>
      <w:r w:rsidRPr="00EE639A">
        <w:rPr>
          <w:rFonts w:ascii="Times New Roman" w:hAnsi="Times New Roman"/>
          <w:bCs/>
          <w:sz w:val="24"/>
          <w:szCs w:val="24"/>
          <w:lang w:eastAsia="ru-RU"/>
        </w:rPr>
        <w:t>;</w:t>
      </w:r>
    </w:p>
    <w:p w14:paraId="4B1F7252" w14:textId="77777777" w:rsidR="00EE639A" w:rsidRPr="00EE639A" w:rsidRDefault="00EE639A" w:rsidP="00EE639A">
      <w:pPr>
        <w:suppressAutoHyphens/>
        <w:ind w:firstLine="709"/>
        <w:contextualSpacing/>
        <w:rPr>
          <w:rFonts w:ascii="Times New Roman" w:hAnsi="Times New Roman"/>
          <w:bCs/>
          <w:sz w:val="24"/>
          <w:szCs w:val="24"/>
          <w:lang w:eastAsia="ru-RU"/>
        </w:rPr>
      </w:pPr>
      <w:r w:rsidRPr="00EE639A">
        <w:rPr>
          <w:rFonts w:ascii="Times New Roman" w:hAnsi="Times New Roman"/>
          <w:bCs/>
          <w:sz w:val="24"/>
          <w:szCs w:val="24"/>
          <w:lang w:eastAsia="ru-RU"/>
        </w:rPr>
        <w:t>защиты информации от утечки по техническим каналам;</w:t>
      </w:r>
    </w:p>
    <w:p w14:paraId="10718072" w14:textId="77777777" w:rsidR="00EE639A" w:rsidRPr="00EE639A" w:rsidRDefault="00EE639A" w:rsidP="00EE639A">
      <w:pPr>
        <w:suppressAutoHyphens/>
        <w:ind w:firstLine="709"/>
        <w:contextualSpacing/>
        <w:rPr>
          <w:rFonts w:ascii="Times New Roman" w:hAnsi="Times New Roman"/>
          <w:bCs/>
          <w:sz w:val="24"/>
          <w:szCs w:val="24"/>
          <w:lang w:eastAsia="ru-RU"/>
        </w:rPr>
      </w:pPr>
      <w:r w:rsidRPr="00EE639A">
        <w:rPr>
          <w:rFonts w:ascii="Times New Roman" w:hAnsi="Times New Roman"/>
          <w:bCs/>
          <w:sz w:val="24"/>
          <w:szCs w:val="24"/>
          <w:lang w:eastAsia="ru-RU"/>
        </w:rPr>
        <w:t>программных и программно-аппаратных средств защиты информации.</w:t>
      </w:r>
    </w:p>
    <w:p w14:paraId="6D5941EB" w14:textId="77777777" w:rsidR="00EE639A" w:rsidRPr="00EE639A" w:rsidRDefault="00EE639A" w:rsidP="00EE639A">
      <w:pPr>
        <w:suppressAutoHyphens/>
        <w:ind w:firstLine="709"/>
        <w:contextualSpacing/>
        <w:rPr>
          <w:rFonts w:ascii="Times New Roman" w:hAnsi="Times New Roman"/>
          <w:bCs/>
          <w:sz w:val="24"/>
          <w:szCs w:val="24"/>
          <w:lang w:eastAsia="ru-RU"/>
        </w:rPr>
      </w:pPr>
      <w:r w:rsidRPr="00EE639A">
        <w:rPr>
          <w:rFonts w:ascii="Times New Roman" w:hAnsi="Times New Roman"/>
          <w:bCs/>
          <w:sz w:val="24"/>
          <w:szCs w:val="24"/>
          <w:lang w:eastAsia="ru-RU"/>
        </w:rPr>
        <w:t xml:space="preserve"> Мастерские:</w:t>
      </w:r>
    </w:p>
    <w:p w14:paraId="2D8F806C" w14:textId="77777777" w:rsidR="00FF1488" w:rsidRDefault="00EE639A" w:rsidP="00EE639A">
      <w:pPr>
        <w:suppressAutoHyphens/>
        <w:ind w:firstLine="709"/>
        <w:contextualSpacing/>
        <w:rPr>
          <w:rFonts w:ascii="Times New Roman" w:hAnsi="Times New Roman"/>
          <w:bCs/>
          <w:sz w:val="24"/>
          <w:szCs w:val="24"/>
          <w:lang w:eastAsia="ru-RU"/>
        </w:rPr>
      </w:pPr>
      <w:r w:rsidRPr="00EE639A">
        <w:rPr>
          <w:rFonts w:ascii="Times New Roman" w:hAnsi="Times New Roman"/>
          <w:bCs/>
          <w:sz w:val="24"/>
          <w:szCs w:val="24"/>
          <w:lang w:eastAsia="ru-RU"/>
        </w:rPr>
        <w:t>Лаборатория технических средств информатизации</w:t>
      </w:r>
    </w:p>
    <w:p w14:paraId="1442D088" w14:textId="253BDCBB" w:rsidR="00EE639A" w:rsidRPr="00EE639A" w:rsidRDefault="00EE639A" w:rsidP="00EE639A">
      <w:pPr>
        <w:suppressAutoHyphens/>
        <w:ind w:firstLine="709"/>
        <w:contextualSpacing/>
        <w:rPr>
          <w:rFonts w:ascii="Times New Roman" w:hAnsi="Times New Roman"/>
          <w:bCs/>
          <w:sz w:val="24"/>
          <w:szCs w:val="24"/>
          <w:lang w:eastAsia="ru-RU"/>
        </w:rPr>
      </w:pPr>
      <w:r w:rsidRPr="00EE639A">
        <w:rPr>
          <w:rFonts w:ascii="Times New Roman" w:hAnsi="Times New Roman"/>
          <w:bCs/>
          <w:sz w:val="24"/>
          <w:szCs w:val="24"/>
          <w:lang w:eastAsia="ru-RU"/>
        </w:rPr>
        <w:t xml:space="preserve"> </w:t>
      </w:r>
      <w:r w:rsidR="00FF1488">
        <w:rPr>
          <w:rFonts w:ascii="Times New Roman" w:hAnsi="Times New Roman"/>
          <w:bCs/>
          <w:sz w:val="24"/>
          <w:szCs w:val="24"/>
          <w:lang w:eastAsia="ru-RU"/>
        </w:rPr>
        <w:t>Л</w:t>
      </w:r>
      <w:r w:rsidRPr="00EE639A">
        <w:rPr>
          <w:rFonts w:ascii="Times New Roman" w:hAnsi="Times New Roman"/>
          <w:bCs/>
          <w:sz w:val="24"/>
          <w:szCs w:val="24"/>
          <w:lang w:eastAsia="ru-RU"/>
        </w:rPr>
        <w:t>аборатория информационных</w:t>
      </w:r>
      <w:r w:rsidR="00FF1488">
        <w:rPr>
          <w:rFonts w:ascii="Times New Roman" w:hAnsi="Times New Roman"/>
          <w:bCs/>
          <w:sz w:val="24"/>
          <w:szCs w:val="24"/>
          <w:lang w:eastAsia="ru-RU"/>
        </w:rPr>
        <w:t xml:space="preserve"> технологий</w:t>
      </w:r>
    </w:p>
    <w:p w14:paraId="5E3AC23F" w14:textId="22FEE5FC" w:rsidR="005A55F0" w:rsidRPr="00EE639A" w:rsidRDefault="00FF1488" w:rsidP="00FF1488">
      <w:pPr>
        <w:suppressAutoHyphens/>
        <w:ind w:firstLine="709"/>
        <w:contextualSpacing/>
        <w:rPr>
          <w:rFonts w:ascii="Times New Roman" w:hAnsi="Times New Roman"/>
          <w:bCs/>
          <w:sz w:val="24"/>
          <w:szCs w:val="24"/>
          <w:lang w:eastAsia="ru-RU"/>
        </w:rPr>
      </w:pPr>
      <w:r>
        <w:rPr>
          <w:rFonts w:ascii="Times New Roman" w:hAnsi="Times New Roman"/>
          <w:bCs/>
          <w:sz w:val="24"/>
          <w:szCs w:val="24"/>
          <w:lang w:eastAsia="ru-RU"/>
        </w:rPr>
        <w:t>Т</w:t>
      </w:r>
      <w:r w:rsidR="00EE639A" w:rsidRPr="00EE639A">
        <w:rPr>
          <w:rFonts w:ascii="Times New Roman" w:hAnsi="Times New Roman"/>
          <w:bCs/>
          <w:sz w:val="24"/>
          <w:szCs w:val="24"/>
          <w:lang w:eastAsia="ru-RU"/>
        </w:rPr>
        <w:t>ехнологий и/или мастерская по наладке технологического оборудования по профилю</w:t>
      </w:r>
      <w:r>
        <w:rPr>
          <w:rFonts w:ascii="Times New Roman" w:hAnsi="Times New Roman"/>
          <w:bCs/>
          <w:sz w:val="24"/>
          <w:szCs w:val="24"/>
          <w:lang w:eastAsia="ru-RU"/>
        </w:rPr>
        <w:t xml:space="preserve"> </w:t>
      </w:r>
      <w:r w:rsidR="00EE639A" w:rsidRPr="00EE639A">
        <w:rPr>
          <w:rFonts w:ascii="Times New Roman" w:hAnsi="Times New Roman"/>
          <w:bCs/>
          <w:sz w:val="24"/>
          <w:szCs w:val="24"/>
          <w:lang w:eastAsia="ru-RU"/>
        </w:rPr>
        <w:t>выбираемой рабочей профессии</w:t>
      </w:r>
    </w:p>
    <w:p w14:paraId="3C31DA75" w14:textId="77777777" w:rsidR="005A55F0" w:rsidRPr="005A55F0" w:rsidRDefault="005A55F0" w:rsidP="005A55F0">
      <w:pPr>
        <w:suppressAutoHyphens/>
        <w:ind w:firstLine="709"/>
        <w:contextualSpacing/>
        <w:rPr>
          <w:rFonts w:ascii="Times New Roman" w:hAnsi="Times New Roman"/>
          <w:i/>
          <w:sz w:val="24"/>
          <w:szCs w:val="24"/>
          <w:lang w:eastAsia="ru-RU"/>
        </w:rPr>
      </w:pPr>
    </w:p>
    <w:p w14:paraId="5F968FC5" w14:textId="77777777" w:rsidR="005A55F0" w:rsidRPr="00EE639A" w:rsidRDefault="005A55F0" w:rsidP="005A55F0">
      <w:pPr>
        <w:suppressAutoHyphens/>
        <w:ind w:firstLine="709"/>
        <w:contextualSpacing/>
        <w:rPr>
          <w:rFonts w:ascii="Times New Roman" w:hAnsi="Times New Roman"/>
          <w:bCs/>
          <w:sz w:val="24"/>
          <w:szCs w:val="24"/>
          <w:lang w:eastAsia="ru-RU"/>
        </w:rPr>
      </w:pPr>
      <w:r w:rsidRPr="00EE639A">
        <w:rPr>
          <w:rFonts w:ascii="Times New Roman" w:hAnsi="Times New Roman"/>
          <w:bCs/>
          <w:sz w:val="24"/>
          <w:szCs w:val="24"/>
          <w:lang w:eastAsia="ru-RU"/>
        </w:rPr>
        <w:t>Спортивный комплекс</w:t>
      </w:r>
    </w:p>
    <w:p w14:paraId="2E166D88" w14:textId="77777777" w:rsidR="005A55F0" w:rsidRPr="005A55F0" w:rsidRDefault="005A55F0" w:rsidP="005A55F0">
      <w:pPr>
        <w:suppressAutoHyphens/>
        <w:ind w:firstLine="709"/>
        <w:contextualSpacing/>
        <w:rPr>
          <w:rFonts w:ascii="Times New Roman" w:hAnsi="Times New Roman"/>
          <w:sz w:val="24"/>
          <w:szCs w:val="24"/>
          <w:lang w:eastAsia="ru-RU"/>
        </w:rPr>
      </w:pPr>
      <w:r w:rsidRPr="005A55F0">
        <w:rPr>
          <w:rFonts w:ascii="Times New Roman" w:hAnsi="Times New Roman"/>
          <w:sz w:val="24"/>
          <w:szCs w:val="24"/>
          <w:lang w:eastAsia="ru-RU"/>
        </w:rPr>
        <w:t xml:space="preserve">Перечень оборудования: </w:t>
      </w:r>
    </w:p>
    <w:p w14:paraId="2D74C2A3" w14:textId="77777777" w:rsidR="005A55F0" w:rsidRPr="005A55F0" w:rsidRDefault="005A55F0" w:rsidP="005A55F0">
      <w:pPr>
        <w:suppressAutoHyphens/>
        <w:ind w:firstLine="709"/>
        <w:contextualSpacing/>
        <w:rPr>
          <w:rFonts w:ascii="Times New Roman" w:hAnsi="Times New Roman"/>
          <w:sz w:val="24"/>
          <w:szCs w:val="24"/>
          <w:lang w:eastAsia="ru-RU"/>
        </w:rPr>
      </w:pPr>
      <w:r w:rsidRPr="005A55F0">
        <w:rPr>
          <w:rFonts w:ascii="Times New Roman" w:hAnsi="Times New Roman"/>
          <w:sz w:val="24"/>
          <w:szCs w:val="24"/>
          <w:lang w:eastAsia="ru-RU"/>
        </w:rPr>
        <w:t xml:space="preserve">1. Баскетбольные кольца </w:t>
      </w:r>
    </w:p>
    <w:p w14:paraId="735BC4F3" w14:textId="77777777" w:rsidR="005A55F0" w:rsidRPr="005A55F0" w:rsidRDefault="005A55F0" w:rsidP="005A55F0">
      <w:pPr>
        <w:suppressAutoHyphens/>
        <w:ind w:firstLine="709"/>
        <w:contextualSpacing/>
        <w:rPr>
          <w:rFonts w:ascii="Times New Roman" w:hAnsi="Times New Roman"/>
          <w:sz w:val="24"/>
          <w:szCs w:val="24"/>
          <w:lang w:eastAsia="ru-RU"/>
        </w:rPr>
      </w:pPr>
      <w:r w:rsidRPr="005A55F0">
        <w:rPr>
          <w:rFonts w:ascii="Times New Roman" w:hAnsi="Times New Roman"/>
          <w:sz w:val="24"/>
          <w:szCs w:val="24"/>
          <w:lang w:eastAsia="ru-RU"/>
        </w:rPr>
        <w:t xml:space="preserve">2. Баскетбольные щиты </w:t>
      </w:r>
    </w:p>
    <w:p w14:paraId="229F8109" w14:textId="77777777" w:rsidR="005A55F0" w:rsidRPr="005A55F0" w:rsidRDefault="005A55F0" w:rsidP="005A55F0">
      <w:pPr>
        <w:suppressAutoHyphens/>
        <w:ind w:firstLine="709"/>
        <w:contextualSpacing/>
        <w:rPr>
          <w:rFonts w:ascii="Times New Roman" w:hAnsi="Times New Roman"/>
          <w:sz w:val="24"/>
          <w:szCs w:val="24"/>
          <w:lang w:eastAsia="ru-RU"/>
        </w:rPr>
      </w:pPr>
      <w:r w:rsidRPr="005A55F0">
        <w:rPr>
          <w:rFonts w:ascii="Times New Roman" w:hAnsi="Times New Roman"/>
          <w:sz w:val="24"/>
          <w:szCs w:val="24"/>
          <w:lang w:eastAsia="ru-RU"/>
        </w:rPr>
        <w:t xml:space="preserve">3. Футбольные ворота </w:t>
      </w:r>
    </w:p>
    <w:p w14:paraId="5C25F954" w14:textId="77777777" w:rsidR="005A55F0" w:rsidRPr="005A55F0" w:rsidRDefault="005A55F0" w:rsidP="005A55F0">
      <w:pPr>
        <w:suppressAutoHyphens/>
        <w:ind w:firstLine="709"/>
        <w:contextualSpacing/>
        <w:rPr>
          <w:rFonts w:ascii="Times New Roman" w:hAnsi="Times New Roman"/>
          <w:sz w:val="24"/>
          <w:szCs w:val="24"/>
          <w:lang w:eastAsia="ru-RU"/>
        </w:rPr>
      </w:pPr>
      <w:r w:rsidRPr="005A55F0">
        <w:rPr>
          <w:rFonts w:ascii="Times New Roman" w:hAnsi="Times New Roman"/>
          <w:sz w:val="24"/>
          <w:szCs w:val="24"/>
          <w:lang w:eastAsia="ru-RU"/>
        </w:rPr>
        <w:t xml:space="preserve">4. Гимнастические скамейки </w:t>
      </w:r>
    </w:p>
    <w:p w14:paraId="37DAFB29" w14:textId="77777777" w:rsidR="005A55F0" w:rsidRPr="005A55F0" w:rsidRDefault="005A55F0" w:rsidP="005A55F0">
      <w:pPr>
        <w:suppressAutoHyphens/>
        <w:ind w:firstLine="709"/>
        <w:contextualSpacing/>
        <w:rPr>
          <w:rFonts w:ascii="Times New Roman" w:hAnsi="Times New Roman"/>
          <w:b/>
          <w:sz w:val="24"/>
          <w:szCs w:val="24"/>
          <w:lang w:eastAsia="ru-RU"/>
        </w:rPr>
      </w:pPr>
      <w:r w:rsidRPr="005A55F0">
        <w:rPr>
          <w:rFonts w:ascii="Times New Roman" w:hAnsi="Times New Roman"/>
          <w:sz w:val="24"/>
          <w:szCs w:val="24"/>
          <w:lang w:eastAsia="ru-RU"/>
        </w:rPr>
        <w:t>5. Шведская стенка</w:t>
      </w:r>
      <w:r w:rsidRPr="005A55F0">
        <w:rPr>
          <w:rFonts w:ascii="Times New Roman" w:hAnsi="Times New Roman"/>
          <w:b/>
          <w:sz w:val="24"/>
          <w:szCs w:val="24"/>
          <w:lang w:eastAsia="ru-RU"/>
        </w:rPr>
        <w:t xml:space="preserve"> </w:t>
      </w:r>
    </w:p>
    <w:p w14:paraId="66E22018" w14:textId="77777777" w:rsidR="005A55F0" w:rsidRPr="005A55F0" w:rsidRDefault="005A55F0" w:rsidP="005A55F0">
      <w:pPr>
        <w:suppressAutoHyphens/>
        <w:ind w:firstLine="709"/>
        <w:contextualSpacing/>
        <w:rPr>
          <w:rFonts w:ascii="Times New Roman" w:hAnsi="Times New Roman"/>
          <w:sz w:val="24"/>
          <w:szCs w:val="24"/>
          <w:lang w:eastAsia="ru-RU"/>
        </w:rPr>
      </w:pPr>
      <w:r w:rsidRPr="005A55F0">
        <w:rPr>
          <w:rFonts w:ascii="Times New Roman" w:hAnsi="Times New Roman"/>
          <w:sz w:val="24"/>
          <w:szCs w:val="24"/>
          <w:lang w:eastAsia="ru-RU"/>
        </w:rPr>
        <w:t>6. Оборудованный стадион</w:t>
      </w:r>
    </w:p>
    <w:p w14:paraId="0BF62E82" w14:textId="77777777" w:rsidR="005A55F0" w:rsidRPr="00EE639A" w:rsidRDefault="005A55F0" w:rsidP="005A55F0">
      <w:pPr>
        <w:suppressAutoHyphens/>
        <w:ind w:firstLine="709"/>
        <w:contextualSpacing/>
        <w:rPr>
          <w:rFonts w:ascii="Times New Roman" w:hAnsi="Times New Roman"/>
          <w:bCs/>
          <w:sz w:val="24"/>
          <w:szCs w:val="24"/>
          <w:lang w:eastAsia="ru-RU"/>
        </w:rPr>
      </w:pPr>
      <w:r w:rsidRPr="00EE639A">
        <w:rPr>
          <w:rFonts w:ascii="Times New Roman" w:hAnsi="Times New Roman"/>
          <w:bCs/>
          <w:sz w:val="24"/>
          <w:szCs w:val="24"/>
          <w:lang w:eastAsia="ru-RU"/>
        </w:rPr>
        <w:t>Залы:</w:t>
      </w:r>
    </w:p>
    <w:p w14:paraId="7E62F961" w14:textId="77777777" w:rsidR="005A55F0" w:rsidRPr="005A55F0" w:rsidRDefault="005A55F0" w:rsidP="005A55F0">
      <w:pPr>
        <w:numPr>
          <w:ilvl w:val="0"/>
          <w:numId w:val="9"/>
        </w:numPr>
        <w:suppressAutoHyphens/>
        <w:ind w:firstLine="709"/>
        <w:contextualSpacing/>
        <w:jc w:val="both"/>
        <w:rPr>
          <w:rFonts w:ascii="Times New Roman" w:hAnsi="Times New Roman"/>
          <w:sz w:val="24"/>
          <w:szCs w:val="24"/>
        </w:rPr>
      </w:pPr>
      <w:r w:rsidRPr="005A55F0">
        <w:rPr>
          <w:rFonts w:ascii="Times New Roman" w:hAnsi="Times New Roman"/>
          <w:sz w:val="24"/>
          <w:szCs w:val="24"/>
        </w:rPr>
        <w:t>библиотека, читальный зал с выходом в интернет;</w:t>
      </w:r>
    </w:p>
    <w:p w14:paraId="3605FB5F" w14:textId="77777777" w:rsidR="005A55F0" w:rsidRPr="005A55F0" w:rsidRDefault="005A55F0" w:rsidP="005A55F0">
      <w:pPr>
        <w:numPr>
          <w:ilvl w:val="0"/>
          <w:numId w:val="9"/>
        </w:numPr>
        <w:suppressAutoHyphens/>
        <w:ind w:firstLine="709"/>
        <w:contextualSpacing/>
        <w:jc w:val="both"/>
        <w:rPr>
          <w:rFonts w:ascii="Times New Roman" w:hAnsi="Times New Roman"/>
          <w:sz w:val="24"/>
          <w:szCs w:val="24"/>
        </w:rPr>
      </w:pPr>
      <w:r w:rsidRPr="005A55F0">
        <w:rPr>
          <w:rFonts w:ascii="Times New Roman" w:hAnsi="Times New Roman"/>
          <w:sz w:val="24"/>
          <w:szCs w:val="24"/>
        </w:rPr>
        <w:t>актовый зал.</w:t>
      </w:r>
    </w:p>
    <w:p w14:paraId="1E892C2D" w14:textId="77777777" w:rsidR="005A55F0" w:rsidRPr="005A55F0" w:rsidRDefault="005A55F0" w:rsidP="005A55F0">
      <w:pPr>
        <w:suppressAutoHyphens/>
        <w:spacing w:after="0"/>
        <w:ind w:firstLine="709"/>
        <w:jc w:val="both"/>
        <w:rPr>
          <w:rFonts w:ascii="Times New Roman" w:hAnsi="Times New Roman" w:cs="Times New Roman"/>
          <w:bCs/>
          <w:sz w:val="24"/>
          <w:szCs w:val="24"/>
          <w:lang w:eastAsia="ru-RU"/>
        </w:rPr>
      </w:pPr>
    </w:p>
    <w:p w14:paraId="0F708AD3" w14:textId="77777777" w:rsidR="005A55F0" w:rsidRPr="005A55F0" w:rsidRDefault="005A55F0" w:rsidP="005A55F0">
      <w:pPr>
        <w:suppressAutoHyphens/>
        <w:spacing w:after="0"/>
        <w:ind w:firstLine="709"/>
        <w:jc w:val="both"/>
        <w:rPr>
          <w:rFonts w:ascii="Times New Roman" w:hAnsi="Times New Roman" w:cs="Times New Roman"/>
          <w:sz w:val="24"/>
          <w:szCs w:val="24"/>
          <w:lang w:eastAsia="ru-RU"/>
        </w:rPr>
      </w:pPr>
      <w:r w:rsidRPr="005A55F0">
        <w:rPr>
          <w:rFonts w:ascii="Times New Roman" w:hAnsi="Times New Roman" w:cs="Times New Roman"/>
          <w:bCs/>
          <w:sz w:val="24"/>
          <w:szCs w:val="24"/>
          <w:lang w:eastAsia="ru-RU"/>
        </w:rPr>
        <w:t>6.1.2. Материально-техническое оснащение</w:t>
      </w:r>
      <w:r w:rsidRPr="005A55F0">
        <w:rPr>
          <w:rFonts w:ascii="Times New Roman" w:hAnsi="Times New Roman" w:cs="Times New Roman"/>
          <w:b/>
          <w:sz w:val="24"/>
          <w:szCs w:val="24"/>
          <w:lang w:eastAsia="ru-RU"/>
        </w:rPr>
        <w:t xml:space="preserve"> </w:t>
      </w:r>
      <w:r w:rsidRPr="005A55F0">
        <w:rPr>
          <w:rFonts w:ascii="Times New Roman" w:hAnsi="Times New Roman" w:cs="Times New Roman"/>
          <w:bCs/>
          <w:sz w:val="24"/>
          <w:szCs w:val="24"/>
          <w:lang w:eastAsia="ru-RU"/>
        </w:rPr>
        <w:t xml:space="preserve">кабинетов, лабораторий, мастерских и баз практики </w:t>
      </w:r>
      <w:r w:rsidRPr="005A55F0">
        <w:rPr>
          <w:rFonts w:ascii="Times New Roman" w:hAnsi="Times New Roman" w:cs="Times New Roman"/>
          <w:sz w:val="24"/>
          <w:szCs w:val="24"/>
          <w:lang w:eastAsia="ru-RU"/>
        </w:rPr>
        <w:t>по специальности.</w:t>
      </w:r>
    </w:p>
    <w:p w14:paraId="6B8A7746" w14:textId="77777777" w:rsidR="005A55F0" w:rsidRPr="005A55F0" w:rsidRDefault="005A55F0" w:rsidP="005A55F0">
      <w:pPr>
        <w:suppressAutoHyphens/>
        <w:spacing w:after="0"/>
        <w:ind w:firstLine="709"/>
        <w:jc w:val="both"/>
        <w:rPr>
          <w:rFonts w:ascii="Times New Roman" w:hAnsi="Times New Roman" w:cs="Times New Roman"/>
          <w:sz w:val="24"/>
          <w:szCs w:val="24"/>
          <w:lang w:eastAsia="ru-RU"/>
        </w:rPr>
      </w:pPr>
      <w:r w:rsidRPr="005A55F0">
        <w:rPr>
          <w:rFonts w:ascii="Times New Roman" w:hAnsi="Times New Roman" w:cs="Times New Roman"/>
          <w:sz w:val="24"/>
          <w:szCs w:val="24"/>
          <w:lang w:eastAsia="ru-RU"/>
        </w:rPr>
        <w:t xml:space="preserve">Образовательная организация, реализующая программу </w:t>
      </w:r>
      <w:r w:rsidRPr="005A55F0">
        <w:rPr>
          <w:rFonts w:ascii="Times New Roman" w:hAnsi="Times New Roman"/>
          <w:i/>
          <w:sz w:val="24"/>
          <w:szCs w:val="24"/>
          <w:lang w:eastAsia="ru-RU"/>
        </w:rPr>
        <w:t xml:space="preserve">по специальности 10.02.05 Обеспечение информационной безопасности автоматизированных систем, </w:t>
      </w:r>
      <w:r w:rsidRPr="005A55F0">
        <w:rPr>
          <w:rFonts w:ascii="Times New Roman" w:hAnsi="Times New Roman" w:cs="Times New Roman"/>
          <w:sz w:val="24"/>
          <w:szCs w:val="24"/>
          <w:lang w:eastAsia="ru-RU"/>
        </w:rPr>
        <w:t xml:space="preserve">располагает материально-технической базой, обеспечивающей проведение всех видов дисциплинарной и междисциплинарной подготовки, лабораторной, практической работы обучающихся, предусмотренных учебным планом и соответствующей действующим санитарным и противопожарным правилам и нормам в разрезе выбранных траекторий. Минимально необходимый для реализации ООП перечень материально-технического обеспечения включает в себя: </w:t>
      </w:r>
    </w:p>
    <w:p w14:paraId="3A0EA23B" w14:textId="77777777" w:rsidR="005A55F0" w:rsidRPr="005A55F0" w:rsidRDefault="005A55F0" w:rsidP="005A55F0">
      <w:pPr>
        <w:suppressAutoHyphens/>
        <w:spacing w:after="0"/>
        <w:jc w:val="both"/>
        <w:rPr>
          <w:rFonts w:ascii="Times New Roman" w:hAnsi="Times New Roman" w:cs="Times New Roman"/>
          <w:bCs/>
          <w:sz w:val="24"/>
          <w:szCs w:val="24"/>
          <w:lang w:eastAsia="ru-RU"/>
        </w:rPr>
      </w:pPr>
    </w:p>
    <w:p w14:paraId="5E727731" w14:textId="77777777" w:rsidR="005A55F0" w:rsidRPr="005A55F0" w:rsidRDefault="005A55F0" w:rsidP="005A55F0">
      <w:pPr>
        <w:suppressAutoHyphens/>
        <w:spacing w:after="0"/>
        <w:ind w:firstLine="709"/>
        <w:jc w:val="both"/>
        <w:rPr>
          <w:rFonts w:ascii="Times New Roman" w:hAnsi="Times New Roman" w:cs="Times New Roman"/>
          <w:bCs/>
          <w:sz w:val="24"/>
          <w:szCs w:val="24"/>
          <w:lang w:eastAsia="ru-RU"/>
        </w:rPr>
      </w:pPr>
      <w:r w:rsidRPr="005A55F0">
        <w:rPr>
          <w:rFonts w:ascii="Times New Roman" w:hAnsi="Times New Roman" w:cs="Times New Roman"/>
          <w:bCs/>
          <w:sz w:val="24"/>
          <w:szCs w:val="24"/>
          <w:lang w:eastAsia="ru-RU"/>
        </w:rPr>
        <w:t>6.1.2.1. Оснащение кабинетов</w:t>
      </w:r>
    </w:p>
    <w:p w14:paraId="685370C2" w14:textId="77777777" w:rsidR="005A55F0" w:rsidRPr="005A55F0" w:rsidRDefault="005A55F0" w:rsidP="005A55F0">
      <w:pPr>
        <w:suppressAutoHyphens/>
        <w:spacing w:after="0"/>
        <w:ind w:firstLine="709"/>
        <w:contextualSpacing/>
        <w:jc w:val="both"/>
        <w:rPr>
          <w:rFonts w:ascii="Times New Roman" w:eastAsia="Calibri" w:hAnsi="Times New Roman" w:cs="Times New Roman"/>
          <w:bCs/>
          <w:iCs/>
          <w:sz w:val="24"/>
          <w:szCs w:val="24"/>
        </w:rPr>
      </w:pPr>
      <w:r w:rsidRPr="005A55F0">
        <w:rPr>
          <w:rFonts w:ascii="Times New Roman" w:eastAsia="Calibri" w:hAnsi="Times New Roman" w:cs="Times New Roman"/>
          <w:bCs/>
          <w:iCs/>
          <w:sz w:val="24"/>
          <w:szCs w:val="24"/>
        </w:rPr>
        <w:t>Кабинет «________________»</w:t>
      </w:r>
      <w:r w:rsidRPr="005A55F0">
        <w:rPr>
          <w:rFonts w:ascii="Calibri" w:eastAsia="Calibri" w:hAnsi="Calibri" w:cs="Times New Roman"/>
          <w:i/>
          <w:vertAlign w:val="superscript"/>
        </w:rPr>
        <w:footnoteReference w:id="1"/>
      </w:r>
      <w:r w:rsidRPr="005A55F0">
        <w:rPr>
          <w:rFonts w:ascii="Times New Roman" w:eastAsia="Calibri" w:hAnsi="Times New Roman" w:cs="Times New Roman"/>
          <w:i/>
          <w:sz w:val="24"/>
          <w:szCs w:val="24"/>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5"/>
        <w:gridCol w:w="5916"/>
        <w:gridCol w:w="2823"/>
      </w:tblGrid>
      <w:tr w:rsidR="005A55F0" w:rsidRPr="005A55F0" w14:paraId="103441E3" w14:textId="77777777" w:rsidTr="00842C94">
        <w:tc>
          <w:tcPr>
            <w:tcW w:w="273" w:type="pct"/>
            <w:shd w:val="clear" w:color="auto" w:fill="auto"/>
            <w:vAlign w:val="center"/>
          </w:tcPr>
          <w:p w14:paraId="6419BA23" w14:textId="77777777" w:rsidR="005A55F0" w:rsidRPr="005A55F0" w:rsidRDefault="005A55F0" w:rsidP="005A55F0">
            <w:pPr>
              <w:snapToGrid w:val="0"/>
              <w:spacing w:after="0"/>
              <w:contextualSpacing/>
              <w:jc w:val="center"/>
              <w:rPr>
                <w:rFonts w:ascii="Times New Roman" w:eastAsia="Times New Roman" w:hAnsi="Times New Roman" w:cs="Times New Roman"/>
                <w:iCs/>
                <w:sz w:val="24"/>
                <w:szCs w:val="28"/>
              </w:rPr>
            </w:pPr>
            <w:r w:rsidRPr="005A55F0">
              <w:rPr>
                <w:rFonts w:ascii="Times New Roman" w:eastAsia="Times New Roman" w:hAnsi="Times New Roman" w:cs="Times New Roman"/>
                <w:iCs/>
                <w:sz w:val="24"/>
                <w:szCs w:val="28"/>
              </w:rPr>
              <w:t>№</w:t>
            </w:r>
          </w:p>
        </w:tc>
        <w:tc>
          <w:tcPr>
            <w:tcW w:w="3200" w:type="pct"/>
            <w:shd w:val="clear" w:color="auto" w:fill="auto"/>
            <w:vAlign w:val="center"/>
          </w:tcPr>
          <w:p w14:paraId="4A06ADA0" w14:textId="77777777" w:rsidR="005A55F0" w:rsidRPr="005A55F0" w:rsidRDefault="005A55F0" w:rsidP="005A55F0">
            <w:pPr>
              <w:snapToGrid w:val="0"/>
              <w:spacing w:after="0"/>
              <w:contextualSpacing/>
              <w:jc w:val="center"/>
              <w:rPr>
                <w:rFonts w:ascii="Times New Roman" w:eastAsia="Times New Roman" w:hAnsi="Times New Roman" w:cs="Times New Roman"/>
                <w:iCs/>
                <w:sz w:val="24"/>
                <w:szCs w:val="28"/>
              </w:rPr>
            </w:pPr>
            <w:r w:rsidRPr="005A55F0">
              <w:rPr>
                <w:rFonts w:ascii="Times New Roman" w:eastAsia="Times New Roman" w:hAnsi="Times New Roman" w:cs="Times New Roman"/>
                <w:iCs/>
                <w:sz w:val="24"/>
                <w:szCs w:val="28"/>
              </w:rPr>
              <w:t>Наименование оборудования</w:t>
            </w:r>
            <w:r w:rsidRPr="005A55F0">
              <w:rPr>
                <w:rFonts w:ascii="Times New Roman" w:eastAsia="Times New Roman" w:hAnsi="Times New Roman" w:cs="Times New Roman"/>
                <w:iCs/>
                <w:sz w:val="24"/>
                <w:szCs w:val="28"/>
                <w:vertAlign w:val="superscript"/>
              </w:rPr>
              <w:footnoteReference w:id="2"/>
            </w:r>
          </w:p>
        </w:tc>
        <w:tc>
          <w:tcPr>
            <w:tcW w:w="1527" w:type="pct"/>
            <w:shd w:val="clear" w:color="auto" w:fill="auto"/>
            <w:vAlign w:val="center"/>
          </w:tcPr>
          <w:p w14:paraId="7D3FB5F4" w14:textId="77777777" w:rsidR="005A55F0" w:rsidRPr="005A55F0" w:rsidRDefault="005A55F0" w:rsidP="005A55F0">
            <w:pPr>
              <w:snapToGrid w:val="0"/>
              <w:spacing w:after="0"/>
              <w:contextualSpacing/>
              <w:jc w:val="center"/>
              <w:rPr>
                <w:rFonts w:ascii="Times New Roman" w:eastAsia="Times New Roman" w:hAnsi="Times New Roman" w:cs="Times New Roman"/>
                <w:iCs/>
                <w:sz w:val="24"/>
                <w:szCs w:val="28"/>
              </w:rPr>
            </w:pPr>
            <w:r w:rsidRPr="005A55F0">
              <w:rPr>
                <w:rFonts w:ascii="Times New Roman" w:eastAsia="Times New Roman" w:hAnsi="Times New Roman" w:cs="Times New Roman"/>
                <w:iCs/>
                <w:sz w:val="24"/>
                <w:szCs w:val="28"/>
              </w:rPr>
              <w:t>Техническое описание</w:t>
            </w:r>
            <w:r w:rsidRPr="005A55F0">
              <w:rPr>
                <w:rFonts w:ascii="Times New Roman" w:eastAsia="Times New Roman" w:hAnsi="Times New Roman" w:cs="Times New Roman"/>
                <w:iCs/>
                <w:sz w:val="24"/>
                <w:szCs w:val="28"/>
                <w:vertAlign w:val="superscript"/>
              </w:rPr>
              <w:footnoteReference w:id="3"/>
            </w:r>
          </w:p>
        </w:tc>
      </w:tr>
      <w:tr w:rsidR="005A55F0" w:rsidRPr="005A55F0" w14:paraId="36ECEC80" w14:textId="77777777" w:rsidTr="00842C94">
        <w:trPr>
          <w:trHeight w:val="278"/>
        </w:trPr>
        <w:tc>
          <w:tcPr>
            <w:tcW w:w="5000" w:type="pct"/>
            <w:gridSpan w:val="3"/>
            <w:shd w:val="clear" w:color="auto" w:fill="auto"/>
          </w:tcPr>
          <w:p w14:paraId="3FD058D6" w14:textId="77777777" w:rsidR="005A55F0" w:rsidRPr="005A55F0" w:rsidRDefault="005A55F0" w:rsidP="005A55F0">
            <w:pPr>
              <w:snapToGrid w:val="0"/>
              <w:spacing w:after="0"/>
              <w:contextualSpacing/>
              <w:rPr>
                <w:rFonts w:ascii="Times New Roman" w:eastAsia="Times New Roman" w:hAnsi="Times New Roman" w:cs="Times New Roman"/>
                <w:b/>
                <w:bCs/>
                <w:iCs/>
                <w:sz w:val="24"/>
                <w:szCs w:val="28"/>
              </w:rPr>
            </w:pPr>
            <w:r w:rsidRPr="005A55F0">
              <w:rPr>
                <w:rFonts w:ascii="Times New Roman" w:eastAsia="Times New Roman" w:hAnsi="Times New Roman" w:cs="Times New Roman"/>
                <w:b/>
                <w:bCs/>
                <w:iCs/>
                <w:sz w:val="24"/>
                <w:szCs w:val="28"/>
                <w:lang w:val="en-US"/>
              </w:rPr>
              <w:t>I</w:t>
            </w:r>
            <w:r w:rsidRPr="005A55F0">
              <w:rPr>
                <w:rFonts w:ascii="Times New Roman" w:eastAsia="Times New Roman" w:hAnsi="Times New Roman" w:cs="Times New Roman"/>
                <w:b/>
                <w:bCs/>
                <w:iCs/>
                <w:sz w:val="24"/>
                <w:szCs w:val="28"/>
              </w:rPr>
              <w:t xml:space="preserve"> Специализированная мебель и системы хранения</w:t>
            </w:r>
          </w:p>
        </w:tc>
      </w:tr>
      <w:tr w:rsidR="005A55F0" w:rsidRPr="005A55F0" w14:paraId="51BE76DA" w14:textId="77777777" w:rsidTr="00842C94">
        <w:trPr>
          <w:trHeight w:val="277"/>
        </w:trPr>
        <w:tc>
          <w:tcPr>
            <w:tcW w:w="5000" w:type="pct"/>
            <w:gridSpan w:val="3"/>
            <w:shd w:val="clear" w:color="auto" w:fill="auto"/>
          </w:tcPr>
          <w:p w14:paraId="3A39AD69" w14:textId="77777777" w:rsidR="005A55F0" w:rsidRPr="005A55F0" w:rsidRDefault="005A55F0" w:rsidP="005A55F0">
            <w:pPr>
              <w:snapToGrid w:val="0"/>
              <w:spacing w:after="0"/>
              <w:contextualSpacing/>
              <w:rPr>
                <w:rFonts w:ascii="Times New Roman" w:eastAsia="Times New Roman" w:hAnsi="Times New Roman" w:cs="Times New Roman"/>
                <w:b/>
                <w:bCs/>
                <w:iCs/>
                <w:sz w:val="24"/>
                <w:szCs w:val="28"/>
              </w:rPr>
            </w:pPr>
            <w:r w:rsidRPr="005A55F0">
              <w:rPr>
                <w:rFonts w:ascii="Times New Roman" w:eastAsia="Times New Roman" w:hAnsi="Times New Roman" w:cs="Times New Roman"/>
                <w:b/>
                <w:bCs/>
                <w:iCs/>
                <w:sz w:val="24"/>
                <w:szCs w:val="28"/>
              </w:rPr>
              <w:t>Основное оборудование</w:t>
            </w:r>
          </w:p>
        </w:tc>
      </w:tr>
      <w:tr w:rsidR="005A55F0" w:rsidRPr="005A55F0" w14:paraId="30ECA42E" w14:textId="77777777" w:rsidTr="00842C94">
        <w:tc>
          <w:tcPr>
            <w:tcW w:w="273" w:type="pct"/>
            <w:shd w:val="clear" w:color="auto" w:fill="auto"/>
          </w:tcPr>
          <w:p w14:paraId="12E25DA4"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p>
        </w:tc>
        <w:tc>
          <w:tcPr>
            <w:tcW w:w="3200" w:type="pct"/>
            <w:shd w:val="clear" w:color="auto" w:fill="auto"/>
          </w:tcPr>
          <w:p w14:paraId="112F2B42"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p>
        </w:tc>
        <w:tc>
          <w:tcPr>
            <w:tcW w:w="1527" w:type="pct"/>
            <w:shd w:val="clear" w:color="auto" w:fill="auto"/>
          </w:tcPr>
          <w:p w14:paraId="599B2BD0"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p>
        </w:tc>
      </w:tr>
      <w:tr w:rsidR="005A55F0" w:rsidRPr="005A55F0" w14:paraId="1C297D26" w14:textId="77777777" w:rsidTr="00842C94">
        <w:tc>
          <w:tcPr>
            <w:tcW w:w="273" w:type="pct"/>
            <w:shd w:val="clear" w:color="auto" w:fill="auto"/>
          </w:tcPr>
          <w:p w14:paraId="0163357B"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p>
        </w:tc>
        <w:tc>
          <w:tcPr>
            <w:tcW w:w="3200" w:type="pct"/>
            <w:shd w:val="clear" w:color="auto" w:fill="auto"/>
          </w:tcPr>
          <w:p w14:paraId="56076F12"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p>
        </w:tc>
        <w:tc>
          <w:tcPr>
            <w:tcW w:w="1527" w:type="pct"/>
            <w:shd w:val="clear" w:color="auto" w:fill="auto"/>
          </w:tcPr>
          <w:p w14:paraId="763CF900"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p>
        </w:tc>
      </w:tr>
      <w:tr w:rsidR="005A55F0" w:rsidRPr="005A55F0" w14:paraId="2EBA6778" w14:textId="77777777" w:rsidTr="00842C94">
        <w:tc>
          <w:tcPr>
            <w:tcW w:w="273" w:type="pct"/>
            <w:shd w:val="clear" w:color="auto" w:fill="auto"/>
          </w:tcPr>
          <w:p w14:paraId="7EB2CFED"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p>
        </w:tc>
        <w:tc>
          <w:tcPr>
            <w:tcW w:w="3200" w:type="pct"/>
            <w:shd w:val="clear" w:color="auto" w:fill="auto"/>
          </w:tcPr>
          <w:p w14:paraId="2CDFAEFC"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p>
        </w:tc>
        <w:tc>
          <w:tcPr>
            <w:tcW w:w="1527" w:type="pct"/>
            <w:shd w:val="clear" w:color="auto" w:fill="auto"/>
          </w:tcPr>
          <w:p w14:paraId="1C48C501"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p>
        </w:tc>
      </w:tr>
      <w:tr w:rsidR="005A55F0" w:rsidRPr="005A55F0" w14:paraId="2E1B8D9B" w14:textId="77777777" w:rsidTr="00842C9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40203199"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r w:rsidRPr="005A55F0">
              <w:rPr>
                <w:rFonts w:ascii="Times New Roman" w:eastAsia="Times New Roman" w:hAnsi="Times New Roman" w:cs="Times New Roman"/>
                <w:b/>
                <w:bCs/>
                <w:iCs/>
                <w:sz w:val="24"/>
                <w:szCs w:val="28"/>
              </w:rPr>
              <w:t>Дополнительное оборудование</w:t>
            </w:r>
          </w:p>
        </w:tc>
      </w:tr>
      <w:tr w:rsidR="005A55F0" w:rsidRPr="005A55F0" w14:paraId="65E92008" w14:textId="77777777" w:rsidTr="00842C94">
        <w:tc>
          <w:tcPr>
            <w:tcW w:w="273" w:type="pct"/>
            <w:tcBorders>
              <w:top w:val="single" w:sz="4" w:space="0" w:color="auto"/>
              <w:left w:val="single" w:sz="4" w:space="0" w:color="auto"/>
              <w:bottom w:val="single" w:sz="4" w:space="0" w:color="auto"/>
              <w:right w:val="single" w:sz="4" w:space="0" w:color="auto"/>
            </w:tcBorders>
            <w:shd w:val="clear" w:color="auto" w:fill="auto"/>
          </w:tcPr>
          <w:p w14:paraId="721430AC"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0B9C2DA0" w14:textId="77777777" w:rsidR="005A55F0" w:rsidRPr="005A55F0" w:rsidRDefault="005A55F0" w:rsidP="005A55F0">
            <w:pPr>
              <w:snapToGrid w:val="0"/>
              <w:spacing w:after="0"/>
              <w:contextualSpacing/>
              <w:rPr>
                <w:rFonts w:ascii="Times New Roman" w:eastAsia="Times New Roman" w:hAnsi="Times New Roman" w:cs="Times New Roman"/>
                <w:i/>
                <w:sz w:val="24"/>
                <w:szCs w:val="28"/>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018EFF69" w14:textId="77777777" w:rsidR="005A55F0" w:rsidRPr="005A55F0" w:rsidRDefault="005A55F0" w:rsidP="005A55F0">
            <w:pPr>
              <w:snapToGrid w:val="0"/>
              <w:spacing w:after="0"/>
              <w:contextualSpacing/>
              <w:rPr>
                <w:rFonts w:ascii="Times New Roman" w:eastAsia="Times New Roman" w:hAnsi="Times New Roman" w:cs="Times New Roman"/>
                <w:i/>
                <w:sz w:val="24"/>
                <w:szCs w:val="28"/>
              </w:rPr>
            </w:pPr>
          </w:p>
        </w:tc>
      </w:tr>
      <w:tr w:rsidR="005A55F0" w:rsidRPr="005A55F0" w14:paraId="0770A49C" w14:textId="77777777" w:rsidTr="00842C9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3B7EB849"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r w:rsidRPr="005A55F0">
              <w:rPr>
                <w:rFonts w:ascii="Times New Roman" w:eastAsia="Times New Roman" w:hAnsi="Times New Roman" w:cs="Times New Roman"/>
                <w:b/>
                <w:bCs/>
                <w:iCs/>
                <w:sz w:val="24"/>
                <w:szCs w:val="28"/>
                <w:lang w:val="en-US"/>
              </w:rPr>
              <w:t xml:space="preserve">II </w:t>
            </w:r>
            <w:r w:rsidRPr="005A55F0">
              <w:rPr>
                <w:rFonts w:ascii="Times New Roman" w:eastAsia="Times New Roman" w:hAnsi="Times New Roman" w:cs="Times New Roman"/>
                <w:b/>
                <w:bCs/>
                <w:iCs/>
                <w:sz w:val="24"/>
                <w:szCs w:val="28"/>
              </w:rPr>
              <w:t>Технические средства</w:t>
            </w:r>
          </w:p>
        </w:tc>
      </w:tr>
      <w:tr w:rsidR="005A55F0" w:rsidRPr="005A55F0" w14:paraId="30065BD4" w14:textId="77777777" w:rsidTr="00842C9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0767B138"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r w:rsidRPr="005A55F0">
              <w:rPr>
                <w:rFonts w:ascii="Times New Roman" w:eastAsia="Times New Roman" w:hAnsi="Times New Roman" w:cs="Times New Roman"/>
                <w:b/>
                <w:bCs/>
                <w:iCs/>
                <w:sz w:val="24"/>
                <w:szCs w:val="28"/>
              </w:rPr>
              <w:t>Основное оборудование</w:t>
            </w:r>
          </w:p>
        </w:tc>
      </w:tr>
      <w:tr w:rsidR="005A55F0" w:rsidRPr="005A55F0" w14:paraId="7FFB07BB" w14:textId="77777777" w:rsidTr="00842C94">
        <w:tc>
          <w:tcPr>
            <w:tcW w:w="273" w:type="pct"/>
            <w:shd w:val="clear" w:color="auto" w:fill="auto"/>
          </w:tcPr>
          <w:p w14:paraId="7EFDAD7A"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p>
        </w:tc>
        <w:tc>
          <w:tcPr>
            <w:tcW w:w="3200" w:type="pct"/>
            <w:shd w:val="clear" w:color="auto" w:fill="auto"/>
          </w:tcPr>
          <w:p w14:paraId="64F51CE0"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p>
        </w:tc>
        <w:tc>
          <w:tcPr>
            <w:tcW w:w="1527" w:type="pct"/>
            <w:shd w:val="clear" w:color="auto" w:fill="auto"/>
          </w:tcPr>
          <w:p w14:paraId="2A61AB72"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p>
        </w:tc>
      </w:tr>
      <w:tr w:rsidR="005A55F0" w:rsidRPr="005A55F0" w14:paraId="4D44518D" w14:textId="77777777" w:rsidTr="00842C94">
        <w:tc>
          <w:tcPr>
            <w:tcW w:w="273" w:type="pct"/>
            <w:shd w:val="clear" w:color="auto" w:fill="auto"/>
          </w:tcPr>
          <w:p w14:paraId="5C649089"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p>
        </w:tc>
        <w:tc>
          <w:tcPr>
            <w:tcW w:w="3200" w:type="pct"/>
            <w:shd w:val="clear" w:color="auto" w:fill="auto"/>
          </w:tcPr>
          <w:p w14:paraId="1909BE80"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p>
        </w:tc>
        <w:tc>
          <w:tcPr>
            <w:tcW w:w="1527" w:type="pct"/>
            <w:shd w:val="clear" w:color="auto" w:fill="auto"/>
          </w:tcPr>
          <w:p w14:paraId="25DDE91A"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p>
        </w:tc>
      </w:tr>
      <w:tr w:rsidR="005A55F0" w:rsidRPr="005A55F0" w14:paraId="46113B0C" w14:textId="77777777" w:rsidTr="00842C94">
        <w:tc>
          <w:tcPr>
            <w:tcW w:w="273" w:type="pct"/>
            <w:shd w:val="clear" w:color="auto" w:fill="auto"/>
          </w:tcPr>
          <w:p w14:paraId="50F97686"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p>
        </w:tc>
        <w:tc>
          <w:tcPr>
            <w:tcW w:w="3200" w:type="pct"/>
            <w:shd w:val="clear" w:color="auto" w:fill="auto"/>
          </w:tcPr>
          <w:p w14:paraId="0D44C687"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p>
        </w:tc>
        <w:tc>
          <w:tcPr>
            <w:tcW w:w="1527" w:type="pct"/>
            <w:shd w:val="clear" w:color="auto" w:fill="auto"/>
          </w:tcPr>
          <w:p w14:paraId="2280E656"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p>
        </w:tc>
      </w:tr>
      <w:tr w:rsidR="005A55F0" w:rsidRPr="005A55F0" w14:paraId="5CA57CC2" w14:textId="77777777" w:rsidTr="00842C94">
        <w:tc>
          <w:tcPr>
            <w:tcW w:w="5000" w:type="pct"/>
            <w:gridSpan w:val="3"/>
            <w:shd w:val="clear" w:color="auto" w:fill="auto"/>
          </w:tcPr>
          <w:p w14:paraId="1E1311FB"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r w:rsidRPr="005A55F0">
              <w:rPr>
                <w:rFonts w:ascii="Times New Roman" w:eastAsia="Times New Roman" w:hAnsi="Times New Roman" w:cs="Times New Roman"/>
                <w:b/>
                <w:iCs/>
                <w:sz w:val="24"/>
                <w:szCs w:val="28"/>
              </w:rPr>
              <w:t>Дополнительное оборудование</w:t>
            </w:r>
          </w:p>
        </w:tc>
      </w:tr>
      <w:tr w:rsidR="005A55F0" w:rsidRPr="005A55F0" w14:paraId="6B14CC3D" w14:textId="77777777" w:rsidTr="00842C94">
        <w:tc>
          <w:tcPr>
            <w:tcW w:w="273" w:type="pct"/>
            <w:shd w:val="clear" w:color="auto" w:fill="auto"/>
          </w:tcPr>
          <w:p w14:paraId="53B00F9E"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p>
        </w:tc>
        <w:tc>
          <w:tcPr>
            <w:tcW w:w="3200" w:type="pct"/>
            <w:shd w:val="clear" w:color="auto" w:fill="auto"/>
          </w:tcPr>
          <w:p w14:paraId="245404E1" w14:textId="77777777" w:rsidR="005A55F0" w:rsidRPr="005A55F0" w:rsidRDefault="005A55F0" w:rsidP="005A55F0">
            <w:pPr>
              <w:snapToGrid w:val="0"/>
              <w:spacing w:after="0"/>
              <w:contextualSpacing/>
              <w:rPr>
                <w:rFonts w:ascii="Times New Roman" w:eastAsia="Times New Roman" w:hAnsi="Times New Roman" w:cs="Times New Roman"/>
                <w:i/>
                <w:sz w:val="24"/>
                <w:szCs w:val="28"/>
              </w:rPr>
            </w:pPr>
          </w:p>
        </w:tc>
        <w:tc>
          <w:tcPr>
            <w:tcW w:w="1527" w:type="pct"/>
            <w:shd w:val="clear" w:color="auto" w:fill="auto"/>
          </w:tcPr>
          <w:p w14:paraId="464BF578"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p>
        </w:tc>
      </w:tr>
      <w:tr w:rsidR="005A55F0" w:rsidRPr="005A55F0" w14:paraId="331871EB" w14:textId="77777777" w:rsidTr="00842C94">
        <w:tc>
          <w:tcPr>
            <w:tcW w:w="273" w:type="pct"/>
            <w:shd w:val="clear" w:color="auto" w:fill="auto"/>
          </w:tcPr>
          <w:p w14:paraId="17EC4396"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p>
        </w:tc>
        <w:tc>
          <w:tcPr>
            <w:tcW w:w="3200" w:type="pct"/>
            <w:shd w:val="clear" w:color="auto" w:fill="auto"/>
          </w:tcPr>
          <w:p w14:paraId="5DE99C0B"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p>
        </w:tc>
        <w:tc>
          <w:tcPr>
            <w:tcW w:w="1527" w:type="pct"/>
            <w:shd w:val="clear" w:color="auto" w:fill="auto"/>
          </w:tcPr>
          <w:p w14:paraId="661447EE"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p>
        </w:tc>
      </w:tr>
      <w:tr w:rsidR="005A55F0" w:rsidRPr="005A55F0" w14:paraId="5D79B409" w14:textId="77777777" w:rsidTr="00842C94">
        <w:tc>
          <w:tcPr>
            <w:tcW w:w="273" w:type="pct"/>
            <w:shd w:val="clear" w:color="auto" w:fill="auto"/>
          </w:tcPr>
          <w:p w14:paraId="4BD712E5"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p>
        </w:tc>
        <w:tc>
          <w:tcPr>
            <w:tcW w:w="3200" w:type="pct"/>
            <w:shd w:val="clear" w:color="auto" w:fill="auto"/>
          </w:tcPr>
          <w:p w14:paraId="14FCC2D2"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p>
        </w:tc>
        <w:tc>
          <w:tcPr>
            <w:tcW w:w="1527" w:type="pct"/>
            <w:shd w:val="clear" w:color="auto" w:fill="auto"/>
          </w:tcPr>
          <w:p w14:paraId="3FCAADC8"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p>
        </w:tc>
      </w:tr>
      <w:tr w:rsidR="005A55F0" w:rsidRPr="005A55F0" w14:paraId="18151E21" w14:textId="77777777" w:rsidTr="00842C94">
        <w:tc>
          <w:tcPr>
            <w:tcW w:w="5000" w:type="pct"/>
            <w:gridSpan w:val="3"/>
            <w:shd w:val="clear" w:color="auto" w:fill="auto"/>
          </w:tcPr>
          <w:p w14:paraId="20FCAA11"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r w:rsidRPr="005A55F0">
              <w:rPr>
                <w:rFonts w:ascii="Times New Roman" w:eastAsia="Times New Roman" w:hAnsi="Times New Roman" w:cs="Times New Roman"/>
                <w:b/>
                <w:bCs/>
                <w:iCs/>
                <w:sz w:val="24"/>
                <w:szCs w:val="28"/>
                <w:lang w:val="en-US"/>
              </w:rPr>
              <w:t>III</w:t>
            </w:r>
            <w:r w:rsidRPr="005A55F0">
              <w:rPr>
                <w:rFonts w:ascii="Times New Roman" w:eastAsia="Times New Roman" w:hAnsi="Times New Roman" w:cs="Times New Roman"/>
                <w:b/>
                <w:bCs/>
                <w:iCs/>
                <w:sz w:val="24"/>
                <w:szCs w:val="28"/>
              </w:rPr>
              <w:t xml:space="preserve"> Демонстрационные учебно-наглядные пособия</w:t>
            </w:r>
            <w:r w:rsidRPr="005A55F0">
              <w:rPr>
                <w:rFonts w:ascii="Times New Roman" w:eastAsia="Times New Roman" w:hAnsi="Times New Roman" w:cs="Times New Roman"/>
                <w:b/>
                <w:bCs/>
                <w:iCs/>
                <w:sz w:val="24"/>
                <w:szCs w:val="28"/>
                <w:vertAlign w:val="superscript"/>
              </w:rPr>
              <w:footnoteReference w:id="4"/>
            </w:r>
          </w:p>
        </w:tc>
      </w:tr>
      <w:tr w:rsidR="005A55F0" w:rsidRPr="005A55F0" w14:paraId="6FA95272" w14:textId="77777777" w:rsidTr="00842C94">
        <w:tc>
          <w:tcPr>
            <w:tcW w:w="5000" w:type="pct"/>
            <w:gridSpan w:val="3"/>
            <w:shd w:val="clear" w:color="auto" w:fill="auto"/>
          </w:tcPr>
          <w:p w14:paraId="7D318431"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r w:rsidRPr="005A55F0">
              <w:rPr>
                <w:rFonts w:ascii="Times New Roman" w:eastAsia="Times New Roman" w:hAnsi="Times New Roman" w:cs="Times New Roman"/>
                <w:b/>
                <w:bCs/>
                <w:iCs/>
                <w:sz w:val="24"/>
                <w:szCs w:val="28"/>
              </w:rPr>
              <w:t>Основное оборудование</w:t>
            </w:r>
          </w:p>
        </w:tc>
      </w:tr>
      <w:tr w:rsidR="005A55F0" w:rsidRPr="005A55F0" w14:paraId="2B5AD658" w14:textId="77777777" w:rsidTr="00842C94">
        <w:tc>
          <w:tcPr>
            <w:tcW w:w="273" w:type="pct"/>
            <w:shd w:val="clear" w:color="auto" w:fill="auto"/>
          </w:tcPr>
          <w:p w14:paraId="4DCCC8FD"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p>
        </w:tc>
        <w:tc>
          <w:tcPr>
            <w:tcW w:w="3200" w:type="pct"/>
            <w:shd w:val="clear" w:color="auto" w:fill="auto"/>
          </w:tcPr>
          <w:p w14:paraId="44476934"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p>
        </w:tc>
        <w:tc>
          <w:tcPr>
            <w:tcW w:w="1527" w:type="pct"/>
            <w:shd w:val="clear" w:color="auto" w:fill="auto"/>
          </w:tcPr>
          <w:p w14:paraId="029BBAD3"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p>
        </w:tc>
      </w:tr>
      <w:tr w:rsidR="005A55F0" w:rsidRPr="005A55F0" w14:paraId="3EC8052E" w14:textId="77777777" w:rsidTr="00842C94">
        <w:tc>
          <w:tcPr>
            <w:tcW w:w="273" w:type="pct"/>
            <w:shd w:val="clear" w:color="auto" w:fill="auto"/>
          </w:tcPr>
          <w:p w14:paraId="56DDAF75"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p>
        </w:tc>
        <w:tc>
          <w:tcPr>
            <w:tcW w:w="3200" w:type="pct"/>
            <w:shd w:val="clear" w:color="auto" w:fill="auto"/>
          </w:tcPr>
          <w:p w14:paraId="11A102E8"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p>
        </w:tc>
        <w:tc>
          <w:tcPr>
            <w:tcW w:w="1527" w:type="pct"/>
            <w:shd w:val="clear" w:color="auto" w:fill="auto"/>
          </w:tcPr>
          <w:p w14:paraId="68F94B3B"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p>
        </w:tc>
      </w:tr>
      <w:tr w:rsidR="005A55F0" w:rsidRPr="005A55F0" w14:paraId="484659CC" w14:textId="77777777" w:rsidTr="00842C94">
        <w:tc>
          <w:tcPr>
            <w:tcW w:w="273" w:type="pct"/>
            <w:shd w:val="clear" w:color="auto" w:fill="auto"/>
          </w:tcPr>
          <w:p w14:paraId="1A7B7B06"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p>
        </w:tc>
        <w:tc>
          <w:tcPr>
            <w:tcW w:w="3200" w:type="pct"/>
            <w:shd w:val="clear" w:color="auto" w:fill="auto"/>
          </w:tcPr>
          <w:p w14:paraId="0E2B4955"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p>
        </w:tc>
        <w:tc>
          <w:tcPr>
            <w:tcW w:w="1527" w:type="pct"/>
            <w:shd w:val="clear" w:color="auto" w:fill="auto"/>
          </w:tcPr>
          <w:p w14:paraId="2DA9058A"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p>
        </w:tc>
      </w:tr>
      <w:tr w:rsidR="005A55F0" w:rsidRPr="005A55F0" w14:paraId="008DCA2E" w14:textId="77777777" w:rsidTr="00842C94">
        <w:tc>
          <w:tcPr>
            <w:tcW w:w="5000" w:type="pct"/>
            <w:gridSpan w:val="3"/>
            <w:shd w:val="clear" w:color="auto" w:fill="auto"/>
          </w:tcPr>
          <w:p w14:paraId="4DEFB8B5"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r w:rsidRPr="005A55F0">
              <w:rPr>
                <w:rFonts w:ascii="Times New Roman" w:eastAsia="Times New Roman" w:hAnsi="Times New Roman" w:cs="Times New Roman"/>
                <w:b/>
                <w:bCs/>
                <w:iCs/>
                <w:sz w:val="24"/>
                <w:szCs w:val="28"/>
              </w:rPr>
              <w:t>Дополнительное оборудование</w:t>
            </w:r>
          </w:p>
        </w:tc>
      </w:tr>
      <w:tr w:rsidR="005A55F0" w:rsidRPr="005A55F0" w14:paraId="53F51679" w14:textId="77777777" w:rsidTr="00842C94">
        <w:tc>
          <w:tcPr>
            <w:tcW w:w="273" w:type="pct"/>
            <w:shd w:val="clear" w:color="auto" w:fill="auto"/>
          </w:tcPr>
          <w:p w14:paraId="5A91F2B1"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p>
        </w:tc>
        <w:tc>
          <w:tcPr>
            <w:tcW w:w="3200" w:type="pct"/>
            <w:shd w:val="clear" w:color="auto" w:fill="auto"/>
          </w:tcPr>
          <w:p w14:paraId="2C18620B" w14:textId="77777777" w:rsidR="005A55F0" w:rsidRPr="005A55F0" w:rsidRDefault="005A55F0" w:rsidP="005A55F0">
            <w:pPr>
              <w:snapToGrid w:val="0"/>
              <w:spacing w:after="0"/>
              <w:contextualSpacing/>
              <w:rPr>
                <w:rFonts w:ascii="Times New Roman" w:eastAsia="Times New Roman" w:hAnsi="Times New Roman" w:cs="Times New Roman"/>
                <w:i/>
                <w:sz w:val="24"/>
                <w:szCs w:val="28"/>
              </w:rPr>
            </w:pPr>
          </w:p>
        </w:tc>
        <w:tc>
          <w:tcPr>
            <w:tcW w:w="1527" w:type="pct"/>
            <w:shd w:val="clear" w:color="auto" w:fill="auto"/>
          </w:tcPr>
          <w:p w14:paraId="3E761AF6"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p>
        </w:tc>
      </w:tr>
    </w:tbl>
    <w:p w14:paraId="7C6C0841" w14:textId="77777777" w:rsidR="005A55F0" w:rsidRPr="005A55F0" w:rsidRDefault="005A55F0" w:rsidP="005A55F0">
      <w:pPr>
        <w:suppressAutoHyphens/>
        <w:spacing w:after="0"/>
        <w:jc w:val="both"/>
        <w:rPr>
          <w:rFonts w:ascii="Times New Roman" w:hAnsi="Times New Roman" w:cs="Times New Roman"/>
          <w:bCs/>
          <w:sz w:val="24"/>
          <w:szCs w:val="24"/>
          <w:lang w:eastAsia="ru-RU"/>
        </w:rPr>
      </w:pPr>
    </w:p>
    <w:p w14:paraId="57859FD2" w14:textId="77777777" w:rsidR="005A55F0" w:rsidRPr="005A55F0" w:rsidRDefault="005A55F0" w:rsidP="005A55F0">
      <w:pPr>
        <w:suppressAutoHyphens/>
        <w:spacing w:after="0" w:line="240" w:lineRule="auto"/>
        <w:ind w:firstLine="709"/>
        <w:jc w:val="both"/>
        <w:rPr>
          <w:rFonts w:ascii="Times New Roman" w:hAnsi="Times New Roman" w:cs="Times New Roman"/>
          <w:bCs/>
          <w:sz w:val="24"/>
          <w:szCs w:val="24"/>
          <w:lang w:eastAsia="ru-RU"/>
        </w:rPr>
      </w:pPr>
      <w:r w:rsidRPr="005A55F0">
        <w:rPr>
          <w:rFonts w:ascii="Times New Roman" w:hAnsi="Times New Roman" w:cs="Times New Roman"/>
          <w:bCs/>
          <w:sz w:val="24"/>
          <w:szCs w:val="24"/>
          <w:lang w:eastAsia="ru-RU"/>
        </w:rPr>
        <w:t xml:space="preserve">6.1.2.2. Оснащение помещений, задействованных при организации самостоятельной </w:t>
      </w:r>
      <w:r w:rsidRPr="005A55F0">
        <w:rPr>
          <w:rFonts w:ascii="Times New Roman" w:hAnsi="Times New Roman" w:cs="Times New Roman"/>
          <w:bCs/>
          <w:sz w:val="24"/>
          <w:szCs w:val="24"/>
          <w:lang w:eastAsia="ru-RU"/>
        </w:rPr>
        <w:br/>
        <w:t>и воспитательной работы.</w:t>
      </w:r>
    </w:p>
    <w:p w14:paraId="3C511F05" w14:textId="77777777" w:rsidR="005A55F0" w:rsidRPr="005A55F0" w:rsidRDefault="005A55F0" w:rsidP="005A55F0">
      <w:pPr>
        <w:suppressAutoHyphens/>
        <w:spacing w:after="0"/>
        <w:ind w:firstLine="709"/>
        <w:contextualSpacing/>
        <w:jc w:val="both"/>
        <w:rPr>
          <w:rFonts w:ascii="Times New Roman" w:eastAsia="Calibri" w:hAnsi="Times New Roman" w:cs="Times New Roman"/>
          <w:bCs/>
          <w:sz w:val="24"/>
          <w:szCs w:val="24"/>
        </w:rPr>
      </w:pPr>
      <w:r w:rsidRPr="005A55F0">
        <w:rPr>
          <w:rFonts w:ascii="Times New Roman" w:eastAsia="Calibri" w:hAnsi="Times New Roman" w:cs="Times New Roman"/>
          <w:bCs/>
          <w:sz w:val="24"/>
          <w:szCs w:val="24"/>
        </w:rPr>
        <w:t>Читальный зал</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5"/>
        <w:gridCol w:w="5132"/>
        <w:gridCol w:w="3607"/>
      </w:tblGrid>
      <w:tr w:rsidR="005A55F0" w:rsidRPr="005A55F0" w14:paraId="3595E259" w14:textId="77777777" w:rsidTr="00842C94">
        <w:tc>
          <w:tcPr>
            <w:tcW w:w="273" w:type="pct"/>
            <w:shd w:val="clear" w:color="auto" w:fill="auto"/>
            <w:vAlign w:val="center"/>
          </w:tcPr>
          <w:p w14:paraId="0F1FD398" w14:textId="77777777" w:rsidR="005A55F0" w:rsidRPr="005A55F0" w:rsidRDefault="005A55F0" w:rsidP="005A55F0">
            <w:pPr>
              <w:snapToGrid w:val="0"/>
              <w:spacing w:after="0"/>
              <w:contextualSpacing/>
              <w:jc w:val="center"/>
              <w:rPr>
                <w:rFonts w:ascii="Times New Roman" w:eastAsia="Times New Roman" w:hAnsi="Times New Roman" w:cs="Times New Roman"/>
                <w:iCs/>
                <w:sz w:val="24"/>
                <w:szCs w:val="28"/>
              </w:rPr>
            </w:pPr>
            <w:r w:rsidRPr="005A55F0">
              <w:rPr>
                <w:rFonts w:ascii="Times New Roman" w:eastAsia="Times New Roman" w:hAnsi="Times New Roman" w:cs="Times New Roman"/>
                <w:iCs/>
                <w:sz w:val="24"/>
                <w:szCs w:val="28"/>
              </w:rPr>
              <w:t>№</w:t>
            </w:r>
          </w:p>
        </w:tc>
        <w:tc>
          <w:tcPr>
            <w:tcW w:w="2776" w:type="pct"/>
            <w:shd w:val="clear" w:color="auto" w:fill="auto"/>
            <w:vAlign w:val="center"/>
          </w:tcPr>
          <w:p w14:paraId="53051A5A" w14:textId="77777777" w:rsidR="005A55F0" w:rsidRPr="005A55F0" w:rsidRDefault="005A55F0" w:rsidP="005A55F0">
            <w:pPr>
              <w:snapToGrid w:val="0"/>
              <w:spacing w:after="0"/>
              <w:contextualSpacing/>
              <w:jc w:val="center"/>
              <w:rPr>
                <w:rFonts w:ascii="Times New Roman" w:eastAsia="Times New Roman" w:hAnsi="Times New Roman" w:cs="Times New Roman"/>
                <w:iCs/>
                <w:sz w:val="24"/>
                <w:szCs w:val="28"/>
              </w:rPr>
            </w:pPr>
            <w:r w:rsidRPr="005A55F0">
              <w:rPr>
                <w:rFonts w:ascii="Times New Roman" w:eastAsia="Times New Roman" w:hAnsi="Times New Roman" w:cs="Times New Roman"/>
                <w:iCs/>
                <w:sz w:val="24"/>
                <w:szCs w:val="28"/>
              </w:rPr>
              <w:t>Наименование оборудования</w:t>
            </w:r>
          </w:p>
        </w:tc>
        <w:tc>
          <w:tcPr>
            <w:tcW w:w="1951" w:type="pct"/>
            <w:shd w:val="clear" w:color="auto" w:fill="auto"/>
            <w:vAlign w:val="center"/>
          </w:tcPr>
          <w:p w14:paraId="05D0C804" w14:textId="77777777" w:rsidR="005A55F0" w:rsidRPr="005A55F0" w:rsidRDefault="005A55F0" w:rsidP="005A55F0">
            <w:pPr>
              <w:snapToGrid w:val="0"/>
              <w:spacing w:after="0"/>
              <w:contextualSpacing/>
              <w:jc w:val="center"/>
              <w:rPr>
                <w:rFonts w:ascii="Times New Roman" w:eastAsia="Times New Roman" w:hAnsi="Times New Roman" w:cs="Times New Roman"/>
                <w:iCs/>
                <w:sz w:val="24"/>
                <w:szCs w:val="28"/>
              </w:rPr>
            </w:pPr>
            <w:r w:rsidRPr="005A55F0">
              <w:rPr>
                <w:rFonts w:ascii="Times New Roman" w:eastAsia="Times New Roman" w:hAnsi="Times New Roman" w:cs="Times New Roman"/>
                <w:iCs/>
                <w:sz w:val="24"/>
                <w:szCs w:val="28"/>
              </w:rPr>
              <w:t>Техническое описание</w:t>
            </w:r>
          </w:p>
        </w:tc>
      </w:tr>
      <w:tr w:rsidR="005A55F0" w:rsidRPr="005A55F0" w14:paraId="2DC0FCDC" w14:textId="77777777" w:rsidTr="00842C94">
        <w:trPr>
          <w:trHeight w:val="278"/>
        </w:trPr>
        <w:tc>
          <w:tcPr>
            <w:tcW w:w="5000" w:type="pct"/>
            <w:gridSpan w:val="3"/>
            <w:shd w:val="clear" w:color="auto" w:fill="auto"/>
          </w:tcPr>
          <w:p w14:paraId="52194034" w14:textId="77777777" w:rsidR="005A55F0" w:rsidRPr="005A55F0" w:rsidRDefault="005A55F0" w:rsidP="005A55F0">
            <w:pPr>
              <w:snapToGrid w:val="0"/>
              <w:spacing w:after="0"/>
              <w:contextualSpacing/>
              <w:rPr>
                <w:rFonts w:ascii="Times New Roman" w:eastAsia="Times New Roman" w:hAnsi="Times New Roman" w:cs="Times New Roman"/>
                <w:b/>
                <w:bCs/>
                <w:iCs/>
                <w:sz w:val="24"/>
                <w:szCs w:val="28"/>
              </w:rPr>
            </w:pPr>
            <w:r w:rsidRPr="005A55F0">
              <w:rPr>
                <w:rFonts w:ascii="Times New Roman" w:eastAsia="Times New Roman" w:hAnsi="Times New Roman" w:cs="Times New Roman"/>
                <w:b/>
                <w:bCs/>
                <w:iCs/>
                <w:sz w:val="24"/>
                <w:szCs w:val="28"/>
                <w:lang w:val="en-US"/>
              </w:rPr>
              <w:t>I</w:t>
            </w:r>
            <w:r w:rsidRPr="005A55F0">
              <w:rPr>
                <w:rFonts w:ascii="Times New Roman" w:eastAsia="Times New Roman" w:hAnsi="Times New Roman" w:cs="Times New Roman"/>
                <w:b/>
                <w:bCs/>
                <w:iCs/>
                <w:sz w:val="24"/>
                <w:szCs w:val="28"/>
              </w:rPr>
              <w:t xml:space="preserve"> Основное оборудование</w:t>
            </w:r>
          </w:p>
        </w:tc>
      </w:tr>
      <w:tr w:rsidR="005A55F0" w:rsidRPr="005A55F0" w14:paraId="6A052D2E" w14:textId="77777777" w:rsidTr="00842C94">
        <w:tc>
          <w:tcPr>
            <w:tcW w:w="273" w:type="pct"/>
            <w:shd w:val="clear" w:color="auto" w:fill="auto"/>
          </w:tcPr>
          <w:p w14:paraId="5FB141F6"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r w:rsidRPr="005A55F0">
              <w:rPr>
                <w:rFonts w:ascii="Times New Roman" w:eastAsia="Times New Roman" w:hAnsi="Times New Roman" w:cs="Times New Roman"/>
                <w:iCs/>
                <w:sz w:val="24"/>
                <w:szCs w:val="28"/>
              </w:rPr>
              <w:t>1.1</w:t>
            </w:r>
          </w:p>
        </w:tc>
        <w:tc>
          <w:tcPr>
            <w:tcW w:w="2776" w:type="pct"/>
            <w:shd w:val="clear" w:color="auto" w:fill="auto"/>
          </w:tcPr>
          <w:p w14:paraId="2E3C637E"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r w:rsidRPr="005A55F0">
              <w:rPr>
                <w:rFonts w:ascii="Times New Roman" w:eastAsia="Times New Roman" w:hAnsi="Times New Roman" w:cs="Times New Roman"/>
                <w:iCs/>
                <w:sz w:val="24"/>
                <w:szCs w:val="28"/>
              </w:rPr>
              <w:t xml:space="preserve">Укомплектованный библиотечный фонд </w:t>
            </w:r>
          </w:p>
        </w:tc>
        <w:tc>
          <w:tcPr>
            <w:tcW w:w="1951" w:type="pct"/>
            <w:shd w:val="clear" w:color="auto" w:fill="auto"/>
          </w:tcPr>
          <w:p w14:paraId="5DC1AC8B"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r w:rsidRPr="005A55F0">
              <w:rPr>
                <w:rFonts w:ascii="Times New Roman" w:eastAsia="Times New Roman" w:hAnsi="Times New Roman" w:cs="Times New Roman"/>
                <w:iCs/>
                <w:sz w:val="24"/>
                <w:szCs w:val="28"/>
              </w:rPr>
              <w:t>Год издания: последние 5 лет</w:t>
            </w:r>
          </w:p>
        </w:tc>
      </w:tr>
      <w:tr w:rsidR="005A55F0" w:rsidRPr="005A55F0" w14:paraId="06C2003F" w14:textId="77777777" w:rsidTr="00842C9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63A331FF"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r w:rsidRPr="005A55F0">
              <w:rPr>
                <w:rFonts w:ascii="Times New Roman" w:eastAsia="Times New Roman" w:hAnsi="Times New Roman" w:cs="Times New Roman"/>
                <w:b/>
                <w:bCs/>
                <w:iCs/>
                <w:sz w:val="24"/>
                <w:szCs w:val="28"/>
                <w:lang w:val="en-US"/>
              </w:rPr>
              <w:t>II</w:t>
            </w:r>
            <w:r w:rsidRPr="005A55F0">
              <w:rPr>
                <w:rFonts w:ascii="Times New Roman" w:eastAsia="Times New Roman" w:hAnsi="Times New Roman" w:cs="Times New Roman"/>
                <w:b/>
                <w:bCs/>
                <w:iCs/>
                <w:sz w:val="24"/>
                <w:szCs w:val="28"/>
              </w:rPr>
              <w:t xml:space="preserve"> Технические средства </w:t>
            </w:r>
            <w:r w:rsidRPr="005A55F0">
              <w:rPr>
                <w:rFonts w:ascii="Times New Roman" w:eastAsia="Times New Roman" w:hAnsi="Times New Roman" w:cs="Times New Roman"/>
                <w:i/>
                <w:sz w:val="24"/>
                <w:szCs w:val="28"/>
              </w:rPr>
              <w:t>(при необходимости)</w:t>
            </w:r>
          </w:p>
        </w:tc>
      </w:tr>
      <w:tr w:rsidR="005A55F0" w:rsidRPr="005A55F0" w14:paraId="443470EE" w14:textId="77777777" w:rsidTr="00842C9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5B9026FC"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r w:rsidRPr="005A55F0">
              <w:rPr>
                <w:rFonts w:ascii="Times New Roman" w:eastAsia="Times New Roman" w:hAnsi="Times New Roman" w:cs="Times New Roman"/>
                <w:b/>
                <w:bCs/>
                <w:iCs/>
                <w:sz w:val="24"/>
                <w:szCs w:val="28"/>
              </w:rPr>
              <w:t>Основное оборудование</w:t>
            </w:r>
          </w:p>
        </w:tc>
      </w:tr>
      <w:tr w:rsidR="005A55F0" w:rsidRPr="00A63889" w14:paraId="36B310D4" w14:textId="77777777" w:rsidTr="00842C94">
        <w:tc>
          <w:tcPr>
            <w:tcW w:w="273" w:type="pct"/>
            <w:shd w:val="clear" w:color="auto" w:fill="auto"/>
          </w:tcPr>
          <w:p w14:paraId="2ADD3D11"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r w:rsidRPr="005A55F0">
              <w:rPr>
                <w:rFonts w:ascii="Times New Roman" w:eastAsia="Times New Roman" w:hAnsi="Times New Roman" w:cs="Times New Roman"/>
                <w:iCs/>
                <w:sz w:val="24"/>
                <w:szCs w:val="28"/>
              </w:rPr>
              <w:t>2.1</w:t>
            </w:r>
          </w:p>
        </w:tc>
        <w:tc>
          <w:tcPr>
            <w:tcW w:w="2776" w:type="pct"/>
            <w:shd w:val="clear" w:color="auto" w:fill="auto"/>
          </w:tcPr>
          <w:p w14:paraId="047C9084"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r w:rsidRPr="005A55F0">
              <w:rPr>
                <w:rFonts w:ascii="Times New Roman" w:eastAsia="Times New Roman" w:hAnsi="Times New Roman" w:cs="Times New Roman"/>
                <w:iCs/>
                <w:sz w:val="24"/>
                <w:szCs w:val="28"/>
              </w:rPr>
              <w:t xml:space="preserve">Персональный компьютер </w:t>
            </w:r>
          </w:p>
        </w:tc>
        <w:tc>
          <w:tcPr>
            <w:tcW w:w="1951" w:type="pct"/>
            <w:shd w:val="clear" w:color="auto" w:fill="auto"/>
          </w:tcPr>
          <w:p w14:paraId="39C0DB8A" w14:textId="77777777" w:rsidR="005A55F0" w:rsidRPr="005A55F0" w:rsidRDefault="005A55F0" w:rsidP="005A55F0">
            <w:pPr>
              <w:snapToGrid w:val="0"/>
              <w:spacing w:after="0"/>
              <w:contextualSpacing/>
              <w:rPr>
                <w:rFonts w:ascii="Times New Roman" w:eastAsia="Times New Roman" w:hAnsi="Times New Roman" w:cs="Times New Roman"/>
                <w:iCs/>
                <w:sz w:val="24"/>
                <w:szCs w:val="28"/>
                <w:lang w:val="en-US"/>
              </w:rPr>
            </w:pPr>
            <w:r w:rsidRPr="005A55F0">
              <w:rPr>
                <w:rFonts w:ascii="Times New Roman" w:eastAsia="Times New Roman" w:hAnsi="Times New Roman" w:cs="Times New Roman"/>
                <w:iCs/>
                <w:sz w:val="24"/>
                <w:szCs w:val="28"/>
              </w:rPr>
              <w:t>Процессор</w:t>
            </w:r>
            <w:r w:rsidRPr="005A55F0">
              <w:rPr>
                <w:rFonts w:ascii="Times New Roman" w:eastAsia="Times New Roman" w:hAnsi="Times New Roman" w:cs="Times New Roman"/>
                <w:iCs/>
                <w:sz w:val="24"/>
                <w:szCs w:val="28"/>
                <w:lang w:val="en-US"/>
              </w:rPr>
              <w:t xml:space="preserve"> Intel Pentium G3250 3,2 GHz, RAM 4GB, HDD 500GB.</w:t>
            </w:r>
          </w:p>
        </w:tc>
      </w:tr>
      <w:tr w:rsidR="005A55F0" w:rsidRPr="00A63889" w14:paraId="6AE342B9" w14:textId="77777777" w:rsidTr="00842C94">
        <w:tc>
          <w:tcPr>
            <w:tcW w:w="273" w:type="pct"/>
            <w:shd w:val="clear" w:color="auto" w:fill="auto"/>
          </w:tcPr>
          <w:p w14:paraId="0E996ABD"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r w:rsidRPr="005A55F0">
              <w:rPr>
                <w:rFonts w:ascii="Times New Roman" w:eastAsia="Times New Roman" w:hAnsi="Times New Roman" w:cs="Times New Roman"/>
                <w:iCs/>
                <w:sz w:val="24"/>
                <w:szCs w:val="28"/>
              </w:rPr>
              <w:t>2.2</w:t>
            </w:r>
          </w:p>
        </w:tc>
        <w:tc>
          <w:tcPr>
            <w:tcW w:w="2776" w:type="pct"/>
            <w:shd w:val="clear" w:color="auto" w:fill="auto"/>
          </w:tcPr>
          <w:p w14:paraId="2EA08058"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r w:rsidRPr="005A55F0">
              <w:rPr>
                <w:rFonts w:ascii="Times New Roman" w:eastAsia="Times New Roman" w:hAnsi="Times New Roman" w:cs="Times New Roman"/>
                <w:iCs/>
                <w:sz w:val="24"/>
                <w:szCs w:val="28"/>
              </w:rPr>
              <w:t>Монитор</w:t>
            </w:r>
          </w:p>
        </w:tc>
        <w:tc>
          <w:tcPr>
            <w:tcW w:w="1951" w:type="pct"/>
            <w:shd w:val="clear" w:color="auto" w:fill="auto"/>
          </w:tcPr>
          <w:p w14:paraId="5E6885D6" w14:textId="77777777" w:rsidR="005A55F0" w:rsidRPr="005A55F0" w:rsidRDefault="005A55F0" w:rsidP="005A55F0">
            <w:pPr>
              <w:snapToGrid w:val="0"/>
              <w:spacing w:after="0"/>
              <w:contextualSpacing/>
              <w:rPr>
                <w:rFonts w:ascii="Times New Roman" w:eastAsia="Times New Roman" w:hAnsi="Times New Roman" w:cs="Times New Roman"/>
                <w:iCs/>
                <w:sz w:val="24"/>
                <w:szCs w:val="28"/>
                <w:lang w:val="en-US"/>
              </w:rPr>
            </w:pPr>
            <w:r w:rsidRPr="005A55F0">
              <w:rPr>
                <w:rFonts w:ascii="Times New Roman" w:eastAsia="Times New Roman" w:hAnsi="Times New Roman" w:cs="Times New Roman"/>
                <w:iCs/>
                <w:sz w:val="24"/>
                <w:szCs w:val="28"/>
                <w:lang w:val="en-US"/>
              </w:rPr>
              <w:t xml:space="preserve">LED, 21,5’’, 1920x1080, </w:t>
            </w:r>
            <w:r w:rsidRPr="005A55F0">
              <w:rPr>
                <w:rFonts w:ascii="Times New Roman" w:eastAsia="Times New Roman" w:hAnsi="Times New Roman" w:cs="Times New Roman"/>
                <w:iCs/>
                <w:sz w:val="24"/>
                <w:szCs w:val="28"/>
              </w:rPr>
              <w:t>ЖК</w:t>
            </w:r>
            <w:r w:rsidRPr="005A55F0">
              <w:rPr>
                <w:rFonts w:ascii="Times New Roman" w:eastAsia="Times New Roman" w:hAnsi="Times New Roman" w:cs="Times New Roman"/>
                <w:iCs/>
                <w:sz w:val="24"/>
                <w:szCs w:val="28"/>
                <w:lang w:val="en-US"/>
              </w:rPr>
              <w:t>,TN</w:t>
            </w:r>
          </w:p>
        </w:tc>
      </w:tr>
      <w:tr w:rsidR="005A55F0" w:rsidRPr="005A55F0" w14:paraId="45DDB3C0" w14:textId="77777777" w:rsidTr="00842C94">
        <w:tc>
          <w:tcPr>
            <w:tcW w:w="273" w:type="pct"/>
            <w:shd w:val="clear" w:color="auto" w:fill="auto"/>
          </w:tcPr>
          <w:p w14:paraId="2B83A733"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r w:rsidRPr="005A55F0">
              <w:rPr>
                <w:rFonts w:ascii="Times New Roman" w:eastAsia="Times New Roman" w:hAnsi="Times New Roman" w:cs="Times New Roman"/>
                <w:iCs/>
                <w:sz w:val="24"/>
                <w:szCs w:val="28"/>
              </w:rPr>
              <w:t>2.3</w:t>
            </w:r>
          </w:p>
        </w:tc>
        <w:tc>
          <w:tcPr>
            <w:tcW w:w="2776" w:type="pct"/>
            <w:shd w:val="clear" w:color="auto" w:fill="auto"/>
          </w:tcPr>
          <w:p w14:paraId="74B209E5"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r w:rsidRPr="005A55F0">
              <w:rPr>
                <w:rFonts w:ascii="Times New Roman" w:eastAsia="Times New Roman" w:hAnsi="Times New Roman" w:cs="Times New Roman"/>
                <w:iCs/>
                <w:sz w:val="24"/>
                <w:szCs w:val="28"/>
              </w:rPr>
              <w:t>Клавиатура</w:t>
            </w:r>
          </w:p>
        </w:tc>
        <w:tc>
          <w:tcPr>
            <w:tcW w:w="1951" w:type="pct"/>
            <w:shd w:val="clear" w:color="auto" w:fill="auto"/>
          </w:tcPr>
          <w:p w14:paraId="6D328322"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r w:rsidRPr="005A55F0">
              <w:rPr>
                <w:rFonts w:ascii="Times New Roman" w:eastAsia="Times New Roman" w:hAnsi="Times New Roman" w:cs="Times New Roman"/>
                <w:iCs/>
                <w:sz w:val="24"/>
                <w:szCs w:val="28"/>
                <w:lang w:val="en-US"/>
              </w:rPr>
              <w:t>F –</w:t>
            </w:r>
            <w:r w:rsidRPr="005A55F0">
              <w:rPr>
                <w:rFonts w:ascii="Times New Roman" w:eastAsia="Times New Roman" w:hAnsi="Times New Roman" w:cs="Times New Roman"/>
                <w:iCs/>
                <w:sz w:val="24"/>
                <w:szCs w:val="28"/>
              </w:rPr>
              <w:t>клавиши</w:t>
            </w:r>
            <w:r w:rsidRPr="005A55F0">
              <w:rPr>
                <w:rFonts w:ascii="Times New Roman" w:eastAsia="Times New Roman" w:hAnsi="Times New Roman" w:cs="Times New Roman"/>
                <w:iCs/>
                <w:sz w:val="24"/>
                <w:szCs w:val="28"/>
                <w:lang w:val="en-US"/>
              </w:rPr>
              <w:t>, 1.2</w:t>
            </w:r>
            <w:r w:rsidRPr="005A55F0">
              <w:rPr>
                <w:rFonts w:ascii="Times New Roman" w:eastAsia="Times New Roman" w:hAnsi="Times New Roman" w:cs="Times New Roman"/>
                <w:iCs/>
                <w:sz w:val="24"/>
                <w:szCs w:val="28"/>
              </w:rPr>
              <w:t>м</w:t>
            </w:r>
          </w:p>
        </w:tc>
      </w:tr>
      <w:tr w:rsidR="005A55F0" w:rsidRPr="005A55F0" w14:paraId="5B2E307E" w14:textId="77777777" w:rsidTr="00842C94">
        <w:tc>
          <w:tcPr>
            <w:tcW w:w="273" w:type="pct"/>
            <w:shd w:val="clear" w:color="auto" w:fill="auto"/>
          </w:tcPr>
          <w:p w14:paraId="6545A517"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r w:rsidRPr="005A55F0">
              <w:rPr>
                <w:rFonts w:ascii="Times New Roman" w:eastAsia="Times New Roman" w:hAnsi="Times New Roman" w:cs="Times New Roman"/>
                <w:iCs/>
                <w:sz w:val="24"/>
                <w:szCs w:val="28"/>
              </w:rPr>
              <w:t>2.4</w:t>
            </w:r>
          </w:p>
        </w:tc>
        <w:tc>
          <w:tcPr>
            <w:tcW w:w="2776" w:type="pct"/>
            <w:shd w:val="clear" w:color="auto" w:fill="auto"/>
          </w:tcPr>
          <w:p w14:paraId="3BDB431D"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r w:rsidRPr="005A55F0">
              <w:rPr>
                <w:rFonts w:ascii="Times New Roman" w:eastAsia="Times New Roman" w:hAnsi="Times New Roman" w:cs="Times New Roman"/>
                <w:iCs/>
                <w:sz w:val="24"/>
                <w:szCs w:val="28"/>
              </w:rPr>
              <w:t>Мышь</w:t>
            </w:r>
          </w:p>
        </w:tc>
        <w:tc>
          <w:tcPr>
            <w:tcW w:w="1951" w:type="pct"/>
            <w:shd w:val="clear" w:color="auto" w:fill="auto"/>
          </w:tcPr>
          <w:p w14:paraId="65AA8E9E"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r w:rsidRPr="005A55F0">
              <w:rPr>
                <w:rFonts w:ascii="Times New Roman" w:eastAsia="Times New Roman" w:hAnsi="Times New Roman" w:cs="Times New Roman"/>
                <w:iCs/>
                <w:sz w:val="24"/>
                <w:szCs w:val="28"/>
              </w:rPr>
              <w:t>2 кнопки, колесико, 1м.</w:t>
            </w:r>
          </w:p>
        </w:tc>
      </w:tr>
      <w:tr w:rsidR="005A55F0" w:rsidRPr="005A55F0" w14:paraId="2ED2D8AC" w14:textId="77777777" w:rsidTr="00842C94">
        <w:tc>
          <w:tcPr>
            <w:tcW w:w="5000" w:type="pct"/>
            <w:gridSpan w:val="3"/>
            <w:shd w:val="clear" w:color="auto" w:fill="auto"/>
          </w:tcPr>
          <w:p w14:paraId="16073D99"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r w:rsidRPr="005A55F0">
              <w:rPr>
                <w:rFonts w:ascii="Times New Roman" w:eastAsia="Times New Roman" w:hAnsi="Times New Roman" w:cs="Times New Roman"/>
                <w:b/>
                <w:iCs/>
                <w:sz w:val="24"/>
                <w:szCs w:val="28"/>
              </w:rPr>
              <w:t>Дополнительное оборудование</w:t>
            </w:r>
          </w:p>
        </w:tc>
      </w:tr>
      <w:tr w:rsidR="005A55F0" w:rsidRPr="005A55F0" w14:paraId="679B5AE5" w14:textId="77777777" w:rsidTr="00842C94">
        <w:tc>
          <w:tcPr>
            <w:tcW w:w="273" w:type="pct"/>
            <w:shd w:val="clear" w:color="auto" w:fill="auto"/>
          </w:tcPr>
          <w:p w14:paraId="69CEF9E6"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r w:rsidRPr="005A55F0">
              <w:rPr>
                <w:rFonts w:ascii="Times New Roman" w:eastAsia="Times New Roman" w:hAnsi="Times New Roman" w:cs="Times New Roman"/>
                <w:iCs/>
                <w:sz w:val="24"/>
                <w:szCs w:val="28"/>
              </w:rPr>
              <w:t>2.5</w:t>
            </w:r>
          </w:p>
        </w:tc>
        <w:tc>
          <w:tcPr>
            <w:tcW w:w="2776" w:type="pct"/>
            <w:shd w:val="clear" w:color="auto" w:fill="auto"/>
          </w:tcPr>
          <w:p w14:paraId="4455EE55" w14:textId="77777777" w:rsidR="005A55F0" w:rsidRPr="005A55F0" w:rsidRDefault="005A55F0" w:rsidP="005A55F0">
            <w:pPr>
              <w:snapToGrid w:val="0"/>
              <w:spacing w:after="0"/>
              <w:contextualSpacing/>
              <w:rPr>
                <w:rFonts w:ascii="Times New Roman" w:eastAsia="Times New Roman" w:hAnsi="Times New Roman" w:cs="Times New Roman"/>
                <w:sz w:val="24"/>
                <w:szCs w:val="28"/>
              </w:rPr>
            </w:pPr>
            <w:r w:rsidRPr="005A55F0">
              <w:rPr>
                <w:rFonts w:ascii="Times New Roman" w:eastAsia="Times New Roman" w:hAnsi="Times New Roman" w:cs="Times New Roman"/>
                <w:sz w:val="24"/>
                <w:szCs w:val="28"/>
              </w:rPr>
              <w:t>Интерактивная панель с выходом в Интернет</w:t>
            </w:r>
          </w:p>
        </w:tc>
        <w:tc>
          <w:tcPr>
            <w:tcW w:w="1951" w:type="pct"/>
            <w:shd w:val="clear" w:color="auto" w:fill="auto"/>
          </w:tcPr>
          <w:p w14:paraId="2FA4FD6F" w14:textId="77777777" w:rsidR="005A55F0" w:rsidRPr="005A55F0" w:rsidRDefault="005A55F0" w:rsidP="005A55F0">
            <w:pPr>
              <w:snapToGrid w:val="0"/>
              <w:spacing w:after="0"/>
              <w:contextualSpacing/>
              <w:rPr>
                <w:rFonts w:ascii="Times New Roman" w:eastAsia="Times New Roman" w:hAnsi="Times New Roman" w:cs="Times New Roman"/>
                <w:iCs/>
                <w:sz w:val="24"/>
                <w:szCs w:val="28"/>
                <w:lang w:val="en-US"/>
              </w:rPr>
            </w:pPr>
            <w:r w:rsidRPr="005A55F0">
              <w:rPr>
                <w:rFonts w:ascii="Times New Roman" w:eastAsia="Times New Roman" w:hAnsi="Times New Roman" w:cs="Times New Roman"/>
                <w:iCs/>
                <w:sz w:val="24"/>
                <w:szCs w:val="28"/>
              </w:rPr>
              <w:t>65</w:t>
            </w:r>
            <w:r w:rsidRPr="005A55F0">
              <w:rPr>
                <w:rFonts w:ascii="Times New Roman" w:eastAsia="Times New Roman" w:hAnsi="Times New Roman" w:cs="Times New Roman"/>
                <w:iCs/>
                <w:sz w:val="24"/>
                <w:szCs w:val="28"/>
                <w:lang w:val="en-US"/>
              </w:rPr>
              <w:t>’’, 4K, Touch, Smart</w:t>
            </w:r>
          </w:p>
        </w:tc>
      </w:tr>
      <w:tr w:rsidR="005A55F0" w:rsidRPr="005A55F0" w14:paraId="5A128A6F" w14:textId="77777777" w:rsidTr="00842C94">
        <w:tc>
          <w:tcPr>
            <w:tcW w:w="273" w:type="pct"/>
            <w:shd w:val="clear" w:color="auto" w:fill="auto"/>
          </w:tcPr>
          <w:p w14:paraId="4DFAFFA6"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r w:rsidRPr="005A55F0">
              <w:rPr>
                <w:rFonts w:ascii="Times New Roman" w:eastAsia="Times New Roman" w:hAnsi="Times New Roman" w:cs="Times New Roman"/>
                <w:iCs/>
                <w:sz w:val="24"/>
                <w:szCs w:val="28"/>
              </w:rPr>
              <w:t>2.6</w:t>
            </w:r>
          </w:p>
        </w:tc>
        <w:tc>
          <w:tcPr>
            <w:tcW w:w="2776" w:type="pct"/>
            <w:shd w:val="clear" w:color="auto" w:fill="auto"/>
          </w:tcPr>
          <w:p w14:paraId="312E51D5"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r w:rsidRPr="005A55F0">
              <w:rPr>
                <w:rFonts w:ascii="Times New Roman" w:eastAsia="Times New Roman" w:hAnsi="Times New Roman" w:cs="Times New Roman"/>
                <w:iCs/>
                <w:sz w:val="24"/>
                <w:szCs w:val="28"/>
              </w:rPr>
              <w:t>Интерактивная доска с проектором</w:t>
            </w:r>
          </w:p>
        </w:tc>
        <w:tc>
          <w:tcPr>
            <w:tcW w:w="1951" w:type="pct"/>
            <w:shd w:val="clear" w:color="auto" w:fill="auto"/>
          </w:tcPr>
          <w:p w14:paraId="590619A4"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r w:rsidRPr="005A55F0">
              <w:rPr>
                <w:rFonts w:ascii="Times New Roman" w:eastAsia="Times New Roman" w:hAnsi="Times New Roman" w:cs="Times New Roman"/>
                <w:iCs/>
                <w:sz w:val="24"/>
                <w:szCs w:val="28"/>
              </w:rPr>
              <w:t>4</w:t>
            </w:r>
            <w:r w:rsidRPr="005A55F0">
              <w:rPr>
                <w:rFonts w:ascii="Times New Roman" w:eastAsia="Times New Roman" w:hAnsi="Times New Roman" w:cs="Times New Roman"/>
                <w:iCs/>
                <w:sz w:val="24"/>
                <w:szCs w:val="28"/>
                <w:lang w:val="en-US"/>
              </w:rPr>
              <w:t>:3, 70’’ 190</w:t>
            </w:r>
            <w:r w:rsidRPr="005A55F0">
              <w:rPr>
                <w:rFonts w:ascii="Times New Roman" w:eastAsia="Times New Roman" w:hAnsi="Times New Roman" w:cs="Times New Roman"/>
                <w:iCs/>
                <w:sz w:val="24"/>
                <w:szCs w:val="28"/>
              </w:rPr>
              <w:t>см</w:t>
            </w:r>
          </w:p>
        </w:tc>
      </w:tr>
      <w:tr w:rsidR="005A55F0" w:rsidRPr="005A55F0" w14:paraId="6C03D989" w14:textId="77777777" w:rsidTr="00842C94">
        <w:tc>
          <w:tcPr>
            <w:tcW w:w="273" w:type="pct"/>
            <w:shd w:val="clear" w:color="auto" w:fill="auto"/>
          </w:tcPr>
          <w:p w14:paraId="1455A6B5"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r w:rsidRPr="005A55F0">
              <w:rPr>
                <w:rFonts w:ascii="Times New Roman" w:eastAsia="Times New Roman" w:hAnsi="Times New Roman" w:cs="Times New Roman"/>
                <w:iCs/>
                <w:sz w:val="24"/>
                <w:szCs w:val="28"/>
              </w:rPr>
              <w:t>2.7</w:t>
            </w:r>
          </w:p>
        </w:tc>
        <w:tc>
          <w:tcPr>
            <w:tcW w:w="2776" w:type="pct"/>
            <w:shd w:val="clear" w:color="auto" w:fill="auto"/>
          </w:tcPr>
          <w:p w14:paraId="34E93430"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p>
        </w:tc>
        <w:tc>
          <w:tcPr>
            <w:tcW w:w="1951" w:type="pct"/>
            <w:shd w:val="clear" w:color="auto" w:fill="auto"/>
          </w:tcPr>
          <w:p w14:paraId="7183E562"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p>
        </w:tc>
      </w:tr>
      <w:tr w:rsidR="005A55F0" w:rsidRPr="005A55F0" w14:paraId="78E1C509" w14:textId="77777777" w:rsidTr="00842C94">
        <w:tc>
          <w:tcPr>
            <w:tcW w:w="5000" w:type="pct"/>
            <w:gridSpan w:val="3"/>
            <w:shd w:val="clear" w:color="auto" w:fill="auto"/>
          </w:tcPr>
          <w:p w14:paraId="6ABD3D33"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r w:rsidRPr="005A55F0">
              <w:rPr>
                <w:rFonts w:ascii="Times New Roman" w:eastAsia="Times New Roman" w:hAnsi="Times New Roman" w:cs="Times New Roman"/>
                <w:b/>
                <w:bCs/>
                <w:iCs/>
                <w:sz w:val="24"/>
                <w:szCs w:val="28"/>
                <w:lang w:val="en-US"/>
              </w:rPr>
              <w:lastRenderedPageBreak/>
              <w:t>III</w:t>
            </w:r>
            <w:r w:rsidRPr="005A55F0">
              <w:rPr>
                <w:rFonts w:ascii="Times New Roman" w:eastAsia="Times New Roman" w:hAnsi="Times New Roman" w:cs="Times New Roman"/>
                <w:b/>
                <w:bCs/>
                <w:iCs/>
                <w:sz w:val="24"/>
                <w:szCs w:val="28"/>
              </w:rPr>
              <w:t xml:space="preserve"> Дополнительное оборудование</w:t>
            </w:r>
          </w:p>
        </w:tc>
      </w:tr>
      <w:tr w:rsidR="005A55F0" w:rsidRPr="005A55F0" w14:paraId="219F2888" w14:textId="77777777" w:rsidTr="00842C94">
        <w:tc>
          <w:tcPr>
            <w:tcW w:w="5000" w:type="pct"/>
            <w:gridSpan w:val="3"/>
            <w:shd w:val="clear" w:color="auto" w:fill="auto"/>
          </w:tcPr>
          <w:p w14:paraId="0850DF9C"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r w:rsidRPr="005A55F0">
              <w:rPr>
                <w:rFonts w:ascii="Times New Roman" w:eastAsia="Times New Roman" w:hAnsi="Times New Roman" w:cs="Times New Roman"/>
                <w:b/>
                <w:bCs/>
                <w:iCs/>
                <w:sz w:val="24"/>
                <w:szCs w:val="28"/>
              </w:rPr>
              <w:t>Основное оборудование</w:t>
            </w:r>
          </w:p>
        </w:tc>
      </w:tr>
      <w:tr w:rsidR="005A55F0" w:rsidRPr="005A55F0" w14:paraId="1F0C8C34" w14:textId="77777777" w:rsidTr="00842C94">
        <w:tc>
          <w:tcPr>
            <w:tcW w:w="273" w:type="pct"/>
            <w:shd w:val="clear" w:color="auto" w:fill="auto"/>
          </w:tcPr>
          <w:p w14:paraId="71E2C078"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r w:rsidRPr="005A55F0">
              <w:rPr>
                <w:rFonts w:ascii="Times New Roman" w:eastAsia="Times New Roman" w:hAnsi="Times New Roman" w:cs="Times New Roman"/>
                <w:iCs/>
                <w:sz w:val="24"/>
                <w:szCs w:val="28"/>
              </w:rPr>
              <w:t>3.1</w:t>
            </w:r>
          </w:p>
        </w:tc>
        <w:tc>
          <w:tcPr>
            <w:tcW w:w="2776" w:type="pct"/>
            <w:shd w:val="clear" w:color="auto" w:fill="auto"/>
          </w:tcPr>
          <w:p w14:paraId="22FEBE59"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r w:rsidRPr="005A55F0">
              <w:rPr>
                <w:rFonts w:ascii="Times New Roman" w:hAnsi="Times New Roman" w:cs="Times New Roman"/>
                <w:color w:val="515151"/>
                <w:sz w:val="21"/>
                <w:szCs w:val="21"/>
                <w:shd w:val="clear" w:color="auto" w:fill="FFFFFF"/>
                <w:lang w:eastAsia="ru-RU"/>
              </w:rPr>
              <w:t>Доступ к электронной библиотечной системе</w:t>
            </w:r>
          </w:p>
        </w:tc>
        <w:tc>
          <w:tcPr>
            <w:tcW w:w="1951" w:type="pct"/>
            <w:shd w:val="clear" w:color="auto" w:fill="auto"/>
          </w:tcPr>
          <w:p w14:paraId="21D90E76"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p>
        </w:tc>
      </w:tr>
      <w:tr w:rsidR="005A55F0" w:rsidRPr="005A55F0" w14:paraId="516CE753" w14:textId="77777777" w:rsidTr="00842C94">
        <w:tc>
          <w:tcPr>
            <w:tcW w:w="273" w:type="pct"/>
            <w:shd w:val="clear" w:color="auto" w:fill="auto"/>
          </w:tcPr>
          <w:p w14:paraId="3F6B575F"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r w:rsidRPr="005A55F0">
              <w:rPr>
                <w:rFonts w:ascii="Times New Roman" w:eastAsia="Times New Roman" w:hAnsi="Times New Roman" w:cs="Times New Roman"/>
                <w:iCs/>
                <w:sz w:val="24"/>
                <w:szCs w:val="28"/>
              </w:rPr>
              <w:t>3.2</w:t>
            </w:r>
          </w:p>
        </w:tc>
        <w:tc>
          <w:tcPr>
            <w:tcW w:w="2776" w:type="pct"/>
            <w:shd w:val="clear" w:color="auto" w:fill="auto"/>
          </w:tcPr>
          <w:p w14:paraId="14039EFF"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r w:rsidRPr="005A55F0">
              <w:rPr>
                <w:rFonts w:ascii="Times New Roman" w:hAnsi="Times New Roman" w:cs="Times New Roman"/>
                <w:color w:val="515151"/>
                <w:sz w:val="21"/>
                <w:szCs w:val="21"/>
                <w:shd w:val="clear" w:color="auto" w:fill="FFFFFF"/>
                <w:lang w:eastAsia="ru-RU"/>
              </w:rPr>
              <w:t>Доступ к электронным учебным изданиям и электронным образовательным ресурсам</w:t>
            </w:r>
          </w:p>
        </w:tc>
        <w:tc>
          <w:tcPr>
            <w:tcW w:w="1951" w:type="pct"/>
            <w:shd w:val="clear" w:color="auto" w:fill="auto"/>
          </w:tcPr>
          <w:p w14:paraId="69F75B0D"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p>
        </w:tc>
      </w:tr>
    </w:tbl>
    <w:p w14:paraId="59F340AE" w14:textId="77777777" w:rsidR="005A55F0" w:rsidRPr="005A55F0" w:rsidRDefault="005A55F0" w:rsidP="005A55F0">
      <w:pPr>
        <w:suppressAutoHyphens/>
        <w:spacing w:after="0"/>
        <w:ind w:firstLine="709"/>
        <w:contextualSpacing/>
        <w:jc w:val="both"/>
        <w:rPr>
          <w:rFonts w:ascii="Times New Roman" w:eastAsia="Calibri" w:hAnsi="Times New Roman" w:cs="Times New Roman"/>
          <w:bCs/>
          <w:i/>
          <w:iCs/>
          <w:sz w:val="24"/>
          <w:szCs w:val="24"/>
        </w:rPr>
      </w:pPr>
    </w:p>
    <w:p w14:paraId="640531C5" w14:textId="77777777" w:rsidR="00EA33F8" w:rsidRDefault="00EA33F8">
      <w:pPr>
        <w:rPr>
          <w:rFonts w:ascii="Times New Roman" w:hAnsi="Times New Roman" w:cs="Times New Roman"/>
          <w:bCs/>
          <w:sz w:val="24"/>
          <w:szCs w:val="24"/>
          <w:lang w:eastAsia="ru-RU"/>
        </w:rPr>
      </w:pPr>
      <w:r>
        <w:rPr>
          <w:rFonts w:ascii="Times New Roman" w:hAnsi="Times New Roman" w:cs="Times New Roman"/>
          <w:bCs/>
          <w:sz w:val="24"/>
          <w:szCs w:val="24"/>
          <w:lang w:eastAsia="ru-RU"/>
        </w:rPr>
        <w:br w:type="page"/>
      </w:r>
    </w:p>
    <w:p w14:paraId="3653353F" w14:textId="77777777" w:rsidR="005A55F0" w:rsidRPr="005A55F0" w:rsidRDefault="005A55F0" w:rsidP="005A55F0">
      <w:pPr>
        <w:suppressAutoHyphens/>
        <w:spacing w:after="0" w:line="240" w:lineRule="auto"/>
        <w:jc w:val="both"/>
        <w:rPr>
          <w:rFonts w:ascii="Times New Roman" w:hAnsi="Times New Roman" w:cs="Times New Roman"/>
          <w:bCs/>
          <w:sz w:val="24"/>
          <w:szCs w:val="24"/>
          <w:lang w:eastAsia="ru-RU"/>
        </w:rPr>
      </w:pPr>
    </w:p>
    <w:p w14:paraId="312E9432" w14:textId="77777777" w:rsidR="005A55F0" w:rsidRDefault="005A55F0" w:rsidP="005A55F0">
      <w:pPr>
        <w:spacing w:after="0"/>
        <w:ind w:firstLine="709"/>
        <w:contextualSpacing/>
        <w:rPr>
          <w:rFonts w:ascii="Times New Roman" w:eastAsia="Calibri" w:hAnsi="Times New Roman" w:cs="Times New Roman"/>
          <w:bCs/>
          <w:sz w:val="24"/>
          <w:szCs w:val="24"/>
        </w:rPr>
      </w:pPr>
    </w:p>
    <w:p w14:paraId="62F801A0" w14:textId="77777777" w:rsidR="005A55F0" w:rsidRPr="005A55F0" w:rsidRDefault="005A55F0" w:rsidP="005A55F0">
      <w:pPr>
        <w:spacing w:after="0"/>
        <w:ind w:firstLine="709"/>
        <w:contextualSpacing/>
        <w:rPr>
          <w:rFonts w:ascii="Times New Roman" w:eastAsia="Calibri" w:hAnsi="Times New Roman" w:cs="Times New Roman"/>
          <w:bCs/>
          <w:sz w:val="24"/>
          <w:szCs w:val="24"/>
        </w:rPr>
      </w:pPr>
      <w:r w:rsidRPr="005A55F0">
        <w:rPr>
          <w:rFonts w:ascii="Times New Roman" w:eastAsia="Calibri" w:hAnsi="Times New Roman" w:cs="Times New Roman"/>
          <w:bCs/>
          <w:sz w:val="24"/>
          <w:szCs w:val="24"/>
        </w:rPr>
        <w:t xml:space="preserve">6.1.2.3. Оснащение лабораторий </w:t>
      </w:r>
    </w:p>
    <w:p w14:paraId="003CAD26" w14:textId="0C9B39C5" w:rsidR="005A55F0" w:rsidRPr="005A55F0" w:rsidRDefault="005A55F0" w:rsidP="005A55F0">
      <w:pPr>
        <w:suppressAutoHyphens/>
        <w:ind w:firstLine="709"/>
        <w:contextualSpacing/>
        <w:jc w:val="both"/>
        <w:rPr>
          <w:rFonts w:ascii="Times New Roman" w:hAnsi="Times New Roman"/>
          <w:sz w:val="24"/>
          <w:szCs w:val="24"/>
          <w:lang w:eastAsia="ru-RU"/>
        </w:rPr>
      </w:pPr>
      <w:r w:rsidRPr="005A55F0">
        <w:rPr>
          <w:rFonts w:ascii="Times New Roman" w:hAnsi="Times New Roman"/>
          <w:sz w:val="24"/>
          <w:szCs w:val="24"/>
          <w:lang w:eastAsia="ru-RU"/>
        </w:rPr>
        <w:t xml:space="preserve">Лаборатория </w:t>
      </w:r>
      <w:r w:rsidR="00FF1488" w:rsidRPr="00EE639A">
        <w:rPr>
          <w:rFonts w:ascii="Times New Roman" w:hAnsi="Times New Roman"/>
          <w:bCs/>
          <w:sz w:val="24"/>
          <w:szCs w:val="24"/>
          <w:lang w:eastAsia="ru-RU"/>
        </w:rPr>
        <w:t>информационно-телекоммуникационных систем и сетей</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6"/>
        <w:gridCol w:w="2890"/>
        <w:gridCol w:w="5258"/>
      </w:tblGrid>
      <w:tr w:rsidR="005A55F0" w:rsidRPr="005A55F0" w14:paraId="0AF34526" w14:textId="77777777" w:rsidTr="00842C94">
        <w:tc>
          <w:tcPr>
            <w:tcW w:w="593" w:type="pct"/>
            <w:shd w:val="clear" w:color="auto" w:fill="auto"/>
            <w:vAlign w:val="center"/>
          </w:tcPr>
          <w:p w14:paraId="32CB483F" w14:textId="77777777" w:rsidR="005A55F0" w:rsidRPr="005A55F0" w:rsidRDefault="005A55F0" w:rsidP="005A55F0">
            <w:pPr>
              <w:snapToGrid w:val="0"/>
              <w:spacing w:after="0"/>
              <w:contextualSpacing/>
              <w:jc w:val="center"/>
              <w:rPr>
                <w:rFonts w:ascii="Times New Roman" w:eastAsia="Times New Roman" w:hAnsi="Times New Roman" w:cs="Times New Roman"/>
                <w:iCs/>
                <w:sz w:val="24"/>
                <w:szCs w:val="28"/>
              </w:rPr>
            </w:pPr>
            <w:r w:rsidRPr="005A55F0">
              <w:rPr>
                <w:rFonts w:ascii="Times New Roman" w:eastAsia="Times New Roman" w:hAnsi="Times New Roman" w:cs="Times New Roman"/>
                <w:iCs/>
                <w:sz w:val="24"/>
                <w:szCs w:val="28"/>
              </w:rPr>
              <w:t>№</w:t>
            </w:r>
          </w:p>
        </w:tc>
        <w:tc>
          <w:tcPr>
            <w:tcW w:w="1563" w:type="pct"/>
            <w:shd w:val="clear" w:color="auto" w:fill="auto"/>
            <w:vAlign w:val="center"/>
          </w:tcPr>
          <w:p w14:paraId="3B9F70A1" w14:textId="77777777" w:rsidR="005A55F0" w:rsidRPr="005A55F0" w:rsidRDefault="005A55F0" w:rsidP="005A55F0">
            <w:pPr>
              <w:snapToGrid w:val="0"/>
              <w:spacing w:after="0"/>
              <w:contextualSpacing/>
              <w:jc w:val="center"/>
              <w:rPr>
                <w:rFonts w:ascii="Times New Roman" w:eastAsia="Times New Roman" w:hAnsi="Times New Roman" w:cs="Times New Roman"/>
                <w:iCs/>
                <w:sz w:val="24"/>
                <w:szCs w:val="28"/>
              </w:rPr>
            </w:pPr>
            <w:r w:rsidRPr="005A55F0">
              <w:rPr>
                <w:rFonts w:ascii="Times New Roman" w:eastAsia="Times New Roman" w:hAnsi="Times New Roman" w:cs="Times New Roman"/>
                <w:iCs/>
                <w:sz w:val="24"/>
                <w:szCs w:val="28"/>
              </w:rPr>
              <w:t>Наименование оборудования</w:t>
            </w:r>
          </w:p>
        </w:tc>
        <w:tc>
          <w:tcPr>
            <w:tcW w:w="2844" w:type="pct"/>
            <w:shd w:val="clear" w:color="auto" w:fill="auto"/>
            <w:vAlign w:val="center"/>
          </w:tcPr>
          <w:p w14:paraId="6EB0AD3F" w14:textId="77777777" w:rsidR="005A55F0" w:rsidRPr="005A55F0" w:rsidRDefault="005A55F0" w:rsidP="005A55F0">
            <w:pPr>
              <w:snapToGrid w:val="0"/>
              <w:spacing w:after="0"/>
              <w:contextualSpacing/>
              <w:jc w:val="center"/>
              <w:rPr>
                <w:rFonts w:ascii="Times New Roman" w:eastAsia="Times New Roman" w:hAnsi="Times New Roman" w:cs="Times New Roman"/>
                <w:iCs/>
                <w:sz w:val="24"/>
                <w:szCs w:val="28"/>
              </w:rPr>
            </w:pPr>
            <w:r w:rsidRPr="005A55F0">
              <w:rPr>
                <w:rFonts w:ascii="Times New Roman" w:eastAsia="Times New Roman" w:hAnsi="Times New Roman" w:cs="Times New Roman"/>
                <w:iCs/>
                <w:sz w:val="24"/>
                <w:szCs w:val="28"/>
              </w:rPr>
              <w:t>Техническое описание</w:t>
            </w:r>
          </w:p>
        </w:tc>
      </w:tr>
      <w:tr w:rsidR="005A55F0" w:rsidRPr="005A55F0" w14:paraId="58914705" w14:textId="77777777" w:rsidTr="00842C94">
        <w:trPr>
          <w:trHeight w:val="278"/>
        </w:trPr>
        <w:tc>
          <w:tcPr>
            <w:tcW w:w="5000" w:type="pct"/>
            <w:gridSpan w:val="3"/>
            <w:shd w:val="clear" w:color="auto" w:fill="auto"/>
          </w:tcPr>
          <w:p w14:paraId="31B06EA4" w14:textId="77777777" w:rsidR="005A55F0" w:rsidRPr="005A55F0" w:rsidRDefault="005A55F0" w:rsidP="005A55F0">
            <w:pPr>
              <w:snapToGrid w:val="0"/>
              <w:spacing w:after="0"/>
              <w:contextualSpacing/>
              <w:rPr>
                <w:rFonts w:ascii="Times New Roman" w:eastAsia="Times New Roman" w:hAnsi="Times New Roman" w:cs="Times New Roman"/>
                <w:b/>
                <w:bCs/>
                <w:iCs/>
                <w:sz w:val="24"/>
                <w:szCs w:val="28"/>
              </w:rPr>
            </w:pPr>
            <w:r w:rsidRPr="005A55F0">
              <w:rPr>
                <w:rFonts w:ascii="Times New Roman" w:eastAsia="Times New Roman" w:hAnsi="Times New Roman" w:cs="Times New Roman"/>
                <w:b/>
                <w:bCs/>
                <w:iCs/>
                <w:sz w:val="24"/>
                <w:szCs w:val="28"/>
                <w:lang w:val="en-US"/>
              </w:rPr>
              <w:t>I</w:t>
            </w:r>
            <w:r w:rsidRPr="005A55F0">
              <w:rPr>
                <w:rFonts w:ascii="Times New Roman" w:eastAsia="Times New Roman" w:hAnsi="Times New Roman" w:cs="Times New Roman"/>
                <w:b/>
                <w:bCs/>
                <w:iCs/>
                <w:sz w:val="24"/>
                <w:szCs w:val="28"/>
              </w:rPr>
              <w:t xml:space="preserve"> Специализированная мебель и системы хранения </w:t>
            </w:r>
            <w:r w:rsidRPr="005A55F0">
              <w:rPr>
                <w:rFonts w:ascii="Times New Roman" w:eastAsia="Times New Roman" w:hAnsi="Times New Roman" w:cs="Times New Roman"/>
                <w:i/>
                <w:sz w:val="24"/>
                <w:szCs w:val="28"/>
              </w:rPr>
              <w:t>(при необходимости)</w:t>
            </w:r>
          </w:p>
        </w:tc>
      </w:tr>
      <w:tr w:rsidR="005A55F0" w:rsidRPr="005A55F0" w14:paraId="37F7D653" w14:textId="77777777" w:rsidTr="00842C94">
        <w:trPr>
          <w:trHeight w:val="277"/>
        </w:trPr>
        <w:tc>
          <w:tcPr>
            <w:tcW w:w="5000" w:type="pct"/>
            <w:gridSpan w:val="3"/>
            <w:shd w:val="clear" w:color="auto" w:fill="auto"/>
          </w:tcPr>
          <w:p w14:paraId="585E628E" w14:textId="77777777" w:rsidR="005A55F0" w:rsidRPr="005A55F0" w:rsidRDefault="005A55F0" w:rsidP="005A55F0">
            <w:pPr>
              <w:snapToGrid w:val="0"/>
              <w:spacing w:after="0"/>
              <w:contextualSpacing/>
              <w:rPr>
                <w:rFonts w:ascii="Times New Roman" w:eastAsia="Times New Roman" w:hAnsi="Times New Roman" w:cs="Times New Roman"/>
                <w:b/>
                <w:bCs/>
                <w:iCs/>
                <w:sz w:val="24"/>
                <w:szCs w:val="28"/>
              </w:rPr>
            </w:pPr>
            <w:r w:rsidRPr="005A55F0">
              <w:rPr>
                <w:rFonts w:ascii="Times New Roman" w:eastAsia="Times New Roman" w:hAnsi="Times New Roman" w:cs="Times New Roman"/>
                <w:b/>
                <w:bCs/>
                <w:iCs/>
                <w:sz w:val="24"/>
                <w:szCs w:val="28"/>
              </w:rPr>
              <w:t>Основное оборудование</w:t>
            </w:r>
          </w:p>
        </w:tc>
      </w:tr>
      <w:tr w:rsidR="005A55F0" w:rsidRPr="005A55F0" w14:paraId="25AB3328" w14:textId="77777777" w:rsidTr="00842C94">
        <w:tc>
          <w:tcPr>
            <w:tcW w:w="593" w:type="pct"/>
            <w:shd w:val="clear" w:color="auto" w:fill="auto"/>
          </w:tcPr>
          <w:p w14:paraId="39E607D8"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r w:rsidRPr="005A55F0">
              <w:rPr>
                <w:rFonts w:ascii="Times New Roman" w:eastAsia="Times New Roman" w:hAnsi="Times New Roman" w:cs="Times New Roman"/>
                <w:iCs/>
                <w:sz w:val="24"/>
                <w:szCs w:val="28"/>
              </w:rPr>
              <w:t>1.1</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center"/>
          </w:tcPr>
          <w:p w14:paraId="48C7AD34"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Стол ученический двухместный</w:t>
            </w:r>
          </w:p>
        </w:tc>
        <w:tc>
          <w:tcPr>
            <w:tcW w:w="2844" w:type="pct"/>
            <w:tcBorders>
              <w:top w:val="single" w:sz="4" w:space="0" w:color="auto"/>
              <w:left w:val="nil"/>
              <w:bottom w:val="single" w:sz="4" w:space="0" w:color="auto"/>
              <w:right w:val="single" w:sz="4" w:space="0" w:color="auto"/>
            </w:tcBorders>
            <w:shd w:val="clear" w:color="auto" w:fill="auto"/>
            <w:vAlign w:val="center"/>
          </w:tcPr>
          <w:p w14:paraId="2F4C8586"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регулируемый, группа роста не менее 7, ширина не менее 1200, глубина не менее 500</w:t>
            </w:r>
          </w:p>
        </w:tc>
      </w:tr>
      <w:tr w:rsidR="005A55F0" w:rsidRPr="005A55F0" w14:paraId="2D26DD66" w14:textId="77777777" w:rsidTr="00842C94">
        <w:tc>
          <w:tcPr>
            <w:tcW w:w="593" w:type="pct"/>
            <w:shd w:val="clear" w:color="auto" w:fill="auto"/>
          </w:tcPr>
          <w:p w14:paraId="33D65854"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1.2</w:t>
            </w:r>
          </w:p>
        </w:tc>
        <w:tc>
          <w:tcPr>
            <w:tcW w:w="1563" w:type="pct"/>
            <w:tcBorders>
              <w:top w:val="nil"/>
              <w:left w:val="single" w:sz="4" w:space="0" w:color="auto"/>
              <w:bottom w:val="single" w:sz="4" w:space="0" w:color="auto"/>
              <w:right w:val="single" w:sz="4" w:space="0" w:color="auto"/>
            </w:tcBorders>
            <w:shd w:val="clear" w:color="auto" w:fill="auto"/>
            <w:vAlign w:val="center"/>
          </w:tcPr>
          <w:p w14:paraId="41075D57"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Стул ученический</w:t>
            </w:r>
          </w:p>
        </w:tc>
        <w:tc>
          <w:tcPr>
            <w:tcW w:w="2844" w:type="pct"/>
            <w:tcBorders>
              <w:top w:val="nil"/>
              <w:left w:val="nil"/>
              <w:bottom w:val="single" w:sz="4" w:space="0" w:color="auto"/>
              <w:right w:val="single" w:sz="4" w:space="0" w:color="auto"/>
            </w:tcBorders>
            <w:shd w:val="clear" w:color="auto" w:fill="auto"/>
            <w:vAlign w:val="center"/>
          </w:tcPr>
          <w:p w14:paraId="5294AFBE"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регулируемый, группа роста не менее 7</w:t>
            </w:r>
          </w:p>
        </w:tc>
      </w:tr>
      <w:tr w:rsidR="005A55F0" w:rsidRPr="005A55F0" w14:paraId="18B2D26E" w14:textId="77777777" w:rsidTr="00842C94">
        <w:tc>
          <w:tcPr>
            <w:tcW w:w="593" w:type="pct"/>
            <w:shd w:val="clear" w:color="auto" w:fill="auto"/>
          </w:tcPr>
          <w:p w14:paraId="47084F92"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1.3</w:t>
            </w:r>
          </w:p>
        </w:tc>
        <w:tc>
          <w:tcPr>
            <w:tcW w:w="156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E172C0" w14:textId="77777777" w:rsidR="005A55F0" w:rsidRPr="005A55F0" w:rsidRDefault="005A55F0" w:rsidP="005A55F0">
            <w:pPr>
              <w:snapToGrid w:val="0"/>
              <w:spacing w:after="0"/>
              <w:contextualSpacing/>
              <w:rPr>
                <w:rFonts w:ascii="Times New Roman" w:hAnsi="Times New Roman" w:cs="Times New Roman"/>
                <w:color w:val="000000"/>
                <w:sz w:val="24"/>
                <w:szCs w:val="24"/>
                <w:lang w:eastAsia="ru-RU"/>
              </w:rPr>
            </w:pPr>
            <w:r w:rsidRPr="005A55F0">
              <w:rPr>
                <w:rFonts w:ascii="Times New Roman" w:hAnsi="Times New Roman" w:cs="Times New Roman"/>
                <w:color w:val="000000"/>
                <w:sz w:val="24"/>
                <w:szCs w:val="24"/>
                <w:lang w:eastAsia="ru-RU"/>
              </w:rPr>
              <w:t>Стол ученический одноместный</w:t>
            </w:r>
          </w:p>
        </w:tc>
        <w:tc>
          <w:tcPr>
            <w:tcW w:w="2844" w:type="pct"/>
            <w:tcBorders>
              <w:top w:val="single" w:sz="4" w:space="0" w:color="auto"/>
              <w:left w:val="nil"/>
              <w:bottom w:val="single" w:sz="4" w:space="0" w:color="auto"/>
              <w:right w:val="single" w:sz="4" w:space="0" w:color="auto"/>
            </w:tcBorders>
            <w:shd w:val="clear" w:color="auto" w:fill="auto"/>
            <w:vAlign w:val="center"/>
          </w:tcPr>
          <w:p w14:paraId="77FBFA00" w14:textId="77777777" w:rsidR="005A55F0" w:rsidRPr="005A55F0" w:rsidRDefault="005A55F0" w:rsidP="005A55F0">
            <w:pPr>
              <w:snapToGrid w:val="0"/>
              <w:spacing w:after="0"/>
              <w:contextualSpacing/>
              <w:rPr>
                <w:rFonts w:ascii="Times New Roman" w:hAnsi="Times New Roman" w:cs="Times New Roman"/>
                <w:color w:val="000000"/>
                <w:sz w:val="24"/>
                <w:szCs w:val="24"/>
                <w:lang w:eastAsia="ru-RU"/>
              </w:rPr>
            </w:pPr>
            <w:r w:rsidRPr="005A55F0">
              <w:rPr>
                <w:rFonts w:ascii="Times New Roman" w:hAnsi="Times New Roman" w:cs="Times New Roman"/>
                <w:color w:val="000000"/>
                <w:sz w:val="24"/>
                <w:szCs w:val="24"/>
                <w:lang w:eastAsia="ru-RU"/>
              </w:rPr>
              <w:t>регулируемый, группа роста не менее 7, ширина не менее 700, глубина не менее 500</w:t>
            </w:r>
          </w:p>
        </w:tc>
      </w:tr>
      <w:tr w:rsidR="005A55F0" w:rsidRPr="005A55F0" w14:paraId="17DFFDAB" w14:textId="77777777" w:rsidTr="00842C94">
        <w:tc>
          <w:tcPr>
            <w:tcW w:w="593" w:type="pct"/>
            <w:shd w:val="clear" w:color="auto" w:fill="auto"/>
          </w:tcPr>
          <w:p w14:paraId="1F3F8654"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1.4</w:t>
            </w:r>
          </w:p>
        </w:tc>
        <w:tc>
          <w:tcPr>
            <w:tcW w:w="1563" w:type="pct"/>
            <w:tcBorders>
              <w:top w:val="nil"/>
              <w:left w:val="single" w:sz="4" w:space="0" w:color="000000"/>
              <w:bottom w:val="single" w:sz="4" w:space="0" w:color="000000"/>
              <w:right w:val="single" w:sz="4" w:space="0" w:color="000000"/>
            </w:tcBorders>
            <w:shd w:val="clear" w:color="auto" w:fill="auto"/>
            <w:vAlign w:val="center"/>
          </w:tcPr>
          <w:p w14:paraId="6310F91D" w14:textId="77777777" w:rsidR="005A55F0" w:rsidRPr="005A55F0" w:rsidRDefault="005A55F0" w:rsidP="005A55F0">
            <w:pPr>
              <w:snapToGrid w:val="0"/>
              <w:spacing w:after="0"/>
              <w:contextualSpacing/>
              <w:rPr>
                <w:rFonts w:ascii="Times New Roman" w:hAnsi="Times New Roman" w:cs="Times New Roman"/>
                <w:color w:val="000000"/>
                <w:sz w:val="24"/>
                <w:szCs w:val="24"/>
                <w:lang w:eastAsia="ru-RU"/>
              </w:rPr>
            </w:pPr>
            <w:r w:rsidRPr="005A55F0">
              <w:rPr>
                <w:rFonts w:ascii="Times New Roman" w:hAnsi="Times New Roman" w:cs="Times New Roman"/>
                <w:color w:val="000000"/>
                <w:sz w:val="24"/>
                <w:szCs w:val="24"/>
                <w:lang w:eastAsia="ru-RU"/>
              </w:rPr>
              <w:t>Кресло ученическое</w:t>
            </w:r>
          </w:p>
        </w:tc>
        <w:tc>
          <w:tcPr>
            <w:tcW w:w="2844" w:type="pct"/>
            <w:tcBorders>
              <w:top w:val="nil"/>
              <w:left w:val="nil"/>
              <w:bottom w:val="single" w:sz="4" w:space="0" w:color="auto"/>
              <w:right w:val="single" w:sz="4" w:space="0" w:color="auto"/>
            </w:tcBorders>
            <w:shd w:val="clear" w:color="auto" w:fill="auto"/>
            <w:vAlign w:val="center"/>
          </w:tcPr>
          <w:p w14:paraId="1D31BB02" w14:textId="77777777" w:rsidR="005A55F0" w:rsidRPr="005A55F0" w:rsidRDefault="005A55F0" w:rsidP="005A55F0">
            <w:pPr>
              <w:snapToGrid w:val="0"/>
              <w:spacing w:after="0"/>
              <w:contextualSpacing/>
              <w:rPr>
                <w:rFonts w:ascii="Times New Roman" w:hAnsi="Times New Roman" w:cs="Times New Roman"/>
                <w:color w:val="000000"/>
                <w:sz w:val="24"/>
                <w:szCs w:val="24"/>
                <w:lang w:eastAsia="ru-RU"/>
              </w:rPr>
            </w:pPr>
            <w:r w:rsidRPr="005A55F0">
              <w:rPr>
                <w:rFonts w:ascii="Times New Roman" w:hAnsi="Times New Roman" w:cs="Times New Roman"/>
                <w:color w:val="000000"/>
                <w:sz w:val="24"/>
                <w:szCs w:val="24"/>
                <w:lang w:eastAsia="ru-RU"/>
              </w:rPr>
              <w:t>на колесах, регулируемое</w:t>
            </w:r>
          </w:p>
        </w:tc>
      </w:tr>
      <w:tr w:rsidR="005A55F0" w:rsidRPr="005A55F0" w14:paraId="1726E25F" w14:textId="77777777" w:rsidTr="00842C94">
        <w:tc>
          <w:tcPr>
            <w:tcW w:w="593" w:type="pct"/>
            <w:shd w:val="clear" w:color="auto" w:fill="auto"/>
          </w:tcPr>
          <w:p w14:paraId="0713369B"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1.5</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bottom"/>
          </w:tcPr>
          <w:p w14:paraId="0722959B" w14:textId="77777777" w:rsidR="005A55F0" w:rsidRPr="005A55F0" w:rsidRDefault="005A55F0" w:rsidP="005A55F0">
            <w:pPr>
              <w:snapToGrid w:val="0"/>
              <w:spacing w:after="0"/>
              <w:contextualSpacing/>
              <w:rPr>
                <w:rFonts w:ascii="Times New Roman" w:hAnsi="Times New Roman" w:cs="Times New Roman"/>
                <w:color w:val="000000"/>
                <w:sz w:val="24"/>
                <w:szCs w:val="24"/>
                <w:lang w:eastAsia="ru-RU"/>
              </w:rPr>
            </w:pPr>
            <w:r w:rsidRPr="005A55F0">
              <w:rPr>
                <w:rFonts w:ascii="Times New Roman" w:hAnsi="Times New Roman" w:cs="Times New Roman"/>
                <w:color w:val="000000"/>
                <w:sz w:val="24"/>
                <w:szCs w:val="24"/>
                <w:lang w:eastAsia="ru-RU"/>
              </w:rPr>
              <w:t>Стол преподавательский с тумбой</w:t>
            </w:r>
          </w:p>
        </w:tc>
        <w:tc>
          <w:tcPr>
            <w:tcW w:w="2844" w:type="pct"/>
            <w:tcBorders>
              <w:top w:val="single" w:sz="4" w:space="0" w:color="auto"/>
              <w:left w:val="nil"/>
              <w:bottom w:val="single" w:sz="4" w:space="0" w:color="auto"/>
              <w:right w:val="single" w:sz="4" w:space="0" w:color="auto"/>
            </w:tcBorders>
            <w:shd w:val="clear" w:color="auto" w:fill="auto"/>
            <w:vAlign w:val="center"/>
          </w:tcPr>
          <w:p w14:paraId="54D1FEC0" w14:textId="77777777" w:rsidR="005A55F0" w:rsidRPr="005A55F0" w:rsidRDefault="005A55F0" w:rsidP="005A55F0">
            <w:pPr>
              <w:snapToGrid w:val="0"/>
              <w:spacing w:after="0"/>
              <w:contextualSpacing/>
              <w:rPr>
                <w:rFonts w:ascii="Times New Roman" w:hAnsi="Times New Roman" w:cs="Times New Roman"/>
                <w:color w:val="000000"/>
                <w:sz w:val="24"/>
                <w:szCs w:val="24"/>
                <w:lang w:eastAsia="ru-RU"/>
              </w:rPr>
            </w:pPr>
            <w:r w:rsidRPr="005A55F0">
              <w:rPr>
                <w:rFonts w:ascii="Times New Roman" w:hAnsi="Times New Roman" w:cs="Times New Roman"/>
                <w:color w:val="000000"/>
                <w:sz w:val="24"/>
                <w:szCs w:val="24"/>
                <w:lang w:eastAsia="ru-RU"/>
              </w:rPr>
              <w:t>ширина не менее 1200, глубина не менее 1200, высота не менее  750</w:t>
            </w:r>
          </w:p>
        </w:tc>
      </w:tr>
      <w:tr w:rsidR="005A55F0" w:rsidRPr="005A55F0" w14:paraId="36D1532F" w14:textId="77777777" w:rsidTr="00842C94">
        <w:tc>
          <w:tcPr>
            <w:tcW w:w="593" w:type="pct"/>
            <w:shd w:val="clear" w:color="auto" w:fill="auto"/>
          </w:tcPr>
          <w:p w14:paraId="49C70917"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1.6</w:t>
            </w:r>
          </w:p>
        </w:tc>
        <w:tc>
          <w:tcPr>
            <w:tcW w:w="1563" w:type="pct"/>
            <w:tcBorders>
              <w:top w:val="nil"/>
              <w:left w:val="single" w:sz="4" w:space="0" w:color="auto"/>
              <w:bottom w:val="single" w:sz="4" w:space="0" w:color="auto"/>
              <w:right w:val="single" w:sz="4" w:space="0" w:color="auto"/>
            </w:tcBorders>
            <w:shd w:val="clear" w:color="auto" w:fill="auto"/>
            <w:vAlign w:val="bottom"/>
          </w:tcPr>
          <w:p w14:paraId="73B48222" w14:textId="77777777" w:rsidR="005A55F0" w:rsidRPr="005A55F0" w:rsidRDefault="005A55F0" w:rsidP="005A55F0">
            <w:pPr>
              <w:snapToGrid w:val="0"/>
              <w:spacing w:after="0"/>
              <w:contextualSpacing/>
              <w:rPr>
                <w:rFonts w:ascii="Times New Roman" w:hAnsi="Times New Roman" w:cs="Times New Roman"/>
                <w:color w:val="000000"/>
                <w:sz w:val="24"/>
                <w:szCs w:val="24"/>
                <w:lang w:eastAsia="ru-RU"/>
              </w:rPr>
            </w:pPr>
            <w:r w:rsidRPr="005A55F0">
              <w:rPr>
                <w:rFonts w:ascii="Times New Roman" w:hAnsi="Times New Roman" w:cs="Times New Roman"/>
                <w:color w:val="000000"/>
                <w:sz w:val="24"/>
                <w:szCs w:val="24"/>
                <w:lang w:eastAsia="ru-RU"/>
              </w:rPr>
              <w:t>Кресло</w:t>
            </w:r>
          </w:p>
        </w:tc>
        <w:tc>
          <w:tcPr>
            <w:tcW w:w="2844" w:type="pct"/>
            <w:tcBorders>
              <w:top w:val="nil"/>
              <w:left w:val="nil"/>
              <w:bottom w:val="single" w:sz="4" w:space="0" w:color="auto"/>
              <w:right w:val="single" w:sz="4" w:space="0" w:color="auto"/>
            </w:tcBorders>
            <w:shd w:val="clear" w:color="auto" w:fill="auto"/>
            <w:vAlign w:val="center"/>
          </w:tcPr>
          <w:p w14:paraId="6EF136D4" w14:textId="77777777" w:rsidR="005A55F0" w:rsidRPr="005A55F0" w:rsidRDefault="005A55F0" w:rsidP="005A55F0">
            <w:pPr>
              <w:snapToGrid w:val="0"/>
              <w:spacing w:after="0"/>
              <w:contextualSpacing/>
              <w:rPr>
                <w:rFonts w:ascii="Times New Roman" w:hAnsi="Times New Roman" w:cs="Times New Roman"/>
                <w:color w:val="000000"/>
                <w:sz w:val="24"/>
                <w:szCs w:val="24"/>
                <w:lang w:eastAsia="ru-RU"/>
              </w:rPr>
            </w:pPr>
            <w:r w:rsidRPr="005A55F0">
              <w:rPr>
                <w:rFonts w:ascii="Times New Roman" w:hAnsi="Times New Roman" w:cs="Times New Roman"/>
                <w:color w:val="000000"/>
                <w:sz w:val="24"/>
                <w:szCs w:val="24"/>
                <w:lang w:eastAsia="ru-RU"/>
              </w:rPr>
              <w:t>на колесах, регулируемое</w:t>
            </w:r>
          </w:p>
        </w:tc>
      </w:tr>
      <w:tr w:rsidR="005A55F0" w:rsidRPr="005A55F0" w14:paraId="666A271C" w14:textId="77777777" w:rsidTr="00842C9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177108C5"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b/>
                <w:bCs/>
                <w:iCs/>
                <w:sz w:val="24"/>
                <w:szCs w:val="24"/>
              </w:rPr>
              <w:t>Дополнительное оборудование</w:t>
            </w:r>
          </w:p>
        </w:tc>
      </w:tr>
      <w:tr w:rsidR="005A55F0" w:rsidRPr="005A55F0" w14:paraId="3808DA91" w14:textId="77777777" w:rsidTr="00842C94">
        <w:tc>
          <w:tcPr>
            <w:tcW w:w="593" w:type="pct"/>
            <w:tcBorders>
              <w:top w:val="single" w:sz="4" w:space="0" w:color="auto"/>
              <w:left w:val="single" w:sz="4" w:space="0" w:color="auto"/>
              <w:bottom w:val="single" w:sz="4" w:space="0" w:color="auto"/>
              <w:right w:val="single" w:sz="4" w:space="0" w:color="auto"/>
            </w:tcBorders>
            <w:shd w:val="clear" w:color="auto" w:fill="auto"/>
          </w:tcPr>
          <w:p w14:paraId="116B4A32"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1.3</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center"/>
          </w:tcPr>
          <w:p w14:paraId="5C0A1EA7" w14:textId="77777777" w:rsidR="005A55F0" w:rsidRPr="005A55F0" w:rsidRDefault="005A55F0" w:rsidP="005A55F0">
            <w:pPr>
              <w:snapToGrid w:val="0"/>
              <w:spacing w:after="0"/>
              <w:contextualSpacing/>
              <w:rPr>
                <w:rFonts w:ascii="Times New Roman" w:eastAsia="Times New Roman" w:hAnsi="Times New Roman" w:cs="Times New Roman"/>
                <w:i/>
                <w:sz w:val="24"/>
                <w:szCs w:val="24"/>
              </w:rPr>
            </w:pPr>
            <w:r w:rsidRPr="005A55F0">
              <w:rPr>
                <w:rFonts w:ascii="Times New Roman" w:hAnsi="Times New Roman" w:cs="Times New Roman"/>
                <w:color w:val="000000"/>
                <w:sz w:val="24"/>
                <w:szCs w:val="24"/>
                <w:lang w:eastAsia="ru-RU"/>
              </w:rPr>
              <w:t>Патч-панель</w:t>
            </w:r>
          </w:p>
        </w:tc>
        <w:tc>
          <w:tcPr>
            <w:tcW w:w="2844" w:type="pct"/>
            <w:tcBorders>
              <w:top w:val="single" w:sz="4" w:space="0" w:color="auto"/>
              <w:left w:val="nil"/>
              <w:bottom w:val="single" w:sz="4" w:space="0" w:color="auto"/>
              <w:right w:val="single" w:sz="4" w:space="0" w:color="auto"/>
            </w:tcBorders>
            <w:shd w:val="clear" w:color="auto" w:fill="auto"/>
            <w:vAlign w:val="center"/>
          </w:tcPr>
          <w:p w14:paraId="0B46D93E" w14:textId="77777777" w:rsidR="005A55F0" w:rsidRPr="005A55F0" w:rsidRDefault="005A55F0" w:rsidP="005A55F0">
            <w:pPr>
              <w:snapToGrid w:val="0"/>
              <w:spacing w:after="0"/>
              <w:contextualSpacing/>
              <w:rPr>
                <w:rFonts w:ascii="Times New Roman" w:eastAsia="Times New Roman" w:hAnsi="Times New Roman" w:cs="Times New Roman"/>
                <w:i/>
                <w:sz w:val="24"/>
                <w:szCs w:val="24"/>
              </w:rPr>
            </w:pPr>
            <w:r w:rsidRPr="005A55F0">
              <w:rPr>
                <w:rFonts w:ascii="Times New Roman" w:hAnsi="Times New Roman" w:cs="Times New Roman"/>
                <w:color w:val="000000"/>
                <w:sz w:val="24"/>
                <w:szCs w:val="24"/>
                <w:lang w:eastAsia="ru-RU"/>
              </w:rPr>
              <w:t xml:space="preserve">Не менее 24 порта, кат.6 </w:t>
            </w:r>
          </w:p>
        </w:tc>
      </w:tr>
      <w:tr w:rsidR="005A55F0" w:rsidRPr="005A55F0" w14:paraId="69E289F7" w14:textId="77777777" w:rsidTr="00842C94">
        <w:tc>
          <w:tcPr>
            <w:tcW w:w="593" w:type="pct"/>
            <w:tcBorders>
              <w:top w:val="single" w:sz="4" w:space="0" w:color="auto"/>
              <w:left w:val="single" w:sz="4" w:space="0" w:color="auto"/>
              <w:bottom w:val="single" w:sz="4" w:space="0" w:color="auto"/>
              <w:right w:val="single" w:sz="4" w:space="0" w:color="auto"/>
            </w:tcBorders>
            <w:shd w:val="clear" w:color="auto" w:fill="auto"/>
          </w:tcPr>
          <w:p w14:paraId="46B5CB9C"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1.4</w:t>
            </w:r>
          </w:p>
        </w:tc>
        <w:tc>
          <w:tcPr>
            <w:tcW w:w="1563" w:type="pct"/>
            <w:tcBorders>
              <w:top w:val="nil"/>
              <w:left w:val="single" w:sz="4" w:space="0" w:color="auto"/>
              <w:bottom w:val="single" w:sz="4" w:space="0" w:color="auto"/>
              <w:right w:val="single" w:sz="4" w:space="0" w:color="auto"/>
            </w:tcBorders>
            <w:shd w:val="clear" w:color="auto" w:fill="auto"/>
            <w:vAlign w:val="center"/>
          </w:tcPr>
          <w:p w14:paraId="4750FED5" w14:textId="77777777" w:rsidR="005A55F0" w:rsidRPr="005A55F0" w:rsidRDefault="005A55F0" w:rsidP="005A55F0">
            <w:pPr>
              <w:snapToGrid w:val="0"/>
              <w:spacing w:after="0"/>
              <w:contextualSpacing/>
              <w:rPr>
                <w:rFonts w:ascii="Times New Roman" w:hAnsi="Times New Roman" w:cs="Times New Roman"/>
                <w:color w:val="000000"/>
                <w:sz w:val="24"/>
                <w:szCs w:val="24"/>
                <w:lang w:eastAsia="ru-RU"/>
              </w:rPr>
            </w:pPr>
            <w:r w:rsidRPr="005A55F0">
              <w:rPr>
                <w:rFonts w:ascii="Times New Roman" w:hAnsi="Times New Roman" w:cs="Times New Roman"/>
                <w:color w:val="000000"/>
                <w:sz w:val="24"/>
                <w:szCs w:val="24"/>
                <w:lang w:eastAsia="ru-RU"/>
              </w:rPr>
              <w:t>Доска меловая</w:t>
            </w:r>
          </w:p>
        </w:tc>
        <w:tc>
          <w:tcPr>
            <w:tcW w:w="2844" w:type="pct"/>
            <w:tcBorders>
              <w:top w:val="nil"/>
              <w:left w:val="nil"/>
              <w:bottom w:val="single" w:sz="4" w:space="0" w:color="auto"/>
              <w:right w:val="single" w:sz="4" w:space="0" w:color="auto"/>
            </w:tcBorders>
            <w:shd w:val="clear" w:color="auto" w:fill="auto"/>
            <w:vAlign w:val="center"/>
          </w:tcPr>
          <w:p w14:paraId="094CFF15" w14:textId="77777777" w:rsidR="005A55F0" w:rsidRPr="005A55F0" w:rsidRDefault="005A55F0" w:rsidP="005A55F0">
            <w:pPr>
              <w:snapToGrid w:val="0"/>
              <w:spacing w:after="0"/>
              <w:contextualSpacing/>
              <w:rPr>
                <w:rFonts w:ascii="Times New Roman" w:hAnsi="Times New Roman" w:cs="Times New Roman"/>
                <w:color w:val="000000"/>
                <w:sz w:val="24"/>
                <w:szCs w:val="24"/>
                <w:lang w:eastAsia="ru-RU"/>
              </w:rPr>
            </w:pPr>
            <w:r w:rsidRPr="005A55F0">
              <w:rPr>
                <w:rFonts w:ascii="Times New Roman" w:hAnsi="Times New Roman" w:cs="Times New Roman"/>
                <w:color w:val="000000"/>
                <w:sz w:val="24"/>
                <w:szCs w:val="24"/>
                <w:lang w:eastAsia="ru-RU"/>
              </w:rPr>
              <w:t>не менее 1000*1500, зеленая, с лотком для принадлежностей</w:t>
            </w:r>
          </w:p>
        </w:tc>
      </w:tr>
      <w:tr w:rsidR="005A55F0" w:rsidRPr="005A55F0" w14:paraId="15462115" w14:textId="77777777" w:rsidTr="00842C94">
        <w:tc>
          <w:tcPr>
            <w:tcW w:w="593" w:type="pct"/>
            <w:tcBorders>
              <w:top w:val="single" w:sz="4" w:space="0" w:color="auto"/>
              <w:left w:val="single" w:sz="4" w:space="0" w:color="auto"/>
              <w:bottom w:val="single" w:sz="4" w:space="0" w:color="auto"/>
              <w:right w:val="single" w:sz="4" w:space="0" w:color="auto"/>
            </w:tcBorders>
            <w:shd w:val="clear" w:color="auto" w:fill="auto"/>
          </w:tcPr>
          <w:p w14:paraId="32D3B18E"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1.5</w:t>
            </w:r>
          </w:p>
        </w:tc>
        <w:tc>
          <w:tcPr>
            <w:tcW w:w="1563" w:type="pct"/>
            <w:tcBorders>
              <w:top w:val="nil"/>
              <w:left w:val="single" w:sz="4" w:space="0" w:color="auto"/>
              <w:bottom w:val="single" w:sz="4" w:space="0" w:color="auto"/>
              <w:right w:val="single" w:sz="4" w:space="0" w:color="auto"/>
            </w:tcBorders>
            <w:shd w:val="clear" w:color="auto" w:fill="auto"/>
            <w:vAlign w:val="center"/>
          </w:tcPr>
          <w:p w14:paraId="7E4F72D8" w14:textId="77777777" w:rsidR="005A55F0" w:rsidRPr="005A55F0" w:rsidRDefault="005A55F0" w:rsidP="005A55F0">
            <w:pPr>
              <w:snapToGrid w:val="0"/>
              <w:spacing w:after="0"/>
              <w:contextualSpacing/>
              <w:rPr>
                <w:rFonts w:ascii="Times New Roman" w:hAnsi="Times New Roman" w:cs="Times New Roman"/>
                <w:color w:val="000000"/>
                <w:sz w:val="24"/>
                <w:szCs w:val="24"/>
                <w:lang w:eastAsia="ru-RU"/>
              </w:rPr>
            </w:pPr>
            <w:r w:rsidRPr="005A55F0">
              <w:rPr>
                <w:rFonts w:ascii="Times New Roman" w:hAnsi="Times New Roman" w:cs="Times New Roman"/>
                <w:color w:val="000000"/>
                <w:sz w:val="24"/>
                <w:szCs w:val="24"/>
                <w:lang w:eastAsia="ru-RU"/>
              </w:rPr>
              <w:t>Маркерная доска</w:t>
            </w:r>
          </w:p>
        </w:tc>
        <w:tc>
          <w:tcPr>
            <w:tcW w:w="2844" w:type="pct"/>
            <w:tcBorders>
              <w:top w:val="nil"/>
              <w:left w:val="nil"/>
              <w:bottom w:val="single" w:sz="4" w:space="0" w:color="auto"/>
              <w:right w:val="single" w:sz="4" w:space="0" w:color="auto"/>
            </w:tcBorders>
            <w:shd w:val="clear" w:color="auto" w:fill="auto"/>
            <w:vAlign w:val="center"/>
          </w:tcPr>
          <w:p w14:paraId="48F5B5A4" w14:textId="77777777" w:rsidR="005A55F0" w:rsidRPr="005A55F0" w:rsidRDefault="005A55F0" w:rsidP="005A55F0">
            <w:pPr>
              <w:snapToGrid w:val="0"/>
              <w:spacing w:after="0"/>
              <w:contextualSpacing/>
              <w:rPr>
                <w:rFonts w:ascii="Times New Roman" w:hAnsi="Times New Roman" w:cs="Times New Roman"/>
                <w:color w:val="000000"/>
                <w:sz w:val="24"/>
                <w:szCs w:val="24"/>
                <w:lang w:eastAsia="ru-RU"/>
              </w:rPr>
            </w:pPr>
            <w:r w:rsidRPr="005A55F0">
              <w:rPr>
                <w:rFonts w:ascii="Times New Roman" w:hAnsi="Times New Roman" w:cs="Times New Roman"/>
                <w:color w:val="000000"/>
                <w:sz w:val="24"/>
                <w:szCs w:val="24"/>
                <w:lang w:eastAsia="ru-RU"/>
              </w:rPr>
              <w:t>Флипчарт магнитно-маркерный, размер поверхности не менее 700*1000 мм, на треноге</w:t>
            </w:r>
          </w:p>
        </w:tc>
      </w:tr>
      <w:tr w:rsidR="005A55F0" w:rsidRPr="005A55F0" w14:paraId="66135D58" w14:textId="77777777" w:rsidTr="00842C9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3E6FE790"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b/>
                <w:bCs/>
                <w:iCs/>
                <w:sz w:val="24"/>
                <w:szCs w:val="24"/>
                <w:lang w:val="en-US"/>
              </w:rPr>
              <w:t>II</w:t>
            </w:r>
            <w:r w:rsidRPr="005A55F0">
              <w:rPr>
                <w:rFonts w:ascii="Times New Roman" w:eastAsia="Times New Roman" w:hAnsi="Times New Roman" w:cs="Times New Roman"/>
                <w:b/>
                <w:bCs/>
                <w:iCs/>
                <w:sz w:val="24"/>
                <w:szCs w:val="24"/>
              </w:rPr>
              <w:t xml:space="preserve"> Технические средства </w:t>
            </w:r>
          </w:p>
        </w:tc>
      </w:tr>
      <w:tr w:rsidR="005A55F0" w:rsidRPr="005A55F0" w14:paraId="2A578160" w14:textId="77777777" w:rsidTr="00842C9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0FF0F79A"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b/>
                <w:bCs/>
                <w:iCs/>
                <w:sz w:val="24"/>
                <w:szCs w:val="24"/>
              </w:rPr>
              <w:t>Основное оборудование</w:t>
            </w:r>
          </w:p>
        </w:tc>
      </w:tr>
      <w:tr w:rsidR="005A55F0" w:rsidRPr="005A55F0" w14:paraId="2DF65593" w14:textId="77777777" w:rsidTr="00842C94">
        <w:tc>
          <w:tcPr>
            <w:tcW w:w="593" w:type="pct"/>
            <w:shd w:val="clear" w:color="auto" w:fill="auto"/>
          </w:tcPr>
          <w:p w14:paraId="7A0AFCB7"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2.1</w:t>
            </w:r>
          </w:p>
        </w:tc>
        <w:tc>
          <w:tcPr>
            <w:tcW w:w="1563" w:type="pct"/>
            <w:tcBorders>
              <w:top w:val="single" w:sz="4" w:space="0" w:color="000000"/>
              <w:left w:val="single" w:sz="4" w:space="0" w:color="000000"/>
              <w:bottom w:val="nil"/>
              <w:right w:val="single" w:sz="4" w:space="0" w:color="000000"/>
            </w:tcBorders>
            <w:shd w:val="clear" w:color="auto" w:fill="auto"/>
            <w:vAlign w:val="center"/>
          </w:tcPr>
          <w:p w14:paraId="128DE534"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Персональный компьютер</w:t>
            </w:r>
          </w:p>
        </w:tc>
        <w:tc>
          <w:tcPr>
            <w:tcW w:w="2844" w:type="pct"/>
            <w:tcBorders>
              <w:top w:val="single" w:sz="4" w:space="0" w:color="auto"/>
              <w:left w:val="nil"/>
              <w:bottom w:val="nil"/>
              <w:right w:val="single" w:sz="4" w:space="0" w:color="auto"/>
            </w:tcBorders>
            <w:shd w:val="clear" w:color="auto" w:fill="auto"/>
            <w:vAlign w:val="center"/>
          </w:tcPr>
          <w:p w14:paraId="689EC4F2"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Не менее 8 ядер, не менее 16 потоков, видеокарта не менее 12 Гб, оперативная память не менее 64 Гб, ССД не менее 1 ТБ, жесткий диск не менее 2 ТБ, блок питания не менее 850 Вт</w:t>
            </w:r>
          </w:p>
        </w:tc>
      </w:tr>
      <w:tr w:rsidR="005A55F0" w:rsidRPr="005A55F0" w14:paraId="1E6FE0C1" w14:textId="77777777" w:rsidTr="00842C94">
        <w:tc>
          <w:tcPr>
            <w:tcW w:w="593" w:type="pct"/>
            <w:shd w:val="clear" w:color="auto" w:fill="auto"/>
          </w:tcPr>
          <w:p w14:paraId="5E3DC430"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p>
          <w:p w14:paraId="029C52D6"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p>
          <w:p w14:paraId="422296B6"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p>
          <w:p w14:paraId="43FC9C16"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2.2</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bottom"/>
          </w:tcPr>
          <w:p w14:paraId="4CFCCBE9"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Монитор</w:t>
            </w:r>
          </w:p>
        </w:tc>
        <w:tc>
          <w:tcPr>
            <w:tcW w:w="2844" w:type="pct"/>
            <w:tcBorders>
              <w:top w:val="single" w:sz="4" w:space="0" w:color="auto"/>
              <w:left w:val="nil"/>
              <w:bottom w:val="nil"/>
              <w:right w:val="single" w:sz="4" w:space="0" w:color="auto"/>
            </w:tcBorders>
            <w:shd w:val="clear" w:color="auto" w:fill="auto"/>
            <w:vAlign w:val="center"/>
          </w:tcPr>
          <w:p w14:paraId="19279445"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Диагональ не менее 27 дюйм, яркость не менее 300 кд/м2, вэбкамера, динамики</w:t>
            </w:r>
          </w:p>
        </w:tc>
      </w:tr>
      <w:tr w:rsidR="005A55F0" w:rsidRPr="005A55F0" w14:paraId="5F4249D8" w14:textId="77777777" w:rsidTr="00842C94">
        <w:tc>
          <w:tcPr>
            <w:tcW w:w="593" w:type="pct"/>
            <w:shd w:val="clear" w:color="auto" w:fill="auto"/>
          </w:tcPr>
          <w:p w14:paraId="450DFCBE"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2.3</w:t>
            </w:r>
          </w:p>
        </w:tc>
        <w:tc>
          <w:tcPr>
            <w:tcW w:w="1563" w:type="pct"/>
            <w:tcBorders>
              <w:top w:val="nil"/>
              <w:left w:val="single" w:sz="4" w:space="0" w:color="auto"/>
              <w:bottom w:val="single" w:sz="4" w:space="0" w:color="auto"/>
              <w:right w:val="single" w:sz="4" w:space="0" w:color="auto"/>
            </w:tcBorders>
            <w:shd w:val="clear" w:color="auto" w:fill="auto"/>
            <w:vAlign w:val="center"/>
          </w:tcPr>
          <w:p w14:paraId="44A5DA71"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Клавиатура</w:t>
            </w:r>
          </w:p>
        </w:tc>
        <w:tc>
          <w:tcPr>
            <w:tcW w:w="2844" w:type="pct"/>
            <w:tcBorders>
              <w:top w:val="single" w:sz="4" w:space="0" w:color="auto"/>
              <w:left w:val="nil"/>
              <w:bottom w:val="nil"/>
              <w:right w:val="single" w:sz="4" w:space="0" w:color="auto"/>
            </w:tcBorders>
            <w:shd w:val="clear" w:color="auto" w:fill="auto"/>
            <w:vAlign w:val="center"/>
          </w:tcPr>
          <w:p w14:paraId="29B9FD97"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Клавиш не менее 104, провод не менее 1,35 м</w:t>
            </w:r>
          </w:p>
        </w:tc>
      </w:tr>
      <w:tr w:rsidR="005A55F0" w:rsidRPr="005A55F0" w14:paraId="3234CE13" w14:textId="77777777" w:rsidTr="00842C94">
        <w:tc>
          <w:tcPr>
            <w:tcW w:w="593" w:type="pct"/>
            <w:shd w:val="clear" w:color="auto" w:fill="auto"/>
          </w:tcPr>
          <w:p w14:paraId="0D17C1F5"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p>
          <w:p w14:paraId="6378895A"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2.4.</w:t>
            </w:r>
          </w:p>
        </w:tc>
        <w:tc>
          <w:tcPr>
            <w:tcW w:w="1563" w:type="pct"/>
            <w:tcBorders>
              <w:top w:val="nil"/>
              <w:left w:val="single" w:sz="4" w:space="0" w:color="auto"/>
              <w:bottom w:val="single" w:sz="4" w:space="0" w:color="auto"/>
              <w:right w:val="single" w:sz="4" w:space="0" w:color="auto"/>
            </w:tcBorders>
            <w:shd w:val="clear" w:color="auto" w:fill="auto"/>
            <w:vAlign w:val="center"/>
          </w:tcPr>
          <w:p w14:paraId="223A2820"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Манипулятор мышь</w:t>
            </w:r>
          </w:p>
        </w:tc>
        <w:tc>
          <w:tcPr>
            <w:tcW w:w="2844" w:type="pct"/>
            <w:tcBorders>
              <w:top w:val="single" w:sz="4" w:space="0" w:color="auto"/>
              <w:left w:val="nil"/>
              <w:bottom w:val="nil"/>
              <w:right w:val="single" w:sz="4" w:space="0" w:color="auto"/>
            </w:tcBorders>
            <w:shd w:val="clear" w:color="auto" w:fill="auto"/>
            <w:vAlign w:val="center"/>
          </w:tcPr>
          <w:p w14:paraId="2C2212B7"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Клавиш не менее 3 шт., не менее 1000 dpi, провод не менее 1,35 м</w:t>
            </w:r>
          </w:p>
        </w:tc>
      </w:tr>
      <w:tr w:rsidR="005A55F0" w:rsidRPr="005A55F0" w14:paraId="5A063E89" w14:textId="77777777" w:rsidTr="00842C94">
        <w:tc>
          <w:tcPr>
            <w:tcW w:w="5000" w:type="pct"/>
            <w:gridSpan w:val="3"/>
            <w:shd w:val="clear" w:color="auto" w:fill="auto"/>
          </w:tcPr>
          <w:p w14:paraId="2ED26F58"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b/>
                <w:iCs/>
                <w:sz w:val="24"/>
                <w:szCs w:val="24"/>
              </w:rPr>
              <w:t>Дополнительное оборудование</w:t>
            </w:r>
          </w:p>
        </w:tc>
      </w:tr>
      <w:tr w:rsidR="005A55F0" w:rsidRPr="005A55F0" w14:paraId="22697B9F" w14:textId="77777777" w:rsidTr="00842C94">
        <w:tc>
          <w:tcPr>
            <w:tcW w:w="593" w:type="pct"/>
            <w:shd w:val="clear" w:color="auto" w:fill="auto"/>
          </w:tcPr>
          <w:p w14:paraId="3C99F71F"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2.5</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center"/>
          </w:tcPr>
          <w:p w14:paraId="79AA2292" w14:textId="77777777" w:rsidR="005A55F0" w:rsidRPr="005A55F0" w:rsidRDefault="005A55F0" w:rsidP="005A55F0">
            <w:pPr>
              <w:snapToGrid w:val="0"/>
              <w:spacing w:after="0"/>
              <w:contextualSpacing/>
              <w:rPr>
                <w:rFonts w:ascii="Times New Roman" w:eastAsia="Times New Roman" w:hAnsi="Times New Roman" w:cs="Times New Roman"/>
                <w:i/>
                <w:sz w:val="24"/>
                <w:szCs w:val="24"/>
              </w:rPr>
            </w:pPr>
            <w:r w:rsidRPr="005A55F0">
              <w:rPr>
                <w:rFonts w:ascii="Times New Roman" w:hAnsi="Times New Roman" w:cs="Times New Roman"/>
                <w:color w:val="000000"/>
                <w:sz w:val="24"/>
                <w:szCs w:val="24"/>
                <w:lang w:eastAsia="ru-RU"/>
              </w:rPr>
              <w:t>Телевизор</w:t>
            </w:r>
          </w:p>
        </w:tc>
        <w:tc>
          <w:tcPr>
            <w:tcW w:w="2844" w:type="pct"/>
            <w:tcBorders>
              <w:top w:val="single" w:sz="4" w:space="0" w:color="auto"/>
              <w:left w:val="nil"/>
              <w:bottom w:val="single" w:sz="4" w:space="0" w:color="auto"/>
              <w:right w:val="single" w:sz="4" w:space="0" w:color="auto"/>
            </w:tcBorders>
            <w:shd w:val="clear" w:color="auto" w:fill="auto"/>
            <w:vAlign w:val="center"/>
          </w:tcPr>
          <w:p w14:paraId="0EFD31BB"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Диагональ не менее 50 дюйм, СмартТВ</w:t>
            </w:r>
          </w:p>
        </w:tc>
      </w:tr>
      <w:tr w:rsidR="005A55F0" w:rsidRPr="005A55F0" w14:paraId="4CB62449" w14:textId="77777777" w:rsidTr="00842C94">
        <w:tc>
          <w:tcPr>
            <w:tcW w:w="593" w:type="pct"/>
            <w:shd w:val="clear" w:color="auto" w:fill="auto"/>
          </w:tcPr>
          <w:p w14:paraId="43B84E70"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2.6</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center"/>
          </w:tcPr>
          <w:p w14:paraId="10A60A10"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Проектор</w:t>
            </w:r>
          </w:p>
        </w:tc>
        <w:tc>
          <w:tcPr>
            <w:tcW w:w="2844" w:type="pct"/>
            <w:tcBorders>
              <w:top w:val="single" w:sz="4" w:space="0" w:color="auto"/>
              <w:left w:val="nil"/>
              <w:bottom w:val="single" w:sz="4" w:space="0" w:color="auto"/>
              <w:right w:val="single" w:sz="4" w:space="0" w:color="auto"/>
            </w:tcBorders>
            <w:shd w:val="clear" w:color="auto" w:fill="auto"/>
            <w:vAlign w:val="center"/>
          </w:tcPr>
          <w:p w14:paraId="4CDCC674"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Лазерный, DLP, Яркость не менее 3100 лм, разрешение не менее 1024*768</w:t>
            </w:r>
          </w:p>
        </w:tc>
      </w:tr>
      <w:tr w:rsidR="005A55F0" w:rsidRPr="005A55F0" w14:paraId="5910B891" w14:textId="77777777" w:rsidTr="00842C94">
        <w:tc>
          <w:tcPr>
            <w:tcW w:w="593" w:type="pct"/>
            <w:shd w:val="clear" w:color="auto" w:fill="auto"/>
          </w:tcPr>
          <w:p w14:paraId="029ADDB0"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2.7</w:t>
            </w:r>
          </w:p>
        </w:tc>
        <w:tc>
          <w:tcPr>
            <w:tcW w:w="1563" w:type="pct"/>
            <w:tcBorders>
              <w:top w:val="nil"/>
              <w:left w:val="single" w:sz="4" w:space="0" w:color="auto"/>
              <w:bottom w:val="single" w:sz="4" w:space="0" w:color="auto"/>
              <w:right w:val="single" w:sz="4" w:space="0" w:color="auto"/>
            </w:tcBorders>
            <w:shd w:val="clear" w:color="auto" w:fill="auto"/>
            <w:vAlign w:val="center"/>
          </w:tcPr>
          <w:p w14:paraId="0A376243"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Экран для проектора</w:t>
            </w:r>
          </w:p>
        </w:tc>
        <w:tc>
          <w:tcPr>
            <w:tcW w:w="2844" w:type="pct"/>
            <w:tcBorders>
              <w:top w:val="nil"/>
              <w:left w:val="nil"/>
              <w:bottom w:val="single" w:sz="4" w:space="0" w:color="auto"/>
              <w:right w:val="single" w:sz="4" w:space="0" w:color="auto"/>
            </w:tcBorders>
            <w:shd w:val="clear" w:color="auto" w:fill="auto"/>
            <w:vAlign w:val="center"/>
          </w:tcPr>
          <w:p w14:paraId="09C15619"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Размер не менее 240*180 см</w:t>
            </w:r>
          </w:p>
        </w:tc>
      </w:tr>
      <w:tr w:rsidR="005A55F0" w:rsidRPr="005A55F0" w14:paraId="259F353A" w14:textId="77777777" w:rsidTr="00842C94">
        <w:tc>
          <w:tcPr>
            <w:tcW w:w="5000" w:type="pct"/>
            <w:gridSpan w:val="3"/>
            <w:shd w:val="clear" w:color="auto" w:fill="auto"/>
          </w:tcPr>
          <w:p w14:paraId="718565CC" w14:textId="77777777" w:rsidR="005A55F0" w:rsidRPr="005A55F0" w:rsidRDefault="005A55F0" w:rsidP="005A55F0">
            <w:pPr>
              <w:snapToGrid w:val="0"/>
              <w:spacing w:after="0"/>
              <w:contextualSpacing/>
              <w:rPr>
                <w:rFonts w:ascii="Times New Roman" w:eastAsia="Times New Roman" w:hAnsi="Times New Roman" w:cs="Times New Roman"/>
                <w:b/>
                <w:bCs/>
                <w:iCs/>
                <w:sz w:val="24"/>
                <w:szCs w:val="24"/>
              </w:rPr>
            </w:pPr>
            <w:r w:rsidRPr="005A55F0">
              <w:rPr>
                <w:rFonts w:ascii="Times New Roman" w:eastAsia="Times New Roman" w:hAnsi="Times New Roman" w:cs="Times New Roman"/>
                <w:b/>
                <w:bCs/>
                <w:iCs/>
                <w:sz w:val="24"/>
                <w:szCs w:val="24"/>
                <w:lang w:val="en-US"/>
              </w:rPr>
              <w:t>III</w:t>
            </w:r>
            <w:r w:rsidRPr="005A55F0">
              <w:rPr>
                <w:rFonts w:ascii="Times New Roman" w:eastAsia="Times New Roman" w:hAnsi="Times New Roman" w:cs="Times New Roman"/>
                <w:b/>
                <w:bCs/>
                <w:iCs/>
                <w:sz w:val="24"/>
                <w:szCs w:val="24"/>
              </w:rPr>
              <w:t xml:space="preserve"> Специализированное оборудование, мебель и системы хранения</w:t>
            </w:r>
          </w:p>
        </w:tc>
      </w:tr>
      <w:tr w:rsidR="005A55F0" w:rsidRPr="005A55F0" w14:paraId="418F931D" w14:textId="77777777" w:rsidTr="00842C94">
        <w:tc>
          <w:tcPr>
            <w:tcW w:w="5000" w:type="pct"/>
            <w:gridSpan w:val="3"/>
            <w:shd w:val="clear" w:color="auto" w:fill="auto"/>
          </w:tcPr>
          <w:p w14:paraId="67C9BE1F" w14:textId="77777777" w:rsidR="005A55F0" w:rsidRPr="005A55F0" w:rsidRDefault="005A55F0" w:rsidP="005A55F0">
            <w:pPr>
              <w:snapToGrid w:val="0"/>
              <w:spacing w:after="0"/>
              <w:contextualSpacing/>
              <w:rPr>
                <w:rFonts w:ascii="Times New Roman" w:eastAsia="Times New Roman" w:hAnsi="Times New Roman" w:cs="Times New Roman"/>
                <w:b/>
                <w:bCs/>
                <w:iCs/>
                <w:sz w:val="24"/>
                <w:szCs w:val="24"/>
              </w:rPr>
            </w:pPr>
            <w:r w:rsidRPr="005A55F0">
              <w:rPr>
                <w:rFonts w:ascii="Times New Roman" w:eastAsia="Times New Roman" w:hAnsi="Times New Roman" w:cs="Times New Roman"/>
                <w:b/>
                <w:bCs/>
                <w:iCs/>
                <w:sz w:val="24"/>
                <w:szCs w:val="24"/>
              </w:rPr>
              <w:t>Основное оборудование</w:t>
            </w:r>
          </w:p>
        </w:tc>
      </w:tr>
      <w:tr w:rsidR="005A55F0" w:rsidRPr="005A55F0" w14:paraId="5CCAC0ED" w14:textId="77777777" w:rsidTr="00842C94">
        <w:tc>
          <w:tcPr>
            <w:tcW w:w="593" w:type="pct"/>
            <w:shd w:val="clear" w:color="auto" w:fill="auto"/>
          </w:tcPr>
          <w:p w14:paraId="3C0B8FEF"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3.1</w:t>
            </w:r>
          </w:p>
        </w:tc>
        <w:tc>
          <w:tcPr>
            <w:tcW w:w="1563" w:type="pct"/>
            <w:tcBorders>
              <w:top w:val="nil"/>
              <w:left w:val="single" w:sz="4" w:space="0" w:color="auto"/>
              <w:bottom w:val="single" w:sz="4" w:space="0" w:color="auto"/>
              <w:right w:val="single" w:sz="4" w:space="0" w:color="auto"/>
            </w:tcBorders>
            <w:shd w:val="clear" w:color="auto" w:fill="auto"/>
          </w:tcPr>
          <w:p w14:paraId="229D99D8"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Аптечка</w:t>
            </w:r>
          </w:p>
        </w:tc>
        <w:tc>
          <w:tcPr>
            <w:tcW w:w="2844" w:type="pct"/>
            <w:tcBorders>
              <w:top w:val="single" w:sz="4" w:space="0" w:color="auto"/>
              <w:left w:val="nil"/>
              <w:bottom w:val="single" w:sz="4" w:space="0" w:color="auto"/>
              <w:right w:val="single" w:sz="4" w:space="0" w:color="auto"/>
            </w:tcBorders>
            <w:shd w:val="clear" w:color="auto" w:fill="auto"/>
            <w:vAlign w:val="center"/>
          </w:tcPr>
          <w:p w14:paraId="1323BB07"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не менее 1 бинта марлевого медицинского, не менее 1 лейкопластыря бактерицидного</w:t>
            </w:r>
          </w:p>
        </w:tc>
      </w:tr>
      <w:tr w:rsidR="005A55F0" w:rsidRPr="005A55F0" w14:paraId="7981460B" w14:textId="77777777" w:rsidTr="00842C94">
        <w:tc>
          <w:tcPr>
            <w:tcW w:w="593" w:type="pct"/>
            <w:shd w:val="clear" w:color="auto" w:fill="auto"/>
          </w:tcPr>
          <w:p w14:paraId="69582594"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3.2</w:t>
            </w:r>
          </w:p>
        </w:tc>
        <w:tc>
          <w:tcPr>
            <w:tcW w:w="1563" w:type="pct"/>
            <w:tcBorders>
              <w:top w:val="nil"/>
              <w:left w:val="single" w:sz="4" w:space="0" w:color="auto"/>
              <w:bottom w:val="single" w:sz="4" w:space="0" w:color="auto"/>
              <w:right w:val="single" w:sz="4" w:space="0" w:color="auto"/>
            </w:tcBorders>
            <w:shd w:val="clear" w:color="auto" w:fill="auto"/>
          </w:tcPr>
          <w:p w14:paraId="75A684AA"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Огнетушитель</w:t>
            </w:r>
          </w:p>
        </w:tc>
        <w:tc>
          <w:tcPr>
            <w:tcW w:w="2844" w:type="pct"/>
            <w:tcBorders>
              <w:top w:val="nil"/>
              <w:left w:val="nil"/>
              <w:bottom w:val="single" w:sz="4" w:space="0" w:color="auto"/>
              <w:right w:val="single" w:sz="4" w:space="0" w:color="auto"/>
            </w:tcBorders>
            <w:shd w:val="clear" w:color="auto" w:fill="auto"/>
            <w:vAlign w:val="center"/>
          </w:tcPr>
          <w:p w14:paraId="103C6F2A"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 xml:space="preserve"> не менее класса Е</w:t>
            </w:r>
          </w:p>
        </w:tc>
      </w:tr>
      <w:tr w:rsidR="005A55F0" w:rsidRPr="005A55F0" w14:paraId="2A10FEB1" w14:textId="77777777" w:rsidTr="00842C94">
        <w:tc>
          <w:tcPr>
            <w:tcW w:w="5000" w:type="pct"/>
            <w:gridSpan w:val="3"/>
            <w:shd w:val="clear" w:color="auto" w:fill="auto"/>
          </w:tcPr>
          <w:p w14:paraId="6F68FF24"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b/>
                <w:bCs/>
                <w:iCs/>
                <w:sz w:val="24"/>
                <w:szCs w:val="24"/>
              </w:rPr>
              <w:lastRenderedPageBreak/>
              <w:t>Дополнительное оборудование</w:t>
            </w:r>
          </w:p>
        </w:tc>
      </w:tr>
      <w:tr w:rsidR="005A55F0" w:rsidRPr="005A55F0" w14:paraId="7271AA73" w14:textId="77777777" w:rsidTr="00842C94">
        <w:tc>
          <w:tcPr>
            <w:tcW w:w="593" w:type="pct"/>
            <w:shd w:val="clear" w:color="auto" w:fill="auto"/>
          </w:tcPr>
          <w:p w14:paraId="69079474"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3.3</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center"/>
          </w:tcPr>
          <w:p w14:paraId="62D72345"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Программное обеспечение по защищенной сети «Информационная безопасность»</w:t>
            </w:r>
          </w:p>
        </w:tc>
        <w:tc>
          <w:tcPr>
            <w:tcW w:w="2844" w:type="pct"/>
            <w:tcBorders>
              <w:top w:val="single" w:sz="4" w:space="0" w:color="auto"/>
              <w:left w:val="nil"/>
              <w:bottom w:val="single" w:sz="4" w:space="0" w:color="auto"/>
              <w:right w:val="single" w:sz="4" w:space="0" w:color="auto"/>
            </w:tcBorders>
            <w:shd w:val="clear" w:color="auto" w:fill="auto"/>
            <w:vAlign w:val="center"/>
          </w:tcPr>
          <w:p w14:paraId="7270F4F1"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Наличие центра Администрирования защищенной сети, центра координирования защищенной сети, создание ключей доступа к защищенной сети, наличие межсетевого экрана</w:t>
            </w:r>
          </w:p>
        </w:tc>
      </w:tr>
      <w:tr w:rsidR="005A55F0" w:rsidRPr="005A55F0" w14:paraId="65A8EA65" w14:textId="77777777" w:rsidTr="00842C94">
        <w:tc>
          <w:tcPr>
            <w:tcW w:w="593" w:type="pct"/>
            <w:shd w:val="clear" w:color="auto" w:fill="auto"/>
          </w:tcPr>
          <w:p w14:paraId="0DA4E302"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3.4</w:t>
            </w:r>
          </w:p>
        </w:tc>
        <w:tc>
          <w:tcPr>
            <w:tcW w:w="1563" w:type="pct"/>
            <w:tcBorders>
              <w:top w:val="nil"/>
              <w:left w:val="single" w:sz="4" w:space="0" w:color="auto"/>
              <w:bottom w:val="single" w:sz="4" w:space="0" w:color="auto"/>
              <w:right w:val="single" w:sz="4" w:space="0" w:color="auto"/>
            </w:tcBorders>
            <w:shd w:val="clear" w:color="auto" w:fill="auto"/>
            <w:vAlign w:val="center"/>
          </w:tcPr>
          <w:p w14:paraId="09A5867E"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Операционная система для сервера</w:t>
            </w:r>
          </w:p>
        </w:tc>
        <w:tc>
          <w:tcPr>
            <w:tcW w:w="2844" w:type="pct"/>
            <w:tcBorders>
              <w:top w:val="nil"/>
              <w:left w:val="nil"/>
              <w:bottom w:val="single" w:sz="4" w:space="0" w:color="auto"/>
              <w:right w:val="single" w:sz="4" w:space="0" w:color="auto"/>
            </w:tcBorders>
            <w:shd w:val="clear" w:color="auto" w:fill="auto"/>
            <w:vAlign w:val="center"/>
          </w:tcPr>
          <w:p w14:paraId="2E253D2E"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 xml:space="preserve">Система сервер отечественного производства с криптографией и степенью защищенности стандарта ФСТЭК </w:t>
            </w:r>
          </w:p>
        </w:tc>
      </w:tr>
      <w:tr w:rsidR="005A55F0" w:rsidRPr="005A55F0" w14:paraId="00630BD6" w14:textId="77777777" w:rsidTr="00842C94">
        <w:tc>
          <w:tcPr>
            <w:tcW w:w="593" w:type="pct"/>
            <w:shd w:val="clear" w:color="auto" w:fill="auto"/>
          </w:tcPr>
          <w:p w14:paraId="1C3518FC"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3.5</w:t>
            </w:r>
          </w:p>
        </w:tc>
        <w:tc>
          <w:tcPr>
            <w:tcW w:w="1563" w:type="pct"/>
            <w:tcBorders>
              <w:top w:val="nil"/>
              <w:left w:val="single" w:sz="4" w:space="0" w:color="auto"/>
              <w:bottom w:val="single" w:sz="4" w:space="0" w:color="auto"/>
              <w:right w:val="single" w:sz="4" w:space="0" w:color="auto"/>
            </w:tcBorders>
            <w:shd w:val="clear" w:color="auto" w:fill="auto"/>
            <w:vAlign w:val="center"/>
          </w:tcPr>
          <w:p w14:paraId="3C0C2B6D"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Операционная система для рабочей станции</w:t>
            </w:r>
          </w:p>
        </w:tc>
        <w:tc>
          <w:tcPr>
            <w:tcW w:w="2844" w:type="pct"/>
            <w:tcBorders>
              <w:top w:val="nil"/>
              <w:left w:val="nil"/>
              <w:bottom w:val="single" w:sz="4" w:space="0" w:color="auto"/>
              <w:right w:val="single" w:sz="4" w:space="0" w:color="auto"/>
            </w:tcBorders>
            <w:shd w:val="clear" w:color="auto" w:fill="auto"/>
            <w:vAlign w:val="center"/>
          </w:tcPr>
          <w:p w14:paraId="39EAD10F"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 xml:space="preserve">Система клиент отечественного производства с криптографией и степенью защищенности стандарта ФСТЭК </w:t>
            </w:r>
          </w:p>
        </w:tc>
      </w:tr>
    </w:tbl>
    <w:p w14:paraId="72C9CCFB" w14:textId="77777777" w:rsidR="005A55F0" w:rsidRPr="005A55F0" w:rsidRDefault="005A55F0" w:rsidP="005A55F0">
      <w:pPr>
        <w:suppressAutoHyphens/>
        <w:ind w:firstLine="709"/>
        <w:contextualSpacing/>
        <w:jc w:val="both"/>
        <w:rPr>
          <w:rFonts w:ascii="Times New Roman" w:hAnsi="Times New Roman"/>
          <w:sz w:val="24"/>
          <w:szCs w:val="24"/>
          <w:lang w:eastAsia="ru-RU"/>
        </w:rPr>
      </w:pPr>
    </w:p>
    <w:p w14:paraId="42C9BAE3" w14:textId="0CD42298" w:rsidR="005A55F0" w:rsidRPr="005A55F0" w:rsidRDefault="005A55F0" w:rsidP="00EA33F8">
      <w:pPr>
        <w:rPr>
          <w:rFonts w:ascii="Times New Roman" w:hAnsi="Times New Roman"/>
          <w:sz w:val="24"/>
          <w:szCs w:val="24"/>
          <w:lang w:eastAsia="ru-RU"/>
        </w:rPr>
      </w:pPr>
      <w:r w:rsidRPr="005A55F0">
        <w:rPr>
          <w:rFonts w:ascii="Times New Roman" w:hAnsi="Times New Roman"/>
          <w:sz w:val="24"/>
          <w:szCs w:val="24"/>
          <w:lang w:eastAsia="ru-RU"/>
        </w:rPr>
        <w:t xml:space="preserve">Лаборатория </w:t>
      </w:r>
      <w:r w:rsidR="00FF1488" w:rsidRPr="00EE639A">
        <w:rPr>
          <w:rFonts w:ascii="Times New Roman" w:hAnsi="Times New Roman"/>
          <w:bCs/>
          <w:sz w:val="24"/>
          <w:szCs w:val="24"/>
          <w:lang w:eastAsia="ru-RU"/>
        </w:rPr>
        <w:t>защиты информации от утечки по техническим каналам</w:t>
      </w:r>
    </w:p>
    <w:p w14:paraId="50136883" w14:textId="77777777" w:rsidR="005A55F0" w:rsidRPr="005A55F0" w:rsidRDefault="005A55F0" w:rsidP="005A55F0">
      <w:pPr>
        <w:suppressAutoHyphens/>
        <w:contextualSpacing/>
        <w:jc w:val="both"/>
        <w:rPr>
          <w:rFonts w:ascii="Times New Roman" w:hAnsi="Times New Roman"/>
          <w:sz w:val="24"/>
          <w:szCs w:val="24"/>
          <w:lang w:eastAsia="ru-RU"/>
        </w:rPr>
      </w:pP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6"/>
        <w:gridCol w:w="2890"/>
        <w:gridCol w:w="5258"/>
      </w:tblGrid>
      <w:tr w:rsidR="005A55F0" w:rsidRPr="005A55F0" w14:paraId="21CAE201" w14:textId="77777777" w:rsidTr="00842C94">
        <w:tc>
          <w:tcPr>
            <w:tcW w:w="593" w:type="pct"/>
            <w:shd w:val="clear" w:color="auto" w:fill="auto"/>
            <w:vAlign w:val="center"/>
          </w:tcPr>
          <w:p w14:paraId="139D3F76" w14:textId="77777777" w:rsidR="005A55F0" w:rsidRPr="005A55F0" w:rsidRDefault="005A55F0" w:rsidP="005A55F0">
            <w:pPr>
              <w:snapToGrid w:val="0"/>
              <w:spacing w:after="0"/>
              <w:contextualSpacing/>
              <w:jc w:val="center"/>
              <w:rPr>
                <w:rFonts w:ascii="Times New Roman" w:eastAsia="Times New Roman" w:hAnsi="Times New Roman" w:cs="Times New Roman"/>
                <w:iCs/>
                <w:sz w:val="24"/>
                <w:szCs w:val="28"/>
              </w:rPr>
            </w:pPr>
            <w:r w:rsidRPr="005A55F0">
              <w:rPr>
                <w:rFonts w:ascii="Times New Roman" w:eastAsia="Times New Roman" w:hAnsi="Times New Roman" w:cs="Times New Roman"/>
                <w:iCs/>
                <w:sz w:val="24"/>
                <w:szCs w:val="28"/>
              </w:rPr>
              <w:t>№</w:t>
            </w:r>
          </w:p>
        </w:tc>
        <w:tc>
          <w:tcPr>
            <w:tcW w:w="1563" w:type="pct"/>
            <w:shd w:val="clear" w:color="auto" w:fill="auto"/>
            <w:vAlign w:val="center"/>
          </w:tcPr>
          <w:p w14:paraId="12984B7D" w14:textId="77777777" w:rsidR="005A55F0" w:rsidRPr="005A55F0" w:rsidRDefault="005A55F0" w:rsidP="005A55F0">
            <w:pPr>
              <w:snapToGrid w:val="0"/>
              <w:spacing w:after="0"/>
              <w:contextualSpacing/>
              <w:jc w:val="center"/>
              <w:rPr>
                <w:rFonts w:ascii="Times New Roman" w:eastAsia="Times New Roman" w:hAnsi="Times New Roman" w:cs="Times New Roman"/>
                <w:iCs/>
                <w:sz w:val="24"/>
                <w:szCs w:val="28"/>
              </w:rPr>
            </w:pPr>
            <w:r w:rsidRPr="005A55F0">
              <w:rPr>
                <w:rFonts w:ascii="Times New Roman" w:eastAsia="Times New Roman" w:hAnsi="Times New Roman" w:cs="Times New Roman"/>
                <w:iCs/>
                <w:sz w:val="24"/>
                <w:szCs w:val="28"/>
              </w:rPr>
              <w:t>Наименование оборудования</w:t>
            </w:r>
          </w:p>
        </w:tc>
        <w:tc>
          <w:tcPr>
            <w:tcW w:w="2844" w:type="pct"/>
            <w:shd w:val="clear" w:color="auto" w:fill="auto"/>
            <w:vAlign w:val="center"/>
          </w:tcPr>
          <w:p w14:paraId="7794C808" w14:textId="77777777" w:rsidR="005A55F0" w:rsidRPr="005A55F0" w:rsidRDefault="005A55F0" w:rsidP="005A55F0">
            <w:pPr>
              <w:snapToGrid w:val="0"/>
              <w:spacing w:after="0"/>
              <w:contextualSpacing/>
              <w:jc w:val="center"/>
              <w:rPr>
                <w:rFonts w:ascii="Times New Roman" w:eastAsia="Times New Roman" w:hAnsi="Times New Roman" w:cs="Times New Roman"/>
                <w:iCs/>
                <w:sz w:val="24"/>
                <w:szCs w:val="28"/>
              </w:rPr>
            </w:pPr>
            <w:r w:rsidRPr="005A55F0">
              <w:rPr>
                <w:rFonts w:ascii="Times New Roman" w:eastAsia="Times New Roman" w:hAnsi="Times New Roman" w:cs="Times New Roman"/>
                <w:iCs/>
                <w:sz w:val="24"/>
                <w:szCs w:val="28"/>
              </w:rPr>
              <w:t>Техническое описание</w:t>
            </w:r>
          </w:p>
        </w:tc>
      </w:tr>
      <w:tr w:rsidR="005A55F0" w:rsidRPr="005A55F0" w14:paraId="49132FAB" w14:textId="77777777" w:rsidTr="00842C94">
        <w:trPr>
          <w:trHeight w:val="278"/>
        </w:trPr>
        <w:tc>
          <w:tcPr>
            <w:tcW w:w="5000" w:type="pct"/>
            <w:gridSpan w:val="3"/>
            <w:shd w:val="clear" w:color="auto" w:fill="auto"/>
          </w:tcPr>
          <w:p w14:paraId="7F4D0704" w14:textId="77777777" w:rsidR="005A55F0" w:rsidRPr="005A55F0" w:rsidRDefault="005A55F0" w:rsidP="005A55F0">
            <w:pPr>
              <w:snapToGrid w:val="0"/>
              <w:spacing w:after="0"/>
              <w:contextualSpacing/>
              <w:rPr>
                <w:rFonts w:ascii="Times New Roman" w:eastAsia="Times New Roman" w:hAnsi="Times New Roman" w:cs="Times New Roman"/>
                <w:b/>
                <w:bCs/>
                <w:iCs/>
                <w:sz w:val="24"/>
                <w:szCs w:val="28"/>
              </w:rPr>
            </w:pPr>
            <w:r w:rsidRPr="005A55F0">
              <w:rPr>
                <w:rFonts w:ascii="Times New Roman" w:eastAsia="Times New Roman" w:hAnsi="Times New Roman" w:cs="Times New Roman"/>
                <w:b/>
                <w:bCs/>
                <w:iCs/>
                <w:sz w:val="24"/>
                <w:szCs w:val="28"/>
                <w:lang w:val="en-US"/>
              </w:rPr>
              <w:t>I</w:t>
            </w:r>
            <w:r w:rsidRPr="005A55F0">
              <w:rPr>
                <w:rFonts w:ascii="Times New Roman" w:eastAsia="Times New Roman" w:hAnsi="Times New Roman" w:cs="Times New Roman"/>
                <w:b/>
                <w:bCs/>
                <w:iCs/>
                <w:sz w:val="24"/>
                <w:szCs w:val="28"/>
              </w:rPr>
              <w:t xml:space="preserve"> Специализированная мебель и системы хранения </w:t>
            </w:r>
            <w:r w:rsidRPr="005A55F0">
              <w:rPr>
                <w:rFonts w:ascii="Times New Roman" w:eastAsia="Times New Roman" w:hAnsi="Times New Roman" w:cs="Times New Roman"/>
                <w:i/>
                <w:sz w:val="24"/>
                <w:szCs w:val="28"/>
              </w:rPr>
              <w:t>(при необходимости)</w:t>
            </w:r>
          </w:p>
        </w:tc>
      </w:tr>
      <w:tr w:rsidR="005A55F0" w:rsidRPr="005A55F0" w14:paraId="4BB8EA73" w14:textId="77777777" w:rsidTr="00842C94">
        <w:trPr>
          <w:trHeight w:val="277"/>
        </w:trPr>
        <w:tc>
          <w:tcPr>
            <w:tcW w:w="5000" w:type="pct"/>
            <w:gridSpan w:val="3"/>
            <w:shd w:val="clear" w:color="auto" w:fill="auto"/>
          </w:tcPr>
          <w:p w14:paraId="00189FD9" w14:textId="77777777" w:rsidR="005A55F0" w:rsidRPr="005A55F0" w:rsidRDefault="005A55F0" w:rsidP="005A55F0">
            <w:pPr>
              <w:snapToGrid w:val="0"/>
              <w:spacing w:after="0"/>
              <w:contextualSpacing/>
              <w:rPr>
                <w:rFonts w:ascii="Times New Roman" w:eastAsia="Times New Roman" w:hAnsi="Times New Roman" w:cs="Times New Roman"/>
                <w:b/>
                <w:bCs/>
                <w:iCs/>
                <w:sz w:val="24"/>
                <w:szCs w:val="28"/>
              </w:rPr>
            </w:pPr>
            <w:r w:rsidRPr="005A55F0">
              <w:rPr>
                <w:rFonts w:ascii="Times New Roman" w:eastAsia="Times New Roman" w:hAnsi="Times New Roman" w:cs="Times New Roman"/>
                <w:b/>
                <w:bCs/>
                <w:iCs/>
                <w:sz w:val="24"/>
                <w:szCs w:val="28"/>
              </w:rPr>
              <w:t>Основное оборудование</w:t>
            </w:r>
          </w:p>
        </w:tc>
      </w:tr>
      <w:tr w:rsidR="005A55F0" w:rsidRPr="005A55F0" w14:paraId="6B884158" w14:textId="77777777" w:rsidTr="00842C94">
        <w:tc>
          <w:tcPr>
            <w:tcW w:w="593" w:type="pct"/>
            <w:shd w:val="clear" w:color="auto" w:fill="auto"/>
          </w:tcPr>
          <w:p w14:paraId="10071479"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r w:rsidRPr="005A55F0">
              <w:rPr>
                <w:rFonts w:ascii="Times New Roman" w:eastAsia="Times New Roman" w:hAnsi="Times New Roman" w:cs="Times New Roman"/>
                <w:iCs/>
                <w:sz w:val="24"/>
                <w:szCs w:val="28"/>
              </w:rPr>
              <w:t>1.1</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center"/>
          </w:tcPr>
          <w:p w14:paraId="7AA92D23"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Стол ученический двухместный</w:t>
            </w:r>
          </w:p>
        </w:tc>
        <w:tc>
          <w:tcPr>
            <w:tcW w:w="2844" w:type="pct"/>
            <w:tcBorders>
              <w:top w:val="single" w:sz="4" w:space="0" w:color="auto"/>
              <w:left w:val="nil"/>
              <w:bottom w:val="single" w:sz="4" w:space="0" w:color="auto"/>
              <w:right w:val="single" w:sz="4" w:space="0" w:color="auto"/>
            </w:tcBorders>
            <w:shd w:val="clear" w:color="auto" w:fill="auto"/>
            <w:vAlign w:val="center"/>
          </w:tcPr>
          <w:p w14:paraId="473586FC"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регулируемый, группа роста не менее 7, ширина не менее 1200, глубина не менее 500</w:t>
            </w:r>
          </w:p>
        </w:tc>
      </w:tr>
      <w:tr w:rsidR="005A55F0" w:rsidRPr="005A55F0" w14:paraId="2E9DF414" w14:textId="77777777" w:rsidTr="00842C94">
        <w:tc>
          <w:tcPr>
            <w:tcW w:w="593" w:type="pct"/>
            <w:shd w:val="clear" w:color="auto" w:fill="auto"/>
          </w:tcPr>
          <w:p w14:paraId="653FB7F7"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1.2</w:t>
            </w:r>
          </w:p>
        </w:tc>
        <w:tc>
          <w:tcPr>
            <w:tcW w:w="1563" w:type="pct"/>
            <w:tcBorders>
              <w:top w:val="nil"/>
              <w:left w:val="single" w:sz="4" w:space="0" w:color="auto"/>
              <w:bottom w:val="single" w:sz="4" w:space="0" w:color="auto"/>
              <w:right w:val="single" w:sz="4" w:space="0" w:color="auto"/>
            </w:tcBorders>
            <w:shd w:val="clear" w:color="auto" w:fill="auto"/>
            <w:vAlign w:val="center"/>
          </w:tcPr>
          <w:p w14:paraId="58816741"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Стул ученический</w:t>
            </w:r>
          </w:p>
        </w:tc>
        <w:tc>
          <w:tcPr>
            <w:tcW w:w="2844" w:type="pct"/>
            <w:tcBorders>
              <w:top w:val="nil"/>
              <w:left w:val="nil"/>
              <w:bottom w:val="single" w:sz="4" w:space="0" w:color="auto"/>
              <w:right w:val="single" w:sz="4" w:space="0" w:color="auto"/>
            </w:tcBorders>
            <w:shd w:val="clear" w:color="auto" w:fill="auto"/>
            <w:vAlign w:val="center"/>
          </w:tcPr>
          <w:p w14:paraId="7763115C"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регулируемый, группа роста не менее 7</w:t>
            </w:r>
          </w:p>
        </w:tc>
      </w:tr>
      <w:tr w:rsidR="005A55F0" w:rsidRPr="005A55F0" w14:paraId="0374BCFC" w14:textId="77777777" w:rsidTr="00842C94">
        <w:tc>
          <w:tcPr>
            <w:tcW w:w="593" w:type="pct"/>
            <w:shd w:val="clear" w:color="auto" w:fill="auto"/>
          </w:tcPr>
          <w:p w14:paraId="7CA96E44"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1.3</w:t>
            </w:r>
          </w:p>
        </w:tc>
        <w:tc>
          <w:tcPr>
            <w:tcW w:w="156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F82017" w14:textId="77777777" w:rsidR="005A55F0" w:rsidRPr="005A55F0" w:rsidRDefault="005A55F0" w:rsidP="005A55F0">
            <w:pPr>
              <w:snapToGrid w:val="0"/>
              <w:spacing w:after="0"/>
              <w:contextualSpacing/>
              <w:rPr>
                <w:rFonts w:ascii="Times New Roman" w:hAnsi="Times New Roman" w:cs="Times New Roman"/>
                <w:color w:val="000000"/>
                <w:sz w:val="24"/>
                <w:szCs w:val="24"/>
                <w:lang w:eastAsia="ru-RU"/>
              </w:rPr>
            </w:pPr>
            <w:r w:rsidRPr="005A55F0">
              <w:rPr>
                <w:rFonts w:ascii="Times New Roman" w:hAnsi="Times New Roman" w:cs="Times New Roman"/>
                <w:color w:val="000000"/>
                <w:sz w:val="24"/>
                <w:szCs w:val="24"/>
                <w:lang w:eastAsia="ru-RU"/>
              </w:rPr>
              <w:t>Стол ученический одноместный</w:t>
            </w:r>
          </w:p>
        </w:tc>
        <w:tc>
          <w:tcPr>
            <w:tcW w:w="2844" w:type="pct"/>
            <w:tcBorders>
              <w:top w:val="single" w:sz="4" w:space="0" w:color="auto"/>
              <w:left w:val="nil"/>
              <w:bottom w:val="single" w:sz="4" w:space="0" w:color="auto"/>
              <w:right w:val="single" w:sz="4" w:space="0" w:color="auto"/>
            </w:tcBorders>
            <w:shd w:val="clear" w:color="auto" w:fill="auto"/>
            <w:vAlign w:val="center"/>
          </w:tcPr>
          <w:p w14:paraId="6BF3CFB8" w14:textId="77777777" w:rsidR="005A55F0" w:rsidRPr="005A55F0" w:rsidRDefault="005A55F0" w:rsidP="005A55F0">
            <w:pPr>
              <w:snapToGrid w:val="0"/>
              <w:spacing w:after="0"/>
              <w:contextualSpacing/>
              <w:rPr>
                <w:rFonts w:ascii="Times New Roman" w:hAnsi="Times New Roman" w:cs="Times New Roman"/>
                <w:color w:val="000000"/>
                <w:sz w:val="24"/>
                <w:szCs w:val="24"/>
                <w:lang w:eastAsia="ru-RU"/>
              </w:rPr>
            </w:pPr>
            <w:r w:rsidRPr="005A55F0">
              <w:rPr>
                <w:rFonts w:ascii="Times New Roman" w:hAnsi="Times New Roman" w:cs="Times New Roman"/>
                <w:color w:val="000000"/>
                <w:sz w:val="24"/>
                <w:szCs w:val="24"/>
                <w:lang w:eastAsia="ru-RU"/>
              </w:rPr>
              <w:t>регулируемый, группа роста не менее 7, ширина не менее 700, глубина не менее 500</w:t>
            </w:r>
          </w:p>
        </w:tc>
      </w:tr>
      <w:tr w:rsidR="005A55F0" w:rsidRPr="005A55F0" w14:paraId="3A6BA741" w14:textId="77777777" w:rsidTr="00842C94">
        <w:tc>
          <w:tcPr>
            <w:tcW w:w="593" w:type="pct"/>
            <w:shd w:val="clear" w:color="auto" w:fill="auto"/>
          </w:tcPr>
          <w:p w14:paraId="3082BBD5"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1.4</w:t>
            </w:r>
          </w:p>
        </w:tc>
        <w:tc>
          <w:tcPr>
            <w:tcW w:w="1563" w:type="pct"/>
            <w:tcBorders>
              <w:top w:val="nil"/>
              <w:left w:val="single" w:sz="4" w:space="0" w:color="000000"/>
              <w:bottom w:val="single" w:sz="4" w:space="0" w:color="000000"/>
              <w:right w:val="single" w:sz="4" w:space="0" w:color="000000"/>
            </w:tcBorders>
            <w:shd w:val="clear" w:color="auto" w:fill="auto"/>
            <w:vAlign w:val="center"/>
          </w:tcPr>
          <w:p w14:paraId="226C9B45" w14:textId="77777777" w:rsidR="005A55F0" w:rsidRPr="005A55F0" w:rsidRDefault="005A55F0" w:rsidP="005A55F0">
            <w:pPr>
              <w:snapToGrid w:val="0"/>
              <w:spacing w:after="0"/>
              <w:contextualSpacing/>
              <w:rPr>
                <w:rFonts w:ascii="Times New Roman" w:hAnsi="Times New Roman" w:cs="Times New Roman"/>
                <w:color w:val="000000"/>
                <w:sz w:val="24"/>
                <w:szCs w:val="24"/>
                <w:lang w:eastAsia="ru-RU"/>
              </w:rPr>
            </w:pPr>
            <w:r w:rsidRPr="005A55F0">
              <w:rPr>
                <w:rFonts w:ascii="Times New Roman" w:hAnsi="Times New Roman" w:cs="Times New Roman"/>
                <w:color w:val="000000"/>
                <w:sz w:val="24"/>
                <w:szCs w:val="24"/>
                <w:lang w:eastAsia="ru-RU"/>
              </w:rPr>
              <w:t>Кресло ученическое</w:t>
            </w:r>
          </w:p>
        </w:tc>
        <w:tc>
          <w:tcPr>
            <w:tcW w:w="2844" w:type="pct"/>
            <w:tcBorders>
              <w:top w:val="nil"/>
              <w:left w:val="nil"/>
              <w:bottom w:val="single" w:sz="4" w:space="0" w:color="auto"/>
              <w:right w:val="single" w:sz="4" w:space="0" w:color="auto"/>
            </w:tcBorders>
            <w:shd w:val="clear" w:color="auto" w:fill="auto"/>
            <w:vAlign w:val="center"/>
          </w:tcPr>
          <w:p w14:paraId="3B8D6515" w14:textId="77777777" w:rsidR="005A55F0" w:rsidRPr="005A55F0" w:rsidRDefault="005A55F0" w:rsidP="005A55F0">
            <w:pPr>
              <w:snapToGrid w:val="0"/>
              <w:spacing w:after="0"/>
              <w:contextualSpacing/>
              <w:rPr>
                <w:rFonts w:ascii="Times New Roman" w:hAnsi="Times New Roman" w:cs="Times New Roman"/>
                <w:color w:val="000000"/>
                <w:sz w:val="24"/>
                <w:szCs w:val="24"/>
                <w:lang w:eastAsia="ru-RU"/>
              </w:rPr>
            </w:pPr>
            <w:r w:rsidRPr="005A55F0">
              <w:rPr>
                <w:rFonts w:ascii="Times New Roman" w:hAnsi="Times New Roman" w:cs="Times New Roman"/>
                <w:color w:val="000000"/>
                <w:sz w:val="24"/>
                <w:szCs w:val="24"/>
                <w:lang w:eastAsia="ru-RU"/>
              </w:rPr>
              <w:t>на колесах, регулируемое</w:t>
            </w:r>
          </w:p>
        </w:tc>
      </w:tr>
      <w:tr w:rsidR="005A55F0" w:rsidRPr="005A55F0" w14:paraId="01F82E49" w14:textId="77777777" w:rsidTr="00842C94">
        <w:tc>
          <w:tcPr>
            <w:tcW w:w="593" w:type="pct"/>
            <w:shd w:val="clear" w:color="auto" w:fill="auto"/>
          </w:tcPr>
          <w:p w14:paraId="4EFC2D2C"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1.5</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bottom"/>
          </w:tcPr>
          <w:p w14:paraId="3B5DD28B" w14:textId="77777777" w:rsidR="005A55F0" w:rsidRPr="005A55F0" w:rsidRDefault="005A55F0" w:rsidP="005A55F0">
            <w:pPr>
              <w:snapToGrid w:val="0"/>
              <w:spacing w:after="0"/>
              <w:contextualSpacing/>
              <w:rPr>
                <w:rFonts w:ascii="Times New Roman" w:hAnsi="Times New Roman" w:cs="Times New Roman"/>
                <w:color w:val="000000"/>
                <w:sz w:val="24"/>
                <w:szCs w:val="24"/>
                <w:lang w:eastAsia="ru-RU"/>
              </w:rPr>
            </w:pPr>
            <w:r w:rsidRPr="005A55F0">
              <w:rPr>
                <w:rFonts w:ascii="Times New Roman" w:hAnsi="Times New Roman" w:cs="Times New Roman"/>
                <w:color w:val="000000"/>
                <w:sz w:val="24"/>
                <w:szCs w:val="24"/>
                <w:lang w:eastAsia="ru-RU"/>
              </w:rPr>
              <w:t>Стол преподавательский с тумбой</w:t>
            </w:r>
          </w:p>
        </w:tc>
        <w:tc>
          <w:tcPr>
            <w:tcW w:w="2844" w:type="pct"/>
            <w:tcBorders>
              <w:top w:val="single" w:sz="4" w:space="0" w:color="auto"/>
              <w:left w:val="nil"/>
              <w:bottom w:val="single" w:sz="4" w:space="0" w:color="auto"/>
              <w:right w:val="single" w:sz="4" w:space="0" w:color="auto"/>
            </w:tcBorders>
            <w:shd w:val="clear" w:color="auto" w:fill="auto"/>
            <w:vAlign w:val="center"/>
          </w:tcPr>
          <w:p w14:paraId="1962E502" w14:textId="77777777" w:rsidR="005A55F0" w:rsidRPr="005A55F0" w:rsidRDefault="005A55F0" w:rsidP="005A55F0">
            <w:pPr>
              <w:snapToGrid w:val="0"/>
              <w:spacing w:after="0"/>
              <w:contextualSpacing/>
              <w:rPr>
                <w:rFonts w:ascii="Times New Roman" w:hAnsi="Times New Roman" w:cs="Times New Roman"/>
                <w:color w:val="000000"/>
                <w:sz w:val="24"/>
                <w:szCs w:val="24"/>
                <w:lang w:eastAsia="ru-RU"/>
              </w:rPr>
            </w:pPr>
            <w:r w:rsidRPr="005A55F0">
              <w:rPr>
                <w:rFonts w:ascii="Times New Roman" w:hAnsi="Times New Roman" w:cs="Times New Roman"/>
                <w:color w:val="000000"/>
                <w:sz w:val="24"/>
                <w:szCs w:val="24"/>
                <w:lang w:eastAsia="ru-RU"/>
              </w:rPr>
              <w:t>ширина не менее 1200, глубина не менее 1200, высота не менее  750</w:t>
            </w:r>
          </w:p>
        </w:tc>
      </w:tr>
      <w:tr w:rsidR="005A55F0" w:rsidRPr="005A55F0" w14:paraId="39320F0F" w14:textId="77777777" w:rsidTr="00842C94">
        <w:tc>
          <w:tcPr>
            <w:tcW w:w="593" w:type="pct"/>
            <w:shd w:val="clear" w:color="auto" w:fill="auto"/>
          </w:tcPr>
          <w:p w14:paraId="29144E9C"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1.6</w:t>
            </w:r>
          </w:p>
        </w:tc>
        <w:tc>
          <w:tcPr>
            <w:tcW w:w="1563" w:type="pct"/>
            <w:tcBorders>
              <w:top w:val="nil"/>
              <w:left w:val="single" w:sz="4" w:space="0" w:color="auto"/>
              <w:bottom w:val="single" w:sz="4" w:space="0" w:color="auto"/>
              <w:right w:val="single" w:sz="4" w:space="0" w:color="auto"/>
            </w:tcBorders>
            <w:shd w:val="clear" w:color="auto" w:fill="auto"/>
            <w:vAlign w:val="bottom"/>
          </w:tcPr>
          <w:p w14:paraId="0B1870F9" w14:textId="77777777" w:rsidR="005A55F0" w:rsidRPr="005A55F0" w:rsidRDefault="005A55F0" w:rsidP="005A55F0">
            <w:pPr>
              <w:snapToGrid w:val="0"/>
              <w:spacing w:after="0"/>
              <w:contextualSpacing/>
              <w:rPr>
                <w:rFonts w:ascii="Times New Roman" w:hAnsi="Times New Roman" w:cs="Times New Roman"/>
                <w:color w:val="000000"/>
                <w:sz w:val="24"/>
                <w:szCs w:val="24"/>
                <w:lang w:eastAsia="ru-RU"/>
              </w:rPr>
            </w:pPr>
            <w:r w:rsidRPr="005A55F0">
              <w:rPr>
                <w:rFonts w:ascii="Times New Roman" w:hAnsi="Times New Roman" w:cs="Times New Roman"/>
                <w:color w:val="000000"/>
                <w:sz w:val="24"/>
                <w:szCs w:val="24"/>
                <w:lang w:eastAsia="ru-RU"/>
              </w:rPr>
              <w:t>Кресло</w:t>
            </w:r>
          </w:p>
        </w:tc>
        <w:tc>
          <w:tcPr>
            <w:tcW w:w="2844" w:type="pct"/>
            <w:tcBorders>
              <w:top w:val="nil"/>
              <w:left w:val="nil"/>
              <w:bottom w:val="single" w:sz="4" w:space="0" w:color="auto"/>
              <w:right w:val="single" w:sz="4" w:space="0" w:color="auto"/>
            </w:tcBorders>
            <w:shd w:val="clear" w:color="auto" w:fill="auto"/>
            <w:vAlign w:val="center"/>
          </w:tcPr>
          <w:p w14:paraId="43B2B0B6" w14:textId="77777777" w:rsidR="005A55F0" w:rsidRPr="005A55F0" w:rsidRDefault="005A55F0" w:rsidP="005A55F0">
            <w:pPr>
              <w:snapToGrid w:val="0"/>
              <w:spacing w:after="0"/>
              <w:contextualSpacing/>
              <w:rPr>
                <w:rFonts w:ascii="Times New Roman" w:hAnsi="Times New Roman" w:cs="Times New Roman"/>
                <w:color w:val="000000"/>
                <w:sz w:val="24"/>
                <w:szCs w:val="24"/>
                <w:lang w:eastAsia="ru-RU"/>
              </w:rPr>
            </w:pPr>
            <w:r w:rsidRPr="005A55F0">
              <w:rPr>
                <w:rFonts w:ascii="Times New Roman" w:hAnsi="Times New Roman" w:cs="Times New Roman"/>
                <w:color w:val="000000"/>
                <w:sz w:val="24"/>
                <w:szCs w:val="24"/>
                <w:lang w:eastAsia="ru-RU"/>
              </w:rPr>
              <w:t>на колесах, регулируемое</w:t>
            </w:r>
          </w:p>
        </w:tc>
      </w:tr>
      <w:tr w:rsidR="005A55F0" w:rsidRPr="005A55F0" w14:paraId="3968FE8D" w14:textId="77777777" w:rsidTr="00842C9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50787D3A"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b/>
                <w:bCs/>
                <w:iCs/>
                <w:sz w:val="24"/>
                <w:szCs w:val="24"/>
              </w:rPr>
              <w:t>Дополнительное оборудование</w:t>
            </w:r>
          </w:p>
        </w:tc>
      </w:tr>
      <w:tr w:rsidR="005A55F0" w:rsidRPr="005A55F0" w14:paraId="2FFDA552" w14:textId="77777777" w:rsidTr="00842C94">
        <w:tc>
          <w:tcPr>
            <w:tcW w:w="593" w:type="pct"/>
            <w:tcBorders>
              <w:top w:val="single" w:sz="4" w:space="0" w:color="auto"/>
              <w:left w:val="single" w:sz="4" w:space="0" w:color="auto"/>
              <w:bottom w:val="single" w:sz="4" w:space="0" w:color="auto"/>
              <w:right w:val="single" w:sz="4" w:space="0" w:color="auto"/>
            </w:tcBorders>
            <w:shd w:val="clear" w:color="auto" w:fill="auto"/>
          </w:tcPr>
          <w:p w14:paraId="0BFA30F5"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1.3</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center"/>
          </w:tcPr>
          <w:p w14:paraId="1834D04B" w14:textId="77777777" w:rsidR="005A55F0" w:rsidRPr="005A55F0" w:rsidRDefault="005A55F0" w:rsidP="005A55F0">
            <w:pPr>
              <w:snapToGrid w:val="0"/>
              <w:spacing w:after="0"/>
              <w:contextualSpacing/>
              <w:rPr>
                <w:rFonts w:ascii="Times New Roman" w:eastAsia="Times New Roman" w:hAnsi="Times New Roman" w:cs="Times New Roman"/>
                <w:i/>
                <w:sz w:val="24"/>
                <w:szCs w:val="24"/>
              </w:rPr>
            </w:pPr>
            <w:r w:rsidRPr="005A55F0">
              <w:rPr>
                <w:rFonts w:ascii="Times New Roman" w:hAnsi="Times New Roman" w:cs="Times New Roman"/>
                <w:color w:val="000000"/>
                <w:sz w:val="24"/>
                <w:szCs w:val="24"/>
                <w:lang w:eastAsia="ru-RU"/>
              </w:rPr>
              <w:t>Патч-панель</w:t>
            </w:r>
          </w:p>
        </w:tc>
        <w:tc>
          <w:tcPr>
            <w:tcW w:w="2844" w:type="pct"/>
            <w:tcBorders>
              <w:top w:val="single" w:sz="4" w:space="0" w:color="auto"/>
              <w:left w:val="nil"/>
              <w:bottom w:val="single" w:sz="4" w:space="0" w:color="auto"/>
              <w:right w:val="single" w:sz="4" w:space="0" w:color="auto"/>
            </w:tcBorders>
            <w:shd w:val="clear" w:color="auto" w:fill="auto"/>
            <w:vAlign w:val="center"/>
          </w:tcPr>
          <w:p w14:paraId="3D2783F2" w14:textId="77777777" w:rsidR="005A55F0" w:rsidRPr="005A55F0" w:rsidRDefault="005A55F0" w:rsidP="005A55F0">
            <w:pPr>
              <w:snapToGrid w:val="0"/>
              <w:spacing w:after="0"/>
              <w:contextualSpacing/>
              <w:rPr>
                <w:rFonts w:ascii="Times New Roman" w:eastAsia="Times New Roman" w:hAnsi="Times New Roman" w:cs="Times New Roman"/>
                <w:i/>
                <w:sz w:val="24"/>
                <w:szCs w:val="24"/>
              </w:rPr>
            </w:pPr>
            <w:r w:rsidRPr="005A55F0">
              <w:rPr>
                <w:rFonts w:ascii="Times New Roman" w:hAnsi="Times New Roman" w:cs="Times New Roman"/>
                <w:color w:val="000000"/>
                <w:sz w:val="24"/>
                <w:szCs w:val="24"/>
                <w:lang w:eastAsia="ru-RU"/>
              </w:rPr>
              <w:t xml:space="preserve">Не менее 24 порта, кат.6 </w:t>
            </w:r>
          </w:p>
        </w:tc>
      </w:tr>
      <w:tr w:rsidR="005A55F0" w:rsidRPr="005A55F0" w14:paraId="1D613941" w14:textId="77777777" w:rsidTr="00842C94">
        <w:tc>
          <w:tcPr>
            <w:tcW w:w="593" w:type="pct"/>
            <w:tcBorders>
              <w:top w:val="single" w:sz="4" w:space="0" w:color="auto"/>
              <w:left w:val="single" w:sz="4" w:space="0" w:color="auto"/>
              <w:bottom w:val="single" w:sz="4" w:space="0" w:color="auto"/>
              <w:right w:val="single" w:sz="4" w:space="0" w:color="auto"/>
            </w:tcBorders>
            <w:shd w:val="clear" w:color="auto" w:fill="auto"/>
          </w:tcPr>
          <w:p w14:paraId="30BBFC6D"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1.4</w:t>
            </w:r>
          </w:p>
        </w:tc>
        <w:tc>
          <w:tcPr>
            <w:tcW w:w="1563" w:type="pct"/>
            <w:tcBorders>
              <w:top w:val="nil"/>
              <w:left w:val="single" w:sz="4" w:space="0" w:color="auto"/>
              <w:bottom w:val="single" w:sz="4" w:space="0" w:color="auto"/>
              <w:right w:val="single" w:sz="4" w:space="0" w:color="auto"/>
            </w:tcBorders>
            <w:shd w:val="clear" w:color="auto" w:fill="auto"/>
            <w:vAlign w:val="center"/>
          </w:tcPr>
          <w:p w14:paraId="36CFBFEF" w14:textId="77777777" w:rsidR="005A55F0" w:rsidRPr="005A55F0" w:rsidRDefault="005A55F0" w:rsidP="005A55F0">
            <w:pPr>
              <w:snapToGrid w:val="0"/>
              <w:spacing w:after="0"/>
              <w:contextualSpacing/>
              <w:rPr>
                <w:rFonts w:ascii="Times New Roman" w:hAnsi="Times New Roman" w:cs="Times New Roman"/>
                <w:color w:val="000000"/>
                <w:sz w:val="24"/>
                <w:szCs w:val="24"/>
                <w:lang w:eastAsia="ru-RU"/>
              </w:rPr>
            </w:pPr>
            <w:r w:rsidRPr="005A55F0">
              <w:rPr>
                <w:rFonts w:ascii="Times New Roman" w:hAnsi="Times New Roman" w:cs="Times New Roman"/>
                <w:color w:val="000000"/>
                <w:sz w:val="24"/>
                <w:szCs w:val="24"/>
                <w:lang w:eastAsia="ru-RU"/>
              </w:rPr>
              <w:t>Доска меловая</w:t>
            </w:r>
          </w:p>
        </w:tc>
        <w:tc>
          <w:tcPr>
            <w:tcW w:w="2844" w:type="pct"/>
            <w:tcBorders>
              <w:top w:val="nil"/>
              <w:left w:val="nil"/>
              <w:bottom w:val="single" w:sz="4" w:space="0" w:color="auto"/>
              <w:right w:val="single" w:sz="4" w:space="0" w:color="auto"/>
            </w:tcBorders>
            <w:shd w:val="clear" w:color="auto" w:fill="auto"/>
            <w:vAlign w:val="center"/>
          </w:tcPr>
          <w:p w14:paraId="5B030199" w14:textId="77777777" w:rsidR="005A55F0" w:rsidRPr="005A55F0" w:rsidRDefault="005A55F0" w:rsidP="005A55F0">
            <w:pPr>
              <w:snapToGrid w:val="0"/>
              <w:spacing w:after="0"/>
              <w:contextualSpacing/>
              <w:rPr>
                <w:rFonts w:ascii="Times New Roman" w:hAnsi="Times New Roman" w:cs="Times New Roman"/>
                <w:color w:val="000000"/>
                <w:sz w:val="24"/>
                <w:szCs w:val="24"/>
                <w:lang w:eastAsia="ru-RU"/>
              </w:rPr>
            </w:pPr>
            <w:r w:rsidRPr="005A55F0">
              <w:rPr>
                <w:rFonts w:ascii="Times New Roman" w:hAnsi="Times New Roman" w:cs="Times New Roman"/>
                <w:color w:val="000000"/>
                <w:sz w:val="24"/>
                <w:szCs w:val="24"/>
                <w:lang w:eastAsia="ru-RU"/>
              </w:rPr>
              <w:t>не менее 1000*1500, зеленая, с лотком для принадлежностей</w:t>
            </w:r>
          </w:p>
        </w:tc>
      </w:tr>
      <w:tr w:rsidR="005A55F0" w:rsidRPr="005A55F0" w14:paraId="48745F73" w14:textId="77777777" w:rsidTr="00842C94">
        <w:tc>
          <w:tcPr>
            <w:tcW w:w="593" w:type="pct"/>
            <w:tcBorders>
              <w:top w:val="single" w:sz="4" w:space="0" w:color="auto"/>
              <w:left w:val="single" w:sz="4" w:space="0" w:color="auto"/>
              <w:bottom w:val="single" w:sz="4" w:space="0" w:color="auto"/>
              <w:right w:val="single" w:sz="4" w:space="0" w:color="auto"/>
            </w:tcBorders>
            <w:shd w:val="clear" w:color="auto" w:fill="auto"/>
          </w:tcPr>
          <w:p w14:paraId="35DE30F4"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1.5</w:t>
            </w:r>
          </w:p>
        </w:tc>
        <w:tc>
          <w:tcPr>
            <w:tcW w:w="1563" w:type="pct"/>
            <w:tcBorders>
              <w:top w:val="nil"/>
              <w:left w:val="single" w:sz="4" w:space="0" w:color="auto"/>
              <w:bottom w:val="single" w:sz="4" w:space="0" w:color="auto"/>
              <w:right w:val="single" w:sz="4" w:space="0" w:color="auto"/>
            </w:tcBorders>
            <w:shd w:val="clear" w:color="auto" w:fill="auto"/>
            <w:vAlign w:val="center"/>
          </w:tcPr>
          <w:p w14:paraId="2808DF47" w14:textId="77777777" w:rsidR="005A55F0" w:rsidRPr="005A55F0" w:rsidRDefault="005A55F0" w:rsidP="005A55F0">
            <w:pPr>
              <w:snapToGrid w:val="0"/>
              <w:spacing w:after="0"/>
              <w:contextualSpacing/>
              <w:rPr>
                <w:rFonts w:ascii="Times New Roman" w:hAnsi="Times New Roman" w:cs="Times New Roman"/>
                <w:color w:val="000000"/>
                <w:sz w:val="24"/>
                <w:szCs w:val="24"/>
                <w:lang w:eastAsia="ru-RU"/>
              </w:rPr>
            </w:pPr>
            <w:r w:rsidRPr="005A55F0">
              <w:rPr>
                <w:rFonts w:ascii="Times New Roman" w:hAnsi="Times New Roman" w:cs="Times New Roman"/>
                <w:color w:val="000000"/>
                <w:sz w:val="24"/>
                <w:szCs w:val="24"/>
                <w:lang w:eastAsia="ru-RU"/>
              </w:rPr>
              <w:t>Маркерная доска</w:t>
            </w:r>
          </w:p>
        </w:tc>
        <w:tc>
          <w:tcPr>
            <w:tcW w:w="2844" w:type="pct"/>
            <w:tcBorders>
              <w:top w:val="nil"/>
              <w:left w:val="nil"/>
              <w:bottom w:val="single" w:sz="4" w:space="0" w:color="auto"/>
              <w:right w:val="single" w:sz="4" w:space="0" w:color="auto"/>
            </w:tcBorders>
            <w:shd w:val="clear" w:color="auto" w:fill="auto"/>
            <w:vAlign w:val="center"/>
          </w:tcPr>
          <w:p w14:paraId="776A6A13" w14:textId="77777777" w:rsidR="005A55F0" w:rsidRPr="005A55F0" w:rsidRDefault="005A55F0" w:rsidP="005A55F0">
            <w:pPr>
              <w:snapToGrid w:val="0"/>
              <w:spacing w:after="0"/>
              <w:contextualSpacing/>
              <w:rPr>
                <w:rFonts w:ascii="Times New Roman" w:hAnsi="Times New Roman" w:cs="Times New Roman"/>
                <w:color w:val="000000"/>
                <w:sz w:val="24"/>
                <w:szCs w:val="24"/>
                <w:lang w:eastAsia="ru-RU"/>
              </w:rPr>
            </w:pPr>
            <w:r w:rsidRPr="005A55F0">
              <w:rPr>
                <w:rFonts w:ascii="Times New Roman" w:hAnsi="Times New Roman" w:cs="Times New Roman"/>
                <w:color w:val="000000"/>
                <w:sz w:val="24"/>
                <w:szCs w:val="24"/>
                <w:lang w:eastAsia="ru-RU"/>
              </w:rPr>
              <w:t>Флипчарт магнитно-маркерный, размер поверхности не менее 700*1000 мм, на треноге</w:t>
            </w:r>
          </w:p>
        </w:tc>
      </w:tr>
      <w:tr w:rsidR="005A55F0" w:rsidRPr="005A55F0" w14:paraId="1C8EE19B" w14:textId="77777777" w:rsidTr="00842C9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337EA50E"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b/>
                <w:bCs/>
                <w:iCs/>
                <w:sz w:val="24"/>
                <w:szCs w:val="24"/>
                <w:lang w:val="en-US"/>
              </w:rPr>
              <w:t>II</w:t>
            </w:r>
            <w:r w:rsidRPr="005A55F0">
              <w:rPr>
                <w:rFonts w:ascii="Times New Roman" w:eastAsia="Times New Roman" w:hAnsi="Times New Roman" w:cs="Times New Roman"/>
                <w:b/>
                <w:bCs/>
                <w:iCs/>
                <w:sz w:val="24"/>
                <w:szCs w:val="24"/>
              </w:rPr>
              <w:t xml:space="preserve"> Технические средства </w:t>
            </w:r>
          </w:p>
        </w:tc>
      </w:tr>
      <w:tr w:rsidR="005A55F0" w:rsidRPr="005A55F0" w14:paraId="1497A859" w14:textId="77777777" w:rsidTr="00842C9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3071B0C8"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b/>
                <w:bCs/>
                <w:iCs/>
                <w:sz w:val="24"/>
                <w:szCs w:val="24"/>
              </w:rPr>
              <w:t>Основное оборудование</w:t>
            </w:r>
          </w:p>
        </w:tc>
      </w:tr>
      <w:tr w:rsidR="005A55F0" w:rsidRPr="005A55F0" w14:paraId="6D959599" w14:textId="77777777" w:rsidTr="00842C94">
        <w:tc>
          <w:tcPr>
            <w:tcW w:w="593" w:type="pct"/>
            <w:shd w:val="clear" w:color="auto" w:fill="auto"/>
          </w:tcPr>
          <w:p w14:paraId="192220F2"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2.1</w:t>
            </w:r>
          </w:p>
        </w:tc>
        <w:tc>
          <w:tcPr>
            <w:tcW w:w="1563" w:type="pct"/>
            <w:tcBorders>
              <w:top w:val="single" w:sz="4" w:space="0" w:color="000000"/>
              <w:left w:val="single" w:sz="4" w:space="0" w:color="000000"/>
              <w:bottom w:val="nil"/>
              <w:right w:val="single" w:sz="4" w:space="0" w:color="000000"/>
            </w:tcBorders>
            <w:shd w:val="clear" w:color="auto" w:fill="auto"/>
            <w:vAlign w:val="center"/>
          </w:tcPr>
          <w:p w14:paraId="4D56A9BF"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Персональный компьютер</w:t>
            </w:r>
          </w:p>
        </w:tc>
        <w:tc>
          <w:tcPr>
            <w:tcW w:w="2844" w:type="pct"/>
            <w:tcBorders>
              <w:top w:val="single" w:sz="4" w:space="0" w:color="auto"/>
              <w:left w:val="nil"/>
              <w:bottom w:val="nil"/>
              <w:right w:val="single" w:sz="4" w:space="0" w:color="auto"/>
            </w:tcBorders>
            <w:shd w:val="clear" w:color="auto" w:fill="auto"/>
            <w:vAlign w:val="center"/>
          </w:tcPr>
          <w:p w14:paraId="10BAE951"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Не менее 8 ядер, не менее 16 потоков, видеокарта не менее 12 Гб, оперативная память не менее 64 Гб, ССД не менее 1 ТБ, жесткий диск не менее 2 ТБ, блок питания не менее 850 Вт</w:t>
            </w:r>
          </w:p>
        </w:tc>
      </w:tr>
      <w:tr w:rsidR="005A55F0" w:rsidRPr="005A55F0" w14:paraId="455693F6" w14:textId="77777777" w:rsidTr="00842C94">
        <w:tc>
          <w:tcPr>
            <w:tcW w:w="593" w:type="pct"/>
            <w:shd w:val="clear" w:color="auto" w:fill="auto"/>
          </w:tcPr>
          <w:p w14:paraId="1E99123C"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p>
          <w:p w14:paraId="715D40D1"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p>
          <w:p w14:paraId="218C7489"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p>
          <w:p w14:paraId="245F60BF"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2.2</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bottom"/>
          </w:tcPr>
          <w:p w14:paraId="7A0F42F8"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Монитор</w:t>
            </w:r>
          </w:p>
        </w:tc>
        <w:tc>
          <w:tcPr>
            <w:tcW w:w="2844" w:type="pct"/>
            <w:tcBorders>
              <w:top w:val="single" w:sz="4" w:space="0" w:color="auto"/>
              <w:left w:val="nil"/>
              <w:bottom w:val="nil"/>
              <w:right w:val="single" w:sz="4" w:space="0" w:color="auto"/>
            </w:tcBorders>
            <w:shd w:val="clear" w:color="auto" w:fill="auto"/>
            <w:vAlign w:val="center"/>
          </w:tcPr>
          <w:p w14:paraId="36891E27"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Диагональ не менее 27 дюйм, яркость не менее 300 кд/м2, вэбкамера, динамики</w:t>
            </w:r>
          </w:p>
        </w:tc>
      </w:tr>
      <w:tr w:rsidR="005A55F0" w:rsidRPr="005A55F0" w14:paraId="5E81C867" w14:textId="77777777" w:rsidTr="00842C94">
        <w:tc>
          <w:tcPr>
            <w:tcW w:w="593" w:type="pct"/>
            <w:shd w:val="clear" w:color="auto" w:fill="auto"/>
          </w:tcPr>
          <w:p w14:paraId="25771D62"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2.3</w:t>
            </w:r>
          </w:p>
        </w:tc>
        <w:tc>
          <w:tcPr>
            <w:tcW w:w="1563" w:type="pct"/>
            <w:tcBorders>
              <w:top w:val="nil"/>
              <w:left w:val="single" w:sz="4" w:space="0" w:color="auto"/>
              <w:bottom w:val="single" w:sz="4" w:space="0" w:color="auto"/>
              <w:right w:val="single" w:sz="4" w:space="0" w:color="auto"/>
            </w:tcBorders>
            <w:shd w:val="clear" w:color="auto" w:fill="auto"/>
            <w:vAlign w:val="center"/>
          </w:tcPr>
          <w:p w14:paraId="65AF0A59"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Клавиатура</w:t>
            </w:r>
          </w:p>
        </w:tc>
        <w:tc>
          <w:tcPr>
            <w:tcW w:w="2844" w:type="pct"/>
            <w:tcBorders>
              <w:top w:val="single" w:sz="4" w:space="0" w:color="auto"/>
              <w:left w:val="nil"/>
              <w:bottom w:val="nil"/>
              <w:right w:val="single" w:sz="4" w:space="0" w:color="auto"/>
            </w:tcBorders>
            <w:shd w:val="clear" w:color="auto" w:fill="auto"/>
            <w:vAlign w:val="center"/>
          </w:tcPr>
          <w:p w14:paraId="072CD8B2"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Клавиш не менее 104, провод не менее 1,35 м</w:t>
            </w:r>
          </w:p>
        </w:tc>
      </w:tr>
      <w:tr w:rsidR="005A55F0" w:rsidRPr="005A55F0" w14:paraId="5EE09BFB" w14:textId="77777777" w:rsidTr="00842C94">
        <w:tc>
          <w:tcPr>
            <w:tcW w:w="593" w:type="pct"/>
            <w:shd w:val="clear" w:color="auto" w:fill="auto"/>
          </w:tcPr>
          <w:p w14:paraId="33F209E9"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p>
          <w:p w14:paraId="6772F819"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2.4.</w:t>
            </w:r>
          </w:p>
        </w:tc>
        <w:tc>
          <w:tcPr>
            <w:tcW w:w="1563" w:type="pct"/>
            <w:tcBorders>
              <w:top w:val="nil"/>
              <w:left w:val="single" w:sz="4" w:space="0" w:color="auto"/>
              <w:bottom w:val="single" w:sz="4" w:space="0" w:color="auto"/>
              <w:right w:val="single" w:sz="4" w:space="0" w:color="auto"/>
            </w:tcBorders>
            <w:shd w:val="clear" w:color="auto" w:fill="auto"/>
            <w:vAlign w:val="center"/>
          </w:tcPr>
          <w:p w14:paraId="40A4C9B9"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Манипулятор мышь</w:t>
            </w:r>
          </w:p>
        </w:tc>
        <w:tc>
          <w:tcPr>
            <w:tcW w:w="2844" w:type="pct"/>
            <w:tcBorders>
              <w:top w:val="single" w:sz="4" w:space="0" w:color="auto"/>
              <w:left w:val="nil"/>
              <w:bottom w:val="nil"/>
              <w:right w:val="single" w:sz="4" w:space="0" w:color="auto"/>
            </w:tcBorders>
            <w:shd w:val="clear" w:color="auto" w:fill="auto"/>
            <w:vAlign w:val="center"/>
          </w:tcPr>
          <w:p w14:paraId="0CDB949A"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Клавиш не менее 3 шт., не менее 1000 dpi, провод не менее 1,35 м</w:t>
            </w:r>
          </w:p>
        </w:tc>
      </w:tr>
      <w:tr w:rsidR="005A55F0" w:rsidRPr="005A55F0" w14:paraId="6F6E2A81" w14:textId="77777777" w:rsidTr="00842C94">
        <w:tc>
          <w:tcPr>
            <w:tcW w:w="5000" w:type="pct"/>
            <w:gridSpan w:val="3"/>
            <w:shd w:val="clear" w:color="auto" w:fill="auto"/>
          </w:tcPr>
          <w:p w14:paraId="69CCC353"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b/>
                <w:iCs/>
                <w:sz w:val="24"/>
                <w:szCs w:val="24"/>
              </w:rPr>
              <w:t>Дополнительное оборудование</w:t>
            </w:r>
          </w:p>
        </w:tc>
      </w:tr>
      <w:tr w:rsidR="005A55F0" w:rsidRPr="005A55F0" w14:paraId="0F5791B1" w14:textId="77777777" w:rsidTr="00842C94">
        <w:tc>
          <w:tcPr>
            <w:tcW w:w="593" w:type="pct"/>
            <w:shd w:val="clear" w:color="auto" w:fill="auto"/>
          </w:tcPr>
          <w:p w14:paraId="70619185"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2.5</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center"/>
          </w:tcPr>
          <w:p w14:paraId="6A18827E" w14:textId="77777777" w:rsidR="005A55F0" w:rsidRPr="005A55F0" w:rsidRDefault="005A55F0" w:rsidP="005A55F0">
            <w:pPr>
              <w:snapToGrid w:val="0"/>
              <w:spacing w:after="0"/>
              <w:contextualSpacing/>
              <w:rPr>
                <w:rFonts w:ascii="Times New Roman" w:eastAsia="Times New Roman" w:hAnsi="Times New Roman" w:cs="Times New Roman"/>
                <w:i/>
                <w:sz w:val="24"/>
                <w:szCs w:val="24"/>
              </w:rPr>
            </w:pPr>
            <w:r w:rsidRPr="005A55F0">
              <w:rPr>
                <w:rFonts w:ascii="Times New Roman" w:hAnsi="Times New Roman" w:cs="Times New Roman"/>
                <w:color w:val="000000"/>
                <w:sz w:val="24"/>
                <w:szCs w:val="24"/>
                <w:lang w:eastAsia="ru-RU"/>
              </w:rPr>
              <w:t>Телевизор</w:t>
            </w:r>
          </w:p>
        </w:tc>
        <w:tc>
          <w:tcPr>
            <w:tcW w:w="2844" w:type="pct"/>
            <w:tcBorders>
              <w:top w:val="single" w:sz="4" w:space="0" w:color="auto"/>
              <w:left w:val="nil"/>
              <w:bottom w:val="single" w:sz="4" w:space="0" w:color="auto"/>
              <w:right w:val="single" w:sz="4" w:space="0" w:color="auto"/>
            </w:tcBorders>
            <w:shd w:val="clear" w:color="auto" w:fill="auto"/>
            <w:vAlign w:val="center"/>
          </w:tcPr>
          <w:p w14:paraId="4952FA42"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Диагональ не менее 50 дюйм, СмартТВ</w:t>
            </w:r>
          </w:p>
        </w:tc>
      </w:tr>
      <w:tr w:rsidR="005A55F0" w:rsidRPr="005A55F0" w14:paraId="0202D78E" w14:textId="77777777" w:rsidTr="00842C94">
        <w:tc>
          <w:tcPr>
            <w:tcW w:w="593" w:type="pct"/>
            <w:shd w:val="clear" w:color="auto" w:fill="auto"/>
          </w:tcPr>
          <w:p w14:paraId="2D7CF35E"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2.6</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center"/>
          </w:tcPr>
          <w:p w14:paraId="2D911C3D"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Проектор</w:t>
            </w:r>
          </w:p>
        </w:tc>
        <w:tc>
          <w:tcPr>
            <w:tcW w:w="2844" w:type="pct"/>
            <w:tcBorders>
              <w:top w:val="single" w:sz="4" w:space="0" w:color="auto"/>
              <w:left w:val="nil"/>
              <w:bottom w:val="single" w:sz="4" w:space="0" w:color="auto"/>
              <w:right w:val="single" w:sz="4" w:space="0" w:color="auto"/>
            </w:tcBorders>
            <w:shd w:val="clear" w:color="auto" w:fill="auto"/>
            <w:vAlign w:val="center"/>
          </w:tcPr>
          <w:p w14:paraId="32F527C1"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Лазерный, DLP, Яркость не менее 3100 лм, разрешение не менее 1024*768</w:t>
            </w:r>
          </w:p>
        </w:tc>
      </w:tr>
      <w:tr w:rsidR="005A55F0" w:rsidRPr="005A55F0" w14:paraId="28A2781C" w14:textId="77777777" w:rsidTr="00842C94">
        <w:tc>
          <w:tcPr>
            <w:tcW w:w="593" w:type="pct"/>
            <w:shd w:val="clear" w:color="auto" w:fill="auto"/>
          </w:tcPr>
          <w:p w14:paraId="42141E27"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2.7</w:t>
            </w:r>
          </w:p>
        </w:tc>
        <w:tc>
          <w:tcPr>
            <w:tcW w:w="1563" w:type="pct"/>
            <w:tcBorders>
              <w:top w:val="nil"/>
              <w:left w:val="single" w:sz="4" w:space="0" w:color="auto"/>
              <w:bottom w:val="single" w:sz="4" w:space="0" w:color="auto"/>
              <w:right w:val="single" w:sz="4" w:space="0" w:color="auto"/>
            </w:tcBorders>
            <w:shd w:val="clear" w:color="auto" w:fill="auto"/>
            <w:vAlign w:val="center"/>
          </w:tcPr>
          <w:p w14:paraId="18D5A786"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Экран для проектора</w:t>
            </w:r>
          </w:p>
        </w:tc>
        <w:tc>
          <w:tcPr>
            <w:tcW w:w="2844" w:type="pct"/>
            <w:tcBorders>
              <w:top w:val="nil"/>
              <w:left w:val="nil"/>
              <w:bottom w:val="single" w:sz="4" w:space="0" w:color="auto"/>
              <w:right w:val="single" w:sz="4" w:space="0" w:color="auto"/>
            </w:tcBorders>
            <w:shd w:val="clear" w:color="auto" w:fill="auto"/>
            <w:vAlign w:val="center"/>
          </w:tcPr>
          <w:p w14:paraId="578872A1"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Размер не менее 240*180 см</w:t>
            </w:r>
          </w:p>
        </w:tc>
      </w:tr>
      <w:tr w:rsidR="005A55F0" w:rsidRPr="005A55F0" w14:paraId="58B089F6" w14:textId="77777777" w:rsidTr="00842C94">
        <w:tc>
          <w:tcPr>
            <w:tcW w:w="5000" w:type="pct"/>
            <w:gridSpan w:val="3"/>
            <w:shd w:val="clear" w:color="auto" w:fill="auto"/>
          </w:tcPr>
          <w:p w14:paraId="7BE69A0B" w14:textId="77777777" w:rsidR="005A55F0" w:rsidRPr="005A55F0" w:rsidRDefault="005A55F0" w:rsidP="005A55F0">
            <w:pPr>
              <w:snapToGrid w:val="0"/>
              <w:spacing w:after="0"/>
              <w:contextualSpacing/>
              <w:rPr>
                <w:rFonts w:ascii="Times New Roman" w:eastAsia="Times New Roman" w:hAnsi="Times New Roman" w:cs="Times New Roman"/>
                <w:b/>
                <w:bCs/>
                <w:iCs/>
                <w:sz w:val="24"/>
                <w:szCs w:val="24"/>
              </w:rPr>
            </w:pPr>
            <w:r w:rsidRPr="005A55F0">
              <w:rPr>
                <w:rFonts w:ascii="Times New Roman" w:eastAsia="Times New Roman" w:hAnsi="Times New Roman" w:cs="Times New Roman"/>
                <w:b/>
                <w:bCs/>
                <w:iCs/>
                <w:sz w:val="24"/>
                <w:szCs w:val="24"/>
                <w:lang w:val="en-US"/>
              </w:rPr>
              <w:t>III</w:t>
            </w:r>
            <w:r w:rsidRPr="005A55F0">
              <w:rPr>
                <w:rFonts w:ascii="Times New Roman" w:eastAsia="Times New Roman" w:hAnsi="Times New Roman" w:cs="Times New Roman"/>
                <w:b/>
                <w:bCs/>
                <w:iCs/>
                <w:sz w:val="24"/>
                <w:szCs w:val="24"/>
              </w:rPr>
              <w:t xml:space="preserve"> Специализированное оборудование, мебель и системы хранения</w:t>
            </w:r>
          </w:p>
        </w:tc>
      </w:tr>
      <w:tr w:rsidR="005A55F0" w:rsidRPr="005A55F0" w14:paraId="0DA6FC91" w14:textId="77777777" w:rsidTr="00842C94">
        <w:tc>
          <w:tcPr>
            <w:tcW w:w="5000" w:type="pct"/>
            <w:gridSpan w:val="3"/>
            <w:shd w:val="clear" w:color="auto" w:fill="auto"/>
          </w:tcPr>
          <w:p w14:paraId="07A986DA" w14:textId="77777777" w:rsidR="005A55F0" w:rsidRPr="005A55F0" w:rsidRDefault="005A55F0" w:rsidP="005A55F0">
            <w:pPr>
              <w:snapToGrid w:val="0"/>
              <w:spacing w:after="0"/>
              <w:contextualSpacing/>
              <w:rPr>
                <w:rFonts w:ascii="Times New Roman" w:eastAsia="Times New Roman" w:hAnsi="Times New Roman" w:cs="Times New Roman"/>
                <w:b/>
                <w:bCs/>
                <w:iCs/>
                <w:sz w:val="24"/>
                <w:szCs w:val="24"/>
              </w:rPr>
            </w:pPr>
            <w:r w:rsidRPr="005A55F0">
              <w:rPr>
                <w:rFonts w:ascii="Times New Roman" w:eastAsia="Times New Roman" w:hAnsi="Times New Roman" w:cs="Times New Roman"/>
                <w:b/>
                <w:bCs/>
                <w:iCs/>
                <w:sz w:val="24"/>
                <w:szCs w:val="24"/>
              </w:rPr>
              <w:t>Основное оборудование</w:t>
            </w:r>
          </w:p>
        </w:tc>
      </w:tr>
      <w:tr w:rsidR="005A55F0" w:rsidRPr="005A55F0" w14:paraId="7639FAC8" w14:textId="77777777" w:rsidTr="00842C94">
        <w:tc>
          <w:tcPr>
            <w:tcW w:w="593" w:type="pct"/>
            <w:shd w:val="clear" w:color="auto" w:fill="auto"/>
          </w:tcPr>
          <w:p w14:paraId="5A33EFF6"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3.1</w:t>
            </w:r>
          </w:p>
        </w:tc>
        <w:tc>
          <w:tcPr>
            <w:tcW w:w="1563" w:type="pct"/>
            <w:tcBorders>
              <w:top w:val="nil"/>
              <w:left w:val="single" w:sz="4" w:space="0" w:color="auto"/>
              <w:bottom w:val="single" w:sz="4" w:space="0" w:color="auto"/>
              <w:right w:val="single" w:sz="4" w:space="0" w:color="auto"/>
            </w:tcBorders>
            <w:shd w:val="clear" w:color="auto" w:fill="auto"/>
          </w:tcPr>
          <w:p w14:paraId="15898D6E"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Аптечка</w:t>
            </w:r>
          </w:p>
        </w:tc>
        <w:tc>
          <w:tcPr>
            <w:tcW w:w="2844" w:type="pct"/>
            <w:tcBorders>
              <w:top w:val="single" w:sz="4" w:space="0" w:color="auto"/>
              <w:left w:val="nil"/>
              <w:bottom w:val="single" w:sz="4" w:space="0" w:color="auto"/>
              <w:right w:val="single" w:sz="4" w:space="0" w:color="auto"/>
            </w:tcBorders>
            <w:shd w:val="clear" w:color="auto" w:fill="auto"/>
            <w:vAlign w:val="center"/>
          </w:tcPr>
          <w:p w14:paraId="59037F5D"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не менее 1 бинта марлевого медицинского, не менее 1 лейкопластыря бактерицидного</w:t>
            </w:r>
          </w:p>
        </w:tc>
      </w:tr>
      <w:tr w:rsidR="005A55F0" w:rsidRPr="005A55F0" w14:paraId="2AD847F5" w14:textId="77777777" w:rsidTr="00842C94">
        <w:tc>
          <w:tcPr>
            <w:tcW w:w="593" w:type="pct"/>
            <w:shd w:val="clear" w:color="auto" w:fill="auto"/>
          </w:tcPr>
          <w:p w14:paraId="2956CF5B"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3.2</w:t>
            </w:r>
          </w:p>
        </w:tc>
        <w:tc>
          <w:tcPr>
            <w:tcW w:w="1563" w:type="pct"/>
            <w:tcBorders>
              <w:top w:val="nil"/>
              <w:left w:val="single" w:sz="4" w:space="0" w:color="auto"/>
              <w:bottom w:val="single" w:sz="4" w:space="0" w:color="auto"/>
              <w:right w:val="single" w:sz="4" w:space="0" w:color="auto"/>
            </w:tcBorders>
            <w:shd w:val="clear" w:color="auto" w:fill="auto"/>
          </w:tcPr>
          <w:p w14:paraId="025DA3EA"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Огнетушитель</w:t>
            </w:r>
          </w:p>
        </w:tc>
        <w:tc>
          <w:tcPr>
            <w:tcW w:w="2844" w:type="pct"/>
            <w:tcBorders>
              <w:top w:val="nil"/>
              <w:left w:val="nil"/>
              <w:bottom w:val="single" w:sz="4" w:space="0" w:color="auto"/>
              <w:right w:val="single" w:sz="4" w:space="0" w:color="auto"/>
            </w:tcBorders>
            <w:shd w:val="clear" w:color="auto" w:fill="auto"/>
            <w:vAlign w:val="center"/>
          </w:tcPr>
          <w:p w14:paraId="5D65F0EB"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 xml:space="preserve"> не менее класса Е</w:t>
            </w:r>
          </w:p>
        </w:tc>
      </w:tr>
      <w:tr w:rsidR="005A55F0" w:rsidRPr="005A55F0" w14:paraId="1F4250BB" w14:textId="77777777" w:rsidTr="00842C94">
        <w:tc>
          <w:tcPr>
            <w:tcW w:w="5000" w:type="pct"/>
            <w:gridSpan w:val="3"/>
            <w:shd w:val="clear" w:color="auto" w:fill="auto"/>
          </w:tcPr>
          <w:p w14:paraId="464D51A7"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b/>
                <w:bCs/>
                <w:iCs/>
                <w:sz w:val="24"/>
                <w:szCs w:val="24"/>
              </w:rPr>
              <w:t>Дополнительное оборудование</w:t>
            </w:r>
          </w:p>
        </w:tc>
      </w:tr>
      <w:tr w:rsidR="005A55F0" w:rsidRPr="005A55F0" w14:paraId="10E910B3" w14:textId="77777777" w:rsidTr="00842C94">
        <w:tc>
          <w:tcPr>
            <w:tcW w:w="593" w:type="pct"/>
            <w:shd w:val="clear" w:color="auto" w:fill="auto"/>
          </w:tcPr>
          <w:p w14:paraId="4E1FE056"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3.3</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center"/>
          </w:tcPr>
          <w:p w14:paraId="37EE2B3E"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Программное обеспечение по защищенной сети «Информационная безопасность»</w:t>
            </w:r>
          </w:p>
        </w:tc>
        <w:tc>
          <w:tcPr>
            <w:tcW w:w="2844" w:type="pct"/>
            <w:tcBorders>
              <w:top w:val="single" w:sz="4" w:space="0" w:color="auto"/>
              <w:left w:val="nil"/>
              <w:bottom w:val="single" w:sz="4" w:space="0" w:color="auto"/>
              <w:right w:val="single" w:sz="4" w:space="0" w:color="auto"/>
            </w:tcBorders>
            <w:shd w:val="clear" w:color="auto" w:fill="auto"/>
            <w:vAlign w:val="center"/>
          </w:tcPr>
          <w:p w14:paraId="46FDC7DC"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Наличие центра Администрирования защищенной сети, центра координирования защищенной сети, создание ключей доступа к защищенной сети, наличие межсетевого экрана</w:t>
            </w:r>
          </w:p>
        </w:tc>
      </w:tr>
      <w:tr w:rsidR="005A55F0" w:rsidRPr="005A55F0" w14:paraId="4FEFCC7D" w14:textId="77777777" w:rsidTr="00842C94">
        <w:tc>
          <w:tcPr>
            <w:tcW w:w="593" w:type="pct"/>
            <w:shd w:val="clear" w:color="auto" w:fill="auto"/>
          </w:tcPr>
          <w:p w14:paraId="58326B55"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3.4</w:t>
            </w:r>
          </w:p>
        </w:tc>
        <w:tc>
          <w:tcPr>
            <w:tcW w:w="1563" w:type="pct"/>
            <w:tcBorders>
              <w:top w:val="nil"/>
              <w:left w:val="single" w:sz="4" w:space="0" w:color="auto"/>
              <w:bottom w:val="single" w:sz="4" w:space="0" w:color="auto"/>
              <w:right w:val="single" w:sz="4" w:space="0" w:color="auto"/>
            </w:tcBorders>
            <w:shd w:val="clear" w:color="auto" w:fill="auto"/>
            <w:vAlign w:val="center"/>
          </w:tcPr>
          <w:p w14:paraId="214C8096"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Операционная система для сервера</w:t>
            </w:r>
          </w:p>
        </w:tc>
        <w:tc>
          <w:tcPr>
            <w:tcW w:w="2844" w:type="pct"/>
            <w:tcBorders>
              <w:top w:val="nil"/>
              <w:left w:val="nil"/>
              <w:bottom w:val="single" w:sz="4" w:space="0" w:color="auto"/>
              <w:right w:val="single" w:sz="4" w:space="0" w:color="auto"/>
            </w:tcBorders>
            <w:shd w:val="clear" w:color="auto" w:fill="auto"/>
            <w:vAlign w:val="center"/>
          </w:tcPr>
          <w:p w14:paraId="0EEDB2C4"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 xml:space="preserve">Система сервер отечественного производства с криптографией и степенью защищенности стандарта ФСТЭК </w:t>
            </w:r>
          </w:p>
        </w:tc>
      </w:tr>
      <w:tr w:rsidR="005A55F0" w:rsidRPr="005A55F0" w14:paraId="0B48DD9D" w14:textId="77777777" w:rsidTr="00842C94">
        <w:tc>
          <w:tcPr>
            <w:tcW w:w="593" w:type="pct"/>
            <w:shd w:val="clear" w:color="auto" w:fill="auto"/>
          </w:tcPr>
          <w:p w14:paraId="3D84B598"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3.5</w:t>
            </w:r>
          </w:p>
        </w:tc>
        <w:tc>
          <w:tcPr>
            <w:tcW w:w="1563" w:type="pct"/>
            <w:tcBorders>
              <w:top w:val="nil"/>
              <w:left w:val="single" w:sz="4" w:space="0" w:color="auto"/>
              <w:bottom w:val="single" w:sz="4" w:space="0" w:color="auto"/>
              <w:right w:val="single" w:sz="4" w:space="0" w:color="auto"/>
            </w:tcBorders>
            <w:shd w:val="clear" w:color="auto" w:fill="auto"/>
            <w:vAlign w:val="center"/>
          </w:tcPr>
          <w:p w14:paraId="27376E6C"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Операционная система для рабочей станции</w:t>
            </w:r>
          </w:p>
        </w:tc>
        <w:tc>
          <w:tcPr>
            <w:tcW w:w="2844" w:type="pct"/>
            <w:tcBorders>
              <w:top w:val="nil"/>
              <w:left w:val="nil"/>
              <w:bottom w:val="single" w:sz="4" w:space="0" w:color="auto"/>
              <w:right w:val="single" w:sz="4" w:space="0" w:color="auto"/>
            </w:tcBorders>
            <w:shd w:val="clear" w:color="auto" w:fill="auto"/>
            <w:vAlign w:val="center"/>
          </w:tcPr>
          <w:p w14:paraId="1493F5C9"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 xml:space="preserve">Система клиент отечественного производства с криптографией и степенью защищенности стандарта ФСТЭК </w:t>
            </w:r>
          </w:p>
        </w:tc>
      </w:tr>
    </w:tbl>
    <w:p w14:paraId="056A8F5A" w14:textId="77777777" w:rsidR="005A55F0" w:rsidRPr="005A55F0" w:rsidRDefault="005A55F0" w:rsidP="005A55F0">
      <w:pPr>
        <w:suppressAutoHyphens/>
        <w:ind w:firstLine="709"/>
        <w:contextualSpacing/>
        <w:jc w:val="both"/>
        <w:rPr>
          <w:rFonts w:ascii="Times New Roman" w:hAnsi="Times New Roman"/>
          <w:sz w:val="24"/>
          <w:szCs w:val="24"/>
          <w:lang w:eastAsia="ru-RU"/>
        </w:rPr>
      </w:pPr>
    </w:p>
    <w:p w14:paraId="640A35D4" w14:textId="3DBBD516" w:rsidR="005A55F0" w:rsidRPr="005A55F0" w:rsidRDefault="005A55F0" w:rsidP="005A55F0">
      <w:pPr>
        <w:suppressAutoHyphens/>
        <w:ind w:firstLine="709"/>
        <w:contextualSpacing/>
        <w:jc w:val="both"/>
        <w:rPr>
          <w:rFonts w:ascii="Times New Roman" w:hAnsi="Times New Roman"/>
          <w:sz w:val="24"/>
          <w:szCs w:val="24"/>
          <w:lang w:eastAsia="ru-RU"/>
        </w:rPr>
      </w:pPr>
      <w:r w:rsidRPr="005A55F0">
        <w:rPr>
          <w:rFonts w:ascii="Times New Roman" w:hAnsi="Times New Roman"/>
          <w:sz w:val="24"/>
          <w:szCs w:val="24"/>
          <w:lang w:eastAsia="ru-RU"/>
        </w:rPr>
        <w:t xml:space="preserve">Лаборатория </w:t>
      </w:r>
      <w:r w:rsidR="00FF1488" w:rsidRPr="00EE639A">
        <w:rPr>
          <w:rFonts w:ascii="Times New Roman" w:hAnsi="Times New Roman"/>
          <w:bCs/>
          <w:sz w:val="24"/>
          <w:szCs w:val="24"/>
          <w:lang w:eastAsia="ru-RU"/>
        </w:rPr>
        <w:t>программных и программно-аппаратных средств защиты информации</w:t>
      </w:r>
    </w:p>
    <w:p w14:paraId="76BFE073" w14:textId="77777777" w:rsidR="005A55F0" w:rsidRPr="005A55F0" w:rsidRDefault="005A55F0" w:rsidP="005A55F0">
      <w:pPr>
        <w:suppressAutoHyphens/>
        <w:contextualSpacing/>
        <w:jc w:val="both"/>
        <w:rPr>
          <w:rFonts w:ascii="Times New Roman" w:hAnsi="Times New Roman"/>
          <w:sz w:val="24"/>
          <w:szCs w:val="24"/>
          <w:lang w:eastAsia="ru-RU"/>
        </w:rPr>
      </w:pP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6"/>
        <w:gridCol w:w="2890"/>
        <w:gridCol w:w="5258"/>
      </w:tblGrid>
      <w:tr w:rsidR="005A55F0" w:rsidRPr="005A55F0" w14:paraId="487EBC60" w14:textId="77777777" w:rsidTr="00842C94">
        <w:tc>
          <w:tcPr>
            <w:tcW w:w="593" w:type="pct"/>
            <w:shd w:val="clear" w:color="auto" w:fill="auto"/>
            <w:vAlign w:val="center"/>
          </w:tcPr>
          <w:p w14:paraId="3A12A532" w14:textId="77777777" w:rsidR="005A55F0" w:rsidRPr="005A55F0" w:rsidRDefault="005A55F0" w:rsidP="005A55F0">
            <w:pPr>
              <w:snapToGrid w:val="0"/>
              <w:spacing w:after="0"/>
              <w:contextualSpacing/>
              <w:jc w:val="center"/>
              <w:rPr>
                <w:rFonts w:ascii="Times New Roman" w:eastAsia="Times New Roman" w:hAnsi="Times New Roman" w:cs="Times New Roman"/>
                <w:iCs/>
                <w:sz w:val="24"/>
                <w:szCs w:val="28"/>
              </w:rPr>
            </w:pPr>
            <w:r w:rsidRPr="005A55F0">
              <w:rPr>
                <w:rFonts w:ascii="Times New Roman" w:eastAsia="Times New Roman" w:hAnsi="Times New Roman" w:cs="Times New Roman"/>
                <w:iCs/>
                <w:sz w:val="24"/>
                <w:szCs w:val="28"/>
              </w:rPr>
              <w:t>№</w:t>
            </w:r>
          </w:p>
        </w:tc>
        <w:tc>
          <w:tcPr>
            <w:tcW w:w="1563" w:type="pct"/>
            <w:shd w:val="clear" w:color="auto" w:fill="auto"/>
            <w:vAlign w:val="center"/>
          </w:tcPr>
          <w:p w14:paraId="78584E18" w14:textId="77777777" w:rsidR="005A55F0" w:rsidRPr="005A55F0" w:rsidRDefault="005A55F0" w:rsidP="005A55F0">
            <w:pPr>
              <w:snapToGrid w:val="0"/>
              <w:spacing w:after="0"/>
              <w:contextualSpacing/>
              <w:jc w:val="center"/>
              <w:rPr>
                <w:rFonts w:ascii="Times New Roman" w:eastAsia="Times New Roman" w:hAnsi="Times New Roman" w:cs="Times New Roman"/>
                <w:iCs/>
                <w:sz w:val="24"/>
                <w:szCs w:val="28"/>
              </w:rPr>
            </w:pPr>
            <w:r w:rsidRPr="005A55F0">
              <w:rPr>
                <w:rFonts w:ascii="Times New Roman" w:eastAsia="Times New Roman" w:hAnsi="Times New Roman" w:cs="Times New Roman"/>
                <w:iCs/>
                <w:sz w:val="24"/>
                <w:szCs w:val="28"/>
              </w:rPr>
              <w:t>Наименование оборудования</w:t>
            </w:r>
          </w:p>
        </w:tc>
        <w:tc>
          <w:tcPr>
            <w:tcW w:w="2844" w:type="pct"/>
            <w:shd w:val="clear" w:color="auto" w:fill="auto"/>
            <w:vAlign w:val="center"/>
          </w:tcPr>
          <w:p w14:paraId="6EB8F43D" w14:textId="77777777" w:rsidR="005A55F0" w:rsidRPr="005A55F0" w:rsidRDefault="005A55F0" w:rsidP="005A55F0">
            <w:pPr>
              <w:snapToGrid w:val="0"/>
              <w:spacing w:after="0"/>
              <w:contextualSpacing/>
              <w:jc w:val="center"/>
              <w:rPr>
                <w:rFonts w:ascii="Times New Roman" w:eastAsia="Times New Roman" w:hAnsi="Times New Roman" w:cs="Times New Roman"/>
                <w:iCs/>
                <w:sz w:val="24"/>
                <w:szCs w:val="28"/>
              </w:rPr>
            </w:pPr>
            <w:r w:rsidRPr="005A55F0">
              <w:rPr>
                <w:rFonts w:ascii="Times New Roman" w:eastAsia="Times New Roman" w:hAnsi="Times New Roman" w:cs="Times New Roman"/>
                <w:iCs/>
                <w:sz w:val="24"/>
                <w:szCs w:val="28"/>
              </w:rPr>
              <w:t>Техническое описание</w:t>
            </w:r>
          </w:p>
        </w:tc>
      </w:tr>
      <w:tr w:rsidR="005A55F0" w:rsidRPr="005A55F0" w14:paraId="3DB03842" w14:textId="77777777" w:rsidTr="00842C94">
        <w:trPr>
          <w:trHeight w:val="278"/>
        </w:trPr>
        <w:tc>
          <w:tcPr>
            <w:tcW w:w="5000" w:type="pct"/>
            <w:gridSpan w:val="3"/>
            <w:shd w:val="clear" w:color="auto" w:fill="auto"/>
          </w:tcPr>
          <w:p w14:paraId="410D7E39" w14:textId="77777777" w:rsidR="005A55F0" w:rsidRPr="005A55F0" w:rsidRDefault="005A55F0" w:rsidP="005A55F0">
            <w:pPr>
              <w:snapToGrid w:val="0"/>
              <w:spacing w:after="0"/>
              <w:contextualSpacing/>
              <w:rPr>
                <w:rFonts w:ascii="Times New Roman" w:eastAsia="Times New Roman" w:hAnsi="Times New Roman" w:cs="Times New Roman"/>
                <w:b/>
                <w:bCs/>
                <w:iCs/>
                <w:sz w:val="24"/>
                <w:szCs w:val="28"/>
              </w:rPr>
            </w:pPr>
            <w:r w:rsidRPr="005A55F0">
              <w:rPr>
                <w:rFonts w:ascii="Times New Roman" w:eastAsia="Times New Roman" w:hAnsi="Times New Roman" w:cs="Times New Roman"/>
                <w:b/>
                <w:bCs/>
                <w:iCs/>
                <w:sz w:val="24"/>
                <w:szCs w:val="28"/>
                <w:lang w:val="en-US"/>
              </w:rPr>
              <w:t>I</w:t>
            </w:r>
            <w:r w:rsidRPr="005A55F0">
              <w:rPr>
                <w:rFonts w:ascii="Times New Roman" w:eastAsia="Times New Roman" w:hAnsi="Times New Roman" w:cs="Times New Roman"/>
                <w:b/>
                <w:bCs/>
                <w:iCs/>
                <w:sz w:val="24"/>
                <w:szCs w:val="28"/>
              </w:rPr>
              <w:t xml:space="preserve"> Специализированная мебель и системы хранения </w:t>
            </w:r>
            <w:r w:rsidRPr="005A55F0">
              <w:rPr>
                <w:rFonts w:ascii="Times New Roman" w:eastAsia="Times New Roman" w:hAnsi="Times New Roman" w:cs="Times New Roman"/>
                <w:i/>
                <w:sz w:val="24"/>
                <w:szCs w:val="28"/>
              </w:rPr>
              <w:t>(при необходимости)</w:t>
            </w:r>
          </w:p>
        </w:tc>
      </w:tr>
      <w:tr w:rsidR="005A55F0" w:rsidRPr="005A55F0" w14:paraId="235902CA" w14:textId="77777777" w:rsidTr="00842C94">
        <w:trPr>
          <w:trHeight w:val="277"/>
        </w:trPr>
        <w:tc>
          <w:tcPr>
            <w:tcW w:w="5000" w:type="pct"/>
            <w:gridSpan w:val="3"/>
            <w:shd w:val="clear" w:color="auto" w:fill="auto"/>
          </w:tcPr>
          <w:p w14:paraId="2C6B16DE" w14:textId="77777777" w:rsidR="005A55F0" w:rsidRPr="005A55F0" w:rsidRDefault="005A55F0" w:rsidP="005A55F0">
            <w:pPr>
              <w:snapToGrid w:val="0"/>
              <w:spacing w:after="0"/>
              <w:contextualSpacing/>
              <w:rPr>
                <w:rFonts w:ascii="Times New Roman" w:eastAsia="Times New Roman" w:hAnsi="Times New Roman" w:cs="Times New Roman"/>
                <w:b/>
                <w:bCs/>
                <w:iCs/>
                <w:sz w:val="24"/>
                <w:szCs w:val="28"/>
              </w:rPr>
            </w:pPr>
            <w:r w:rsidRPr="005A55F0">
              <w:rPr>
                <w:rFonts w:ascii="Times New Roman" w:eastAsia="Times New Roman" w:hAnsi="Times New Roman" w:cs="Times New Roman"/>
                <w:b/>
                <w:bCs/>
                <w:iCs/>
                <w:sz w:val="24"/>
                <w:szCs w:val="28"/>
              </w:rPr>
              <w:t>Основное оборудование</w:t>
            </w:r>
          </w:p>
        </w:tc>
      </w:tr>
      <w:tr w:rsidR="005A55F0" w:rsidRPr="005A55F0" w14:paraId="7B2A4C2E" w14:textId="77777777" w:rsidTr="00842C94">
        <w:tc>
          <w:tcPr>
            <w:tcW w:w="593" w:type="pct"/>
            <w:shd w:val="clear" w:color="auto" w:fill="auto"/>
          </w:tcPr>
          <w:p w14:paraId="28CCC571"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r w:rsidRPr="005A55F0">
              <w:rPr>
                <w:rFonts w:ascii="Times New Roman" w:eastAsia="Times New Roman" w:hAnsi="Times New Roman" w:cs="Times New Roman"/>
                <w:iCs/>
                <w:sz w:val="24"/>
                <w:szCs w:val="28"/>
              </w:rPr>
              <w:t>1.1</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center"/>
          </w:tcPr>
          <w:p w14:paraId="52BF5385"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Стол ученический двухместный</w:t>
            </w:r>
          </w:p>
        </w:tc>
        <w:tc>
          <w:tcPr>
            <w:tcW w:w="2844" w:type="pct"/>
            <w:tcBorders>
              <w:top w:val="single" w:sz="4" w:space="0" w:color="auto"/>
              <w:left w:val="nil"/>
              <w:bottom w:val="single" w:sz="4" w:space="0" w:color="auto"/>
              <w:right w:val="single" w:sz="4" w:space="0" w:color="auto"/>
            </w:tcBorders>
            <w:shd w:val="clear" w:color="auto" w:fill="auto"/>
            <w:vAlign w:val="center"/>
          </w:tcPr>
          <w:p w14:paraId="10F3FC7F"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регулируемый, группа роста не менее 7, ширина не менее 1200, глубина не менее 500</w:t>
            </w:r>
          </w:p>
        </w:tc>
      </w:tr>
      <w:tr w:rsidR="005A55F0" w:rsidRPr="005A55F0" w14:paraId="2D62AC46" w14:textId="77777777" w:rsidTr="00842C94">
        <w:tc>
          <w:tcPr>
            <w:tcW w:w="593" w:type="pct"/>
            <w:shd w:val="clear" w:color="auto" w:fill="auto"/>
          </w:tcPr>
          <w:p w14:paraId="20B97BD2"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1.2</w:t>
            </w:r>
          </w:p>
        </w:tc>
        <w:tc>
          <w:tcPr>
            <w:tcW w:w="1563" w:type="pct"/>
            <w:tcBorders>
              <w:top w:val="nil"/>
              <w:left w:val="single" w:sz="4" w:space="0" w:color="auto"/>
              <w:bottom w:val="single" w:sz="4" w:space="0" w:color="auto"/>
              <w:right w:val="single" w:sz="4" w:space="0" w:color="auto"/>
            </w:tcBorders>
            <w:shd w:val="clear" w:color="auto" w:fill="auto"/>
            <w:vAlign w:val="center"/>
          </w:tcPr>
          <w:p w14:paraId="06CFEB8D"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Стул ученический</w:t>
            </w:r>
          </w:p>
        </w:tc>
        <w:tc>
          <w:tcPr>
            <w:tcW w:w="2844" w:type="pct"/>
            <w:tcBorders>
              <w:top w:val="nil"/>
              <w:left w:val="nil"/>
              <w:bottom w:val="single" w:sz="4" w:space="0" w:color="auto"/>
              <w:right w:val="single" w:sz="4" w:space="0" w:color="auto"/>
            </w:tcBorders>
            <w:shd w:val="clear" w:color="auto" w:fill="auto"/>
            <w:vAlign w:val="center"/>
          </w:tcPr>
          <w:p w14:paraId="718C45E7"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регулируемый, группа роста не менее 7</w:t>
            </w:r>
          </w:p>
        </w:tc>
      </w:tr>
      <w:tr w:rsidR="005A55F0" w:rsidRPr="005A55F0" w14:paraId="45271830" w14:textId="77777777" w:rsidTr="00842C94">
        <w:tc>
          <w:tcPr>
            <w:tcW w:w="593" w:type="pct"/>
            <w:shd w:val="clear" w:color="auto" w:fill="auto"/>
          </w:tcPr>
          <w:p w14:paraId="3D77CEEC"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1.3</w:t>
            </w:r>
          </w:p>
        </w:tc>
        <w:tc>
          <w:tcPr>
            <w:tcW w:w="156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4A173D" w14:textId="77777777" w:rsidR="005A55F0" w:rsidRPr="005A55F0" w:rsidRDefault="005A55F0" w:rsidP="005A55F0">
            <w:pPr>
              <w:snapToGrid w:val="0"/>
              <w:spacing w:after="0"/>
              <w:contextualSpacing/>
              <w:rPr>
                <w:rFonts w:ascii="Times New Roman" w:hAnsi="Times New Roman" w:cs="Times New Roman"/>
                <w:color w:val="000000"/>
                <w:sz w:val="24"/>
                <w:szCs w:val="24"/>
                <w:lang w:eastAsia="ru-RU"/>
              </w:rPr>
            </w:pPr>
            <w:r w:rsidRPr="005A55F0">
              <w:rPr>
                <w:rFonts w:ascii="Times New Roman" w:hAnsi="Times New Roman" w:cs="Times New Roman"/>
                <w:color w:val="000000"/>
                <w:sz w:val="24"/>
                <w:szCs w:val="24"/>
                <w:lang w:eastAsia="ru-RU"/>
              </w:rPr>
              <w:t>Стол ученический одноместный</w:t>
            </w:r>
          </w:p>
        </w:tc>
        <w:tc>
          <w:tcPr>
            <w:tcW w:w="2844" w:type="pct"/>
            <w:tcBorders>
              <w:top w:val="single" w:sz="4" w:space="0" w:color="auto"/>
              <w:left w:val="nil"/>
              <w:bottom w:val="single" w:sz="4" w:space="0" w:color="auto"/>
              <w:right w:val="single" w:sz="4" w:space="0" w:color="auto"/>
            </w:tcBorders>
            <w:shd w:val="clear" w:color="auto" w:fill="auto"/>
            <w:vAlign w:val="center"/>
          </w:tcPr>
          <w:p w14:paraId="0D6A6165" w14:textId="77777777" w:rsidR="005A55F0" w:rsidRPr="005A55F0" w:rsidRDefault="005A55F0" w:rsidP="005A55F0">
            <w:pPr>
              <w:snapToGrid w:val="0"/>
              <w:spacing w:after="0"/>
              <w:contextualSpacing/>
              <w:rPr>
                <w:rFonts w:ascii="Times New Roman" w:hAnsi="Times New Roman" w:cs="Times New Roman"/>
                <w:color w:val="000000"/>
                <w:sz w:val="24"/>
                <w:szCs w:val="24"/>
                <w:lang w:eastAsia="ru-RU"/>
              </w:rPr>
            </w:pPr>
            <w:r w:rsidRPr="005A55F0">
              <w:rPr>
                <w:rFonts w:ascii="Times New Roman" w:hAnsi="Times New Roman" w:cs="Times New Roman"/>
                <w:color w:val="000000"/>
                <w:sz w:val="24"/>
                <w:szCs w:val="24"/>
                <w:lang w:eastAsia="ru-RU"/>
              </w:rPr>
              <w:t>регулируемый, группа роста не менее 7, ширина не менее 700, глубина не менее 500</w:t>
            </w:r>
          </w:p>
        </w:tc>
      </w:tr>
      <w:tr w:rsidR="005A55F0" w:rsidRPr="005A55F0" w14:paraId="0CE99F9B" w14:textId="77777777" w:rsidTr="00842C94">
        <w:tc>
          <w:tcPr>
            <w:tcW w:w="593" w:type="pct"/>
            <w:shd w:val="clear" w:color="auto" w:fill="auto"/>
          </w:tcPr>
          <w:p w14:paraId="07D7C1A2"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1.4</w:t>
            </w:r>
          </w:p>
        </w:tc>
        <w:tc>
          <w:tcPr>
            <w:tcW w:w="1563" w:type="pct"/>
            <w:tcBorders>
              <w:top w:val="nil"/>
              <w:left w:val="single" w:sz="4" w:space="0" w:color="000000"/>
              <w:bottom w:val="single" w:sz="4" w:space="0" w:color="000000"/>
              <w:right w:val="single" w:sz="4" w:space="0" w:color="000000"/>
            </w:tcBorders>
            <w:shd w:val="clear" w:color="auto" w:fill="auto"/>
            <w:vAlign w:val="center"/>
          </w:tcPr>
          <w:p w14:paraId="7B2C0F4F" w14:textId="77777777" w:rsidR="005A55F0" w:rsidRPr="005A55F0" w:rsidRDefault="005A55F0" w:rsidP="005A55F0">
            <w:pPr>
              <w:snapToGrid w:val="0"/>
              <w:spacing w:after="0"/>
              <w:contextualSpacing/>
              <w:rPr>
                <w:rFonts w:ascii="Times New Roman" w:hAnsi="Times New Roman" w:cs="Times New Roman"/>
                <w:color w:val="000000"/>
                <w:sz w:val="24"/>
                <w:szCs w:val="24"/>
                <w:lang w:eastAsia="ru-RU"/>
              </w:rPr>
            </w:pPr>
            <w:r w:rsidRPr="005A55F0">
              <w:rPr>
                <w:rFonts w:ascii="Times New Roman" w:hAnsi="Times New Roman" w:cs="Times New Roman"/>
                <w:color w:val="000000"/>
                <w:sz w:val="24"/>
                <w:szCs w:val="24"/>
                <w:lang w:eastAsia="ru-RU"/>
              </w:rPr>
              <w:t>Кресло ученическое</w:t>
            </w:r>
          </w:p>
        </w:tc>
        <w:tc>
          <w:tcPr>
            <w:tcW w:w="2844" w:type="pct"/>
            <w:tcBorders>
              <w:top w:val="nil"/>
              <w:left w:val="nil"/>
              <w:bottom w:val="single" w:sz="4" w:space="0" w:color="auto"/>
              <w:right w:val="single" w:sz="4" w:space="0" w:color="auto"/>
            </w:tcBorders>
            <w:shd w:val="clear" w:color="auto" w:fill="auto"/>
            <w:vAlign w:val="center"/>
          </w:tcPr>
          <w:p w14:paraId="64543106" w14:textId="77777777" w:rsidR="005A55F0" w:rsidRPr="005A55F0" w:rsidRDefault="005A55F0" w:rsidP="005A55F0">
            <w:pPr>
              <w:snapToGrid w:val="0"/>
              <w:spacing w:after="0"/>
              <w:contextualSpacing/>
              <w:rPr>
                <w:rFonts w:ascii="Times New Roman" w:hAnsi="Times New Roman" w:cs="Times New Roman"/>
                <w:color w:val="000000"/>
                <w:sz w:val="24"/>
                <w:szCs w:val="24"/>
                <w:lang w:eastAsia="ru-RU"/>
              </w:rPr>
            </w:pPr>
            <w:r w:rsidRPr="005A55F0">
              <w:rPr>
                <w:rFonts w:ascii="Times New Roman" w:hAnsi="Times New Roman" w:cs="Times New Roman"/>
                <w:color w:val="000000"/>
                <w:sz w:val="24"/>
                <w:szCs w:val="24"/>
                <w:lang w:eastAsia="ru-RU"/>
              </w:rPr>
              <w:t>на колесах, регулируемое</w:t>
            </w:r>
          </w:p>
        </w:tc>
      </w:tr>
      <w:tr w:rsidR="005A55F0" w:rsidRPr="005A55F0" w14:paraId="29B0F62A" w14:textId="77777777" w:rsidTr="00842C94">
        <w:tc>
          <w:tcPr>
            <w:tcW w:w="593" w:type="pct"/>
            <w:shd w:val="clear" w:color="auto" w:fill="auto"/>
          </w:tcPr>
          <w:p w14:paraId="799CAA6A"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1.5</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bottom"/>
          </w:tcPr>
          <w:p w14:paraId="0A428BB0" w14:textId="77777777" w:rsidR="005A55F0" w:rsidRPr="005A55F0" w:rsidRDefault="005A55F0" w:rsidP="005A55F0">
            <w:pPr>
              <w:snapToGrid w:val="0"/>
              <w:spacing w:after="0"/>
              <w:contextualSpacing/>
              <w:rPr>
                <w:rFonts w:ascii="Times New Roman" w:hAnsi="Times New Roman" w:cs="Times New Roman"/>
                <w:color w:val="000000"/>
                <w:sz w:val="24"/>
                <w:szCs w:val="24"/>
                <w:lang w:eastAsia="ru-RU"/>
              </w:rPr>
            </w:pPr>
            <w:r w:rsidRPr="005A55F0">
              <w:rPr>
                <w:rFonts w:ascii="Times New Roman" w:hAnsi="Times New Roman" w:cs="Times New Roman"/>
                <w:color w:val="000000"/>
                <w:sz w:val="24"/>
                <w:szCs w:val="24"/>
                <w:lang w:eastAsia="ru-RU"/>
              </w:rPr>
              <w:t>Стол преподавательский с тумбой</w:t>
            </w:r>
          </w:p>
        </w:tc>
        <w:tc>
          <w:tcPr>
            <w:tcW w:w="2844" w:type="pct"/>
            <w:tcBorders>
              <w:top w:val="single" w:sz="4" w:space="0" w:color="auto"/>
              <w:left w:val="nil"/>
              <w:bottom w:val="single" w:sz="4" w:space="0" w:color="auto"/>
              <w:right w:val="single" w:sz="4" w:space="0" w:color="auto"/>
            </w:tcBorders>
            <w:shd w:val="clear" w:color="auto" w:fill="auto"/>
            <w:vAlign w:val="center"/>
          </w:tcPr>
          <w:p w14:paraId="35F5970F" w14:textId="77777777" w:rsidR="005A55F0" w:rsidRPr="005A55F0" w:rsidRDefault="005A55F0" w:rsidP="005A55F0">
            <w:pPr>
              <w:snapToGrid w:val="0"/>
              <w:spacing w:after="0"/>
              <w:contextualSpacing/>
              <w:rPr>
                <w:rFonts w:ascii="Times New Roman" w:hAnsi="Times New Roman" w:cs="Times New Roman"/>
                <w:color w:val="000000"/>
                <w:sz w:val="24"/>
                <w:szCs w:val="24"/>
                <w:lang w:eastAsia="ru-RU"/>
              </w:rPr>
            </w:pPr>
            <w:r w:rsidRPr="005A55F0">
              <w:rPr>
                <w:rFonts w:ascii="Times New Roman" w:hAnsi="Times New Roman" w:cs="Times New Roman"/>
                <w:color w:val="000000"/>
                <w:sz w:val="24"/>
                <w:szCs w:val="24"/>
                <w:lang w:eastAsia="ru-RU"/>
              </w:rPr>
              <w:t>ширина не менее 1200, глубина не менее 1200, высота не менее  750</w:t>
            </w:r>
          </w:p>
        </w:tc>
      </w:tr>
      <w:tr w:rsidR="005A55F0" w:rsidRPr="005A55F0" w14:paraId="200A8D57" w14:textId="77777777" w:rsidTr="00842C94">
        <w:tc>
          <w:tcPr>
            <w:tcW w:w="593" w:type="pct"/>
            <w:shd w:val="clear" w:color="auto" w:fill="auto"/>
          </w:tcPr>
          <w:p w14:paraId="04E06953"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1.6</w:t>
            </w:r>
          </w:p>
        </w:tc>
        <w:tc>
          <w:tcPr>
            <w:tcW w:w="1563" w:type="pct"/>
            <w:tcBorders>
              <w:top w:val="nil"/>
              <w:left w:val="single" w:sz="4" w:space="0" w:color="auto"/>
              <w:bottom w:val="single" w:sz="4" w:space="0" w:color="auto"/>
              <w:right w:val="single" w:sz="4" w:space="0" w:color="auto"/>
            </w:tcBorders>
            <w:shd w:val="clear" w:color="auto" w:fill="auto"/>
            <w:vAlign w:val="bottom"/>
          </w:tcPr>
          <w:p w14:paraId="3035543E" w14:textId="77777777" w:rsidR="005A55F0" w:rsidRPr="005A55F0" w:rsidRDefault="005A55F0" w:rsidP="005A55F0">
            <w:pPr>
              <w:snapToGrid w:val="0"/>
              <w:spacing w:after="0"/>
              <w:contextualSpacing/>
              <w:rPr>
                <w:rFonts w:ascii="Times New Roman" w:hAnsi="Times New Roman" w:cs="Times New Roman"/>
                <w:color w:val="000000"/>
                <w:sz w:val="24"/>
                <w:szCs w:val="24"/>
                <w:lang w:eastAsia="ru-RU"/>
              </w:rPr>
            </w:pPr>
            <w:r w:rsidRPr="005A55F0">
              <w:rPr>
                <w:rFonts w:ascii="Times New Roman" w:hAnsi="Times New Roman" w:cs="Times New Roman"/>
                <w:color w:val="000000"/>
                <w:sz w:val="24"/>
                <w:szCs w:val="24"/>
                <w:lang w:eastAsia="ru-RU"/>
              </w:rPr>
              <w:t>Кресло</w:t>
            </w:r>
          </w:p>
        </w:tc>
        <w:tc>
          <w:tcPr>
            <w:tcW w:w="2844" w:type="pct"/>
            <w:tcBorders>
              <w:top w:val="nil"/>
              <w:left w:val="nil"/>
              <w:bottom w:val="single" w:sz="4" w:space="0" w:color="auto"/>
              <w:right w:val="single" w:sz="4" w:space="0" w:color="auto"/>
            </w:tcBorders>
            <w:shd w:val="clear" w:color="auto" w:fill="auto"/>
            <w:vAlign w:val="center"/>
          </w:tcPr>
          <w:p w14:paraId="08EDA61E" w14:textId="77777777" w:rsidR="005A55F0" w:rsidRPr="005A55F0" w:rsidRDefault="005A55F0" w:rsidP="005A55F0">
            <w:pPr>
              <w:snapToGrid w:val="0"/>
              <w:spacing w:after="0"/>
              <w:contextualSpacing/>
              <w:rPr>
                <w:rFonts w:ascii="Times New Roman" w:hAnsi="Times New Roman" w:cs="Times New Roman"/>
                <w:color w:val="000000"/>
                <w:sz w:val="24"/>
                <w:szCs w:val="24"/>
                <w:lang w:eastAsia="ru-RU"/>
              </w:rPr>
            </w:pPr>
            <w:r w:rsidRPr="005A55F0">
              <w:rPr>
                <w:rFonts w:ascii="Times New Roman" w:hAnsi="Times New Roman" w:cs="Times New Roman"/>
                <w:color w:val="000000"/>
                <w:sz w:val="24"/>
                <w:szCs w:val="24"/>
                <w:lang w:eastAsia="ru-RU"/>
              </w:rPr>
              <w:t>на колесах, регулируемое</w:t>
            </w:r>
          </w:p>
        </w:tc>
      </w:tr>
      <w:tr w:rsidR="005A55F0" w:rsidRPr="005A55F0" w14:paraId="6C0FC755" w14:textId="77777777" w:rsidTr="00842C9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4FDCFE2C"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b/>
                <w:bCs/>
                <w:iCs/>
                <w:sz w:val="24"/>
                <w:szCs w:val="24"/>
              </w:rPr>
              <w:t>Дополнительное оборудование</w:t>
            </w:r>
          </w:p>
        </w:tc>
      </w:tr>
      <w:tr w:rsidR="005A55F0" w:rsidRPr="005A55F0" w14:paraId="2253D63C" w14:textId="77777777" w:rsidTr="00842C94">
        <w:tc>
          <w:tcPr>
            <w:tcW w:w="593" w:type="pct"/>
            <w:tcBorders>
              <w:top w:val="single" w:sz="4" w:space="0" w:color="auto"/>
              <w:left w:val="single" w:sz="4" w:space="0" w:color="auto"/>
              <w:bottom w:val="single" w:sz="4" w:space="0" w:color="auto"/>
              <w:right w:val="single" w:sz="4" w:space="0" w:color="auto"/>
            </w:tcBorders>
            <w:shd w:val="clear" w:color="auto" w:fill="auto"/>
          </w:tcPr>
          <w:p w14:paraId="345EF08E"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1.3</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center"/>
          </w:tcPr>
          <w:p w14:paraId="393F47FC" w14:textId="77777777" w:rsidR="005A55F0" w:rsidRPr="005A55F0" w:rsidRDefault="005A55F0" w:rsidP="005A55F0">
            <w:pPr>
              <w:snapToGrid w:val="0"/>
              <w:spacing w:after="0"/>
              <w:contextualSpacing/>
              <w:rPr>
                <w:rFonts w:ascii="Times New Roman" w:eastAsia="Times New Roman" w:hAnsi="Times New Roman" w:cs="Times New Roman"/>
                <w:i/>
                <w:sz w:val="24"/>
                <w:szCs w:val="24"/>
              </w:rPr>
            </w:pPr>
            <w:r w:rsidRPr="005A55F0">
              <w:rPr>
                <w:rFonts w:ascii="Times New Roman" w:hAnsi="Times New Roman" w:cs="Times New Roman"/>
                <w:color w:val="000000"/>
                <w:sz w:val="24"/>
                <w:szCs w:val="24"/>
                <w:lang w:eastAsia="ru-RU"/>
              </w:rPr>
              <w:t>Патч-панель</w:t>
            </w:r>
          </w:p>
        </w:tc>
        <w:tc>
          <w:tcPr>
            <w:tcW w:w="2844" w:type="pct"/>
            <w:tcBorders>
              <w:top w:val="single" w:sz="4" w:space="0" w:color="auto"/>
              <w:left w:val="nil"/>
              <w:bottom w:val="single" w:sz="4" w:space="0" w:color="auto"/>
              <w:right w:val="single" w:sz="4" w:space="0" w:color="auto"/>
            </w:tcBorders>
            <w:shd w:val="clear" w:color="auto" w:fill="auto"/>
            <w:vAlign w:val="center"/>
          </w:tcPr>
          <w:p w14:paraId="4BB96490" w14:textId="77777777" w:rsidR="005A55F0" w:rsidRPr="005A55F0" w:rsidRDefault="005A55F0" w:rsidP="005A55F0">
            <w:pPr>
              <w:snapToGrid w:val="0"/>
              <w:spacing w:after="0"/>
              <w:contextualSpacing/>
              <w:rPr>
                <w:rFonts w:ascii="Times New Roman" w:eastAsia="Times New Roman" w:hAnsi="Times New Roman" w:cs="Times New Roman"/>
                <w:i/>
                <w:sz w:val="24"/>
                <w:szCs w:val="24"/>
              </w:rPr>
            </w:pPr>
            <w:r w:rsidRPr="005A55F0">
              <w:rPr>
                <w:rFonts w:ascii="Times New Roman" w:hAnsi="Times New Roman" w:cs="Times New Roman"/>
                <w:color w:val="000000"/>
                <w:sz w:val="24"/>
                <w:szCs w:val="24"/>
                <w:lang w:eastAsia="ru-RU"/>
              </w:rPr>
              <w:t xml:space="preserve">Не менее 24 порта, кат.6 </w:t>
            </w:r>
          </w:p>
        </w:tc>
      </w:tr>
      <w:tr w:rsidR="005A55F0" w:rsidRPr="005A55F0" w14:paraId="4A94F86E" w14:textId="77777777" w:rsidTr="00842C94">
        <w:tc>
          <w:tcPr>
            <w:tcW w:w="593" w:type="pct"/>
            <w:tcBorders>
              <w:top w:val="single" w:sz="4" w:space="0" w:color="auto"/>
              <w:left w:val="single" w:sz="4" w:space="0" w:color="auto"/>
              <w:bottom w:val="single" w:sz="4" w:space="0" w:color="auto"/>
              <w:right w:val="single" w:sz="4" w:space="0" w:color="auto"/>
            </w:tcBorders>
            <w:shd w:val="clear" w:color="auto" w:fill="auto"/>
          </w:tcPr>
          <w:p w14:paraId="054E812F"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1.4</w:t>
            </w:r>
          </w:p>
        </w:tc>
        <w:tc>
          <w:tcPr>
            <w:tcW w:w="1563" w:type="pct"/>
            <w:tcBorders>
              <w:top w:val="nil"/>
              <w:left w:val="single" w:sz="4" w:space="0" w:color="auto"/>
              <w:bottom w:val="single" w:sz="4" w:space="0" w:color="auto"/>
              <w:right w:val="single" w:sz="4" w:space="0" w:color="auto"/>
            </w:tcBorders>
            <w:shd w:val="clear" w:color="auto" w:fill="auto"/>
            <w:vAlign w:val="center"/>
          </w:tcPr>
          <w:p w14:paraId="2FBEA332" w14:textId="77777777" w:rsidR="005A55F0" w:rsidRPr="005A55F0" w:rsidRDefault="005A55F0" w:rsidP="005A55F0">
            <w:pPr>
              <w:snapToGrid w:val="0"/>
              <w:spacing w:after="0"/>
              <w:contextualSpacing/>
              <w:rPr>
                <w:rFonts w:ascii="Times New Roman" w:hAnsi="Times New Roman" w:cs="Times New Roman"/>
                <w:color w:val="000000"/>
                <w:sz w:val="24"/>
                <w:szCs w:val="24"/>
                <w:lang w:eastAsia="ru-RU"/>
              </w:rPr>
            </w:pPr>
            <w:r w:rsidRPr="005A55F0">
              <w:rPr>
                <w:rFonts w:ascii="Times New Roman" w:hAnsi="Times New Roman" w:cs="Times New Roman"/>
                <w:color w:val="000000"/>
                <w:sz w:val="24"/>
                <w:szCs w:val="24"/>
                <w:lang w:eastAsia="ru-RU"/>
              </w:rPr>
              <w:t>Доска меловая</w:t>
            </w:r>
          </w:p>
        </w:tc>
        <w:tc>
          <w:tcPr>
            <w:tcW w:w="2844" w:type="pct"/>
            <w:tcBorders>
              <w:top w:val="nil"/>
              <w:left w:val="nil"/>
              <w:bottom w:val="single" w:sz="4" w:space="0" w:color="auto"/>
              <w:right w:val="single" w:sz="4" w:space="0" w:color="auto"/>
            </w:tcBorders>
            <w:shd w:val="clear" w:color="auto" w:fill="auto"/>
            <w:vAlign w:val="center"/>
          </w:tcPr>
          <w:p w14:paraId="3F8774B4" w14:textId="77777777" w:rsidR="005A55F0" w:rsidRPr="005A55F0" w:rsidRDefault="005A55F0" w:rsidP="005A55F0">
            <w:pPr>
              <w:snapToGrid w:val="0"/>
              <w:spacing w:after="0"/>
              <w:contextualSpacing/>
              <w:rPr>
                <w:rFonts w:ascii="Times New Roman" w:hAnsi="Times New Roman" w:cs="Times New Roman"/>
                <w:color w:val="000000"/>
                <w:sz w:val="24"/>
                <w:szCs w:val="24"/>
                <w:lang w:eastAsia="ru-RU"/>
              </w:rPr>
            </w:pPr>
            <w:r w:rsidRPr="005A55F0">
              <w:rPr>
                <w:rFonts w:ascii="Times New Roman" w:hAnsi="Times New Roman" w:cs="Times New Roman"/>
                <w:color w:val="000000"/>
                <w:sz w:val="24"/>
                <w:szCs w:val="24"/>
                <w:lang w:eastAsia="ru-RU"/>
              </w:rPr>
              <w:t>не менее 1000*1500, зеленая, с лотком для принадлежностей</w:t>
            </w:r>
          </w:p>
        </w:tc>
      </w:tr>
      <w:tr w:rsidR="005A55F0" w:rsidRPr="005A55F0" w14:paraId="6A5858C4" w14:textId="77777777" w:rsidTr="00842C94">
        <w:tc>
          <w:tcPr>
            <w:tcW w:w="593" w:type="pct"/>
            <w:tcBorders>
              <w:top w:val="single" w:sz="4" w:space="0" w:color="auto"/>
              <w:left w:val="single" w:sz="4" w:space="0" w:color="auto"/>
              <w:bottom w:val="single" w:sz="4" w:space="0" w:color="auto"/>
              <w:right w:val="single" w:sz="4" w:space="0" w:color="auto"/>
            </w:tcBorders>
            <w:shd w:val="clear" w:color="auto" w:fill="auto"/>
          </w:tcPr>
          <w:p w14:paraId="500B6209"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1.5</w:t>
            </w:r>
          </w:p>
        </w:tc>
        <w:tc>
          <w:tcPr>
            <w:tcW w:w="1563" w:type="pct"/>
            <w:tcBorders>
              <w:top w:val="nil"/>
              <w:left w:val="single" w:sz="4" w:space="0" w:color="auto"/>
              <w:bottom w:val="single" w:sz="4" w:space="0" w:color="auto"/>
              <w:right w:val="single" w:sz="4" w:space="0" w:color="auto"/>
            </w:tcBorders>
            <w:shd w:val="clear" w:color="auto" w:fill="auto"/>
            <w:vAlign w:val="center"/>
          </w:tcPr>
          <w:p w14:paraId="5FBCD772" w14:textId="77777777" w:rsidR="005A55F0" w:rsidRPr="005A55F0" w:rsidRDefault="005A55F0" w:rsidP="005A55F0">
            <w:pPr>
              <w:snapToGrid w:val="0"/>
              <w:spacing w:after="0"/>
              <w:contextualSpacing/>
              <w:rPr>
                <w:rFonts w:ascii="Times New Roman" w:hAnsi="Times New Roman" w:cs="Times New Roman"/>
                <w:color w:val="000000"/>
                <w:sz w:val="24"/>
                <w:szCs w:val="24"/>
                <w:lang w:eastAsia="ru-RU"/>
              </w:rPr>
            </w:pPr>
            <w:r w:rsidRPr="005A55F0">
              <w:rPr>
                <w:rFonts w:ascii="Times New Roman" w:hAnsi="Times New Roman" w:cs="Times New Roman"/>
                <w:color w:val="000000"/>
                <w:sz w:val="24"/>
                <w:szCs w:val="24"/>
                <w:lang w:eastAsia="ru-RU"/>
              </w:rPr>
              <w:t>Маркерная доска</w:t>
            </w:r>
          </w:p>
        </w:tc>
        <w:tc>
          <w:tcPr>
            <w:tcW w:w="2844" w:type="pct"/>
            <w:tcBorders>
              <w:top w:val="nil"/>
              <w:left w:val="nil"/>
              <w:bottom w:val="single" w:sz="4" w:space="0" w:color="auto"/>
              <w:right w:val="single" w:sz="4" w:space="0" w:color="auto"/>
            </w:tcBorders>
            <w:shd w:val="clear" w:color="auto" w:fill="auto"/>
            <w:vAlign w:val="center"/>
          </w:tcPr>
          <w:p w14:paraId="6AA22AFF" w14:textId="77777777" w:rsidR="005A55F0" w:rsidRPr="005A55F0" w:rsidRDefault="005A55F0" w:rsidP="005A55F0">
            <w:pPr>
              <w:snapToGrid w:val="0"/>
              <w:spacing w:after="0"/>
              <w:contextualSpacing/>
              <w:rPr>
                <w:rFonts w:ascii="Times New Roman" w:hAnsi="Times New Roman" w:cs="Times New Roman"/>
                <w:color w:val="000000"/>
                <w:sz w:val="24"/>
                <w:szCs w:val="24"/>
                <w:lang w:eastAsia="ru-RU"/>
              </w:rPr>
            </w:pPr>
            <w:r w:rsidRPr="005A55F0">
              <w:rPr>
                <w:rFonts w:ascii="Times New Roman" w:hAnsi="Times New Roman" w:cs="Times New Roman"/>
                <w:color w:val="000000"/>
                <w:sz w:val="24"/>
                <w:szCs w:val="24"/>
                <w:lang w:eastAsia="ru-RU"/>
              </w:rPr>
              <w:t>Флипчарт магнитно-маркерный, размер поверхности не менее 700*1000 мм, на треноге</w:t>
            </w:r>
          </w:p>
        </w:tc>
      </w:tr>
      <w:tr w:rsidR="005A55F0" w:rsidRPr="005A55F0" w14:paraId="24321F7B" w14:textId="77777777" w:rsidTr="00842C9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5A525921"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b/>
                <w:bCs/>
                <w:iCs/>
                <w:sz w:val="24"/>
                <w:szCs w:val="24"/>
                <w:lang w:val="en-US"/>
              </w:rPr>
              <w:t>II</w:t>
            </w:r>
            <w:r w:rsidRPr="005A55F0">
              <w:rPr>
                <w:rFonts w:ascii="Times New Roman" w:eastAsia="Times New Roman" w:hAnsi="Times New Roman" w:cs="Times New Roman"/>
                <w:b/>
                <w:bCs/>
                <w:iCs/>
                <w:sz w:val="24"/>
                <w:szCs w:val="24"/>
              </w:rPr>
              <w:t xml:space="preserve"> Технические средства </w:t>
            </w:r>
          </w:p>
        </w:tc>
      </w:tr>
      <w:tr w:rsidR="005A55F0" w:rsidRPr="005A55F0" w14:paraId="24A5654C" w14:textId="77777777" w:rsidTr="00842C9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31EE7904"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b/>
                <w:bCs/>
                <w:iCs/>
                <w:sz w:val="24"/>
                <w:szCs w:val="24"/>
              </w:rPr>
              <w:lastRenderedPageBreak/>
              <w:t>Основное оборудование</w:t>
            </w:r>
          </w:p>
        </w:tc>
      </w:tr>
      <w:tr w:rsidR="005A55F0" w:rsidRPr="005A55F0" w14:paraId="4615DA0A" w14:textId="77777777" w:rsidTr="00842C94">
        <w:tc>
          <w:tcPr>
            <w:tcW w:w="593" w:type="pct"/>
            <w:shd w:val="clear" w:color="auto" w:fill="auto"/>
          </w:tcPr>
          <w:p w14:paraId="782BDC16"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2.1</w:t>
            </w:r>
          </w:p>
        </w:tc>
        <w:tc>
          <w:tcPr>
            <w:tcW w:w="1563" w:type="pct"/>
            <w:tcBorders>
              <w:top w:val="single" w:sz="4" w:space="0" w:color="000000"/>
              <w:left w:val="single" w:sz="4" w:space="0" w:color="000000"/>
              <w:bottom w:val="nil"/>
              <w:right w:val="single" w:sz="4" w:space="0" w:color="000000"/>
            </w:tcBorders>
            <w:shd w:val="clear" w:color="auto" w:fill="auto"/>
            <w:vAlign w:val="center"/>
          </w:tcPr>
          <w:p w14:paraId="45A74322"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Персональный компьютер</w:t>
            </w:r>
          </w:p>
        </w:tc>
        <w:tc>
          <w:tcPr>
            <w:tcW w:w="2844" w:type="pct"/>
            <w:tcBorders>
              <w:top w:val="single" w:sz="4" w:space="0" w:color="auto"/>
              <w:left w:val="nil"/>
              <w:bottom w:val="nil"/>
              <w:right w:val="single" w:sz="4" w:space="0" w:color="auto"/>
            </w:tcBorders>
            <w:shd w:val="clear" w:color="auto" w:fill="auto"/>
            <w:vAlign w:val="center"/>
          </w:tcPr>
          <w:p w14:paraId="3CC75508"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Не менее 8 ядер, не менее 16 потоков, видеокарта не менее 12 Гб, оперативная память не менее 64 Гб, ССД не менее 1 ТБ, жесткий диск не менее 2 ТБ, блок питания не менее 850 Вт</w:t>
            </w:r>
          </w:p>
        </w:tc>
      </w:tr>
      <w:tr w:rsidR="005A55F0" w:rsidRPr="005A55F0" w14:paraId="377FF84C" w14:textId="77777777" w:rsidTr="00842C94">
        <w:tc>
          <w:tcPr>
            <w:tcW w:w="593" w:type="pct"/>
            <w:shd w:val="clear" w:color="auto" w:fill="auto"/>
          </w:tcPr>
          <w:p w14:paraId="4F5A8C12"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p>
          <w:p w14:paraId="5FBC7198"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p>
          <w:p w14:paraId="5B5EB300"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p>
          <w:p w14:paraId="5B05FE96"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2.2</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bottom"/>
          </w:tcPr>
          <w:p w14:paraId="10049670"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Монитор</w:t>
            </w:r>
          </w:p>
        </w:tc>
        <w:tc>
          <w:tcPr>
            <w:tcW w:w="2844" w:type="pct"/>
            <w:tcBorders>
              <w:top w:val="single" w:sz="4" w:space="0" w:color="auto"/>
              <w:left w:val="nil"/>
              <w:bottom w:val="nil"/>
              <w:right w:val="single" w:sz="4" w:space="0" w:color="auto"/>
            </w:tcBorders>
            <w:shd w:val="clear" w:color="auto" w:fill="auto"/>
            <w:vAlign w:val="center"/>
          </w:tcPr>
          <w:p w14:paraId="1B0C0747"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Диагональ не менее 27 дюйм, яркость не менее 300 кд/м2, вэбкамера, динамики</w:t>
            </w:r>
          </w:p>
        </w:tc>
      </w:tr>
      <w:tr w:rsidR="005A55F0" w:rsidRPr="005A55F0" w14:paraId="639D2283" w14:textId="77777777" w:rsidTr="00842C94">
        <w:tc>
          <w:tcPr>
            <w:tcW w:w="593" w:type="pct"/>
            <w:shd w:val="clear" w:color="auto" w:fill="auto"/>
          </w:tcPr>
          <w:p w14:paraId="43655CB7"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2.3</w:t>
            </w:r>
          </w:p>
        </w:tc>
        <w:tc>
          <w:tcPr>
            <w:tcW w:w="1563" w:type="pct"/>
            <w:tcBorders>
              <w:top w:val="nil"/>
              <w:left w:val="single" w:sz="4" w:space="0" w:color="auto"/>
              <w:bottom w:val="single" w:sz="4" w:space="0" w:color="auto"/>
              <w:right w:val="single" w:sz="4" w:space="0" w:color="auto"/>
            </w:tcBorders>
            <w:shd w:val="clear" w:color="auto" w:fill="auto"/>
            <w:vAlign w:val="center"/>
          </w:tcPr>
          <w:p w14:paraId="22A2C1E8"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Клавиатура</w:t>
            </w:r>
          </w:p>
        </w:tc>
        <w:tc>
          <w:tcPr>
            <w:tcW w:w="2844" w:type="pct"/>
            <w:tcBorders>
              <w:top w:val="single" w:sz="4" w:space="0" w:color="auto"/>
              <w:left w:val="nil"/>
              <w:bottom w:val="nil"/>
              <w:right w:val="single" w:sz="4" w:space="0" w:color="auto"/>
            </w:tcBorders>
            <w:shd w:val="clear" w:color="auto" w:fill="auto"/>
            <w:vAlign w:val="center"/>
          </w:tcPr>
          <w:p w14:paraId="58F5AA8F"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Клавиш не менее 104, провод не менее 1,35 м</w:t>
            </w:r>
          </w:p>
        </w:tc>
      </w:tr>
      <w:tr w:rsidR="005A55F0" w:rsidRPr="005A55F0" w14:paraId="2E0C9C24" w14:textId="77777777" w:rsidTr="00842C94">
        <w:tc>
          <w:tcPr>
            <w:tcW w:w="593" w:type="pct"/>
            <w:shd w:val="clear" w:color="auto" w:fill="auto"/>
          </w:tcPr>
          <w:p w14:paraId="1E41F161"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p>
          <w:p w14:paraId="62D5DE64"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2.4.</w:t>
            </w:r>
          </w:p>
        </w:tc>
        <w:tc>
          <w:tcPr>
            <w:tcW w:w="1563" w:type="pct"/>
            <w:tcBorders>
              <w:top w:val="nil"/>
              <w:left w:val="single" w:sz="4" w:space="0" w:color="auto"/>
              <w:bottom w:val="single" w:sz="4" w:space="0" w:color="auto"/>
              <w:right w:val="single" w:sz="4" w:space="0" w:color="auto"/>
            </w:tcBorders>
            <w:shd w:val="clear" w:color="auto" w:fill="auto"/>
            <w:vAlign w:val="center"/>
          </w:tcPr>
          <w:p w14:paraId="41C19F75"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Манипулятор мышь</w:t>
            </w:r>
          </w:p>
        </w:tc>
        <w:tc>
          <w:tcPr>
            <w:tcW w:w="2844" w:type="pct"/>
            <w:tcBorders>
              <w:top w:val="single" w:sz="4" w:space="0" w:color="auto"/>
              <w:left w:val="nil"/>
              <w:bottom w:val="nil"/>
              <w:right w:val="single" w:sz="4" w:space="0" w:color="auto"/>
            </w:tcBorders>
            <w:shd w:val="clear" w:color="auto" w:fill="auto"/>
            <w:vAlign w:val="center"/>
          </w:tcPr>
          <w:p w14:paraId="3C0F3262"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Клавиш не менее 3 шт., не менее 1000 dpi, провод не менее 1,35 м</w:t>
            </w:r>
          </w:p>
        </w:tc>
      </w:tr>
      <w:tr w:rsidR="005A55F0" w:rsidRPr="005A55F0" w14:paraId="7D0C3999" w14:textId="77777777" w:rsidTr="00842C94">
        <w:tc>
          <w:tcPr>
            <w:tcW w:w="5000" w:type="pct"/>
            <w:gridSpan w:val="3"/>
            <w:shd w:val="clear" w:color="auto" w:fill="auto"/>
          </w:tcPr>
          <w:p w14:paraId="34CECFF2"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b/>
                <w:iCs/>
                <w:sz w:val="24"/>
                <w:szCs w:val="24"/>
              </w:rPr>
              <w:t>Дополнительное оборудование</w:t>
            </w:r>
          </w:p>
        </w:tc>
      </w:tr>
      <w:tr w:rsidR="005A55F0" w:rsidRPr="005A55F0" w14:paraId="2AA25823" w14:textId="77777777" w:rsidTr="00842C94">
        <w:tc>
          <w:tcPr>
            <w:tcW w:w="593" w:type="pct"/>
            <w:shd w:val="clear" w:color="auto" w:fill="auto"/>
          </w:tcPr>
          <w:p w14:paraId="590A95BF"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2.5</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center"/>
          </w:tcPr>
          <w:p w14:paraId="061FA146" w14:textId="77777777" w:rsidR="005A55F0" w:rsidRPr="005A55F0" w:rsidRDefault="005A55F0" w:rsidP="005A55F0">
            <w:pPr>
              <w:snapToGrid w:val="0"/>
              <w:spacing w:after="0"/>
              <w:contextualSpacing/>
              <w:rPr>
                <w:rFonts w:ascii="Times New Roman" w:eastAsia="Times New Roman" w:hAnsi="Times New Roman" w:cs="Times New Roman"/>
                <w:i/>
                <w:sz w:val="24"/>
                <w:szCs w:val="24"/>
              </w:rPr>
            </w:pPr>
            <w:r w:rsidRPr="005A55F0">
              <w:rPr>
                <w:rFonts w:ascii="Times New Roman" w:hAnsi="Times New Roman" w:cs="Times New Roman"/>
                <w:color w:val="000000"/>
                <w:sz w:val="24"/>
                <w:szCs w:val="24"/>
                <w:lang w:eastAsia="ru-RU"/>
              </w:rPr>
              <w:t>Телевизор</w:t>
            </w:r>
          </w:p>
        </w:tc>
        <w:tc>
          <w:tcPr>
            <w:tcW w:w="2844" w:type="pct"/>
            <w:tcBorders>
              <w:top w:val="single" w:sz="4" w:space="0" w:color="auto"/>
              <w:left w:val="nil"/>
              <w:bottom w:val="single" w:sz="4" w:space="0" w:color="auto"/>
              <w:right w:val="single" w:sz="4" w:space="0" w:color="auto"/>
            </w:tcBorders>
            <w:shd w:val="clear" w:color="auto" w:fill="auto"/>
            <w:vAlign w:val="center"/>
          </w:tcPr>
          <w:p w14:paraId="067AA897"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Диагональ не менее 50 дюйм, СмартТВ</w:t>
            </w:r>
          </w:p>
        </w:tc>
      </w:tr>
      <w:tr w:rsidR="005A55F0" w:rsidRPr="005A55F0" w14:paraId="7BF8C66D" w14:textId="77777777" w:rsidTr="00842C94">
        <w:tc>
          <w:tcPr>
            <w:tcW w:w="593" w:type="pct"/>
            <w:shd w:val="clear" w:color="auto" w:fill="auto"/>
          </w:tcPr>
          <w:p w14:paraId="311C01CB"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2.6</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center"/>
          </w:tcPr>
          <w:p w14:paraId="1A7DA2BD"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Проектор</w:t>
            </w:r>
          </w:p>
        </w:tc>
        <w:tc>
          <w:tcPr>
            <w:tcW w:w="2844" w:type="pct"/>
            <w:tcBorders>
              <w:top w:val="single" w:sz="4" w:space="0" w:color="auto"/>
              <w:left w:val="nil"/>
              <w:bottom w:val="single" w:sz="4" w:space="0" w:color="auto"/>
              <w:right w:val="single" w:sz="4" w:space="0" w:color="auto"/>
            </w:tcBorders>
            <w:shd w:val="clear" w:color="auto" w:fill="auto"/>
            <w:vAlign w:val="center"/>
          </w:tcPr>
          <w:p w14:paraId="60D8E5E7"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Лазерный, DLP, Яркость не менее 3100 лм, разрешение не менее 1024*768</w:t>
            </w:r>
          </w:p>
        </w:tc>
      </w:tr>
      <w:tr w:rsidR="005A55F0" w:rsidRPr="005A55F0" w14:paraId="28D61CFC" w14:textId="77777777" w:rsidTr="00842C94">
        <w:tc>
          <w:tcPr>
            <w:tcW w:w="593" w:type="pct"/>
            <w:shd w:val="clear" w:color="auto" w:fill="auto"/>
          </w:tcPr>
          <w:p w14:paraId="11E138F0"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2.7</w:t>
            </w:r>
          </w:p>
        </w:tc>
        <w:tc>
          <w:tcPr>
            <w:tcW w:w="1563" w:type="pct"/>
            <w:tcBorders>
              <w:top w:val="nil"/>
              <w:left w:val="single" w:sz="4" w:space="0" w:color="auto"/>
              <w:bottom w:val="single" w:sz="4" w:space="0" w:color="auto"/>
              <w:right w:val="single" w:sz="4" w:space="0" w:color="auto"/>
            </w:tcBorders>
            <w:shd w:val="clear" w:color="auto" w:fill="auto"/>
            <w:vAlign w:val="center"/>
          </w:tcPr>
          <w:p w14:paraId="0852140D"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Экран для проектора</w:t>
            </w:r>
          </w:p>
        </w:tc>
        <w:tc>
          <w:tcPr>
            <w:tcW w:w="2844" w:type="pct"/>
            <w:tcBorders>
              <w:top w:val="nil"/>
              <w:left w:val="nil"/>
              <w:bottom w:val="single" w:sz="4" w:space="0" w:color="auto"/>
              <w:right w:val="single" w:sz="4" w:space="0" w:color="auto"/>
            </w:tcBorders>
            <w:shd w:val="clear" w:color="auto" w:fill="auto"/>
            <w:vAlign w:val="center"/>
          </w:tcPr>
          <w:p w14:paraId="4FD7E76D"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Размер не менее 240*180 см</w:t>
            </w:r>
          </w:p>
        </w:tc>
      </w:tr>
      <w:tr w:rsidR="005A55F0" w:rsidRPr="005A55F0" w14:paraId="065E0F19" w14:textId="77777777" w:rsidTr="00842C94">
        <w:tc>
          <w:tcPr>
            <w:tcW w:w="5000" w:type="pct"/>
            <w:gridSpan w:val="3"/>
            <w:shd w:val="clear" w:color="auto" w:fill="auto"/>
          </w:tcPr>
          <w:p w14:paraId="3922C7F7" w14:textId="77777777" w:rsidR="005A55F0" w:rsidRPr="005A55F0" w:rsidRDefault="005A55F0" w:rsidP="005A55F0">
            <w:pPr>
              <w:snapToGrid w:val="0"/>
              <w:spacing w:after="0"/>
              <w:contextualSpacing/>
              <w:rPr>
                <w:rFonts w:ascii="Times New Roman" w:eastAsia="Times New Roman" w:hAnsi="Times New Roman" w:cs="Times New Roman"/>
                <w:b/>
                <w:bCs/>
                <w:iCs/>
                <w:sz w:val="24"/>
                <w:szCs w:val="24"/>
              </w:rPr>
            </w:pPr>
            <w:r w:rsidRPr="005A55F0">
              <w:rPr>
                <w:rFonts w:ascii="Times New Roman" w:eastAsia="Times New Roman" w:hAnsi="Times New Roman" w:cs="Times New Roman"/>
                <w:b/>
                <w:bCs/>
                <w:iCs/>
                <w:sz w:val="24"/>
                <w:szCs w:val="24"/>
                <w:lang w:val="en-US"/>
              </w:rPr>
              <w:t>III</w:t>
            </w:r>
            <w:r w:rsidRPr="005A55F0">
              <w:rPr>
                <w:rFonts w:ascii="Times New Roman" w:eastAsia="Times New Roman" w:hAnsi="Times New Roman" w:cs="Times New Roman"/>
                <w:b/>
                <w:bCs/>
                <w:iCs/>
                <w:sz w:val="24"/>
                <w:szCs w:val="24"/>
              </w:rPr>
              <w:t xml:space="preserve"> Специализированное оборудование, мебель и системы хранения</w:t>
            </w:r>
          </w:p>
        </w:tc>
      </w:tr>
      <w:tr w:rsidR="005A55F0" w:rsidRPr="005A55F0" w14:paraId="031F8EAF" w14:textId="77777777" w:rsidTr="00842C94">
        <w:tc>
          <w:tcPr>
            <w:tcW w:w="5000" w:type="pct"/>
            <w:gridSpan w:val="3"/>
            <w:shd w:val="clear" w:color="auto" w:fill="auto"/>
          </w:tcPr>
          <w:p w14:paraId="6175E6AE" w14:textId="77777777" w:rsidR="005A55F0" w:rsidRPr="005A55F0" w:rsidRDefault="005A55F0" w:rsidP="005A55F0">
            <w:pPr>
              <w:snapToGrid w:val="0"/>
              <w:spacing w:after="0"/>
              <w:contextualSpacing/>
              <w:rPr>
                <w:rFonts w:ascii="Times New Roman" w:eastAsia="Times New Roman" w:hAnsi="Times New Roman" w:cs="Times New Roman"/>
                <w:b/>
                <w:bCs/>
                <w:iCs/>
                <w:sz w:val="24"/>
                <w:szCs w:val="24"/>
              </w:rPr>
            </w:pPr>
            <w:r w:rsidRPr="005A55F0">
              <w:rPr>
                <w:rFonts w:ascii="Times New Roman" w:eastAsia="Times New Roman" w:hAnsi="Times New Roman" w:cs="Times New Roman"/>
                <w:b/>
                <w:bCs/>
                <w:iCs/>
                <w:sz w:val="24"/>
                <w:szCs w:val="24"/>
              </w:rPr>
              <w:t>Основное оборудование</w:t>
            </w:r>
          </w:p>
        </w:tc>
      </w:tr>
      <w:tr w:rsidR="005A55F0" w:rsidRPr="005A55F0" w14:paraId="43B8E25C" w14:textId="77777777" w:rsidTr="00842C94">
        <w:tc>
          <w:tcPr>
            <w:tcW w:w="593" w:type="pct"/>
            <w:shd w:val="clear" w:color="auto" w:fill="auto"/>
          </w:tcPr>
          <w:p w14:paraId="6CB19182"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3.1</w:t>
            </w:r>
          </w:p>
        </w:tc>
        <w:tc>
          <w:tcPr>
            <w:tcW w:w="1563" w:type="pct"/>
            <w:tcBorders>
              <w:top w:val="nil"/>
              <w:left w:val="single" w:sz="4" w:space="0" w:color="auto"/>
              <w:bottom w:val="single" w:sz="4" w:space="0" w:color="auto"/>
              <w:right w:val="single" w:sz="4" w:space="0" w:color="auto"/>
            </w:tcBorders>
            <w:shd w:val="clear" w:color="auto" w:fill="auto"/>
          </w:tcPr>
          <w:p w14:paraId="7328226F"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Аптечка</w:t>
            </w:r>
          </w:p>
        </w:tc>
        <w:tc>
          <w:tcPr>
            <w:tcW w:w="2844" w:type="pct"/>
            <w:tcBorders>
              <w:top w:val="single" w:sz="4" w:space="0" w:color="auto"/>
              <w:left w:val="nil"/>
              <w:bottom w:val="single" w:sz="4" w:space="0" w:color="auto"/>
              <w:right w:val="single" w:sz="4" w:space="0" w:color="auto"/>
            </w:tcBorders>
            <w:shd w:val="clear" w:color="auto" w:fill="auto"/>
            <w:vAlign w:val="center"/>
          </w:tcPr>
          <w:p w14:paraId="65BDF6FB"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не менее 1 бинта марлевого медицинского, не менее 1 лейкопластыря бактерицидного</w:t>
            </w:r>
          </w:p>
        </w:tc>
      </w:tr>
      <w:tr w:rsidR="005A55F0" w:rsidRPr="005A55F0" w14:paraId="17856248" w14:textId="77777777" w:rsidTr="00842C94">
        <w:tc>
          <w:tcPr>
            <w:tcW w:w="593" w:type="pct"/>
            <w:shd w:val="clear" w:color="auto" w:fill="auto"/>
          </w:tcPr>
          <w:p w14:paraId="26D0C1D5"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3.2</w:t>
            </w:r>
          </w:p>
        </w:tc>
        <w:tc>
          <w:tcPr>
            <w:tcW w:w="1563" w:type="pct"/>
            <w:tcBorders>
              <w:top w:val="nil"/>
              <w:left w:val="single" w:sz="4" w:space="0" w:color="auto"/>
              <w:bottom w:val="single" w:sz="4" w:space="0" w:color="auto"/>
              <w:right w:val="single" w:sz="4" w:space="0" w:color="auto"/>
            </w:tcBorders>
            <w:shd w:val="clear" w:color="auto" w:fill="auto"/>
          </w:tcPr>
          <w:p w14:paraId="31A8DD20"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Огнетушитель</w:t>
            </w:r>
          </w:p>
        </w:tc>
        <w:tc>
          <w:tcPr>
            <w:tcW w:w="2844" w:type="pct"/>
            <w:tcBorders>
              <w:top w:val="nil"/>
              <w:left w:val="nil"/>
              <w:bottom w:val="single" w:sz="4" w:space="0" w:color="auto"/>
              <w:right w:val="single" w:sz="4" w:space="0" w:color="auto"/>
            </w:tcBorders>
            <w:shd w:val="clear" w:color="auto" w:fill="auto"/>
            <w:vAlign w:val="center"/>
          </w:tcPr>
          <w:p w14:paraId="3637D8D0"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 xml:space="preserve"> не менее класса Е</w:t>
            </w:r>
          </w:p>
        </w:tc>
      </w:tr>
      <w:tr w:rsidR="005A55F0" w:rsidRPr="005A55F0" w14:paraId="7E805152" w14:textId="77777777" w:rsidTr="00842C94">
        <w:tc>
          <w:tcPr>
            <w:tcW w:w="5000" w:type="pct"/>
            <w:gridSpan w:val="3"/>
            <w:shd w:val="clear" w:color="auto" w:fill="auto"/>
          </w:tcPr>
          <w:p w14:paraId="731818E7"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b/>
                <w:bCs/>
                <w:iCs/>
                <w:sz w:val="24"/>
                <w:szCs w:val="24"/>
              </w:rPr>
              <w:t>Дополнительное оборудование</w:t>
            </w:r>
          </w:p>
        </w:tc>
      </w:tr>
      <w:tr w:rsidR="005A55F0" w:rsidRPr="005A55F0" w14:paraId="0E7DF97D" w14:textId="77777777" w:rsidTr="00842C94">
        <w:tc>
          <w:tcPr>
            <w:tcW w:w="593" w:type="pct"/>
            <w:shd w:val="clear" w:color="auto" w:fill="auto"/>
          </w:tcPr>
          <w:p w14:paraId="1BBCBD4A"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3.3</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center"/>
          </w:tcPr>
          <w:p w14:paraId="32B67528"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Программное обеспечение по защищенной сети «Информационная безопасность»</w:t>
            </w:r>
          </w:p>
        </w:tc>
        <w:tc>
          <w:tcPr>
            <w:tcW w:w="2844" w:type="pct"/>
            <w:tcBorders>
              <w:top w:val="single" w:sz="4" w:space="0" w:color="auto"/>
              <w:left w:val="nil"/>
              <w:bottom w:val="single" w:sz="4" w:space="0" w:color="auto"/>
              <w:right w:val="single" w:sz="4" w:space="0" w:color="auto"/>
            </w:tcBorders>
            <w:shd w:val="clear" w:color="auto" w:fill="auto"/>
            <w:vAlign w:val="center"/>
          </w:tcPr>
          <w:p w14:paraId="1CB95EFE"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Наличие центра Администрирования защищенной сети, центра координирования защищенной сети, создание ключей доступа к защищенной сети, наличие межсетевого экрана</w:t>
            </w:r>
          </w:p>
        </w:tc>
      </w:tr>
      <w:tr w:rsidR="005A55F0" w:rsidRPr="005A55F0" w14:paraId="261D0FF0" w14:textId="77777777" w:rsidTr="00842C94">
        <w:tc>
          <w:tcPr>
            <w:tcW w:w="593" w:type="pct"/>
            <w:shd w:val="clear" w:color="auto" w:fill="auto"/>
          </w:tcPr>
          <w:p w14:paraId="11D8E144"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3.4</w:t>
            </w:r>
          </w:p>
        </w:tc>
        <w:tc>
          <w:tcPr>
            <w:tcW w:w="1563" w:type="pct"/>
            <w:tcBorders>
              <w:top w:val="nil"/>
              <w:left w:val="single" w:sz="4" w:space="0" w:color="auto"/>
              <w:bottom w:val="single" w:sz="4" w:space="0" w:color="auto"/>
              <w:right w:val="single" w:sz="4" w:space="0" w:color="auto"/>
            </w:tcBorders>
            <w:shd w:val="clear" w:color="auto" w:fill="auto"/>
            <w:vAlign w:val="center"/>
          </w:tcPr>
          <w:p w14:paraId="4846B1AA"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Операционная система для сервера</w:t>
            </w:r>
          </w:p>
        </w:tc>
        <w:tc>
          <w:tcPr>
            <w:tcW w:w="2844" w:type="pct"/>
            <w:tcBorders>
              <w:top w:val="nil"/>
              <w:left w:val="nil"/>
              <w:bottom w:val="single" w:sz="4" w:space="0" w:color="auto"/>
              <w:right w:val="single" w:sz="4" w:space="0" w:color="auto"/>
            </w:tcBorders>
            <w:shd w:val="clear" w:color="auto" w:fill="auto"/>
            <w:vAlign w:val="center"/>
          </w:tcPr>
          <w:p w14:paraId="5B1A96EE"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 xml:space="preserve">Система сервер отечественного производства с криптографией и степенью защищенности стандарта ФСТЭК </w:t>
            </w:r>
          </w:p>
        </w:tc>
      </w:tr>
      <w:tr w:rsidR="005A55F0" w:rsidRPr="005A55F0" w14:paraId="486947B8" w14:textId="77777777" w:rsidTr="00842C94">
        <w:tc>
          <w:tcPr>
            <w:tcW w:w="593" w:type="pct"/>
            <w:shd w:val="clear" w:color="auto" w:fill="auto"/>
          </w:tcPr>
          <w:p w14:paraId="43F93E1B"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3.5</w:t>
            </w:r>
          </w:p>
        </w:tc>
        <w:tc>
          <w:tcPr>
            <w:tcW w:w="1563" w:type="pct"/>
            <w:tcBorders>
              <w:top w:val="nil"/>
              <w:left w:val="single" w:sz="4" w:space="0" w:color="auto"/>
              <w:bottom w:val="single" w:sz="4" w:space="0" w:color="auto"/>
              <w:right w:val="single" w:sz="4" w:space="0" w:color="auto"/>
            </w:tcBorders>
            <w:shd w:val="clear" w:color="auto" w:fill="auto"/>
            <w:vAlign w:val="center"/>
          </w:tcPr>
          <w:p w14:paraId="4BD07C6E"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Операционная система для рабочей станции</w:t>
            </w:r>
          </w:p>
        </w:tc>
        <w:tc>
          <w:tcPr>
            <w:tcW w:w="2844" w:type="pct"/>
            <w:tcBorders>
              <w:top w:val="nil"/>
              <w:left w:val="nil"/>
              <w:bottom w:val="single" w:sz="4" w:space="0" w:color="auto"/>
              <w:right w:val="single" w:sz="4" w:space="0" w:color="auto"/>
            </w:tcBorders>
            <w:shd w:val="clear" w:color="auto" w:fill="auto"/>
            <w:vAlign w:val="center"/>
          </w:tcPr>
          <w:p w14:paraId="18427403"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 xml:space="preserve">Система клиент отечественного производства с криптографией и степенью защищенности стандарта ФСТЭК </w:t>
            </w:r>
          </w:p>
        </w:tc>
      </w:tr>
    </w:tbl>
    <w:p w14:paraId="09F13344" w14:textId="77777777" w:rsidR="005A55F0" w:rsidRPr="005A55F0" w:rsidRDefault="005A55F0" w:rsidP="005A55F0">
      <w:pPr>
        <w:suppressAutoHyphens/>
        <w:ind w:firstLine="709"/>
        <w:contextualSpacing/>
        <w:jc w:val="both"/>
        <w:rPr>
          <w:rFonts w:ascii="Times New Roman" w:hAnsi="Times New Roman"/>
          <w:sz w:val="24"/>
          <w:szCs w:val="24"/>
          <w:lang w:eastAsia="ru-RU"/>
        </w:rPr>
      </w:pPr>
    </w:p>
    <w:p w14:paraId="34FA1D8F" w14:textId="7E22A341" w:rsidR="00FF1488" w:rsidRDefault="005A55F0" w:rsidP="00FF1488">
      <w:pPr>
        <w:suppressAutoHyphens/>
        <w:ind w:firstLine="709"/>
        <w:contextualSpacing/>
        <w:rPr>
          <w:rFonts w:ascii="Times New Roman" w:hAnsi="Times New Roman"/>
          <w:bCs/>
          <w:sz w:val="24"/>
          <w:szCs w:val="24"/>
          <w:lang w:eastAsia="ru-RU"/>
        </w:rPr>
      </w:pPr>
      <w:r w:rsidRPr="005A55F0">
        <w:rPr>
          <w:rFonts w:ascii="Times New Roman" w:hAnsi="Times New Roman"/>
          <w:sz w:val="24"/>
          <w:szCs w:val="24"/>
          <w:lang w:eastAsia="ru-RU"/>
        </w:rPr>
        <w:t xml:space="preserve">Лаборатория </w:t>
      </w:r>
      <w:r w:rsidR="00FF1488" w:rsidRPr="00EE639A">
        <w:rPr>
          <w:rFonts w:ascii="Times New Roman" w:hAnsi="Times New Roman"/>
          <w:bCs/>
          <w:sz w:val="24"/>
          <w:szCs w:val="24"/>
          <w:lang w:eastAsia="ru-RU"/>
        </w:rPr>
        <w:t xml:space="preserve"> технических средств информатизации</w:t>
      </w:r>
    </w:p>
    <w:p w14:paraId="6BC2774A" w14:textId="0134F9C2" w:rsidR="00FF1488" w:rsidRPr="00EE639A" w:rsidRDefault="00FF1488" w:rsidP="00FF1488">
      <w:pPr>
        <w:suppressAutoHyphens/>
        <w:ind w:firstLine="709"/>
        <w:contextualSpacing/>
        <w:rPr>
          <w:rFonts w:ascii="Times New Roman" w:hAnsi="Times New Roman"/>
          <w:bCs/>
          <w:sz w:val="24"/>
          <w:szCs w:val="24"/>
          <w:lang w:eastAsia="ru-RU"/>
        </w:rPr>
      </w:pPr>
      <w:r w:rsidRPr="00EE639A">
        <w:rPr>
          <w:rFonts w:ascii="Times New Roman" w:hAnsi="Times New Roman"/>
          <w:bCs/>
          <w:sz w:val="24"/>
          <w:szCs w:val="24"/>
          <w:lang w:eastAsia="ru-RU"/>
        </w:rPr>
        <w:t xml:space="preserve"> </w:t>
      </w:r>
    </w:p>
    <w:p w14:paraId="520A8E0E" w14:textId="77777777" w:rsidR="005A55F0" w:rsidRPr="005A55F0" w:rsidRDefault="005A55F0" w:rsidP="00FF1488">
      <w:pPr>
        <w:suppressAutoHyphens/>
        <w:contextualSpacing/>
        <w:jc w:val="both"/>
        <w:rPr>
          <w:rFonts w:ascii="Times New Roman" w:hAnsi="Times New Roman"/>
          <w:sz w:val="24"/>
          <w:szCs w:val="24"/>
          <w:lang w:eastAsia="ru-RU"/>
        </w:rPr>
      </w:pP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6"/>
        <w:gridCol w:w="2890"/>
        <w:gridCol w:w="5258"/>
      </w:tblGrid>
      <w:tr w:rsidR="005A55F0" w:rsidRPr="005A55F0" w14:paraId="2CCEC52C" w14:textId="77777777" w:rsidTr="00842C94">
        <w:tc>
          <w:tcPr>
            <w:tcW w:w="593" w:type="pct"/>
            <w:shd w:val="clear" w:color="auto" w:fill="auto"/>
            <w:vAlign w:val="center"/>
          </w:tcPr>
          <w:p w14:paraId="79F88ACC" w14:textId="77777777" w:rsidR="005A55F0" w:rsidRPr="005A55F0" w:rsidRDefault="005A55F0" w:rsidP="005A55F0">
            <w:pPr>
              <w:snapToGrid w:val="0"/>
              <w:spacing w:after="0"/>
              <w:contextualSpacing/>
              <w:jc w:val="center"/>
              <w:rPr>
                <w:rFonts w:ascii="Times New Roman" w:eastAsia="Times New Roman" w:hAnsi="Times New Roman" w:cs="Times New Roman"/>
                <w:iCs/>
                <w:sz w:val="24"/>
                <w:szCs w:val="28"/>
              </w:rPr>
            </w:pPr>
            <w:r w:rsidRPr="005A55F0">
              <w:rPr>
                <w:rFonts w:ascii="Times New Roman" w:eastAsia="Times New Roman" w:hAnsi="Times New Roman" w:cs="Times New Roman"/>
                <w:iCs/>
                <w:sz w:val="24"/>
                <w:szCs w:val="28"/>
              </w:rPr>
              <w:t>№</w:t>
            </w:r>
          </w:p>
        </w:tc>
        <w:tc>
          <w:tcPr>
            <w:tcW w:w="1563" w:type="pct"/>
            <w:shd w:val="clear" w:color="auto" w:fill="auto"/>
            <w:vAlign w:val="center"/>
          </w:tcPr>
          <w:p w14:paraId="4EF19A89" w14:textId="77777777" w:rsidR="005A55F0" w:rsidRPr="005A55F0" w:rsidRDefault="005A55F0" w:rsidP="005A55F0">
            <w:pPr>
              <w:snapToGrid w:val="0"/>
              <w:spacing w:after="0"/>
              <w:contextualSpacing/>
              <w:jc w:val="center"/>
              <w:rPr>
                <w:rFonts w:ascii="Times New Roman" w:eastAsia="Times New Roman" w:hAnsi="Times New Roman" w:cs="Times New Roman"/>
                <w:iCs/>
                <w:sz w:val="24"/>
                <w:szCs w:val="28"/>
              </w:rPr>
            </w:pPr>
            <w:r w:rsidRPr="005A55F0">
              <w:rPr>
                <w:rFonts w:ascii="Times New Roman" w:eastAsia="Times New Roman" w:hAnsi="Times New Roman" w:cs="Times New Roman"/>
                <w:iCs/>
                <w:sz w:val="24"/>
                <w:szCs w:val="28"/>
              </w:rPr>
              <w:t>Наименование оборудования</w:t>
            </w:r>
          </w:p>
        </w:tc>
        <w:tc>
          <w:tcPr>
            <w:tcW w:w="2844" w:type="pct"/>
            <w:shd w:val="clear" w:color="auto" w:fill="auto"/>
            <w:vAlign w:val="center"/>
          </w:tcPr>
          <w:p w14:paraId="25C25F4D" w14:textId="77777777" w:rsidR="005A55F0" w:rsidRPr="005A55F0" w:rsidRDefault="005A55F0" w:rsidP="005A55F0">
            <w:pPr>
              <w:snapToGrid w:val="0"/>
              <w:spacing w:after="0"/>
              <w:contextualSpacing/>
              <w:jc w:val="center"/>
              <w:rPr>
                <w:rFonts w:ascii="Times New Roman" w:eastAsia="Times New Roman" w:hAnsi="Times New Roman" w:cs="Times New Roman"/>
                <w:iCs/>
                <w:sz w:val="24"/>
                <w:szCs w:val="28"/>
              </w:rPr>
            </w:pPr>
            <w:r w:rsidRPr="005A55F0">
              <w:rPr>
                <w:rFonts w:ascii="Times New Roman" w:eastAsia="Times New Roman" w:hAnsi="Times New Roman" w:cs="Times New Roman"/>
                <w:iCs/>
                <w:sz w:val="24"/>
                <w:szCs w:val="28"/>
              </w:rPr>
              <w:t>Техническое описание</w:t>
            </w:r>
          </w:p>
        </w:tc>
      </w:tr>
      <w:tr w:rsidR="005A55F0" w:rsidRPr="005A55F0" w14:paraId="205F9D48" w14:textId="77777777" w:rsidTr="00842C94">
        <w:trPr>
          <w:trHeight w:val="278"/>
        </w:trPr>
        <w:tc>
          <w:tcPr>
            <w:tcW w:w="5000" w:type="pct"/>
            <w:gridSpan w:val="3"/>
            <w:shd w:val="clear" w:color="auto" w:fill="auto"/>
          </w:tcPr>
          <w:p w14:paraId="136EE54E" w14:textId="77777777" w:rsidR="005A55F0" w:rsidRPr="005A55F0" w:rsidRDefault="005A55F0" w:rsidP="005A55F0">
            <w:pPr>
              <w:snapToGrid w:val="0"/>
              <w:spacing w:after="0"/>
              <w:contextualSpacing/>
              <w:rPr>
                <w:rFonts w:ascii="Times New Roman" w:eastAsia="Times New Roman" w:hAnsi="Times New Roman" w:cs="Times New Roman"/>
                <w:b/>
                <w:bCs/>
                <w:iCs/>
                <w:sz w:val="24"/>
                <w:szCs w:val="28"/>
              </w:rPr>
            </w:pPr>
            <w:r w:rsidRPr="005A55F0">
              <w:rPr>
                <w:rFonts w:ascii="Times New Roman" w:eastAsia="Times New Roman" w:hAnsi="Times New Roman" w:cs="Times New Roman"/>
                <w:b/>
                <w:bCs/>
                <w:iCs/>
                <w:sz w:val="24"/>
                <w:szCs w:val="28"/>
                <w:lang w:val="en-US"/>
              </w:rPr>
              <w:t>I</w:t>
            </w:r>
            <w:r w:rsidRPr="005A55F0">
              <w:rPr>
                <w:rFonts w:ascii="Times New Roman" w:eastAsia="Times New Roman" w:hAnsi="Times New Roman" w:cs="Times New Roman"/>
                <w:b/>
                <w:bCs/>
                <w:iCs/>
                <w:sz w:val="24"/>
                <w:szCs w:val="28"/>
              </w:rPr>
              <w:t xml:space="preserve"> Специализированная мебель и системы хранения </w:t>
            </w:r>
            <w:r w:rsidRPr="005A55F0">
              <w:rPr>
                <w:rFonts w:ascii="Times New Roman" w:eastAsia="Times New Roman" w:hAnsi="Times New Roman" w:cs="Times New Roman"/>
                <w:i/>
                <w:sz w:val="24"/>
                <w:szCs w:val="28"/>
              </w:rPr>
              <w:t>(при необходимости)</w:t>
            </w:r>
          </w:p>
        </w:tc>
      </w:tr>
      <w:tr w:rsidR="005A55F0" w:rsidRPr="005A55F0" w14:paraId="1602B1D6" w14:textId="77777777" w:rsidTr="00842C94">
        <w:trPr>
          <w:trHeight w:val="277"/>
        </w:trPr>
        <w:tc>
          <w:tcPr>
            <w:tcW w:w="5000" w:type="pct"/>
            <w:gridSpan w:val="3"/>
            <w:shd w:val="clear" w:color="auto" w:fill="auto"/>
          </w:tcPr>
          <w:p w14:paraId="0F2192A0" w14:textId="77777777" w:rsidR="005A55F0" w:rsidRPr="005A55F0" w:rsidRDefault="005A55F0" w:rsidP="005A55F0">
            <w:pPr>
              <w:snapToGrid w:val="0"/>
              <w:spacing w:after="0"/>
              <w:contextualSpacing/>
              <w:rPr>
                <w:rFonts w:ascii="Times New Roman" w:eastAsia="Times New Roman" w:hAnsi="Times New Roman" w:cs="Times New Roman"/>
                <w:b/>
                <w:bCs/>
                <w:iCs/>
                <w:sz w:val="24"/>
                <w:szCs w:val="28"/>
              </w:rPr>
            </w:pPr>
            <w:r w:rsidRPr="005A55F0">
              <w:rPr>
                <w:rFonts w:ascii="Times New Roman" w:eastAsia="Times New Roman" w:hAnsi="Times New Roman" w:cs="Times New Roman"/>
                <w:b/>
                <w:bCs/>
                <w:iCs/>
                <w:sz w:val="24"/>
                <w:szCs w:val="28"/>
              </w:rPr>
              <w:t>Основное оборудование</w:t>
            </w:r>
          </w:p>
        </w:tc>
      </w:tr>
      <w:tr w:rsidR="005A55F0" w:rsidRPr="005A55F0" w14:paraId="624A6DA0" w14:textId="77777777" w:rsidTr="00842C94">
        <w:tc>
          <w:tcPr>
            <w:tcW w:w="593" w:type="pct"/>
            <w:shd w:val="clear" w:color="auto" w:fill="auto"/>
          </w:tcPr>
          <w:p w14:paraId="006D0A94"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r w:rsidRPr="005A55F0">
              <w:rPr>
                <w:rFonts w:ascii="Times New Roman" w:eastAsia="Times New Roman" w:hAnsi="Times New Roman" w:cs="Times New Roman"/>
                <w:iCs/>
                <w:sz w:val="24"/>
                <w:szCs w:val="28"/>
              </w:rPr>
              <w:t>1.1</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center"/>
          </w:tcPr>
          <w:p w14:paraId="723B8D34"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Стол ученический двухместный</w:t>
            </w:r>
          </w:p>
        </w:tc>
        <w:tc>
          <w:tcPr>
            <w:tcW w:w="2844" w:type="pct"/>
            <w:tcBorders>
              <w:top w:val="single" w:sz="4" w:space="0" w:color="auto"/>
              <w:left w:val="nil"/>
              <w:bottom w:val="single" w:sz="4" w:space="0" w:color="auto"/>
              <w:right w:val="single" w:sz="4" w:space="0" w:color="auto"/>
            </w:tcBorders>
            <w:shd w:val="clear" w:color="auto" w:fill="auto"/>
            <w:vAlign w:val="center"/>
          </w:tcPr>
          <w:p w14:paraId="71A501FE"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регулируемый, группа роста не менее 7, ширина не менее 1200, глубина не менее 500</w:t>
            </w:r>
          </w:p>
        </w:tc>
      </w:tr>
      <w:tr w:rsidR="005A55F0" w:rsidRPr="005A55F0" w14:paraId="3DF1C43E" w14:textId="77777777" w:rsidTr="00842C94">
        <w:tc>
          <w:tcPr>
            <w:tcW w:w="593" w:type="pct"/>
            <w:shd w:val="clear" w:color="auto" w:fill="auto"/>
          </w:tcPr>
          <w:p w14:paraId="5C5C72CF"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1.2</w:t>
            </w:r>
          </w:p>
        </w:tc>
        <w:tc>
          <w:tcPr>
            <w:tcW w:w="1563" w:type="pct"/>
            <w:tcBorders>
              <w:top w:val="nil"/>
              <w:left w:val="single" w:sz="4" w:space="0" w:color="auto"/>
              <w:bottom w:val="single" w:sz="4" w:space="0" w:color="auto"/>
              <w:right w:val="single" w:sz="4" w:space="0" w:color="auto"/>
            </w:tcBorders>
            <w:shd w:val="clear" w:color="auto" w:fill="auto"/>
            <w:vAlign w:val="center"/>
          </w:tcPr>
          <w:p w14:paraId="61AD4750"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Стул ученический</w:t>
            </w:r>
          </w:p>
        </w:tc>
        <w:tc>
          <w:tcPr>
            <w:tcW w:w="2844" w:type="pct"/>
            <w:tcBorders>
              <w:top w:val="nil"/>
              <w:left w:val="nil"/>
              <w:bottom w:val="single" w:sz="4" w:space="0" w:color="auto"/>
              <w:right w:val="single" w:sz="4" w:space="0" w:color="auto"/>
            </w:tcBorders>
            <w:shd w:val="clear" w:color="auto" w:fill="auto"/>
            <w:vAlign w:val="center"/>
          </w:tcPr>
          <w:p w14:paraId="4F95B947"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регулируемый, группа роста не менее 7</w:t>
            </w:r>
          </w:p>
        </w:tc>
      </w:tr>
      <w:tr w:rsidR="005A55F0" w:rsidRPr="005A55F0" w14:paraId="5C6C06AB" w14:textId="77777777" w:rsidTr="00842C94">
        <w:tc>
          <w:tcPr>
            <w:tcW w:w="593" w:type="pct"/>
            <w:shd w:val="clear" w:color="auto" w:fill="auto"/>
          </w:tcPr>
          <w:p w14:paraId="7F024421"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1.3</w:t>
            </w:r>
          </w:p>
        </w:tc>
        <w:tc>
          <w:tcPr>
            <w:tcW w:w="156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FC9C61" w14:textId="77777777" w:rsidR="005A55F0" w:rsidRPr="005A55F0" w:rsidRDefault="005A55F0" w:rsidP="005A55F0">
            <w:pPr>
              <w:snapToGrid w:val="0"/>
              <w:spacing w:after="0"/>
              <w:contextualSpacing/>
              <w:rPr>
                <w:rFonts w:ascii="Times New Roman" w:hAnsi="Times New Roman" w:cs="Times New Roman"/>
                <w:color w:val="000000"/>
                <w:sz w:val="24"/>
                <w:szCs w:val="24"/>
                <w:lang w:eastAsia="ru-RU"/>
              </w:rPr>
            </w:pPr>
            <w:r w:rsidRPr="005A55F0">
              <w:rPr>
                <w:rFonts w:ascii="Times New Roman" w:hAnsi="Times New Roman" w:cs="Times New Roman"/>
                <w:color w:val="000000"/>
                <w:sz w:val="24"/>
                <w:szCs w:val="24"/>
                <w:lang w:eastAsia="ru-RU"/>
              </w:rPr>
              <w:t>Стол ученический одноместный</w:t>
            </w:r>
          </w:p>
        </w:tc>
        <w:tc>
          <w:tcPr>
            <w:tcW w:w="2844" w:type="pct"/>
            <w:tcBorders>
              <w:top w:val="single" w:sz="4" w:space="0" w:color="auto"/>
              <w:left w:val="nil"/>
              <w:bottom w:val="single" w:sz="4" w:space="0" w:color="auto"/>
              <w:right w:val="single" w:sz="4" w:space="0" w:color="auto"/>
            </w:tcBorders>
            <w:shd w:val="clear" w:color="auto" w:fill="auto"/>
            <w:vAlign w:val="center"/>
          </w:tcPr>
          <w:p w14:paraId="3A07E86A" w14:textId="77777777" w:rsidR="005A55F0" w:rsidRPr="005A55F0" w:rsidRDefault="005A55F0" w:rsidP="005A55F0">
            <w:pPr>
              <w:snapToGrid w:val="0"/>
              <w:spacing w:after="0"/>
              <w:contextualSpacing/>
              <w:rPr>
                <w:rFonts w:ascii="Times New Roman" w:hAnsi="Times New Roman" w:cs="Times New Roman"/>
                <w:color w:val="000000"/>
                <w:sz w:val="24"/>
                <w:szCs w:val="24"/>
                <w:lang w:eastAsia="ru-RU"/>
              </w:rPr>
            </w:pPr>
            <w:r w:rsidRPr="005A55F0">
              <w:rPr>
                <w:rFonts w:ascii="Times New Roman" w:hAnsi="Times New Roman" w:cs="Times New Roman"/>
                <w:color w:val="000000"/>
                <w:sz w:val="24"/>
                <w:szCs w:val="24"/>
                <w:lang w:eastAsia="ru-RU"/>
              </w:rPr>
              <w:t>регулируемый, группа роста не менее 7, ширина не менее 700, глубина не менее 500</w:t>
            </w:r>
          </w:p>
        </w:tc>
      </w:tr>
      <w:tr w:rsidR="005A55F0" w:rsidRPr="005A55F0" w14:paraId="675DBEDF" w14:textId="77777777" w:rsidTr="00842C94">
        <w:tc>
          <w:tcPr>
            <w:tcW w:w="593" w:type="pct"/>
            <w:shd w:val="clear" w:color="auto" w:fill="auto"/>
          </w:tcPr>
          <w:p w14:paraId="3748B7FF"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lastRenderedPageBreak/>
              <w:t>1.4</w:t>
            </w:r>
          </w:p>
        </w:tc>
        <w:tc>
          <w:tcPr>
            <w:tcW w:w="1563" w:type="pct"/>
            <w:tcBorders>
              <w:top w:val="nil"/>
              <w:left w:val="single" w:sz="4" w:space="0" w:color="000000"/>
              <w:bottom w:val="single" w:sz="4" w:space="0" w:color="000000"/>
              <w:right w:val="single" w:sz="4" w:space="0" w:color="000000"/>
            </w:tcBorders>
            <w:shd w:val="clear" w:color="auto" w:fill="auto"/>
            <w:vAlign w:val="center"/>
          </w:tcPr>
          <w:p w14:paraId="7BC77E5C" w14:textId="77777777" w:rsidR="005A55F0" w:rsidRPr="005A55F0" w:rsidRDefault="005A55F0" w:rsidP="005A55F0">
            <w:pPr>
              <w:snapToGrid w:val="0"/>
              <w:spacing w:after="0"/>
              <w:contextualSpacing/>
              <w:rPr>
                <w:rFonts w:ascii="Times New Roman" w:hAnsi="Times New Roman" w:cs="Times New Roman"/>
                <w:color w:val="000000"/>
                <w:sz w:val="24"/>
                <w:szCs w:val="24"/>
                <w:lang w:eastAsia="ru-RU"/>
              </w:rPr>
            </w:pPr>
            <w:r w:rsidRPr="005A55F0">
              <w:rPr>
                <w:rFonts w:ascii="Times New Roman" w:hAnsi="Times New Roman" w:cs="Times New Roman"/>
                <w:color w:val="000000"/>
                <w:sz w:val="24"/>
                <w:szCs w:val="24"/>
                <w:lang w:eastAsia="ru-RU"/>
              </w:rPr>
              <w:t>Кресло ученическое</w:t>
            </w:r>
          </w:p>
        </w:tc>
        <w:tc>
          <w:tcPr>
            <w:tcW w:w="2844" w:type="pct"/>
            <w:tcBorders>
              <w:top w:val="nil"/>
              <w:left w:val="nil"/>
              <w:bottom w:val="single" w:sz="4" w:space="0" w:color="auto"/>
              <w:right w:val="single" w:sz="4" w:space="0" w:color="auto"/>
            </w:tcBorders>
            <w:shd w:val="clear" w:color="auto" w:fill="auto"/>
            <w:vAlign w:val="center"/>
          </w:tcPr>
          <w:p w14:paraId="2F478FA0" w14:textId="77777777" w:rsidR="005A55F0" w:rsidRPr="005A55F0" w:rsidRDefault="005A55F0" w:rsidP="005A55F0">
            <w:pPr>
              <w:snapToGrid w:val="0"/>
              <w:spacing w:after="0"/>
              <w:contextualSpacing/>
              <w:rPr>
                <w:rFonts w:ascii="Times New Roman" w:hAnsi="Times New Roman" w:cs="Times New Roman"/>
                <w:color w:val="000000"/>
                <w:sz w:val="24"/>
                <w:szCs w:val="24"/>
                <w:lang w:eastAsia="ru-RU"/>
              </w:rPr>
            </w:pPr>
            <w:r w:rsidRPr="005A55F0">
              <w:rPr>
                <w:rFonts w:ascii="Times New Roman" w:hAnsi="Times New Roman" w:cs="Times New Roman"/>
                <w:color w:val="000000"/>
                <w:sz w:val="24"/>
                <w:szCs w:val="24"/>
                <w:lang w:eastAsia="ru-RU"/>
              </w:rPr>
              <w:t>на колесах, регулируемое</w:t>
            </w:r>
          </w:p>
        </w:tc>
      </w:tr>
      <w:tr w:rsidR="005A55F0" w:rsidRPr="005A55F0" w14:paraId="7576437F" w14:textId="77777777" w:rsidTr="00842C94">
        <w:tc>
          <w:tcPr>
            <w:tcW w:w="593" w:type="pct"/>
            <w:shd w:val="clear" w:color="auto" w:fill="auto"/>
          </w:tcPr>
          <w:p w14:paraId="1270515F"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1.5</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bottom"/>
          </w:tcPr>
          <w:p w14:paraId="79EE739D" w14:textId="77777777" w:rsidR="005A55F0" w:rsidRPr="005A55F0" w:rsidRDefault="005A55F0" w:rsidP="005A55F0">
            <w:pPr>
              <w:snapToGrid w:val="0"/>
              <w:spacing w:after="0"/>
              <w:contextualSpacing/>
              <w:rPr>
                <w:rFonts w:ascii="Times New Roman" w:hAnsi="Times New Roman" w:cs="Times New Roman"/>
                <w:color w:val="000000"/>
                <w:sz w:val="24"/>
                <w:szCs w:val="24"/>
                <w:lang w:eastAsia="ru-RU"/>
              </w:rPr>
            </w:pPr>
            <w:r w:rsidRPr="005A55F0">
              <w:rPr>
                <w:rFonts w:ascii="Times New Roman" w:hAnsi="Times New Roman" w:cs="Times New Roman"/>
                <w:color w:val="000000"/>
                <w:sz w:val="24"/>
                <w:szCs w:val="24"/>
                <w:lang w:eastAsia="ru-RU"/>
              </w:rPr>
              <w:t>Стол преподавательский с тумбой</w:t>
            </w:r>
          </w:p>
        </w:tc>
        <w:tc>
          <w:tcPr>
            <w:tcW w:w="2844" w:type="pct"/>
            <w:tcBorders>
              <w:top w:val="single" w:sz="4" w:space="0" w:color="auto"/>
              <w:left w:val="nil"/>
              <w:bottom w:val="single" w:sz="4" w:space="0" w:color="auto"/>
              <w:right w:val="single" w:sz="4" w:space="0" w:color="auto"/>
            </w:tcBorders>
            <w:shd w:val="clear" w:color="auto" w:fill="auto"/>
            <w:vAlign w:val="center"/>
          </w:tcPr>
          <w:p w14:paraId="4BD64086" w14:textId="77777777" w:rsidR="005A55F0" w:rsidRPr="005A55F0" w:rsidRDefault="005A55F0" w:rsidP="005A55F0">
            <w:pPr>
              <w:snapToGrid w:val="0"/>
              <w:spacing w:after="0"/>
              <w:contextualSpacing/>
              <w:rPr>
                <w:rFonts w:ascii="Times New Roman" w:hAnsi="Times New Roman" w:cs="Times New Roman"/>
                <w:color w:val="000000"/>
                <w:sz w:val="24"/>
                <w:szCs w:val="24"/>
                <w:lang w:eastAsia="ru-RU"/>
              </w:rPr>
            </w:pPr>
            <w:r w:rsidRPr="005A55F0">
              <w:rPr>
                <w:rFonts w:ascii="Times New Roman" w:hAnsi="Times New Roman" w:cs="Times New Roman"/>
                <w:color w:val="000000"/>
                <w:sz w:val="24"/>
                <w:szCs w:val="24"/>
                <w:lang w:eastAsia="ru-RU"/>
              </w:rPr>
              <w:t>ширина не менее 1200, глубина не менее 1200, высота не менее  750</w:t>
            </w:r>
          </w:p>
        </w:tc>
      </w:tr>
      <w:tr w:rsidR="005A55F0" w:rsidRPr="005A55F0" w14:paraId="3A202F61" w14:textId="77777777" w:rsidTr="00842C94">
        <w:tc>
          <w:tcPr>
            <w:tcW w:w="593" w:type="pct"/>
            <w:shd w:val="clear" w:color="auto" w:fill="auto"/>
          </w:tcPr>
          <w:p w14:paraId="550851C7"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1.6</w:t>
            </w:r>
          </w:p>
        </w:tc>
        <w:tc>
          <w:tcPr>
            <w:tcW w:w="1563" w:type="pct"/>
            <w:tcBorders>
              <w:top w:val="nil"/>
              <w:left w:val="single" w:sz="4" w:space="0" w:color="auto"/>
              <w:bottom w:val="single" w:sz="4" w:space="0" w:color="auto"/>
              <w:right w:val="single" w:sz="4" w:space="0" w:color="auto"/>
            </w:tcBorders>
            <w:shd w:val="clear" w:color="auto" w:fill="auto"/>
            <w:vAlign w:val="bottom"/>
          </w:tcPr>
          <w:p w14:paraId="3B3615D6" w14:textId="77777777" w:rsidR="005A55F0" w:rsidRPr="005A55F0" w:rsidRDefault="005A55F0" w:rsidP="005A55F0">
            <w:pPr>
              <w:snapToGrid w:val="0"/>
              <w:spacing w:after="0"/>
              <w:contextualSpacing/>
              <w:rPr>
                <w:rFonts w:ascii="Times New Roman" w:hAnsi="Times New Roman" w:cs="Times New Roman"/>
                <w:color w:val="000000"/>
                <w:sz w:val="24"/>
                <w:szCs w:val="24"/>
                <w:lang w:eastAsia="ru-RU"/>
              </w:rPr>
            </w:pPr>
            <w:r w:rsidRPr="005A55F0">
              <w:rPr>
                <w:rFonts w:ascii="Times New Roman" w:hAnsi="Times New Roman" w:cs="Times New Roman"/>
                <w:color w:val="000000"/>
                <w:sz w:val="24"/>
                <w:szCs w:val="24"/>
                <w:lang w:eastAsia="ru-RU"/>
              </w:rPr>
              <w:t>Кресло</w:t>
            </w:r>
          </w:p>
        </w:tc>
        <w:tc>
          <w:tcPr>
            <w:tcW w:w="2844" w:type="pct"/>
            <w:tcBorders>
              <w:top w:val="nil"/>
              <w:left w:val="nil"/>
              <w:bottom w:val="single" w:sz="4" w:space="0" w:color="auto"/>
              <w:right w:val="single" w:sz="4" w:space="0" w:color="auto"/>
            </w:tcBorders>
            <w:shd w:val="clear" w:color="auto" w:fill="auto"/>
            <w:vAlign w:val="center"/>
          </w:tcPr>
          <w:p w14:paraId="24F084B7" w14:textId="77777777" w:rsidR="005A55F0" w:rsidRPr="005A55F0" w:rsidRDefault="005A55F0" w:rsidP="005A55F0">
            <w:pPr>
              <w:snapToGrid w:val="0"/>
              <w:spacing w:after="0"/>
              <w:contextualSpacing/>
              <w:rPr>
                <w:rFonts w:ascii="Times New Roman" w:hAnsi="Times New Roman" w:cs="Times New Roman"/>
                <w:color w:val="000000"/>
                <w:sz w:val="24"/>
                <w:szCs w:val="24"/>
                <w:lang w:eastAsia="ru-RU"/>
              </w:rPr>
            </w:pPr>
            <w:r w:rsidRPr="005A55F0">
              <w:rPr>
                <w:rFonts w:ascii="Times New Roman" w:hAnsi="Times New Roman" w:cs="Times New Roman"/>
                <w:color w:val="000000"/>
                <w:sz w:val="24"/>
                <w:szCs w:val="24"/>
                <w:lang w:eastAsia="ru-RU"/>
              </w:rPr>
              <w:t>на колесах, регулируемое</w:t>
            </w:r>
          </w:p>
        </w:tc>
      </w:tr>
      <w:tr w:rsidR="005A55F0" w:rsidRPr="005A55F0" w14:paraId="7D367D37" w14:textId="77777777" w:rsidTr="00842C9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7FC68057"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b/>
                <w:bCs/>
                <w:iCs/>
                <w:sz w:val="24"/>
                <w:szCs w:val="24"/>
              </w:rPr>
              <w:t>Дополнительное оборудование</w:t>
            </w:r>
          </w:p>
        </w:tc>
      </w:tr>
      <w:tr w:rsidR="005A55F0" w:rsidRPr="005A55F0" w14:paraId="6CB27DCB" w14:textId="77777777" w:rsidTr="00842C94">
        <w:tc>
          <w:tcPr>
            <w:tcW w:w="593" w:type="pct"/>
            <w:tcBorders>
              <w:top w:val="single" w:sz="4" w:space="0" w:color="auto"/>
              <w:left w:val="single" w:sz="4" w:space="0" w:color="auto"/>
              <w:bottom w:val="single" w:sz="4" w:space="0" w:color="auto"/>
              <w:right w:val="single" w:sz="4" w:space="0" w:color="auto"/>
            </w:tcBorders>
            <w:shd w:val="clear" w:color="auto" w:fill="auto"/>
          </w:tcPr>
          <w:p w14:paraId="2E6EB1AD"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1.3</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center"/>
          </w:tcPr>
          <w:p w14:paraId="67A2F5B7" w14:textId="77777777" w:rsidR="005A55F0" w:rsidRPr="005A55F0" w:rsidRDefault="005A55F0" w:rsidP="005A55F0">
            <w:pPr>
              <w:snapToGrid w:val="0"/>
              <w:spacing w:after="0"/>
              <w:contextualSpacing/>
              <w:rPr>
                <w:rFonts w:ascii="Times New Roman" w:eastAsia="Times New Roman" w:hAnsi="Times New Roman" w:cs="Times New Roman"/>
                <w:i/>
                <w:sz w:val="24"/>
                <w:szCs w:val="24"/>
              </w:rPr>
            </w:pPr>
            <w:r w:rsidRPr="005A55F0">
              <w:rPr>
                <w:rFonts w:ascii="Times New Roman" w:hAnsi="Times New Roman" w:cs="Times New Roman"/>
                <w:color w:val="000000"/>
                <w:sz w:val="24"/>
                <w:szCs w:val="24"/>
                <w:lang w:eastAsia="ru-RU"/>
              </w:rPr>
              <w:t>Патч-панель</w:t>
            </w:r>
          </w:p>
        </w:tc>
        <w:tc>
          <w:tcPr>
            <w:tcW w:w="2844" w:type="pct"/>
            <w:tcBorders>
              <w:top w:val="single" w:sz="4" w:space="0" w:color="auto"/>
              <w:left w:val="nil"/>
              <w:bottom w:val="single" w:sz="4" w:space="0" w:color="auto"/>
              <w:right w:val="single" w:sz="4" w:space="0" w:color="auto"/>
            </w:tcBorders>
            <w:shd w:val="clear" w:color="auto" w:fill="auto"/>
            <w:vAlign w:val="center"/>
          </w:tcPr>
          <w:p w14:paraId="71B94C56" w14:textId="77777777" w:rsidR="005A55F0" w:rsidRPr="005A55F0" w:rsidRDefault="005A55F0" w:rsidP="005A55F0">
            <w:pPr>
              <w:snapToGrid w:val="0"/>
              <w:spacing w:after="0"/>
              <w:contextualSpacing/>
              <w:rPr>
                <w:rFonts w:ascii="Times New Roman" w:eastAsia="Times New Roman" w:hAnsi="Times New Roman" w:cs="Times New Roman"/>
                <w:i/>
                <w:sz w:val="24"/>
                <w:szCs w:val="24"/>
              </w:rPr>
            </w:pPr>
            <w:r w:rsidRPr="005A55F0">
              <w:rPr>
                <w:rFonts w:ascii="Times New Roman" w:hAnsi="Times New Roman" w:cs="Times New Roman"/>
                <w:color w:val="000000"/>
                <w:sz w:val="24"/>
                <w:szCs w:val="24"/>
                <w:lang w:eastAsia="ru-RU"/>
              </w:rPr>
              <w:t xml:space="preserve">Не менее 24 порта, кат.6 </w:t>
            </w:r>
          </w:p>
        </w:tc>
      </w:tr>
      <w:tr w:rsidR="005A55F0" w:rsidRPr="005A55F0" w14:paraId="665570BE" w14:textId="77777777" w:rsidTr="00842C94">
        <w:tc>
          <w:tcPr>
            <w:tcW w:w="593" w:type="pct"/>
            <w:tcBorders>
              <w:top w:val="single" w:sz="4" w:space="0" w:color="auto"/>
              <w:left w:val="single" w:sz="4" w:space="0" w:color="auto"/>
              <w:bottom w:val="single" w:sz="4" w:space="0" w:color="auto"/>
              <w:right w:val="single" w:sz="4" w:space="0" w:color="auto"/>
            </w:tcBorders>
            <w:shd w:val="clear" w:color="auto" w:fill="auto"/>
          </w:tcPr>
          <w:p w14:paraId="1690CD02"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1.4</w:t>
            </w:r>
          </w:p>
        </w:tc>
        <w:tc>
          <w:tcPr>
            <w:tcW w:w="1563" w:type="pct"/>
            <w:tcBorders>
              <w:top w:val="nil"/>
              <w:left w:val="single" w:sz="4" w:space="0" w:color="auto"/>
              <w:bottom w:val="single" w:sz="4" w:space="0" w:color="auto"/>
              <w:right w:val="single" w:sz="4" w:space="0" w:color="auto"/>
            </w:tcBorders>
            <w:shd w:val="clear" w:color="auto" w:fill="auto"/>
            <w:vAlign w:val="center"/>
          </w:tcPr>
          <w:p w14:paraId="4C158DBB" w14:textId="77777777" w:rsidR="005A55F0" w:rsidRPr="005A55F0" w:rsidRDefault="005A55F0" w:rsidP="005A55F0">
            <w:pPr>
              <w:snapToGrid w:val="0"/>
              <w:spacing w:after="0"/>
              <w:contextualSpacing/>
              <w:rPr>
                <w:rFonts w:ascii="Times New Roman" w:hAnsi="Times New Roman" w:cs="Times New Roman"/>
                <w:color w:val="000000"/>
                <w:sz w:val="24"/>
                <w:szCs w:val="24"/>
                <w:lang w:eastAsia="ru-RU"/>
              </w:rPr>
            </w:pPr>
            <w:r w:rsidRPr="005A55F0">
              <w:rPr>
                <w:rFonts w:ascii="Times New Roman" w:hAnsi="Times New Roman" w:cs="Times New Roman"/>
                <w:color w:val="000000"/>
                <w:sz w:val="24"/>
                <w:szCs w:val="24"/>
                <w:lang w:eastAsia="ru-RU"/>
              </w:rPr>
              <w:t>Доска меловая</w:t>
            </w:r>
          </w:p>
        </w:tc>
        <w:tc>
          <w:tcPr>
            <w:tcW w:w="2844" w:type="pct"/>
            <w:tcBorders>
              <w:top w:val="nil"/>
              <w:left w:val="nil"/>
              <w:bottom w:val="single" w:sz="4" w:space="0" w:color="auto"/>
              <w:right w:val="single" w:sz="4" w:space="0" w:color="auto"/>
            </w:tcBorders>
            <w:shd w:val="clear" w:color="auto" w:fill="auto"/>
            <w:vAlign w:val="center"/>
          </w:tcPr>
          <w:p w14:paraId="71EB2E20" w14:textId="77777777" w:rsidR="005A55F0" w:rsidRPr="005A55F0" w:rsidRDefault="005A55F0" w:rsidP="005A55F0">
            <w:pPr>
              <w:snapToGrid w:val="0"/>
              <w:spacing w:after="0"/>
              <w:contextualSpacing/>
              <w:rPr>
                <w:rFonts w:ascii="Times New Roman" w:hAnsi="Times New Roman" w:cs="Times New Roman"/>
                <w:color w:val="000000"/>
                <w:sz w:val="24"/>
                <w:szCs w:val="24"/>
                <w:lang w:eastAsia="ru-RU"/>
              </w:rPr>
            </w:pPr>
            <w:r w:rsidRPr="005A55F0">
              <w:rPr>
                <w:rFonts w:ascii="Times New Roman" w:hAnsi="Times New Roman" w:cs="Times New Roman"/>
                <w:color w:val="000000"/>
                <w:sz w:val="24"/>
                <w:szCs w:val="24"/>
                <w:lang w:eastAsia="ru-RU"/>
              </w:rPr>
              <w:t>не менее 1000*1500, зеленая, с лотком для принадлежностей</w:t>
            </w:r>
          </w:p>
        </w:tc>
      </w:tr>
      <w:tr w:rsidR="005A55F0" w:rsidRPr="005A55F0" w14:paraId="33F1D897" w14:textId="77777777" w:rsidTr="00842C94">
        <w:tc>
          <w:tcPr>
            <w:tcW w:w="593" w:type="pct"/>
            <w:tcBorders>
              <w:top w:val="single" w:sz="4" w:space="0" w:color="auto"/>
              <w:left w:val="single" w:sz="4" w:space="0" w:color="auto"/>
              <w:bottom w:val="single" w:sz="4" w:space="0" w:color="auto"/>
              <w:right w:val="single" w:sz="4" w:space="0" w:color="auto"/>
            </w:tcBorders>
            <w:shd w:val="clear" w:color="auto" w:fill="auto"/>
          </w:tcPr>
          <w:p w14:paraId="76D3113F"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1.5</w:t>
            </w:r>
          </w:p>
        </w:tc>
        <w:tc>
          <w:tcPr>
            <w:tcW w:w="1563" w:type="pct"/>
            <w:tcBorders>
              <w:top w:val="nil"/>
              <w:left w:val="single" w:sz="4" w:space="0" w:color="auto"/>
              <w:bottom w:val="single" w:sz="4" w:space="0" w:color="auto"/>
              <w:right w:val="single" w:sz="4" w:space="0" w:color="auto"/>
            </w:tcBorders>
            <w:shd w:val="clear" w:color="auto" w:fill="auto"/>
            <w:vAlign w:val="center"/>
          </w:tcPr>
          <w:p w14:paraId="1A499121" w14:textId="77777777" w:rsidR="005A55F0" w:rsidRPr="005A55F0" w:rsidRDefault="005A55F0" w:rsidP="005A55F0">
            <w:pPr>
              <w:snapToGrid w:val="0"/>
              <w:spacing w:after="0"/>
              <w:contextualSpacing/>
              <w:rPr>
                <w:rFonts w:ascii="Times New Roman" w:hAnsi="Times New Roman" w:cs="Times New Roman"/>
                <w:color w:val="000000"/>
                <w:sz w:val="24"/>
                <w:szCs w:val="24"/>
                <w:lang w:eastAsia="ru-RU"/>
              </w:rPr>
            </w:pPr>
            <w:r w:rsidRPr="005A55F0">
              <w:rPr>
                <w:rFonts w:ascii="Times New Roman" w:hAnsi="Times New Roman" w:cs="Times New Roman"/>
                <w:color w:val="000000"/>
                <w:sz w:val="24"/>
                <w:szCs w:val="24"/>
                <w:lang w:eastAsia="ru-RU"/>
              </w:rPr>
              <w:t>Маркерная доска</w:t>
            </w:r>
          </w:p>
        </w:tc>
        <w:tc>
          <w:tcPr>
            <w:tcW w:w="2844" w:type="pct"/>
            <w:tcBorders>
              <w:top w:val="nil"/>
              <w:left w:val="nil"/>
              <w:bottom w:val="single" w:sz="4" w:space="0" w:color="auto"/>
              <w:right w:val="single" w:sz="4" w:space="0" w:color="auto"/>
            </w:tcBorders>
            <w:shd w:val="clear" w:color="auto" w:fill="auto"/>
            <w:vAlign w:val="center"/>
          </w:tcPr>
          <w:p w14:paraId="1351608E" w14:textId="77777777" w:rsidR="005A55F0" w:rsidRPr="005A55F0" w:rsidRDefault="005A55F0" w:rsidP="005A55F0">
            <w:pPr>
              <w:snapToGrid w:val="0"/>
              <w:spacing w:after="0"/>
              <w:contextualSpacing/>
              <w:rPr>
                <w:rFonts w:ascii="Times New Roman" w:hAnsi="Times New Roman" w:cs="Times New Roman"/>
                <w:color w:val="000000"/>
                <w:sz w:val="24"/>
                <w:szCs w:val="24"/>
                <w:lang w:eastAsia="ru-RU"/>
              </w:rPr>
            </w:pPr>
            <w:r w:rsidRPr="005A55F0">
              <w:rPr>
                <w:rFonts w:ascii="Times New Roman" w:hAnsi="Times New Roman" w:cs="Times New Roman"/>
                <w:color w:val="000000"/>
                <w:sz w:val="24"/>
                <w:szCs w:val="24"/>
                <w:lang w:eastAsia="ru-RU"/>
              </w:rPr>
              <w:t>Флипчарт магнитно-маркерный, размер поверхности не менее 700*1000 мм, на треноге</w:t>
            </w:r>
          </w:p>
        </w:tc>
      </w:tr>
      <w:tr w:rsidR="005A55F0" w:rsidRPr="005A55F0" w14:paraId="3750B60C" w14:textId="77777777" w:rsidTr="00842C9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600EEAC0"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b/>
                <w:bCs/>
                <w:iCs/>
                <w:sz w:val="24"/>
                <w:szCs w:val="24"/>
                <w:lang w:val="en-US"/>
              </w:rPr>
              <w:t>II</w:t>
            </w:r>
            <w:r w:rsidRPr="005A55F0">
              <w:rPr>
                <w:rFonts w:ascii="Times New Roman" w:eastAsia="Times New Roman" w:hAnsi="Times New Roman" w:cs="Times New Roman"/>
                <w:b/>
                <w:bCs/>
                <w:iCs/>
                <w:sz w:val="24"/>
                <w:szCs w:val="24"/>
              </w:rPr>
              <w:t xml:space="preserve"> Технические средства </w:t>
            </w:r>
          </w:p>
        </w:tc>
      </w:tr>
      <w:tr w:rsidR="005A55F0" w:rsidRPr="005A55F0" w14:paraId="672FD395" w14:textId="77777777" w:rsidTr="00842C9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2E64AC39"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b/>
                <w:bCs/>
                <w:iCs/>
                <w:sz w:val="24"/>
                <w:szCs w:val="24"/>
              </w:rPr>
              <w:t>Основное оборудование</w:t>
            </w:r>
          </w:p>
        </w:tc>
      </w:tr>
      <w:tr w:rsidR="005A55F0" w:rsidRPr="005A55F0" w14:paraId="1E916A3C" w14:textId="77777777" w:rsidTr="00842C94">
        <w:tc>
          <w:tcPr>
            <w:tcW w:w="593" w:type="pct"/>
            <w:shd w:val="clear" w:color="auto" w:fill="auto"/>
          </w:tcPr>
          <w:p w14:paraId="30D4E2E8"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2.1</w:t>
            </w:r>
          </w:p>
        </w:tc>
        <w:tc>
          <w:tcPr>
            <w:tcW w:w="1563" w:type="pct"/>
            <w:tcBorders>
              <w:top w:val="single" w:sz="4" w:space="0" w:color="000000"/>
              <w:left w:val="single" w:sz="4" w:space="0" w:color="000000"/>
              <w:bottom w:val="nil"/>
              <w:right w:val="single" w:sz="4" w:space="0" w:color="000000"/>
            </w:tcBorders>
            <w:shd w:val="clear" w:color="auto" w:fill="auto"/>
            <w:vAlign w:val="center"/>
          </w:tcPr>
          <w:p w14:paraId="7211A7B5"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Персональный компьютер</w:t>
            </w:r>
          </w:p>
        </w:tc>
        <w:tc>
          <w:tcPr>
            <w:tcW w:w="2844" w:type="pct"/>
            <w:tcBorders>
              <w:top w:val="single" w:sz="4" w:space="0" w:color="auto"/>
              <w:left w:val="nil"/>
              <w:bottom w:val="nil"/>
              <w:right w:val="single" w:sz="4" w:space="0" w:color="auto"/>
            </w:tcBorders>
            <w:shd w:val="clear" w:color="auto" w:fill="auto"/>
            <w:vAlign w:val="center"/>
          </w:tcPr>
          <w:p w14:paraId="2A5BCB42"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Не менее 8 ядер, не менее 16 потоков, видеокарта не менее 12 Гб, оперативная память не менее 64 Гб, ССД не менее 1 ТБ, жесткий диск не менее 2 ТБ, блок питания не менее 850 Вт</w:t>
            </w:r>
          </w:p>
        </w:tc>
      </w:tr>
      <w:tr w:rsidR="005A55F0" w:rsidRPr="005A55F0" w14:paraId="6BB4649E" w14:textId="77777777" w:rsidTr="00842C94">
        <w:tc>
          <w:tcPr>
            <w:tcW w:w="593" w:type="pct"/>
            <w:shd w:val="clear" w:color="auto" w:fill="auto"/>
          </w:tcPr>
          <w:p w14:paraId="4BA54FAC"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p>
          <w:p w14:paraId="1FEE4517"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p>
          <w:p w14:paraId="12DD4166"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p>
          <w:p w14:paraId="4D22A8D1"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2.2</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bottom"/>
          </w:tcPr>
          <w:p w14:paraId="45B32DB2"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Монитор</w:t>
            </w:r>
          </w:p>
        </w:tc>
        <w:tc>
          <w:tcPr>
            <w:tcW w:w="2844" w:type="pct"/>
            <w:tcBorders>
              <w:top w:val="single" w:sz="4" w:space="0" w:color="auto"/>
              <w:left w:val="nil"/>
              <w:bottom w:val="nil"/>
              <w:right w:val="single" w:sz="4" w:space="0" w:color="auto"/>
            </w:tcBorders>
            <w:shd w:val="clear" w:color="auto" w:fill="auto"/>
            <w:vAlign w:val="center"/>
          </w:tcPr>
          <w:p w14:paraId="05ECE25B"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Диагональ не менее 27 дюйм, яркость не менее 300 кд/м2, вэбкамера, динамики</w:t>
            </w:r>
          </w:p>
        </w:tc>
      </w:tr>
      <w:tr w:rsidR="005A55F0" w:rsidRPr="005A55F0" w14:paraId="25EC0AC5" w14:textId="77777777" w:rsidTr="00842C94">
        <w:tc>
          <w:tcPr>
            <w:tcW w:w="593" w:type="pct"/>
            <w:shd w:val="clear" w:color="auto" w:fill="auto"/>
          </w:tcPr>
          <w:p w14:paraId="0284FE02"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2.3</w:t>
            </w:r>
          </w:p>
        </w:tc>
        <w:tc>
          <w:tcPr>
            <w:tcW w:w="1563" w:type="pct"/>
            <w:tcBorders>
              <w:top w:val="nil"/>
              <w:left w:val="single" w:sz="4" w:space="0" w:color="auto"/>
              <w:bottom w:val="single" w:sz="4" w:space="0" w:color="auto"/>
              <w:right w:val="single" w:sz="4" w:space="0" w:color="auto"/>
            </w:tcBorders>
            <w:shd w:val="clear" w:color="auto" w:fill="auto"/>
            <w:vAlign w:val="center"/>
          </w:tcPr>
          <w:p w14:paraId="431148E6"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Клавиатура</w:t>
            </w:r>
          </w:p>
        </w:tc>
        <w:tc>
          <w:tcPr>
            <w:tcW w:w="2844" w:type="pct"/>
            <w:tcBorders>
              <w:top w:val="single" w:sz="4" w:space="0" w:color="auto"/>
              <w:left w:val="nil"/>
              <w:bottom w:val="nil"/>
              <w:right w:val="single" w:sz="4" w:space="0" w:color="auto"/>
            </w:tcBorders>
            <w:shd w:val="clear" w:color="auto" w:fill="auto"/>
            <w:vAlign w:val="center"/>
          </w:tcPr>
          <w:p w14:paraId="092685EA"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Клавиш не менее 104, провод не менее 1,35 м</w:t>
            </w:r>
          </w:p>
        </w:tc>
      </w:tr>
      <w:tr w:rsidR="005A55F0" w:rsidRPr="005A55F0" w14:paraId="5A685CF6" w14:textId="77777777" w:rsidTr="00842C94">
        <w:tc>
          <w:tcPr>
            <w:tcW w:w="593" w:type="pct"/>
            <w:shd w:val="clear" w:color="auto" w:fill="auto"/>
          </w:tcPr>
          <w:p w14:paraId="6B65FA36"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p>
          <w:p w14:paraId="423CD0DE"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2.4.</w:t>
            </w:r>
          </w:p>
        </w:tc>
        <w:tc>
          <w:tcPr>
            <w:tcW w:w="1563" w:type="pct"/>
            <w:tcBorders>
              <w:top w:val="nil"/>
              <w:left w:val="single" w:sz="4" w:space="0" w:color="auto"/>
              <w:bottom w:val="single" w:sz="4" w:space="0" w:color="auto"/>
              <w:right w:val="single" w:sz="4" w:space="0" w:color="auto"/>
            </w:tcBorders>
            <w:shd w:val="clear" w:color="auto" w:fill="auto"/>
            <w:vAlign w:val="center"/>
          </w:tcPr>
          <w:p w14:paraId="3225BA2D"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Манипулятор мышь</w:t>
            </w:r>
          </w:p>
        </w:tc>
        <w:tc>
          <w:tcPr>
            <w:tcW w:w="2844" w:type="pct"/>
            <w:tcBorders>
              <w:top w:val="single" w:sz="4" w:space="0" w:color="auto"/>
              <w:left w:val="nil"/>
              <w:bottom w:val="nil"/>
              <w:right w:val="single" w:sz="4" w:space="0" w:color="auto"/>
            </w:tcBorders>
            <w:shd w:val="clear" w:color="auto" w:fill="auto"/>
            <w:vAlign w:val="center"/>
          </w:tcPr>
          <w:p w14:paraId="6C642EE8"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Клавиш не менее 3 шт., не менее 1000 dpi, провод не менее 1,35 м</w:t>
            </w:r>
          </w:p>
        </w:tc>
      </w:tr>
      <w:tr w:rsidR="005A55F0" w:rsidRPr="005A55F0" w14:paraId="0A722B30" w14:textId="77777777" w:rsidTr="00842C94">
        <w:tc>
          <w:tcPr>
            <w:tcW w:w="5000" w:type="pct"/>
            <w:gridSpan w:val="3"/>
            <w:shd w:val="clear" w:color="auto" w:fill="auto"/>
          </w:tcPr>
          <w:p w14:paraId="70C32BBF"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b/>
                <w:iCs/>
                <w:sz w:val="24"/>
                <w:szCs w:val="24"/>
              </w:rPr>
              <w:t>Дополнительное оборудование</w:t>
            </w:r>
          </w:p>
        </w:tc>
      </w:tr>
      <w:tr w:rsidR="005A55F0" w:rsidRPr="005A55F0" w14:paraId="306E447B" w14:textId="77777777" w:rsidTr="00842C94">
        <w:tc>
          <w:tcPr>
            <w:tcW w:w="593" w:type="pct"/>
            <w:shd w:val="clear" w:color="auto" w:fill="auto"/>
          </w:tcPr>
          <w:p w14:paraId="58EF7A06"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2.5</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center"/>
          </w:tcPr>
          <w:p w14:paraId="76290ABF" w14:textId="77777777" w:rsidR="005A55F0" w:rsidRPr="005A55F0" w:rsidRDefault="005A55F0" w:rsidP="005A55F0">
            <w:pPr>
              <w:snapToGrid w:val="0"/>
              <w:spacing w:after="0"/>
              <w:contextualSpacing/>
              <w:rPr>
                <w:rFonts w:ascii="Times New Roman" w:eastAsia="Times New Roman" w:hAnsi="Times New Roman" w:cs="Times New Roman"/>
                <w:i/>
                <w:sz w:val="24"/>
                <w:szCs w:val="24"/>
              </w:rPr>
            </w:pPr>
            <w:r w:rsidRPr="005A55F0">
              <w:rPr>
                <w:rFonts w:ascii="Times New Roman" w:hAnsi="Times New Roman" w:cs="Times New Roman"/>
                <w:color w:val="000000"/>
                <w:sz w:val="24"/>
                <w:szCs w:val="24"/>
                <w:lang w:eastAsia="ru-RU"/>
              </w:rPr>
              <w:t>Телевизор</w:t>
            </w:r>
          </w:p>
        </w:tc>
        <w:tc>
          <w:tcPr>
            <w:tcW w:w="2844" w:type="pct"/>
            <w:tcBorders>
              <w:top w:val="single" w:sz="4" w:space="0" w:color="auto"/>
              <w:left w:val="nil"/>
              <w:bottom w:val="single" w:sz="4" w:space="0" w:color="auto"/>
              <w:right w:val="single" w:sz="4" w:space="0" w:color="auto"/>
            </w:tcBorders>
            <w:shd w:val="clear" w:color="auto" w:fill="auto"/>
            <w:vAlign w:val="center"/>
          </w:tcPr>
          <w:p w14:paraId="1F8E4809"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Диагональ не менее 50 дюйм, СмартТВ</w:t>
            </w:r>
          </w:p>
        </w:tc>
      </w:tr>
      <w:tr w:rsidR="005A55F0" w:rsidRPr="005A55F0" w14:paraId="50D6E31F" w14:textId="77777777" w:rsidTr="00842C94">
        <w:tc>
          <w:tcPr>
            <w:tcW w:w="593" w:type="pct"/>
            <w:shd w:val="clear" w:color="auto" w:fill="auto"/>
          </w:tcPr>
          <w:p w14:paraId="1145F9E7"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2.6</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center"/>
          </w:tcPr>
          <w:p w14:paraId="4490D6E1"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Проектор</w:t>
            </w:r>
          </w:p>
        </w:tc>
        <w:tc>
          <w:tcPr>
            <w:tcW w:w="2844" w:type="pct"/>
            <w:tcBorders>
              <w:top w:val="single" w:sz="4" w:space="0" w:color="auto"/>
              <w:left w:val="nil"/>
              <w:bottom w:val="single" w:sz="4" w:space="0" w:color="auto"/>
              <w:right w:val="single" w:sz="4" w:space="0" w:color="auto"/>
            </w:tcBorders>
            <w:shd w:val="clear" w:color="auto" w:fill="auto"/>
            <w:vAlign w:val="center"/>
          </w:tcPr>
          <w:p w14:paraId="039045EA"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Лазерный, DLP, Яркость не менее 3100 лм, разрешение не менее 1024*768</w:t>
            </w:r>
          </w:p>
        </w:tc>
      </w:tr>
      <w:tr w:rsidR="005A55F0" w:rsidRPr="005A55F0" w14:paraId="53769A17" w14:textId="77777777" w:rsidTr="00842C94">
        <w:tc>
          <w:tcPr>
            <w:tcW w:w="593" w:type="pct"/>
            <w:shd w:val="clear" w:color="auto" w:fill="auto"/>
          </w:tcPr>
          <w:p w14:paraId="5ED3F02E"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2.7</w:t>
            </w:r>
          </w:p>
        </w:tc>
        <w:tc>
          <w:tcPr>
            <w:tcW w:w="1563" w:type="pct"/>
            <w:tcBorders>
              <w:top w:val="nil"/>
              <w:left w:val="single" w:sz="4" w:space="0" w:color="auto"/>
              <w:bottom w:val="single" w:sz="4" w:space="0" w:color="auto"/>
              <w:right w:val="single" w:sz="4" w:space="0" w:color="auto"/>
            </w:tcBorders>
            <w:shd w:val="clear" w:color="auto" w:fill="auto"/>
            <w:vAlign w:val="center"/>
          </w:tcPr>
          <w:p w14:paraId="03B1FF57"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Экран для проектора</w:t>
            </w:r>
          </w:p>
        </w:tc>
        <w:tc>
          <w:tcPr>
            <w:tcW w:w="2844" w:type="pct"/>
            <w:tcBorders>
              <w:top w:val="nil"/>
              <w:left w:val="nil"/>
              <w:bottom w:val="single" w:sz="4" w:space="0" w:color="auto"/>
              <w:right w:val="single" w:sz="4" w:space="0" w:color="auto"/>
            </w:tcBorders>
            <w:shd w:val="clear" w:color="auto" w:fill="auto"/>
            <w:vAlign w:val="center"/>
          </w:tcPr>
          <w:p w14:paraId="5E9D4BED"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Размер не менее 240*180 см</w:t>
            </w:r>
          </w:p>
        </w:tc>
      </w:tr>
      <w:tr w:rsidR="005A55F0" w:rsidRPr="005A55F0" w14:paraId="586F3D77" w14:textId="77777777" w:rsidTr="00842C94">
        <w:tc>
          <w:tcPr>
            <w:tcW w:w="5000" w:type="pct"/>
            <w:gridSpan w:val="3"/>
            <w:shd w:val="clear" w:color="auto" w:fill="auto"/>
          </w:tcPr>
          <w:p w14:paraId="080239C7" w14:textId="77777777" w:rsidR="005A55F0" w:rsidRPr="005A55F0" w:rsidRDefault="005A55F0" w:rsidP="005A55F0">
            <w:pPr>
              <w:snapToGrid w:val="0"/>
              <w:spacing w:after="0"/>
              <w:contextualSpacing/>
              <w:rPr>
                <w:rFonts w:ascii="Times New Roman" w:eastAsia="Times New Roman" w:hAnsi="Times New Roman" w:cs="Times New Roman"/>
                <w:b/>
                <w:bCs/>
                <w:iCs/>
                <w:sz w:val="24"/>
                <w:szCs w:val="24"/>
              </w:rPr>
            </w:pPr>
            <w:r w:rsidRPr="005A55F0">
              <w:rPr>
                <w:rFonts w:ascii="Times New Roman" w:eastAsia="Times New Roman" w:hAnsi="Times New Roman" w:cs="Times New Roman"/>
                <w:b/>
                <w:bCs/>
                <w:iCs/>
                <w:sz w:val="24"/>
                <w:szCs w:val="24"/>
                <w:lang w:val="en-US"/>
              </w:rPr>
              <w:t>III</w:t>
            </w:r>
            <w:r w:rsidRPr="005A55F0">
              <w:rPr>
                <w:rFonts w:ascii="Times New Roman" w:eastAsia="Times New Roman" w:hAnsi="Times New Roman" w:cs="Times New Roman"/>
                <w:b/>
                <w:bCs/>
                <w:iCs/>
                <w:sz w:val="24"/>
                <w:szCs w:val="24"/>
              </w:rPr>
              <w:t xml:space="preserve"> Специализированное оборудование, мебель и системы хранения</w:t>
            </w:r>
          </w:p>
        </w:tc>
      </w:tr>
      <w:tr w:rsidR="005A55F0" w:rsidRPr="005A55F0" w14:paraId="176F069E" w14:textId="77777777" w:rsidTr="00842C94">
        <w:tc>
          <w:tcPr>
            <w:tcW w:w="5000" w:type="pct"/>
            <w:gridSpan w:val="3"/>
            <w:shd w:val="clear" w:color="auto" w:fill="auto"/>
          </w:tcPr>
          <w:p w14:paraId="3E95E495" w14:textId="77777777" w:rsidR="005A55F0" w:rsidRPr="005A55F0" w:rsidRDefault="005A55F0" w:rsidP="005A55F0">
            <w:pPr>
              <w:snapToGrid w:val="0"/>
              <w:spacing w:after="0"/>
              <w:contextualSpacing/>
              <w:rPr>
                <w:rFonts w:ascii="Times New Roman" w:eastAsia="Times New Roman" w:hAnsi="Times New Roman" w:cs="Times New Roman"/>
                <w:b/>
                <w:bCs/>
                <w:iCs/>
                <w:sz w:val="24"/>
                <w:szCs w:val="24"/>
              </w:rPr>
            </w:pPr>
            <w:r w:rsidRPr="005A55F0">
              <w:rPr>
                <w:rFonts w:ascii="Times New Roman" w:eastAsia="Times New Roman" w:hAnsi="Times New Roman" w:cs="Times New Roman"/>
                <w:b/>
                <w:bCs/>
                <w:iCs/>
                <w:sz w:val="24"/>
                <w:szCs w:val="24"/>
              </w:rPr>
              <w:t>Основное оборудование</w:t>
            </w:r>
          </w:p>
        </w:tc>
      </w:tr>
      <w:tr w:rsidR="005A55F0" w:rsidRPr="005A55F0" w14:paraId="01B3DB0C" w14:textId="77777777" w:rsidTr="00842C94">
        <w:tc>
          <w:tcPr>
            <w:tcW w:w="593" w:type="pct"/>
            <w:shd w:val="clear" w:color="auto" w:fill="auto"/>
          </w:tcPr>
          <w:p w14:paraId="195D90C0"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3.1</w:t>
            </w:r>
          </w:p>
        </w:tc>
        <w:tc>
          <w:tcPr>
            <w:tcW w:w="1563" w:type="pct"/>
            <w:tcBorders>
              <w:top w:val="nil"/>
              <w:left w:val="single" w:sz="4" w:space="0" w:color="auto"/>
              <w:bottom w:val="single" w:sz="4" w:space="0" w:color="auto"/>
              <w:right w:val="single" w:sz="4" w:space="0" w:color="auto"/>
            </w:tcBorders>
            <w:shd w:val="clear" w:color="auto" w:fill="auto"/>
          </w:tcPr>
          <w:p w14:paraId="3586D5D1"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Аптечка</w:t>
            </w:r>
          </w:p>
        </w:tc>
        <w:tc>
          <w:tcPr>
            <w:tcW w:w="2844" w:type="pct"/>
            <w:tcBorders>
              <w:top w:val="single" w:sz="4" w:space="0" w:color="auto"/>
              <w:left w:val="nil"/>
              <w:bottom w:val="single" w:sz="4" w:space="0" w:color="auto"/>
              <w:right w:val="single" w:sz="4" w:space="0" w:color="auto"/>
            </w:tcBorders>
            <w:shd w:val="clear" w:color="auto" w:fill="auto"/>
            <w:vAlign w:val="center"/>
          </w:tcPr>
          <w:p w14:paraId="10C57205"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не менее 1 бинта марлевого медицинского, не менее 1 лейкопластыря бактерицидного</w:t>
            </w:r>
          </w:p>
        </w:tc>
      </w:tr>
      <w:tr w:rsidR="005A55F0" w:rsidRPr="005A55F0" w14:paraId="75AE6127" w14:textId="77777777" w:rsidTr="00842C94">
        <w:tc>
          <w:tcPr>
            <w:tcW w:w="593" w:type="pct"/>
            <w:shd w:val="clear" w:color="auto" w:fill="auto"/>
          </w:tcPr>
          <w:p w14:paraId="6BE71BCC"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3.2</w:t>
            </w:r>
          </w:p>
        </w:tc>
        <w:tc>
          <w:tcPr>
            <w:tcW w:w="1563" w:type="pct"/>
            <w:tcBorders>
              <w:top w:val="nil"/>
              <w:left w:val="single" w:sz="4" w:space="0" w:color="auto"/>
              <w:bottom w:val="single" w:sz="4" w:space="0" w:color="auto"/>
              <w:right w:val="single" w:sz="4" w:space="0" w:color="auto"/>
            </w:tcBorders>
            <w:shd w:val="clear" w:color="auto" w:fill="auto"/>
          </w:tcPr>
          <w:p w14:paraId="1C22430C"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Огнетушитель</w:t>
            </w:r>
          </w:p>
        </w:tc>
        <w:tc>
          <w:tcPr>
            <w:tcW w:w="2844" w:type="pct"/>
            <w:tcBorders>
              <w:top w:val="nil"/>
              <w:left w:val="nil"/>
              <w:bottom w:val="single" w:sz="4" w:space="0" w:color="auto"/>
              <w:right w:val="single" w:sz="4" w:space="0" w:color="auto"/>
            </w:tcBorders>
            <w:shd w:val="clear" w:color="auto" w:fill="auto"/>
            <w:vAlign w:val="center"/>
          </w:tcPr>
          <w:p w14:paraId="6972D6FC"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 xml:space="preserve"> не менее класса Е</w:t>
            </w:r>
          </w:p>
        </w:tc>
      </w:tr>
      <w:tr w:rsidR="005A55F0" w:rsidRPr="005A55F0" w14:paraId="3E3D3E43" w14:textId="77777777" w:rsidTr="00842C94">
        <w:tc>
          <w:tcPr>
            <w:tcW w:w="5000" w:type="pct"/>
            <w:gridSpan w:val="3"/>
            <w:shd w:val="clear" w:color="auto" w:fill="auto"/>
          </w:tcPr>
          <w:p w14:paraId="3DD20CAE"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b/>
                <w:bCs/>
                <w:iCs/>
                <w:sz w:val="24"/>
                <w:szCs w:val="24"/>
              </w:rPr>
              <w:t>Дополнительное оборудование</w:t>
            </w:r>
          </w:p>
        </w:tc>
      </w:tr>
      <w:tr w:rsidR="005A55F0" w:rsidRPr="005A55F0" w14:paraId="3E68082D" w14:textId="77777777" w:rsidTr="00842C94">
        <w:tc>
          <w:tcPr>
            <w:tcW w:w="593" w:type="pct"/>
            <w:shd w:val="clear" w:color="auto" w:fill="auto"/>
          </w:tcPr>
          <w:p w14:paraId="4E8A5C04"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3.3</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center"/>
          </w:tcPr>
          <w:p w14:paraId="2CF8F0D4"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Программное обеспечение по защищенной сети «Информационная безопасность»</w:t>
            </w:r>
          </w:p>
        </w:tc>
        <w:tc>
          <w:tcPr>
            <w:tcW w:w="2844" w:type="pct"/>
            <w:tcBorders>
              <w:top w:val="single" w:sz="4" w:space="0" w:color="auto"/>
              <w:left w:val="nil"/>
              <w:bottom w:val="single" w:sz="4" w:space="0" w:color="auto"/>
              <w:right w:val="single" w:sz="4" w:space="0" w:color="auto"/>
            </w:tcBorders>
            <w:shd w:val="clear" w:color="auto" w:fill="auto"/>
            <w:vAlign w:val="center"/>
          </w:tcPr>
          <w:p w14:paraId="653BB3A7"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Наличие центра Администрирования защищенной сети, центра координирования защищенной сети, создание ключей доступа к защищенной сети, наличие межсетевого экрана</w:t>
            </w:r>
          </w:p>
        </w:tc>
      </w:tr>
      <w:tr w:rsidR="005A55F0" w:rsidRPr="005A55F0" w14:paraId="0C7C6AB7" w14:textId="77777777" w:rsidTr="00842C94">
        <w:tc>
          <w:tcPr>
            <w:tcW w:w="593" w:type="pct"/>
            <w:shd w:val="clear" w:color="auto" w:fill="auto"/>
          </w:tcPr>
          <w:p w14:paraId="380E7F83"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3.4</w:t>
            </w:r>
          </w:p>
        </w:tc>
        <w:tc>
          <w:tcPr>
            <w:tcW w:w="1563" w:type="pct"/>
            <w:tcBorders>
              <w:top w:val="nil"/>
              <w:left w:val="single" w:sz="4" w:space="0" w:color="auto"/>
              <w:bottom w:val="single" w:sz="4" w:space="0" w:color="auto"/>
              <w:right w:val="single" w:sz="4" w:space="0" w:color="auto"/>
            </w:tcBorders>
            <w:shd w:val="clear" w:color="auto" w:fill="auto"/>
            <w:vAlign w:val="center"/>
          </w:tcPr>
          <w:p w14:paraId="1F3EA447"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Операционная система для сервера</w:t>
            </w:r>
          </w:p>
        </w:tc>
        <w:tc>
          <w:tcPr>
            <w:tcW w:w="2844" w:type="pct"/>
            <w:tcBorders>
              <w:top w:val="nil"/>
              <w:left w:val="nil"/>
              <w:bottom w:val="single" w:sz="4" w:space="0" w:color="auto"/>
              <w:right w:val="single" w:sz="4" w:space="0" w:color="auto"/>
            </w:tcBorders>
            <w:shd w:val="clear" w:color="auto" w:fill="auto"/>
            <w:vAlign w:val="center"/>
          </w:tcPr>
          <w:p w14:paraId="4130E98C"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 xml:space="preserve">Система сервер отечественного производства с криптографией и степенью защищенности стандарта ФСТЭК </w:t>
            </w:r>
          </w:p>
        </w:tc>
      </w:tr>
      <w:tr w:rsidR="005A55F0" w:rsidRPr="005A55F0" w14:paraId="11226D0A" w14:textId="77777777" w:rsidTr="00842C94">
        <w:tc>
          <w:tcPr>
            <w:tcW w:w="593" w:type="pct"/>
            <w:shd w:val="clear" w:color="auto" w:fill="auto"/>
          </w:tcPr>
          <w:p w14:paraId="1C16B391"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3.5</w:t>
            </w:r>
          </w:p>
        </w:tc>
        <w:tc>
          <w:tcPr>
            <w:tcW w:w="1563" w:type="pct"/>
            <w:tcBorders>
              <w:top w:val="nil"/>
              <w:left w:val="single" w:sz="4" w:space="0" w:color="auto"/>
              <w:bottom w:val="single" w:sz="4" w:space="0" w:color="auto"/>
              <w:right w:val="single" w:sz="4" w:space="0" w:color="auto"/>
            </w:tcBorders>
            <w:shd w:val="clear" w:color="auto" w:fill="auto"/>
            <w:vAlign w:val="center"/>
          </w:tcPr>
          <w:p w14:paraId="2DF38749"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Операционная система для рабочей станции</w:t>
            </w:r>
          </w:p>
        </w:tc>
        <w:tc>
          <w:tcPr>
            <w:tcW w:w="2844" w:type="pct"/>
            <w:tcBorders>
              <w:top w:val="nil"/>
              <w:left w:val="nil"/>
              <w:bottom w:val="single" w:sz="4" w:space="0" w:color="auto"/>
              <w:right w:val="single" w:sz="4" w:space="0" w:color="auto"/>
            </w:tcBorders>
            <w:shd w:val="clear" w:color="auto" w:fill="auto"/>
            <w:vAlign w:val="center"/>
          </w:tcPr>
          <w:p w14:paraId="7299CB8A"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 xml:space="preserve">Система клиент отечественного производства с криптографией и степенью защищенности стандарта ФСТЭК </w:t>
            </w:r>
          </w:p>
        </w:tc>
      </w:tr>
    </w:tbl>
    <w:p w14:paraId="70BDCE81" w14:textId="77777777" w:rsidR="005A55F0" w:rsidRPr="005A55F0" w:rsidRDefault="005A55F0" w:rsidP="005A55F0">
      <w:pPr>
        <w:suppressAutoHyphens/>
        <w:ind w:firstLine="709"/>
        <w:contextualSpacing/>
        <w:jc w:val="both"/>
        <w:rPr>
          <w:rFonts w:ascii="Times New Roman" w:hAnsi="Times New Roman"/>
          <w:sz w:val="24"/>
          <w:szCs w:val="24"/>
          <w:lang w:eastAsia="ru-RU"/>
        </w:rPr>
      </w:pPr>
    </w:p>
    <w:p w14:paraId="3CA81BB5" w14:textId="77777777" w:rsidR="00EA33F8" w:rsidRDefault="00EA33F8" w:rsidP="005A55F0">
      <w:pPr>
        <w:suppressAutoHyphens/>
        <w:ind w:firstLine="709"/>
        <w:contextualSpacing/>
        <w:jc w:val="both"/>
        <w:rPr>
          <w:rFonts w:ascii="Times New Roman" w:hAnsi="Times New Roman"/>
          <w:sz w:val="24"/>
          <w:szCs w:val="24"/>
          <w:lang w:eastAsia="ru-RU"/>
        </w:rPr>
      </w:pPr>
    </w:p>
    <w:p w14:paraId="662F78D6" w14:textId="4BBF33D9" w:rsidR="00FF1488" w:rsidRPr="00EE639A" w:rsidRDefault="005A55F0" w:rsidP="00FF1488">
      <w:pPr>
        <w:suppressAutoHyphens/>
        <w:ind w:firstLine="709"/>
        <w:contextualSpacing/>
        <w:rPr>
          <w:rFonts w:ascii="Times New Roman" w:hAnsi="Times New Roman"/>
          <w:bCs/>
          <w:sz w:val="24"/>
          <w:szCs w:val="24"/>
          <w:lang w:eastAsia="ru-RU"/>
        </w:rPr>
      </w:pPr>
      <w:r w:rsidRPr="005A55F0">
        <w:rPr>
          <w:rFonts w:ascii="Times New Roman" w:hAnsi="Times New Roman"/>
          <w:sz w:val="24"/>
          <w:szCs w:val="24"/>
          <w:lang w:eastAsia="ru-RU"/>
        </w:rPr>
        <w:lastRenderedPageBreak/>
        <w:t xml:space="preserve">Лаборатория </w:t>
      </w:r>
      <w:r w:rsidR="00FF1488">
        <w:rPr>
          <w:rFonts w:ascii="Times New Roman" w:hAnsi="Times New Roman"/>
          <w:bCs/>
          <w:sz w:val="24"/>
          <w:szCs w:val="24"/>
          <w:lang w:eastAsia="ru-RU"/>
        </w:rPr>
        <w:t>т</w:t>
      </w:r>
      <w:r w:rsidR="00FF1488" w:rsidRPr="00EE639A">
        <w:rPr>
          <w:rFonts w:ascii="Times New Roman" w:hAnsi="Times New Roman"/>
          <w:bCs/>
          <w:sz w:val="24"/>
          <w:szCs w:val="24"/>
          <w:lang w:eastAsia="ru-RU"/>
        </w:rPr>
        <w:t>ехнологий и/или мастерская по наладке технологического оборудования по профилю</w:t>
      </w:r>
      <w:r w:rsidR="00FF1488">
        <w:rPr>
          <w:rFonts w:ascii="Times New Roman" w:hAnsi="Times New Roman"/>
          <w:bCs/>
          <w:sz w:val="24"/>
          <w:szCs w:val="24"/>
          <w:lang w:eastAsia="ru-RU"/>
        </w:rPr>
        <w:t xml:space="preserve"> </w:t>
      </w:r>
      <w:r w:rsidR="00FF1488" w:rsidRPr="00EE639A">
        <w:rPr>
          <w:rFonts w:ascii="Times New Roman" w:hAnsi="Times New Roman"/>
          <w:bCs/>
          <w:sz w:val="24"/>
          <w:szCs w:val="24"/>
          <w:lang w:eastAsia="ru-RU"/>
        </w:rPr>
        <w:t>выбираемой рабочей профессии</w:t>
      </w:r>
    </w:p>
    <w:p w14:paraId="183BB783" w14:textId="463BA899" w:rsidR="005A55F0" w:rsidRPr="005A55F0" w:rsidRDefault="005A55F0" w:rsidP="005A55F0">
      <w:pPr>
        <w:suppressAutoHyphens/>
        <w:ind w:firstLine="709"/>
        <w:contextualSpacing/>
        <w:jc w:val="both"/>
        <w:rPr>
          <w:rFonts w:ascii="Times New Roman" w:hAnsi="Times New Roman"/>
          <w:sz w:val="24"/>
          <w:szCs w:val="24"/>
          <w:lang w:eastAsia="ru-RU"/>
        </w:rPr>
      </w:pPr>
    </w:p>
    <w:p w14:paraId="45FBDE60" w14:textId="77777777" w:rsidR="005A55F0" w:rsidRPr="005A55F0" w:rsidRDefault="005A55F0" w:rsidP="005A55F0">
      <w:pPr>
        <w:suppressAutoHyphens/>
        <w:ind w:firstLine="709"/>
        <w:contextualSpacing/>
        <w:jc w:val="both"/>
        <w:rPr>
          <w:rFonts w:ascii="Times New Roman" w:hAnsi="Times New Roman"/>
          <w:sz w:val="24"/>
          <w:szCs w:val="24"/>
          <w:lang w:eastAsia="ru-RU"/>
        </w:rPr>
      </w:pP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6"/>
        <w:gridCol w:w="2890"/>
        <w:gridCol w:w="5258"/>
      </w:tblGrid>
      <w:tr w:rsidR="005A55F0" w:rsidRPr="005A55F0" w14:paraId="2840B30F" w14:textId="77777777" w:rsidTr="00842C94">
        <w:tc>
          <w:tcPr>
            <w:tcW w:w="593" w:type="pct"/>
            <w:shd w:val="clear" w:color="auto" w:fill="auto"/>
            <w:vAlign w:val="center"/>
          </w:tcPr>
          <w:p w14:paraId="6A8EF525" w14:textId="77777777" w:rsidR="005A55F0" w:rsidRPr="005A55F0" w:rsidRDefault="005A55F0" w:rsidP="005A55F0">
            <w:pPr>
              <w:snapToGrid w:val="0"/>
              <w:spacing w:after="0"/>
              <w:contextualSpacing/>
              <w:jc w:val="center"/>
              <w:rPr>
                <w:rFonts w:ascii="Times New Roman" w:eastAsia="Times New Roman" w:hAnsi="Times New Roman" w:cs="Times New Roman"/>
                <w:iCs/>
                <w:sz w:val="24"/>
                <w:szCs w:val="28"/>
              </w:rPr>
            </w:pPr>
            <w:r w:rsidRPr="005A55F0">
              <w:rPr>
                <w:rFonts w:ascii="Times New Roman" w:eastAsia="Times New Roman" w:hAnsi="Times New Roman" w:cs="Times New Roman"/>
                <w:iCs/>
                <w:sz w:val="24"/>
                <w:szCs w:val="28"/>
              </w:rPr>
              <w:t>№</w:t>
            </w:r>
          </w:p>
        </w:tc>
        <w:tc>
          <w:tcPr>
            <w:tcW w:w="1563" w:type="pct"/>
            <w:shd w:val="clear" w:color="auto" w:fill="auto"/>
            <w:vAlign w:val="center"/>
          </w:tcPr>
          <w:p w14:paraId="095F7858" w14:textId="77777777" w:rsidR="005A55F0" w:rsidRPr="005A55F0" w:rsidRDefault="005A55F0" w:rsidP="005A55F0">
            <w:pPr>
              <w:snapToGrid w:val="0"/>
              <w:spacing w:after="0"/>
              <w:contextualSpacing/>
              <w:jc w:val="center"/>
              <w:rPr>
                <w:rFonts w:ascii="Times New Roman" w:eastAsia="Times New Roman" w:hAnsi="Times New Roman" w:cs="Times New Roman"/>
                <w:iCs/>
                <w:sz w:val="24"/>
                <w:szCs w:val="28"/>
              </w:rPr>
            </w:pPr>
            <w:r w:rsidRPr="005A55F0">
              <w:rPr>
                <w:rFonts w:ascii="Times New Roman" w:eastAsia="Times New Roman" w:hAnsi="Times New Roman" w:cs="Times New Roman"/>
                <w:iCs/>
                <w:sz w:val="24"/>
                <w:szCs w:val="28"/>
              </w:rPr>
              <w:t>Наименование оборудования</w:t>
            </w:r>
          </w:p>
        </w:tc>
        <w:tc>
          <w:tcPr>
            <w:tcW w:w="2844" w:type="pct"/>
            <w:shd w:val="clear" w:color="auto" w:fill="auto"/>
            <w:vAlign w:val="center"/>
          </w:tcPr>
          <w:p w14:paraId="2E986AA9" w14:textId="77777777" w:rsidR="005A55F0" w:rsidRPr="005A55F0" w:rsidRDefault="005A55F0" w:rsidP="005A55F0">
            <w:pPr>
              <w:snapToGrid w:val="0"/>
              <w:spacing w:after="0"/>
              <w:contextualSpacing/>
              <w:jc w:val="center"/>
              <w:rPr>
                <w:rFonts w:ascii="Times New Roman" w:eastAsia="Times New Roman" w:hAnsi="Times New Roman" w:cs="Times New Roman"/>
                <w:iCs/>
                <w:sz w:val="24"/>
                <w:szCs w:val="28"/>
              </w:rPr>
            </w:pPr>
            <w:r w:rsidRPr="005A55F0">
              <w:rPr>
                <w:rFonts w:ascii="Times New Roman" w:eastAsia="Times New Roman" w:hAnsi="Times New Roman" w:cs="Times New Roman"/>
                <w:iCs/>
                <w:sz w:val="24"/>
                <w:szCs w:val="28"/>
              </w:rPr>
              <w:t>Техническое описание</w:t>
            </w:r>
          </w:p>
        </w:tc>
      </w:tr>
      <w:tr w:rsidR="005A55F0" w:rsidRPr="005A55F0" w14:paraId="13C88769" w14:textId="77777777" w:rsidTr="00842C94">
        <w:trPr>
          <w:trHeight w:val="278"/>
        </w:trPr>
        <w:tc>
          <w:tcPr>
            <w:tcW w:w="5000" w:type="pct"/>
            <w:gridSpan w:val="3"/>
            <w:shd w:val="clear" w:color="auto" w:fill="auto"/>
          </w:tcPr>
          <w:p w14:paraId="5521FBDF" w14:textId="77777777" w:rsidR="005A55F0" w:rsidRPr="005A55F0" w:rsidRDefault="005A55F0" w:rsidP="005A55F0">
            <w:pPr>
              <w:snapToGrid w:val="0"/>
              <w:spacing w:after="0"/>
              <w:contextualSpacing/>
              <w:rPr>
                <w:rFonts w:ascii="Times New Roman" w:eastAsia="Times New Roman" w:hAnsi="Times New Roman" w:cs="Times New Roman"/>
                <w:b/>
                <w:bCs/>
                <w:iCs/>
                <w:sz w:val="24"/>
                <w:szCs w:val="28"/>
              </w:rPr>
            </w:pPr>
            <w:r w:rsidRPr="005A55F0">
              <w:rPr>
                <w:rFonts w:ascii="Times New Roman" w:eastAsia="Times New Roman" w:hAnsi="Times New Roman" w:cs="Times New Roman"/>
                <w:b/>
                <w:bCs/>
                <w:iCs/>
                <w:sz w:val="24"/>
                <w:szCs w:val="28"/>
                <w:lang w:val="en-US"/>
              </w:rPr>
              <w:t>I</w:t>
            </w:r>
            <w:r w:rsidRPr="005A55F0">
              <w:rPr>
                <w:rFonts w:ascii="Times New Roman" w:eastAsia="Times New Roman" w:hAnsi="Times New Roman" w:cs="Times New Roman"/>
                <w:b/>
                <w:bCs/>
                <w:iCs/>
                <w:sz w:val="24"/>
                <w:szCs w:val="28"/>
              </w:rPr>
              <w:t xml:space="preserve"> Специализированная мебель и системы хранения </w:t>
            </w:r>
            <w:r w:rsidRPr="005A55F0">
              <w:rPr>
                <w:rFonts w:ascii="Times New Roman" w:eastAsia="Times New Roman" w:hAnsi="Times New Roman" w:cs="Times New Roman"/>
                <w:i/>
                <w:sz w:val="24"/>
                <w:szCs w:val="28"/>
              </w:rPr>
              <w:t>(при необходимости)</w:t>
            </w:r>
          </w:p>
        </w:tc>
      </w:tr>
      <w:tr w:rsidR="005A55F0" w:rsidRPr="005A55F0" w14:paraId="7B2F6A7F" w14:textId="77777777" w:rsidTr="00842C94">
        <w:trPr>
          <w:trHeight w:val="277"/>
        </w:trPr>
        <w:tc>
          <w:tcPr>
            <w:tcW w:w="5000" w:type="pct"/>
            <w:gridSpan w:val="3"/>
            <w:shd w:val="clear" w:color="auto" w:fill="auto"/>
          </w:tcPr>
          <w:p w14:paraId="0EFF821E" w14:textId="77777777" w:rsidR="005A55F0" w:rsidRPr="005A55F0" w:rsidRDefault="005A55F0" w:rsidP="005A55F0">
            <w:pPr>
              <w:snapToGrid w:val="0"/>
              <w:spacing w:after="0"/>
              <w:contextualSpacing/>
              <w:rPr>
                <w:rFonts w:ascii="Times New Roman" w:eastAsia="Times New Roman" w:hAnsi="Times New Roman" w:cs="Times New Roman"/>
                <w:b/>
                <w:bCs/>
                <w:iCs/>
                <w:sz w:val="24"/>
                <w:szCs w:val="28"/>
              </w:rPr>
            </w:pPr>
            <w:r w:rsidRPr="005A55F0">
              <w:rPr>
                <w:rFonts w:ascii="Times New Roman" w:eastAsia="Times New Roman" w:hAnsi="Times New Roman" w:cs="Times New Roman"/>
                <w:b/>
                <w:bCs/>
                <w:iCs/>
                <w:sz w:val="24"/>
                <w:szCs w:val="28"/>
              </w:rPr>
              <w:t>Основное оборудование</w:t>
            </w:r>
          </w:p>
        </w:tc>
      </w:tr>
      <w:tr w:rsidR="005A55F0" w:rsidRPr="005A55F0" w14:paraId="4B37CABD" w14:textId="77777777" w:rsidTr="00842C94">
        <w:tc>
          <w:tcPr>
            <w:tcW w:w="593" w:type="pct"/>
            <w:shd w:val="clear" w:color="auto" w:fill="auto"/>
          </w:tcPr>
          <w:p w14:paraId="651593C7"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r w:rsidRPr="005A55F0">
              <w:rPr>
                <w:rFonts w:ascii="Times New Roman" w:eastAsia="Times New Roman" w:hAnsi="Times New Roman" w:cs="Times New Roman"/>
                <w:iCs/>
                <w:sz w:val="24"/>
                <w:szCs w:val="28"/>
              </w:rPr>
              <w:t>1.1</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center"/>
          </w:tcPr>
          <w:p w14:paraId="07D32D10"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Стол ученический двухместный</w:t>
            </w:r>
          </w:p>
        </w:tc>
        <w:tc>
          <w:tcPr>
            <w:tcW w:w="2844" w:type="pct"/>
            <w:tcBorders>
              <w:top w:val="single" w:sz="4" w:space="0" w:color="auto"/>
              <w:left w:val="nil"/>
              <w:bottom w:val="single" w:sz="4" w:space="0" w:color="auto"/>
              <w:right w:val="single" w:sz="4" w:space="0" w:color="auto"/>
            </w:tcBorders>
            <w:shd w:val="clear" w:color="auto" w:fill="auto"/>
            <w:vAlign w:val="center"/>
          </w:tcPr>
          <w:p w14:paraId="4B746447"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регулируемый, группа роста не менее 7, ширина не менее 1200, глубина не менее 500</w:t>
            </w:r>
          </w:p>
        </w:tc>
      </w:tr>
      <w:tr w:rsidR="005A55F0" w:rsidRPr="005A55F0" w14:paraId="51B13C02" w14:textId="77777777" w:rsidTr="00842C94">
        <w:tc>
          <w:tcPr>
            <w:tcW w:w="593" w:type="pct"/>
            <w:shd w:val="clear" w:color="auto" w:fill="auto"/>
          </w:tcPr>
          <w:p w14:paraId="3669916C"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1.2</w:t>
            </w:r>
          </w:p>
        </w:tc>
        <w:tc>
          <w:tcPr>
            <w:tcW w:w="1563" w:type="pct"/>
            <w:tcBorders>
              <w:top w:val="nil"/>
              <w:left w:val="single" w:sz="4" w:space="0" w:color="auto"/>
              <w:bottom w:val="single" w:sz="4" w:space="0" w:color="auto"/>
              <w:right w:val="single" w:sz="4" w:space="0" w:color="auto"/>
            </w:tcBorders>
            <w:shd w:val="clear" w:color="auto" w:fill="auto"/>
            <w:vAlign w:val="center"/>
          </w:tcPr>
          <w:p w14:paraId="0AFCB122"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Стул ученический</w:t>
            </w:r>
          </w:p>
        </w:tc>
        <w:tc>
          <w:tcPr>
            <w:tcW w:w="2844" w:type="pct"/>
            <w:tcBorders>
              <w:top w:val="nil"/>
              <w:left w:val="nil"/>
              <w:bottom w:val="single" w:sz="4" w:space="0" w:color="auto"/>
              <w:right w:val="single" w:sz="4" w:space="0" w:color="auto"/>
            </w:tcBorders>
            <w:shd w:val="clear" w:color="auto" w:fill="auto"/>
            <w:vAlign w:val="center"/>
          </w:tcPr>
          <w:p w14:paraId="1B24111D"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регулируемый, группа роста не менее 7</w:t>
            </w:r>
          </w:p>
        </w:tc>
      </w:tr>
      <w:tr w:rsidR="005A55F0" w:rsidRPr="005A55F0" w14:paraId="12F5B5E9" w14:textId="77777777" w:rsidTr="00842C94">
        <w:tc>
          <w:tcPr>
            <w:tcW w:w="593" w:type="pct"/>
            <w:shd w:val="clear" w:color="auto" w:fill="auto"/>
          </w:tcPr>
          <w:p w14:paraId="1757F497"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1.3</w:t>
            </w:r>
          </w:p>
        </w:tc>
        <w:tc>
          <w:tcPr>
            <w:tcW w:w="156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4F12DC" w14:textId="77777777" w:rsidR="005A55F0" w:rsidRPr="005A55F0" w:rsidRDefault="005A55F0" w:rsidP="005A55F0">
            <w:pPr>
              <w:snapToGrid w:val="0"/>
              <w:spacing w:after="0"/>
              <w:contextualSpacing/>
              <w:rPr>
                <w:rFonts w:ascii="Times New Roman" w:hAnsi="Times New Roman" w:cs="Times New Roman"/>
                <w:color w:val="000000"/>
                <w:sz w:val="24"/>
                <w:szCs w:val="24"/>
                <w:lang w:eastAsia="ru-RU"/>
              </w:rPr>
            </w:pPr>
            <w:r w:rsidRPr="005A55F0">
              <w:rPr>
                <w:rFonts w:ascii="Times New Roman" w:hAnsi="Times New Roman" w:cs="Times New Roman"/>
                <w:color w:val="000000"/>
                <w:sz w:val="24"/>
                <w:szCs w:val="24"/>
                <w:lang w:eastAsia="ru-RU"/>
              </w:rPr>
              <w:t>Стол ученический одноместный</w:t>
            </w:r>
          </w:p>
        </w:tc>
        <w:tc>
          <w:tcPr>
            <w:tcW w:w="2844" w:type="pct"/>
            <w:tcBorders>
              <w:top w:val="single" w:sz="4" w:space="0" w:color="auto"/>
              <w:left w:val="nil"/>
              <w:bottom w:val="single" w:sz="4" w:space="0" w:color="auto"/>
              <w:right w:val="single" w:sz="4" w:space="0" w:color="auto"/>
            </w:tcBorders>
            <w:shd w:val="clear" w:color="auto" w:fill="auto"/>
            <w:vAlign w:val="center"/>
          </w:tcPr>
          <w:p w14:paraId="089338C6" w14:textId="77777777" w:rsidR="005A55F0" w:rsidRPr="005A55F0" w:rsidRDefault="005A55F0" w:rsidP="005A55F0">
            <w:pPr>
              <w:snapToGrid w:val="0"/>
              <w:spacing w:after="0"/>
              <w:contextualSpacing/>
              <w:rPr>
                <w:rFonts w:ascii="Times New Roman" w:hAnsi="Times New Roman" w:cs="Times New Roman"/>
                <w:color w:val="000000"/>
                <w:sz w:val="24"/>
                <w:szCs w:val="24"/>
                <w:lang w:eastAsia="ru-RU"/>
              </w:rPr>
            </w:pPr>
            <w:r w:rsidRPr="005A55F0">
              <w:rPr>
                <w:rFonts w:ascii="Times New Roman" w:hAnsi="Times New Roman" w:cs="Times New Roman"/>
                <w:color w:val="000000"/>
                <w:sz w:val="24"/>
                <w:szCs w:val="24"/>
                <w:lang w:eastAsia="ru-RU"/>
              </w:rPr>
              <w:t>регулируемый, группа роста не менее 7, ширина не менее 700, глубина не менее 500</w:t>
            </w:r>
          </w:p>
        </w:tc>
      </w:tr>
      <w:tr w:rsidR="005A55F0" w:rsidRPr="005A55F0" w14:paraId="542BEF18" w14:textId="77777777" w:rsidTr="00842C94">
        <w:tc>
          <w:tcPr>
            <w:tcW w:w="593" w:type="pct"/>
            <w:shd w:val="clear" w:color="auto" w:fill="auto"/>
          </w:tcPr>
          <w:p w14:paraId="77506509"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1.4</w:t>
            </w:r>
          </w:p>
        </w:tc>
        <w:tc>
          <w:tcPr>
            <w:tcW w:w="1563" w:type="pct"/>
            <w:tcBorders>
              <w:top w:val="nil"/>
              <w:left w:val="single" w:sz="4" w:space="0" w:color="000000"/>
              <w:bottom w:val="single" w:sz="4" w:space="0" w:color="000000"/>
              <w:right w:val="single" w:sz="4" w:space="0" w:color="000000"/>
            </w:tcBorders>
            <w:shd w:val="clear" w:color="auto" w:fill="auto"/>
            <w:vAlign w:val="center"/>
          </w:tcPr>
          <w:p w14:paraId="62410FB7" w14:textId="77777777" w:rsidR="005A55F0" w:rsidRPr="005A55F0" w:rsidRDefault="005A55F0" w:rsidP="005A55F0">
            <w:pPr>
              <w:snapToGrid w:val="0"/>
              <w:spacing w:after="0"/>
              <w:contextualSpacing/>
              <w:rPr>
                <w:rFonts w:ascii="Times New Roman" w:hAnsi="Times New Roman" w:cs="Times New Roman"/>
                <w:color w:val="000000"/>
                <w:sz w:val="24"/>
                <w:szCs w:val="24"/>
                <w:lang w:eastAsia="ru-RU"/>
              </w:rPr>
            </w:pPr>
            <w:r w:rsidRPr="005A55F0">
              <w:rPr>
                <w:rFonts w:ascii="Times New Roman" w:hAnsi="Times New Roman" w:cs="Times New Roman"/>
                <w:color w:val="000000"/>
                <w:sz w:val="24"/>
                <w:szCs w:val="24"/>
                <w:lang w:eastAsia="ru-RU"/>
              </w:rPr>
              <w:t>Кресло ученическое</w:t>
            </w:r>
          </w:p>
        </w:tc>
        <w:tc>
          <w:tcPr>
            <w:tcW w:w="2844" w:type="pct"/>
            <w:tcBorders>
              <w:top w:val="nil"/>
              <w:left w:val="nil"/>
              <w:bottom w:val="single" w:sz="4" w:space="0" w:color="auto"/>
              <w:right w:val="single" w:sz="4" w:space="0" w:color="auto"/>
            </w:tcBorders>
            <w:shd w:val="clear" w:color="auto" w:fill="auto"/>
            <w:vAlign w:val="center"/>
          </w:tcPr>
          <w:p w14:paraId="7504CCA6" w14:textId="77777777" w:rsidR="005A55F0" w:rsidRPr="005A55F0" w:rsidRDefault="005A55F0" w:rsidP="005A55F0">
            <w:pPr>
              <w:snapToGrid w:val="0"/>
              <w:spacing w:after="0"/>
              <w:contextualSpacing/>
              <w:rPr>
                <w:rFonts w:ascii="Times New Roman" w:hAnsi="Times New Roman" w:cs="Times New Roman"/>
                <w:color w:val="000000"/>
                <w:sz w:val="24"/>
                <w:szCs w:val="24"/>
                <w:lang w:eastAsia="ru-RU"/>
              </w:rPr>
            </w:pPr>
            <w:r w:rsidRPr="005A55F0">
              <w:rPr>
                <w:rFonts w:ascii="Times New Roman" w:hAnsi="Times New Roman" w:cs="Times New Roman"/>
                <w:color w:val="000000"/>
                <w:sz w:val="24"/>
                <w:szCs w:val="24"/>
                <w:lang w:eastAsia="ru-RU"/>
              </w:rPr>
              <w:t>на колесах, регулируемое</w:t>
            </w:r>
          </w:p>
        </w:tc>
      </w:tr>
      <w:tr w:rsidR="005A55F0" w:rsidRPr="005A55F0" w14:paraId="699F2BC7" w14:textId="77777777" w:rsidTr="00842C94">
        <w:tc>
          <w:tcPr>
            <w:tcW w:w="593" w:type="pct"/>
            <w:shd w:val="clear" w:color="auto" w:fill="auto"/>
          </w:tcPr>
          <w:p w14:paraId="3480500C"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1.5</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bottom"/>
          </w:tcPr>
          <w:p w14:paraId="398BBE84" w14:textId="77777777" w:rsidR="005A55F0" w:rsidRPr="005A55F0" w:rsidRDefault="005A55F0" w:rsidP="005A55F0">
            <w:pPr>
              <w:snapToGrid w:val="0"/>
              <w:spacing w:after="0"/>
              <w:contextualSpacing/>
              <w:rPr>
                <w:rFonts w:ascii="Times New Roman" w:hAnsi="Times New Roman" w:cs="Times New Roman"/>
                <w:color w:val="000000"/>
                <w:sz w:val="24"/>
                <w:szCs w:val="24"/>
                <w:lang w:eastAsia="ru-RU"/>
              </w:rPr>
            </w:pPr>
            <w:r w:rsidRPr="005A55F0">
              <w:rPr>
                <w:rFonts w:ascii="Times New Roman" w:hAnsi="Times New Roman" w:cs="Times New Roman"/>
                <w:color w:val="000000"/>
                <w:sz w:val="24"/>
                <w:szCs w:val="24"/>
                <w:lang w:eastAsia="ru-RU"/>
              </w:rPr>
              <w:t>Стол преподавательский с тумбой</w:t>
            </w:r>
          </w:p>
        </w:tc>
        <w:tc>
          <w:tcPr>
            <w:tcW w:w="2844" w:type="pct"/>
            <w:tcBorders>
              <w:top w:val="single" w:sz="4" w:space="0" w:color="auto"/>
              <w:left w:val="nil"/>
              <w:bottom w:val="single" w:sz="4" w:space="0" w:color="auto"/>
              <w:right w:val="single" w:sz="4" w:space="0" w:color="auto"/>
            </w:tcBorders>
            <w:shd w:val="clear" w:color="auto" w:fill="auto"/>
            <w:vAlign w:val="center"/>
          </w:tcPr>
          <w:p w14:paraId="4118A5D8" w14:textId="77777777" w:rsidR="005A55F0" w:rsidRPr="005A55F0" w:rsidRDefault="005A55F0" w:rsidP="005A55F0">
            <w:pPr>
              <w:snapToGrid w:val="0"/>
              <w:spacing w:after="0"/>
              <w:contextualSpacing/>
              <w:rPr>
                <w:rFonts w:ascii="Times New Roman" w:hAnsi="Times New Roman" w:cs="Times New Roman"/>
                <w:color w:val="000000"/>
                <w:sz w:val="24"/>
                <w:szCs w:val="24"/>
                <w:lang w:eastAsia="ru-RU"/>
              </w:rPr>
            </w:pPr>
            <w:r w:rsidRPr="005A55F0">
              <w:rPr>
                <w:rFonts w:ascii="Times New Roman" w:hAnsi="Times New Roman" w:cs="Times New Roman"/>
                <w:color w:val="000000"/>
                <w:sz w:val="24"/>
                <w:szCs w:val="24"/>
                <w:lang w:eastAsia="ru-RU"/>
              </w:rPr>
              <w:t>ширина не менее 1200, глубина не менее 1200, высота не менее  750</w:t>
            </w:r>
          </w:p>
        </w:tc>
      </w:tr>
      <w:tr w:rsidR="005A55F0" w:rsidRPr="005A55F0" w14:paraId="78FF945E" w14:textId="77777777" w:rsidTr="00842C94">
        <w:tc>
          <w:tcPr>
            <w:tcW w:w="593" w:type="pct"/>
            <w:shd w:val="clear" w:color="auto" w:fill="auto"/>
          </w:tcPr>
          <w:p w14:paraId="1A5F691B"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1.6</w:t>
            </w:r>
          </w:p>
        </w:tc>
        <w:tc>
          <w:tcPr>
            <w:tcW w:w="1563" w:type="pct"/>
            <w:tcBorders>
              <w:top w:val="nil"/>
              <w:left w:val="single" w:sz="4" w:space="0" w:color="auto"/>
              <w:bottom w:val="single" w:sz="4" w:space="0" w:color="auto"/>
              <w:right w:val="single" w:sz="4" w:space="0" w:color="auto"/>
            </w:tcBorders>
            <w:shd w:val="clear" w:color="auto" w:fill="auto"/>
            <w:vAlign w:val="bottom"/>
          </w:tcPr>
          <w:p w14:paraId="594FF54B" w14:textId="77777777" w:rsidR="005A55F0" w:rsidRPr="005A55F0" w:rsidRDefault="005A55F0" w:rsidP="005A55F0">
            <w:pPr>
              <w:snapToGrid w:val="0"/>
              <w:spacing w:after="0"/>
              <w:contextualSpacing/>
              <w:rPr>
                <w:rFonts w:ascii="Times New Roman" w:hAnsi="Times New Roman" w:cs="Times New Roman"/>
                <w:color w:val="000000"/>
                <w:sz w:val="24"/>
                <w:szCs w:val="24"/>
                <w:lang w:eastAsia="ru-RU"/>
              </w:rPr>
            </w:pPr>
            <w:r w:rsidRPr="005A55F0">
              <w:rPr>
                <w:rFonts w:ascii="Times New Roman" w:hAnsi="Times New Roman" w:cs="Times New Roman"/>
                <w:color w:val="000000"/>
                <w:sz w:val="24"/>
                <w:szCs w:val="24"/>
                <w:lang w:eastAsia="ru-RU"/>
              </w:rPr>
              <w:t>Кресло</w:t>
            </w:r>
          </w:p>
        </w:tc>
        <w:tc>
          <w:tcPr>
            <w:tcW w:w="2844" w:type="pct"/>
            <w:tcBorders>
              <w:top w:val="nil"/>
              <w:left w:val="nil"/>
              <w:bottom w:val="single" w:sz="4" w:space="0" w:color="auto"/>
              <w:right w:val="single" w:sz="4" w:space="0" w:color="auto"/>
            </w:tcBorders>
            <w:shd w:val="clear" w:color="auto" w:fill="auto"/>
            <w:vAlign w:val="center"/>
          </w:tcPr>
          <w:p w14:paraId="6B8218D5" w14:textId="77777777" w:rsidR="005A55F0" w:rsidRPr="005A55F0" w:rsidRDefault="005A55F0" w:rsidP="005A55F0">
            <w:pPr>
              <w:snapToGrid w:val="0"/>
              <w:spacing w:after="0"/>
              <w:contextualSpacing/>
              <w:rPr>
                <w:rFonts w:ascii="Times New Roman" w:hAnsi="Times New Roman" w:cs="Times New Roman"/>
                <w:color w:val="000000"/>
                <w:sz w:val="24"/>
                <w:szCs w:val="24"/>
                <w:lang w:eastAsia="ru-RU"/>
              </w:rPr>
            </w:pPr>
            <w:r w:rsidRPr="005A55F0">
              <w:rPr>
                <w:rFonts w:ascii="Times New Roman" w:hAnsi="Times New Roman" w:cs="Times New Roman"/>
                <w:color w:val="000000"/>
                <w:sz w:val="24"/>
                <w:szCs w:val="24"/>
                <w:lang w:eastAsia="ru-RU"/>
              </w:rPr>
              <w:t>на колесах, регулируемое</w:t>
            </w:r>
          </w:p>
        </w:tc>
      </w:tr>
      <w:tr w:rsidR="005A55F0" w:rsidRPr="005A55F0" w14:paraId="15A60623" w14:textId="77777777" w:rsidTr="00842C9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7FEBD70D"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b/>
                <w:bCs/>
                <w:iCs/>
                <w:sz w:val="24"/>
                <w:szCs w:val="24"/>
              </w:rPr>
              <w:t>Дополнительное оборудование</w:t>
            </w:r>
          </w:p>
        </w:tc>
      </w:tr>
      <w:tr w:rsidR="005A55F0" w:rsidRPr="005A55F0" w14:paraId="5A94DA03" w14:textId="77777777" w:rsidTr="00842C94">
        <w:tc>
          <w:tcPr>
            <w:tcW w:w="593" w:type="pct"/>
            <w:tcBorders>
              <w:top w:val="single" w:sz="4" w:space="0" w:color="auto"/>
              <w:left w:val="single" w:sz="4" w:space="0" w:color="auto"/>
              <w:bottom w:val="single" w:sz="4" w:space="0" w:color="auto"/>
              <w:right w:val="single" w:sz="4" w:space="0" w:color="auto"/>
            </w:tcBorders>
            <w:shd w:val="clear" w:color="auto" w:fill="auto"/>
          </w:tcPr>
          <w:p w14:paraId="1D461C4C"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1.3</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center"/>
          </w:tcPr>
          <w:p w14:paraId="25B85033" w14:textId="77777777" w:rsidR="005A55F0" w:rsidRPr="005A55F0" w:rsidRDefault="005A55F0" w:rsidP="005A55F0">
            <w:pPr>
              <w:snapToGrid w:val="0"/>
              <w:spacing w:after="0"/>
              <w:contextualSpacing/>
              <w:rPr>
                <w:rFonts w:ascii="Times New Roman" w:eastAsia="Times New Roman" w:hAnsi="Times New Roman" w:cs="Times New Roman"/>
                <w:i/>
                <w:sz w:val="24"/>
                <w:szCs w:val="24"/>
              </w:rPr>
            </w:pPr>
            <w:r w:rsidRPr="005A55F0">
              <w:rPr>
                <w:rFonts w:ascii="Times New Roman" w:hAnsi="Times New Roman" w:cs="Times New Roman"/>
                <w:color w:val="000000"/>
                <w:sz w:val="24"/>
                <w:szCs w:val="24"/>
                <w:lang w:eastAsia="ru-RU"/>
              </w:rPr>
              <w:t>Патч-панель</w:t>
            </w:r>
          </w:p>
        </w:tc>
        <w:tc>
          <w:tcPr>
            <w:tcW w:w="2844" w:type="pct"/>
            <w:tcBorders>
              <w:top w:val="single" w:sz="4" w:space="0" w:color="auto"/>
              <w:left w:val="nil"/>
              <w:bottom w:val="single" w:sz="4" w:space="0" w:color="auto"/>
              <w:right w:val="single" w:sz="4" w:space="0" w:color="auto"/>
            </w:tcBorders>
            <w:shd w:val="clear" w:color="auto" w:fill="auto"/>
            <w:vAlign w:val="center"/>
          </w:tcPr>
          <w:p w14:paraId="2AE97E09" w14:textId="77777777" w:rsidR="005A55F0" w:rsidRPr="005A55F0" w:rsidRDefault="005A55F0" w:rsidP="005A55F0">
            <w:pPr>
              <w:snapToGrid w:val="0"/>
              <w:spacing w:after="0"/>
              <w:contextualSpacing/>
              <w:rPr>
                <w:rFonts w:ascii="Times New Roman" w:eastAsia="Times New Roman" w:hAnsi="Times New Roman" w:cs="Times New Roman"/>
                <w:i/>
                <w:sz w:val="24"/>
                <w:szCs w:val="24"/>
              </w:rPr>
            </w:pPr>
            <w:r w:rsidRPr="005A55F0">
              <w:rPr>
                <w:rFonts w:ascii="Times New Roman" w:hAnsi="Times New Roman" w:cs="Times New Roman"/>
                <w:color w:val="000000"/>
                <w:sz w:val="24"/>
                <w:szCs w:val="24"/>
                <w:lang w:eastAsia="ru-RU"/>
              </w:rPr>
              <w:t xml:space="preserve">Не менее 24 порта, кат.6 </w:t>
            </w:r>
          </w:p>
        </w:tc>
      </w:tr>
      <w:tr w:rsidR="005A55F0" w:rsidRPr="005A55F0" w14:paraId="16F0D06D" w14:textId="77777777" w:rsidTr="00842C94">
        <w:tc>
          <w:tcPr>
            <w:tcW w:w="593" w:type="pct"/>
            <w:tcBorders>
              <w:top w:val="single" w:sz="4" w:space="0" w:color="auto"/>
              <w:left w:val="single" w:sz="4" w:space="0" w:color="auto"/>
              <w:bottom w:val="single" w:sz="4" w:space="0" w:color="auto"/>
              <w:right w:val="single" w:sz="4" w:space="0" w:color="auto"/>
            </w:tcBorders>
            <w:shd w:val="clear" w:color="auto" w:fill="auto"/>
          </w:tcPr>
          <w:p w14:paraId="1B7C8E84"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1.4</w:t>
            </w:r>
          </w:p>
        </w:tc>
        <w:tc>
          <w:tcPr>
            <w:tcW w:w="1563" w:type="pct"/>
            <w:tcBorders>
              <w:top w:val="nil"/>
              <w:left w:val="single" w:sz="4" w:space="0" w:color="auto"/>
              <w:bottom w:val="single" w:sz="4" w:space="0" w:color="auto"/>
              <w:right w:val="single" w:sz="4" w:space="0" w:color="auto"/>
            </w:tcBorders>
            <w:shd w:val="clear" w:color="auto" w:fill="auto"/>
            <w:vAlign w:val="center"/>
          </w:tcPr>
          <w:p w14:paraId="1474273C" w14:textId="77777777" w:rsidR="005A55F0" w:rsidRPr="005A55F0" w:rsidRDefault="005A55F0" w:rsidP="005A55F0">
            <w:pPr>
              <w:snapToGrid w:val="0"/>
              <w:spacing w:after="0"/>
              <w:contextualSpacing/>
              <w:rPr>
                <w:rFonts w:ascii="Times New Roman" w:hAnsi="Times New Roman" w:cs="Times New Roman"/>
                <w:color w:val="000000"/>
                <w:sz w:val="24"/>
                <w:szCs w:val="24"/>
                <w:lang w:eastAsia="ru-RU"/>
              </w:rPr>
            </w:pPr>
            <w:r w:rsidRPr="005A55F0">
              <w:rPr>
                <w:rFonts w:ascii="Times New Roman" w:hAnsi="Times New Roman" w:cs="Times New Roman"/>
                <w:color w:val="000000"/>
                <w:sz w:val="24"/>
                <w:szCs w:val="24"/>
                <w:lang w:eastAsia="ru-RU"/>
              </w:rPr>
              <w:t>Доска меловая</w:t>
            </w:r>
          </w:p>
        </w:tc>
        <w:tc>
          <w:tcPr>
            <w:tcW w:w="2844" w:type="pct"/>
            <w:tcBorders>
              <w:top w:val="nil"/>
              <w:left w:val="nil"/>
              <w:bottom w:val="single" w:sz="4" w:space="0" w:color="auto"/>
              <w:right w:val="single" w:sz="4" w:space="0" w:color="auto"/>
            </w:tcBorders>
            <w:shd w:val="clear" w:color="auto" w:fill="auto"/>
            <w:vAlign w:val="center"/>
          </w:tcPr>
          <w:p w14:paraId="4711F500" w14:textId="77777777" w:rsidR="005A55F0" w:rsidRPr="005A55F0" w:rsidRDefault="005A55F0" w:rsidP="005A55F0">
            <w:pPr>
              <w:snapToGrid w:val="0"/>
              <w:spacing w:after="0"/>
              <w:contextualSpacing/>
              <w:rPr>
                <w:rFonts w:ascii="Times New Roman" w:hAnsi="Times New Roman" w:cs="Times New Roman"/>
                <w:color w:val="000000"/>
                <w:sz w:val="24"/>
                <w:szCs w:val="24"/>
                <w:lang w:eastAsia="ru-RU"/>
              </w:rPr>
            </w:pPr>
            <w:r w:rsidRPr="005A55F0">
              <w:rPr>
                <w:rFonts w:ascii="Times New Roman" w:hAnsi="Times New Roman" w:cs="Times New Roman"/>
                <w:color w:val="000000"/>
                <w:sz w:val="24"/>
                <w:szCs w:val="24"/>
                <w:lang w:eastAsia="ru-RU"/>
              </w:rPr>
              <w:t>не менее 1000*1500, зеленая, с лотком для принадлежностей</w:t>
            </w:r>
          </w:p>
        </w:tc>
      </w:tr>
      <w:tr w:rsidR="005A55F0" w:rsidRPr="005A55F0" w14:paraId="180E88F0" w14:textId="77777777" w:rsidTr="00842C94">
        <w:tc>
          <w:tcPr>
            <w:tcW w:w="593" w:type="pct"/>
            <w:tcBorders>
              <w:top w:val="single" w:sz="4" w:space="0" w:color="auto"/>
              <w:left w:val="single" w:sz="4" w:space="0" w:color="auto"/>
              <w:bottom w:val="single" w:sz="4" w:space="0" w:color="auto"/>
              <w:right w:val="single" w:sz="4" w:space="0" w:color="auto"/>
            </w:tcBorders>
            <w:shd w:val="clear" w:color="auto" w:fill="auto"/>
          </w:tcPr>
          <w:p w14:paraId="2F78ADC1"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1.5</w:t>
            </w:r>
          </w:p>
        </w:tc>
        <w:tc>
          <w:tcPr>
            <w:tcW w:w="1563" w:type="pct"/>
            <w:tcBorders>
              <w:top w:val="nil"/>
              <w:left w:val="single" w:sz="4" w:space="0" w:color="auto"/>
              <w:bottom w:val="single" w:sz="4" w:space="0" w:color="auto"/>
              <w:right w:val="single" w:sz="4" w:space="0" w:color="auto"/>
            </w:tcBorders>
            <w:shd w:val="clear" w:color="auto" w:fill="auto"/>
            <w:vAlign w:val="center"/>
          </w:tcPr>
          <w:p w14:paraId="43AE9BE1" w14:textId="77777777" w:rsidR="005A55F0" w:rsidRPr="005A55F0" w:rsidRDefault="005A55F0" w:rsidP="005A55F0">
            <w:pPr>
              <w:snapToGrid w:val="0"/>
              <w:spacing w:after="0"/>
              <w:contextualSpacing/>
              <w:rPr>
                <w:rFonts w:ascii="Times New Roman" w:hAnsi="Times New Roman" w:cs="Times New Roman"/>
                <w:color w:val="000000"/>
                <w:sz w:val="24"/>
                <w:szCs w:val="24"/>
                <w:lang w:eastAsia="ru-RU"/>
              </w:rPr>
            </w:pPr>
            <w:r w:rsidRPr="005A55F0">
              <w:rPr>
                <w:rFonts w:ascii="Times New Roman" w:hAnsi="Times New Roman" w:cs="Times New Roman"/>
                <w:color w:val="000000"/>
                <w:sz w:val="24"/>
                <w:szCs w:val="24"/>
                <w:lang w:eastAsia="ru-RU"/>
              </w:rPr>
              <w:t>Маркерная доска</w:t>
            </w:r>
          </w:p>
        </w:tc>
        <w:tc>
          <w:tcPr>
            <w:tcW w:w="2844" w:type="pct"/>
            <w:tcBorders>
              <w:top w:val="nil"/>
              <w:left w:val="nil"/>
              <w:bottom w:val="single" w:sz="4" w:space="0" w:color="auto"/>
              <w:right w:val="single" w:sz="4" w:space="0" w:color="auto"/>
            </w:tcBorders>
            <w:shd w:val="clear" w:color="auto" w:fill="auto"/>
            <w:vAlign w:val="center"/>
          </w:tcPr>
          <w:p w14:paraId="1C9EED9E" w14:textId="77777777" w:rsidR="005A55F0" w:rsidRPr="005A55F0" w:rsidRDefault="005A55F0" w:rsidP="005A55F0">
            <w:pPr>
              <w:snapToGrid w:val="0"/>
              <w:spacing w:after="0"/>
              <w:contextualSpacing/>
              <w:rPr>
                <w:rFonts w:ascii="Times New Roman" w:hAnsi="Times New Roman" w:cs="Times New Roman"/>
                <w:color w:val="000000"/>
                <w:sz w:val="24"/>
                <w:szCs w:val="24"/>
                <w:lang w:eastAsia="ru-RU"/>
              </w:rPr>
            </w:pPr>
            <w:r w:rsidRPr="005A55F0">
              <w:rPr>
                <w:rFonts w:ascii="Times New Roman" w:hAnsi="Times New Roman" w:cs="Times New Roman"/>
                <w:color w:val="000000"/>
                <w:sz w:val="24"/>
                <w:szCs w:val="24"/>
                <w:lang w:eastAsia="ru-RU"/>
              </w:rPr>
              <w:t>Флипчарт магнитно-маркерный, размер поверхности не менее 700*1000 мм, на треноге</w:t>
            </w:r>
          </w:p>
        </w:tc>
      </w:tr>
      <w:tr w:rsidR="005A55F0" w:rsidRPr="005A55F0" w14:paraId="4C95C1C6" w14:textId="77777777" w:rsidTr="00842C9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00A81E0E"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b/>
                <w:bCs/>
                <w:iCs/>
                <w:sz w:val="24"/>
                <w:szCs w:val="24"/>
                <w:lang w:val="en-US"/>
              </w:rPr>
              <w:t>II</w:t>
            </w:r>
            <w:r w:rsidRPr="005A55F0">
              <w:rPr>
                <w:rFonts w:ascii="Times New Roman" w:eastAsia="Times New Roman" w:hAnsi="Times New Roman" w:cs="Times New Roman"/>
                <w:b/>
                <w:bCs/>
                <w:iCs/>
                <w:sz w:val="24"/>
                <w:szCs w:val="24"/>
              </w:rPr>
              <w:t xml:space="preserve"> Технические средства </w:t>
            </w:r>
          </w:p>
        </w:tc>
      </w:tr>
      <w:tr w:rsidR="005A55F0" w:rsidRPr="005A55F0" w14:paraId="77781334" w14:textId="77777777" w:rsidTr="00842C9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283795BC"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b/>
                <w:bCs/>
                <w:iCs/>
                <w:sz w:val="24"/>
                <w:szCs w:val="24"/>
              </w:rPr>
              <w:t>Основное оборудование</w:t>
            </w:r>
          </w:p>
        </w:tc>
      </w:tr>
      <w:tr w:rsidR="005A55F0" w:rsidRPr="005A55F0" w14:paraId="5BEB8F1E" w14:textId="77777777" w:rsidTr="00842C94">
        <w:tc>
          <w:tcPr>
            <w:tcW w:w="593" w:type="pct"/>
            <w:shd w:val="clear" w:color="auto" w:fill="auto"/>
          </w:tcPr>
          <w:p w14:paraId="54859DC9"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2.1</w:t>
            </w:r>
          </w:p>
        </w:tc>
        <w:tc>
          <w:tcPr>
            <w:tcW w:w="1563" w:type="pct"/>
            <w:tcBorders>
              <w:top w:val="single" w:sz="4" w:space="0" w:color="000000"/>
              <w:left w:val="single" w:sz="4" w:space="0" w:color="000000"/>
              <w:bottom w:val="nil"/>
              <w:right w:val="single" w:sz="4" w:space="0" w:color="000000"/>
            </w:tcBorders>
            <w:shd w:val="clear" w:color="auto" w:fill="auto"/>
            <w:vAlign w:val="center"/>
          </w:tcPr>
          <w:p w14:paraId="25031771"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Персональный компьютер</w:t>
            </w:r>
          </w:p>
        </w:tc>
        <w:tc>
          <w:tcPr>
            <w:tcW w:w="2844" w:type="pct"/>
            <w:tcBorders>
              <w:top w:val="single" w:sz="4" w:space="0" w:color="auto"/>
              <w:left w:val="nil"/>
              <w:bottom w:val="nil"/>
              <w:right w:val="single" w:sz="4" w:space="0" w:color="auto"/>
            </w:tcBorders>
            <w:shd w:val="clear" w:color="auto" w:fill="auto"/>
            <w:vAlign w:val="center"/>
          </w:tcPr>
          <w:p w14:paraId="02A7015A"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Не менее 8 ядер, не менее 16 потоков, видеокарта не менее 12 Гб, оперативная память не менее 64 Гб, ССД не менее 1 ТБ, жесткий диск не менее 2 ТБ, блок питания не менее 850 Вт</w:t>
            </w:r>
          </w:p>
        </w:tc>
      </w:tr>
      <w:tr w:rsidR="005A55F0" w:rsidRPr="005A55F0" w14:paraId="12DBA4D1" w14:textId="77777777" w:rsidTr="00842C94">
        <w:tc>
          <w:tcPr>
            <w:tcW w:w="593" w:type="pct"/>
            <w:shd w:val="clear" w:color="auto" w:fill="auto"/>
          </w:tcPr>
          <w:p w14:paraId="76DE5F4B"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p>
          <w:p w14:paraId="4BFAB895"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p>
          <w:p w14:paraId="6C87FB2D"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p>
          <w:p w14:paraId="37BBDF64"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2.2</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bottom"/>
          </w:tcPr>
          <w:p w14:paraId="3D75C47D"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Монитор</w:t>
            </w:r>
          </w:p>
        </w:tc>
        <w:tc>
          <w:tcPr>
            <w:tcW w:w="2844" w:type="pct"/>
            <w:tcBorders>
              <w:top w:val="single" w:sz="4" w:space="0" w:color="auto"/>
              <w:left w:val="nil"/>
              <w:bottom w:val="nil"/>
              <w:right w:val="single" w:sz="4" w:space="0" w:color="auto"/>
            </w:tcBorders>
            <w:shd w:val="clear" w:color="auto" w:fill="auto"/>
            <w:vAlign w:val="center"/>
          </w:tcPr>
          <w:p w14:paraId="69FFBBFC"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Диагональ не менее 27 дюйм, яркость не менее 300 кд/м2, вэбкамера, динамики</w:t>
            </w:r>
          </w:p>
        </w:tc>
      </w:tr>
      <w:tr w:rsidR="005A55F0" w:rsidRPr="005A55F0" w14:paraId="51C002D0" w14:textId="77777777" w:rsidTr="00842C94">
        <w:tc>
          <w:tcPr>
            <w:tcW w:w="593" w:type="pct"/>
            <w:shd w:val="clear" w:color="auto" w:fill="auto"/>
          </w:tcPr>
          <w:p w14:paraId="0F4E997B"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2.3</w:t>
            </w:r>
          </w:p>
        </w:tc>
        <w:tc>
          <w:tcPr>
            <w:tcW w:w="1563" w:type="pct"/>
            <w:tcBorders>
              <w:top w:val="nil"/>
              <w:left w:val="single" w:sz="4" w:space="0" w:color="auto"/>
              <w:bottom w:val="single" w:sz="4" w:space="0" w:color="auto"/>
              <w:right w:val="single" w:sz="4" w:space="0" w:color="auto"/>
            </w:tcBorders>
            <w:shd w:val="clear" w:color="auto" w:fill="auto"/>
            <w:vAlign w:val="center"/>
          </w:tcPr>
          <w:p w14:paraId="5562B5F6"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Клавиатура</w:t>
            </w:r>
          </w:p>
        </w:tc>
        <w:tc>
          <w:tcPr>
            <w:tcW w:w="2844" w:type="pct"/>
            <w:tcBorders>
              <w:top w:val="single" w:sz="4" w:space="0" w:color="auto"/>
              <w:left w:val="nil"/>
              <w:bottom w:val="nil"/>
              <w:right w:val="single" w:sz="4" w:space="0" w:color="auto"/>
            </w:tcBorders>
            <w:shd w:val="clear" w:color="auto" w:fill="auto"/>
            <w:vAlign w:val="center"/>
          </w:tcPr>
          <w:p w14:paraId="46EB73A3"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Клавиш не менее 104, провод не менее 1,35 м</w:t>
            </w:r>
          </w:p>
        </w:tc>
      </w:tr>
      <w:tr w:rsidR="005A55F0" w:rsidRPr="005A55F0" w14:paraId="4619CBBE" w14:textId="77777777" w:rsidTr="00842C94">
        <w:tc>
          <w:tcPr>
            <w:tcW w:w="593" w:type="pct"/>
            <w:shd w:val="clear" w:color="auto" w:fill="auto"/>
          </w:tcPr>
          <w:p w14:paraId="4E38D428"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p>
          <w:p w14:paraId="752FE043"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2.4.</w:t>
            </w:r>
          </w:p>
        </w:tc>
        <w:tc>
          <w:tcPr>
            <w:tcW w:w="1563" w:type="pct"/>
            <w:tcBorders>
              <w:top w:val="nil"/>
              <w:left w:val="single" w:sz="4" w:space="0" w:color="auto"/>
              <w:bottom w:val="single" w:sz="4" w:space="0" w:color="auto"/>
              <w:right w:val="single" w:sz="4" w:space="0" w:color="auto"/>
            </w:tcBorders>
            <w:shd w:val="clear" w:color="auto" w:fill="auto"/>
            <w:vAlign w:val="center"/>
          </w:tcPr>
          <w:p w14:paraId="48BB7375"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Манипулятор мышь</w:t>
            </w:r>
          </w:p>
        </w:tc>
        <w:tc>
          <w:tcPr>
            <w:tcW w:w="2844" w:type="pct"/>
            <w:tcBorders>
              <w:top w:val="single" w:sz="4" w:space="0" w:color="auto"/>
              <w:left w:val="nil"/>
              <w:bottom w:val="nil"/>
              <w:right w:val="single" w:sz="4" w:space="0" w:color="auto"/>
            </w:tcBorders>
            <w:shd w:val="clear" w:color="auto" w:fill="auto"/>
            <w:vAlign w:val="center"/>
          </w:tcPr>
          <w:p w14:paraId="5A4938ED"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Клавиш не менее 3 шт., не менее 1000 dpi, провод не менее 1,35 м</w:t>
            </w:r>
          </w:p>
        </w:tc>
      </w:tr>
      <w:tr w:rsidR="005A55F0" w:rsidRPr="005A55F0" w14:paraId="2370F47F" w14:textId="77777777" w:rsidTr="00842C94">
        <w:tc>
          <w:tcPr>
            <w:tcW w:w="5000" w:type="pct"/>
            <w:gridSpan w:val="3"/>
            <w:shd w:val="clear" w:color="auto" w:fill="auto"/>
          </w:tcPr>
          <w:p w14:paraId="66AA0439"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b/>
                <w:iCs/>
                <w:sz w:val="24"/>
                <w:szCs w:val="24"/>
              </w:rPr>
              <w:t>Дополнительное оборудование</w:t>
            </w:r>
          </w:p>
        </w:tc>
      </w:tr>
      <w:tr w:rsidR="005A55F0" w:rsidRPr="005A55F0" w14:paraId="166F39B5" w14:textId="77777777" w:rsidTr="00842C94">
        <w:tc>
          <w:tcPr>
            <w:tcW w:w="593" w:type="pct"/>
            <w:shd w:val="clear" w:color="auto" w:fill="auto"/>
          </w:tcPr>
          <w:p w14:paraId="3F60744B"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2.5</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center"/>
          </w:tcPr>
          <w:p w14:paraId="725A3803" w14:textId="77777777" w:rsidR="005A55F0" w:rsidRPr="005A55F0" w:rsidRDefault="005A55F0" w:rsidP="005A55F0">
            <w:pPr>
              <w:snapToGrid w:val="0"/>
              <w:spacing w:after="0"/>
              <w:contextualSpacing/>
              <w:rPr>
                <w:rFonts w:ascii="Times New Roman" w:eastAsia="Times New Roman" w:hAnsi="Times New Roman" w:cs="Times New Roman"/>
                <w:i/>
                <w:sz w:val="24"/>
                <w:szCs w:val="24"/>
              </w:rPr>
            </w:pPr>
            <w:r w:rsidRPr="005A55F0">
              <w:rPr>
                <w:rFonts w:ascii="Times New Roman" w:hAnsi="Times New Roman" w:cs="Times New Roman"/>
                <w:color w:val="000000"/>
                <w:sz w:val="24"/>
                <w:szCs w:val="24"/>
                <w:lang w:eastAsia="ru-RU"/>
              </w:rPr>
              <w:t>Телевизор</w:t>
            </w:r>
          </w:p>
        </w:tc>
        <w:tc>
          <w:tcPr>
            <w:tcW w:w="2844" w:type="pct"/>
            <w:tcBorders>
              <w:top w:val="single" w:sz="4" w:space="0" w:color="auto"/>
              <w:left w:val="nil"/>
              <w:bottom w:val="single" w:sz="4" w:space="0" w:color="auto"/>
              <w:right w:val="single" w:sz="4" w:space="0" w:color="auto"/>
            </w:tcBorders>
            <w:shd w:val="clear" w:color="auto" w:fill="auto"/>
            <w:vAlign w:val="center"/>
          </w:tcPr>
          <w:p w14:paraId="0A23B1F8"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Диагональ не менее 50 дюйм, СмартТВ</w:t>
            </w:r>
          </w:p>
        </w:tc>
      </w:tr>
      <w:tr w:rsidR="005A55F0" w:rsidRPr="005A55F0" w14:paraId="3160BE6E" w14:textId="77777777" w:rsidTr="00842C94">
        <w:tc>
          <w:tcPr>
            <w:tcW w:w="593" w:type="pct"/>
            <w:shd w:val="clear" w:color="auto" w:fill="auto"/>
          </w:tcPr>
          <w:p w14:paraId="44059A96"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2.6</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center"/>
          </w:tcPr>
          <w:p w14:paraId="2608516C"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Проектор</w:t>
            </w:r>
          </w:p>
        </w:tc>
        <w:tc>
          <w:tcPr>
            <w:tcW w:w="2844" w:type="pct"/>
            <w:tcBorders>
              <w:top w:val="single" w:sz="4" w:space="0" w:color="auto"/>
              <w:left w:val="nil"/>
              <w:bottom w:val="single" w:sz="4" w:space="0" w:color="auto"/>
              <w:right w:val="single" w:sz="4" w:space="0" w:color="auto"/>
            </w:tcBorders>
            <w:shd w:val="clear" w:color="auto" w:fill="auto"/>
            <w:vAlign w:val="center"/>
          </w:tcPr>
          <w:p w14:paraId="2828696A"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Лазерный, DLP, Яркость не менее 3100 лм, разрешение не менее 1024*768</w:t>
            </w:r>
          </w:p>
        </w:tc>
      </w:tr>
      <w:tr w:rsidR="005A55F0" w:rsidRPr="005A55F0" w14:paraId="09EF0D69" w14:textId="77777777" w:rsidTr="00842C94">
        <w:tc>
          <w:tcPr>
            <w:tcW w:w="593" w:type="pct"/>
            <w:shd w:val="clear" w:color="auto" w:fill="auto"/>
          </w:tcPr>
          <w:p w14:paraId="67766145"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2.7</w:t>
            </w:r>
          </w:p>
        </w:tc>
        <w:tc>
          <w:tcPr>
            <w:tcW w:w="1563" w:type="pct"/>
            <w:tcBorders>
              <w:top w:val="nil"/>
              <w:left w:val="single" w:sz="4" w:space="0" w:color="auto"/>
              <w:bottom w:val="single" w:sz="4" w:space="0" w:color="auto"/>
              <w:right w:val="single" w:sz="4" w:space="0" w:color="auto"/>
            </w:tcBorders>
            <w:shd w:val="clear" w:color="auto" w:fill="auto"/>
            <w:vAlign w:val="center"/>
          </w:tcPr>
          <w:p w14:paraId="437E6FB4"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Экран для проектора</w:t>
            </w:r>
          </w:p>
        </w:tc>
        <w:tc>
          <w:tcPr>
            <w:tcW w:w="2844" w:type="pct"/>
            <w:tcBorders>
              <w:top w:val="nil"/>
              <w:left w:val="nil"/>
              <w:bottom w:val="single" w:sz="4" w:space="0" w:color="auto"/>
              <w:right w:val="single" w:sz="4" w:space="0" w:color="auto"/>
            </w:tcBorders>
            <w:shd w:val="clear" w:color="auto" w:fill="auto"/>
            <w:vAlign w:val="center"/>
          </w:tcPr>
          <w:p w14:paraId="64902BD9"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Размер не менее 240*180 см</w:t>
            </w:r>
          </w:p>
        </w:tc>
      </w:tr>
      <w:tr w:rsidR="005A55F0" w:rsidRPr="005A55F0" w14:paraId="28D891F6" w14:textId="77777777" w:rsidTr="00842C94">
        <w:tc>
          <w:tcPr>
            <w:tcW w:w="5000" w:type="pct"/>
            <w:gridSpan w:val="3"/>
            <w:shd w:val="clear" w:color="auto" w:fill="auto"/>
          </w:tcPr>
          <w:p w14:paraId="32E22600" w14:textId="77777777" w:rsidR="005A55F0" w:rsidRPr="005A55F0" w:rsidRDefault="005A55F0" w:rsidP="005A55F0">
            <w:pPr>
              <w:snapToGrid w:val="0"/>
              <w:spacing w:after="0"/>
              <w:contextualSpacing/>
              <w:rPr>
                <w:rFonts w:ascii="Times New Roman" w:eastAsia="Times New Roman" w:hAnsi="Times New Roman" w:cs="Times New Roman"/>
                <w:b/>
                <w:bCs/>
                <w:iCs/>
                <w:sz w:val="24"/>
                <w:szCs w:val="24"/>
              </w:rPr>
            </w:pPr>
            <w:r w:rsidRPr="005A55F0">
              <w:rPr>
                <w:rFonts w:ascii="Times New Roman" w:eastAsia="Times New Roman" w:hAnsi="Times New Roman" w:cs="Times New Roman"/>
                <w:b/>
                <w:bCs/>
                <w:iCs/>
                <w:sz w:val="24"/>
                <w:szCs w:val="24"/>
                <w:lang w:val="en-US"/>
              </w:rPr>
              <w:t>III</w:t>
            </w:r>
            <w:r w:rsidRPr="005A55F0">
              <w:rPr>
                <w:rFonts w:ascii="Times New Roman" w:eastAsia="Times New Roman" w:hAnsi="Times New Roman" w:cs="Times New Roman"/>
                <w:b/>
                <w:bCs/>
                <w:iCs/>
                <w:sz w:val="24"/>
                <w:szCs w:val="24"/>
              </w:rPr>
              <w:t xml:space="preserve"> Специализированное оборудование, мебель и системы хранения</w:t>
            </w:r>
          </w:p>
        </w:tc>
      </w:tr>
      <w:tr w:rsidR="005A55F0" w:rsidRPr="005A55F0" w14:paraId="7FF2479B" w14:textId="77777777" w:rsidTr="00842C94">
        <w:tc>
          <w:tcPr>
            <w:tcW w:w="5000" w:type="pct"/>
            <w:gridSpan w:val="3"/>
            <w:shd w:val="clear" w:color="auto" w:fill="auto"/>
          </w:tcPr>
          <w:p w14:paraId="17645A8B" w14:textId="77777777" w:rsidR="005A55F0" w:rsidRPr="005A55F0" w:rsidRDefault="005A55F0" w:rsidP="005A55F0">
            <w:pPr>
              <w:snapToGrid w:val="0"/>
              <w:spacing w:after="0"/>
              <w:contextualSpacing/>
              <w:rPr>
                <w:rFonts w:ascii="Times New Roman" w:eastAsia="Times New Roman" w:hAnsi="Times New Roman" w:cs="Times New Roman"/>
                <w:b/>
                <w:bCs/>
                <w:iCs/>
                <w:sz w:val="24"/>
                <w:szCs w:val="24"/>
              </w:rPr>
            </w:pPr>
            <w:r w:rsidRPr="005A55F0">
              <w:rPr>
                <w:rFonts w:ascii="Times New Roman" w:eastAsia="Times New Roman" w:hAnsi="Times New Roman" w:cs="Times New Roman"/>
                <w:b/>
                <w:bCs/>
                <w:iCs/>
                <w:sz w:val="24"/>
                <w:szCs w:val="24"/>
              </w:rPr>
              <w:t>Основное оборудование</w:t>
            </w:r>
          </w:p>
        </w:tc>
      </w:tr>
      <w:tr w:rsidR="005A55F0" w:rsidRPr="005A55F0" w14:paraId="5461EF24" w14:textId="77777777" w:rsidTr="00842C94">
        <w:tc>
          <w:tcPr>
            <w:tcW w:w="593" w:type="pct"/>
            <w:shd w:val="clear" w:color="auto" w:fill="auto"/>
          </w:tcPr>
          <w:p w14:paraId="0CB1FF98"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3.1</w:t>
            </w:r>
          </w:p>
        </w:tc>
        <w:tc>
          <w:tcPr>
            <w:tcW w:w="1563" w:type="pct"/>
            <w:tcBorders>
              <w:top w:val="nil"/>
              <w:left w:val="single" w:sz="4" w:space="0" w:color="auto"/>
              <w:bottom w:val="single" w:sz="4" w:space="0" w:color="auto"/>
              <w:right w:val="single" w:sz="4" w:space="0" w:color="auto"/>
            </w:tcBorders>
            <w:shd w:val="clear" w:color="auto" w:fill="auto"/>
          </w:tcPr>
          <w:p w14:paraId="23A72E7B"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Аптечка</w:t>
            </w:r>
          </w:p>
        </w:tc>
        <w:tc>
          <w:tcPr>
            <w:tcW w:w="2844" w:type="pct"/>
            <w:tcBorders>
              <w:top w:val="single" w:sz="4" w:space="0" w:color="auto"/>
              <w:left w:val="nil"/>
              <w:bottom w:val="single" w:sz="4" w:space="0" w:color="auto"/>
              <w:right w:val="single" w:sz="4" w:space="0" w:color="auto"/>
            </w:tcBorders>
            <w:shd w:val="clear" w:color="auto" w:fill="auto"/>
            <w:vAlign w:val="center"/>
          </w:tcPr>
          <w:p w14:paraId="5FAEEA5E"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не менее 1 бинта марлевого медицинского, не менее 1 лейкопластыря бактерицидного</w:t>
            </w:r>
          </w:p>
        </w:tc>
      </w:tr>
      <w:tr w:rsidR="005A55F0" w:rsidRPr="005A55F0" w14:paraId="66E7B13A" w14:textId="77777777" w:rsidTr="00842C94">
        <w:tc>
          <w:tcPr>
            <w:tcW w:w="593" w:type="pct"/>
            <w:shd w:val="clear" w:color="auto" w:fill="auto"/>
          </w:tcPr>
          <w:p w14:paraId="4C200D7F"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3.2</w:t>
            </w:r>
          </w:p>
        </w:tc>
        <w:tc>
          <w:tcPr>
            <w:tcW w:w="1563" w:type="pct"/>
            <w:tcBorders>
              <w:top w:val="nil"/>
              <w:left w:val="single" w:sz="4" w:space="0" w:color="auto"/>
              <w:bottom w:val="single" w:sz="4" w:space="0" w:color="auto"/>
              <w:right w:val="single" w:sz="4" w:space="0" w:color="auto"/>
            </w:tcBorders>
            <w:shd w:val="clear" w:color="auto" w:fill="auto"/>
          </w:tcPr>
          <w:p w14:paraId="04B29DAD"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Огнетушитель</w:t>
            </w:r>
          </w:p>
        </w:tc>
        <w:tc>
          <w:tcPr>
            <w:tcW w:w="2844" w:type="pct"/>
            <w:tcBorders>
              <w:top w:val="nil"/>
              <w:left w:val="nil"/>
              <w:bottom w:val="single" w:sz="4" w:space="0" w:color="auto"/>
              <w:right w:val="single" w:sz="4" w:space="0" w:color="auto"/>
            </w:tcBorders>
            <w:shd w:val="clear" w:color="auto" w:fill="auto"/>
            <w:vAlign w:val="center"/>
          </w:tcPr>
          <w:p w14:paraId="5357B5D6"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 xml:space="preserve"> не менее класса Е</w:t>
            </w:r>
          </w:p>
        </w:tc>
      </w:tr>
      <w:tr w:rsidR="005A55F0" w:rsidRPr="005A55F0" w14:paraId="0D5DB416" w14:textId="77777777" w:rsidTr="00842C94">
        <w:tc>
          <w:tcPr>
            <w:tcW w:w="5000" w:type="pct"/>
            <w:gridSpan w:val="3"/>
            <w:shd w:val="clear" w:color="auto" w:fill="auto"/>
          </w:tcPr>
          <w:p w14:paraId="6186D9C8"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b/>
                <w:bCs/>
                <w:iCs/>
                <w:sz w:val="24"/>
                <w:szCs w:val="24"/>
              </w:rPr>
              <w:lastRenderedPageBreak/>
              <w:t>Дополнительное оборудование</w:t>
            </w:r>
          </w:p>
        </w:tc>
      </w:tr>
      <w:tr w:rsidR="005A55F0" w:rsidRPr="005A55F0" w14:paraId="291B7C60" w14:textId="77777777" w:rsidTr="00842C94">
        <w:tc>
          <w:tcPr>
            <w:tcW w:w="593" w:type="pct"/>
            <w:shd w:val="clear" w:color="auto" w:fill="auto"/>
          </w:tcPr>
          <w:p w14:paraId="5ED26F15"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3.3</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center"/>
          </w:tcPr>
          <w:p w14:paraId="49FC5038"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Программное обеспечение по защищенной сети «Информационная безопасность»</w:t>
            </w:r>
          </w:p>
        </w:tc>
        <w:tc>
          <w:tcPr>
            <w:tcW w:w="2844" w:type="pct"/>
            <w:tcBorders>
              <w:top w:val="single" w:sz="4" w:space="0" w:color="auto"/>
              <w:left w:val="nil"/>
              <w:bottom w:val="single" w:sz="4" w:space="0" w:color="auto"/>
              <w:right w:val="single" w:sz="4" w:space="0" w:color="auto"/>
            </w:tcBorders>
            <w:shd w:val="clear" w:color="auto" w:fill="auto"/>
            <w:vAlign w:val="center"/>
          </w:tcPr>
          <w:p w14:paraId="6F9E5B25"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Наличие центра Администрирования защищенной сети, центра координирования защищенной сети, создание ключей доступа к защищенной сети, наличие межсетевого экрана</w:t>
            </w:r>
          </w:p>
        </w:tc>
      </w:tr>
      <w:tr w:rsidR="005A55F0" w:rsidRPr="005A55F0" w14:paraId="77AE6188" w14:textId="77777777" w:rsidTr="00842C94">
        <w:tc>
          <w:tcPr>
            <w:tcW w:w="593" w:type="pct"/>
            <w:shd w:val="clear" w:color="auto" w:fill="auto"/>
          </w:tcPr>
          <w:p w14:paraId="1E7F31F0"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3.4</w:t>
            </w:r>
          </w:p>
        </w:tc>
        <w:tc>
          <w:tcPr>
            <w:tcW w:w="1563" w:type="pct"/>
            <w:tcBorders>
              <w:top w:val="nil"/>
              <w:left w:val="single" w:sz="4" w:space="0" w:color="auto"/>
              <w:bottom w:val="single" w:sz="4" w:space="0" w:color="auto"/>
              <w:right w:val="single" w:sz="4" w:space="0" w:color="auto"/>
            </w:tcBorders>
            <w:shd w:val="clear" w:color="auto" w:fill="auto"/>
            <w:vAlign w:val="center"/>
          </w:tcPr>
          <w:p w14:paraId="10AB8D78"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Операционная система для сервера</w:t>
            </w:r>
          </w:p>
        </w:tc>
        <w:tc>
          <w:tcPr>
            <w:tcW w:w="2844" w:type="pct"/>
            <w:tcBorders>
              <w:top w:val="nil"/>
              <w:left w:val="nil"/>
              <w:bottom w:val="single" w:sz="4" w:space="0" w:color="auto"/>
              <w:right w:val="single" w:sz="4" w:space="0" w:color="auto"/>
            </w:tcBorders>
            <w:shd w:val="clear" w:color="auto" w:fill="auto"/>
            <w:vAlign w:val="center"/>
          </w:tcPr>
          <w:p w14:paraId="205F00CC"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 xml:space="preserve">Система сервер отечественного производства с криптографией и степенью защищенности стандарта ФСТЭК </w:t>
            </w:r>
          </w:p>
        </w:tc>
      </w:tr>
      <w:tr w:rsidR="005A55F0" w:rsidRPr="005A55F0" w14:paraId="17FD8EA2" w14:textId="77777777" w:rsidTr="00842C94">
        <w:tc>
          <w:tcPr>
            <w:tcW w:w="593" w:type="pct"/>
            <w:shd w:val="clear" w:color="auto" w:fill="auto"/>
          </w:tcPr>
          <w:p w14:paraId="77E08CEC"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3.5</w:t>
            </w:r>
          </w:p>
        </w:tc>
        <w:tc>
          <w:tcPr>
            <w:tcW w:w="1563" w:type="pct"/>
            <w:tcBorders>
              <w:top w:val="nil"/>
              <w:left w:val="single" w:sz="4" w:space="0" w:color="auto"/>
              <w:bottom w:val="single" w:sz="4" w:space="0" w:color="auto"/>
              <w:right w:val="single" w:sz="4" w:space="0" w:color="auto"/>
            </w:tcBorders>
            <w:shd w:val="clear" w:color="auto" w:fill="auto"/>
            <w:vAlign w:val="center"/>
          </w:tcPr>
          <w:p w14:paraId="7C8B36F0"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Операционная система для рабочей станции</w:t>
            </w:r>
          </w:p>
        </w:tc>
        <w:tc>
          <w:tcPr>
            <w:tcW w:w="2844" w:type="pct"/>
            <w:tcBorders>
              <w:top w:val="nil"/>
              <w:left w:val="nil"/>
              <w:bottom w:val="single" w:sz="4" w:space="0" w:color="auto"/>
              <w:right w:val="single" w:sz="4" w:space="0" w:color="auto"/>
            </w:tcBorders>
            <w:shd w:val="clear" w:color="auto" w:fill="auto"/>
            <w:vAlign w:val="center"/>
          </w:tcPr>
          <w:p w14:paraId="03C7831C"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 xml:space="preserve">Система клиент отечественного производства с криптографией и степенью защищенности стандарта ФСТЭК </w:t>
            </w:r>
          </w:p>
        </w:tc>
      </w:tr>
    </w:tbl>
    <w:p w14:paraId="75559EEF" w14:textId="77777777" w:rsidR="005A55F0" w:rsidRPr="005A55F0" w:rsidRDefault="005A55F0" w:rsidP="005A55F0">
      <w:pPr>
        <w:suppressAutoHyphens/>
        <w:ind w:firstLine="709"/>
        <w:contextualSpacing/>
        <w:jc w:val="both"/>
        <w:rPr>
          <w:rFonts w:ascii="Times New Roman" w:hAnsi="Times New Roman"/>
          <w:sz w:val="24"/>
          <w:szCs w:val="24"/>
          <w:lang w:eastAsia="ru-RU"/>
        </w:rPr>
      </w:pPr>
    </w:p>
    <w:p w14:paraId="70BF3EF7" w14:textId="77777777" w:rsidR="005A55F0" w:rsidRPr="005A55F0" w:rsidRDefault="005A55F0" w:rsidP="005A55F0">
      <w:pPr>
        <w:suppressAutoHyphens/>
        <w:ind w:firstLine="709"/>
        <w:contextualSpacing/>
        <w:jc w:val="both"/>
        <w:rPr>
          <w:rFonts w:ascii="Times New Roman" w:hAnsi="Times New Roman"/>
          <w:sz w:val="24"/>
          <w:szCs w:val="24"/>
          <w:lang w:eastAsia="ru-RU"/>
        </w:rPr>
      </w:pPr>
    </w:p>
    <w:p w14:paraId="73DF8B94" w14:textId="77777777" w:rsidR="005A55F0" w:rsidRPr="005A55F0" w:rsidRDefault="005A55F0" w:rsidP="005A55F0">
      <w:pPr>
        <w:suppressAutoHyphens/>
        <w:ind w:firstLine="709"/>
        <w:contextualSpacing/>
        <w:jc w:val="both"/>
        <w:rPr>
          <w:rFonts w:ascii="Times New Roman" w:hAnsi="Times New Roman"/>
          <w:sz w:val="24"/>
          <w:szCs w:val="24"/>
          <w:lang w:eastAsia="ru-RU"/>
        </w:rPr>
      </w:pPr>
    </w:p>
    <w:p w14:paraId="61FAA4B9" w14:textId="1DD190F0" w:rsidR="005A55F0" w:rsidRPr="005A55F0" w:rsidRDefault="005A55F0" w:rsidP="005A55F0">
      <w:pPr>
        <w:suppressAutoHyphens/>
        <w:ind w:firstLine="709"/>
        <w:contextualSpacing/>
        <w:jc w:val="both"/>
        <w:rPr>
          <w:rFonts w:ascii="Times New Roman" w:hAnsi="Times New Roman"/>
          <w:sz w:val="24"/>
          <w:szCs w:val="24"/>
          <w:lang w:eastAsia="ru-RU"/>
        </w:rPr>
      </w:pPr>
      <w:r w:rsidRPr="005A55F0">
        <w:rPr>
          <w:rFonts w:ascii="Times New Roman" w:hAnsi="Times New Roman"/>
          <w:sz w:val="24"/>
          <w:szCs w:val="24"/>
          <w:lang w:eastAsia="ru-RU"/>
        </w:rPr>
        <w:t>Лаборатория</w:t>
      </w:r>
      <w:r w:rsidR="00FF1488">
        <w:rPr>
          <w:rFonts w:ascii="Times New Roman" w:hAnsi="Times New Roman"/>
          <w:bCs/>
          <w:sz w:val="24"/>
          <w:szCs w:val="24"/>
          <w:lang w:eastAsia="ru-RU"/>
        </w:rPr>
        <w:t xml:space="preserve"> </w:t>
      </w:r>
      <w:r w:rsidR="00FF1488" w:rsidRPr="00EE639A">
        <w:rPr>
          <w:rFonts w:ascii="Times New Roman" w:hAnsi="Times New Roman"/>
          <w:bCs/>
          <w:sz w:val="24"/>
          <w:szCs w:val="24"/>
          <w:lang w:eastAsia="ru-RU"/>
        </w:rPr>
        <w:t xml:space="preserve"> информационных</w:t>
      </w:r>
      <w:r w:rsidR="00FF1488">
        <w:rPr>
          <w:rFonts w:ascii="Times New Roman" w:hAnsi="Times New Roman"/>
          <w:bCs/>
          <w:sz w:val="24"/>
          <w:szCs w:val="24"/>
          <w:lang w:eastAsia="ru-RU"/>
        </w:rPr>
        <w:t xml:space="preserve"> технологий</w:t>
      </w:r>
    </w:p>
    <w:p w14:paraId="678E4610" w14:textId="77777777" w:rsidR="005A55F0" w:rsidRPr="005A55F0" w:rsidRDefault="005A55F0" w:rsidP="005A55F0">
      <w:pPr>
        <w:suppressAutoHyphens/>
        <w:ind w:firstLine="709"/>
        <w:contextualSpacing/>
        <w:jc w:val="both"/>
        <w:rPr>
          <w:rFonts w:ascii="Times New Roman" w:hAnsi="Times New Roman"/>
          <w:sz w:val="24"/>
          <w:szCs w:val="24"/>
          <w:lang w:eastAsia="ru-RU"/>
        </w:rPr>
      </w:pP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6"/>
        <w:gridCol w:w="2890"/>
        <w:gridCol w:w="5258"/>
      </w:tblGrid>
      <w:tr w:rsidR="005A55F0" w:rsidRPr="005A55F0" w14:paraId="1CB44E43" w14:textId="77777777" w:rsidTr="00842C94">
        <w:tc>
          <w:tcPr>
            <w:tcW w:w="593" w:type="pct"/>
            <w:shd w:val="clear" w:color="auto" w:fill="auto"/>
            <w:vAlign w:val="center"/>
          </w:tcPr>
          <w:p w14:paraId="5822D37D" w14:textId="77777777" w:rsidR="005A55F0" w:rsidRPr="005A55F0" w:rsidRDefault="005A55F0" w:rsidP="005A55F0">
            <w:pPr>
              <w:snapToGrid w:val="0"/>
              <w:spacing w:after="0"/>
              <w:contextualSpacing/>
              <w:jc w:val="center"/>
              <w:rPr>
                <w:rFonts w:ascii="Times New Roman" w:eastAsia="Times New Roman" w:hAnsi="Times New Roman" w:cs="Times New Roman"/>
                <w:iCs/>
                <w:sz w:val="24"/>
                <w:szCs w:val="28"/>
              </w:rPr>
            </w:pPr>
            <w:r w:rsidRPr="005A55F0">
              <w:rPr>
                <w:rFonts w:ascii="Times New Roman" w:eastAsia="Times New Roman" w:hAnsi="Times New Roman" w:cs="Times New Roman"/>
                <w:iCs/>
                <w:sz w:val="24"/>
                <w:szCs w:val="28"/>
              </w:rPr>
              <w:t>№</w:t>
            </w:r>
          </w:p>
        </w:tc>
        <w:tc>
          <w:tcPr>
            <w:tcW w:w="1563" w:type="pct"/>
            <w:shd w:val="clear" w:color="auto" w:fill="auto"/>
            <w:vAlign w:val="center"/>
          </w:tcPr>
          <w:p w14:paraId="4B185008" w14:textId="77777777" w:rsidR="005A55F0" w:rsidRPr="005A55F0" w:rsidRDefault="005A55F0" w:rsidP="005A55F0">
            <w:pPr>
              <w:snapToGrid w:val="0"/>
              <w:spacing w:after="0"/>
              <w:contextualSpacing/>
              <w:jc w:val="center"/>
              <w:rPr>
                <w:rFonts w:ascii="Times New Roman" w:eastAsia="Times New Roman" w:hAnsi="Times New Roman" w:cs="Times New Roman"/>
                <w:iCs/>
                <w:sz w:val="24"/>
                <w:szCs w:val="28"/>
              </w:rPr>
            </w:pPr>
            <w:r w:rsidRPr="005A55F0">
              <w:rPr>
                <w:rFonts w:ascii="Times New Roman" w:eastAsia="Times New Roman" w:hAnsi="Times New Roman" w:cs="Times New Roman"/>
                <w:iCs/>
                <w:sz w:val="24"/>
                <w:szCs w:val="28"/>
              </w:rPr>
              <w:t>Наименование оборудования</w:t>
            </w:r>
          </w:p>
        </w:tc>
        <w:tc>
          <w:tcPr>
            <w:tcW w:w="2844" w:type="pct"/>
            <w:shd w:val="clear" w:color="auto" w:fill="auto"/>
            <w:vAlign w:val="center"/>
          </w:tcPr>
          <w:p w14:paraId="7EC312C7" w14:textId="77777777" w:rsidR="005A55F0" w:rsidRPr="005A55F0" w:rsidRDefault="005A55F0" w:rsidP="005A55F0">
            <w:pPr>
              <w:snapToGrid w:val="0"/>
              <w:spacing w:after="0"/>
              <w:contextualSpacing/>
              <w:jc w:val="center"/>
              <w:rPr>
                <w:rFonts w:ascii="Times New Roman" w:eastAsia="Times New Roman" w:hAnsi="Times New Roman" w:cs="Times New Roman"/>
                <w:iCs/>
                <w:sz w:val="24"/>
                <w:szCs w:val="28"/>
              </w:rPr>
            </w:pPr>
            <w:r w:rsidRPr="005A55F0">
              <w:rPr>
                <w:rFonts w:ascii="Times New Roman" w:eastAsia="Times New Roman" w:hAnsi="Times New Roman" w:cs="Times New Roman"/>
                <w:iCs/>
                <w:sz w:val="24"/>
                <w:szCs w:val="28"/>
              </w:rPr>
              <w:t>Техническое описание</w:t>
            </w:r>
          </w:p>
        </w:tc>
      </w:tr>
      <w:tr w:rsidR="005A55F0" w:rsidRPr="005A55F0" w14:paraId="2D3C383C" w14:textId="77777777" w:rsidTr="00842C94">
        <w:trPr>
          <w:trHeight w:val="278"/>
        </w:trPr>
        <w:tc>
          <w:tcPr>
            <w:tcW w:w="5000" w:type="pct"/>
            <w:gridSpan w:val="3"/>
            <w:shd w:val="clear" w:color="auto" w:fill="auto"/>
          </w:tcPr>
          <w:p w14:paraId="4C2B1E74" w14:textId="77777777" w:rsidR="005A55F0" w:rsidRPr="005A55F0" w:rsidRDefault="005A55F0" w:rsidP="005A55F0">
            <w:pPr>
              <w:snapToGrid w:val="0"/>
              <w:spacing w:after="0"/>
              <w:contextualSpacing/>
              <w:rPr>
                <w:rFonts w:ascii="Times New Roman" w:eastAsia="Times New Roman" w:hAnsi="Times New Roman" w:cs="Times New Roman"/>
                <w:b/>
                <w:bCs/>
                <w:iCs/>
                <w:sz w:val="24"/>
                <w:szCs w:val="28"/>
              </w:rPr>
            </w:pPr>
            <w:r w:rsidRPr="005A55F0">
              <w:rPr>
                <w:rFonts w:ascii="Times New Roman" w:eastAsia="Times New Roman" w:hAnsi="Times New Roman" w:cs="Times New Roman"/>
                <w:b/>
                <w:bCs/>
                <w:iCs/>
                <w:sz w:val="24"/>
                <w:szCs w:val="28"/>
                <w:lang w:val="en-US"/>
              </w:rPr>
              <w:t>I</w:t>
            </w:r>
            <w:r w:rsidRPr="005A55F0">
              <w:rPr>
                <w:rFonts w:ascii="Times New Roman" w:eastAsia="Times New Roman" w:hAnsi="Times New Roman" w:cs="Times New Roman"/>
                <w:b/>
                <w:bCs/>
                <w:iCs/>
                <w:sz w:val="24"/>
                <w:szCs w:val="28"/>
              </w:rPr>
              <w:t xml:space="preserve"> Специализированная мебель и системы хранения </w:t>
            </w:r>
            <w:r w:rsidRPr="005A55F0">
              <w:rPr>
                <w:rFonts w:ascii="Times New Roman" w:eastAsia="Times New Roman" w:hAnsi="Times New Roman" w:cs="Times New Roman"/>
                <w:i/>
                <w:sz w:val="24"/>
                <w:szCs w:val="28"/>
              </w:rPr>
              <w:t>(при необходимости)</w:t>
            </w:r>
          </w:p>
        </w:tc>
      </w:tr>
      <w:tr w:rsidR="005A55F0" w:rsidRPr="005A55F0" w14:paraId="70176379" w14:textId="77777777" w:rsidTr="00842C94">
        <w:trPr>
          <w:trHeight w:val="277"/>
        </w:trPr>
        <w:tc>
          <w:tcPr>
            <w:tcW w:w="5000" w:type="pct"/>
            <w:gridSpan w:val="3"/>
            <w:shd w:val="clear" w:color="auto" w:fill="auto"/>
          </w:tcPr>
          <w:p w14:paraId="7A462571" w14:textId="77777777" w:rsidR="005A55F0" w:rsidRPr="005A55F0" w:rsidRDefault="005A55F0" w:rsidP="005A55F0">
            <w:pPr>
              <w:snapToGrid w:val="0"/>
              <w:spacing w:after="0"/>
              <w:contextualSpacing/>
              <w:rPr>
                <w:rFonts w:ascii="Times New Roman" w:eastAsia="Times New Roman" w:hAnsi="Times New Roman" w:cs="Times New Roman"/>
                <w:b/>
                <w:bCs/>
                <w:iCs/>
                <w:sz w:val="24"/>
                <w:szCs w:val="28"/>
              </w:rPr>
            </w:pPr>
            <w:r w:rsidRPr="005A55F0">
              <w:rPr>
                <w:rFonts w:ascii="Times New Roman" w:eastAsia="Times New Roman" w:hAnsi="Times New Roman" w:cs="Times New Roman"/>
                <w:b/>
                <w:bCs/>
                <w:iCs/>
                <w:sz w:val="24"/>
                <w:szCs w:val="28"/>
              </w:rPr>
              <w:t>Основное оборудование</w:t>
            </w:r>
          </w:p>
        </w:tc>
      </w:tr>
      <w:tr w:rsidR="005A55F0" w:rsidRPr="005A55F0" w14:paraId="5DA741ED" w14:textId="77777777" w:rsidTr="00842C94">
        <w:tc>
          <w:tcPr>
            <w:tcW w:w="593" w:type="pct"/>
            <w:shd w:val="clear" w:color="auto" w:fill="auto"/>
          </w:tcPr>
          <w:p w14:paraId="4C5009E0"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r w:rsidRPr="005A55F0">
              <w:rPr>
                <w:rFonts w:ascii="Times New Roman" w:eastAsia="Times New Roman" w:hAnsi="Times New Roman" w:cs="Times New Roman"/>
                <w:iCs/>
                <w:sz w:val="24"/>
                <w:szCs w:val="28"/>
              </w:rPr>
              <w:t>1.1</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center"/>
          </w:tcPr>
          <w:p w14:paraId="3597A606"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Стол ученический двухместный</w:t>
            </w:r>
          </w:p>
        </w:tc>
        <w:tc>
          <w:tcPr>
            <w:tcW w:w="2844" w:type="pct"/>
            <w:tcBorders>
              <w:top w:val="single" w:sz="4" w:space="0" w:color="auto"/>
              <w:left w:val="nil"/>
              <w:bottom w:val="single" w:sz="4" w:space="0" w:color="auto"/>
              <w:right w:val="single" w:sz="4" w:space="0" w:color="auto"/>
            </w:tcBorders>
            <w:shd w:val="clear" w:color="auto" w:fill="auto"/>
            <w:vAlign w:val="center"/>
          </w:tcPr>
          <w:p w14:paraId="15C9113E"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регулируемый, группа роста не менее 7, ширина не менее 1200, глубина не менее 500</w:t>
            </w:r>
          </w:p>
        </w:tc>
      </w:tr>
      <w:tr w:rsidR="005A55F0" w:rsidRPr="005A55F0" w14:paraId="245FB87C" w14:textId="77777777" w:rsidTr="00842C94">
        <w:tc>
          <w:tcPr>
            <w:tcW w:w="593" w:type="pct"/>
            <w:shd w:val="clear" w:color="auto" w:fill="auto"/>
          </w:tcPr>
          <w:p w14:paraId="74990918"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1.2</w:t>
            </w:r>
          </w:p>
        </w:tc>
        <w:tc>
          <w:tcPr>
            <w:tcW w:w="1563" w:type="pct"/>
            <w:tcBorders>
              <w:top w:val="nil"/>
              <w:left w:val="single" w:sz="4" w:space="0" w:color="auto"/>
              <w:bottom w:val="single" w:sz="4" w:space="0" w:color="auto"/>
              <w:right w:val="single" w:sz="4" w:space="0" w:color="auto"/>
            </w:tcBorders>
            <w:shd w:val="clear" w:color="auto" w:fill="auto"/>
            <w:vAlign w:val="center"/>
          </w:tcPr>
          <w:p w14:paraId="2DFEE26B"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Стул ученический</w:t>
            </w:r>
          </w:p>
        </w:tc>
        <w:tc>
          <w:tcPr>
            <w:tcW w:w="2844" w:type="pct"/>
            <w:tcBorders>
              <w:top w:val="nil"/>
              <w:left w:val="nil"/>
              <w:bottom w:val="single" w:sz="4" w:space="0" w:color="auto"/>
              <w:right w:val="single" w:sz="4" w:space="0" w:color="auto"/>
            </w:tcBorders>
            <w:shd w:val="clear" w:color="auto" w:fill="auto"/>
            <w:vAlign w:val="center"/>
          </w:tcPr>
          <w:p w14:paraId="2640F0B9"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регулируемый, группа роста не менее 7</w:t>
            </w:r>
          </w:p>
        </w:tc>
      </w:tr>
      <w:tr w:rsidR="005A55F0" w:rsidRPr="005A55F0" w14:paraId="3AE5C078" w14:textId="77777777" w:rsidTr="00842C94">
        <w:tc>
          <w:tcPr>
            <w:tcW w:w="593" w:type="pct"/>
            <w:shd w:val="clear" w:color="auto" w:fill="auto"/>
          </w:tcPr>
          <w:p w14:paraId="07352745"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1.3</w:t>
            </w:r>
          </w:p>
        </w:tc>
        <w:tc>
          <w:tcPr>
            <w:tcW w:w="156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303AB7" w14:textId="77777777" w:rsidR="005A55F0" w:rsidRPr="005A55F0" w:rsidRDefault="005A55F0" w:rsidP="005A55F0">
            <w:pPr>
              <w:snapToGrid w:val="0"/>
              <w:spacing w:after="0"/>
              <w:contextualSpacing/>
              <w:rPr>
                <w:rFonts w:ascii="Times New Roman" w:hAnsi="Times New Roman" w:cs="Times New Roman"/>
                <w:color w:val="000000"/>
                <w:sz w:val="24"/>
                <w:szCs w:val="24"/>
                <w:lang w:eastAsia="ru-RU"/>
              </w:rPr>
            </w:pPr>
            <w:r w:rsidRPr="005A55F0">
              <w:rPr>
                <w:rFonts w:ascii="Times New Roman" w:hAnsi="Times New Roman" w:cs="Times New Roman"/>
                <w:color w:val="000000"/>
                <w:sz w:val="24"/>
                <w:szCs w:val="24"/>
                <w:lang w:eastAsia="ru-RU"/>
              </w:rPr>
              <w:t>Стол ученический одноместный</w:t>
            </w:r>
          </w:p>
        </w:tc>
        <w:tc>
          <w:tcPr>
            <w:tcW w:w="2844" w:type="pct"/>
            <w:tcBorders>
              <w:top w:val="single" w:sz="4" w:space="0" w:color="auto"/>
              <w:left w:val="nil"/>
              <w:bottom w:val="single" w:sz="4" w:space="0" w:color="auto"/>
              <w:right w:val="single" w:sz="4" w:space="0" w:color="auto"/>
            </w:tcBorders>
            <w:shd w:val="clear" w:color="auto" w:fill="auto"/>
            <w:vAlign w:val="center"/>
          </w:tcPr>
          <w:p w14:paraId="5E493E3E" w14:textId="77777777" w:rsidR="005A55F0" w:rsidRPr="005A55F0" w:rsidRDefault="005A55F0" w:rsidP="005A55F0">
            <w:pPr>
              <w:snapToGrid w:val="0"/>
              <w:spacing w:after="0"/>
              <w:contextualSpacing/>
              <w:rPr>
                <w:rFonts w:ascii="Times New Roman" w:hAnsi="Times New Roman" w:cs="Times New Roman"/>
                <w:color w:val="000000"/>
                <w:sz w:val="24"/>
                <w:szCs w:val="24"/>
                <w:lang w:eastAsia="ru-RU"/>
              </w:rPr>
            </w:pPr>
            <w:r w:rsidRPr="005A55F0">
              <w:rPr>
                <w:rFonts w:ascii="Times New Roman" w:hAnsi="Times New Roman" w:cs="Times New Roman"/>
                <w:color w:val="000000"/>
                <w:sz w:val="24"/>
                <w:szCs w:val="24"/>
                <w:lang w:eastAsia="ru-RU"/>
              </w:rPr>
              <w:t>регулируемый, группа роста не менее 7, ширина не менее 700, глубина не менее 500</w:t>
            </w:r>
          </w:p>
        </w:tc>
      </w:tr>
      <w:tr w:rsidR="005A55F0" w:rsidRPr="005A55F0" w14:paraId="72D7FD79" w14:textId="77777777" w:rsidTr="00842C94">
        <w:tc>
          <w:tcPr>
            <w:tcW w:w="593" w:type="pct"/>
            <w:shd w:val="clear" w:color="auto" w:fill="auto"/>
          </w:tcPr>
          <w:p w14:paraId="1B157D4F"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1.4</w:t>
            </w:r>
          </w:p>
        </w:tc>
        <w:tc>
          <w:tcPr>
            <w:tcW w:w="1563" w:type="pct"/>
            <w:tcBorders>
              <w:top w:val="nil"/>
              <w:left w:val="single" w:sz="4" w:space="0" w:color="000000"/>
              <w:bottom w:val="single" w:sz="4" w:space="0" w:color="000000"/>
              <w:right w:val="single" w:sz="4" w:space="0" w:color="000000"/>
            </w:tcBorders>
            <w:shd w:val="clear" w:color="auto" w:fill="auto"/>
            <w:vAlign w:val="center"/>
          </w:tcPr>
          <w:p w14:paraId="2274FEA4" w14:textId="77777777" w:rsidR="005A55F0" w:rsidRPr="005A55F0" w:rsidRDefault="005A55F0" w:rsidP="005A55F0">
            <w:pPr>
              <w:snapToGrid w:val="0"/>
              <w:spacing w:after="0"/>
              <w:contextualSpacing/>
              <w:rPr>
                <w:rFonts w:ascii="Times New Roman" w:hAnsi="Times New Roman" w:cs="Times New Roman"/>
                <w:color w:val="000000"/>
                <w:sz w:val="24"/>
                <w:szCs w:val="24"/>
                <w:lang w:eastAsia="ru-RU"/>
              </w:rPr>
            </w:pPr>
            <w:r w:rsidRPr="005A55F0">
              <w:rPr>
                <w:rFonts w:ascii="Times New Roman" w:hAnsi="Times New Roman" w:cs="Times New Roman"/>
                <w:color w:val="000000"/>
                <w:sz w:val="24"/>
                <w:szCs w:val="24"/>
                <w:lang w:eastAsia="ru-RU"/>
              </w:rPr>
              <w:t>Кресло ученическое</w:t>
            </w:r>
          </w:p>
        </w:tc>
        <w:tc>
          <w:tcPr>
            <w:tcW w:w="2844" w:type="pct"/>
            <w:tcBorders>
              <w:top w:val="nil"/>
              <w:left w:val="nil"/>
              <w:bottom w:val="single" w:sz="4" w:space="0" w:color="auto"/>
              <w:right w:val="single" w:sz="4" w:space="0" w:color="auto"/>
            </w:tcBorders>
            <w:shd w:val="clear" w:color="auto" w:fill="auto"/>
            <w:vAlign w:val="center"/>
          </w:tcPr>
          <w:p w14:paraId="7D59A33B" w14:textId="77777777" w:rsidR="005A55F0" w:rsidRPr="005A55F0" w:rsidRDefault="005A55F0" w:rsidP="005A55F0">
            <w:pPr>
              <w:snapToGrid w:val="0"/>
              <w:spacing w:after="0"/>
              <w:contextualSpacing/>
              <w:rPr>
                <w:rFonts w:ascii="Times New Roman" w:hAnsi="Times New Roman" w:cs="Times New Roman"/>
                <w:color w:val="000000"/>
                <w:sz w:val="24"/>
                <w:szCs w:val="24"/>
                <w:lang w:eastAsia="ru-RU"/>
              </w:rPr>
            </w:pPr>
            <w:r w:rsidRPr="005A55F0">
              <w:rPr>
                <w:rFonts w:ascii="Times New Roman" w:hAnsi="Times New Roman" w:cs="Times New Roman"/>
                <w:color w:val="000000"/>
                <w:sz w:val="24"/>
                <w:szCs w:val="24"/>
                <w:lang w:eastAsia="ru-RU"/>
              </w:rPr>
              <w:t>на колесах, регулируемое</w:t>
            </w:r>
          </w:p>
        </w:tc>
      </w:tr>
      <w:tr w:rsidR="005A55F0" w:rsidRPr="005A55F0" w14:paraId="457A39B8" w14:textId="77777777" w:rsidTr="00842C94">
        <w:tc>
          <w:tcPr>
            <w:tcW w:w="593" w:type="pct"/>
            <w:shd w:val="clear" w:color="auto" w:fill="auto"/>
          </w:tcPr>
          <w:p w14:paraId="632412A6"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1.5</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bottom"/>
          </w:tcPr>
          <w:p w14:paraId="79EC68B5" w14:textId="77777777" w:rsidR="005A55F0" w:rsidRPr="005A55F0" w:rsidRDefault="005A55F0" w:rsidP="005A55F0">
            <w:pPr>
              <w:snapToGrid w:val="0"/>
              <w:spacing w:after="0"/>
              <w:contextualSpacing/>
              <w:rPr>
                <w:rFonts w:ascii="Times New Roman" w:hAnsi="Times New Roman" w:cs="Times New Roman"/>
                <w:color w:val="000000"/>
                <w:sz w:val="24"/>
                <w:szCs w:val="24"/>
                <w:lang w:eastAsia="ru-RU"/>
              </w:rPr>
            </w:pPr>
            <w:r w:rsidRPr="005A55F0">
              <w:rPr>
                <w:rFonts w:ascii="Times New Roman" w:hAnsi="Times New Roman" w:cs="Times New Roman"/>
                <w:color w:val="000000"/>
                <w:sz w:val="24"/>
                <w:szCs w:val="24"/>
                <w:lang w:eastAsia="ru-RU"/>
              </w:rPr>
              <w:t>Стол преподавательский с тумбой</w:t>
            </w:r>
          </w:p>
        </w:tc>
        <w:tc>
          <w:tcPr>
            <w:tcW w:w="2844" w:type="pct"/>
            <w:tcBorders>
              <w:top w:val="single" w:sz="4" w:space="0" w:color="auto"/>
              <w:left w:val="nil"/>
              <w:bottom w:val="single" w:sz="4" w:space="0" w:color="auto"/>
              <w:right w:val="single" w:sz="4" w:space="0" w:color="auto"/>
            </w:tcBorders>
            <w:shd w:val="clear" w:color="auto" w:fill="auto"/>
            <w:vAlign w:val="center"/>
          </w:tcPr>
          <w:p w14:paraId="7D79D200" w14:textId="77777777" w:rsidR="005A55F0" w:rsidRPr="005A55F0" w:rsidRDefault="005A55F0" w:rsidP="005A55F0">
            <w:pPr>
              <w:snapToGrid w:val="0"/>
              <w:spacing w:after="0"/>
              <w:contextualSpacing/>
              <w:rPr>
                <w:rFonts w:ascii="Times New Roman" w:hAnsi="Times New Roman" w:cs="Times New Roman"/>
                <w:color w:val="000000"/>
                <w:sz w:val="24"/>
                <w:szCs w:val="24"/>
                <w:lang w:eastAsia="ru-RU"/>
              </w:rPr>
            </w:pPr>
            <w:r w:rsidRPr="005A55F0">
              <w:rPr>
                <w:rFonts w:ascii="Times New Roman" w:hAnsi="Times New Roman" w:cs="Times New Roman"/>
                <w:color w:val="000000"/>
                <w:sz w:val="24"/>
                <w:szCs w:val="24"/>
                <w:lang w:eastAsia="ru-RU"/>
              </w:rPr>
              <w:t>ширина не менее 1200, глубина не менее 1200, высота не менее  750</w:t>
            </w:r>
          </w:p>
        </w:tc>
      </w:tr>
      <w:tr w:rsidR="005A55F0" w:rsidRPr="005A55F0" w14:paraId="1E9EC9EB" w14:textId="77777777" w:rsidTr="00842C94">
        <w:tc>
          <w:tcPr>
            <w:tcW w:w="593" w:type="pct"/>
            <w:shd w:val="clear" w:color="auto" w:fill="auto"/>
          </w:tcPr>
          <w:p w14:paraId="7D051B16"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1.6</w:t>
            </w:r>
          </w:p>
        </w:tc>
        <w:tc>
          <w:tcPr>
            <w:tcW w:w="1563" w:type="pct"/>
            <w:tcBorders>
              <w:top w:val="nil"/>
              <w:left w:val="single" w:sz="4" w:space="0" w:color="auto"/>
              <w:bottom w:val="single" w:sz="4" w:space="0" w:color="auto"/>
              <w:right w:val="single" w:sz="4" w:space="0" w:color="auto"/>
            </w:tcBorders>
            <w:shd w:val="clear" w:color="auto" w:fill="auto"/>
            <w:vAlign w:val="bottom"/>
          </w:tcPr>
          <w:p w14:paraId="47ED13A0" w14:textId="77777777" w:rsidR="005A55F0" w:rsidRPr="005A55F0" w:rsidRDefault="005A55F0" w:rsidP="005A55F0">
            <w:pPr>
              <w:snapToGrid w:val="0"/>
              <w:spacing w:after="0"/>
              <w:contextualSpacing/>
              <w:rPr>
                <w:rFonts w:ascii="Times New Roman" w:hAnsi="Times New Roman" w:cs="Times New Roman"/>
                <w:color w:val="000000"/>
                <w:sz w:val="24"/>
                <w:szCs w:val="24"/>
                <w:lang w:eastAsia="ru-RU"/>
              </w:rPr>
            </w:pPr>
            <w:r w:rsidRPr="005A55F0">
              <w:rPr>
                <w:rFonts w:ascii="Times New Roman" w:hAnsi="Times New Roman" w:cs="Times New Roman"/>
                <w:color w:val="000000"/>
                <w:sz w:val="24"/>
                <w:szCs w:val="24"/>
                <w:lang w:eastAsia="ru-RU"/>
              </w:rPr>
              <w:t>Кресло</w:t>
            </w:r>
          </w:p>
        </w:tc>
        <w:tc>
          <w:tcPr>
            <w:tcW w:w="2844" w:type="pct"/>
            <w:tcBorders>
              <w:top w:val="nil"/>
              <w:left w:val="nil"/>
              <w:bottom w:val="single" w:sz="4" w:space="0" w:color="auto"/>
              <w:right w:val="single" w:sz="4" w:space="0" w:color="auto"/>
            </w:tcBorders>
            <w:shd w:val="clear" w:color="auto" w:fill="auto"/>
            <w:vAlign w:val="center"/>
          </w:tcPr>
          <w:p w14:paraId="6D16CC0C" w14:textId="77777777" w:rsidR="005A55F0" w:rsidRPr="005A55F0" w:rsidRDefault="005A55F0" w:rsidP="005A55F0">
            <w:pPr>
              <w:snapToGrid w:val="0"/>
              <w:spacing w:after="0"/>
              <w:contextualSpacing/>
              <w:rPr>
                <w:rFonts w:ascii="Times New Roman" w:hAnsi="Times New Roman" w:cs="Times New Roman"/>
                <w:color w:val="000000"/>
                <w:sz w:val="24"/>
                <w:szCs w:val="24"/>
                <w:lang w:eastAsia="ru-RU"/>
              </w:rPr>
            </w:pPr>
            <w:r w:rsidRPr="005A55F0">
              <w:rPr>
                <w:rFonts w:ascii="Times New Roman" w:hAnsi="Times New Roman" w:cs="Times New Roman"/>
                <w:color w:val="000000"/>
                <w:sz w:val="24"/>
                <w:szCs w:val="24"/>
                <w:lang w:eastAsia="ru-RU"/>
              </w:rPr>
              <w:t>на колесах, регулируемое</w:t>
            </w:r>
          </w:p>
        </w:tc>
      </w:tr>
      <w:tr w:rsidR="005A55F0" w:rsidRPr="005A55F0" w14:paraId="57420865" w14:textId="77777777" w:rsidTr="00842C9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4CB50307"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b/>
                <w:bCs/>
                <w:iCs/>
                <w:sz w:val="24"/>
                <w:szCs w:val="24"/>
              </w:rPr>
              <w:t>Дополнительное оборудование</w:t>
            </w:r>
          </w:p>
        </w:tc>
      </w:tr>
      <w:tr w:rsidR="005A55F0" w:rsidRPr="005A55F0" w14:paraId="45C244F3" w14:textId="77777777" w:rsidTr="00842C94">
        <w:tc>
          <w:tcPr>
            <w:tcW w:w="593" w:type="pct"/>
            <w:tcBorders>
              <w:top w:val="single" w:sz="4" w:space="0" w:color="auto"/>
              <w:left w:val="single" w:sz="4" w:space="0" w:color="auto"/>
              <w:bottom w:val="single" w:sz="4" w:space="0" w:color="auto"/>
              <w:right w:val="single" w:sz="4" w:space="0" w:color="auto"/>
            </w:tcBorders>
            <w:shd w:val="clear" w:color="auto" w:fill="auto"/>
          </w:tcPr>
          <w:p w14:paraId="1B48F744"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1.3</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center"/>
          </w:tcPr>
          <w:p w14:paraId="5942A6BF" w14:textId="77777777" w:rsidR="005A55F0" w:rsidRPr="005A55F0" w:rsidRDefault="005A55F0" w:rsidP="005A55F0">
            <w:pPr>
              <w:snapToGrid w:val="0"/>
              <w:spacing w:after="0"/>
              <w:contextualSpacing/>
              <w:rPr>
                <w:rFonts w:ascii="Times New Roman" w:eastAsia="Times New Roman" w:hAnsi="Times New Roman" w:cs="Times New Roman"/>
                <w:i/>
                <w:sz w:val="24"/>
                <w:szCs w:val="24"/>
              </w:rPr>
            </w:pPr>
            <w:r w:rsidRPr="005A55F0">
              <w:rPr>
                <w:rFonts w:ascii="Times New Roman" w:hAnsi="Times New Roman" w:cs="Times New Roman"/>
                <w:color w:val="000000"/>
                <w:sz w:val="24"/>
                <w:szCs w:val="24"/>
                <w:lang w:eastAsia="ru-RU"/>
              </w:rPr>
              <w:t>Патч-панель</w:t>
            </w:r>
          </w:p>
        </w:tc>
        <w:tc>
          <w:tcPr>
            <w:tcW w:w="2844" w:type="pct"/>
            <w:tcBorders>
              <w:top w:val="single" w:sz="4" w:space="0" w:color="auto"/>
              <w:left w:val="nil"/>
              <w:bottom w:val="single" w:sz="4" w:space="0" w:color="auto"/>
              <w:right w:val="single" w:sz="4" w:space="0" w:color="auto"/>
            </w:tcBorders>
            <w:shd w:val="clear" w:color="auto" w:fill="auto"/>
            <w:vAlign w:val="center"/>
          </w:tcPr>
          <w:p w14:paraId="6D03CC52" w14:textId="77777777" w:rsidR="005A55F0" w:rsidRPr="005A55F0" w:rsidRDefault="005A55F0" w:rsidP="005A55F0">
            <w:pPr>
              <w:snapToGrid w:val="0"/>
              <w:spacing w:after="0"/>
              <w:contextualSpacing/>
              <w:rPr>
                <w:rFonts w:ascii="Times New Roman" w:eastAsia="Times New Roman" w:hAnsi="Times New Roman" w:cs="Times New Roman"/>
                <w:i/>
                <w:sz w:val="24"/>
                <w:szCs w:val="24"/>
              </w:rPr>
            </w:pPr>
            <w:r w:rsidRPr="005A55F0">
              <w:rPr>
                <w:rFonts w:ascii="Times New Roman" w:hAnsi="Times New Roman" w:cs="Times New Roman"/>
                <w:color w:val="000000"/>
                <w:sz w:val="24"/>
                <w:szCs w:val="24"/>
                <w:lang w:eastAsia="ru-RU"/>
              </w:rPr>
              <w:t xml:space="preserve">Не менее 24 порта, кат.6 </w:t>
            </w:r>
          </w:p>
        </w:tc>
      </w:tr>
      <w:tr w:rsidR="005A55F0" w:rsidRPr="005A55F0" w14:paraId="755863BE" w14:textId="77777777" w:rsidTr="00842C94">
        <w:tc>
          <w:tcPr>
            <w:tcW w:w="593" w:type="pct"/>
            <w:tcBorders>
              <w:top w:val="single" w:sz="4" w:space="0" w:color="auto"/>
              <w:left w:val="single" w:sz="4" w:space="0" w:color="auto"/>
              <w:bottom w:val="single" w:sz="4" w:space="0" w:color="auto"/>
              <w:right w:val="single" w:sz="4" w:space="0" w:color="auto"/>
            </w:tcBorders>
            <w:shd w:val="clear" w:color="auto" w:fill="auto"/>
          </w:tcPr>
          <w:p w14:paraId="48DBEC21"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1.4</w:t>
            </w:r>
          </w:p>
        </w:tc>
        <w:tc>
          <w:tcPr>
            <w:tcW w:w="1563" w:type="pct"/>
            <w:tcBorders>
              <w:top w:val="nil"/>
              <w:left w:val="single" w:sz="4" w:space="0" w:color="auto"/>
              <w:bottom w:val="single" w:sz="4" w:space="0" w:color="auto"/>
              <w:right w:val="single" w:sz="4" w:space="0" w:color="auto"/>
            </w:tcBorders>
            <w:shd w:val="clear" w:color="auto" w:fill="auto"/>
            <w:vAlign w:val="center"/>
          </w:tcPr>
          <w:p w14:paraId="37FE7D43" w14:textId="77777777" w:rsidR="005A55F0" w:rsidRPr="005A55F0" w:rsidRDefault="005A55F0" w:rsidP="005A55F0">
            <w:pPr>
              <w:snapToGrid w:val="0"/>
              <w:spacing w:after="0"/>
              <w:contextualSpacing/>
              <w:rPr>
                <w:rFonts w:ascii="Times New Roman" w:hAnsi="Times New Roman" w:cs="Times New Roman"/>
                <w:color w:val="000000"/>
                <w:sz w:val="24"/>
                <w:szCs w:val="24"/>
                <w:lang w:eastAsia="ru-RU"/>
              </w:rPr>
            </w:pPr>
            <w:r w:rsidRPr="005A55F0">
              <w:rPr>
                <w:rFonts w:ascii="Times New Roman" w:hAnsi="Times New Roman" w:cs="Times New Roman"/>
                <w:color w:val="000000"/>
                <w:sz w:val="24"/>
                <w:szCs w:val="24"/>
                <w:lang w:eastAsia="ru-RU"/>
              </w:rPr>
              <w:t>Доска меловая</w:t>
            </w:r>
          </w:p>
        </w:tc>
        <w:tc>
          <w:tcPr>
            <w:tcW w:w="2844" w:type="pct"/>
            <w:tcBorders>
              <w:top w:val="nil"/>
              <w:left w:val="nil"/>
              <w:bottom w:val="single" w:sz="4" w:space="0" w:color="auto"/>
              <w:right w:val="single" w:sz="4" w:space="0" w:color="auto"/>
            </w:tcBorders>
            <w:shd w:val="clear" w:color="auto" w:fill="auto"/>
            <w:vAlign w:val="center"/>
          </w:tcPr>
          <w:p w14:paraId="391853EC" w14:textId="77777777" w:rsidR="005A55F0" w:rsidRPr="005A55F0" w:rsidRDefault="005A55F0" w:rsidP="005A55F0">
            <w:pPr>
              <w:snapToGrid w:val="0"/>
              <w:spacing w:after="0"/>
              <w:contextualSpacing/>
              <w:rPr>
                <w:rFonts w:ascii="Times New Roman" w:hAnsi="Times New Roman" w:cs="Times New Roman"/>
                <w:color w:val="000000"/>
                <w:sz w:val="24"/>
                <w:szCs w:val="24"/>
                <w:lang w:eastAsia="ru-RU"/>
              </w:rPr>
            </w:pPr>
            <w:r w:rsidRPr="005A55F0">
              <w:rPr>
                <w:rFonts w:ascii="Times New Roman" w:hAnsi="Times New Roman" w:cs="Times New Roman"/>
                <w:color w:val="000000"/>
                <w:sz w:val="24"/>
                <w:szCs w:val="24"/>
                <w:lang w:eastAsia="ru-RU"/>
              </w:rPr>
              <w:t>не менее 1000*1500, зеленая, с лотком для принадлежностей</w:t>
            </w:r>
          </w:p>
        </w:tc>
      </w:tr>
      <w:tr w:rsidR="005A55F0" w:rsidRPr="005A55F0" w14:paraId="17072010" w14:textId="77777777" w:rsidTr="00842C94">
        <w:tc>
          <w:tcPr>
            <w:tcW w:w="593" w:type="pct"/>
            <w:tcBorders>
              <w:top w:val="single" w:sz="4" w:space="0" w:color="auto"/>
              <w:left w:val="single" w:sz="4" w:space="0" w:color="auto"/>
              <w:bottom w:val="single" w:sz="4" w:space="0" w:color="auto"/>
              <w:right w:val="single" w:sz="4" w:space="0" w:color="auto"/>
            </w:tcBorders>
            <w:shd w:val="clear" w:color="auto" w:fill="auto"/>
          </w:tcPr>
          <w:p w14:paraId="5AF75626"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1.5</w:t>
            </w:r>
          </w:p>
        </w:tc>
        <w:tc>
          <w:tcPr>
            <w:tcW w:w="1563" w:type="pct"/>
            <w:tcBorders>
              <w:top w:val="nil"/>
              <w:left w:val="single" w:sz="4" w:space="0" w:color="auto"/>
              <w:bottom w:val="single" w:sz="4" w:space="0" w:color="auto"/>
              <w:right w:val="single" w:sz="4" w:space="0" w:color="auto"/>
            </w:tcBorders>
            <w:shd w:val="clear" w:color="auto" w:fill="auto"/>
            <w:vAlign w:val="center"/>
          </w:tcPr>
          <w:p w14:paraId="5DB0DFD2" w14:textId="77777777" w:rsidR="005A55F0" w:rsidRPr="005A55F0" w:rsidRDefault="005A55F0" w:rsidP="005A55F0">
            <w:pPr>
              <w:snapToGrid w:val="0"/>
              <w:spacing w:after="0"/>
              <w:contextualSpacing/>
              <w:rPr>
                <w:rFonts w:ascii="Times New Roman" w:hAnsi="Times New Roman" w:cs="Times New Roman"/>
                <w:color w:val="000000"/>
                <w:sz w:val="24"/>
                <w:szCs w:val="24"/>
                <w:lang w:eastAsia="ru-RU"/>
              </w:rPr>
            </w:pPr>
            <w:r w:rsidRPr="005A55F0">
              <w:rPr>
                <w:rFonts w:ascii="Times New Roman" w:hAnsi="Times New Roman" w:cs="Times New Roman"/>
                <w:color w:val="000000"/>
                <w:sz w:val="24"/>
                <w:szCs w:val="24"/>
                <w:lang w:eastAsia="ru-RU"/>
              </w:rPr>
              <w:t>Маркерная доска</w:t>
            </w:r>
          </w:p>
        </w:tc>
        <w:tc>
          <w:tcPr>
            <w:tcW w:w="2844" w:type="pct"/>
            <w:tcBorders>
              <w:top w:val="nil"/>
              <w:left w:val="nil"/>
              <w:bottom w:val="single" w:sz="4" w:space="0" w:color="auto"/>
              <w:right w:val="single" w:sz="4" w:space="0" w:color="auto"/>
            </w:tcBorders>
            <w:shd w:val="clear" w:color="auto" w:fill="auto"/>
            <w:vAlign w:val="center"/>
          </w:tcPr>
          <w:p w14:paraId="65876A55" w14:textId="77777777" w:rsidR="005A55F0" w:rsidRPr="005A55F0" w:rsidRDefault="005A55F0" w:rsidP="005A55F0">
            <w:pPr>
              <w:snapToGrid w:val="0"/>
              <w:spacing w:after="0"/>
              <w:contextualSpacing/>
              <w:rPr>
                <w:rFonts w:ascii="Times New Roman" w:hAnsi="Times New Roman" w:cs="Times New Roman"/>
                <w:color w:val="000000"/>
                <w:sz w:val="24"/>
                <w:szCs w:val="24"/>
                <w:lang w:eastAsia="ru-RU"/>
              </w:rPr>
            </w:pPr>
            <w:r w:rsidRPr="005A55F0">
              <w:rPr>
                <w:rFonts w:ascii="Times New Roman" w:hAnsi="Times New Roman" w:cs="Times New Roman"/>
                <w:color w:val="000000"/>
                <w:sz w:val="24"/>
                <w:szCs w:val="24"/>
                <w:lang w:eastAsia="ru-RU"/>
              </w:rPr>
              <w:t>Флипчарт магнитно-маркерный, размер поверхности не менее 700*1000 мм, на треноге</w:t>
            </w:r>
          </w:p>
        </w:tc>
      </w:tr>
      <w:tr w:rsidR="005A55F0" w:rsidRPr="005A55F0" w14:paraId="67E356A0" w14:textId="77777777" w:rsidTr="00842C9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0765CFD8"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b/>
                <w:bCs/>
                <w:iCs/>
                <w:sz w:val="24"/>
                <w:szCs w:val="24"/>
                <w:lang w:val="en-US"/>
              </w:rPr>
              <w:t>II</w:t>
            </w:r>
            <w:r w:rsidRPr="005A55F0">
              <w:rPr>
                <w:rFonts w:ascii="Times New Roman" w:eastAsia="Times New Roman" w:hAnsi="Times New Roman" w:cs="Times New Roman"/>
                <w:b/>
                <w:bCs/>
                <w:iCs/>
                <w:sz w:val="24"/>
                <w:szCs w:val="24"/>
              </w:rPr>
              <w:t xml:space="preserve"> Технические средства </w:t>
            </w:r>
          </w:p>
        </w:tc>
      </w:tr>
      <w:tr w:rsidR="005A55F0" w:rsidRPr="005A55F0" w14:paraId="04A3F715" w14:textId="77777777" w:rsidTr="00842C9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177F2B11"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b/>
                <w:bCs/>
                <w:iCs/>
                <w:sz w:val="24"/>
                <w:szCs w:val="24"/>
              </w:rPr>
              <w:t>Основное оборудование</w:t>
            </w:r>
          </w:p>
        </w:tc>
      </w:tr>
      <w:tr w:rsidR="005A55F0" w:rsidRPr="005A55F0" w14:paraId="19E48855" w14:textId="77777777" w:rsidTr="00842C94">
        <w:tc>
          <w:tcPr>
            <w:tcW w:w="593" w:type="pct"/>
            <w:shd w:val="clear" w:color="auto" w:fill="auto"/>
          </w:tcPr>
          <w:p w14:paraId="214A942F"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2.1</w:t>
            </w:r>
          </w:p>
        </w:tc>
        <w:tc>
          <w:tcPr>
            <w:tcW w:w="1563" w:type="pct"/>
            <w:tcBorders>
              <w:top w:val="single" w:sz="4" w:space="0" w:color="000000"/>
              <w:left w:val="single" w:sz="4" w:space="0" w:color="000000"/>
              <w:bottom w:val="nil"/>
              <w:right w:val="single" w:sz="4" w:space="0" w:color="000000"/>
            </w:tcBorders>
            <w:shd w:val="clear" w:color="auto" w:fill="auto"/>
            <w:vAlign w:val="center"/>
          </w:tcPr>
          <w:p w14:paraId="4523815A"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Персональный компьютер</w:t>
            </w:r>
          </w:p>
        </w:tc>
        <w:tc>
          <w:tcPr>
            <w:tcW w:w="2844" w:type="pct"/>
            <w:tcBorders>
              <w:top w:val="single" w:sz="4" w:space="0" w:color="auto"/>
              <w:left w:val="nil"/>
              <w:bottom w:val="nil"/>
              <w:right w:val="single" w:sz="4" w:space="0" w:color="auto"/>
            </w:tcBorders>
            <w:shd w:val="clear" w:color="auto" w:fill="auto"/>
            <w:vAlign w:val="center"/>
          </w:tcPr>
          <w:p w14:paraId="7E262EF6"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Не менее 8 ядер, не менее 16 потоков, видеокарта не менее 12 Гб, оперативная память не менее 64 Гб, ССД не менее 1 ТБ, жесткий диск не менее 2 ТБ, блок питания не менее 850 Вт</w:t>
            </w:r>
          </w:p>
        </w:tc>
      </w:tr>
      <w:tr w:rsidR="005A55F0" w:rsidRPr="005A55F0" w14:paraId="2E1FC413" w14:textId="77777777" w:rsidTr="00842C94">
        <w:tc>
          <w:tcPr>
            <w:tcW w:w="593" w:type="pct"/>
            <w:shd w:val="clear" w:color="auto" w:fill="auto"/>
          </w:tcPr>
          <w:p w14:paraId="6F4EED2F"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p>
          <w:p w14:paraId="41EE08C7"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p>
          <w:p w14:paraId="63D398ED"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p>
          <w:p w14:paraId="479EA5BF"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2.2</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bottom"/>
          </w:tcPr>
          <w:p w14:paraId="2C496E93"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Монитор</w:t>
            </w:r>
          </w:p>
        </w:tc>
        <w:tc>
          <w:tcPr>
            <w:tcW w:w="2844" w:type="pct"/>
            <w:tcBorders>
              <w:top w:val="single" w:sz="4" w:space="0" w:color="auto"/>
              <w:left w:val="nil"/>
              <w:bottom w:val="nil"/>
              <w:right w:val="single" w:sz="4" w:space="0" w:color="auto"/>
            </w:tcBorders>
            <w:shd w:val="clear" w:color="auto" w:fill="auto"/>
            <w:vAlign w:val="center"/>
          </w:tcPr>
          <w:p w14:paraId="1823BD3E"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Диагональ не менее 27 дюйм, яркость не менее 300 кд/м2, вэбкамера, динамики</w:t>
            </w:r>
          </w:p>
        </w:tc>
      </w:tr>
      <w:tr w:rsidR="005A55F0" w:rsidRPr="005A55F0" w14:paraId="702310DE" w14:textId="77777777" w:rsidTr="00842C94">
        <w:tc>
          <w:tcPr>
            <w:tcW w:w="593" w:type="pct"/>
            <w:shd w:val="clear" w:color="auto" w:fill="auto"/>
          </w:tcPr>
          <w:p w14:paraId="13B1CA7F"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2.3</w:t>
            </w:r>
          </w:p>
        </w:tc>
        <w:tc>
          <w:tcPr>
            <w:tcW w:w="1563" w:type="pct"/>
            <w:tcBorders>
              <w:top w:val="nil"/>
              <w:left w:val="single" w:sz="4" w:space="0" w:color="auto"/>
              <w:bottom w:val="single" w:sz="4" w:space="0" w:color="auto"/>
              <w:right w:val="single" w:sz="4" w:space="0" w:color="auto"/>
            </w:tcBorders>
            <w:shd w:val="clear" w:color="auto" w:fill="auto"/>
            <w:vAlign w:val="center"/>
          </w:tcPr>
          <w:p w14:paraId="26B22974"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Клавиатура</w:t>
            </w:r>
          </w:p>
        </w:tc>
        <w:tc>
          <w:tcPr>
            <w:tcW w:w="2844" w:type="pct"/>
            <w:tcBorders>
              <w:top w:val="single" w:sz="4" w:space="0" w:color="auto"/>
              <w:left w:val="nil"/>
              <w:bottom w:val="nil"/>
              <w:right w:val="single" w:sz="4" w:space="0" w:color="auto"/>
            </w:tcBorders>
            <w:shd w:val="clear" w:color="auto" w:fill="auto"/>
            <w:vAlign w:val="center"/>
          </w:tcPr>
          <w:p w14:paraId="1BED0D47"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Клавиш не менее 104, провод не менее 1,35 м</w:t>
            </w:r>
          </w:p>
        </w:tc>
      </w:tr>
      <w:tr w:rsidR="005A55F0" w:rsidRPr="005A55F0" w14:paraId="4B75688A" w14:textId="77777777" w:rsidTr="00842C94">
        <w:tc>
          <w:tcPr>
            <w:tcW w:w="593" w:type="pct"/>
            <w:shd w:val="clear" w:color="auto" w:fill="auto"/>
          </w:tcPr>
          <w:p w14:paraId="0C4AF7B5"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p>
          <w:p w14:paraId="330D9353"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2.4.</w:t>
            </w:r>
          </w:p>
        </w:tc>
        <w:tc>
          <w:tcPr>
            <w:tcW w:w="1563" w:type="pct"/>
            <w:tcBorders>
              <w:top w:val="nil"/>
              <w:left w:val="single" w:sz="4" w:space="0" w:color="auto"/>
              <w:bottom w:val="single" w:sz="4" w:space="0" w:color="auto"/>
              <w:right w:val="single" w:sz="4" w:space="0" w:color="auto"/>
            </w:tcBorders>
            <w:shd w:val="clear" w:color="auto" w:fill="auto"/>
            <w:vAlign w:val="center"/>
          </w:tcPr>
          <w:p w14:paraId="2AD9B650"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Манипулятор мышь</w:t>
            </w:r>
          </w:p>
        </w:tc>
        <w:tc>
          <w:tcPr>
            <w:tcW w:w="2844" w:type="pct"/>
            <w:tcBorders>
              <w:top w:val="single" w:sz="4" w:space="0" w:color="auto"/>
              <w:left w:val="nil"/>
              <w:bottom w:val="nil"/>
              <w:right w:val="single" w:sz="4" w:space="0" w:color="auto"/>
            </w:tcBorders>
            <w:shd w:val="clear" w:color="auto" w:fill="auto"/>
            <w:vAlign w:val="center"/>
          </w:tcPr>
          <w:p w14:paraId="7D33E8C2"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Клавиш не менее 3 шт., не менее 1000 dpi, провод не менее 1,35 м</w:t>
            </w:r>
          </w:p>
        </w:tc>
      </w:tr>
      <w:tr w:rsidR="005A55F0" w:rsidRPr="005A55F0" w14:paraId="779FBB43" w14:textId="77777777" w:rsidTr="00842C94">
        <w:tc>
          <w:tcPr>
            <w:tcW w:w="5000" w:type="pct"/>
            <w:gridSpan w:val="3"/>
            <w:shd w:val="clear" w:color="auto" w:fill="auto"/>
          </w:tcPr>
          <w:p w14:paraId="72385EF4"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b/>
                <w:iCs/>
                <w:sz w:val="24"/>
                <w:szCs w:val="24"/>
              </w:rPr>
              <w:t>Дополнительное оборудование</w:t>
            </w:r>
          </w:p>
        </w:tc>
      </w:tr>
      <w:tr w:rsidR="005A55F0" w:rsidRPr="005A55F0" w14:paraId="0F3A2A1D" w14:textId="77777777" w:rsidTr="00842C94">
        <w:tc>
          <w:tcPr>
            <w:tcW w:w="593" w:type="pct"/>
            <w:shd w:val="clear" w:color="auto" w:fill="auto"/>
          </w:tcPr>
          <w:p w14:paraId="45DFE6A9"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2.5</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center"/>
          </w:tcPr>
          <w:p w14:paraId="39A0BBD5" w14:textId="77777777" w:rsidR="005A55F0" w:rsidRPr="005A55F0" w:rsidRDefault="005A55F0" w:rsidP="005A55F0">
            <w:pPr>
              <w:snapToGrid w:val="0"/>
              <w:spacing w:after="0"/>
              <w:contextualSpacing/>
              <w:rPr>
                <w:rFonts w:ascii="Times New Roman" w:eastAsia="Times New Roman" w:hAnsi="Times New Roman" w:cs="Times New Roman"/>
                <w:i/>
                <w:sz w:val="24"/>
                <w:szCs w:val="24"/>
              </w:rPr>
            </w:pPr>
            <w:r w:rsidRPr="005A55F0">
              <w:rPr>
                <w:rFonts w:ascii="Times New Roman" w:hAnsi="Times New Roman" w:cs="Times New Roman"/>
                <w:color w:val="000000"/>
                <w:sz w:val="24"/>
                <w:szCs w:val="24"/>
                <w:lang w:eastAsia="ru-RU"/>
              </w:rPr>
              <w:t>Телевизор</w:t>
            </w:r>
          </w:p>
        </w:tc>
        <w:tc>
          <w:tcPr>
            <w:tcW w:w="2844" w:type="pct"/>
            <w:tcBorders>
              <w:top w:val="single" w:sz="4" w:space="0" w:color="auto"/>
              <w:left w:val="nil"/>
              <w:bottom w:val="single" w:sz="4" w:space="0" w:color="auto"/>
              <w:right w:val="single" w:sz="4" w:space="0" w:color="auto"/>
            </w:tcBorders>
            <w:shd w:val="clear" w:color="auto" w:fill="auto"/>
            <w:vAlign w:val="center"/>
          </w:tcPr>
          <w:p w14:paraId="6652BD6F"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Диагональ не менее 50 дюйм, СмартТВ</w:t>
            </w:r>
          </w:p>
        </w:tc>
      </w:tr>
      <w:tr w:rsidR="005A55F0" w:rsidRPr="005A55F0" w14:paraId="53781257" w14:textId="77777777" w:rsidTr="00842C94">
        <w:tc>
          <w:tcPr>
            <w:tcW w:w="593" w:type="pct"/>
            <w:shd w:val="clear" w:color="auto" w:fill="auto"/>
          </w:tcPr>
          <w:p w14:paraId="456E4565"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2.6</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center"/>
          </w:tcPr>
          <w:p w14:paraId="326909A3"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Проектор</w:t>
            </w:r>
          </w:p>
        </w:tc>
        <w:tc>
          <w:tcPr>
            <w:tcW w:w="2844" w:type="pct"/>
            <w:tcBorders>
              <w:top w:val="single" w:sz="4" w:space="0" w:color="auto"/>
              <w:left w:val="nil"/>
              <w:bottom w:val="single" w:sz="4" w:space="0" w:color="auto"/>
              <w:right w:val="single" w:sz="4" w:space="0" w:color="auto"/>
            </w:tcBorders>
            <w:shd w:val="clear" w:color="auto" w:fill="auto"/>
            <w:vAlign w:val="center"/>
          </w:tcPr>
          <w:p w14:paraId="02A372CF"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Лазерный, DLP, Яркость не менее 3100 лм, разрешение не менее 1024*768</w:t>
            </w:r>
          </w:p>
        </w:tc>
      </w:tr>
      <w:tr w:rsidR="005A55F0" w:rsidRPr="005A55F0" w14:paraId="18F5CEEE" w14:textId="77777777" w:rsidTr="00842C94">
        <w:tc>
          <w:tcPr>
            <w:tcW w:w="593" w:type="pct"/>
            <w:shd w:val="clear" w:color="auto" w:fill="auto"/>
          </w:tcPr>
          <w:p w14:paraId="406474B7"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2.7</w:t>
            </w:r>
          </w:p>
        </w:tc>
        <w:tc>
          <w:tcPr>
            <w:tcW w:w="1563" w:type="pct"/>
            <w:tcBorders>
              <w:top w:val="nil"/>
              <w:left w:val="single" w:sz="4" w:space="0" w:color="auto"/>
              <w:bottom w:val="single" w:sz="4" w:space="0" w:color="auto"/>
              <w:right w:val="single" w:sz="4" w:space="0" w:color="auto"/>
            </w:tcBorders>
            <w:shd w:val="clear" w:color="auto" w:fill="auto"/>
            <w:vAlign w:val="center"/>
          </w:tcPr>
          <w:p w14:paraId="68DE6A8B"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Экран для проектора</w:t>
            </w:r>
          </w:p>
        </w:tc>
        <w:tc>
          <w:tcPr>
            <w:tcW w:w="2844" w:type="pct"/>
            <w:tcBorders>
              <w:top w:val="nil"/>
              <w:left w:val="nil"/>
              <w:bottom w:val="single" w:sz="4" w:space="0" w:color="auto"/>
              <w:right w:val="single" w:sz="4" w:space="0" w:color="auto"/>
            </w:tcBorders>
            <w:shd w:val="clear" w:color="auto" w:fill="auto"/>
            <w:vAlign w:val="center"/>
          </w:tcPr>
          <w:p w14:paraId="37AA3D13"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Размер не менее 240*180 см</w:t>
            </w:r>
          </w:p>
        </w:tc>
      </w:tr>
      <w:tr w:rsidR="005A55F0" w:rsidRPr="005A55F0" w14:paraId="71D29FBF" w14:textId="77777777" w:rsidTr="00842C94">
        <w:tc>
          <w:tcPr>
            <w:tcW w:w="5000" w:type="pct"/>
            <w:gridSpan w:val="3"/>
            <w:shd w:val="clear" w:color="auto" w:fill="auto"/>
          </w:tcPr>
          <w:p w14:paraId="29104FD0" w14:textId="77777777" w:rsidR="005A55F0" w:rsidRPr="005A55F0" w:rsidRDefault="005A55F0" w:rsidP="005A55F0">
            <w:pPr>
              <w:snapToGrid w:val="0"/>
              <w:spacing w:after="0"/>
              <w:contextualSpacing/>
              <w:rPr>
                <w:rFonts w:ascii="Times New Roman" w:eastAsia="Times New Roman" w:hAnsi="Times New Roman" w:cs="Times New Roman"/>
                <w:b/>
                <w:bCs/>
                <w:iCs/>
                <w:sz w:val="24"/>
                <w:szCs w:val="24"/>
              </w:rPr>
            </w:pPr>
            <w:r w:rsidRPr="005A55F0">
              <w:rPr>
                <w:rFonts w:ascii="Times New Roman" w:eastAsia="Times New Roman" w:hAnsi="Times New Roman" w:cs="Times New Roman"/>
                <w:b/>
                <w:bCs/>
                <w:iCs/>
                <w:sz w:val="24"/>
                <w:szCs w:val="24"/>
                <w:lang w:val="en-US"/>
              </w:rPr>
              <w:t>III</w:t>
            </w:r>
            <w:r w:rsidRPr="005A55F0">
              <w:rPr>
                <w:rFonts w:ascii="Times New Roman" w:eastAsia="Times New Roman" w:hAnsi="Times New Roman" w:cs="Times New Roman"/>
                <w:b/>
                <w:bCs/>
                <w:iCs/>
                <w:sz w:val="24"/>
                <w:szCs w:val="24"/>
              </w:rPr>
              <w:t xml:space="preserve"> Специализированное оборудование, мебель и системы хранения</w:t>
            </w:r>
          </w:p>
        </w:tc>
      </w:tr>
      <w:tr w:rsidR="005A55F0" w:rsidRPr="005A55F0" w14:paraId="25C64ACB" w14:textId="77777777" w:rsidTr="00842C94">
        <w:tc>
          <w:tcPr>
            <w:tcW w:w="5000" w:type="pct"/>
            <w:gridSpan w:val="3"/>
            <w:shd w:val="clear" w:color="auto" w:fill="auto"/>
          </w:tcPr>
          <w:p w14:paraId="384763A4" w14:textId="77777777" w:rsidR="005A55F0" w:rsidRPr="005A55F0" w:rsidRDefault="005A55F0" w:rsidP="005A55F0">
            <w:pPr>
              <w:snapToGrid w:val="0"/>
              <w:spacing w:after="0"/>
              <w:contextualSpacing/>
              <w:rPr>
                <w:rFonts w:ascii="Times New Roman" w:eastAsia="Times New Roman" w:hAnsi="Times New Roman" w:cs="Times New Roman"/>
                <w:b/>
                <w:bCs/>
                <w:iCs/>
                <w:sz w:val="24"/>
                <w:szCs w:val="24"/>
              </w:rPr>
            </w:pPr>
            <w:r w:rsidRPr="005A55F0">
              <w:rPr>
                <w:rFonts w:ascii="Times New Roman" w:eastAsia="Times New Roman" w:hAnsi="Times New Roman" w:cs="Times New Roman"/>
                <w:b/>
                <w:bCs/>
                <w:iCs/>
                <w:sz w:val="24"/>
                <w:szCs w:val="24"/>
              </w:rPr>
              <w:t>Основное оборудование</w:t>
            </w:r>
          </w:p>
        </w:tc>
      </w:tr>
      <w:tr w:rsidR="005A55F0" w:rsidRPr="005A55F0" w14:paraId="39B39EDC" w14:textId="77777777" w:rsidTr="00842C94">
        <w:tc>
          <w:tcPr>
            <w:tcW w:w="593" w:type="pct"/>
            <w:shd w:val="clear" w:color="auto" w:fill="auto"/>
          </w:tcPr>
          <w:p w14:paraId="43301AC6"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3.1</w:t>
            </w:r>
          </w:p>
        </w:tc>
        <w:tc>
          <w:tcPr>
            <w:tcW w:w="1563" w:type="pct"/>
            <w:tcBorders>
              <w:top w:val="nil"/>
              <w:left w:val="single" w:sz="4" w:space="0" w:color="auto"/>
              <w:bottom w:val="single" w:sz="4" w:space="0" w:color="auto"/>
              <w:right w:val="single" w:sz="4" w:space="0" w:color="auto"/>
            </w:tcBorders>
            <w:shd w:val="clear" w:color="auto" w:fill="auto"/>
          </w:tcPr>
          <w:p w14:paraId="277FED48"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Аптечка</w:t>
            </w:r>
          </w:p>
        </w:tc>
        <w:tc>
          <w:tcPr>
            <w:tcW w:w="2844" w:type="pct"/>
            <w:tcBorders>
              <w:top w:val="single" w:sz="4" w:space="0" w:color="auto"/>
              <w:left w:val="nil"/>
              <w:bottom w:val="single" w:sz="4" w:space="0" w:color="auto"/>
              <w:right w:val="single" w:sz="4" w:space="0" w:color="auto"/>
            </w:tcBorders>
            <w:shd w:val="clear" w:color="auto" w:fill="auto"/>
            <w:vAlign w:val="center"/>
          </w:tcPr>
          <w:p w14:paraId="71BEA457"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не менее 1 бинта марлевого медицинского, не менее 1 лейкопластыря бактерицидного</w:t>
            </w:r>
          </w:p>
        </w:tc>
      </w:tr>
      <w:tr w:rsidR="005A55F0" w:rsidRPr="005A55F0" w14:paraId="69EE850F" w14:textId="77777777" w:rsidTr="00842C94">
        <w:tc>
          <w:tcPr>
            <w:tcW w:w="593" w:type="pct"/>
            <w:shd w:val="clear" w:color="auto" w:fill="auto"/>
          </w:tcPr>
          <w:p w14:paraId="3AE21E23"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3.2</w:t>
            </w:r>
          </w:p>
        </w:tc>
        <w:tc>
          <w:tcPr>
            <w:tcW w:w="1563" w:type="pct"/>
            <w:tcBorders>
              <w:top w:val="nil"/>
              <w:left w:val="single" w:sz="4" w:space="0" w:color="auto"/>
              <w:bottom w:val="single" w:sz="4" w:space="0" w:color="auto"/>
              <w:right w:val="single" w:sz="4" w:space="0" w:color="auto"/>
            </w:tcBorders>
            <w:shd w:val="clear" w:color="auto" w:fill="auto"/>
          </w:tcPr>
          <w:p w14:paraId="0FAAF1BF"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Огнетушитель</w:t>
            </w:r>
          </w:p>
        </w:tc>
        <w:tc>
          <w:tcPr>
            <w:tcW w:w="2844" w:type="pct"/>
            <w:tcBorders>
              <w:top w:val="nil"/>
              <w:left w:val="nil"/>
              <w:bottom w:val="single" w:sz="4" w:space="0" w:color="auto"/>
              <w:right w:val="single" w:sz="4" w:space="0" w:color="auto"/>
            </w:tcBorders>
            <w:shd w:val="clear" w:color="auto" w:fill="auto"/>
            <w:vAlign w:val="center"/>
          </w:tcPr>
          <w:p w14:paraId="2C08D560"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 xml:space="preserve"> не менее класса Е</w:t>
            </w:r>
          </w:p>
        </w:tc>
      </w:tr>
      <w:tr w:rsidR="005A55F0" w:rsidRPr="005A55F0" w14:paraId="32A96688" w14:textId="77777777" w:rsidTr="00842C94">
        <w:tc>
          <w:tcPr>
            <w:tcW w:w="5000" w:type="pct"/>
            <w:gridSpan w:val="3"/>
            <w:shd w:val="clear" w:color="auto" w:fill="auto"/>
          </w:tcPr>
          <w:p w14:paraId="7E7391B2"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b/>
                <w:bCs/>
                <w:iCs/>
                <w:sz w:val="24"/>
                <w:szCs w:val="24"/>
              </w:rPr>
              <w:t>Дополнительное оборудование</w:t>
            </w:r>
          </w:p>
        </w:tc>
      </w:tr>
      <w:tr w:rsidR="005A55F0" w:rsidRPr="005A55F0" w14:paraId="7AAD2C4C" w14:textId="77777777" w:rsidTr="00842C94">
        <w:tc>
          <w:tcPr>
            <w:tcW w:w="593" w:type="pct"/>
            <w:shd w:val="clear" w:color="auto" w:fill="auto"/>
          </w:tcPr>
          <w:p w14:paraId="27CF3577"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3.3</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center"/>
          </w:tcPr>
          <w:p w14:paraId="5342E9B3"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Программное обеспечение по защищенной сети «Информационная безопасность»</w:t>
            </w:r>
          </w:p>
        </w:tc>
        <w:tc>
          <w:tcPr>
            <w:tcW w:w="2844" w:type="pct"/>
            <w:tcBorders>
              <w:top w:val="single" w:sz="4" w:space="0" w:color="auto"/>
              <w:left w:val="nil"/>
              <w:bottom w:val="single" w:sz="4" w:space="0" w:color="auto"/>
              <w:right w:val="single" w:sz="4" w:space="0" w:color="auto"/>
            </w:tcBorders>
            <w:shd w:val="clear" w:color="auto" w:fill="auto"/>
            <w:vAlign w:val="center"/>
          </w:tcPr>
          <w:p w14:paraId="490C5F34"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Наличие центра Администрирования защищенной сети, центра координирования защищенной сети, создание ключей доступа к защищенной сети, наличие межсетевого экрана</w:t>
            </w:r>
          </w:p>
        </w:tc>
      </w:tr>
      <w:tr w:rsidR="005A55F0" w:rsidRPr="005A55F0" w14:paraId="5227B6C4" w14:textId="77777777" w:rsidTr="00842C94">
        <w:tc>
          <w:tcPr>
            <w:tcW w:w="593" w:type="pct"/>
            <w:shd w:val="clear" w:color="auto" w:fill="auto"/>
          </w:tcPr>
          <w:p w14:paraId="60895AB7"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3.4</w:t>
            </w:r>
          </w:p>
        </w:tc>
        <w:tc>
          <w:tcPr>
            <w:tcW w:w="1563" w:type="pct"/>
            <w:tcBorders>
              <w:top w:val="nil"/>
              <w:left w:val="single" w:sz="4" w:space="0" w:color="auto"/>
              <w:bottom w:val="single" w:sz="4" w:space="0" w:color="auto"/>
              <w:right w:val="single" w:sz="4" w:space="0" w:color="auto"/>
            </w:tcBorders>
            <w:shd w:val="clear" w:color="auto" w:fill="auto"/>
            <w:vAlign w:val="center"/>
          </w:tcPr>
          <w:p w14:paraId="106A091B"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Операционная система для сервера</w:t>
            </w:r>
          </w:p>
        </w:tc>
        <w:tc>
          <w:tcPr>
            <w:tcW w:w="2844" w:type="pct"/>
            <w:tcBorders>
              <w:top w:val="nil"/>
              <w:left w:val="nil"/>
              <w:bottom w:val="single" w:sz="4" w:space="0" w:color="auto"/>
              <w:right w:val="single" w:sz="4" w:space="0" w:color="auto"/>
            </w:tcBorders>
            <w:shd w:val="clear" w:color="auto" w:fill="auto"/>
            <w:vAlign w:val="center"/>
          </w:tcPr>
          <w:p w14:paraId="4EEC167E"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 xml:space="preserve">Система сервер отечественного производства с криптографией и степенью защищенности стандарта ФСТЭК </w:t>
            </w:r>
          </w:p>
        </w:tc>
      </w:tr>
      <w:tr w:rsidR="005A55F0" w:rsidRPr="005A55F0" w14:paraId="6CB10AD9" w14:textId="77777777" w:rsidTr="00842C94">
        <w:tc>
          <w:tcPr>
            <w:tcW w:w="593" w:type="pct"/>
            <w:shd w:val="clear" w:color="auto" w:fill="auto"/>
          </w:tcPr>
          <w:p w14:paraId="589B529F"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3.5</w:t>
            </w:r>
          </w:p>
        </w:tc>
        <w:tc>
          <w:tcPr>
            <w:tcW w:w="1563" w:type="pct"/>
            <w:tcBorders>
              <w:top w:val="nil"/>
              <w:left w:val="single" w:sz="4" w:space="0" w:color="auto"/>
              <w:bottom w:val="single" w:sz="4" w:space="0" w:color="auto"/>
              <w:right w:val="single" w:sz="4" w:space="0" w:color="auto"/>
            </w:tcBorders>
            <w:shd w:val="clear" w:color="auto" w:fill="auto"/>
            <w:vAlign w:val="center"/>
          </w:tcPr>
          <w:p w14:paraId="59BD7A4C"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Операционная система для рабочей станции</w:t>
            </w:r>
          </w:p>
        </w:tc>
        <w:tc>
          <w:tcPr>
            <w:tcW w:w="2844" w:type="pct"/>
            <w:tcBorders>
              <w:top w:val="nil"/>
              <w:left w:val="nil"/>
              <w:bottom w:val="single" w:sz="4" w:space="0" w:color="auto"/>
              <w:right w:val="single" w:sz="4" w:space="0" w:color="auto"/>
            </w:tcBorders>
            <w:shd w:val="clear" w:color="auto" w:fill="auto"/>
            <w:vAlign w:val="center"/>
          </w:tcPr>
          <w:p w14:paraId="55099BF6"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 xml:space="preserve">Система клиент отечественного производства с криптографией и степенью защищенности стандарта ФСТЭК </w:t>
            </w:r>
          </w:p>
        </w:tc>
      </w:tr>
    </w:tbl>
    <w:p w14:paraId="5EFA28E8" w14:textId="77777777" w:rsidR="005A55F0" w:rsidRPr="005A55F0" w:rsidRDefault="005A55F0" w:rsidP="005A55F0">
      <w:pPr>
        <w:suppressAutoHyphens/>
        <w:ind w:firstLine="709"/>
        <w:contextualSpacing/>
        <w:jc w:val="both"/>
        <w:rPr>
          <w:rFonts w:ascii="Times New Roman" w:hAnsi="Times New Roman"/>
          <w:sz w:val="24"/>
          <w:szCs w:val="24"/>
          <w:lang w:eastAsia="ru-RU"/>
        </w:rPr>
      </w:pPr>
    </w:p>
    <w:p w14:paraId="3E0032B5" w14:textId="77777777" w:rsidR="005A55F0" w:rsidRPr="005A55F0" w:rsidRDefault="005A55F0" w:rsidP="005A55F0">
      <w:pPr>
        <w:suppressAutoHyphens/>
        <w:ind w:firstLine="709"/>
        <w:contextualSpacing/>
        <w:jc w:val="both"/>
        <w:rPr>
          <w:rFonts w:ascii="Times New Roman" w:hAnsi="Times New Roman"/>
          <w:sz w:val="24"/>
          <w:szCs w:val="24"/>
          <w:lang w:eastAsia="ru-RU"/>
        </w:rPr>
      </w:pPr>
    </w:p>
    <w:p w14:paraId="28A62F35" w14:textId="77777777" w:rsidR="005A55F0" w:rsidRPr="005A55F0" w:rsidRDefault="005A55F0" w:rsidP="005A55F0">
      <w:pPr>
        <w:suppressAutoHyphens/>
        <w:ind w:firstLine="709"/>
        <w:contextualSpacing/>
        <w:jc w:val="both"/>
        <w:rPr>
          <w:rFonts w:ascii="Times New Roman" w:hAnsi="Times New Roman"/>
          <w:sz w:val="24"/>
          <w:szCs w:val="24"/>
          <w:lang w:eastAsia="ru-RU"/>
        </w:rPr>
      </w:pPr>
      <w:r w:rsidRPr="005A55F0">
        <w:rPr>
          <w:rFonts w:ascii="Times New Roman" w:hAnsi="Times New Roman"/>
          <w:sz w:val="24"/>
          <w:szCs w:val="24"/>
          <w:lang w:eastAsia="ru-RU"/>
        </w:rPr>
        <w:t>Лаборатория инженерной и компьютерной графики</w:t>
      </w:r>
    </w:p>
    <w:p w14:paraId="0A6DDBD9" w14:textId="77777777" w:rsidR="005A55F0" w:rsidRPr="005A55F0" w:rsidRDefault="005A55F0" w:rsidP="005A55F0">
      <w:pPr>
        <w:suppressAutoHyphens/>
        <w:contextualSpacing/>
        <w:jc w:val="both"/>
        <w:rPr>
          <w:rFonts w:ascii="Times New Roman" w:hAnsi="Times New Roman"/>
          <w:sz w:val="24"/>
          <w:szCs w:val="24"/>
          <w:lang w:eastAsia="ru-RU"/>
        </w:rPr>
      </w:pPr>
    </w:p>
    <w:p w14:paraId="3397D445" w14:textId="77777777" w:rsidR="005A55F0" w:rsidRPr="005A55F0" w:rsidRDefault="005A55F0" w:rsidP="005A55F0">
      <w:pPr>
        <w:suppressAutoHyphens/>
        <w:ind w:firstLine="709"/>
        <w:contextualSpacing/>
        <w:jc w:val="both"/>
        <w:rPr>
          <w:rFonts w:ascii="Times New Roman" w:hAnsi="Times New Roman"/>
          <w:sz w:val="24"/>
          <w:szCs w:val="24"/>
          <w:lang w:eastAsia="ru-RU"/>
        </w:rPr>
      </w:pP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6"/>
        <w:gridCol w:w="2890"/>
        <w:gridCol w:w="5258"/>
      </w:tblGrid>
      <w:tr w:rsidR="005A55F0" w:rsidRPr="005A55F0" w14:paraId="44805A08" w14:textId="77777777" w:rsidTr="00842C94">
        <w:tc>
          <w:tcPr>
            <w:tcW w:w="593" w:type="pct"/>
            <w:shd w:val="clear" w:color="auto" w:fill="auto"/>
            <w:vAlign w:val="center"/>
          </w:tcPr>
          <w:p w14:paraId="62B73CFF" w14:textId="77777777" w:rsidR="005A55F0" w:rsidRPr="005A55F0" w:rsidRDefault="005A55F0" w:rsidP="005A55F0">
            <w:pPr>
              <w:snapToGrid w:val="0"/>
              <w:spacing w:after="0"/>
              <w:contextualSpacing/>
              <w:jc w:val="center"/>
              <w:rPr>
                <w:rFonts w:ascii="Times New Roman" w:eastAsia="Times New Roman" w:hAnsi="Times New Roman" w:cs="Times New Roman"/>
                <w:iCs/>
                <w:sz w:val="24"/>
                <w:szCs w:val="28"/>
              </w:rPr>
            </w:pPr>
            <w:r w:rsidRPr="005A55F0">
              <w:rPr>
                <w:rFonts w:ascii="Times New Roman" w:eastAsia="Times New Roman" w:hAnsi="Times New Roman" w:cs="Times New Roman"/>
                <w:iCs/>
                <w:sz w:val="24"/>
                <w:szCs w:val="28"/>
              </w:rPr>
              <w:t>№</w:t>
            </w:r>
          </w:p>
        </w:tc>
        <w:tc>
          <w:tcPr>
            <w:tcW w:w="1563" w:type="pct"/>
            <w:shd w:val="clear" w:color="auto" w:fill="auto"/>
            <w:vAlign w:val="center"/>
          </w:tcPr>
          <w:p w14:paraId="2AABEBFD" w14:textId="77777777" w:rsidR="005A55F0" w:rsidRPr="005A55F0" w:rsidRDefault="005A55F0" w:rsidP="005A55F0">
            <w:pPr>
              <w:snapToGrid w:val="0"/>
              <w:spacing w:after="0"/>
              <w:contextualSpacing/>
              <w:jc w:val="center"/>
              <w:rPr>
                <w:rFonts w:ascii="Times New Roman" w:eastAsia="Times New Roman" w:hAnsi="Times New Roman" w:cs="Times New Roman"/>
                <w:iCs/>
                <w:sz w:val="24"/>
                <w:szCs w:val="28"/>
              </w:rPr>
            </w:pPr>
            <w:r w:rsidRPr="005A55F0">
              <w:rPr>
                <w:rFonts w:ascii="Times New Roman" w:eastAsia="Times New Roman" w:hAnsi="Times New Roman" w:cs="Times New Roman"/>
                <w:iCs/>
                <w:sz w:val="24"/>
                <w:szCs w:val="28"/>
              </w:rPr>
              <w:t>Наименование оборудования</w:t>
            </w:r>
          </w:p>
        </w:tc>
        <w:tc>
          <w:tcPr>
            <w:tcW w:w="2844" w:type="pct"/>
            <w:shd w:val="clear" w:color="auto" w:fill="auto"/>
            <w:vAlign w:val="center"/>
          </w:tcPr>
          <w:p w14:paraId="20890B39" w14:textId="77777777" w:rsidR="005A55F0" w:rsidRPr="005A55F0" w:rsidRDefault="005A55F0" w:rsidP="005A55F0">
            <w:pPr>
              <w:snapToGrid w:val="0"/>
              <w:spacing w:after="0"/>
              <w:contextualSpacing/>
              <w:jc w:val="center"/>
              <w:rPr>
                <w:rFonts w:ascii="Times New Roman" w:eastAsia="Times New Roman" w:hAnsi="Times New Roman" w:cs="Times New Roman"/>
                <w:iCs/>
                <w:sz w:val="24"/>
                <w:szCs w:val="28"/>
              </w:rPr>
            </w:pPr>
            <w:r w:rsidRPr="005A55F0">
              <w:rPr>
                <w:rFonts w:ascii="Times New Roman" w:eastAsia="Times New Roman" w:hAnsi="Times New Roman" w:cs="Times New Roman"/>
                <w:iCs/>
                <w:sz w:val="24"/>
                <w:szCs w:val="28"/>
              </w:rPr>
              <w:t>Техническое описание</w:t>
            </w:r>
          </w:p>
        </w:tc>
      </w:tr>
      <w:tr w:rsidR="005A55F0" w:rsidRPr="005A55F0" w14:paraId="34A689AF" w14:textId="77777777" w:rsidTr="00842C94">
        <w:trPr>
          <w:trHeight w:val="278"/>
        </w:trPr>
        <w:tc>
          <w:tcPr>
            <w:tcW w:w="5000" w:type="pct"/>
            <w:gridSpan w:val="3"/>
            <w:shd w:val="clear" w:color="auto" w:fill="auto"/>
          </w:tcPr>
          <w:p w14:paraId="0B0AB3F6" w14:textId="77777777" w:rsidR="005A55F0" w:rsidRPr="005A55F0" w:rsidRDefault="005A55F0" w:rsidP="005A55F0">
            <w:pPr>
              <w:snapToGrid w:val="0"/>
              <w:spacing w:after="0"/>
              <w:contextualSpacing/>
              <w:rPr>
                <w:rFonts w:ascii="Times New Roman" w:eastAsia="Times New Roman" w:hAnsi="Times New Roman" w:cs="Times New Roman"/>
                <w:b/>
                <w:bCs/>
                <w:iCs/>
                <w:sz w:val="24"/>
                <w:szCs w:val="28"/>
              </w:rPr>
            </w:pPr>
            <w:r w:rsidRPr="005A55F0">
              <w:rPr>
                <w:rFonts w:ascii="Times New Roman" w:eastAsia="Times New Roman" w:hAnsi="Times New Roman" w:cs="Times New Roman"/>
                <w:b/>
                <w:bCs/>
                <w:iCs/>
                <w:sz w:val="24"/>
                <w:szCs w:val="28"/>
                <w:lang w:val="en-US"/>
              </w:rPr>
              <w:t>I</w:t>
            </w:r>
            <w:r w:rsidRPr="005A55F0">
              <w:rPr>
                <w:rFonts w:ascii="Times New Roman" w:eastAsia="Times New Roman" w:hAnsi="Times New Roman" w:cs="Times New Roman"/>
                <w:b/>
                <w:bCs/>
                <w:iCs/>
                <w:sz w:val="24"/>
                <w:szCs w:val="28"/>
              </w:rPr>
              <w:t xml:space="preserve"> Специализированная мебель и системы хранения </w:t>
            </w:r>
            <w:r w:rsidRPr="005A55F0">
              <w:rPr>
                <w:rFonts w:ascii="Times New Roman" w:eastAsia="Times New Roman" w:hAnsi="Times New Roman" w:cs="Times New Roman"/>
                <w:i/>
                <w:sz w:val="24"/>
                <w:szCs w:val="28"/>
              </w:rPr>
              <w:t>(при необходимости)</w:t>
            </w:r>
          </w:p>
        </w:tc>
      </w:tr>
      <w:tr w:rsidR="005A55F0" w:rsidRPr="005A55F0" w14:paraId="42E81022" w14:textId="77777777" w:rsidTr="00842C94">
        <w:trPr>
          <w:trHeight w:val="277"/>
        </w:trPr>
        <w:tc>
          <w:tcPr>
            <w:tcW w:w="5000" w:type="pct"/>
            <w:gridSpan w:val="3"/>
            <w:shd w:val="clear" w:color="auto" w:fill="auto"/>
          </w:tcPr>
          <w:p w14:paraId="73FCC395" w14:textId="77777777" w:rsidR="005A55F0" w:rsidRPr="005A55F0" w:rsidRDefault="005A55F0" w:rsidP="005A55F0">
            <w:pPr>
              <w:snapToGrid w:val="0"/>
              <w:spacing w:after="0"/>
              <w:contextualSpacing/>
              <w:rPr>
                <w:rFonts w:ascii="Times New Roman" w:eastAsia="Times New Roman" w:hAnsi="Times New Roman" w:cs="Times New Roman"/>
                <w:b/>
                <w:bCs/>
                <w:iCs/>
                <w:sz w:val="24"/>
                <w:szCs w:val="28"/>
              </w:rPr>
            </w:pPr>
            <w:r w:rsidRPr="005A55F0">
              <w:rPr>
                <w:rFonts w:ascii="Times New Roman" w:eastAsia="Times New Roman" w:hAnsi="Times New Roman" w:cs="Times New Roman"/>
                <w:b/>
                <w:bCs/>
                <w:iCs/>
                <w:sz w:val="24"/>
                <w:szCs w:val="28"/>
              </w:rPr>
              <w:t>Основное оборудование</w:t>
            </w:r>
          </w:p>
        </w:tc>
      </w:tr>
      <w:tr w:rsidR="005A55F0" w:rsidRPr="005A55F0" w14:paraId="505D7F25" w14:textId="77777777" w:rsidTr="00842C94">
        <w:tc>
          <w:tcPr>
            <w:tcW w:w="593" w:type="pct"/>
            <w:shd w:val="clear" w:color="auto" w:fill="auto"/>
          </w:tcPr>
          <w:p w14:paraId="5BBFBC7F"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r w:rsidRPr="005A55F0">
              <w:rPr>
                <w:rFonts w:ascii="Times New Roman" w:eastAsia="Times New Roman" w:hAnsi="Times New Roman" w:cs="Times New Roman"/>
                <w:iCs/>
                <w:sz w:val="24"/>
                <w:szCs w:val="28"/>
              </w:rPr>
              <w:t>1.1</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center"/>
          </w:tcPr>
          <w:p w14:paraId="65AF2D4D"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Стол ученический двухместный</w:t>
            </w:r>
          </w:p>
        </w:tc>
        <w:tc>
          <w:tcPr>
            <w:tcW w:w="2844" w:type="pct"/>
            <w:tcBorders>
              <w:top w:val="single" w:sz="4" w:space="0" w:color="auto"/>
              <w:left w:val="nil"/>
              <w:bottom w:val="single" w:sz="4" w:space="0" w:color="auto"/>
              <w:right w:val="single" w:sz="4" w:space="0" w:color="auto"/>
            </w:tcBorders>
            <w:shd w:val="clear" w:color="auto" w:fill="auto"/>
            <w:vAlign w:val="center"/>
          </w:tcPr>
          <w:p w14:paraId="0C69C2A9"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регулируемый, группа роста не менее 7, ширина не менее 1200, глубина не менее 500</w:t>
            </w:r>
          </w:p>
        </w:tc>
      </w:tr>
      <w:tr w:rsidR="005A55F0" w:rsidRPr="005A55F0" w14:paraId="3670E445" w14:textId="77777777" w:rsidTr="00842C94">
        <w:tc>
          <w:tcPr>
            <w:tcW w:w="593" w:type="pct"/>
            <w:shd w:val="clear" w:color="auto" w:fill="auto"/>
          </w:tcPr>
          <w:p w14:paraId="2DE39FA9"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1.2</w:t>
            </w:r>
          </w:p>
        </w:tc>
        <w:tc>
          <w:tcPr>
            <w:tcW w:w="1563" w:type="pct"/>
            <w:tcBorders>
              <w:top w:val="nil"/>
              <w:left w:val="single" w:sz="4" w:space="0" w:color="auto"/>
              <w:bottom w:val="single" w:sz="4" w:space="0" w:color="auto"/>
              <w:right w:val="single" w:sz="4" w:space="0" w:color="auto"/>
            </w:tcBorders>
            <w:shd w:val="clear" w:color="auto" w:fill="auto"/>
            <w:vAlign w:val="center"/>
          </w:tcPr>
          <w:p w14:paraId="1070DB7B"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Стул ученический</w:t>
            </w:r>
          </w:p>
        </w:tc>
        <w:tc>
          <w:tcPr>
            <w:tcW w:w="2844" w:type="pct"/>
            <w:tcBorders>
              <w:top w:val="nil"/>
              <w:left w:val="nil"/>
              <w:bottom w:val="single" w:sz="4" w:space="0" w:color="auto"/>
              <w:right w:val="single" w:sz="4" w:space="0" w:color="auto"/>
            </w:tcBorders>
            <w:shd w:val="clear" w:color="auto" w:fill="auto"/>
            <w:vAlign w:val="center"/>
          </w:tcPr>
          <w:p w14:paraId="54A0C34B"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регулируемый, группа роста не менее 7</w:t>
            </w:r>
          </w:p>
        </w:tc>
      </w:tr>
      <w:tr w:rsidR="005A55F0" w:rsidRPr="005A55F0" w14:paraId="7BC35351" w14:textId="77777777" w:rsidTr="00842C94">
        <w:tc>
          <w:tcPr>
            <w:tcW w:w="593" w:type="pct"/>
            <w:shd w:val="clear" w:color="auto" w:fill="auto"/>
          </w:tcPr>
          <w:p w14:paraId="23F2049C"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1.3</w:t>
            </w:r>
          </w:p>
        </w:tc>
        <w:tc>
          <w:tcPr>
            <w:tcW w:w="156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A78A79" w14:textId="77777777" w:rsidR="005A55F0" w:rsidRPr="005A55F0" w:rsidRDefault="005A55F0" w:rsidP="005A55F0">
            <w:pPr>
              <w:snapToGrid w:val="0"/>
              <w:spacing w:after="0"/>
              <w:contextualSpacing/>
              <w:rPr>
                <w:rFonts w:ascii="Times New Roman" w:hAnsi="Times New Roman" w:cs="Times New Roman"/>
                <w:color w:val="000000"/>
                <w:sz w:val="24"/>
                <w:szCs w:val="24"/>
                <w:lang w:eastAsia="ru-RU"/>
              </w:rPr>
            </w:pPr>
            <w:r w:rsidRPr="005A55F0">
              <w:rPr>
                <w:rFonts w:ascii="Times New Roman" w:hAnsi="Times New Roman" w:cs="Times New Roman"/>
                <w:color w:val="000000"/>
                <w:sz w:val="24"/>
                <w:szCs w:val="24"/>
                <w:lang w:eastAsia="ru-RU"/>
              </w:rPr>
              <w:t>Стол ученический одноместный</w:t>
            </w:r>
          </w:p>
        </w:tc>
        <w:tc>
          <w:tcPr>
            <w:tcW w:w="2844" w:type="pct"/>
            <w:tcBorders>
              <w:top w:val="single" w:sz="4" w:space="0" w:color="auto"/>
              <w:left w:val="nil"/>
              <w:bottom w:val="single" w:sz="4" w:space="0" w:color="auto"/>
              <w:right w:val="single" w:sz="4" w:space="0" w:color="auto"/>
            </w:tcBorders>
            <w:shd w:val="clear" w:color="auto" w:fill="auto"/>
            <w:vAlign w:val="center"/>
          </w:tcPr>
          <w:p w14:paraId="34780778" w14:textId="77777777" w:rsidR="005A55F0" w:rsidRPr="005A55F0" w:rsidRDefault="005A55F0" w:rsidP="005A55F0">
            <w:pPr>
              <w:snapToGrid w:val="0"/>
              <w:spacing w:after="0"/>
              <w:contextualSpacing/>
              <w:rPr>
                <w:rFonts w:ascii="Times New Roman" w:hAnsi="Times New Roman" w:cs="Times New Roman"/>
                <w:color w:val="000000"/>
                <w:sz w:val="24"/>
                <w:szCs w:val="24"/>
                <w:lang w:eastAsia="ru-RU"/>
              </w:rPr>
            </w:pPr>
            <w:r w:rsidRPr="005A55F0">
              <w:rPr>
                <w:rFonts w:ascii="Times New Roman" w:hAnsi="Times New Roman" w:cs="Times New Roman"/>
                <w:color w:val="000000"/>
                <w:sz w:val="24"/>
                <w:szCs w:val="24"/>
                <w:lang w:eastAsia="ru-RU"/>
              </w:rPr>
              <w:t>регулируемый, группа роста не менее 7, ширина не менее 700, глубина не менее 500</w:t>
            </w:r>
          </w:p>
        </w:tc>
      </w:tr>
      <w:tr w:rsidR="005A55F0" w:rsidRPr="005A55F0" w14:paraId="5A55E2C9" w14:textId="77777777" w:rsidTr="00842C94">
        <w:tc>
          <w:tcPr>
            <w:tcW w:w="593" w:type="pct"/>
            <w:shd w:val="clear" w:color="auto" w:fill="auto"/>
          </w:tcPr>
          <w:p w14:paraId="0F604AA2"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1.4</w:t>
            </w:r>
          </w:p>
        </w:tc>
        <w:tc>
          <w:tcPr>
            <w:tcW w:w="1563" w:type="pct"/>
            <w:tcBorders>
              <w:top w:val="nil"/>
              <w:left w:val="single" w:sz="4" w:space="0" w:color="000000"/>
              <w:bottom w:val="single" w:sz="4" w:space="0" w:color="000000"/>
              <w:right w:val="single" w:sz="4" w:space="0" w:color="000000"/>
            </w:tcBorders>
            <w:shd w:val="clear" w:color="auto" w:fill="auto"/>
            <w:vAlign w:val="center"/>
          </w:tcPr>
          <w:p w14:paraId="7C1BD43B" w14:textId="77777777" w:rsidR="005A55F0" w:rsidRPr="005A55F0" w:rsidRDefault="005A55F0" w:rsidP="005A55F0">
            <w:pPr>
              <w:snapToGrid w:val="0"/>
              <w:spacing w:after="0"/>
              <w:contextualSpacing/>
              <w:rPr>
                <w:rFonts w:ascii="Times New Roman" w:hAnsi="Times New Roman" w:cs="Times New Roman"/>
                <w:color w:val="000000"/>
                <w:sz w:val="24"/>
                <w:szCs w:val="24"/>
                <w:lang w:eastAsia="ru-RU"/>
              </w:rPr>
            </w:pPr>
            <w:r w:rsidRPr="005A55F0">
              <w:rPr>
                <w:rFonts w:ascii="Times New Roman" w:hAnsi="Times New Roman" w:cs="Times New Roman"/>
                <w:color w:val="000000"/>
                <w:sz w:val="24"/>
                <w:szCs w:val="24"/>
                <w:lang w:eastAsia="ru-RU"/>
              </w:rPr>
              <w:t>Кресло ученическое</w:t>
            </w:r>
          </w:p>
        </w:tc>
        <w:tc>
          <w:tcPr>
            <w:tcW w:w="2844" w:type="pct"/>
            <w:tcBorders>
              <w:top w:val="nil"/>
              <w:left w:val="nil"/>
              <w:bottom w:val="single" w:sz="4" w:space="0" w:color="auto"/>
              <w:right w:val="single" w:sz="4" w:space="0" w:color="auto"/>
            </w:tcBorders>
            <w:shd w:val="clear" w:color="auto" w:fill="auto"/>
            <w:vAlign w:val="center"/>
          </w:tcPr>
          <w:p w14:paraId="52A9E227" w14:textId="77777777" w:rsidR="005A55F0" w:rsidRPr="005A55F0" w:rsidRDefault="005A55F0" w:rsidP="005A55F0">
            <w:pPr>
              <w:snapToGrid w:val="0"/>
              <w:spacing w:after="0"/>
              <w:contextualSpacing/>
              <w:rPr>
                <w:rFonts w:ascii="Times New Roman" w:hAnsi="Times New Roman" w:cs="Times New Roman"/>
                <w:color w:val="000000"/>
                <w:sz w:val="24"/>
                <w:szCs w:val="24"/>
                <w:lang w:eastAsia="ru-RU"/>
              </w:rPr>
            </w:pPr>
            <w:r w:rsidRPr="005A55F0">
              <w:rPr>
                <w:rFonts w:ascii="Times New Roman" w:hAnsi="Times New Roman" w:cs="Times New Roman"/>
                <w:color w:val="000000"/>
                <w:sz w:val="24"/>
                <w:szCs w:val="24"/>
                <w:lang w:eastAsia="ru-RU"/>
              </w:rPr>
              <w:t>на колесах, регулируемое</w:t>
            </w:r>
          </w:p>
        </w:tc>
      </w:tr>
      <w:tr w:rsidR="005A55F0" w:rsidRPr="005A55F0" w14:paraId="75B46A81" w14:textId="77777777" w:rsidTr="00842C94">
        <w:tc>
          <w:tcPr>
            <w:tcW w:w="593" w:type="pct"/>
            <w:shd w:val="clear" w:color="auto" w:fill="auto"/>
          </w:tcPr>
          <w:p w14:paraId="2BEA1316"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1.5</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bottom"/>
          </w:tcPr>
          <w:p w14:paraId="4DEAF335" w14:textId="77777777" w:rsidR="005A55F0" w:rsidRPr="005A55F0" w:rsidRDefault="005A55F0" w:rsidP="005A55F0">
            <w:pPr>
              <w:snapToGrid w:val="0"/>
              <w:spacing w:after="0"/>
              <w:contextualSpacing/>
              <w:rPr>
                <w:rFonts w:ascii="Times New Roman" w:hAnsi="Times New Roman" w:cs="Times New Roman"/>
                <w:color w:val="000000"/>
                <w:sz w:val="24"/>
                <w:szCs w:val="24"/>
                <w:lang w:eastAsia="ru-RU"/>
              </w:rPr>
            </w:pPr>
            <w:r w:rsidRPr="005A55F0">
              <w:rPr>
                <w:rFonts w:ascii="Times New Roman" w:hAnsi="Times New Roman" w:cs="Times New Roman"/>
                <w:color w:val="000000"/>
                <w:sz w:val="24"/>
                <w:szCs w:val="24"/>
                <w:lang w:eastAsia="ru-RU"/>
              </w:rPr>
              <w:t>Стол преподавательский с тумбой</w:t>
            </w:r>
          </w:p>
        </w:tc>
        <w:tc>
          <w:tcPr>
            <w:tcW w:w="2844" w:type="pct"/>
            <w:tcBorders>
              <w:top w:val="single" w:sz="4" w:space="0" w:color="auto"/>
              <w:left w:val="nil"/>
              <w:bottom w:val="single" w:sz="4" w:space="0" w:color="auto"/>
              <w:right w:val="single" w:sz="4" w:space="0" w:color="auto"/>
            </w:tcBorders>
            <w:shd w:val="clear" w:color="auto" w:fill="auto"/>
            <w:vAlign w:val="center"/>
          </w:tcPr>
          <w:p w14:paraId="49810548" w14:textId="77777777" w:rsidR="005A55F0" w:rsidRPr="005A55F0" w:rsidRDefault="005A55F0" w:rsidP="005A55F0">
            <w:pPr>
              <w:snapToGrid w:val="0"/>
              <w:spacing w:after="0"/>
              <w:contextualSpacing/>
              <w:rPr>
                <w:rFonts w:ascii="Times New Roman" w:hAnsi="Times New Roman" w:cs="Times New Roman"/>
                <w:color w:val="000000"/>
                <w:sz w:val="24"/>
                <w:szCs w:val="24"/>
                <w:lang w:eastAsia="ru-RU"/>
              </w:rPr>
            </w:pPr>
            <w:r w:rsidRPr="005A55F0">
              <w:rPr>
                <w:rFonts w:ascii="Times New Roman" w:hAnsi="Times New Roman" w:cs="Times New Roman"/>
                <w:color w:val="000000"/>
                <w:sz w:val="24"/>
                <w:szCs w:val="24"/>
                <w:lang w:eastAsia="ru-RU"/>
              </w:rPr>
              <w:t>ширина не менее 1200, глубина не менее 1200, высота не менее  750</w:t>
            </w:r>
          </w:p>
        </w:tc>
      </w:tr>
      <w:tr w:rsidR="005A55F0" w:rsidRPr="005A55F0" w14:paraId="17B17828" w14:textId="77777777" w:rsidTr="00842C94">
        <w:tc>
          <w:tcPr>
            <w:tcW w:w="593" w:type="pct"/>
            <w:shd w:val="clear" w:color="auto" w:fill="auto"/>
          </w:tcPr>
          <w:p w14:paraId="2566BE6B"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1.6</w:t>
            </w:r>
          </w:p>
        </w:tc>
        <w:tc>
          <w:tcPr>
            <w:tcW w:w="1563" w:type="pct"/>
            <w:tcBorders>
              <w:top w:val="nil"/>
              <w:left w:val="single" w:sz="4" w:space="0" w:color="auto"/>
              <w:bottom w:val="single" w:sz="4" w:space="0" w:color="auto"/>
              <w:right w:val="single" w:sz="4" w:space="0" w:color="auto"/>
            </w:tcBorders>
            <w:shd w:val="clear" w:color="auto" w:fill="auto"/>
            <w:vAlign w:val="bottom"/>
          </w:tcPr>
          <w:p w14:paraId="71A3C38B" w14:textId="77777777" w:rsidR="005A55F0" w:rsidRPr="005A55F0" w:rsidRDefault="005A55F0" w:rsidP="005A55F0">
            <w:pPr>
              <w:snapToGrid w:val="0"/>
              <w:spacing w:after="0"/>
              <w:contextualSpacing/>
              <w:rPr>
                <w:rFonts w:ascii="Times New Roman" w:hAnsi="Times New Roman" w:cs="Times New Roman"/>
                <w:color w:val="000000"/>
                <w:sz w:val="24"/>
                <w:szCs w:val="24"/>
                <w:lang w:eastAsia="ru-RU"/>
              </w:rPr>
            </w:pPr>
            <w:r w:rsidRPr="005A55F0">
              <w:rPr>
                <w:rFonts w:ascii="Times New Roman" w:hAnsi="Times New Roman" w:cs="Times New Roman"/>
                <w:color w:val="000000"/>
                <w:sz w:val="24"/>
                <w:szCs w:val="24"/>
                <w:lang w:eastAsia="ru-RU"/>
              </w:rPr>
              <w:t>Кресло</w:t>
            </w:r>
          </w:p>
        </w:tc>
        <w:tc>
          <w:tcPr>
            <w:tcW w:w="2844" w:type="pct"/>
            <w:tcBorders>
              <w:top w:val="nil"/>
              <w:left w:val="nil"/>
              <w:bottom w:val="single" w:sz="4" w:space="0" w:color="auto"/>
              <w:right w:val="single" w:sz="4" w:space="0" w:color="auto"/>
            </w:tcBorders>
            <w:shd w:val="clear" w:color="auto" w:fill="auto"/>
            <w:vAlign w:val="center"/>
          </w:tcPr>
          <w:p w14:paraId="32919FF0" w14:textId="77777777" w:rsidR="005A55F0" w:rsidRPr="005A55F0" w:rsidRDefault="005A55F0" w:rsidP="005A55F0">
            <w:pPr>
              <w:snapToGrid w:val="0"/>
              <w:spacing w:after="0"/>
              <w:contextualSpacing/>
              <w:rPr>
                <w:rFonts w:ascii="Times New Roman" w:hAnsi="Times New Roman" w:cs="Times New Roman"/>
                <w:color w:val="000000"/>
                <w:sz w:val="24"/>
                <w:szCs w:val="24"/>
                <w:lang w:eastAsia="ru-RU"/>
              </w:rPr>
            </w:pPr>
            <w:r w:rsidRPr="005A55F0">
              <w:rPr>
                <w:rFonts w:ascii="Times New Roman" w:hAnsi="Times New Roman" w:cs="Times New Roman"/>
                <w:color w:val="000000"/>
                <w:sz w:val="24"/>
                <w:szCs w:val="24"/>
                <w:lang w:eastAsia="ru-RU"/>
              </w:rPr>
              <w:t>на колесах, регулируемое</w:t>
            </w:r>
          </w:p>
        </w:tc>
      </w:tr>
      <w:tr w:rsidR="005A55F0" w:rsidRPr="005A55F0" w14:paraId="6072120B" w14:textId="77777777" w:rsidTr="00842C9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0E5B5254"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b/>
                <w:bCs/>
                <w:iCs/>
                <w:sz w:val="24"/>
                <w:szCs w:val="24"/>
              </w:rPr>
              <w:t>Дополнительное оборудование</w:t>
            </w:r>
          </w:p>
        </w:tc>
      </w:tr>
      <w:tr w:rsidR="005A55F0" w:rsidRPr="005A55F0" w14:paraId="65EBF39E" w14:textId="77777777" w:rsidTr="00842C94">
        <w:tc>
          <w:tcPr>
            <w:tcW w:w="593" w:type="pct"/>
            <w:tcBorders>
              <w:top w:val="single" w:sz="4" w:space="0" w:color="auto"/>
              <w:left w:val="single" w:sz="4" w:space="0" w:color="auto"/>
              <w:bottom w:val="single" w:sz="4" w:space="0" w:color="auto"/>
              <w:right w:val="single" w:sz="4" w:space="0" w:color="auto"/>
            </w:tcBorders>
            <w:shd w:val="clear" w:color="auto" w:fill="auto"/>
          </w:tcPr>
          <w:p w14:paraId="132B0C50"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1.3</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center"/>
          </w:tcPr>
          <w:p w14:paraId="75840425" w14:textId="77777777" w:rsidR="005A55F0" w:rsidRPr="005A55F0" w:rsidRDefault="005A55F0" w:rsidP="005A55F0">
            <w:pPr>
              <w:snapToGrid w:val="0"/>
              <w:spacing w:after="0"/>
              <w:contextualSpacing/>
              <w:rPr>
                <w:rFonts w:ascii="Times New Roman" w:eastAsia="Times New Roman" w:hAnsi="Times New Roman" w:cs="Times New Roman"/>
                <w:i/>
                <w:sz w:val="24"/>
                <w:szCs w:val="24"/>
              </w:rPr>
            </w:pPr>
            <w:r w:rsidRPr="005A55F0">
              <w:rPr>
                <w:rFonts w:ascii="Times New Roman" w:hAnsi="Times New Roman" w:cs="Times New Roman"/>
                <w:color w:val="000000"/>
                <w:sz w:val="24"/>
                <w:szCs w:val="24"/>
                <w:lang w:eastAsia="ru-RU"/>
              </w:rPr>
              <w:t>Патч-панель</w:t>
            </w:r>
          </w:p>
        </w:tc>
        <w:tc>
          <w:tcPr>
            <w:tcW w:w="2844" w:type="pct"/>
            <w:tcBorders>
              <w:top w:val="single" w:sz="4" w:space="0" w:color="auto"/>
              <w:left w:val="nil"/>
              <w:bottom w:val="single" w:sz="4" w:space="0" w:color="auto"/>
              <w:right w:val="single" w:sz="4" w:space="0" w:color="auto"/>
            </w:tcBorders>
            <w:shd w:val="clear" w:color="auto" w:fill="auto"/>
            <w:vAlign w:val="center"/>
          </w:tcPr>
          <w:p w14:paraId="649FEA4A" w14:textId="77777777" w:rsidR="005A55F0" w:rsidRPr="005A55F0" w:rsidRDefault="005A55F0" w:rsidP="005A55F0">
            <w:pPr>
              <w:snapToGrid w:val="0"/>
              <w:spacing w:after="0"/>
              <w:contextualSpacing/>
              <w:rPr>
                <w:rFonts w:ascii="Times New Roman" w:eastAsia="Times New Roman" w:hAnsi="Times New Roman" w:cs="Times New Roman"/>
                <w:i/>
                <w:sz w:val="24"/>
                <w:szCs w:val="24"/>
              </w:rPr>
            </w:pPr>
            <w:r w:rsidRPr="005A55F0">
              <w:rPr>
                <w:rFonts w:ascii="Times New Roman" w:hAnsi="Times New Roman" w:cs="Times New Roman"/>
                <w:color w:val="000000"/>
                <w:sz w:val="24"/>
                <w:szCs w:val="24"/>
                <w:lang w:eastAsia="ru-RU"/>
              </w:rPr>
              <w:t xml:space="preserve">Не менее 24 порта, кат.6 </w:t>
            </w:r>
          </w:p>
        </w:tc>
      </w:tr>
      <w:tr w:rsidR="005A55F0" w:rsidRPr="005A55F0" w14:paraId="1FC7FF2A" w14:textId="77777777" w:rsidTr="00842C94">
        <w:tc>
          <w:tcPr>
            <w:tcW w:w="593" w:type="pct"/>
            <w:tcBorders>
              <w:top w:val="single" w:sz="4" w:space="0" w:color="auto"/>
              <w:left w:val="single" w:sz="4" w:space="0" w:color="auto"/>
              <w:bottom w:val="single" w:sz="4" w:space="0" w:color="auto"/>
              <w:right w:val="single" w:sz="4" w:space="0" w:color="auto"/>
            </w:tcBorders>
            <w:shd w:val="clear" w:color="auto" w:fill="auto"/>
          </w:tcPr>
          <w:p w14:paraId="27EDF354"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1.4</w:t>
            </w:r>
          </w:p>
        </w:tc>
        <w:tc>
          <w:tcPr>
            <w:tcW w:w="1563" w:type="pct"/>
            <w:tcBorders>
              <w:top w:val="nil"/>
              <w:left w:val="single" w:sz="4" w:space="0" w:color="auto"/>
              <w:bottom w:val="single" w:sz="4" w:space="0" w:color="auto"/>
              <w:right w:val="single" w:sz="4" w:space="0" w:color="auto"/>
            </w:tcBorders>
            <w:shd w:val="clear" w:color="auto" w:fill="auto"/>
            <w:vAlign w:val="center"/>
          </w:tcPr>
          <w:p w14:paraId="6E9CABD0" w14:textId="77777777" w:rsidR="005A55F0" w:rsidRPr="005A55F0" w:rsidRDefault="005A55F0" w:rsidP="005A55F0">
            <w:pPr>
              <w:snapToGrid w:val="0"/>
              <w:spacing w:after="0"/>
              <w:contextualSpacing/>
              <w:rPr>
                <w:rFonts w:ascii="Times New Roman" w:hAnsi="Times New Roman" w:cs="Times New Roman"/>
                <w:color w:val="000000"/>
                <w:sz w:val="24"/>
                <w:szCs w:val="24"/>
                <w:lang w:eastAsia="ru-RU"/>
              </w:rPr>
            </w:pPr>
            <w:r w:rsidRPr="005A55F0">
              <w:rPr>
                <w:rFonts w:ascii="Times New Roman" w:hAnsi="Times New Roman" w:cs="Times New Roman"/>
                <w:color w:val="000000"/>
                <w:sz w:val="24"/>
                <w:szCs w:val="24"/>
                <w:lang w:eastAsia="ru-RU"/>
              </w:rPr>
              <w:t>Доска меловая</w:t>
            </w:r>
          </w:p>
        </w:tc>
        <w:tc>
          <w:tcPr>
            <w:tcW w:w="2844" w:type="pct"/>
            <w:tcBorders>
              <w:top w:val="nil"/>
              <w:left w:val="nil"/>
              <w:bottom w:val="single" w:sz="4" w:space="0" w:color="auto"/>
              <w:right w:val="single" w:sz="4" w:space="0" w:color="auto"/>
            </w:tcBorders>
            <w:shd w:val="clear" w:color="auto" w:fill="auto"/>
            <w:vAlign w:val="center"/>
          </w:tcPr>
          <w:p w14:paraId="0B7843A6" w14:textId="77777777" w:rsidR="005A55F0" w:rsidRPr="005A55F0" w:rsidRDefault="005A55F0" w:rsidP="005A55F0">
            <w:pPr>
              <w:snapToGrid w:val="0"/>
              <w:spacing w:after="0"/>
              <w:contextualSpacing/>
              <w:rPr>
                <w:rFonts w:ascii="Times New Roman" w:hAnsi="Times New Roman" w:cs="Times New Roman"/>
                <w:color w:val="000000"/>
                <w:sz w:val="24"/>
                <w:szCs w:val="24"/>
                <w:lang w:eastAsia="ru-RU"/>
              </w:rPr>
            </w:pPr>
            <w:r w:rsidRPr="005A55F0">
              <w:rPr>
                <w:rFonts w:ascii="Times New Roman" w:hAnsi="Times New Roman" w:cs="Times New Roman"/>
                <w:color w:val="000000"/>
                <w:sz w:val="24"/>
                <w:szCs w:val="24"/>
                <w:lang w:eastAsia="ru-RU"/>
              </w:rPr>
              <w:t>не менее 1000*1500, зеленая, с лотком для принадлежностей</w:t>
            </w:r>
          </w:p>
        </w:tc>
      </w:tr>
      <w:tr w:rsidR="005A55F0" w:rsidRPr="005A55F0" w14:paraId="09E64859" w14:textId="77777777" w:rsidTr="00842C94">
        <w:tc>
          <w:tcPr>
            <w:tcW w:w="593" w:type="pct"/>
            <w:tcBorders>
              <w:top w:val="single" w:sz="4" w:space="0" w:color="auto"/>
              <w:left w:val="single" w:sz="4" w:space="0" w:color="auto"/>
              <w:bottom w:val="single" w:sz="4" w:space="0" w:color="auto"/>
              <w:right w:val="single" w:sz="4" w:space="0" w:color="auto"/>
            </w:tcBorders>
            <w:shd w:val="clear" w:color="auto" w:fill="auto"/>
          </w:tcPr>
          <w:p w14:paraId="5694A927"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lastRenderedPageBreak/>
              <w:t>1.5</w:t>
            </w:r>
          </w:p>
        </w:tc>
        <w:tc>
          <w:tcPr>
            <w:tcW w:w="1563" w:type="pct"/>
            <w:tcBorders>
              <w:top w:val="nil"/>
              <w:left w:val="single" w:sz="4" w:space="0" w:color="auto"/>
              <w:bottom w:val="single" w:sz="4" w:space="0" w:color="auto"/>
              <w:right w:val="single" w:sz="4" w:space="0" w:color="auto"/>
            </w:tcBorders>
            <w:shd w:val="clear" w:color="auto" w:fill="auto"/>
            <w:vAlign w:val="center"/>
          </w:tcPr>
          <w:p w14:paraId="202A0E2B" w14:textId="77777777" w:rsidR="005A55F0" w:rsidRPr="005A55F0" w:rsidRDefault="005A55F0" w:rsidP="005A55F0">
            <w:pPr>
              <w:snapToGrid w:val="0"/>
              <w:spacing w:after="0"/>
              <w:contextualSpacing/>
              <w:rPr>
                <w:rFonts w:ascii="Times New Roman" w:hAnsi="Times New Roman" w:cs="Times New Roman"/>
                <w:color w:val="000000"/>
                <w:sz w:val="24"/>
                <w:szCs w:val="24"/>
                <w:lang w:eastAsia="ru-RU"/>
              </w:rPr>
            </w:pPr>
            <w:r w:rsidRPr="005A55F0">
              <w:rPr>
                <w:rFonts w:ascii="Times New Roman" w:hAnsi="Times New Roman" w:cs="Times New Roman"/>
                <w:color w:val="000000"/>
                <w:sz w:val="24"/>
                <w:szCs w:val="24"/>
                <w:lang w:eastAsia="ru-RU"/>
              </w:rPr>
              <w:t>Маркерная доска</w:t>
            </w:r>
          </w:p>
        </w:tc>
        <w:tc>
          <w:tcPr>
            <w:tcW w:w="2844" w:type="pct"/>
            <w:tcBorders>
              <w:top w:val="nil"/>
              <w:left w:val="nil"/>
              <w:bottom w:val="single" w:sz="4" w:space="0" w:color="auto"/>
              <w:right w:val="single" w:sz="4" w:space="0" w:color="auto"/>
            </w:tcBorders>
            <w:shd w:val="clear" w:color="auto" w:fill="auto"/>
            <w:vAlign w:val="center"/>
          </w:tcPr>
          <w:p w14:paraId="086E48AA" w14:textId="77777777" w:rsidR="005A55F0" w:rsidRPr="005A55F0" w:rsidRDefault="005A55F0" w:rsidP="005A55F0">
            <w:pPr>
              <w:snapToGrid w:val="0"/>
              <w:spacing w:after="0"/>
              <w:contextualSpacing/>
              <w:rPr>
                <w:rFonts w:ascii="Times New Roman" w:hAnsi="Times New Roman" w:cs="Times New Roman"/>
                <w:color w:val="000000"/>
                <w:sz w:val="24"/>
                <w:szCs w:val="24"/>
                <w:lang w:eastAsia="ru-RU"/>
              </w:rPr>
            </w:pPr>
            <w:r w:rsidRPr="005A55F0">
              <w:rPr>
                <w:rFonts w:ascii="Times New Roman" w:hAnsi="Times New Roman" w:cs="Times New Roman"/>
                <w:color w:val="000000"/>
                <w:sz w:val="24"/>
                <w:szCs w:val="24"/>
                <w:lang w:eastAsia="ru-RU"/>
              </w:rPr>
              <w:t>Флипчарт магнитно-маркерный, размер поверхности не менее 700*1000 мм, на треноге</w:t>
            </w:r>
          </w:p>
        </w:tc>
      </w:tr>
      <w:tr w:rsidR="005A55F0" w:rsidRPr="005A55F0" w14:paraId="550F9FCA" w14:textId="77777777" w:rsidTr="00842C9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627246B6"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b/>
                <w:bCs/>
                <w:iCs/>
                <w:sz w:val="24"/>
                <w:szCs w:val="24"/>
                <w:lang w:val="en-US"/>
              </w:rPr>
              <w:t>II</w:t>
            </w:r>
            <w:r w:rsidRPr="005A55F0">
              <w:rPr>
                <w:rFonts w:ascii="Times New Roman" w:eastAsia="Times New Roman" w:hAnsi="Times New Roman" w:cs="Times New Roman"/>
                <w:b/>
                <w:bCs/>
                <w:iCs/>
                <w:sz w:val="24"/>
                <w:szCs w:val="24"/>
              </w:rPr>
              <w:t xml:space="preserve"> Технические средства </w:t>
            </w:r>
          </w:p>
        </w:tc>
      </w:tr>
      <w:tr w:rsidR="005A55F0" w:rsidRPr="005A55F0" w14:paraId="531A5537" w14:textId="77777777" w:rsidTr="00842C9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5371E2E5"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b/>
                <w:bCs/>
                <w:iCs/>
                <w:sz w:val="24"/>
                <w:szCs w:val="24"/>
              </w:rPr>
              <w:t>Основное оборудование</w:t>
            </w:r>
          </w:p>
        </w:tc>
      </w:tr>
      <w:tr w:rsidR="005A55F0" w:rsidRPr="005A55F0" w14:paraId="074299F0" w14:textId="77777777" w:rsidTr="00842C94">
        <w:tc>
          <w:tcPr>
            <w:tcW w:w="593" w:type="pct"/>
            <w:shd w:val="clear" w:color="auto" w:fill="auto"/>
          </w:tcPr>
          <w:p w14:paraId="3443F9A5"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2.1</w:t>
            </w:r>
          </w:p>
        </w:tc>
        <w:tc>
          <w:tcPr>
            <w:tcW w:w="1563" w:type="pct"/>
            <w:tcBorders>
              <w:top w:val="single" w:sz="4" w:space="0" w:color="000000"/>
              <w:left w:val="single" w:sz="4" w:space="0" w:color="000000"/>
              <w:bottom w:val="nil"/>
              <w:right w:val="single" w:sz="4" w:space="0" w:color="000000"/>
            </w:tcBorders>
            <w:shd w:val="clear" w:color="auto" w:fill="auto"/>
            <w:vAlign w:val="center"/>
          </w:tcPr>
          <w:p w14:paraId="2ECD008A"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Персональный компьютер</w:t>
            </w:r>
          </w:p>
        </w:tc>
        <w:tc>
          <w:tcPr>
            <w:tcW w:w="2844" w:type="pct"/>
            <w:tcBorders>
              <w:top w:val="single" w:sz="4" w:space="0" w:color="auto"/>
              <w:left w:val="nil"/>
              <w:bottom w:val="nil"/>
              <w:right w:val="single" w:sz="4" w:space="0" w:color="auto"/>
            </w:tcBorders>
            <w:shd w:val="clear" w:color="auto" w:fill="auto"/>
            <w:vAlign w:val="center"/>
          </w:tcPr>
          <w:p w14:paraId="099A808F"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Не менее 8 ядер, не менее 16 потоков, видеокарта не менее 12 Гб, оперативная память не менее 64 Гб, ССД не менее 1 ТБ, жесткий диск не менее 2 ТБ, блок питания не менее 850 Вт</w:t>
            </w:r>
          </w:p>
        </w:tc>
      </w:tr>
      <w:tr w:rsidR="005A55F0" w:rsidRPr="005A55F0" w14:paraId="5B988209" w14:textId="77777777" w:rsidTr="00842C94">
        <w:tc>
          <w:tcPr>
            <w:tcW w:w="593" w:type="pct"/>
            <w:shd w:val="clear" w:color="auto" w:fill="auto"/>
          </w:tcPr>
          <w:p w14:paraId="21183134"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p>
          <w:p w14:paraId="38246764"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p>
          <w:p w14:paraId="679F3673"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p>
          <w:p w14:paraId="61F8D2C9"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2.2</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bottom"/>
          </w:tcPr>
          <w:p w14:paraId="21BB5046"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Монитор</w:t>
            </w:r>
          </w:p>
        </w:tc>
        <w:tc>
          <w:tcPr>
            <w:tcW w:w="2844" w:type="pct"/>
            <w:tcBorders>
              <w:top w:val="single" w:sz="4" w:space="0" w:color="auto"/>
              <w:left w:val="nil"/>
              <w:bottom w:val="nil"/>
              <w:right w:val="single" w:sz="4" w:space="0" w:color="auto"/>
            </w:tcBorders>
            <w:shd w:val="clear" w:color="auto" w:fill="auto"/>
            <w:vAlign w:val="center"/>
          </w:tcPr>
          <w:p w14:paraId="2A034C72"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Диагональ не менее 27 дюйм, яркость не менее 300 кд/м2, вэбкамера, динамики</w:t>
            </w:r>
          </w:p>
        </w:tc>
      </w:tr>
      <w:tr w:rsidR="005A55F0" w:rsidRPr="005A55F0" w14:paraId="393DAB61" w14:textId="77777777" w:rsidTr="00842C94">
        <w:tc>
          <w:tcPr>
            <w:tcW w:w="593" w:type="pct"/>
            <w:shd w:val="clear" w:color="auto" w:fill="auto"/>
          </w:tcPr>
          <w:p w14:paraId="04C17E32"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2.3</w:t>
            </w:r>
          </w:p>
        </w:tc>
        <w:tc>
          <w:tcPr>
            <w:tcW w:w="1563" w:type="pct"/>
            <w:tcBorders>
              <w:top w:val="nil"/>
              <w:left w:val="single" w:sz="4" w:space="0" w:color="auto"/>
              <w:bottom w:val="single" w:sz="4" w:space="0" w:color="auto"/>
              <w:right w:val="single" w:sz="4" w:space="0" w:color="auto"/>
            </w:tcBorders>
            <w:shd w:val="clear" w:color="auto" w:fill="auto"/>
            <w:vAlign w:val="center"/>
          </w:tcPr>
          <w:p w14:paraId="0E12FF5C"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Клавиатура</w:t>
            </w:r>
          </w:p>
        </w:tc>
        <w:tc>
          <w:tcPr>
            <w:tcW w:w="2844" w:type="pct"/>
            <w:tcBorders>
              <w:top w:val="single" w:sz="4" w:space="0" w:color="auto"/>
              <w:left w:val="nil"/>
              <w:bottom w:val="nil"/>
              <w:right w:val="single" w:sz="4" w:space="0" w:color="auto"/>
            </w:tcBorders>
            <w:shd w:val="clear" w:color="auto" w:fill="auto"/>
            <w:vAlign w:val="center"/>
          </w:tcPr>
          <w:p w14:paraId="09DB32EF"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Клавиш не менее 104, провод не менее 1,35 м</w:t>
            </w:r>
          </w:p>
        </w:tc>
      </w:tr>
      <w:tr w:rsidR="005A55F0" w:rsidRPr="005A55F0" w14:paraId="2538ACF1" w14:textId="77777777" w:rsidTr="00842C94">
        <w:tc>
          <w:tcPr>
            <w:tcW w:w="593" w:type="pct"/>
            <w:shd w:val="clear" w:color="auto" w:fill="auto"/>
          </w:tcPr>
          <w:p w14:paraId="0DE476B1"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p>
          <w:p w14:paraId="10AA1E99"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2.4.</w:t>
            </w:r>
          </w:p>
        </w:tc>
        <w:tc>
          <w:tcPr>
            <w:tcW w:w="1563" w:type="pct"/>
            <w:tcBorders>
              <w:top w:val="nil"/>
              <w:left w:val="single" w:sz="4" w:space="0" w:color="auto"/>
              <w:bottom w:val="single" w:sz="4" w:space="0" w:color="auto"/>
              <w:right w:val="single" w:sz="4" w:space="0" w:color="auto"/>
            </w:tcBorders>
            <w:shd w:val="clear" w:color="auto" w:fill="auto"/>
            <w:vAlign w:val="center"/>
          </w:tcPr>
          <w:p w14:paraId="69649332"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Манипулятор мышь</w:t>
            </w:r>
          </w:p>
        </w:tc>
        <w:tc>
          <w:tcPr>
            <w:tcW w:w="2844" w:type="pct"/>
            <w:tcBorders>
              <w:top w:val="single" w:sz="4" w:space="0" w:color="auto"/>
              <w:left w:val="nil"/>
              <w:bottom w:val="nil"/>
              <w:right w:val="single" w:sz="4" w:space="0" w:color="auto"/>
            </w:tcBorders>
            <w:shd w:val="clear" w:color="auto" w:fill="auto"/>
            <w:vAlign w:val="center"/>
          </w:tcPr>
          <w:p w14:paraId="526FC72B"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Клавиш не менее 3 шт., не менее 1000 dpi, провод не менее 1,35 м</w:t>
            </w:r>
          </w:p>
        </w:tc>
      </w:tr>
      <w:tr w:rsidR="005A55F0" w:rsidRPr="005A55F0" w14:paraId="20E5E4B9" w14:textId="77777777" w:rsidTr="00842C94">
        <w:tc>
          <w:tcPr>
            <w:tcW w:w="5000" w:type="pct"/>
            <w:gridSpan w:val="3"/>
            <w:shd w:val="clear" w:color="auto" w:fill="auto"/>
          </w:tcPr>
          <w:p w14:paraId="0A4F57BF"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b/>
                <w:iCs/>
                <w:sz w:val="24"/>
                <w:szCs w:val="24"/>
              </w:rPr>
              <w:t>Дополнительное оборудование</w:t>
            </w:r>
          </w:p>
        </w:tc>
      </w:tr>
      <w:tr w:rsidR="005A55F0" w:rsidRPr="005A55F0" w14:paraId="3838C81B" w14:textId="77777777" w:rsidTr="00842C94">
        <w:tc>
          <w:tcPr>
            <w:tcW w:w="593" w:type="pct"/>
            <w:shd w:val="clear" w:color="auto" w:fill="auto"/>
          </w:tcPr>
          <w:p w14:paraId="2E8458BC"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2.5</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center"/>
          </w:tcPr>
          <w:p w14:paraId="264D01BC" w14:textId="77777777" w:rsidR="005A55F0" w:rsidRPr="005A55F0" w:rsidRDefault="005A55F0" w:rsidP="005A55F0">
            <w:pPr>
              <w:snapToGrid w:val="0"/>
              <w:spacing w:after="0"/>
              <w:contextualSpacing/>
              <w:rPr>
                <w:rFonts w:ascii="Times New Roman" w:eastAsia="Times New Roman" w:hAnsi="Times New Roman" w:cs="Times New Roman"/>
                <w:i/>
                <w:sz w:val="24"/>
                <w:szCs w:val="24"/>
              </w:rPr>
            </w:pPr>
            <w:r w:rsidRPr="005A55F0">
              <w:rPr>
                <w:rFonts w:ascii="Times New Roman" w:hAnsi="Times New Roman" w:cs="Times New Roman"/>
                <w:color w:val="000000"/>
                <w:sz w:val="24"/>
                <w:szCs w:val="24"/>
                <w:lang w:eastAsia="ru-RU"/>
              </w:rPr>
              <w:t>Телевизор</w:t>
            </w:r>
          </w:p>
        </w:tc>
        <w:tc>
          <w:tcPr>
            <w:tcW w:w="2844" w:type="pct"/>
            <w:tcBorders>
              <w:top w:val="single" w:sz="4" w:space="0" w:color="auto"/>
              <w:left w:val="nil"/>
              <w:bottom w:val="single" w:sz="4" w:space="0" w:color="auto"/>
              <w:right w:val="single" w:sz="4" w:space="0" w:color="auto"/>
            </w:tcBorders>
            <w:shd w:val="clear" w:color="auto" w:fill="auto"/>
            <w:vAlign w:val="center"/>
          </w:tcPr>
          <w:p w14:paraId="7348502D"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Диагональ не менее 50 дюйм, СмартТВ</w:t>
            </w:r>
          </w:p>
        </w:tc>
      </w:tr>
      <w:tr w:rsidR="005A55F0" w:rsidRPr="005A55F0" w14:paraId="7B33A147" w14:textId="77777777" w:rsidTr="00842C94">
        <w:tc>
          <w:tcPr>
            <w:tcW w:w="593" w:type="pct"/>
            <w:shd w:val="clear" w:color="auto" w:fill="auto"/>
          </w:tcPr>
          <w:p w14:paraId="75619417"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2.6</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center"/>
          </w:tcPr>
          <w:p w14:paraId="3B7B1FDB"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Проектор</w:t>
            </w:r>
          </w:p>
        </w:tc>
        <w:tc>
          <w:tcPr>
            <w:tcW w:w="2844" w:type="pct"/>
            <w:tcBorders>
              <w:top w:val="single" w:sz="4" w:space="0" w:color="auto"/>
              <w:left w:val="nil"/>
              <w:bottom w:val="single" w:sz="4" w:space="0" w:color="auto"/>
              <w:right w:val="single" w:sz="4" w:space="0" w:color="auto"/>
            </w:tcBorders>
            <w:shd w:val="clear" w:color="auto" w:fill="auto"/>
            <w:vAlign w:val="center"/>
          </w:tcPr>
          <w:p w14:paraId="7D81E4CE"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Лазерный, DLP, Яркость не менее 3100 лм, разрешение не менее 1024*768</w:t>
            </w:r>
          </w:p>
        </w:tc>
      </w:tr>
      <w:tr w:rsidR="005A55F0" w:rsidRPr="005A55F0" w14:paraId="2ACA27DC" w14:textId="77777777" w:rsidTr="00842C94">
        <w:tc>
          <w:tcPr>
            <w:tcW w:w="593" w:type="pct"/>
            <w:shd w:val="clear" w:color="auto" w:fill="auto"/>
          </w:tcPr>
          <w:p w14:paraId="06BF171C"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2.7</w:t>
            </w:r>
          </w:p>
        </w:tc>
        <w:tc>
          <w:tcPr>
            <w:tcW w:w="1563" w:type="pct"/>
            <w:tcBorders>
              <w:top w:val="nil"/>
              <w:left w:val="single" w:sz="4" w:space="0" w:color="auto"/>
              <w:bottom w:val="single" w:sz="4" w:space="0" w:color="auto"/>
              <w:right w:val="single" w:sz="4" w:space="0" w:color="auto"/>
            </w:tcBorders>
            <w:shd w:val="clear" w:color="auto" w:fill="auto"/>
            <w:vAlign w:val="center"/>
          </w:tcPr>
          <w:p w14:paraId="6BE63974"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Экран для проектора</w:t>
            </w:r>
          </w:p>
        </w:tc>
        <w:tc>
          <w:tcPr>
            <w:tcW w:w="2844" w:type="pct"/>
            <w:tcBorders>
              <w:top w:val="nil"/>
              <w:left w:val="nil"/>
              <w:bottom w:val="single" w:sz="4" w:space="0" w:color="auto"/>
              <w:right w:val="single" w:sz="4" w:space="0" w:color="auto"/>
            </w:tcBorders>
            <w:shd w:val="clear" w:color="auto" w:fill="auto"/>
            <w:vAlign w:val="center"/>
          </w:tcPr>
          <w:p w14:paraId="7A36FE63"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Размер не менее 240*180 см</w:t>
            </w:r>
          </w:p>
        </w:tc>
      </w:tr>
      <w:tr w:rsidR="005A55F0" w:rsidRPr="005A55F0" w14:paraId="3350D073" w14:textId="77777777" w:rsidTr="00842C94">
        <w:tc>
          <w:tcPr>
            <w:tcW w:w="5000" w:type="pct"/>
            <w:gridSpan w:val="3"/>
            <w:shd w:val="clear" w:color="auto" w:fill="auto"/>
          </w:tcPr>
          <w:p w14:paraId="2867DB32" w14:textId="77777777" w:rsidR="005A55F0" w:rsidRPr="005A55F0" w:rsidRDefault="005A55F0" w:rsidP="005A55F0">
            <w:pPr>
              <w:snapToGrid w:val="0"/>
              <w:spacing w:after="0"/>
              <w:contextualSpacing/>
              <w:rPr>
                <w:rFonts w:ascii="Times New Roman" w:eastAsia="Times New Roman" w:hAnsi="Times New Roman" w:cs="Times New Roman"/>
                <w:b/>
                <w:bCs/>
                <w:iCs/>
                <w:sz w:val="24"/>
                <w:szCs w:val="24"/>
              </w:rPr>
            </w:pPr>
            <w:r w:rsidRPr="005A55F0">
              <w:rPr>
                <w:rFonts w:ascii="Times New Roman" w:eastAsia="Times New Roman" w:hAnsi="Times New Roman" w:cs="Times New Roman"/>
                <w:b/>
                <w:bCs/>
                <w:iCs/>
                <w:sz w:val="24"/>
                <w:szCs w:val="24"/>
                <w:lang w:val="en-US"/>
              </w:rPr>
              <w:t>III</w:t>
            </w:r>
            <w:r w:rsidRPr="005A55F0">
              <w:rPr>
                <w:rFonts w:ascii="Times New Roman" w:eastAsia="Times New Roman" w:hAnsi="Times New Roman" w:cs="Times New Roman"/>
                <w:b/>
                <w:bCs/>
                <w:iCs/>
                <w:sz w:val="24"/>
                <w:szCs w:val="24"/>
              </w:rPr>
              <w:t xml:space="preserve"> Специализированное оборудование, мебель и системы хранения</w:t>
            </w:r>
          </w:p>
        </w:tc>
      </w:tr>
      <w:tr w:rsidR="005A55F0" w:rsidRPr="005A55F0" w14:paraId="10DA2893" w14:textId="77777777" w:rsidTr="00842C94">
        <w:tc>
          <w:tcPr>
            <w:tcW w:w="5000" w:type="pct"/>
            <w:gridSpan w:val="3"/>
            <w:shd w:val="clear" w:color="auto" w:fill="auto"/>
          </w:tcPr>
          <w:p w14:paraId="3E59A9F6" w14:textId="77777777" w:rsidR="005A55F0" w:rsidRPr="005A55F0" w:rsidRDefault="005A55F0" w:rsidP="005A55F0">
            <w:pPr>
              <w:snapToGrid w:val="0"/>
              <w:spacing w:after="0"/>
              <w:contextualSpacing/>
              <w:rPr>
                <w:rFonts w:ascii="Times New Roman" w:eastAsia="Times New Roman" w:hAnsi="Times New Roman" w:cs="Times New Roman"/>
                <w:b/>
                <w:bCs/>
                <w:iCs/>
                <w:sz w:val="24"/>
                <w:szCs w:val="24"/>
              </w:rPr>
            </w:pPr>
            <w:r w:rsidRPr="005A55F0">
              <w:rPr>
                <w:rFonts w:ascii="Times New Roman" w:eastAsia="Times New Roman" w:hAnsi="Times New Roman" w:cs="Times New Roman"/>
                <w:b/>
                <w:bCs/>
                <w:iCs/>
                <w:sz w:val="24"/>
                <w:szCs w:val="24"/>
              </w:rPr>
              <w:t>Основное оборудование</w:t>
            </w:r>
          </w:p>
        </w:tc>
      </w:tr>
      <w:tr w:rsidR="005A55F0" w:rsidRPr="005A55F0" w14:paraId="028978DB" w14:textId="77777777" w:rsidTr="00842C94">
        <w:tc>
          <w:tcPr>
            <w:tcW w:w="593" w:type="pct"/>
            <w:shd w:val="clear" w:color="auto" w:fill="auto"/>
          </w:tcPr>
          <w:p w14:paraId="1C533997"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3.1</w:t>
            </w:r>
          </w:p>
        </w:tc>
        <w:tc>
          <w:tcPr>
            <w:tcW w:w="1563" w:type="pct"/>
            <w:tcBorders>
              <w:top w:val="nil"/>
              <w:left w:val="single" w:sz="4" w:space="0" w:color="auto"/>
              <w:bottom w:val="single" w:sz="4" w:space="0" w:color="auto"/>
              <w:right w:val="single" w:sz="4" w:space="0" w:color="auto"/>
            </w:tcBorders>
            <w:shd w:val="clear" w:color="auto" w:fill="auto"/>
          </w:tcPr>
          <w:p w14:paraId="3FD51372"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Аптечка</w:t>
            </w:r>
          </w:p>
        </w:tc>
        <w:tc>
          <w:tcPr>
            <w:tcW w:w="2844" w:type="pct"/>
            <w:tcBorders>
              <w:top w:val="single" w:sz="4" w:space="0" w:color="auto"/>
              <w:left w:val="nil"/>
              <w:bottom w:val="single" w:sz="4" w:space="0" w:color="auto"/>
              <w:right w:val="single" w:sz="4" w:space="0" w:color="auto"/>
            </w:tcBorders>
            <w:shd w:val="clear" w:color="auto" w:fill="auto"/>
            <w:vAlign w:val="center"/>
          </w:tcPr>
          <w:p w14:paraId="6C57E217"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не менее 1 бинта марлевого медицинского, не менее 1 лейкопластыря бактерицидного</w:t>
            </w:r>
          </w:p>
        </w:tc>
      </w:tr>
      <w:tr w:rsidR="005A55F0" w:rsidRPr="005A55F0" w14:paraId="7FC5AE90" w14:textId="77777777" w:rsidTr="00842C94">
        <w:tc>
          <w:tcPr>
            <w:tcW w:w="593" w:type="pct"/>
            <w:shd w:val="clear" w:color="auto" w:fill="auto"/>
          </w:tcPr>
          <w:p w14:paraId="6EEE1DA2"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3.2</w:t>
            </w:r>
          </w:p>
        </w:tc>
        <w:tc>
          <w:tcPr>
            <w:tcW w:w="1563" w:type="pct"/>
            <w:tcBorders>
              <w:top w:val="nil"/>
              <w:left w:val="single" w:sz="4" w:space="0" w:color="auto"/>
              <w:bottom w:val="single" w:sz="4" w:space="0" w:color="auto"/>
              <w:right w:val="single" w:sz="4" w:space="0" w:color="auto"/>
            </w:tcBorders>
            <w:shd w:val="clear" w:color="auto" w:fill="auto"/>
          </w:tcPr>
          <w:p w14:paraId="3FF3B2E9"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Огнетушитель</w:t>
            </w:r>
          </w:p>
        </w:tc>
        <w:tc>
          <w:tcPr>
            <w:tcW w:w="2844" w:type="pct"/>
            <w:tcBorders>
              <w:top w:val="nil"/>
              <w:left w:val="nil"/>
              <w:bottom w:val="single" w:sz="4" w:space="0" w:color="auto"/>
              <w:right w:val="single" w:sz="4" w:space="0" w:color="auto"/>
            </w:tcBorders>
            <w:shd w:val="clear" w:color="auto" w:fill="auto"/>
            <w:vAlign w:val="center"/>
          </w:tcPr>
          <w:p w14:paraId="03236426"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 xml:space="preserve"> не менее класса Е</w:t>
            </w:r>
          </w:p>
        </w:tc>
      </w:tr>
      <w:tr w:rsidR="005A55F0" w:rsidRPr="005A55F0" w14:paraId="2D401F0B" w14:textId="77777777" w:rsidTr="00842C94">
        <w:tc>
          <w:tcPr>
            <w:tcW w:w="5000" w:type="pct"/>
            <w:gridSpan w:val="3"/>
            <w:shd w:val="clear" w:color="auto" w:fill="auto"/>
          </w:tcPr>
          <w:p w14:paraId="5DC6C353"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b/>
                <w:bCs/>
                <w:iCs/>
                <w:sz w:val="24"/>
                <w:szCs w:val="24"/>
              </w:rPr>
              <w:t>Дополнительное оборудование</w:t>
            </w:r>
          </w:p>
        </w:tc>
      </w:tr>
      <w:tr w:rsidR="005A55F0" w:rsidRPr="005A55F0" w14:paraId="215F9079" w14:textId="77777777" w:rsidTr="00842C94">
        <w:tc>
          <w:tcPr>
            <w:tcW w:w="593" w:type="pct"/>
            <w:shd w:val="clear" w:color="auto" w:fill="auto"/>
          </w:tcPr>
          <w:p w14:paraId="0FF3C550"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3.3</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center"/>
          </w:tcPr>
          <w:p w14:paraId="15E53926"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Программное обеспечение по защищенной сети «Информационная безопасность»</w:t>
            </w:r>
          </w:p>
        </w:tc>
        <w:tc>
          <w:tcPr>
            <w:tcW w:w="2844" w:type="pct"/>
            <w:tcBorders>
              <w:top w:val="single" w:sz="4" w:space="0" w:color="auto"/>
              <w:left w:val="nil"/>
              <w:bottom w:val="single" w:sz="4" w:space="0" w:color="auto"/>
              <w:right w:val="single" w:sz="4" w:space="0" w:color="auto"/>
            </w:tcBorders>
            <w:shd w:val="clear" w:color="auto" w:fill="auto"/>
            <w:vAlign w:val="center"/>
          </w:tcPr>
          <w:p w14:paraId="15CE2B4B"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Наличие центра Администрирования защищенной сети, центра координирования защищенной сети, создание ключей доступа к защищенной сети, наличие межсетевого экрана</w:t>
            </w:r>
          </w:p>
        </w:tc>
      </w:tr>
      <w:tr w:rsidR="005A55F0" w:rsidRPr="005A55F0" w14:paraId="40147D6C" w14:textId="77777777" w:rsidTr="00842C94">
        <w:tc>
          <w:tcPr>
            <w:tcW w:w="593" w:type="pct"/>
            <w:shd w:val="clear" w:color="auto" w:fill="auto"/>
          </w:tcPr>
          <w:p w14:paraId="6A363C95"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3.4</w:t>
            </w:r>
          </w:p>
        </w:tc>
        <w:tc>
          <w:tcPr>
            <w:tcW w:w="1563" w:type="pct"/>
            <w:tcBorders>
              <w:top w:val="nil"/>
              <w:left w:val="single" w:sz="4" w:space="0" w:color="auto"/>
              <w:bottom w:val="single" w:sz="4" w:space="0" w:color="auto"/>
              <w:right w:val="single" w:sz="4" w:space="0" w:color="auto"/>
            </w:tcBorders>
            <w:shd w:val="clear" w:color="auto" w:fill="auto"/>
            <w:vAlign w:val="center"/>
          </w:tcPr>
          <w:p w14:paraId="3DBF1D09"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Операционная система для сервера</w:t>
            </w:r>
          </w:p>
        </w:tc>
        <w:tc>
          <w:tcPr>
            <w:tcW w:w="2844" w:type="pct"/>
            <w:tcBorders>
              <w:top w:val="nil"/>
              <w:left w:val="nil"/>
              <w:bottom w:val="single" w:sz="4" w:space="0" w:color="auto"/>
              <w:right w:val="single" w:sz="4" w:space="0" w:color="auto"/>
            </w:tcBorders>
            <w:shd w:val="clear" w:color="auto" w:fill="auto"/>
            <w:vAlign w:val="center"/>
          </w:tcPr>
          <w:p w14:paraId="67C9B43D"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 xml:space="preserve">Система сервер отечественного производства с криптографией и степенью защищенности стандарта ФСТЭК </w:t>
            </w:r>
          </w:p>
        </w:tc>
      </w:tr>
      <w:tr w:rsidR="005A55F0" w:rsidRPr="005A55F0" w14:paraId="5E5D19B2" w14:textId="77777777" w:rsidTr="00842C94">
        <w:tc>
          <w:tcPr>
            <w:tcW w:w="593" w:type="pct"/>
            <w:shd w:val="clear" w:color="auto" w:fill="auto"/>
          </w:tcPr>
          <w:p w14:paraId="6D1C7C56"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3.5</w:t>
            </w:r>
          </w:p>
        </w:tc>
        <w:tc>
          <w:tcPr>
            <w:tcW w:w="1563" w:type="pct"/>
            <w:tcBorders>
              <w:top w:val="nil"/>
              <w:left w:val="single" w:sz="4" w:space="0" w:color="auto"/>
              <w:bottom w:val="single" w:sz="4" w:space="0" w:color="auto"/>
              <w:right w:val="single" w:sz="4" w:space="0" w:color="auto"/>
            </w:tcBorders>
            <w:shd w:val="clear" w:color="auto" w:fill="auto"/>
            <w:vAlign w:val="center"/>
          </w:tcPr>
          <w:p w14:paraId="78DAE2DA"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Операционная система для рабочей станции</w:t>
            </w:r>
          </w:p>
        </w:tc>
        <w:tc>
          <w:tcPr>
            <w:tcW w:w="2844" w:type="pct"/>
            <w:tcBorders>
              <w:top w:val="nil"/>
              <w:left w:val="nil"/>
              <w:bottom w:val="single" w:sz="4" w:space="0" w:color="auto"/>
              <w:right w:val="single" w:sz="4" w:space="0" w:color="auto"/>
            </w:tcBorders>
            <w:shd w:val="clear" w:color="auto" w:fill="auto"/>
            <w:vAlign w:val="center"/>
          </w:tcPr>
          <w:p w14:paraId="003DCFE4"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 xml:space="preserve">Система клиент отечественного производства с криптографией и степенью защищенности стандарта ФСТЭК </w:t>
            </w:r>
          </w:p>
        </w:tc>
      </w:tr>
    </w:tbl>
    <w:p w14:paraId="34AFA087" w14:textId="77777777" w:rsidR="005A55F0" w:rsidRPr="005A55F0" w:rsidRDefault="005A55F0" w:rsidP="005A55F0">
      <w:pPr>
        <w:suppressAutoHyphens/>
        <w:ind w:firstLine="709"/>
        <w:contextualSpacing/>
        <w:jc w:val="both"/>
        <w:rPr>
          <w:rFonts w:ascii="Times New Roman" w:hAnsi="Times New Roman"/>
          <w:sz w:val="24"/>
          <w:szCs w:val="24"/>
          <w:lang w:eastAsia="ru-RU"/>
        </w:rPr>
      </w:pPr>
    </w:p>
    <w:p w14:paraId="50AE1B41" w14:textId="77777777" w:rsidR="005A55F0" w:rsidRPr="005A55F0" w:rsidRDefault="005A55F0" w:rsidP="005A55F0">
      <w:pPr>
        <w:suppressAutoHyphens/>
        <w:ind w:firstLine="709"/>
        <w:contextualSpacing/>
        <w:jc w:val="both"/>
        <w:rPr>
          <w:rFonts w:ascii="Times New Roman" w:hAnsi="Times New Roman"/>
          <w:sz w:val="24"/>
          <w:szCs w:val="24"/>
          <w:lang w:eastAsia="ru-RU"/>
        </w:rPr>
      </w:pPr>
      <w:r w:rsidRPr="005A55F0">
        <w:rPr>
          <w:rFonts w:ascii="Times New Roman" w:hAnsi="Times New Roman"/>
          <w:sz w:val="24"/>
          <w:szCs w:val="24"/>
          <w:lang w:eastAsia="ru-RU"/>
        </w:rPr>
        <w:t>Лаборатория архитектуры персонального компьютера и периферийных устройств</w:t>
      </w:r>
    </w:p>
    <w:p w14:paraId="42588001" w14:textId="77777777" w:rsidR="005A55F0" w:rsidRPr="005A55F0" w:rsidRDefault="005A55F0" w:rsidP="005A55F0">
      <w:pPr>
        <w:suppressAutoHyphens/>
        <w:contextualSpacing/>
        <w:jc w:val="both"/>
        <w:rPr>
          <w:rFonts w:ascii="Times New Roman" w:hAnsi="Times New Roman"/>
          <w:sz w:val="24"/>
          <w:szCs w:val="24"/>
          <w:lang w:eastAsia="ru-RU"/>
        </w:rPr>
      </w:pPr>
    </w:p>
    <w:p w14:paraId="583375B6" w14:textId="77777777" w:rsidR="005A55F0" w:rsidRPr="005A55F0" w:rsidRDefault="005A55F0" w:rsidP="005A55F0">
      <w:pPr>
        <w:suppressAutoHyphens/>
        <w:ind w:firstLine="709"/>
        <w:contextualSpacing/>
        <w:jc w:val="both"/>
        <w:rPr>
          <w:rFonts w:ascii="Times New Roman" w:hAnsi="Times New Roman"/>
          <w:sz w:val="24"/>
          <w:szCs w:val="24"/>
          <w:lang w:eastAsia="ru-RU"/>
        </w:rPr>
      </w:pP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6"/>
        <w:gridCol w:w="2890"/>
        <w:gridCol w:w="5258"/>
      </w:tblGrid>
      <w:tr w:rsidR="005A55F0" w:rsidRPr="005A55F0" w14:paraId="3B7F1D7E" w14:textId="77777777" w:rsidTr="00842C94">
        <w:tc>
          <w:tcPr>
            <w:tcW w:w="593" w:type="pct"/>
            <w:shd w:val="clear" w:color="auto" w:fill="auto"/>
            <w:vAlign w:val="center"/>
          </w:tcPr>
          <w:p w14:paraId="4937AEAB" w14:textId="77777777" w:rsidR="005A55F0" w:rsidRPr="005A55F0" w:rsidRDefault="005A55F0" w:rsidP="005A55F0">
            <w:pPr>
              <w:snapToGrid w:val="0"/>
              <w:spacing w:after="0"/>
              <w:contextualSpacing/>
              <w:jc w:val="center"/>
              <w:rPr>
                <w:rFonts w:ascii="Times New Roman" w:eastAsia="Times New Roman" w:hAnsi="Times New Roman" w:cs="Times New Roman"/>
                <w:iCs/>
                <w:sz w:val="24"/>
                <w:szCs w:val="28"/>
              </w:rPr>
            </w:pPr>
            <w:r w:rsidRPr="005A55F0">
              <w:rPr>
                <w:rFonts w:ascii="Times New Roman" w:eastAsia="Times New Roman" w:hAnsi="Times New Roman" w:cs="Times New Roman"/>
                <w:iCs/>
                <w:sz w:val="24"/>
                <w:szCs w:val="28"/>
              </w:rPr>
              <w:t>№</w:t>
            </w:r>
          </w:p>
        </w:tc>
        <w:tc>
          <w:tcPr>
            <w:tcW w:w="1563" w:type="pct"/>
            <w:shd w:val="clear" w:color="auto" w:fill="auto"/>
            <w:vAlign w:val="center"/>
          </w:tcPr>
          <w:p w14:paraId="7834B102" w14:textId="77777777" w:rsidR="005A55F0" w:rsidRPr="005A55F0" w:rsidRDefault="005A55F0" w:rsidP="005A55F0">
            <w:pPr>
              <w:snapToGrid w:val="0"/>
              <w:spacing w:after="0"/>
              <w:contextualSpacing/>
              <w:jc w:val="center"/>
              <w:rPr>
                <w:rFonts w:ascii="Times New Roman" w:eastAsia="Times New Roman" w:hAnsi="Times New Roman" w:cs="Times New Roman"/>
                <w:iCs/>
                <w:sz w:val="24"/>
                <w:szCs w:val="28"/>
              </w:rPr>
            </w:pPr>
            <w:r w:rsidRPr="005A55F0">
              <w:rPr>
                <w:rFonts w:ascii="Times New Roman" w:eastAsia="Times New Roman" w:hAnsi="Times New Roman" w:cs="Times New Roman"/>
                <w:iCs/>
                <w:sz w:val="24"/>
                <w:szCs w:val="28"/>
              </w:rPr>
              <w:t>Наименование оборудования</w:t>
            </w:r>
          </w:p>
        </w:tc>
        <w:tc>
          <w:tcPr>
            <w:tcW w:w="2844" w:type="pct"/>
            <w:shd w:val="clear" w:color="auto" w:fill="auto"/>
            <w:vAlign w:val="center"/>
          </w:tcPr>
          <w:p w14:paraId="1877803B" w14:textId="77777777" w:rsidR="005A55F0" w:rsidRPr="005A55F0" w:rsidRDefault="005A55F0" w:rsidP="005A55F0">
            <w:pPr>
              <w:snapToGrid w:val="0"/>
              <w:spacing w:after="0"/>
              <w:contextualSpacing/>
              <w:jc w:val="center"/>
              <w:rPr>
                <w:rFonts w:ascii="Times New Roman" w:eastAsia="Times New Roman" w:hAnsi="Times New Roman" w:cs="Times New Roman"/>
                <w:iCs/>
                <w:sz w:val="24"/>
                <w:szCs w:val="28"/>
              </w:rPr>
            </w:pPr>
            <w:r w:rsidRPr="005A55F0">
              <w:rPr>
                <w:rFonts w:ascii="Times New Roman" w:eastAsia="Times New Roman" w:hAnsi="Times New Roman" w:cs="Times New Roman"/>
                <w:iCs/>
                <w:sz w:val="24"/>
                <w:szCs w:val="28"/>
              </w:rPr>
              <w:t>Техническое описание</w:t>
            </w:r>
          </w:p>
        </w:tc>
      </w:tr>
      <w:tr w:rsidR="005A55F0" w:rsidRPr="005A55F0" w14:paraId="5CAFB7B3" w14:textId="77777777" w:rsidTr="00842C94">
        <w:trPr>
          <w:trHeight w:val="278"/>
        </w:trPr>
        <w:tc>
          <w:tcPr>
            <w:tcW w:w="5000" w:type="pct"/>
            <w:gridSpan w:val="3"/>
            <w:shd w:val="clear" w:color="auto" w:fill="auto"/>
          </w:tcPr>
          <w:p w14:paraId="169B3E3F" w14:textId="77777777" w:rsidR="005A55F0" w:rsidRPr="005A55F0" w:rsidRDefault="005A55F0" w:rsidP="005A55F0">
            <w:pPr>
              <w:snapToGrid w:val="0"/>
              <w:spacing w:after="0"/>
              <w:contextualSpacing/>
              <w:rPr>
                <w:rFonts w:ascii="Times New Roman" w:eastAsia="Times New Roman" w:hAnsi="Times New Roman" w:cs="Times New Roman"/>
                <w:b/>
                <w:bCs/>
                <w:iCs/>
                <w:sz w:val="24"/>
                <w:szCs w:val="28"/>
              </w:rPr>
            </w:pPr>
            <w:r w:rsidRPr="005A55F0">
              <w:rPr>
                <w:rFonts w:ascii="Times New Roman" w:eastAsia="Times New Roman" w:hAnsi="Times New Roman" w:cs="Times New Roman"/>
                <w:b/>
                <w:bCs/>
                <w:iCs/>
                <w:sz w:val="24"/>
                <w:szCs w:val="28"/>
                <w:lang w:val="en-US"/>
              </w:rPr>
              <w:t>I</w:t>
            </w:r>
            <w:r w:rsidRPr="005A55F0">
              <w:rPr>
                <w:rFonts w:ascii="Times New Roman" w:eastAsia="Times New Roman" w:hAnsi="Times New Roman" w:cs="Times New Roman"/>
                <w:b/>
                <w:bCs/>
                <w:iCs/>
                <w:sz w:val="24"/>
                <w:szCs w:val="28"/>
              </w:rPr>
              <w:t xml:space="preserve"> Специализированная мебель и системы хранения </w:t>
            </w:r>
            <w:r w:rsidRPr="005A55F0">
              <w:rPr>
                <w:rFonts w:ascii="Times New Roman" w:eastAsia="Times New Roman" w:hAnsi="Times New Roman" w:cs="Times New Roman"/>
                <w:i/>
                <w:sz w:val="24"/>
                <w:szCs w:val="28"/>
              </w:rPr>
              <w:t>(при необходимости)</w:t>
            </w:r>
          </w:p>
        </w:tc>
      </w:tr>
      <w:tr w:rsidR="005A55F0" w:rsidRPr="005A55F0" w14:paraId="65E0996E" w14:textId="77777777" w:rsidTr="00842C94">
        <w:trPr>
          <w:trHeight w:val="277"/>
        </w:trPr>
        <w:tc>
          <w:tcPr>
            <w:tcW w:w="5000" w:type="pct"/>
            <w:gridSpan w:val="3"/>
            <w:shd w:val="clear" w:color="auto" w:fill="auto"/>
          </w:tcPr>
          <w:p w14:paraId="5C272C70" w14:textId="77777777" w:rsidR="005A55F0" w:rsidRPr="005A55F0" w:rsidRDefault="005A55F0" w:rsidP="005A55F0">
            <w:pPr>
              <w:snapToGrid w:val="0"/>
              <w:spacing w:after="0"/>
              <w:contextualSpacing/>
              <w:rPr>
                <w:rFonts w:ascii="Times New Roman" w:eastAsia="Times New Roman" w:hAnsi="Times New Roman" w:cs="Times New Roman"/>
                <w:b/>
                <w:bCs/>
                <w:iCs/>
                <w:sz w:val="24"/>
                <w:szCs w:val="28"/>
              </w:rPr>
            </w:pPr>
            <w:r w:rsidRPr="005A55F0">
              <w:rPr>
                <w:rFonts w:ascii="Times New Roman" w:eastAsia="Times New Roman" w:hAnsi="Times New Roman" w:cs="Times New Roman"/>
                <w:b/>
                <w:bCs/>
                <w:iCs/>
                <w:sz w:val="24"/>
                <w:szCs w:val="28"/>
              </w:rPr>
              <w:t>Основное оборудование</w:t>
            </w:r>
          </w:p>
        </w:tc>
      </w:tr>
      <w:tr w:rsidR="005A55F0" w:rsidRPr="005A55F0" w14:paraId="2627B6B2" w14:textId="77777777" w:rsidTr="00842C94">
        <w:tc>
          <w:tcPr>
            <w:tcW w:w="593" w:type="pct"/>
            <w:shd w:val="clear" w:color="auto" w:fill="auto"/>
          </w:tcPr>
          <w:p w14:paraId="746AFB82"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r w:rsidRPr="005A55F0">
              <w:rPr>
                <w:rFonts w:ascii="Times New Roman" w:eastAsia="Times New Roman" w:hAnsi="Times New Roman" w:cs="Times New Roman"/>
                <w:iCs/>
                <w:sz w:val="24"/>
                <w:szCs w:val="28"/>
              </w:rPr>
              <w:t>1.1</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center"/>
          </w:tcPr>
          <w:p w14:paraId="473F8F4E"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Стол ученический двухместный</w:t>
            </w:r>
          </w:p>
        </w:tc>
        <w:tc>
          <w:tcPr>
            <w:tcW w:w="2844" w:type="pct"/>
            <w:tcBorders>
              <w:top w:val="single" w:sz="4" w:space="0" w:color="auto"/>
              <w:left w:val="nil"/>
              <w:bottom w:val="single" w:sz="4" w:space="0" w:color="auto"/>
              <w:right w:val="single" w:sz="4" w:space="0" w:color="auto"/>
            </w:tcBorders>
            <w:shd w:val="clear" w:color="auto" w:fill="auto"/>
            <w:vAlign w:val="center"/>
          </w:tcPr>
          <w:p w14:paraId="6C697E85"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регулируемый, группа роста не менее 7, ширина не менее 1200, глубина не менее 500</w:t>
            </w:r>
          </w:p>
        </w:tc>
      </w:tr>
      <w:tr w:rsidR="005A55F0" w:rsidRPr="005A55F0" w14:paraId="4BB897FB" w14:textId="77777777" w:rsidTr="00842C94">
        <w:tc>
          <w:tcPr>
            <w:tcW w:w="593" w:type="pct"/>
            <w:shd w:val="clear" w:color="auto" w:fill="auto"/>
          </w:tcPr>
          <w:p w14:paraId="5C98803D"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lastRenderedPageBreak/>
              <w:t>1.2</w:t>
            </w:r>
          </w:p>
        </w:tc>
        <w:tc>
          <w:tcPr>
            <w:tcW w:w="1563" w:type="pct"/>
            <w:tcBorders>
              <w:top w:val="nil"/>
              <w:left w:val="single" w:sz="4" w:space="0" w:color="auto"/>
              <w:bottom w:val="single" w:sz="4" w:space="0" w:color="auto"/>
              <w:right w:val="single" w:sz="4" w:space="0" w:color="auto"/>
            </w:tcBorders>
            <w:shd w:val="clear" w:color="auto" w:fill="auto"/>
            <w:vAlign w:val="center"/>
          </w:tcPr>
          <w:p w14:paraId="617C7921"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Стул ученический</w:t>
            </w:r>
          </w:p>
        </w:tc>
        <w:tc>
          <w:tcPr>
            <w:tcW w:w="2844" w:type="pct"/>
            <w:tcBorders>
              <w:top w:val="nil"/>
              <w:left w:val="nil"/>
              <w:bottom w:val="single" w:sz="4" w:space="0" w:color="auto"/>
              <w:right w:val="single" w:sz="4" w:space="0" w:color="auto"/>
            </w:tcBorders>
            <w:shd w:val="clear" w:color="auto" w:fill="auto"/>
            <w:vAlign w:val="center"/>
          </w:tcPr>
          <w:p w14:paraId="7F3FC013"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регулируемый, группа роста не менее 7</w:t>
            </w:r>
          </w:p>
        </w:tc>
      </w:tr>
      <w:tr w:rsidR="005A55F0" w:rsidRPr="005A55F0" w14:paraId="0D168C36" w14:textId="77777777" w:rsidTr="00842C94">
        <w:tc>
          <w:tcPr>
            <w:tcW w:w="593" w:type="pct"/>
            <w:shd w:val="clear" w:color="auto" w:fill="auto"/>
          </w:tcPr>
          <w:p w14:paraId="03AB546D"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1.3</w:t>
            </w:r>
          </w:p>
        </w:tc>
        <w:tc>
          <w:tcPr>
            <w:tcW w:w="156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D27DB6" w14:textId="77777777" w:rsidR="005A55F0" w:rsidRPr="005A55F0" w:rsidRDefault="005A55F0" w:rsidP="005A55F0">
            <w:pPr>
              <w:snapToGrid w:val="0"/>
              <w:spacing w:after="0"/>
              <w:contextualSpacing/>
              <w:rPr>
                <w:rFonts w:ascii="Times New Roman" w:hAnsi="Times New Roman" w:cs="Times New Roman"/>
                <w:color w:val="000000"/>
                <w:sz w:val="24"/>
                <w:szCs w:val="24"/>
                <w:lang w:eastAsia="ru-RU"/>
              </w:rPr>
            </w:pPr>
            <w:r w:rsidRPr="005A55F0">
              <w:rPr>
                <w:rFonts w:ascii="Times New Roman" w:hAnsi="Times New Roman" w:cs="Times New Roman"/>
                <w:color w:val="000000"/>
                <w:sz w:val="24"/>
                <w:szCs w:val="24"/>
                <w:lang w:eastAsia="ru-RU"/>
              </w:rPr>
              <w:t>Стол ученический одноместный</w:t>
            </w:r>
          </w:p>
        </w:tc>
        <w:tc>
          <w:tcPr>
            <w:tcW w:w="2844" w:type="pct"/>
            <w:tcBorders>
              <w:top w:val="single" w:sz="4" w:space="0" w:color="auto"/>
              <w:left w:val="nil"/>
              <w:bottom w:val="single" w:sz="4" w:space="0" w:color="auto"/>
              <w:right w:val="single" w:sz="4" w:space="0" w:color="auto"/>
            </w:tcBorders>
            <w:shd w:val="clear" w:color="auto" w:fill="auto"/>
            <w:vAlign w:val="center"/>
          </w:tcPr>
          <w:p w14:paraId="4C2D9E16" w14:textId="77777777" w:rsidR="005A55F0" w:rsidRPr="005A55F0" w:rsidRDefault="005A55F0" w:rsidP="005A55F0">
            <w:pPr>
              <w:snapToGrid w:val="0"/>
              <w:spacing w:after="0"/>
              <w:contextualSpacing/>
              <w:rPr>
                <w:rFonts w:ascii="Times New Roman" w:hAnsi="Times New Roman" w:cs="Times New Roman"/>
                <w:color w:val="000000"/>
                <w:sz w:val="24"/>
                <w:szCs w:val="24"/>
                <w:lang w:eastAsia="ru-RU"/>
              </w:rPr>
            </w:pPr>
            <w:r w:rsidRPr="005A55F0">
              <w:rPr>
                <w:rFonts w:ascii="Times New Roman" w:hAnsi="Times New Roman" w:cs="Times New Roman"/>
                <w:color w:val="000000"/>
                <w:sz w:val="24"/>
                <w:szCs w:val="24"/>
                <w:lang w:eastAsia="ru-RU"/>
              </w:rPr>
              <w:t>регулируемый, группа роста не менее 7, ширина не менее 700, глубина не менее 500</w:t>
            </w:r>
          </w:p>
        </w:tc>
      </w:tr>
      <w:tr w:rsidR="005A55F0" w:rsidRPr="005A55F0" w14:paraId="60435F70" w14:textId="77777777" w:rsidTr="00842C94">
        <w:tc>
          <w:tcPr>
            <w:tcW w:w="593" w:type="pct"/>
            <w:shd w:val="clear" w:color="auto" w:fill="auto"/>
          </w:tcPr>
          <w:p w14:paraId="350D9B68"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1.4</w:t>
            </w:r>
          </w:p>
        </w:tc>
        <w:tc>
          <w:tcPr>
            <w:tcW w:w="1563" w:type="pct"/>
            <w:tcBorders>
              <w:top w:val="nil"/>
              <w:left w:val="single" w:sz="4" w:space="0" w:color="000000"/>
              <w:bottom w:val="single" w:sz="4" w:space="0" w:color="000000"/>
              <w:right w:val="single" w:sz="4" w:space="0" w:color="000000"/>
            </w:tcBorders>
            <w:shd w:val="clear" w:color="auto" w:fill="auto"/>
            <w:vAlign w:val="center"/>
          </w:tcPr>
          <w:p w14:paraId="660FA990" w14:textId="77777777" w:rsidR="005A55F0" w:rsidRPr="005A55F0" w:rsidRDefault="005A55F0" w:rsidP="005A55F0">
            <w:pPr>
              <w:snapToGrid w:val="0"/>
              <w:spacing w:after="0"/>
              <w:contextualSpacing/>
              <w:rPr>
                <w:rFonts w:ascii="Times New Roman" w:hAnsi="Times New Roman" w:cs="Times New Roman"/>
                <w:color w:val="000000"/>
                <w:sz w:val="24"/>
                <w:szCs w:val="24"/>
                <w:lang w:eastAsia="ru-RU"/>
              </w:rPr>
            </w:pPr>
            <w:r w:rsidRPr="005A55F0">
              <w:rPr>
                <w:rFonts w:ascii="Times New Roman" w:hAnsi="Times New Roman" w:cs="Times New Roman"/>
                <w:color w:val="000000"/>
                <w:sz w:val="24"/>
                <w:szCs w:val="24"/>
                <w:lang w:eastAsia="ru-RU"/>
              </w:rPr>
              <w:t>Кресло ученическое</w:t>
            </w:r>
          </w:p>
        </w:tc>
        <w:tc>
          <w:tcPr>
            <w:tcW w:w="2844" w:type="pct"/>
            <w:tcBorders>
              <w:top w:val="nil"/>
              <w:left w:val="nil"/>
              <w:bottom w:val="single" w:sz="4" w:space="0" w:color="auto"/>
              <w:right w:val="single" w:sz="4" w:space="0" w:color="auto"/>
            </w:tcBorders>
            <w:shd w:val="clear" w:color="auto" w:fill="auto"/>
            <w:vAlign w:val="center"/>
          </w:tcPr>
          <w:p w14:paraId="01E8EFC7" w14:textId="77777777" w:rsidR="005A55F0" w:rsidRPr="005A55F0" w:rsidRDefault="005A55F0" w:rsidP="005A55F0">
            <w:pPr>
              <w:snapToGrid w:val="0"/>
              <w:spacing w:after="0"/>
              <w:contextualSpacing/>
              <w:rPr>
                <w:rFonts w:ascii="Times New Roman" w:hAnsi="Times New Roman" w:cs="Times New Roman"/>
                <w:color w:val="000000"/>
                <w:sz w:val="24"/>
                <w:szCs w:val="24"/>
                <w:lang w:eastAsia="ru-RU"/>
              </w:rPr>
            </w:pPr>
            <w:r w:rsidRPr="005A55F0">
              <w:rPr>
                <w:rFonts w:ascii="Times New Roman" w:hAnsi="Times New Roman" w:cs="Times New Roman"/>
                <w:color w:val="000000"/>
                <w:sz w:val="24"/>
                <w:szCs w:val="24"/>
                <w:lang w:eastAsia="ru-RU"/>
              </w:rPr>
              <w:t>на колесах, регулируемое</w:t>
            </w:r>
          </w:p>
        </w:tc>
      </w:tr>
      <w:tr w:rsidR="005A55F0" w:rsidRPr="005A55F0" w14:paraId="4F82E6CE" w14:textId="77777777" w:rsidTr="00842C94">
        <w:tc>
          <w:tcPr>
            <w:tcW w:w="593" w:type="pct"/>
            <w:shd w:val="clear" w:color="auto" w:fill="auto"/>
          </w:tcPr>
          <w:p w14:paraId="13B123BC"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1.5</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bottom"/>
          </w:tcPr>
          <w:p w14:paraId="0DB497D3" w14:textId="77777777" w:rsidR="005A55F0" w:rsidRPr="005A55F0" w:rsidRDefault="005A55F0" w:rsidP="005A55F0">
            <w:pPr>
              <w:snapToGrid w:val="0"/>
              <w:spacing w:after="0"/>
              <w:contextualSpacing/>
              <w:rPr>
                <w:rFonts w:ascii="Times New Roman" w:hAnsi="Times New Roman" w:cs="Times New Roman"/>
                <w:color w:val="000000"/>
                <w:sz w:val="24"/>
                <w:szCs w:val="24"/>
                <w:lang w:eastAsia="ru-RU"/>
              </w:rPr>
            </w:pPr>
            <w:r w:rsidRPr="005A55F0">
              <w:rPr>
                <w:rFonts w:ascii="Times New Roman" w:hAnsi="Times New Roman" w:cs="Times New Roman"/>
                <w:color w:val="000000"/>
                <w:sz w:val="24"/>
                <w:szCs w:val="24"/>
                <w:lang w:eastAsia="ru-RU"/>
              </w:rPr>
              <w:t>Стол преподавательский с тумбой</w:t>
            </w:r>
          </w:p>
        </w:tc>
        <w:tc>
          <w:tcPr>
            <w:tcW w:w="2844" w:type="pct"/>
            <w:tcBorders>
              <w:top w:val="single" w:sz="4" w:space="0" w:color="auto"/>
              <w:left w:val="nil"/>
              <w:bottom w:val="single" w:sz="4" w:space="0" w:color="auto"/>
              <w:right w:val="single" w:sz="4" w:space="0" w:color="auto"/>
            </w:tcBorders>
            <w:shd w:val="clear" w:color="auto" w:fill="auto"/>
            <w:vAlign w:val="center"/>
          </w:tcPr>
          <w:p w14:paraId="643139CA" w14:textId="77777777" w:rsidR="005A55F0" w:rsidRPr="005A55F0" w:rsidRDefault="005A55F0" w:rsidP="005A55F0">
            <w:pPr>
              <w:snapToGrid w:val="0"/>
              <w:spacing w:after="0"/>
              <w:contextualSpacing/>
              <w:rPr>
                <w:rFonts w:ascii="Times New Roman" w:hAnsi="Times New Roman" w:cs="Times New Roman"/>
                <w:color w:val="000000"/>
                <w:sz w:val="24"/>
                <w:szCs w:val="24"/>
                <w:lang w:eastAsia="ru-RU"/>
              </w:rPr>
            </w:pPr>
            <w:r w:rsidRPr="005A55F0">
              <w:rPr>
                <w:rFonts w:ascii="Times New Roman" w:hAnsi="Times New Roman" w:cs="Times New Roman"/>
                <w:color w:val="000000"/>
                <w:sz w:val="24"/>
                <w:szCs w:val="24"/>
                <w:lang w:eastAsia="ru-RU"/>
              </w:rPr>
              <w:t>ширина не менее 1200, глубина не менее 1200, высота не менее  750</w:t>
            </w:r>
          </w:p>
        </w:tc>
      </w:tr>
      <w:tr w:rsidR="005A55F0" w:rsidRPr="005A55F0" w14:paraId="14FA039E" w14:textId="77777777" w:rsidTr="00842C94">
        <w:tc>
          <w:tcPr>
            <w:tcW w:w="593" w:type="pct"/>
            <w:shd w:val="clear" w:color="auto" w:fill="auto"/>
          </w:tcPr>
          <w:p w14:paraId="6BDD404E"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1.6</w:t>
            </w:r>
          </w:p>
        </w:tc>
        <w:tc>
          <w:tcPr>
            <w:tcW w:w="1563" w:type="pct"/>
            <w:tcBorders>
              <w:top w:val="nil"/>
              <w:left w:val="single" w:sz="4" w:space="0" w:color="auto"/>
              <w:bottom w:val="single" w:sz="4" w:space="0" w:color="auto"/>
              <w:right w:val="single" w:sz="4" w:space="0" w:color="auto"/>
            </w:tcBorders>
            <w:shd w:val="clear" w:color="auto" w:fill="auto"/>
            <w:vAlign w:val="bottom"/>
          </w:tcPr>
          <w:p w14:paraId="21F8D784" w14:textId="77777777" w:rsidR="005A55F0" w:rsidRPr="005A55F0" w:rsidRDefault="005A55F0" w:rsidP="005A55F0">
            <w:pPr>
              <w:snapToGrid w:val="0"/>
              <w:spacing w:after="0"/>
              <w:contextualSpacing/>
              <w:rPr>
                <w:rFonts w:ascii="Times New Roman" w:hAnsi="Times New Roman" w:cs="Times New Roman"/>
                <w:color w:val="000000"/>
                <w:sz w:val="24"/>
                <w:szCs w:val="24"/>
                <w:lang w:eastAsia="ru-RU"/>
              </w:rPr>
            </w:pPr>
            <w:r w:rsidRPr="005A55F0">
              <w:rPr>
                <w:rFonts w:ascii="Times New Roman" w:hAnsi="Times New Roman" w:cs="Times New Roman"/>
                <w:color w:val="000000"/>
                <w:sz w:val="24"/>
                <w:szCs w:val="24"/>
                <w:lang w:eastAsia="ru-RU"/>
              </w:rPr>
              <w:t>Кресло</w:t>
            </w:r>
          </w:p>
        </w:tc>
        <w:tc>
          <w:tcPr>
            <w:tcW w:w="2844" w:type="pct"/>
            <w:tcBorders>
              <w:top w:val="nil"/>
              <w:left w:val="nil"/>
              <w:bottom w:val="single" w:sz="4" w:space="0" w:color="auto"/>
              <w:right w:val="single" w:sz="4" w:space="0" w:color="auto"/>
            </w:tcBorders>
            <w:shd w:val="clear" w:color="auto" w:fill="auto"/>
            <w:vAlign w:val="center"/>
          </w:tcPr>
          <w:p w14:paraId="62709B13" w14:textId="77777777" w:rsidR="005A55F0" w:rsidRPr="005A55F0" w:rsidRDefault="005A55F0" w:rsidP="005A55F0">
            <w:pPr>
              <w:snapToGrid w:val="0"/>
              <w:spacing w:after="0"/>
              <w:contextualSpacing/>
              <w:rPr>
                <w:rFonts w:ascii="Times New Roman" w:hAnsi="Times New Roman" w:cs="Times New Roman"/>
                <w:color w:val="000000"/>
                <w:sz w:val="24"/>
                <w:szCs w:val="24"/>
                <w:lang w:eastAsia="ru-RU"/>
              </w:rPr>
            </w:pPr>
            <w:r w:rsidRPr="005A55F0">
              <w:rPr>
                <w:rFonts w:ascii="Times New Roman" w:hAnsi="Times New Roman" w:cs="Times New Roman"/>
                <w:color w:val="000000"/>
                <w:sz w:val="24"/>
                <w:szCs w:val="24"/>
                <w:lang w:eastAsia="ru-RU"/>
              </w:rPr>
              <w:t>на колесах, регулируемое</w:t>
            </w:r>
          </w:p>
        </w:tc>
      </w:tr>
      <w:tr w:rsidR="005A55F0" w:rsidRPr="005A55F0" w14:paraId="290B8852" w14:textId="77777777" w:rsidTr="00842C9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56698476"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b/>
                <w:bCs/>
                <w:iCs/>
                <w:sz w:val="24"/>
                <w:szCs w:val="24"/>
              </w:rPr>
              <w:t>Дополнительное оборудование</w:t>
            </w:r>
          </w:p>
        </w:tc>
      </w:tr>
      <w:tr w:rsidR="005A55F0" w:rsidRPr="005A55F0" w14:paraId="2E6457AA" w14:textId="77777777" w:rsidTr="00842C94">
        <w:tc>
          <w:tcPr>
            <w:tcW w:w="593" w:type="pct"/>
            <w:tcBorders>
              <w:top w:val="single" w:sz="4" w:space="0" w:color="auto"/>
              <w:left w:val="single" w:sz="4" w:space="0" w:color="auto"/>
              <w:bottom w:val="single" w:sz="4" w:space="0" w:color="auto"/>
              <w:right w:val="single" w:sz="4" w:space="0" w:color="auto"/>
            </w:tcBorders>
            <w:shd w:val="clear" w:color="auto" w:fill="auto"/>
          </w:tcPr>
          <w:p w14:paraId="3A798962"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1.3</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center"/>
          </w:tcPr>
          <w:p w14:paraId="6398350A" w14:textId="77777777" w:rsidR="005A55F0" w:rsidRPr="005A55F0" w:rsidRDefault="005A55F0" w:rsidP="005A55F0">
            <w:pPr>
              <w:snapToGrid w:val="0"/>
              <w:spacing w:after="0"/>
              <w:contextualSpacing/>
              <w:rPr>
                <w:rFonts w:ascii="Times New Roman" w:eastAsia="Times New Roman" w:hAnsi="Times New Roman" w:cs="Times New Roman"/>
                <w:i/>
                <w:sz w:val="24"/>
                <w:szCs w:val="24"/>
              </w:rPr>
            </w:pPr>
            <w:r w:rsidRPr="005A55F0">
              <w:rPr>
                <w:rFonts w:ascii="Times New Roman" w:hAnsi="Times New Roman" w:cs="Times New Roman"/>
                <w:color w:val="000000"/>
                <w:sz w:val="24"/>
                <w:szCs w:val="24"/>
                <w:lang w:eastAsia="ru-RU"/>
              </w:rPr>
              <w:t>Патч-панель</w:t>
            </w:r>
          </w:p>
        </w:tc>
        <w:tc>
          <w:tcPr>
            <w:tcW w:w="2844" w:type="pct"/>
            <w:tcBorders>
              <w:top w:val="single" w:sz="4" w:space="0" w:color="auto"/>
              <w:left w:val="nil"/>
              <w:bottom w:val="single" w:sz="4" w:space="0" w:color="auto"/>
              <w:right w:val="single" w:sz="4" w:space="0" w:color="auto"/>
            </w:tcBorders>
            <w:shd w:val="clear" w:color="auto" w:fill="auto"/>
            <w:vAlign w:val="center"/>
          </w:tcPr>
          <w:p w14:paraId="6137A290" w14:textId="77777777" w:rsidR="005A55F0" w:rsidRPr="005A55F0" w:rsidRDefault="005A55F0" w:rsidP="005A55F0">
            <w:pPr>
              <w:snapToGrid w:val="0"/>
              <w:spacing w:after="0"/>
              <w:contextualSpacing/>
              <w:rPr>
                <w:rFonts w:ascii="Times New Roman" w:eastAsia="Times New Roman" w:hAnsi="Times New Roman" w:cs="Times New Roman"/>
                <w:i/>
                <w:sz w:val="24"/>
                <w:szCs w:val="24"/>
              </w:rPr>
            </w:pPr>
            <w:r w:rsidRPr="005A55F0">
              <w:rPr>
                <w:rFonts w:ascii="Times New Roman" w:hAnsi="Times New Roman" w:cs="Times New Roman"/>
                <w:color w:val="000000"/>
                <w:sz w:val="24"/>
                <w:szCs w:val="24"/>
                <w:lang w:eastAsia="ru-RU"/>
              </w:rPr>
              <w:t xml:space="preserve">Не менее 24 порта, кат.6 </w:t>
            </w:r>
          </w:p>
        </w:tc>
      </w:tr>
      <w:tr w:rsidR="005A55F0" w:rsidRPr="005A55F0" w14:paraId="75A90CEB" w14:textId="77777777" w:rsidTr="00842C94">
        <w:tc>
          <w:tcPr>
            <w:tcW w:w="593" w:type="pct"/>
            <w:tcBorders>
              <w:top w:val="single" w:sz="4" w:space="0" w:color="auto"/>
              <w:left w:val="single" w:sz="4" w:space="0" w:color="auto"/>
              <w:bottom w:val="single" w:sz="4" w:space="0" w:color="auto"/>
              <w:right w:val="single" w:sz="4" w:space="0" w:color="auto"/>
            </w:tcBorders>
            <w:shd w:val="clear" w:color="auto" w:fill="auto"/>
          </w:tcPr>
          <w:p w14:paraId="5A83D711"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1.4</w:t>
            </w:r>
          </w:p>
        </w:tc>
        <w:tc>
          <w:tcPr>
            <w:tcW w:w="1563" w:type="pct"/>
            <w:tcBorders>
              <w:top w:val="nil"/>
              <w:left w:val="single" w:sz="4" w:space="0" w:color="auto"/>
              <w:bottom w:val="single" w:sz="4" w:space="0" w:color="auto"/>
              <w:right w:val="single" w:sz="4" w:space="0" w:color="auto"/>
            </w:tcBorders>
            <w:shd w:val="clear" w:color="auto" w:fill="auto"/>
            <w:vAlign w:val="center"/>
          </w:tcPr>
          <w:p w14:paraId="0EDE9DDE" w14:textId="77777777" w:rsidR="005A55F0" w:rsidRPr="005A55F0" w:rsidRDefault="005A55F0" w:rsidP="005A55F0">
            <w:pPr>
              <w:snapToGrid w:val="0"/>
              <w:spacing w:after="0"/>
              <w:contextualSpacing/>
              <w:rPr>
                <w:rFonts w:ascii="Times New Roman" w:hAnsi="Times New Roman" w:cs="Times New Roman"/>
                <w:color w:val="000000"/>
                <w:sz w:val="24"/>
                <w:szCs w:val="24"/>
                <w:lang w:eastAsia="ru-RU"/>
              </w:rPr>
            </w:pPr>
            <w:r w:rsidRPr="005A55F0">
              <w:rPr>
                <w:rFonts w:ascii="Times New Roman" w:hAnsi="Times New Roman" w:cs="Times New Roman"/>
                <w:color w:val="000000"/>
                <w:sz w:val="24"/>
                <w:szCs w:val="24"/>
                <w:lang w:eastAsia="ru-RU"/>
              </w:rPr>
              <w:t>Доска меловая</w:t>
            </w:r>
          </w:p>
        </w:tc>
        <w:tc>
          <w:tcPr>
            <w:tcW w:w="2844" w:type="pct"/>
            <w:tcBorders>
              <w:top w:val="nil"/>
              <w:left w:val="nil"/>
              <w:bottom w:val="single" w:sz="4" w:space="0" w:color="auto"/>
              <w:right w:val="single" w:sz="4" w:space="0" w:color="auto"/>
            </w:tcBorders>
            <w:shd w:val="clear" w:color="auto" w:fill="auto"/>
            <w:vAlign w:val="center"/>
          </w:tcPr>
          <w:p w14:paraId="0D5AF657" w14:textId="77777777" w:rsidR="005A55F0" w:rsidRPr="005A55F0" w:rsidRDefault="005A55F0" w:rsidP="005A55F0">
            <w:pPr>
              <w:snapToGrid w:val="0"/>
              <w:spacing w:after="0"/>
              <w:contextualSpacing/>
              <w:rPr>
                <w:rFonts w:ascii="Times New Roman" w:hAnsi="Times New Roman" w:cs="Times New Roman"/>
                <w:color w:val="000000"/>
                <w:sz w:val="24"/>
                <w:szCs w:val="24"/>
                <w:lang w:eastAsia="ru-RU"/>
              </w:rPr>
            </w:pPr>
            <w:r w:rsidRPr="005A55F0">
              <w:rPr>
                <w:rFonts w:ascii="Times New Roman" w:hAnsi="Times New Roman" w:cs="Times New Roman"/>
                <w:color w:val="000000"/>
                <w:sz w:val="24"/>
                <w:szCs w:val="24"/>
                <w:lang w:eastAsia="ru-RU"/>
              </w:rPr>
              <w:t>не менее 1000*1500, зеленая, с лотком для принадлежностей</w:t>
            </w:r>
          </w:p>
        </w:tc>
      </w:tr>
      <w:tr w:rsidR="005A55F0" w:rsidRPr="005A55F0" w14:paraId="27F326DE" w14:textId="77777777" w:rsidTr="00842C94">
        <w:tc>
          <w:tcPr>
            <w:tcW w:w="593" w:type="pct"/>
            <w:tcBorders>
              <w:top w:val="single" w:sz="4" w:space="0" w:color="auto"/>
              <w:left w:val="single" w:sz="4" w:space="0" w:color="auto"/>
              <w:bottom w:val="single" w:sz="4" w:space="0" w:color="auto"/>
              <w:right w:val="single" w:sz="4" w:space="0" w:color="auto"/>
            </w:tcBorders>
            <w:shd w:val="clear" w:color="auto" w:fill="auto"/>
          </w:tcPr>
          <w:p w14:paraId="71617EBE"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1.5</w:t>
            </w:r>
          </w:p>
        </w:tc>
        <w:tc>
          <w:tcPr>
            <w:tcW w:w="1563" w:type="pct"/>
            <w:tcBorders>
              <w:top w:val="nil"/>
              <w:left w:val="single" w:sz="4" w:space="0" w:color="auto"/>
              <w:bottom w:val="single" w:sz="4" w:space="0" w:color="auto"/>
              <w:right w:val="single" w:sz="4" w:space="0" w:color="auto"/>
            </w:tcBorders>
            <w:shd w:val="clear" w:color="auto" w:fill="auto"/>
            <w:vAlign w:val="center"/>
          </w:tcPr>
          <w:p w14:paraId="4448241A" w14:textId="77777777" w:rsidR="005A55F0" w:rsidRPr="005A55F0" w:rsidRDefault="005A55F0" w:rsidP="005A55F0">
            <w:pPr>
              <w:snapToGrid w:val="0"/>
              <w:spacing w:after="0"/>
              <w:contextualSpacing/>
              <w:rPr>
                <w:rFonts w:ascii="Times New Roman" w:hAnsi="Times New Roman" w:cs="Times New Roman"/>
                <w:color w:val="000000"/>
                <w:sz w:val="24"/>
                <w:szCs w:val="24"/>
                <w:lang w:eastAsia="ru-RU"/>
              </w:rPr>
            </w:pPr>
            <w:r w:rsidRPr="005A55F0">
              <w:rPr>
                <w:rFonts w:ascii="Times New Roman" w:hAnsi="Times New Roman" w:cs="Times New Roman"/>
                <w:color w:val="000000"/>
                <w:sz w:val="24"/>
                <w:szCs w:val="24"/>
                <w:lang w:eastAsia="ru-RU"/>
              </w:rPr>
              <w:t>Маркерная доска</w:t>
            </w:r>
          </w:p>
        </w:tc>
        <w:tc>
          <w:tcPr>
            <w:tcW w:w="2844" w:type="pct"/>
            <w:tcBorders>
              <w:top w:val="nil"/>
              <w:left w:val="nil"/>
              <w:bottom w:val="single" w:sz="4" w:space="0" w:color="auto"/>
              <w:right w:val="single" w:sz="4" w:space="0" w:color="auto"/>
            </w:tcBorders>
            <w:shd w:val="clear" w:color="auto" w:fill="auto"/>
            <w:vAlign w:val="center"/>
          </w:tcPr>
          <w:p w14:paraId="1E9DD4A3" w14:textId="77777777" w:rsidR="005A55F0" w:rsidRPr="005A55F0" w:rsidRDefault="005A55F0" w:rsidP="005A55F0">
            <w:pPr>
              <w:snapToGrid w:val="0"/>
              <w:spacing w:after="0"/>
              <w:contextualSpacing/>
              <w:rPr>
                <w:rFonts w:ascii="Times New Roman" w:hAnsi="Times New Roman" w:cs="Times New Roman"/>
                <w:color w:val="000000"/>
                <w:sz w:val="24"/>
                <w:szCs w:val="24"/>
                <w:lang w:eastAsia="ru-RU"/>
              </w:rPr>
            </w:pPr>
            <w:r w:rsidRPr="005A55F0">
              <w:rPr>
                <w:rFonts w:ascii="Times New Roman" w:hAnsi="Times New Roman" w:cs="Times New Roman"/>
                <w:color w:val="000000"/>
                <w:sz w:val="24"/>
                <w:szCs w:val="24"/>
                <w:lang w:eastAsia="ru-RU"/>
              </w:rPr>
              <w:t>Флипчарт магнитно-маркерный, размер поверхности не менее 700*1000 мм, на треноге</w:t>
            </w:r>
          </w:p>
        </w:tc>
      </w:tr>
      <w:tr w:rsidR="005A55F0" w:rsidRPr="005A55F0" w14:paraId="08DC07AE" w14:textId="77777777" w:rsidTr="00842C9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3626C839"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b/>
                <w:bCs/>
                <w:iCs/>
                <w:sz w:val="24"/>
                <w:szCs w:val="24"/>
                <w:lang w:val="en-US"/>
              </w:rPr>
              <w:t>II</w:t>
            </w:r>
            <w:r w:rsidRPr="005A55F0">
              <w:rPr>
                <w:rFonts w:ascii="Times New Roman" w:eastAsia="Times New Roman" w:hAnsi="Times New Roman" w:cs="Times New Roman"/>
                <w:b/>
                <w:bCs/>
                <w:iCs/>
                <w:sz w:val="24"/>
                <w:szCs w:val="24"/>
              </w:rPr>
              <w:t xml:space="preserve"> Технические средства </w:t>
            </w:r>
          </w:p>
        </w:tc>
      </w:tr>
      <w:tr w:rsidR="005A55F0" w:rsidRPr="005A55F0" w14:paraId="5870DFE7" w14:textId="77777777" w:rsidTr="00842C9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7C1F50EF"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b/>
                <w:bCs/>
                <w:iCs/>
                <w:sz w:val="24"/>
                <w:szCs w:val="24"/>
              </w:rPr>
              <w:t>Основное оборудование</w:t>
            </w:r>
          </w:p>
        </w:tc>
      </w:tr>
      <w:tr w:rsidR="005A55F0" w:rsidRPr="005A55F0" w14:paraId="27FEF79F" w14:textId="77777777" w:rsidTr="00842C94">
        <w:tc>
          <w:tcPr>
            <w:tcW w:w="593" w:type="pct"/>
            <w:shd w:val="clear" w:color="auto" w:fill="auto"/>
          </w:tcPr>
          <w:p w14:paraId="7D4A7D27"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2.1</w:t>
            </w:r>
          </w:p>
        </w:tc>
        <w:tc>
          <w:tcPr>
            <w:tcW w:w="1563" w:type="pct"/>
            <w:tcBorders>
              <w:top w:val="single" w:sz="4" w:space="0" w:color="000000"/>
              <w:left w:val="single" w:sz="4" w:space="0" w:color="000000"/>
              <w:bottom w:val="nil"/>
              <w:right w:val="single" w:sz="4" w:space="0" w:color="000000"/>
            </w:tcBorders>
            <w:shd w:val="clear" w:color="auto" w:fill="auto"/>
            <w:vAlign w:val="center"/>
          </w:tcPr>
          <w:p w14:paraId="2DB03203"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Персональный компьютер</w:t>
            </w:r>
          </w:p>
        </w:tc>
        <w:tc>
          <w:tcPr>
            <w:tcW w:w="2844" w:type="pct"/>
            <w:tcBorders>
              <w:top w:val="single" w:sz="4" w:space="0" w:color="auto"/>
              <w:left w:val="nil"/>
              <w:bottom w:val="nil"/>
              <w:right w:val="single" w:sz="4" w:space="0" w:color="auto"/>
            </w:tcBorders>
            <w:shd w:val="clear" w:color="auto" w:fill="auto"/>
            <w:vAlign w:val="center"/>
          </w:tcPr>
          <w:p w14:paraId="5B7B65D8"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Не менее 8 ядер, не менее 16 потоков, видеокарта не менее 12 Гб, оперативная память не менее 64 Гб, ССД не менее 1 ТБ, жесткий диск не менее 2 ТБ, блок питания не менее 850 Вт</w:t>
            </w:r>
          </w:p>
        </w:tc>
      </w:tr>
      <w:tr w:rsidR="005A55F0" w:rsidRPr="005A55F0" w14:paraId="1B0ACD34" w14:textId="77777777" w:rsidTr="00842C94">
        <w:tc>
          <w:tcPr>
            <w:tcW w:w="593" w:type="pct"/>
            <w:shd w:val="clear" w:color="auto" w:fill="auto"/>
          </w:tcPr>
          <w:p w14:paraId="7B6E54AB"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p>
          <w:p w14:paraId="52B31004"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p>
          <w:p w14:paraId="3A7A58DF"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p>
          <w:p w14:paraId="02B040AD"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2.2</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bottom"/>
          </w:tcPr>
          <w:p w14:paraId="3EADE246"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Монитор</w:t>
            </w:r>
          </w:p>
        </w:tc>
        <w:tc>
          <w:tcPr>
            <w:tcW w:w="2844" w:type="pct"/>
            <w:tcBorders>
              <w:top w:val="single" w:sz="4" w:space="0" w:color="auto"/>
              <w:left w:val="nil"/>
              <w:bottom w:val="nil"/>
              <w:right w:val="single" w:sz="4" w:space="0" w:color="auto"/>
            </w:tcBorders>
            <w:shd w:val="clear" w:color="auto" w:fill="auto"/>
            <w:vAlign w:val="center"/>
          </w:tcPr>
          <w:p w14:paraId="2FCE5E77"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Диагональ не менее 27 дюйм, яркость не менее 300 кд/м2, вэбкамера, динамики</w:t>
            </w:r>
          </w:p>
        </w:tc>
      </w:tr>
      <w:tr w:rsidR="005A55F0" w:rsidRPr="005A55F0" w14:paraId="332E2AA6" w14:textId="77777777" w:rsidTr="00842C94">
        <w:tc>
          <w:tcPr>
            <w:tcW w:w="593" w:type="pct"/>
            <w:shd w:val="clear" w:color="auto" w:fill="auto"/>
          </w:tcPr>
          <w:p w14:paraId="086F12CB"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2.3</w:t>
            </w:r>
          </w:p>
        </w:tc>
        <w:tc>
          <w:tcPr>
            <w:tcW w:w="1563" w:type="pct"/>
            <w:tcBorders>
              <w:top w:val="nil"/>
              <w:left w:val="single" w:sz="4" w:space="0" w:color="auto"/>
              <w:bottom w:val="single" w:sz="4" w:space="0" w:color="auto"/>
              <w:right w:val="single" w:sz="4" w:space="0" w:color="auto"/>
            </w:tcBorders>
            <w:shd w:val="clear" w:color="auto" w:fill="auto"/>
            <w:vAlign w:val="center"/>
          </w:tcPr>
          <w:p w14:paraId="2830B37D"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Клавиатура</w:t>
            </w:r>
          </w:p>
        </w:tc>
        <w:tc>
          <w:tcPr>
            <w:tcW w:w="2844" w:type="pct"/>
            <w:tcBorders>
              <w:top w:val="single" w:sz="4" w:space="0" w:color="auto"/>
              <w:left w:val="nil"/>
              <w:bottom w:val="nil"/>
              <w:right w:val="single" w:sz="4" w:space="0" w:color="auto"/>
            </w:tcBorders>
            <w:shd w:val="clear" w:color="auto" w:fill="auto"/>
            <w:vAlign w:val="center"/>
          </w:tcPr>
          <w:p w14:paraId="6F628FA9"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Клавиш не менее 104, провод не менее 1,35 м</w:t>
            </w:r>
          </w:p>
        </w:tc>
      </w:tr>
      <w:tr w:rsidR="005A55F0" w:rsidRPr="005A55F0" w14:paraId="204BDF49" w14:textId="77777777" w:rsidTr="00842C94">
        <w:tc>
          <w:tcPr>
            <w:tcW w:w="593" w:type="pct"/>
            <w:shd w:val="clear" w:color="auto" w:fill="auto"/>
          </w:tcPr>
          <w:p w14:paraId="0D26FDA5"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p>
          <w:p w14:paraId="2BDD6687"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2.4.</w:t>
            </w:r>
          </w:p>
        </w:tc>
        <w:tc>
          <w:tcPr>
            <w:tcW w:w="1563" w:type="pct"/>
            <w:tcBorders>
              <w:top w:val="nil"/>
              <w:left w:val="single" w:sz="4" w:space="0" w:color="auto"/>
              <w:bottom w:val="single" w:sz="4" w:space="0" w:color="auto"/>
              <w:right w:val="single" w:sz="4" w:space="0" w:color="auto"/>
            </w:tcBorders>
            <w:shd w:val="clear" w:color="auto" w:fill="auto"/>
            <w:vAlign w:val="center"/>
          </w:tcPr>
          <w:p w14:paraId="67B31CBC"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Манипулятор мышь</w:t>
            </w:r>
          </w:p>
        </w:tc>
        <w:tc>
          <w:tcPr>
            <w:tcW w:w="2844" w:type="pct"/>
            <w:tcBorders>
              <w:top w:val="single" w:sz="4" w:space="0" w:color="auto"/>
              <w:left w:val="nil"/>
              <w:bottom w:val="nil"/>
              <w:right w:val="single" w:sz="4" w:space="0" w:color="auto"/>
            </w:tcBorders>
            <w:shd w:val="clear" w:color="auto" w:fill="auto"/>
            <w:vAlign w:val="center"/>
          </w:tcPr>
          <w:p w14:paraId="5D625460"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Клавиш не менее 3 шт., не менее 1000 dpi, провод не менее 1,35 м</w:t>
            </w:r>
          </w:p>
        </w:tc>
      </w:tr>
      <w:tr w:rsidR="005A55F0" w:rsidRPr="005A55F0" w14:paraId="3A57BAF3" w14:textId="77777777" w:rsidTr="00842C94">
        <w:tc>
          <w:tcPr>
            <w:tcW w:w="5000" w:type="pct"/>
            <w:gridSpan w:val="3"/>
            <w:shd w:val="clear" w:color="auto" w:fill="auto"/>
          </w:tcPr>
          <w:p w14:paraId="19C1C964"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b/>
                <w:iCs/>
                <w:sz w:val="24"/>
                <w:szCs w:val="24"/>
              </w:rPr>
              <w:t>Дополнительное оборудование</w:t>
            </w:r>
          </w:p>
        </w:tc>
      </w:tr>
      <w:tr w:rsidR="005A55F0" w:rsidRPr="005A55F0" w14:paraId="7BF2C922" w14:textId="77777777" w:rsidTr="00842C94">
        <w:tc>
          <w:tcPr>
            <w:tcW w:w="593" w:type="pct"/>
            <w:shd w:val="clear" w:color="auto" w:fill="auto"/>
          </w:tcPr>
          <w:p w14:paraId="52ABC9E7"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2.5</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center"/>
          </w:tcPr>
          <w:p w14:paraId="236D83A7" w14:textId="77777777" w:rsidR="005A55F0" w:rsidRPr="005A55F0" w:rsidRDefault="005A55F0" w:rsidP="005A55F0">
            <w:pPr>
              <w:snapToGrid w:val="0"/>
              <w:spacing w:after="0"/>
              <w:contextualSpacing/>
              <w:rPr>
                <w:rFonts w:ascii="Times New Roman" w:eastAsia="Times New Roman" w:hAnsi="Times New Roman" w:cs="Times New Roman"/>
                <w:i/>
                <w:sz w:val="24"/>
                <w:szCs w:val="24"/>
              </w:rPr>
            </w:pPr>
            <w:r w:rsidRPr="005A55F0">
              <w:rPr>
                <w:rFonts w:ascii="Times New Roman" w:hAnsi="Times New Roman" w:cs="Times New Roman"/>
                <w:color w:val="000000"/>
                <w:sz w:val="24"/>
                <w:szCs w:val="24"/>
                <w:lang w:eastAsia="ru-RU"/>
              </w:rPr>
              <w:t>Телевизор</w:t>
            </w:r>
          </w:p>
        </w:tc>
        <w:tc>
          <w:tcPr>
            <w:tcW w:w="2844" w:type="pct"/>
            <w:tcBorders>
              <w:top w:val="single" w:sz="4" w:space="0" w:color="auto"/>
              <w:left w:val="nil"/>
              <w:bottom w:val="single" w:sz="4" w:space="0" w:color="auto"/>
              <w:right w:val="single" w:sz="4" w:space="0" w:color="auto"/>
            </w:tcBorders>
            <w:shd w:val="clear" w:color="auto" w:fill="auto"/>
            <w:vAlign w:val="center"/>
          </w:tcPr>
          <w:p w14:paraId="3B606440"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Диагональ не менее 50 дюйм, СмартТВ</w:t>
            </w:r>
          </w:p>
        </w:tc>
      </w:tr>
      <w:tr w:rsidR="005A55F0" w:rsidRPr="005A55F0" w14:paraId="3B20E567" w14:textId="77777777" w:rsidTr="00842C94">
        <w:tc>
          <w:tcPr>
            <w:tcW w:w="593" w:type="pct"/>
            <w:shd w:val="clear" w:color="auto" w:fill="auto"/>
          </w:tcPr>
          <w:p w14:paraId="2C1B0E0C"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2.6</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center"/>
          </w:tcPr>
          <w:p w14:paraId="24F69D08"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Проектор</w:t>
            </w:r>
          </w:p>
        </w:tc>
        <w:tc>
          <w:tcPr>
            <w:tcW w:w="2844" w:type="pct"/>
            <w:tcBorders>
              <w:top w:val="single" w:sz="4" w:space="0" w:color="auto"/>
              <w:left w:val="nil"/>
              <w:bottom w:val="single" w:sz="4" w:space="0" w:color="auto"/>
              <w:right w:val="single" w:sz="4" w:space="0" w:color="auto"/>
            </w:tcBorders>
            <w:shd w:val="clear" w:color="auto" w:fill="auto"/>
            <w:vAlign w:val="center"/>
          </w:tcPr>
          <w:p w14:paraId="23F2F800"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Лазерный, DLP, Яркость не менее 3100 лм, разрешение не менее 1024*768</w:t>
            </w:r>
          </w:p>
        </w:tc>
      </w:tr>
      <w:tr w:rsidR="005A55F0" w:rsidRPr="005A55F0" w14:paraId="299E78D8" w14:textId="77777777" w:rsidTr="00842C94">
        <w:tc>
          <w:tcPr>
            <w:tcW w:w="593" w:type="pct"/>
            <w:shd w:val="clear" w:color="auto" w:fill="auto"/>
          </w:tcPr>
          <w:p w14:paraId="780D6C3E"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2.7</w:t>
            </w:r>
          </w:p>
        </w:tc>
        <w:tc>
          <w:tcPr>
            <w:tcW w:w="1563" w:type="pct"/>
            <w:tcBorders>
              <w:top w:val="nil"/>
              <w:left w:val="single" w:sz="4" w:space="0" w:color="auto"/>
              <w:bottom w:val="single" w:sz="4" w:space="0" w:color="auto"/>
              <w:right w:val="single" w:sz="4" w:space="0" w:color="auto"/>
            </w:tcBorders>
            <w:shd w:val="clear" w:color="auto" w:fill="auto"/>
            <w:vAlign w:val="center"/>
          </w:tcPr>
          <w:p w14:paraId="35FE7FD5"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Экран для проектора</w:t>
            </w:r>
          </w:p>
        </w:tc>
        <w:tc>
          <w:tcPr>
            <w:tcW w:w="2844" w:type="pct"/>
            <w:tcBorders>
              <w:top w:val="nil"/>
              <w:left w:val="nil"/>
              <w:bottom w:val="single" w:sz="4" w:space="0" w:color="auto"/>
              <w:right w:val="single" w:sz="4" w:space="0" w:color="auto"/>
            </w:tcBorders>
            <w:shd w:val="clear" w:color="auto" w:fill="auto"/>
            <w:vAlign w:val="center"/>
          </w:tcPr>
          <w:p w14:paraId="7F7AEB36"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Размер не менее 240*180 см</w:t>
            </w:r>
          </w:p>
        </w:tc>
      </w:tr>
      <w:tr w:rsidR="005A55F0" w:rsidRPr="005A55F0" w14:paraId="6319CC8B" w14:textId="77777777" w:rsidTr="00842C94">
        <w:tc>
          <w:tcPr>
            <w:tcW w:w="5000" w:type="pct"/>
            <w:gridSpan w:val="3"/>
            <w:shd w:val="clear" w:color="auto" w:fill="auto"/>
          </w:tcPr>
          <w:p w14:paraId="3F8EC49F" w14:textId="77777777" w:rsidR="005A55F0" w:rsidRPr="005A55F0" w:rsidRDefault="005A55F0" w:rsidP="005A55F0">
            <w:pPr>
              <w:snapToGrid w:val="0"/>
              <w:spacing w:after="0"/>
              <w:contextualSpacing/>
              <w:rPr>
                <w:rFonts w:ascii="Times New Roman" w:eastAsia="Times New Roman" w:hAnsi="Times New Roman" w:cs="Times New Roman"/>
                <w:b/>
                <w:bCs/>
                <w:iCs/>
                <w:sz w:val="24"/>
                <w:szCs w:val="24"/>
              </w:rPr>
            </w:pPr>
            <w:r w:rsidRPr="005A55F0">
              <w:rPr>
                <w:rFonts w:ascii="Times New Roman" w:eastAsia="Times New Roman" w:hAnsi="Times New Roman" w:cs="Times New Roman"/>
                <w:b/>
                <w:bCs/>
                <w:iCs/>
                <w:sz w:val="24"/>
                <w:szCs w:val="24"/>
                <w:lang w:val="en-US"/>
              </w:rPr>
              <w:t>III</w:t>
            </w:r>
            <w:r w:rsidRPr="005A55F0">
              <w:rPr>
                <w:rFonts w:ascii="Times New Roman" w:eastAsia="Times New Roman" w:hAnsi="Times New Roman" w:cs="Times New Roman"/>
                <w:b/>
                <w:bCs/>
                <w:iCs/>
                <w:sz w:val="24"/>
                <w:szCs w:val="24"/>
              </w:rPr>
              <w:t xml:space="preserve"> Специализированное оборудование, мебель и системы хранения</w:t>
            </w:r>
          </w:p>
        </w:tc>
      </w:tr>
      <w:tr w:rsidR="005A55F0" w:rsidRPr="005A55F0" w14:paraId="09512584" w14:textId="77777777" w:rsidTr="00842C94">
        <w:tc>
          <w:tcPr>
            <w:tcW w:w="5000" w:type="pct"/>
            <w:gridSpan w:val="3"/>
            <w:shd w:val="clear" w:color="auto" w:fill="auto"/>
          </w:tcPr>
          <w:p w14:paraId="6FC8E6F5" w14:textId="77777777" w:rsidR="005A55F0" w:rsidRPr="005A55F0" w:rsidRDefault="005A55F0" w:rsidP="005A55F0">
            <w:pPr>
              <w:snapToGrid w:val="0"/>
              <w:spacing w:after="0"/>
              <w:contextualSpacing/>
              <w:rPr>
                <w:rFonts w:ascii="Times New Roman" w:eastAsia="Times New Roman" w:hAnsi="Times New Roman" w:cs="Times New Roman"/>
                <w:b/>
                <w:bCs/>
                <w:iCs/>
                <w:sz w:val="24"/>
                <w:szCs w:val="24"/>
              </w:rPr>
            </w:pPr>
            <w:r w:rsidRPr="005A55F0">
              <w:rPr>
                <w:rFonts w:ascii="Times New Roman" w:eastAsia="Times New Roman" w:hAnsi="Times New Roman" w:cs="Times New Roman"/>
                <w:b/>
                <w:bCs/>
                <w:iCs/>
                <w:sz w:val="24"/>
                <w:szCs w:val="24"/>
              </w:rPr>
              <w:t>Основное оборудование</w:t>
            </w:r>
          </w:p>
        </w:tc>
      </w:tr>
      <w:tr w:rsidR="005A55F0" w:rsidRPr="005A55F0" w14:paraId="33E244E2" w14:textId="77777777" w:rsidTr="00842C94">
        <w:tc>
          <w:tcPr>
            <w:tcW w:w="593" w:type="pct"/>
            <w:shd w:val="clear" w:color="auto" w:fill="auto"/>
          </w:tcPr>
          <w:p w14:paraId="0918EAA2"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3.1</w:t>
            </w:r>
          </w:p>
        </w:tc>
        <w:tc>
          <w:tcPr>
            <w:tcW w:w="1563" w:type="pct"/>
            <w:tcBorders>
              <w:top w:val="nil"/>
              <w:left w:val="single" w:sz="4" w:space="0" w:color="auto"/>
              <w:bottom w:val="single" w:sz="4" w:space="0" w:color="auto"/>
              <w:right w:val="single" w:sz="4" w:space="0" w:color="auto"/>
            </w:tcBorders>
            <w:shd w:val="clear" w:color="auto" w:fill="auto"/>
          </w:tcPr>
          <w:p w14:paraId="1BEE0CBD"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Аптечка</w:t>
            </w:r>
          </w:p>
        </w:tc>
        <w:tc>
          <w:tcPr>
            <w:tcW w:w="2844" w:type="pct"/>
            <w:tcBorders>
              <w:top w:val="single" w:sz="4" w:space="0" w:color="auto"/>
              <w:left w:val="nil"/>
              <w:bottom w:val="single" w:sz="4" w:space="0" w:color="auto"/>
              <w:right w:val="single" w:sz="4" w:space="0" w:color="auto"/>
            </w:tcBorders>
            <w:shd w:val="clear" w:color="auto" w:fill="auto"/>
            <w:vAlign w:val="center"/>
          </w:tcPr>
          <w:p w14:paraId="166B77DE"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не менее 1 бинта марлевого медицинского, не менее 1 лейкопластыря бактерицидного</w:t>
            </w:r>
          </w:p>
        </w:tc>
      </w:tr>
      <w:tr w:rsidR="005A55F0" w:rsidRPr="005A55F0" w14:paraId="15794E5A" w14:textId="77777777" w:rsidTr="00842C94">
        <w:tc>
          <w:tcPr>
            <w:tcW w:w="593" w:type="pct"/>
            <w:shd w:val="clear" w:color="auto" w:fill="auto"/>
          </w:tcPr>
          <w:p w14:paraId="0A7965A6"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3.2</w:t>
            </w:r>
          </w:p>
        </w:tc>
        <w:tc>
          <w:tcPr>
            <w:tcW w:w="1563" w:type="pct"/>
            <w:tcBorders>
              <w:top w:val="nil"/>
              <w:left w:val="single" w:sz="4" w:space="0" w:color="auto"/>
              <w:bottom w:val="single" w:sz="4" w:space="0" w:color="auto"/>
              <w:right w:val="single" w:sz="4" w:space="0" w:color="auto"/>
            </w:tcBorders>
            <w:shd w:val="clear" w:color="auto" w:fill="auto"/>
          </w:tcPr>
          <w:p w14:paraId="6E3D5915"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Огнетушитель</w:t>
            </w:r>
          </w:p>
        </w:tc>
        <w:tc>
          <w:tcPr>
            <w:tcW w:w="2844" w:type="pct"/>
            <w:tcBorders>
              <w:top w:val="nil"/>
              <w:left w:val="nil"/>
              <w:bottom w:val="single" w:sz="4" w:space="0" w:color="auto"/>
              <w:right w:val="single" w:sz="4" w:space="0" w:color="auto"/>
            </w:tcBorders>
            <w:shd w:val="clear" w:color="auto" w:fill="auto"/>
            <w:vAlign w:val="center"/>
          </w:tcPr>
          <w:p w14:paraId="428F7B48"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 xml:space="preserve"> не менее класса Е</w:t>
            </w:r>
          </w:p>
        </w:tc>
      </w:tr>
      <w:tr w:rsidR="005A55F0" w:rsidRPr="005A55F0" w14:paraId="769054DD" w14:textId="77777777" w:rsidTr="00842C94">
        <w:tc>
          <w:tcPr>
            <w:tcW w:w="5000" w:type="pct"/>
            <w:gridSpan w:val="3"/>
            <w:shd w:val="clear" w:color="auto" w:fill="auto"/>
          </w:tcPr>
          <w:p w14:paraId="69BF9A53"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b/>
                <w:bCs/>
                <w:iCs/>
                <w:sz w:val="24"/>
                <w:szCs w:val="24"/>
              </w:rPr>
              <w:t>Дополнительное оборудование</w:t>
            </w:r>
          </w:p>
        </w:tc>
      </w:tr>
      <w:tr w:rsidR="005A55F0" w:rsidRPr="005A55F0" w14:paraId="381C9D5B" w14:textId="77777777" w:rsidTr="00842C94">
        <w:tc>
          <w:tcPr>
            <w:tcW w:w="593" w:type="pct"/>
            <w:shd w:val="clear" w:color="auto" w:fill="auto"/>
          </w:tcPr>
          <w:p w14:paraId="1A14A603"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3.3</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center"/>
          </w:tcPr>
          <w:p w14:paraId="25318128"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Программное обеспечение по защищенной сети «Информационная безопасность»</w:t>
            </w:r>
          </w:p>
        </w:tc>
        <w:tc>
          <w:tcPr>
            <w:tcW w:w="2844" w:type="pct"/>
            <w:tcBorders>
              <w:top w:val="single" w:sz="4" w:space="0" w:color="auto"/>
              <w:left w:val="nil"/>
              <w:bottom w:val="single" w:sz="4" w:space="0" w:color="auto"/>
              <w:right w:val="single" w:sz="4" w:space="0" w:color="auto"/>
            </w:tcBorders>
            <w:shd w:val="clear" w:color="auto" w:fill="auto"/>
            <w:vAlign w:val="center"/>
          </w:tcPr>
          <w:p w14:paraId="77349A9E"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Наличие центра Администрирования защищенной сети, центра координирования защищенной сети, создание ключей доступа к защищенной сети, наличие межсетевого экрана</w:t>
            </w:r>
          </w:p>
        </w:tc>
      </w:tr>
      <w:tr w:rsidR="005A55F0" w:rsidRPr="005A55F0" w14:paraId="609CA48E" w14:textId="77777777" w:rsidTr="00842C94">
        <w:tc>
          <w:tcPr>
            <w:tcW w:w="593" w:type="pct"/>
            <w:shd w:val="clear" w:color="auto" w:fill="auto"/>
          </w:tcPr>
          <w:p w14:paraId="3CCD6C93"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3.4</w:t>
            </w:r>
          </w:p>
        </w:tc>
        <w:tc>
          <w:tcPr>
            <w:tcW w:w="1563" w:type="pct"/>
            <w:tcBorders>
              <w:top w:val="nil"/>
              <w:left w:val="single" w:sz="4" w:space="0" w:color="auto"/>
              <w:bottom w:val="single" w:sz="4" w:space="0" w:color="auto"/>
              <w:right w:val="single" w:sz="4" w:space="0" w:color="auto"/>
            </w:tcBorders>
            <w:shd w:val="clear" w:color="auto" w:fill="auto"/>
            <w:vAlign w:val="center"/>
          </w:tcPr>
          <w:p w14:paraId="2FCB05F1"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Операционная система для сервера</w:t>
            </w:r>
          </w:p>
        </w:tc>
        <w:tc>
          <w:tcPr>
            <w:tcW w:w="2844" w:type="pct"/>
            <w:tcBorders>
              <w:top w:val="nil"/>
              <w:left w:val="nil"/>
              <w:bottom w:val="single" w:sz="4" w:space="0" w:color="auto"/>
              <w:right w:val="single" w:sz="4" w:space="0" w:color="auto"/>
            </w:tcBorders>
            <w:shd w:val="clear" w:color="auto" w:fill="auto"/>
            <w:vAlign w:val="center"/>
          </w:tcPr>
          <w:p w14:paraId="1AAFAD6B"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 xml:space="preserve">Система сервер отечественного производства с криптографией и степенью защищенности стандарта ФСТЭК </w:t>
            </w:r>
          </w:p>
        </w:tc>
      </w:tr>
      <w:tr w:rsidR="005A55F0" w:rsidRPr="005A55F0" w14:paraId="716BD343" w14:textId="77777777" w:rsidTr="00842C94">
        <w:tc>
          <w:tcPr>
            <w:tcW w:w="593" w:type="pct"/>
            <w:shd w:val="clear" w:color="auto" w:fill="auto"/>
          </w:tcPr>
          <w:p w14:paraId="7461CEBF"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lastRenderedPageBreak/>
              <w:t>3.5</w:t>
            </w:r>
          </w:p>
        </w:tc>
        <w:tc>
          <w:tcPr>
            <w:tcW w:w="1563" w:type="pct"/>
            <w:tcBorders>
              <w:top w:val="nil"/>
              <w:left w:val="single" w:sz="4" w:space="0" w:color="auto"/>
              <w:bottom w:val="single" w:sz="4" w:space="0" w:color="auto"/>
              <w:right w:val="single" w:sz="4" w:space="0" w:color="auto"/>
            </w:tcBorders>
            <w:shd w:val="clear" w:color="auto" w:fill="auto"/>
            <w:vAlign w:val="center"/>
          </w:tcPr>
          <w:p w14:paraId="67457C8E"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Операционная система для рабочей станции</w:t>
            </w:r>
          </w:p>
        </w:tc>
        <w:tc>
          <w:tcPr>
            <w:tcW w:w="2844" w:type="pct"/>
            <w:tcBorders>
              <w:top w:val="nil"/>
              <w:left w:val="nil"/>
              <w:bottom w:val="single" w:sz="4" w:space="0" w:color="auto"/>
              <w:right w:val="single" w:sz="4" w:space="0" w:color="auto"/>
            </w:tcBorders>
            <w:shd w:val="clear" w:color="auto" w:fill="auto"/>
            <w:vAlign w:val="center"/>
          </w:tcPr>
          <w:p w14:paraId="6FC8477F"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 xml:space="preserve">Система клиент отечественного производства с криптографией и степенью защищенности стандарта ФСТЭК </w:t>
            </w:r>
          </w:p>
        </w:tc>
      </w:tr>
    </w:tbl>
    <w:p w14:paraId="5094A28E" w14:textId="77777777" w:rsidR="005A55F0" w:rsidRPr="005A55F0" w:rsidRDefault="005A55F0" w:rsidP="005A55F0">
      <w:pPr>
        <w:suppressAutoHyphens/>
        <w:spacing w:after="0"/>
        <w:ind w:firstLine="709"/>
        <w:rPr>
          <w:rFonts w:ascii="Times New Roman" w:hAnsi="Times New Roman" w:cs="Times New Roman"/>
          <w:sz w:val="24"/>
          <w:szCs w:val="24"/>
          <w:lang w:eastAsia="ru-RU"/>
        </w:rPr>
      </w:pPr>
    </w:p>
    <w:p w14:paraId="712D0D1B" w14:textId="77777777" w:rsidR="005A55F0" w:rsidRPr="005A55F0" w:rsidRDefault="005A55F0" w:rsidP="005A55F0">
      <w:pPr>
        <w:suppressAutoHyphens/>
        <w:spacing w:after="0"/>
        <w:ind w:firstLine="709"/>
        <w:contextualSpacing/>
        <w:jc w:val="both"/>
        <w:rPr>
          <w:rFonts w:ascii="Times New Roman" w:eastAsia="Calibri" w:hAnsi="Times New Roman" w:cs="Times New Roman"/>
          <w:bCs/>
          <w:sz w:val="24"/>
          <w:szCs w:val="24"/>
        </w:rPr>
      </w:pPr>
      <w:r w:rsidRPr="005A55F0">
        <w:rPr>
          <w:rFonts w:ascii="Times New Roman" w:eastAsia="Calibri" w:hAnsi="Times New Roman" w:cs="Times New Roman"/>
          <w:bCs/>
          <w:sz w:val="24"/>
          <w:szCs w:val="24"/>
        </w:rPr>
        <w:t>6.1.2.4 Оснащение мастерских</w:t>
      </w:r>
    </w:p>
    <w:p w14:paraId="685CB7BF" w14:textId="77777777" w:rsidR="005A55F0" w:rsidRPr="005A55F0" w:rsidRDefault="005A55F0" w:rsidP="005A55F0">
      <w:pPr>
        <w:suppressAutoHyphens/>
        <w:spacing w:after="0"/>
        <w:ind w:firstLine="709"/>
        <w:contextualSpacing/>
        <w:jc w:val="both"/>
        <w:rPr>
          <w:rFonts w:ascii="Times New Roman" w:eastAsia="Calibri" w:hAnsi="Times New Roman" w:cs="Times New Roman"/>
          <w:bCs/>
          <w:sz w:val="24"/>
          <w:szCs w:val="24"/>
        </w:rPr>
      </w:pPr>
      <w:r w:rsidRPr="005A55F0">
        <w:rPr>
          <w:rFonts w:ascii="Times New Roman" w:eastAsia="Calibri" w:hAnsi="Times New Roman" w:cs="Times New Roman"/>
          <w:bCs/>
          <w:sz w:val="24"/>
          <w:szCs w:val="24"/>
        </w:rPr>
        <w:t>Мастерская «__________________»</w:t>
      </w:r>
    </w:p>
    <w:p w14:paraId="48020CCD" w14:textId="77777777" w:rsidR="005A55F0" w:rsidRPr="005A55F0" w:rsidRDefault="005A55F0" w:rsidP="005A55F0">
      <w:pPr>
        <w:suppressAutoHyphens/>
        <w:spacing w:after="0"/>
        <w:ind w:firstLine="709"/>
        <w:contextualSpacing/>
        <w:jc w:val="both"/>
        <w:rPr>
          <w:rFonts w:ascii="Times New Roman" w:eastAsia="Calibri" w:hAnsi="Times New Roman" w:cs="Times New Roman"/>
          <w:i/>
          <w:sz w:val="24"/>
          <w:szCs w:val="24"/>
        </w:rPr>
      </w:pPr>
      <w:r w:rsidRPr="005A55F0">
        <w:rPr>
          <w:rFonts w:ascii="Times New Roman" w:eastAsia="Calibri" w:hAnsi="Times New Roman" w:cs="Times New Roman"/>
          <w:i/>
          <w:sz w:val="24"/>
          <w:szCs w:val="24"/>
        </w:rPr>
        <w:t xml:space="preserve">Перечисляется основное и дополнительное оборудование рабочих мест обучающихся </w:t>
      </w:r>
      <w:r w:rsidRPr="005A55F0">
        <w:rPr>
          <w:rFonts w:ascii="Times New Roman" w:eastAsia="Calibri" w:hAnsi="Times New Roman" w:cs="Times New Roman"/>
          <w:i/>
          <w:sz w:val="24"/>
          <w:szCs w:val="24"/>
        </w:rPr>
        <w:br/>
        <w:t>и преподавателя без указания марок оборудования и его количества</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gridCol w:w="5861"/>
        <w:gridCol w:w="2797"/>
      </w:tblGrid>
      <w:tr w:rsidR="005A55F0" w:rsidRPr="005A55F0" w14:paraId="4583F914" w14:textId="77777777" w:rsidTr="00842C94">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B1FC54" w14:textId="77777777" w:rsidR="005A55F0" w:rsidRPr="005A55F0" w:rsidRDefault="005A55F0" w:rsidP="005A55F0">
            <w:pPr>
              <w:snapToGrid w:val="0"/>
              <w:spacing w:after="0"/>
              <w:contextualSpacing/>
              <w:jc w:val="center"/>
              <w:rPr>
                <w:rFonts w:ascii="Times New Roman" w:eastAsia="Times New Roman" w:hAnsi="Times New Roman" w:cs="Times New Roman"/>
                <w:iCs/>
                <w:sz w:val="24"/>
                <w:szCs w:val="28"/>
              </w:rPr>
            </w:pPr>
            <w:r w:rsidRPr="005A55F0">
              <w:rPr>
                <w:rFonts w:ascii="Times New Roman" w:eastAsia="Times New Roman" w:hAnsi="Times New Roman" w:cs="Times New Roman"/>
                <w:iCs/>
                <w:sz w:val="24"/>
                <w:szCs w:val="28"/>
              </w:rPr>
              <w:t>№</w:t>
            </w:r>
          </w:p>
        </w:tc>
        <w:tc>
          <w:tcPr>
            <w:tcW w:w="32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29CC8C" w14:textId="77777777" w:rsidR="005A55F0" w:rsidRPr="005A55F0" w:rsidRDefault="005A55F0" w:rsidP="005A55F0">
            <w:pPr>
              <w:snapToGrid w:val="0"/>
              <w:spacing w:after="0"/>
              <w:contextualSpacing/>
              <w:jc w:val="center"/>
              <w:rPr>
                <w:rFonts w:ascii="Times New Roman" w:eastAsia="Times New Roman" w:hAnsi="Times New Roman" w:cs="Times New Roman"/>
                <w:iCs/>
                <w:sz w:val="24"/>
                <w:szCs w:val="28"/>
              </w:rPr>
            </w:pPr>
            <w:r w:rsidRPr="005A55F0">
              <w:rPr>
                <w:rFonts w:ascii="Times New Roman" w:eastAsia="Times New Roman" w:hAnsi="Times New Roman" w:cs="Times New Roman"/>
                <w:iCs/>
                <w:sz w:val="24"/>
                <w:szCs w:val="28"/>
              </w:rPr>
              <w:t>Наименование оборудования</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99133F" w14:textId="77777777" w:rsidR="005A55F0" w:rsidRPr="005A55F0" w:rsidRDefault="005A55F0" w:rsidP="005A55F0">
            <w:pPr>
              <w:snapToGrid w:val="0"/>
              <w:spacing w:after="0"/>
              <w:contextualSpacing/>
              <w:jc w:val="center"/>
              <w:rPr>
                <w:rFonts w:ascii="Times New Roman" w:eastAsia="Times New Roman" w:hAnsi="Times New Roman" w:cs="Times New Roman"/>
                <w:iCs/>
                <w:sz w:val="24"/>
                <w:szCs w:val="28"/>
              </w:rPr>
            </w:pPr>
            <w:r w:rsidRPr="005A55F0">
              <w:rPr>
                <w:rFonts w:ascii="Times New Roman" w:eastAsia="Times New Roman" w:hAnsi="Times New Roman" w:cs="Times New Roman"/>
                <w:iCs/>
                <w:sz w:val="24"/>
                <w:szCs w:val="28"/>
              </w:rPr>
              <w:t>Техническое описание</w:t>
            </w:r>
          </w:p>
        </w:tc>
      </w:tr>
      <w:tr w:rsidR="005A55F0" w:rsidRPr="005A55F0" w14:paraId="172B4B94" w14:textId="77777777" w:rsidTr="00842C94">
        <w:trPr>
          <w:trHeight w:val="278"/>
        </w:trPr>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72F76003" w14:textId="77777777" w:rsidR="005A55F0" w:rsidRPr="005A55F0" w:rsidRDefault="005A55F0" w:rsidP="005A55F0">
            <w:pPr>
              <w:snapToGrid w:val="0"/>
              <w:spacing w:after="0"/>
              <w:contextualSpacing/>
              <w:rPr>
                <w:rFonts w:ascii="Times New Roman" w:eastAsia="Times New Roman" w:hAnsi="Times New Roman" w:cs="Times New Roman"/>
                <w:b/>
                <w:bCs/>
                <w:iCs/>
                <w:sz w:val="24"/>
                <w:szCs w:val="28"/>
              </w:rPr>
            </w:pPr>
            <w:r w:rsidRPr="005A55F0">
              <w:rPr>
                <w:rFonts w:ascii="Times New Roman" w:eastAsia="Times New Roman" w:hAnsi="Times New Roman" w:cs="Times New Roman"/>
                <w:b/>
                <w:bCs/>
                <w:iCs/>
                <w:sz w:val="24"/>
                <w:szCs w:val="28"/>
                <w:lang w:val="en-US"/>
              </w:rPr>
              <w:t>I</w:t>
            </w:r>
            <w:r w:rsidRPr="005A55F0">
              <w:rPr>
                <w:rFonts w:ascii="Times New Roman" w:eastAsia="Times New Roman" w:hAnsi="Times New Roman" w:cs="Times New Roman"/>
                <w:b/>
                <w:bCs/>
                <w:iCs/>
                <w:sz w:val="24"/>
                <w:szCs w:val="28"/>
              </w:rPr>
              <w:t xml:space="preserve"> Специализированная мебель и системы хранения </w:t>
            </w:r>
            <w:r w:rsidRPr="005A55F0">
              <w:rPr>
                <w:rFonts w:ascii="Times New Roman" w:eastAsia="Times New Roman" w:hAnsi="Times New Roman" w:cs="Times New Roman"/>
                <w:i/>
                <w:sz w:val="24"/>
                <w:szCs w:val="28"/>
              </w:rPr>
              <w:t>(при необходимости)</w:t>
            </w:r>
          </w:p>
        </w:tc>
      </w:tr>
      <w:tr w:rsidR="005A55F0" w:rsidRPr="005A55F0" w14:paraId="40F7B706" w14:textId="77777777" w:rsidTr="00842C94">
        <w:trPr>
          <w:trHeight w:val="277"/>
        </w:trPr>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72FF233C" w14:textId="77777777" w:rsidR="005A55F0" w:rsidRPr="005A55F0" w:rsidRDefault="005A55F0" w:rsidP="005A55F0">
            <w:pPr>
              <w:snapToGrid w:val="0"/>
              <w:spacing w:after="0"/>
              <w:contextualSpacing/>
              <w:rPr>
                <w:rFonts w:ascii="Times New Roman" w:eastAsia="Times New Roman" w:hAnsi="Times New Roman" w:cs="Times New Roman"/>
                <w:b/>
                <w:bCs/>
                <w:iCs/>
                <w:sz w:val="24"/>
                <w:szCs w:val="28"/>
              </w:rPr>
            </w:pPr>
            <w:r w:rsidRPr="005A55F0">
              <w:rPr>
                <w:rFonts w:ascii="Times New Roman" w:eastAsia="Times New Roman" w:hAnsi="Times New Roman" w:cs="Times New Roman"/>
                <w:b/>
                <w:bCs/>
                <w:iCs/>
                <w:sz w:val="24"/>
                <w:szCs w:val="28"/>
              </w:rPr>
              <w:t>Основное оборудование</w:t>
            </w:r>
          </w:p>
        </w:tc>
      </w:tr>
      <w:tr w:rsidR="005A55F0" w:rsidRPr="005A55F0" w14:paraId="2DF72ACF" w14:textId="77777777" w:rsidTr="00842C94">
        <w:tc>
          <w:tcPr>
            <w:tcW w:w="273" w:type="pct"/>
            <w:tcBorders>
              <w:top w:val="single" w:sz="4" w:space="0" w:color="auto"/>
              <w:left w:val="single" w:sz="4" w:space="0" w:color="auto"/>
              <w:bottom w:val="single" w:sz="4" w:space="0" w:color="auto"/>
              <w:right w:val="single" w:sz="4" w:space="0" w:color="auto"/>
            </w:tcBorders>
            <w:shd w:val="clear" w:color="auto" w:fill="auto"/>
          </w:tcPr>
          <w:p w14:paraId="7A352F54"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656594A9"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05050E03"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p>
        </w:tc>
      </w:tr>
      <w:tr w:rsidR="005A55F0" w:rsidRPr="005A55F0" w14:paraId="7043B59F" w14:textId="77777777" w:rsidTr="00842C94">
        <w:tc>
          <w:tcPr>
            <w:tcW w:w="273" w:type="pct"/>
            <w:tcBorders>
              <w:top w:val="single" w:sz="4" w:space="0" w:color="auto"/>
              <w:left w:val="single" w:sz="4" w:space="0" w:color="auto"/>
              <w:bottom w:val="single" w:sz="4" w:space="0" w:color="auto"/>
              <w:right w:val="single" w:sz="4" w:space="0" w:color="auto"/>
            </w:tcBorders>
            <w:shd w:val="clear" w:color="auto" w:fill="auto"/>
          </w:tcPr>
          <w:p w14:paraId="7E3216FF"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62A91FA2"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0D2F7261"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p>
        </w:tc>
      </w:tr>
      <w:tr w:rsidR="005A55F0" w:rsidRPr="005A55F0" w14:paraId="6F53BF4A" w14:textId="77777777" w:rsidTr="00842C94">
        <w:tc>
          <w:tcPr>
            <w:tcW w:w="273" w:type="pct"/>
            <w:tcBorders>
              <w:top w:val="single" w:sz="4" w:space="0" w:color="auto"/>
              <w:left w:val="single" w:sz="4" w:space="0" w:color="auto"/>
              <w:bottom w:val="single" w:sz="4" w:space="0" w:color="auto"/>
              <w:right w:val="single" w:sz="4" w:space="0" w:color="auto"/>
            </w:tcBorders>
            <w:shd w:val="clear" w:color="auto" w:fill="auto"/>
          </w:tcPr>
          <w:p w14:paraId="709B926A"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1B4CDDE0"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6EE8AD78"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p>
        </w:tc>
      </w:tr>
      <w:tr w:rsidR="005A55F0" w:rsidRPr="005A55F0" w14:paraId="42048680" w14:textId="77777777" w:rsidTr="00842C94">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7ADE6CE5"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r w:rsidRPr="005A55F0">
              <w:rPr>
                <w:rFonts w:ascii="Times New Roman" w:eastAsia="Times New Roman" w:hAnsi="Times New Roman" w:cs="Times New Roman"/>
                <w:b/>
                <w:bCs/>
                <w:iCs/>
                <w:sz w:val="24"/>
                <w:szCs w:val="28"/>
              </w:rPr>
              <w:t>Дополнительное оборудование</w:t>
            </w:r>
          </w:p>
        </w:tc>
      </w:tr>
      <w:tr w:rsidR="005A55F0" w:rsidRPr="005A55F0" w14:paraId="538E4B69" w14:textId="77777777" w:rsidTr="00842C94">
        <w:tc>
          <w:tcPr>
            <w:tcW w:w="273" w:type="pct"/>
            <w:tcBorders>
              <w:top w:val="single" w:sz="4" w:space="0" w:color="auto"/>
              <w:left w:val="single" w:sz="4" w:space="0" w:color="auto"/>
              <w:bottom w:val="single" w:sz="4" w:space="0" w:color="auto"/>
              <w:right w:val="single" w:sz="4" w:space="0" w:color="auto"/>
            </w:tcBorders>
            <w:shd w:val="clear" w:color="auto" w:fill="auto"/>
          </w:tcPr>
          <w:p w14:paraId="42A8B956"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5DDAF41A" w14:textId="77777777" w:rsidR="005A55F0" w:rsidRPr="005A55F0" w:rsidRDefault="005A55F0" w:rsidP="005A55F0">
            <w:pPr>
              <w:snapToGrid w:val="0"/>
              <w:spacing w:after="0"/>
              <w:contextualSpacing/>
              <w:rPr>
                <w:rFonts w:ascii="Times New Roman" w:eastAsia="Times New Roman" w:hAnsi="Times New Roman" w:cs="Times New Roman"/>
                <w:i/>
                <w:sz w:val="24"/>
                <w:szCs w:val="28"/>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33D37DCF" w14:textId="77777777" w:rsidR="005A55F0" w:rsidRPr="005A55F0" w:rsidRDefault="005A55F0" w:rsidP="005A55F0">
            <w:pPr>
              <w:snapToGrid w:val="0"/>
              <w:spacing w:after="0"/>
              <w:contextualSpacing/>
              <w:rPr>
                <w:rFonts w:ascii="Times New Roman" w:eastAsia="Times New Roman" w:hAnsi="Times New Roman" w:cs="Times New Roman"/>
                <w:i/>
                <w:sz w:val="24"/>
                <w:szCs w:val="28"/>
              </w:rPr>
            </w:pPr>
          </w:p>
        </w:tc>
      </w:tr>
      <w:tr w:rsidR="005A55F0" w:rsidRPr="005A55F0" w14:paraId="4F911BCE" w14:textId="77777777" w:rsidTr="00842C94">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14EFD37D"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r w:rsidRPr="005A55F0">
              <w:rPr>
                <w:rFonts w:ascii="Times New Roman" w:eastAsia="Times New Roman" w:hAnsi="Times New Roman" w:cs="Times New Roman"/>
                <w:b/>
                <w:bCs/>
                <w:iCs/>
                <w:sz w:val="24"/>
                <w:szCs w:val="28"/>
                <w:lang w:val="en-US"/>
              </w:rPr>
              <w:t>II</w:t>
            </w:r>
            <w:r w:rsidRPr="005A55F0">
              <w:rPr>
                <w:rFonts w:ascii="Times New Roman" w:eastAsia="Times New Roman" w:hAnsi="Times New Roman" w:cs="Times New Roman"/>
                <w:b/>
                <w:bCs/>
                <w:iCs/>
                <w:sz w:val="24"/>
                <w:szCs w:val="28"/>
              </w:rPr>
              <w:t xml:space="preserve"> Технические средства </w:t>
            </w:r>
            <w:r w:rsidRPr="005A55F0">
              <w:rPr>
                <w:rFonts w:ascii="Times New Roman" w:eastAsia="Times New Roman" w:hAnsi="Times New Roman" w:cs="Times New Roman"/>
                <w:i/>
                <w:sz w:val="24"/>
                <w:szCs w:val="28"/>
              </w:rPr>
              <w:t>(при необходимости)</w:t>
            </w:r>
          </w:p>
        </w:tc>
      </w:tr>
      <w:tr w:rsidR="005A55F0" w:rsidRPr="005A55F0" w14:paraId="36FF0078" w14:textId="77777777" w:rsidTr="00842C94">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0CE48CEC"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r w:rsidRPr="005A55F0">
              <w:rPr>
                <w:rFonts w:ascii="Times New Roman" w:eastAsia="Times New Roman" w:hAnsi="Times New Roman" w:cs="Times New Roman"/>
                <w:b/>
                <w:bCs/>
                <w:iCs/>
                <w:sz w:val="24"/>
                <w:szCs w:val="28"/>
              </w:rPr>
              <w:t>Основное оборудование</w:t>
            </w:r>
          </w:p>
        </w:tc>
      </w:tr>
      <w:tr w:rsidR="005A55F0" w:rsidRPr="005A55F0" w14:paraId="1122A76F" w14:textId="77777777" w:rsidTr="00842C94">
        <w:tc>
          <w:tcPr>
            <w:tcW w:w="273" w:type="pct"/>
            <w:tcBorders>
              <w:top w:val="single" w:sz="4" w:space="0" w:color="auto"/>
              <w:left w:val="single" w:sz="4" w:space="0" w:color="auto"/>
              <w:bottom w:val="single" w:sz="4" w:space="0" w:color="auto"/>
              <w:right w:val="single" w:sz="4" w:space="0" w:color="auto"/>
            </w:tcBorders>
            <w:shd w:val="clear" w:color="auto" w:fill="auto"/>
          </w:tcPr>
          <w:p w14:paraId="6FC1C10D"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7717F82B"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6D9891EA"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p>
        </w:tc>
      </w:tr>
      <w:tr w:rsidR="005A55F0" w:rsidRPr="005A55F0" w14:paraId="2E4BA2A1" w14:textId="77777777" w:rsidTr="00842C94">
        <w:tc>
          <w:tcPr>
            <w:tcW w:w="273" w:type="pct"/>
            <w:tcBorders>
              <w:top w:val="single" w:sz="4" w:space="0" w:color="auto"/>
              <w:left w:val="single" w:sz="4" w:space="0" w:color="auto"/>
              <w:bottom w:val="single" w:sz="4" w:space="0" w:color="auto"/>
              <w:right w:val="single" w:sz="4" w:space="0" w:color="auto"/>
            </w:tcBorders>
            <w:shd w:val="clear" w:color="auto" w:fill="auto"/>
          </w:tcPr>
          <w:p w14:paraId="797E16AD"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7538E461"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229E4F0E"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p>
        </w:tc>
      </w:tr>
      <w:tr w:rsidR="005A55F0" w:rsidRPr="005A55F0" w14:paraId="24541BF4" w14:textId="77777777" w:rsidTr="00842C94">
        <w:tc>
          <w:tcPr>
            <w:tcW w:w="273" w:type="pct"/>
            <w:tcBorders>
              <w:top w:val="single" w:sz="4" w:space="0" w:color="auto"/>
              <w:left w:val="single" w:sz="4" w:space="0" w:color="auto"/>
              <w:bottom w:val="single" w:sz="4" w:space="0" w:color="auto"/>
              <w:right w:val="single" w:sz="4" w:space="0" w:color="auto"/>
            </w:tcBorders>
            <w:shd w:val="clear" w:color="auto" w:fill="auto"/>
          </w:tcPr>
          <w:p w14:paraId="26AACC76"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017299C5"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2481D84F"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p>
        </w:tc>
      </w:tr>
      <w:tr w:rsidR="005A55F0" w:rsidRPr="005A55F0" w14:paraId="125001BF" w14:textId="77777777" w:rsidTr="00842C94">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49C12908"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r w:rsidRPr="005A55F0">
              <w:rPr>
                <w:rFonts w:ascii="Times New Roman" w:eastAsia="Times New Roman" w:hAnsi="Times New Roman" w:cs="Times New Roman"/>
                <w:b/>
                <w:iCs/>
                <w:sz w:val="24"/>
                <w:szCs w:val="28"/>
              </w:rPr>
              <w:t>Дополнительное оборудование</w:t>
            </w:r>
          </w:p>
        </w:tc>
      </w:tr>
      <w:tr w:rsidR="005A55F0" w:rsidRPr="005A55F0" w14:paraId="06064A04" w14:textId="77777777" w:rsidTr="00842C94">
        <w:tc>
          <w:tcPr>
            <w:tcW w:w="273" w:type="pct"/>
            <w:tcBorders>
              <w:top w:val="single" w:sz="4" w:space="0" w:color="auto"/>
              <w:left w:val="single" w:sz="4" w:space="0" w:color="auto"/>
              <w:bottom w:val="single" w:sz="4" w:space="0" w:color="auto"/>
              <w:right w:val="single" w:sz="4" w:space="0" w:color="auto"/>
            </w:tcBorders>
            <w:shd w:val="clear" w:color="auto" w:fill="auto"/>
          </w:tcPr>
          <w:p w14:paraId="225FB27D"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4C4F1E6E"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124F4492"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p>
        </w:tc>
      </w:tr>
      <w:tr w:rsidR="005A55F0" w:rsidRPr="005A55F0" w14:paraId="49B371D8" w14:textId="77777777" w:rsidTr="00842C94">
        <w:tc>
          <w:tcPr>
            <w:tcW w:w="273" w:type="pct"/>
            <w:tcBorders>
              <w:top w:val="single" w:sz="4" w:space="0" w:color="auto"/>
              <w:left w:val="single" w:sz="4" w:space="0" w:color="auto"/>
              <w:bottom w:val="single" w:sz="4" w:space="0" w:color="auto"/>
              <w:right w:val="single" w:sz="4" w:space="0" w:color="auto"/>
            </w:tcBorders>
            <w:shd w:val="clear" w:color="auto" w:fill="auto"/>
          </w:tcPr>
          <w:p w14:paraId="3A523F0A"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00493655"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13B60A3D"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p>
        </w:tc>
      </w:tr>
      <w:tr w:rsidR="005A55F0" w:rsidRPr="005A55F0" w14:paraId="124E60C1" w14:textId="77777777" w:rsidTr="00842C94">
        <w:tc>
          <w:tcPr>
            <w:tcW w:w="273" w:type="pct"/>
            <w:tcBorders>
              <w:top w:val="single" w:sz="4" w:space="0" w:color="auto"/>
              <w:left w:val="single" w:sz="4" w:space="0" w:color="auto"/>
              <w:bottom w:val="single" w:sz="4" w:space="0" w:color="auto"/>
              <w:right w:val="single" w:sz="4" w:space="0" w:color="auto"/>
            </w:tcBorders>
            <w:shd w:val="clear" w:color="auto" w:fill="auto"/>
          </w:tcPr>
          <w:p w14:paraId="04234FB5"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59B58F72"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254CE733"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p>
        </w:tc>
      </w:tr>
      <w:tr w:rsidR="005A55F0" w:rsidRPr="005A55F0" w14:paraId="02B01C42" w14:textId="77777777" w:rsidTr="00842C94">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63E27BB1" w14:textId="77777777" w:rsidR="005A55F0" w:rsidRPr="005A55F0" w:rsidRDefault="005A55F0" w:rsidP="005A55F0">
            <w:pPr>
              <w:snapToGrid w:val="0"/>
              <w:spacing w:after="0"/>
              <w:contextualSpacing/>
              <w:rPr>
                <w:rFonts w:ascii="Times New Roman" w:eastAsia="Times New Roman" w:hAnsi="Times New Roman" w:cs="Times New Roman"/>
                <w:b/>
                <w:bCs/>
                <w:iCs/>
                <w:sz w:val="24"/>
                <w:szCs w:val="28"/>
              </w:rPr>
            </w:pPr>
            <w:r w:rsidRPr="005A55F0">
              <w:rPr>
                <w:rFonts w:ascii="Times New Roman" w:eastAsia="Times New Roman" w:hAnsi="Times New Roman" w:cs="Times New Roman"/>
                <w:b/>
                <w:bCs/>
                <w:iCs/>
                <w:sz w:val="24"/>
                <w:szCs w:val="28"/>
                <w:lang w:val="en-US"/>
              </w:rPr>
              <w:t>III</w:t>
            </w:r>
            <w:r w:rsidRPr="005A55F0">
              <w:rPr>
                <w:rFonts w:ascii="Times New Roman" w:eastAsia="Times New Roman" w:hAnsi="Times New Roman" w:cs="Times New Roman"/>
                <w:b/>
                <w:bCs/>
                <w:iCs/>
                <w:sz w:val="24"/>
                <w:szCs w:val="28"/>
              </w:rPr>
              <w:t xml:space="preserve"> Специализированное оборудование, мебель и системы хранения</w:t>
            </w:r>
          </w:p>
        </w:tc>
      </w:tr>
      <w:tr w:rsidR="005A55F0" w:rsidRPr="005A55F0" w14:paraId="4F3C6702" w14:textId="77777777" w:rsidTr="00842C94">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3938B31E" w14:textId="77777777" w:rsidR="005A55F0" w:rsidRPr="005A55F0" w:rsidRDefault="005A55F0" w:rsidP="005A55F0">
            <w:pPr>
              <w:snapToGrid w:val="0"/>
              <w:spacing w:after="0"/>
              <w:contextualSpacing/>
              <w:rPr>
                <w:rFonts w:ascii="Times New Roman" w:eastAsia="Times New Roman" w:hAnsi="Times New Roman" w:cs="Times New Roman"/>
                <w:b/>
                <w:bCs/>
                <w:iCs/>
                <w:sz w:val="24"/>
                <w:szCs w:val="28"/>
              </w:rPr>
            </w:pPr>
            <w:r w:rsidRPr="005A55F0">
              <w:rPr>
                <w:rFonts w:ascii="Times New Roman" w:eastAsia="Times New Roman" w:hAnsi="Times New Roman" w:cs="Times New Roman"/>
                <w:b/>
                <w:bCs/>
                <w:iCs/>
                <w:sz w:val="24"/>
                <w:szCs w:val="28"/>
              </w:rPr>
              <w:t>Основное оборудование</w:t>
            </w:r>
          </w:p>
        </w:tc>
      </w:tr>
      <w:tr w:rsidR="005A55F0" w:rsidRPr="005A55F0" w14:paraId="20B94C0B" w14:textId="77777777" w:rsidTr="00842C94">
        <w:tc>
          <w:tcPr>
            <w:tcW w:w="273" w:type="pct"/>
            <w:tcBorders>
              <w:top w:val="single" w:sz="4" w:space="0" w:color="auto"/>
              <w:left w:val="single" w:sz="4" w:space="0" w:color="auto"/>
              <w:bottom w:val="single" w:sz="4" w:space="0" w:color="auto"/>
              <w:right w:val="single" w:sz="4" w:space="0" w:color="auto"/>
            </w:tcBorders>
            <w:shd w:val="clear" w:color="auto" w:fill="auto"/>
          </w:tcPr>
          <w:p w14:paraId="5B4891CA"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0A0DD8F7"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50492265"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p>
        </w:tc>
      </w:tr>
      <w:tr w:rsidR="005A55F0" w:rsidRPr="005A55F0" w14:paraId="1E81C3F1" w14:textId="77777777" w:rsidTr="00842C94">
        <w:tc>
          <w:tcPr>
            <w:tcW w:w="273" w:type="pct"/>
            <w:tcBorders>
              <w:top w:val="single" w:sz="4" w:space="0" w:color="auto"/>
              <w:left w:val="single" w:sz="4" w:space="0" w:color="auto"/>
              <w:bottom w:val="single" w:sz="4" w:space="0" w:color="auto"/>
              <w:right w:val="single" w:sz="4" w:space="0" w:color="auto"/>
            </w:tcBorders>
            <w:shd w:val="clear" w:color="auto" w:fill="auto"/>
          </w:tcPr>
          <w:p w14:paraId="7FA7032E"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4531FCF6"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29C24FF2"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p>
        </w:tc>
      </w:tr>
      <w:tr w:rsidR="005A55F0" w:rsidRPr="005A55F0" w14:paraId="668346FB" w14:textId="77777777" w:rsidTr="00842C94">
        <w:tc>
          <w:tcPr>
            <w:tcW w:w="273" w:type="pct"/>
            <w:tcBorders>
              <w:top w:val="single" w:sz="4" w:space="0" w:color="auto"/>
              <w:left w:val="single" w:sz="4" w:space="0" w:color="auto"/>
              <w:bottom w:val="single" w:sz="4" w:space="0" w:color="auto"/>
              <w:right w:val="single" w:sz="4" w:space="0" w:color="auto"/>
            </w:tcBorders>
            <w:shd w:val="clear" w:color="auto" w:fill="auto"/>
          </w:tcPr>
          <w:p w14:paraId="7346C3E6"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7CD6361A"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40E684D9"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p>
        </w:tc>
      </w:tr>
      <w:tr w:rsidR="005A55F0" w:rsidRPr="005A55F0" w14:paraId="1E64EAFB" w14:textId="77777777" w:rsidTr="00842C94">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5546F654"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r w:rsidRPr="005A55F0">
              <w:rPr>
                <w:rFonts w:ascii="Times New Roman" w:eastAsia="Times New Roman" w:hAnsi="Times New Roman" w:cs="Times New Roman"/>
                <w:b/>
                <w:bCs/>
                <w:iCs/>
                <w:sz w:val="24"/>
                <w:szCs w:val="28"/>
              </w:rPr>
              <w:t>Дополнительное оборудование</w:t>
            </w:r>
          </w:p>
        </w:tc>
      </w:tr>
      <w:tr w:rsidR="005A55F0" w:rsidRPr="005A55F0" w14:paraId="6488C2F2" w14:textId="77777777" w:rsidTr="00842C94">
        <w:tc>
          <w:tcPr>
            <w:tcW w:w="273" w:type="pct"/>
            <w:tcBorders>
              <w:top w:val="single" w:sz="4" w:space="0" w:color="auto"/>
              <w:left w:val="single" w:sz="4" w:space="0" w:color="auto"/>
              <w:bottom w:val="single" w:sz="4" w:space="0" w:color="auto"/>
              <w:right w:val="single" w:sz="4" w:space="0" w:color="auto"/>
            </w:tcBorders>
            <w:shd w:val="clear" w:color="auto" w:fill="auto"/>
          </w:tcPr>
          <w:p w14:paraId="20975955"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694AC38E"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743D08D5"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p>
        </w:tc>
      </w:tr>
      <w:tr w:rsidR="005A55F0" w:rsidRPr="005A55F0" w14:paraId="3A1B8AB4" w14:textId="77777777" w:rsidTr="00842C94">
        <w:tc>
          <w:tcPr>
            <w:tcW w:w="273" w:type="pct"/>
            <w:tcBorders>
              <w:top w:val="single" w:sz="4" w:space="0" w:color="auto"/>
              <w:left w:val="single" w:sz="4" w:space="0" w:color="auto"/>
              <w:bottom w:val="single" w:sz="4" w:space="0" w:color="auto"/>
              <w:right w:val="single" w:sz="4" w:space="0" w:color="auto"/>
            </w:tcBorders>
            <w:shd w:val="clear" w:color="auto" w:fill="auto"/>
          </w:tcPr>
          <w:p w14:paraId="6DABA995"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6D95BA01"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240DA264"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p>
        </w:tc>
      </w:tr>
      <w:tr w:rsidR="005A55F0" w:rsidRPr="005A55F0" w14:paraId="658BCA4E" w14:textId="77777777" w:rsidTr="00842C94">
        <w:tc>
          <w:tcPr>
            <w:tcW w:w="273" w:type="pct"/>
            <w:tcBorders>
              <w:top w:val="single" w:sz="4" w:space="0" w:color="auto"/>
              <w:left w:val="single" w:sz="4" w:space="0" w:color="auto"/>
              <w:bottom w:val="single" w:sz="4" w:space="0" w:color="auto"/>
              <w:right w:val="single" w:sz="4" w:space="0" w:color="auto"/>
            </w:tcBorders>
            <w:shd w:val="clear" w:color="auto" w:fill="auto"/>
          </w:tcPr>
          <w:p w14:paraId="4DA4F3F5"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4C2FCC4E"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60BD9F0E"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p>
        </w:tc>
      </w:tr>
      <w:tr w:rsidR="005A55F0" w:rsidRPr="005A55F0" w14:paraId="3D79DF37" w14:textId="77777777" w:rsidTr="00842C94">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3EDCF398"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r w:rsidRPr="005A55F0">
              <w:rPr>
                <w:rFonts w:ascii="Times New Roman" w:eastAsia="Times New Roman" w:hAnsi="Times New Roman" w:cs="Times New Roman"/>
                <w:b/>
                <w:bCs/>
                <w:iCs/>
                <w:sz w:val="24"/>
                <w:szCs w:val="28"/>
                <w:lang w:val="en-US"/>
              </w:rPr>
              <w:t>IV</w:t>
            </w:r>
            <w:r w:rsidRPr="005A55F0">
              <w:rPr>
                <w:rFonts w:ascii="Times New Roman" w:eastAsia="Times New Roman" w:hAnsi="Times New Roman" w:cs="Times New Roman"/>
                <w:b/>
                <w:bCs/>
                <w:iCs/>
                <w:sz w:val="24"/>
                <w:szCs w:val="28"/>
              </w:rPr>
              <w:t xml:space="preserve"> Демонстрационные учебно-наглядные пособия</w:t>
            </w:r>
            <w:r w:rsidRPr="005A55F0">
              <w:rPr>
                <w:rFonts w:ascii="Times New Roman" w:eastAsia="Times New Roman" w:hAnsi="Times New Roman" w:cs="Times New Roman"/>
                <w:b/>
                <w:bCs/>
                <w:iCs/>
                <w:sz w:val="24"/>
                <w:szCs w:val="28"/>
                <w:vertAlign w:val="superscript"/>
              </w:rPr>
              <w:footnoteReference w:id="5"/>
            </w:r>
          </w:p>
        </w:tc>
      </w:tr>
      <w:tr w:rsidR="005A55F0" w:rsidRPr="005A55F0" w14:paraId="349B048E" w14:textId="77777777" w:rsidTr="00842C94">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07752863"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r w:rsidRPr="005A55F0">
              <w:rPr>
                <w:rFonts w:ascii="Times New Roman" w:eastAsia="Times New Roman" w:hAnsi="Times New Roman" w:cs="Times New Roman"/>
                <w:b/>
                <w:bCs/>
                <w:iCs/>
                <w:sz w:val="24"/>
                <w:szCs w:val="28"/>
              </w:rPr>
              <w:t>Основное оборудование</w:t>
            </w:r>
          </w:p>
        </w:tc>
      </w:tr>
      <w:tr w:rsidR="005A55F0" w:rsidRPr="005A55F0" w14:paraId="01814F7D" w14:textId="77777777" w:rsidTr="00842C94">
        <w:tc>
          <w:tcPr>
            <w:tcW w:w="273" w:type="pct"/>
            <w:tcBorders>
              <w:top w:val="single" w:sz="4" w:space="0" w:color="auto"/>
              <w:left w:val="single" w:sz="4" w:space="0" w:color="auto"/>
              <w:bottom w:val="single" w:sz="4" w:space="0" w:color="auto"/>
              <w:right w:val="single" w:sz="4" w:space="0" w:color="auto"/>
            </w:tcBorders>
            <w:shd w:val="clear" w:color="auto" w:fill="auto"/>
          </w:tcPr>
          <w:p w14:paraId="3A0A83F8"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40758667"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77B1F7EE"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p>
        </w:tc>
      </w:tr>
      <w:tr w:rsidR="005A55F0" w:rsidRPr="005A55F0" w14:paraId="402ACBAE" w14:textId="77777777" w:rsidTr="00842C94">
        <w:tc>
          <w:tcPr>
            <w:tcW w:w="273" w:type="pct"/>
            <w:tcBorders>
              <w:top w:val="single" w:sz="4" w:space="0" w:color="auto"/>
              <w:left w:val="single" w:sz="4" w:space="0" w:color="auto"/>
              <w:bottom w:val="single" w:sz="4" w:space="0" w:color="auto"/>
              <w:right w:val="single" w:sz="4" w:space="0" w:color="auto"/>
            </w:tcBorders>
            <w:shd w:val="clear" w:color="auto" w:fill="auto"/>
          </w:tcPr>
          <w:p w14:paraId="58D322C9"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36EA5196"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5648C141"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p>
        </w:tc>
      </w:tr>
      <w:tr w:rsidR="005A55F0" w:rsidRPr="005A55F0" w14:paraId="611119CA" w14:textId="77777777" w:rsidTr="00842C94">
        <w:tc>
          <w:tcPr>
            <w:tcW w:w="273" w:type="pct"/>
            <w:tcBorders>
              <w:top w:val="single" w:sz="4" w:space="0" w:color="auto"/>
              <w:left w:val="single" w:sz="4" w:space="0" w:color="auto"/>
              <w:bottom w:val="single" w:sz="4" w:space="0" w:color="auto"/>
              <w:right w:val="single" w:sz="4" w:space="0" w:color="auto"/>
            </w:tcBorders>
            <w:shd w:val="clear" w:color="auto" w:fill="auto"/>
          </w:tcPr>
          <w:p w14:paraId="44D4AFB9"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2E661A0F"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1E0280BA"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p>
        </w:tc>
      </w:tr>
      <w:tr w:rsidR="005A55F0" w:rsidRPr="005A55F0" w14:paraId="5E019774" w14:textId="77777777" w:rsidTr="00842C94">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68173964"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r w:rsidRPr="005A55F0">
              <w:rPr>
                <w:rFonts w:ascii="Times New Roman" w:eastAsia="Times New Roman" w:hAnsi="Times New Roman" w:cs="Times New Roman"/>
                <w:b/>
                <w:bCs/>
                <w:iCs/>
                <w:sz w:val="24"/>
                <w:szCs w:val="28"/>
              </w:rPr>
              <w:t>Дополнительное оборудование</w:t>
            </w:r>
          </w:p>
        </w:tc>
      </w:tr>
      <w:tr w:rsidR="005A55F0" w:rsidRPr="005A55F0" w14:paraId="40821231" w14:textId="77777777" w:rsidTr="00842C94">
        <w:tc>
          <w:tcPr>
            <w:tcW w:w="273" w:type="pct"/>
            <w:tcBorders>
              <w:top w:val="single" w:sz="4" w:space="0" w:color="auto"/>
              <w:left w:val="single" w:sz="4" w:space="0" w:color="auto"/>
              <w:bottom w:val="single" w:sz="4" w:space="0" w:color="auto"/>
              <w:right w:val="single" w:sz="4" w:space="0" w:color="auto"/>
            </w:tcBorders>
            <w:shd w:val="clear" w:color="auto" w:fill="auto"/>
          </w:tcPr>
          <w:p w14:paraId="7E1C2D14"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19FA66B5"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3642ECC5" w14:textId="77777777" w:rsidR="005A55F0" w:rsidRPr="005A55F0" w:rsidRDefault="005A55F0" w:rsidP="005A55F0">
            <w:pPr>
              <w:snapToGrid w:val="0"/>
              <w:spacing w:after="0"/>
              <w:contextualSpacing/>
              <w:rPr>
                <w:rFonts w:ascii="Times New Roman" w:eastAsia="Times New Roman" w:hAnsi="Times New Roman" w:cs="Times New Roman"/>
                <w:iCs/>
                <w:sz w:val="24"/>
                <w:szCs w:val="28"/>
              </w:rPr>
            </w:pPr>
          </w:p>
        </w:tc>
      </w:tr>
    </w:tbl>
    <w:p w14:paraId="5900A65C" w14:textId="77777777" w:rsidR="005A55F0" w:rsidRPr="005A55F0" w:rsidRDefault="005A55F0" w:rsidP="005A55F0">
      <w:pPr>
        <w:suppressAutoHyphens/>
        <w:spacing w:after="0" w:line="240" w:lineRule="auto"/>
        <w:jc w:val="both"/>
        <w:rPr>
          <w:rFonts w:ascii="Times New Roman" w:hAnsi="Times New Roman" w:cs="Times New Roman"/>
          <w:bCs/>
          <w:sz w:val="24"/>
          <w:szCs w:val="24"/>
          <w:lang w:eastAsia="ru-RU"/>
        </w:rPr>
      </w:pPr>
    </w:p>
    <w:p w14:paraId="08FAF8FB" w14:textId="77777777" w:rsidR="005A55F0" w:rsidRPr="005A55F0" w:rsidRDefault="005A55F0" w:rsidP="005A55F0">
      <w:pPr>
        <w:suppressAutoHyphens/>
        <w:spacing w:after="0"/>
        <w:ind w:firstLine="709"/>
        <w:jc w:val="both"/>
        <w:rPr>
          <w:rFonts w:ascii="Times New Roman" w:hAnsi="Times New Roman" w:cs="Times New Roman"/>
          <w:bCs/>
          <w:sz w:val="24"/>
          <w:szCs w:val="24"/>
          <w:lang w:eastAsia="ru-RU"/>
        </w:rPr>
      </w:pPr>
      <w:r w:rsidRPr="005A55F0">
        <w:rPr>
          <w:rFonts w:ascii="Times New Roman" w:hAnsi="Times New Roman" w:cs="Times New Roman"/>
          <w:bCs/>
          <w:sz w:val="24"/>
          <w:szCs w:val="24"/>
          <w:lang w:eastAsia="ru-RU"/>
        </w:rPr>
        <w:t>6.1.2.5. Оснащение баз практик</w:t>
      </w:r>
    </w:p>
    <w:p w14:paraId="1F2E7BB2" w14:textId="77777777" w:rsidR="005A55F0" w:rsidRPr="005A55F0" w:rsidRDefault="005A55F0" w:rsidP="005A55F0">
      <w:pPr>
        <w:spacing w:after="0"/>
        <w:ind w:firstLine="709"/>
        <w:contextualSpacing/>
        <w:jc w:val="both"/>
        <w:rPr>
          <w:rFonts w:ascii="Times New Roman" w:eastAsia="Calibri" w:hAnsi="Times New Roman" w:cs="Times New Roman"/>
          <w:sz w:val="24"/>
          <w:szCs w:val="24"/>
        </w:rPr>
      </w:pPr>
      <w:r w:rsidRPr="005A55F0">
        <w:rPr>
          <w:rFonts w:ascii="Times New Roman" w:eastAsia="Calibri" w:hAnsi="Times New Roman" w:cs="Times New Roman"/>
          <w:sz w:val="24"/>
          <w:szCs w:val="24"/>
        </w:rPr>
        <w:t xml:space="preserve">Реализация образовательной программы предполагает обязательную учебную </w:t>
      </w:r>
      <w:r w:rsidRPr="005A55F0">
        <w:rPr>
          <w:rFonts w:ascii="Times New Roman" w:eastAsia="Calibri" w:hAnsi="Times New Roman" w:cs="Times New Roman"/>
          <w:sz w:val="24"/>
          <w:szCs w:val="24"/>
        </w:rPr>
        <w:br/>
        <w:t>и производственную практику.</w:t>
      </w:r>
    </w:p>
    <w:p w14:paraId="554C0C37" w14:textId="77777777" w:rsidR="005A55F0" w:rsidRPr="005A55F0" w:rsidRDefault="005A55F0" w:rsidP="005A55F0">
      <w:pPr>
        <w:spacing w:after="0"/>
        <w:ind w:firstLine="709"/>
        <w:contextualSpacing/>
        <w:jc w:val="both"/>
        <w:rPr>
          <w:rFonts w:ascii="Times New Roman" w:eastAsia="Calibri" w:hAnsi="Times New Roman" w:cs="Times New Roman"/>
          <w:b/>
          <w:sz w:val="24"/>
          <w:szCs w:val="24"/>
        </w:rPr>
      </w:pPr>
      <w:r w:rsidRPr="005A55F0">
        <w:rPr>
          <w:rFonts w:ascii="Times New Roman" w:eastAsia="Calibri" w:hAnsi="Times New Roman" w:cs="Times New Roman"/>
          <w:sz w:val="24"/>
          <w:szCs w:val="24"/>
        </w:rPr>
        <w:lastRenderedPageBreak/>
        <w:t xml:space="preserve">Учебная практика реализуется в лабораториях  профессиональной образовательной организации и требует наличия оборудования, инструментов, расходных материалов, обеспечивающих выполнение всех видов работ, определенных содержанием программ профессиональных модулей, в том числе оборудования </w:t>
      </w:r>
      <w:r w:rsidRPr="005A55F0">
        <w:rPr>
          <w:rFonts w:ascii="Times New Roman" w:eastAsia="Calibri" w:hAnsi="Times New Roman" w:cs="Times New Roman"/>
          <w:sz w:val="24"/>
          <w:szCs w:val="24"/>
        </w:rPr>
        <w:br/>
        <w:t xml:space="preserve">и инструментов, используемых при проведении чемпионатов профессионального мастерства </w:t>
      </w:r>
      <w:r w:rsidRPr="005A55F0">
        <w:rPr>
          <w:rFonts w:ascii="Times New Roman" w:eastAsia="Calibri" w:hAnsi="Times New Roman" w:cs="Times New Roman"/>
          <w:sz w:val="24"/>
          <w:szCs w:val="24"/>
        </w:rPr>
        <w:br/>
        <w:t xml:space="preserve">и указанных в инфраструктурных листах конкурсной документации по </w:t>
      </w:r>
      <w:r w:rsidRPr="005A55F0">
        <w:rPr>
          <w:rFonts w:ascii="Times New Roman" w:eastAsia="Calibri" w:hAnsi="Times New Roman" w:cs="Times New Roman"/>
          <w:bCs/>
          <w:color w:val="000000"/>
          <w:sz w:val="24"/>
          <w:szCs w:val="24"/>
        </w:rPr>
        <w:t xml:space="preserve">компетенции </w:t>
      </w:r>
      <w:r w:rsidRPr="005A55F0">
        <w:rPr>
          <w:rFonts w:ascii="Times New Roman" w:eastAsia="Calibri" w:hAnsi="Times New Roman" w:cs="Times New Roman"/>
          <w:color w:val="000000"/>
          <w:sz w:val="24"/>
          <w:szCs w:val="24"/>
        </w:rPr>
        <w:t>«Корпоративная защита от внутренних угроз информационной безопасности» (или их аналогов)</w:t>
      </w:r>
      <w:r w:rsidRPr="005A55F0">
        <w:rPr>
          <w:rFonts w:ascii="Times New Roman" w:eastAsia="Calibri" w:hAnsi="Times New Roman" w:cs="Times New Roman"/>
          <w:bCs/>
          <w:color w:val="000000"/>
          <w:sz w:val="24"/>
          <w:szCs w:val="24"/>
        </w:rPr>
        <w:t>.</w:t>
      </w:r>
      <w:r w:rsidRPr="005A55F0">
        <w:rPr>
          <w:rFonts w:ascii="Times New Roman" w:eastAsia="Calibri" w:hAnsi="Times New Roman" w:cs="Times New Roman"/>
          <w:b/>
          <w:sz w:val="24"/>
          <w:szCs w:val="24"/>
        </w:rPr>
        <w:t xml:space="preserve"> </w:t>
      </w:r>
    </w:p>
    <w:p w14:paraId="617D8ECB" w14:textId="77777777" w:rsidR="005A55F0" w:rsidRPr="005A55F0" w:rsidRDefault="005A55F0" w:rsidP="005A55F0">
      <w:pPr>
        <w:spacing w:after="0"/>
        <w:ind w:firstLine="709"/>
        <w:contextualSpacing/>
        <w:jc w:val="both"/>
        <w:rPr>
          <w:rFonts w:ascii="Times New Roman" w:eastAsia="Calibri" w:hAnsi="Times New Roman" w:cs="Times New Roman"/>
          <w:sz w:val="24"/>
          <w:szCs w:val="24"/>
        </w:rPr>
      </w:pPr>
      <w:r w:rsidRPr="005A55F0">
        <w:rPr>
          <w:rFonts w:ascii="Times New Roman" w:eastAsia="Calibri" w:hAnsi="Times New Roman" w:cs="Times New Roman"/>
          <w:sz w:val="24"/>
          <w:szCs w:val="24"/>
        </w:rPr>
        <w:t xml:space="preserve">Производственная практика реализуется в организациях информационно-коммуникационного, ИТ - профиля, обеспечивающих деятельность обучающихся в профессиональной области по </w:t>
      </w:r>
      <w:r w:rsidRPr="005A55F0">
        <w:rPr>
          <w:rFonts w:ascii="Times New Roman" w:eastAsia="Times New Roman" w:hAnsi="Times New Roman" w:cs="Times New Roman"/>
          <w:lang w:eastAsia="ru-RU"/>
        </w:rPr>
        <w:t>обеспечению защиты автоматизированных систем</w:t>
      </w:r>
      <w:r w:rsidRPr="005A55F0">
        <w:rPr>
          <w:rFonts w:ascii="Times New Roman" w:eastAsia="Calibri" w:hAnsi="Times New Roman" w:cs="Times New Roman"/>
          <w:sz w:val="24"/>
          <w:szCs w:val="24"/>
        </w:rPr>
        <w:t xml:space="preserve">. </w:t>
      </w:r>
    </w:p>
    <w:p w14:paraId="28DBE268" w14:textId="77777777" w:rsidR="005A55F0" w:rsidRPr="005A55F0" w:rsidRDefault="005A55F0" w:rsidP="005A55F0">
      <w:pPr>
        <w:spacing w:after="0"/>
        <w:ind w:firstLine="709"/>
        <w:contextualSpacing/>
        <w:jc w:val="both"/>
        <w:rPr>
          <w:rFonts w:ascii="Times New Roman" w:eastAsia="Calibri" w:hAnsi="Times New Roman" w:cs="Times New Roman"/>
          <w:sz w:val="24"/>
          <w:szCs w:val="24"/>
        </w:rPr>
      </w:pPr>
      <w:r w:rsidRPr="005A55F0">
        <w:rPr>
          <w:rFonts w:ascii="Times New Roman" w:eastAsia="Calibri" w:hAnsi="Times New Roman" w:cs="Times New Roman"/>
          <w:sz w:val="24"/>
          <w:szCs w:val="24"/>
        </w:rPr>
        <w:t xml:space="preserve">Оборудование предприятий и технологическое оснащение рабочих мест производственной практики соответствует содержанию профессиональной деятельности </w:t>
      </w:r>
      <w:r w:rsidRPr="005A55F0">
        <w:rPr>
          <w:rFonts w:ascii="Times New Roman" w:eastAsia="Calibri" w:hAnsi="Times New Roman" w:cs="Times New Roman"/>
          <w:sz w:val="24"/>
          <w:szCs w:val="24"/>
        </w:rPr>
        <w:br/>
        <w:t>и дает возможность обучающемуся овладеть профессиональными компетенциями по видам деятельности, предусмотренными программой, с использованием современных технологий, материалов и оборудования.</w:t>
      </w:r>
    </w:p>
    <w:p w14:paraId="16896F66" w14:textId="77777777" w:rsidR="005A55F0" w:rsidRPr="005A55F0" w:rsidRDefault="005A55F0" w:rsidP="005A55F0">
      <w:pPr>
        <w:spacing w:after="0"/>
        <w:ind w:firstLine="709"/>
        <w:contextualSpacing/>
        <w:jc w:val="both"/>
        <w:rPr>
          <w:rFonts w:ascii="Times New Roman" w:eastAsia="Calibri" w:hAnsi="Times New Roman" w:cs="Times New Roman"/>
          <w:sz w:val="24"/>
          <w:szCs w:val="24"/>
        </w:rPr>
      </w:pPr>
    </w:p>
    <w:p w14:paraId="318357B3" w14:textId="77777777" w:rsidR="005A55F0" w:rsidRPr="005A55F0" w:rsidRDefault="005A55F0" w:rsidP="005A55F0">
      <w:pPr>
        <w:spacing w:after="0"/>
        <w:ind w:firstLine="709"/>
        <w:contextualSpacing/>
        <w:jc w:val="both"/>
        <w:rPr>
          <w:rFonts w:ascii="Times New Roman" w:eastAsia="Calibri" w:hAnsi="Times New Roman" w:cs="Times New Roman"/>
          <w:sz w:val="24"/>
          <w:szCs w:val="24"/>
        </w:rPr>
      </w:pPr>
    </w:p>
    <w:p w14:paraId="16C837FC" w14:textId="77777777" w:rsidR="005A55F0" w:rsidRPr="005A55F0" w:rsidRDefault="005A55F0" w:rsidP="005A55F0">
      <w:pPr>
        <w:spacing w:after="0"/>
        <w:ind w:firstLine="709"/>
        <w:contextualSpacing/>
        <w:jc w:val="both"/>
        <w:rPr>
          <w:rFonts w:ascii="Times New Roman" w:eastAsia="Calibri" w:hAnsi="Times New Roman" w:cs="Times New Roman"/>
          <w:sz w:val="24"/>
          <w:szCs w:val="24"/>
        </w:rPr>
      </w:pPr>
      <w:r w:rsidRPr="005A55F0">
        <w:rPr>
          <w:rFonts w:ascii="Times New Roman" w:eastAsia="Calibri" w:hAnsi="Times New Roman" w:cs="Times New Roman"/>
          <w:bCs/>
          <w:sz w:val="24"/>
          <w:szCs w:val="24"/>
        </w:rPr>
        <w:t>Наименование рабочего места, участка в офисе компании (ООО «Компания Бревис»)</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6"/>
        <w:gridCol w:w="3853"/>
        <w:gridCol w:w="4295"/>
      </w:tblGrid>
      <w:tr w:rsidR="005A55F0" w:rsidRPr="005A55F0" w14:paraId="0C4EF2B7" w14:textId="77777777" w:rsidTr="00842C94">
        <w:tc>
          <w:tcPr>
            <w:tcW w:w="593" w:type="pct"/>
            <w:shd w:val="clear" w:color="auto" w:fill="auto"/>
            <w:vAlign w:val="center"/>
          </w:tcPr>
          <w:p w14:paraId="1A187CBD" w14:textId="77777777" w:rsidR="005A55F0" w:rsidRPr="005A55F0" w:rsidRDefault="005A55F0" w:rsidP="005A55F0">
            <w:pPr>
              <w:snapToGrid w:val="0"/>
              <w:spacing w:after="0"/>
              <w:contextualSpacing/>
              <w:jc w:val="center"/>
              <w:rPr>
                <w:rFonts w:ascii="Times New Roman" w:eastAsia="Times New Roman" w:hAnsi="Times New Roman" w:cs="Times New Roman"/>
                <w:iCs/>
                <w:sz w:val="24"/>
                <w:szCs w:val="28"/>
              </w:rPr>
            </w:pPr>
            <w:r w:rsidRPr="005A55F0">
              <w:rPr>
                <w:rFonts w:ascii="Times New Roman" w:eastAsia="Times New Roman" w:hAnsi="Times New Roman" w:cs="Times New Roman"/>
                <w:iCs/>
                <w:sz w:val="24"/>
                <w:szCs w:val="28"/>
              </w:rPr>
              <w:t>№</w:t>
            </w:r>
          </w:p>
        </w:tc>
        <w:tc>
          <w:tcPr>
            <w:tcW w:w="2084" w:type="pct"/>
            <w:shd w:val="clear" w:color="auto" w:fill="auto"/>
            <w:vAlign w:val="center"/>
          </w:tcPr>
          <w:p w14:paraId="38762F5C" w14:textId="77777777" w:rsidR="005A55F0" w:rsidRPr="005A55F0" w:rsidRDefault="005A55F0" w:rsidP="005A55F0">
            <w:pPr>
              <w:snapToGrid w:val="0"/>
              <w:spacing w:after="0"/>
              <w:contextualSpacing/>
              <w:jc w:val="center"/>
              <w:rPr>
                <w:rFonts w:ascii="Times New Roman" w:eastAsia="Times New Roman" w:hAnsi="Times New Roman" w:cs="Times New Roman"/>
                <w:iCs/>
                <w:sz w:val="24"/>
                <w:szCs w:val="28"/>
              </w:rPr>
            </w:pPr>
            <w:r w:rsidRPr="005A55F0">
              <w:rPr>
                <w:rFonts w:ascii="Times New Roman" w:eastAsia="Times New Roman" w:hAnsi="Times New Roman" w:cs="Times New Roman"/>
                <w:iCs/>
                <w:sz w:val="24"/>
                <w:szCs w:val="28"/>
              </w:rPr>
              <w:t>Наименование оборудования</w:t>
            </w:r>
          </w:p>
        </w:tc>
        <w:tc>
          <w:tcPr>
            <w:tcW w:w="2323" w:type="pct"/>
            <w:shd w:val="clear" w:color="auto" w:fill="auto"/>
            <w:vAlign w:val="center"/>
          </w:tcPr>
          <w:p w14:paraId="2903A7F4" w14:textId="77777777" w:rsidR="005A55F0" w:rsidRPr="005A55F0" w:rsidRDefault="005A55F0" w:rsidP="005A55F0">
            <w:pPr>
              <w:snapToGrid w:val="0"/>
              <w:spacing w:after="0"/>
              <w:contextualSpacing/>
              <w:jc w:val="center"/>
              <w:rPr>
                <w:rFonts w:ascii="Times New Roman" w:eastAsia="Times New Roman" w:hAnsi="Times New Roman" w:cs="Times New Roman"/>
                <w:iCs/>
                <w:sz w:val="24"/>
                <w:szCs w:val="28"/>
              </w:rPr>
            </w:pPr>
            <w:r w:rsidRPr="005A55F0">
              <w:rPr>
                <w:rFonts w:ascii="Times New Roman" w:eastAsia="Times New Roman" w:hAnsi="Times New Roman" w:cs="Times New Roman"/>
                <w:iCs/>
                <w:sz w:val="24"/>
                <w:szCs w:val="28"/>
              </w:rPr>
              <w:t>Техническое описание</w:t>
            </w:r>
          </w:p>
        </w:tc>
      </w:tr>
      <w:tr w:rsidR="005A55F0" w:rsidRPr="005A55F0" w14:paraId="70ED4C2D" w14:textId="77777777" w:rsidTr="00842C9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4BC21D5D"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b/>
                <w:bCs/>
                <w:iCs/>
                <w:sz w:val="24"/>
                <w:szCs w:val="24"/>
              </w:rPr>
              <w:t>Дополнительное оборудование</w:t>
            </w:r>
          </w:p>
        </w:tc>
      </w:tr>
      <w:tr w:rsidR="005A55F0" w:rsidRPr="005A55F0" w14:paraId="6FE2F9E6" w14:textId="77777777" w:rsidTr="00842C9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5A9060EB"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b/>
                <w:bCs/>
                <w:iCs/>
                <w:sz w:val="24"/>
                <w:szCs w:val="24"/>
              </w:rPr>
              <w:t xml:space="preserve">Технические средства </w:t>
            </w:r>
          </w:p>
        </w:tc>
      </w:tr>
      <w:tr w:rsidR="005A55F0" w:rsidRPr="005A55F0" w14:paraId="384AC9BD" w14:textId="77777777" w:rsidTr="00842C9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7199E749"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b/>
                <w:bCs/>
                <w:iCs/>
                <w:sz w:val="24"/>
                <w:szCs w:val="24"/>
              </w:rPr>
              <w:t>1.Основное оборудование</w:t>
            </w:r>
          </w:p>
        </w:tc>
      </w:tr>
      <w:tr w:rsidR="005A55F0" w:rsidRPr="005A55F0" w14:paraId="2BFB8774" w14:textId="77777777" w:rsidTr="00842C94">
        <w:tc>
          <w:tcPr>
            <w:tcW w:w="593" w:type="pct"/>
            <w:shd w:val="clear" w:color="auto" w:fill="auto"/>
          </w:tcPr>
          <w:p w14:paraId="282A38FE"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1.1</w:t>
            </w:r>
          </w:p>
        </w:tc>
        <w:tc>
          <w:tcPr>
            <w:tcW w:w="2084" w:type="pct"/>
            <w:tcBorders>
              <w:top w:val="single" w:sz="4" w:space="0" w:color="000000"/>
              <w:left w:val="single" w:sz="4" w:space="0" w:color="000000"/>
              <w:bottom w:val="nil"/>
              <w:right w:val="single" w:sz="4" w:space="0" w:color="000000"/>
            </w:tcBorders>
            <w:shd w:val="clear" w:color="auto" w:fill="auto"/>
            <w:vAlign w:val="center"/>
          </w:tcPr>
          <w:p w14:paraId="76D9403C"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Персональный компьютер</w:t>
            </w:r>
          </w:p>
        </w:tc>
        <w:tc>
          <w:tcPr>
            <w:tcW w:w="2323" w:type="pct"/>
            <w:tcBorders>
              <w:top w:val="single" w:sz="4" w:space="0" w:color="auto"/>
              <w:left w:val="nil"/>
              <w:bottom w:val="nil"/>
              <w:right w:val="single" w:sz="4" w:space="0" w:color="auto"/>
            </w:tcBorders>
            <w:shd w:val="clear" w:color="auto" w:fill="auto"/>
            <w:vAlign w:val="center"/>
          </w:tcPr>
          <w:p w14:paraId="07824772"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Не менее 8 ядер, не менее 16 потоков, видеокарта не менее 12 Гб, оперативная память не менее 64 Гб, ССД не менее 1 ТБ, жесткий диск не менее 2 ТБ, блок питания не менее 850 Вт</w:t>
            </w:r>
          </w:p>
        </w:tc>
      </w:tr>
      <w:tr w:rsidR="005A55F0" w:rsidRPr="005A55F0" w14:paraId="68AD613E" w14:textId="77777777" w:rsidTr="00842C94">
        <w:tc>
          <w:tcPr>
            <w:tcW w:w="593" w:type="pct"/>
            <w:shd w:val="clear" w:color="auto" w:fill="auto"/>
          </w:tcPr>
          <w:p w14:paraId="6B8838F7"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p>
          <w:p w14:paraId="63FE550A"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p>
          <w:p w14:paraId="2F113D78"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p>
          <w:p w14:paraId="43700075"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1.2</w:t>
            </w:r>
          </w:p>
        </w:tc>
        <w:tc>
          <w:tcPr>
            <w:tcW w:w="2084" w:type="pct"/>
            <w:tcBorders>
              <w:top w:val="single" w:sz="4" w:space="0" w:color="auto"/>
              <w:left w:val="single" w:sz="4" w:space="0" w:color="auto"/>
              <w:bottom w:val="single" w:sz="4" w:space="0" w:color="auto"/>
              <w:right w:val="single" w:sz="4" w:space="0" w:color="auto"/>
            </w:tcBorders>
            <w:shd w:val="clear" w:color="auto" w:fill="auto"/>
            <w:vAlign w:val="bottom"/>
          </w:tcPr>
          <w:p w14:paraId="3ACE5681"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Монитор</w:t>
            </w:r>
          </w:p>
        </w:tc>
        <w:tc>
          <w:tcPr>
            <w:tcW w:w="2323" w:type="pct"/>
            <w:tcBorders>
              <w:top w:val="single" w:sz="4" w:space="0" w:color="auto"/>
              <w:left w:val="nil"/>
              <w:bottom w:val="nil"/>
              <w:right w:val="single" w:sz="4" w:space="0" w:color="auto"/>
            </w:tcBorders>
            <w:shd w:val="clear" w:color="auto" w:fill="auto"/>
            <w:vAlign w:val="center"/>
          </w:tcPr>
          <w:p w14:paraId="18D97014"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Диагональ не менее 27 дюйм, яркость не менее 300 кд/м2, вэбкамера, динамики</w:t>
            </w:r>
          </w:p>
        </w:tc>
      </w:tr>
      <w:tr w:rsidR="005A55F0" w:rsidRPr="005A55F0" w14:paraId="5ACB8A6F" w14:textId="77777777" w:rsidTr="00842C94">
        <w:tc>
          <w:tcPr>
            <w:tcW w:w="593" w:type="pct"/>
            <w:shd w:val="clear" w:color="auto" w:fill="auto"/>
          </w:tcPr>
          <w:p w14:paraId="5E786748"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1.3</w:t>
            </w:r>
          </w:p>
        </w:tc>
        <w:tc>
          <w:tcPr>
            <w:tcW w:w="2084" w:type="pct"/>
            <w:tcBorders>
              <w:top w:val="nil"/>
              <w:left w:val="single" w:sz="4" w:space="0" w:color="auto"/>
              <w:bottom w:val="single" w:sz="4" w:space="0" w:color="auto"/>
              <w:right w:val="single" w:sz="4" w:space="0" w:color="auto"/>
            </w:tcBorders>
            <w:shd w:val="clear" w:color="auto" w:fill="auto"/>
            <w:vAlign w:val="center"/>
          </w:tcPr>
          <w:p w14:paraId="4C1F143D"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Клавиатура</w:t>
            </w:r>
          </w:p>
        </w:tc>
        <w:tc>
          <w:tcPr>
            <w:tcW w:w="2323" w:type="pct"/>
            <w:tcBorders>
              <w:top w:val="single" w:sz="4" w:space="0" w:color="auto"/>
              <w:left w:val="nil"/>
              <w:bottom w:val="nil"/>
              <w:right w:val="single" w:sz="4" w:space="0" w:color="auto"/>
            </w:tcBorders>
            <w:shd w:val="clear" w:color="auto" w:fill="auto"/>
            <w:vAlign w:val="center"/>
          </w:tcPr>
          <w:p w14:paraId="5F585541"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Клавиш не менее 104, провод не менее 1,35 м</w:t>
            </w:r>
          </w:p>
        </w:tc>
      </w:tr>
      <w:tr w:rsidR="005A55F0" w:rsidRPr="005A55F0" w14:paraId="0AE661F2" w14:textId="77777777" w:rsidTr="00842C94">
        <w:tc>
          <w:tcPr>
            <w:tcW w:w="593" w:type="pct"/>
            <w:shd w:val="clear" w:color="auto" w:fill="auto"/>
          </w:tcPr>
          <w:p w14:paraId="4D8AACC6"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p>
          <w:p w14:paraId="5C1309B6"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1.4.</w:t>
            </w:r>
          </w:p>
        </w:tc>
        <w:tc>
          <w:tcPr>
            <w:tcW w:w="2084" w:type="pct"/>
            <w:tcBorders>
              <w:top w:val="nil"/>
              <w:left w:val="single" w:sz="4" w:space="0" w:color="auto"/>
              <w:bottom w:val="single" w:sz="4" w:space="0" w:color="auto"/>
              <w:right w:val="single" w:sz="4" w:space="0" w:color="auto"/>
            </w:tcBorders>
            <w:shd w:val="clear" w:color="auto" w:fill="auto"/>
            <w:vAlign w:val="center"/>
          </w:tcPr>
          <w:p w14:paraId="61686687"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Манипулятор мышь</w:t>
            </w:r>
          </w:p>
        </w:tc>
        <w:tc>
          <w:tcPr>
            <w:tcW w:w="2323" w:type="pct"/>
            <w:tcBorders>
              <w:top w:val="single" w:sz="4" w:space="0" w:color="auto"/>
              <w:left w:val="nil"/>
              <w:bottom w:val="nil"/>
              <w:right w:val="single" w:sz="4" w:space="0" w:color="auto"/>
            </w:tcBorders>
            <w:shd w:val="clear" w:color="auto" w:fill="auto"/>
            <w:vAlign w:val="center"/>
          </w:tcPr>
          <w:p w14:paraId="7D3239F5"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Клавиш не менее 3 шт., не менее 1000 dpi, провод не менее 1,35 м</w:t>
            </w:r>
          </w:p>
        </w:tc>
      </w:tr>
      <w:tr w:rsidR="005A55F0" w:rsidRPr="005A55F0" w14:paraId="4384B835" w14:textId="77777777" w:rsidTr="00842C94">
        <w:tc>
          <w:tcPr>
            <w:tcW w:w="5000" w:type="pct"/>
            <w:gridSpan w:val="3"/>
            <w:shd w:val="clear" w:color="auto" w:fill="auto"/>
          </w:tcPr>
          <w:p w14:paraId="434830CB"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b/>
                <w:bCs/>
                <w:iCs/>
                <w:sz w:val="24"/>
                <w:szCs w:val="24"/>
              </w:rPr>
              <w:t>2.Дополнительное оборудование</w:t>
            </w:r>
          </w:p>
        </w:tc>
      </w:tr>
      <w:tr w:rsidR="005A55F0" w:rsidRPr="005A55F0" w14:paraId="1A795A14" w14:textId="77777777" w:rsidTr="00842C94">
        <w:tc>
          <w:tcPr>
            <w:tcW w:w="593" w:type="pct"/>
            <w:shd w:val="clear" w:color="auto" w:fill="auto"/>
          </w:tcPr>
          <w:p w14:paraId="559BA8A3"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2.1</w:t>
            </w:r>
          </w:p>
        </w:tc>
        <w:tc>
          <w:tcPr>
            <w:tcW w:w="2084" w:type="pct"/>
            <w:tcBorders>
              <w:top w:val="single" w:sz="4" w:space="0" w:color="auto"/>
              <w:left w:val="single" w:sz="4" w:space="0" w:color="auto"/>
              <w:bottom w:val="single" w:sz="4" w:space="0" w:color="auto"/>
              <w:right w:val="single" w:sz="4" w:space="0" w:color="auto"/>
            </w:tcBorders>
            <w:shd w:val="clear" w:color="auto" w:fill="auto"/>
            <w:vAlign w:val="center"/>
          </w:tcPr>
          <w:p w14:paraId="4FA157D2"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Программное обеспечение по защищенной сети «Информационная безопасность»</w:t>
            </w:r>
          </w:p>
        </w:tc>
        <w:tc>
          <w:tcPr>
            <w:tcW w:w="2323" w:type="pct"/>
            <w:tcBorders>
              <w:top w:val="single" w:sz="4" w:space="0" w:color="auto"/>
              <w:left w:val="nil"/>
              <w:bottom w:val="single" w:sz="4" w:space="0" w:color="auto"/>
              <w:right w:val="single" w:sz="4" w:space="0" w:color="auto"/>
            </w:tcBorders>
            <w:shd w:val="clear" w:color="auto" w:fill="auto"/>
            <w:vAlign w:val="center"/>
          </w:tcPr>
          <w:p w14:paraId="7BB2EEA0"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Наличие центра Администрирования защищенной сети, центра координирования защищенной сети, создание ключей доступа к защищенной сети, наличие межсетевого экрана</w:t>
            </w:r>
          </w:p>
        </w:tc>
      </w:tr>
      <w:tr w:rsidR="005A55F0" w:rsidRPr="005A55F0" w14:paraId="04299318" w14:textId="77777777" w:rsidTr="00842C94">
        <w:tc>
          <w:tcPr>
            <w:tcW w:w="593" w:type="pct"/>
            <w:shd w:val="clear" w:color="auto" w:fill="auto"/>
          </w:tcPr>
          <w:p w14:paraId="3C815EBF"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t>2.2</w:t>
            </w:r>
          </w:p>
        </w:tc>
        <w:tc>
          <w:tcPr>
            <w:tcW w:w="2084" w:type="pct"/>
            <w:tcBorders>
              <w:top w:val="nil"/>
              <w:left w:val="single" w:sz="4" w:space="0" w:color="auto"/>
              <w:bottom w:val="single" w:sz="4" w:space="0" w:color="auto"/>
              <w:right w:val="single" w:sz="4" w:space="0" w:color="auto"/>
            </w:tcBorders>
            <w:shd w:val="clear" w:color="auto" w:fill="auto"/>
            <w:vAlign w:val="center"/>
          </w:tcPr>
          <w:p w14:paraId="4A1CA90B"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Операционная система для сервера</w:t>
            </w:r>
          </w:p>
        </w:tc>
        <w:tc>
          <w:tcPr>
            <w:tcW w:w="2323" w:type="pct"/>
            <w:tcBorders>
              <w:top w:val="nil"/>
              <w:left w:val="nil"/>
              <w:bottom w:val="single" w:sz="4" w:space="0" w:color="auto"/>
              <w:right w:val="single" w:sz="4" w:space="0" w:color="auto"/>
            </w:tcBorders>
            <w:shd w:val="clear" w:color="auto" w:fill="auto"/>
            <w:vAlign w:val="center"/>
          </w:tcPr>
          <w:p w14:paraId="488DD4CD"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 xml:space="preserve">Система сервер отечественного производства с криптографией и </w:t>
            </w:r>
            <w:r w:rsidRPr="005A55F0">
              <w:rPr>
                <w:rFonts w:ascii="Times New Roman" w:hAnsi="Times New Roman" w:cs="Times New Roman"/>
                <w:color w:val="000000"/>
                <w:sz w:val="24"/>
                <w:szCs w:val="24"/>
                <w:lang w:eastAsia="ru-RU"/>
              </w:rPr>
              <w:lastRenderedPageBreak/>
              <w:t xml:space="preserve">степенью защищенности стандарта ФСТЭК </w:t>
            </w:r>
          </w:p>
        </w:tc>
      </w:tr>
      <w:tr w:rsidR="005A55F0" w:rsidRPr="005A55F0" w14:paraId="16BE0939" w14:textId="77777777" w:rsidTr="00842C94">
        <w:tc>
          <w:tcPr>
            <w:tcW w:w="593" w:type="pct"/>
            <w:shd w:val="clear" w:color="auto" w:fill="auto"/>
          </w:tcPr>
          <w:p w14:paraId="49FCB24C"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eastAsia="Times New Roman" w:hAnsi="Times New Roman" w:cs="Times New Roman"/>
                <w:iCs/>
                <w:sz w:val="24"/>
                <w:szCs w:val="24"/>
              </w:rPr>
              <w:lastRenderedPageBreak/>
              <w:t>2.3</w:t>
            </w:r>
          </w:p>
        </w:tc>
        <w:tc>
          <w:tcPr>
            <w:tcW w:w="2084" w:type="pct"/>
            <w:tcBorders>
              <w:top w:val="nil"/>
              <w:left w:val="single" w:sz="4" w:space="0" w:color="auto"/>
              <w:bottom w:val="single" w:sz="4" w:space="0" w:color="auto"/>
              <w:right w:val="single" w:sz="4" w:space="0" w:color="auto"/>
            </w:tcBorders>
            <w:shd w:val="clear" w:color="auto" w:fill="auto"/>
            <w:vAlign w:val="center"/>
          </w:tcPr>
          <w:p w14:paraId="7E50D862"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Операционная система для рабочей станции</w:t>
            </w:r>
          </w:p>
        </w:tc>
        <w:tc>
          <w:tcPr>
            <w:tcW w:w="2323" w:type="pct"/>
            <w:tcBorders>
              <w:top w:val="nil"/>
              <w:left w:val="nil"/>
              <w:bottom w:val="single" w:sz="4" w:space="0" w:color="auto"/>
              <w:right w:val="single" w:sz="4" w:space="0" w:color="auto"/>
            </w:tcBorders>
            <w:shd w:val="clear" w:color="auto" w:fill="auto"/>
            <w:vAlign w:val="center"/>
          </w:tcPr>
          <w:p w14:paraId="7E8A3271" w14:textId="77777777" w:rsidR="005A55F0" w:rsidRPr="005A55F0" w:rsidRDefault="005A55F0" w:rsidP="005A55F0">
            <w:pPr>
              <w:snapToGrid w:val="0"/>
              <w:spacing w:after="0"/>
              <w:contextualSpacing/>
              <w:rPr>
                <w:rFonts w:ascii="Times New Roman" w:eastAsia="Times New Roman" w:hAnsi="Times New Roman" w:cs="Times New Roman"/>
                <w:iCs/>
                <w:sz w:val="24"/>
                <w:szCs w:val="24"/>
              </w:rPr>
            </w:pPr>
            <w:r w:rsidRPr="005A55F0">
              <w:rPr>
                <w:rFonts w:ascii="Times New Roman" w:hAnsi="Times New Roman" w:cs="Times New Roman"/>
                <w:color w:val="000000"/>
                <w:sz w:val="24"/>
                <w:szCs w:val="24"/>
                <w:lang w:eastAsia="ru-RU"/>
              </w:rPr>
              <w:t xml:space="preserve">Система клиент отечественного производства с криптографией и степенью защищенности стандарта ФСТЭК </w:t>
            </w:r>
          </w:p>
        </w:tc>
      </w:tr>
    </w:tbl>
    <w:p w14:paraId="1374800A" w14:textId="77777777" w:rsidR="005A55F0" w:rsidRPr="005A55F0" w:rsidRDefault="005A55F0" w:rsidP="005A55F0">
      <w:pPr>
        <w:spacing w:after="0"/>
        <w:ind w:firstLine="709"/>
        <w:jc w:val="both"/>
        <w:rPr>
          <w:rFonts w:ascii="Times New Roman" w:hAnsi="Times New Roman" w:cs="Times New Roman"/>
          <w:bCs/>
          <w:sz w:val="24"/>
          <w:szCs w:val="24"/>
          <w:lang w:eastAsia="ru-RU"/>
        </w:rPr>
      </w:pPr>
    </w:p>
    <w:p w14:paraId="7760B92D" w14:textId="77777777" w:rsidR="005A55F0" w:rsidRPr="005A55F0" w:rsidRDefault="005A55F0" w:rsidP="005A55F0">
      <w:pPr>
        <w:spacing w:after="0"/>
        <w:ind w:firstLine="709"/>
        <w:jc w:val="both"/>
        <w:rPr>
          <w:rFonts w:ascii="Times New Roman" w:hAnsi="Times New Roman" w:cs="Times New Roman"/>
          <w:sz w:val="24"/>
          <w:szCs w:val="24"/>
          <w:lang w:eastAsia="ru-RU"/>
        </w:rPr>
      </w:pPr>
      <w:r w:rsidRPr="005A55F0">
        <w:rPr>
          <w:rFonts w:ascii="Times New Roman" w:hAnsi="Times New Roman" w:cs="Times New Roman"/>
          <w:sz w:val="24"/>
          <w:szCs w:val="24"/>
          <w:lang w:eastAsia="ru-RU"/>
        </w:rPr>
        <w:t>6.1.3. Допускается замена оборудования его виртуальными аналогами.</w:t>
      </w:r>
    </w:p>
    <w:p w14:paraId="54ACE05E" w14:textId="77777777" w:rsidR="005A55F0" w:rsidRPr="005A55F0" w:rsidRDefault="005A55F0" w:rsidP="005A55F0">
      <w:pPr>
        <w:suppressAutoHyphens/>
        <w:spacing w:after="0"/>
        <w:ind w:firstLine="709"/>
        <w:jc w:val="both"/>
        <w:rPr>
          <w:rFonts w:ascii="Times New Roman" w:hAnsi="Times New Roman" w:cs="Times New Roman"/>
          <w:b/>
          <w:sz w:val="24"/>
          <w:szCs w:val="24"/>
          <w:lang w:eastAsia="ru-RU"/>
        </w:rPr>
      </w:pPr>
      <w:bookmarkStart w:id="19" w:name="_Hlk68082241"/>
    </w:p>
    <w:p w14:paraId="07285B15" w14:textId="77777777" w:rsidR="005A55F0" w:rsidRPr="005A55F0" w:rsidRDefault="005A55F0" w:rsidP="005A55F0">
      <w:pPr>
        <w:numPr>
          <w:ilvl w:val="1"/>
          <w:numId w:val="0"/>
        </w:numPr>
        <w:spacing w:after="120" w:line="360" w:lineRule="auto"/>
        <w:ind w:firstLine="709"/>
        <w:jc w:val="both"/>
        <w:rPr>
          <w:rFonts w:ascii="Times New Roman" w:eastAsiaTheme="minorEastAsia" w:hAnsi="Times New Roman" w:cs="Times New Roman"/>
          <w:b/>
          <w:sz w:val="24"/>
        </w:rPr>
      </w:pPr>
      <w:bookmarkStart w:id="20" w:name="_Toc103594006"/>
      <w:r w:rsidRPr="005A55F0">
        <w:rPr>
          <w:rFonts w:ascii="Times New Roman" w:eastAsiaTheme="minorEastAsia" w:hAnsi="Times New Roman" w:cs="Times New Roman"/>
          <w:b/>
          <w:sz w:val="24"/>
        </w:rPr>
        <w:t>6.2. Требования к учебно-методическому обеспечению образовательной программы</w:t>
      </w:r>
      <w:bookmarkEnd w:id="19"/>
      <w:bookmarkEnd w:id="20"/>
    </w:p>
    <w:p w14:paraId="323ADB71" w14:textId="77777777" w:rsidR="005A55F0" w:rsidRPr="005A55F0" w:rsidRDefault="005A55F0" w:rsidP="005A55F0">
      <w:pPr>
        <w:widowControl w:val="0"/>
        <w:autoSpaceDE w:val="0"/>
        <w:autoSpaceDN w:val="0"/>
        <w:spacing w:after="0" w:line="276" w:lineRule="auto"/>
        <w:ind w:firstLine="709"/>
        <w:jc w:val="both"/>
        <w:rPr>
          <w:rFonts w:ascii="Times New Roman" w:eastAsia="Times New Roman" w:hAnsi="Times New Roman" w:cs="Times New Roman"/>
          <w:sz w:val="24"/>
          <w:szCs w:val="24"/>
          <w:lang w:eastAsia="ru-RU"/>
        </w:rPr>
      </w:pPr>
      <w:r w:rsidRPr="005A55F0">
        <w:rPr>
          <w:rFonts w:ascii="Times New Roman" w:eastAsia="Times New Roman" w:hAnsi="Times New Roman" w:cs="Times New Roman"/>
          <w:sz w:val="24"/>
          <w:szCs w:val="24"/>
          <w:lang w:eastAsia="ru-RU"/>
        </w:rPr>
        <w:t xml:space="preserve">6.2.1. Библиотечный фонд образовательной организации укомплектован печатными изданиями и (или) электронными изданиями по каждой дисциплине (модулю) из расчета </w:t>
      </w:r>
      <w:r w:rsidRPr="005A55F0">
        <w:rPr>
          <w:rFonts w:ascii="Times New Roman" w:eastAsia="Times New Roman" w:hAnsi="Times New Roman" w:cs="Times New Roman"/>
          <w:sz w:val="24"/>
          <w:szCs w:val="24"/>
          <w:lang w:eastAsia="ru-RU"/>
        </w:rPr>
        <w:br/>
        <w:t>не менее 0,25 экземпляра каждого из изданий, указанных в рабочих программах дисциплин (модулей) в качестве основной литературы, на одного обучающегося из числа лиц, одновременно осваивающих соответствующую дисциплину (модуль).</w:t>
      </w:r>
    </w:p>
    <w:p w14:paraId="17015B57" w14:textId="77777777" w:rsidR="005A55F0" w:rsidRPr="005A55F0" w:rsidRDefault="005A55F0" w:rsidP="005A55F0">
      <w:pPr>
        <w:widowControl w:val="0"/>
        <w:autoSpaceDE w:val="0"/>
        <w:autoSpaceDN w:val="0"/>
        <w:spacing w:after="0" w:line="276" w:lineRule="auto"/>
        <w:ind w:firstLine="709"/>
        <w:jc w:val="both"/>
        <w:rPr>
          <w:rFonts w:ascii="Times New Roman" w:eastAsia="Times New Roman" w:hAnsi="Times New Roman" w:cs="Times New Roman"/>
          <w:sz w:val="24"/>
          <w:szCs w:val="24"/>
          <w:lang w:eastAsia="ru-RU"/>
        </w:rPr>
      </w:pPr>
      <w:r w:rsidRPr="005A55F0">
        <w:rPr>
          <w:rFonts w:ascii="Times New Roman" w:eastAsia="Times New Roman" w:hAnsi="Times New Roman" w:cs="Times New Roman"/>
          <w:sz w:val="24"/>
          <w:szCs w:val="24"/>
          <w:lang w:eastAsia="ru-RU"/>
        </w:rPr>
        <w:t xml:space="preserve">В случае наличия электронной информационно-образовательной среды допускается замена печатного библиотечного фонда предоставлением права одновременного доступа </w:t>
      </w:r>
      <w:r w:rsidRPr="005A55F0">
        <w:rPr>
          <w:rFonts w:ascii="Times New Roman" w:eastAsia="Times New Roman" w:hAnsi="Times New Roman" w:cs="Times New Roman"/>
          <w:sz w:val="24"/>
          <w:szCs w:val="24"/>
          <w:lang w:eastAsia="ru-RU"/>
        </w:rPr>
        <w:br/>
        <w:t>не менее 25 процентов обучающихся к цифровой (электронной) библиотеке.</w:t>
      </w:r>
    </w:p>
    <w:p w14:paraId="2A19D18D" w14:textId="77777777" w:rsidR="005A55F0" w:rsidRPr="005A55F0" w:rsidRDefault="005A55F0" w:rsidP="005A55F0">
      <w:pPr>
        <w:widowControl w:val="0"/>
        <w:autoSpaceDE w:val="0"/>
        <w:autoSpaceDN w:val="0"/>
        <w:spacing w:after="0" w:line="276" w:lineRule="auto"/>
        <w:ind w:firstLine="709"/>
        <w:jc w:val="both"/>
        <w:rPr>
          <w:rFonts w:ascii="Times New Roman" w:eastAsia="Times New Roman" w:hAnsi="Times New Roman" w:cs="Times New Roman"/>
          <w:sz w:val="24"/>
          <w:szCs w:val="24"/>
          <w:lang w:eastAsia="ru-RU"/>
        </w:rPr>
      </w:pPr>
      <w:r w:rsidRPr="005A55F0">
        <w:rPr>
          <w:rFonts w:ascii="Times New Roman" w:eastAsia="Times New Roman" w:hAnsi="Times New Roman" w:cs="Times New Roman"/>
          <w:sz w:val="24"/>
          <w:szCs w:val="24"/>
          <w:lang w:eastAsia="ru-RU"/>
        </w:rPr>
        <w:t xml:space="preserve">Обучающимся обеспечен доступ (удаленный доступ), в том числе в случае применения электронного обучения, дистанционных образовательных технологий, к современным профессиональным базам данных и информационным справочным системам, состав которых определяется в рабочих программах дисциплин (модулей) и подлежит обновлению </w:t>
      </w:r>
      <w:r w:rsidRPr="005A55F0">
        <w:rPr>
          <w:rFonts w:ascii="Times New Roman" w:eastAsia="Times New Roman" w:hAnsi="Times New Roman" w:cs="Times New Roman"/>
          <w:sz w:val="24"/>
          <w:szCs w:val="24"/>
          <w:lang w:eastAsia="ru-RU"/>
        </w:rPr>
        <w:br/>
        <w:t>(при необходимости).</w:t>
      </w:r>
    </w:p>
    <w:p w14:paraId="3B88E9DC" w14:textId="77777777" w:rsidR="005A55F0" w:rsidRPr="005A55F0" w:rsidRDefault="005A55F0" w:rsidP="005A55F0">
      <w:pPr>
        <w:widowControl w:val="0"/>
        <w:autoSpaceDE w:val="0"/>
        <w:autoSpaceDN w:val="0"/>
        <w:spacing w:after="0" w:line="276" w:lineRule="auto"/>
        <w:ind w:firstLine="709"/>
        <w:jc w:val="both"/>
        <w:rPr>
          <w:rFonts w:ascii="Times New Roman" w:eastAsia="Times New Roman" w:hAnsi="Times New Roman" w:cs="Times New Roman"/>
          <w:sz w:val="24"/>
          <w:szCs w:val="24"/>
          <w:lang w:eastAsia="ru-RU"/>
        </w:rPr>
      </w:pPr>
      <w:r w:rsidRPr="005A55F0">
        <w:rPr>
          <w:rFonts w:ascii="Times New Roman" w:eastAsia="Times New Roman" w:hAnsi="Times New Roman" w:cs="Times New Roman"/>
          <w:sz w:val="24"/>
          <w:szCs w:val="24"/>
          <w:lang w:eastAsia="ru-RU"/>
        </w:rPr>
        <w:t>Образовательная программа обеспечена учебно-методической документацией по всем учебным дисциплинам (модулям).</w:t>
      </w:r>
    </w:p>
    <w:p w14:paraId="0E807C62" w14:textId="77777777" w:rsidR="005A55F0" w:rsidRPr="005A55F0" w:rsidRDefault="005A55F0" w:rsidP="005A55F0">
      <w:pPr>
        <w:suppressAutoHyphens/>
        <w:spacing w:after="0"/>
        <w:ind w:firstLine="709"/>
        <w:jc w:val="both"/>
        <w:rPr>
          <w:rFonts w:ascii="Times New Roman" w:hAnsi="Times New Roman" w:cs="Times New Roman"/>
          <w:bCs/>
          <w:sz w:val="24"/>
          <w:szCs w:val="24"/>
        </w:rPr>
      </w:pPr>
      <w:r w:rsidRPr="005A55F0">
        <w:rPr>
          <w:rFonts w:ascii="Times New Roman" w:hAnsi="Times New Roman" w:cs="Times New Roman"/>
          <w:bCs/>
          <w:sz w:val="24"/>
          <w:szCs w:val="24"/>
        </w:rPr>
        <w:t xml:space="preserve">6.2.2. Обучающиеся инвалиды и лица с ограниченными возможностями здоровья обеспечены адаптированными печатными и (или) электронными учебными изданиями, </w:t>
      </w:r>
      <w:r w:rsidRPr="005A55F0">
        <w:rPr>
          <w:rFonts w:ascii="Times New Roman" w:hAnsi="Times New Roman" w:cs="Times New Roman"/>
          <w:bCs/>
          <w:sz w:val="24"/>
          <w:szCs w:val="24"/>
        </w:rPr>
        <w:br/>
        <w:t>при необходимости для обучения указанных обучающихся.</w:t>
      </w:r>
    </w:p>
    <w:p w14:paraId="72307ECF" w14:textId="77777777" w:rsidR="005A55F0" w:rsidRPr="005A55F0" w:rsidRDefault="005A55F0" w:rsidP="005A55F0">
      <w:pPr>
        <w:shd w:val="clear" w:color="auto" w:fill="FFFFFF"/>
        <w:spacing w:after="0"/>
        <w:ind w:firstLine="709"/>
        <w:jc w:val="both"/>
        <w:rPr>
          <w:rFonts w:ascii="Times New Roman" w:hAnsi="Times New Roman" w:cs="Times New Roman"/>
          <w:sz w:val="24"/>
          <w:szCs w:val="24"/>
          <w:lang w:eastAsia="ru-RU"/>
        </w:rPr>
      </w:pPr>
      <w:r w:rsidRPr="005A55F0">
        <w:rPr>
          <w:rFonts w:ascii="Times New Roman" w:hAnsi="Times New Roman" w:cs="Times New Roman"/>
          <w:bCs/>
          <w:sz w:val="24"/>
          <w:szCs w:val="24"/>
        </w:rPr>
        <w:t>6.2.3. </w:t>
      </w:r>
      <w:r w:rsidRPr="005A55F0">
        <w:rPr>
          <w:rFonts w:ascii="Times New Roman" w:hAnsi="Times New Roman" w:cs="Times New Roman"/>
          <w:sz w:val="24"/>
          <w:szCs w:val="24"/>
          <w:lang w:eastAsia="ru-RU"/>
        </w:rPr>
        <w:t xml:space="preserve">Перечень необходимого комплекта лицензионного и свободно распространяемого программного обеспечения, в том числе отечественного производства.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3"/>
        <w:gridCol w:w="4407"/>
        <w:gridCol w:w="3118"/>
        <w:gridCol w:w="1701"/>
      </w:tblGrid>
      <w:tr w:rsidR="005A55F0" w:rsidRPr="005A55F0" w14:paraId="1D461C9E" w14:textId="77777777" w:rsidTr="00842C94">
        <w:tc>
          <w:tcPr>
            <w:tcW w:w="663" w:type="dxa"/>
            <w:tcBorders>
              <w:top w:val="single" w:sz="4" w:space="0" w:color="auto"/>
              <w:left w:val="single" w:sz="4" w:space="0" w:color="auto"/>
              <w:bottom w:val="single" w:sz="4" w:space="0" w:color="auto"/>
              <w:right w:val="single" w:sz="4" w:space="0" w:color="auto"/>
            </w:tcBorders>
            <w:hideMark/>
          </w:tcPr>
          <w:p w14:paraId="497DC8C7" w14:textId="77777777" w:rsidR="005A55F0" w:rsidRPr="005A55F0" w:rsidRDefault="005A55F0" w:rsidP="005A55F0">
            <w:pPr>
              <w:spacing w:after="0" w:line="240" w:lineRule="auto"/>
              <w:jc w:val="center"/>
              <w:rPr>
                <w:rFonts w:ascii="Times New Roman" w:eastAsia="Times New Roman" w:hAnsi="Times New Roman" w:cs="Times New Roman"/>
                <w:b/>
                <w:bCs/>
                <w:lang w:eastAsia="ru-RU"/>
              </w:rPr>
            </w:pPr>
            <w:r w:rsidRPr="005A55F0">
              <w:rPr>
                <w:rFonts w:ascii="Times New Roman" w:eastAsia="Times New Roman" w:hAnsi="Times New Roman" w:cs="Times New Roman"/>
                <w:b/>
                <w:bCs/>
                <w:lang w:eastAsia="ru-RU"/>
              </w:rPr>
              <w:t>№ п/п</w:t>
            </w:r>
          </w:p>
        </w:tc>
        <w:tc>
          <w:tcPr>
            <w:tcW w:w="4407" w:type="dxa"/>
            <w:tcBorders>
              <w:top w:val="single" w:sz="4" w:space="0" w:color="auto"/>
              <w:left w:val="single" w:sz="4" w:space="0" w:color="auto"/>
              <w:bottom w:val="single" w:sz="4" w:space="0" w:color="auto"/>
              <w:right w:val="single" w:sz="4" w:space="0" w:color="auto"/>
            </w:tcBorders>
            <w:hideMark/>
          </w:tcPr>
          <w:p w14:paraId="798C649D" w14:textId="77777777" w:rsidR="005A55F0" w:rsidRPr="005A55F0" w:rsidRDefault="005A55F0" w:rsidP="005A55F0">
            <w:pPr>
              <w:spacing w:after="0" w:line="240" w:lineRule="auto"/>
              <w:jc w:val="center"/>
              <w:rPr>
                <w:rFonts w:ascii="Times New Roman" w:eastAsia="Times New Roman" w:hAnsi="Times New Roman" w:cs="Times New Roman"/>
                <w:b/>
                <w:bCs/>
                <w:lang w:eastAsia="ru-RU"/>
              </w:rPr>
            </w:pPr>
            <w:r w:rsidRPr="005A55F0">
              <w:rPr>
                <w:rFonts w:ascii="Times New Roman" w:eastAsia="Times New Roman" w:hAnsi="Times New Roman" w:cs="Times New Roman"/>
                <w:b/>
                <w:bCs/>
                <w:lang w:eastAsia="ru-RU"/>
              </w:rPr>
              <w:t>Наименование лицензионного и свободно распространяемого программного обеспечения, в том числе отечественного производства</w:t>
            </w:r>
          </w:p>
        </w:tc>
        <w:tc>
          <w:tcPr>
            <w:tcW w:w="3118" w:type="dxa"/>
            <w:tcBorders>
              <w:top w:val="single" w:sz="4" w:space="0" w:color="auto"/>
              <w:left w:val="single" w:sz="4" w:space="0" w:color="auto"/>
              <w:bottom w:val="single" w:sz="4" w:space="0" w:color="auto"/>
              <w:right w:val="single" w:sz="4" w:space="0" w:color="auto"/>
            </w:tcBorders>
            <w:hideMark/>
          </w:tcPr>
          <w:p w14:paraId="19FCD193" w14:textId="77777777" w:rsidR="005A55F0" w:rsidRPr="005A55F0" w:rsidRDefault="005A55F0" w:rsidP="005A55F0">
            <w:pPr>
              <w:spacing w:after="0" w:line="240" w:lineRule="auto"/>
              <w:jc w:val="center"/>
              <w:rPr>
                <w:rFonts w:ascii="Times New Roman" w:eastAsia="Times New Roman" w:hAnsi="Times New Roman" w:cs="Times New Roman"/>
                <w:b/>
                <w:bCs/>
                <w:lang w:eastAsia="ru-RU"/>
              </w:rPr>
            </w:pPr>
            <w:r w:rsidRPr="005A55F0">
              <w:rPr>
                <w:rFonts w:ascii="Times New Roman" w:eastAsia="Times New Roman" w:hAnsi="Times New Roman" w:cs="Times New Roman"/>
                <w:b/>
                <w:bCs/>
                <w:lang w:eastAsia="ru-RU"/>
              </w:rPr>
              <w:t>Код и наименование учебной дисциплины (модуля)</w:t>
            </w:r>
          </w:p>
        </w:tc>
        <w:tc>
          <w:tcPr>
            <w:tcW w:w="1701" w:type="dxa"/>
            <w:tcBorders>
              <w:top w:val="single" w:sz="4" w:space="0" w:color="auto"/>
              <w:left w:val="single" w:sz="4" w:space="0" w:color="auto"/>
              <w:bottom w:val="single" w:sz="4" w:space="0" w:color="auto"/>
              <w:right w:val="single" w:sz="4" w:space="0" w:color="auto"/>
            </w:tcBorders>
          </w:tcPr>
          <w:p w14:paraId="1300B5AB" w14:textId="77777777" w:rsidR="005A55F0" w:rsidRPr="005A55F0" w:rsidRDefault="005A55F0" w:rsidP="005A55F0">
            <w:pPr>
              <w:spacing w:after="0" w:line="240" w:lineRule="auto"/>
              <w:jc w:val="center"/>
              <w:rPr>
                <w:rFonts w:ascii="Times New Roman" w:eastAsia="Times New Roman" w:hAnsi="Times New Roman" w:cs="Times New Roman"/>
                <w:b/>
                <w:bCs/>
                <w:lang w:eastAsia="ru-RU"/>
              </w:rPr>
            </w:pPr>
            <w:r w:rsidRPr="005A55F0">
              <w:rPr>
                <w:rFonts w:ascii="Times New Roman" w:eastAsia="Times New Roman" w:hAnsi="Times New Roman" w:cs="Times New Roman"/>
                <w:b/>
                <w:bCs/>
                <w:lang w:eastAsia="ru-RU"/>
              </w:rPr>
              <w:t>Количество</w:t>
            </w:r>
          </w:p>
        </w:tc>
      </w:tr>
      <w:tr w:rsidR="005A55F0" w:rsidRPr="005A55F0" w14:paraId="35AEB318" w14:textId="77777777" w:rsidTr="00842C94">
        <w:tc>
          <w:tcPr>
            <w:tcW w:w="663" w:type="dxa"/>
            <w:tcBorders>
              <w:top w:val="single" w:sz="4" w:space="0" w:color="auto"/>
              <w:left w:val="single" w:sz="4" w:space="0" w:color="auto"/>
              <w:bottom w:val="single" w:sz="4" w:space="0" w:color="auto"/>
              <w:right w:val="single" w:sz="4" w:space="0" w:color="auto"/>
            </w:tcBorders>
          </w:tcPr>
          <w:p w14:paraId="25C4956B" w14:textId="77777777" w:rsidR="005A55F0" w:rsidRPr="005A55F0" w:rsidRDefault="005A55F0" w:rsidP="005A55F0">
            <w:pPr>
              <w:spacing w:before="120" w:after="0" w:line="240" w:lineRule="auto"/>
              <w:ind w:left="502"/>
              <w:jc w:val="both"/>
              <w:rPr>
                <w:rFonts w:ascii="Times New Roman" w:eastAsia="Times New Roman" w:hAnsi="Times New Roman" w:cs="Times New Roman"/>
                <w:lang w:eastAsia="ru-RU"/>
              </w:rPr>
            </w:pPr>
          </w:p>
        </w:tc>
        <w:tc>
          <w:tcPr>
            <w:tcW w:w="7525" w:type="dxa"/>
            <w:gridSpan w:val="2"/>
            <w:shd w:val="clear" w:color="auto" w:fill="auto"/>
          </w:tcPr>
          <w:p w14:paraId="01A4F04F" w14:textId="77777777" w:rsidR="005A55F0" w:rsidRPr="005A55F0" w:rsidRDefault="005A55F0" w:rsidP="005A55F0">
            <w:pPr>
              <w:spacing w:after="0" w:line="240" w:lineRule="auto"/>
              <w:jc w:val="both"/>
              <w:rPr>
                <w:rFonts w:ascii="Times New Roman" w:eastAsia="Times New Roman" w:hAnsi="Times New Roman" w:cs="Times New Roman"/>
                <w:lang w:eastAsia="ru-RU"/>
              </w:rPr>
            </w:pPr>
            <w:r w:rsidRPr="005A55F0">
              <w:rPr>
                <w:rFonts w:ascii="Times New Roman" w:hAnsi="Times New Roman" w:cs="Times New Roman"/>
                <w:b/>
                <w:bCs/>
                <w:lang w:eastAsia="ru-RU"/>
              </w:rPr>
              <w:t>Программное обеспечение общего назначения</w:t>
            </w:r>
          </w:p>
        </w:tc>
        <w:tc>
          <w:tcPr>
            <w:tcW w:w="1701" w:type="dxa"/>
            <w:textDirection w:val="btLr"/>
          </w:tcPr>
          <w:p w14:paraId="2FA3B049" w14:textId="77777777" w:rsidR="005A55F0" w:rsidRPr="005A55F0" w:rsidRDefault="005A55F0" w:rsidP="005A55F0">
            <w:pPr>
              <w:spacing w:after="0" w:line="240" w:lineRule="auto"/>
              <w:ind w:left="113" w:right="113"/>
              <w:jc w:val="both"/>
              <w:rPr>
                <w:rFonts w:ascii="Times New Roman" w:eastAsia="Times New Roman" w:hAnsi="Times New Roman" w:cs="Times New Roman"/>
                <w:lang w:eastAsia="ru-RU"/>
              </w:rPr>
            </w:pPr>
          </w:p>
        </w:tc>
      </w:tr>
      <w:tr w:rsidR="005A55F0" w:rsidRPr="005A55F0" w14:paraId="33D9FD7F" w14:textId="77777777" w:rsidTr="00842C94">
        <w:tc>
          <w:tcPr>
            <w:tcW w:w="663" w:type="dxa"/>
            <w:tcBorders>
              <w:top w:val="single" w:sz="4" w:space="0" w:color="auto"/>
              <w:left w:val="single" w:sz="4" w:space="0" w:color="auto"/>
              <w:bottom w:val="single" w:sz="4" w:space="0" w:color="auto"/>
              <w:right w:val="single" w:sz="4" w:space="0" w:color="auto"/>
            </w:tcBorders>
          </w:tcPr>
          <w:p w14:paraId="0A196525" w14:textId="77777777" w:rsidR="005A55F0" w:rsidRPr="005A55F0" w:rsidRDefault="005A55F0" w:rsidP="00942AFD">
            <w:pPr>
              <w:numPr>
                <w:ilvl w:val="0"/>
                <w:numId w:val="11"/>
              </w:numPr>
              <w:spacing w:before="120" w:after="0" w:line="240" w:lineRule="auto"/>
              <w:jc w:val="both"/>
              <w:rPr>
                <w:rFonts w:ascii="Times New Roman" w:eastAsia="Times New Roman" w:hAnsi="Times New Roman" w:cs="Times New Roman"/>
                <w:lang w:eastAsia="ru-RU"/>
              </w:rPr>
            </w:pPr>
          </w:p>
        </w:tc>
        <w:tc>
          <w:tcPr>
            <w:tcW w:w="4407" w:type="dxa"/>
            <w:shd w:val="clear" w:color="auto" w:fill="auto"/>
          </w:tcPr>
          <w:p w14:paraId="0B49E7E7" w14:textId="77777777" w:rsidR="005A55F0" w:rsidRPr="005A55F0" w:rsidRDefault="005A55F0" w:rsidP="005A55F0">
            <w:pPr>
              <w:spacing w:after="0" w:line="240" w:lineRule="auto"/>
              <w:jc w:val="both"/>
              <w:rPr>
                <w:rFonts w:ascii="Times New Roman" w:hAnsi="Times New Roman" w:cs="Times New Roman"/>
                <w:lang w:eastAsia="ru-RU"/>
              </w:rPr>
            </w:pPr>
            <w:r w:rsidRPr="005A55F0">
              <w:rPr>
                <w:rFonts w:ascii="Times New Roman" w:hAnsi="Times New Roman" w:cs="Times New Roman"/>
                <w:lang w:eastAsia="ru-RU"/>
              </w:rPr>
              <w:t>Операционные системы для обеспечения функционирования программных средств общего и профессионального обозначения на рабочих местах преподавателей и обучающихся</w:t>
            </w:r>
          </w:p>
        </w:tc>
        <w:tc>
          <w:tcPr>
            <w:tcW w:w="3118" w:type="dxa"/>
            <w:shd w:val="clear" w:color="auto" w:fill="auto"/>
          </w:tcPr>
          <w:p w14:paraId="2D5249E2" w14:textId="77777777" w:rsidR="005A55F0" w:rsidRPr="005A55F0" w:rsidRDefault="005A55F0" w:rsidP="005A55F0">
            <w:pPr>
              <w:spacing w:after="0" w:line="240" w:lineRule="auto"/>
              <w:rPr>
                <w:rFonts w:ascii="Times New Roman" w:hAnsi="Times New Roman" w:cs="Times New Roman"/>
                <w:lang w:eastAsia="ru-RU"/>
              </w:rPr>
            </w:pPr>
            <w:r w:rsidRPr="005A55F0">
              <w:rPr>
                <w:rFonts w:ascii="Times New Roman" w:hAnsi="Times New Roman" w:cs="Times New Roman"/>
                <w:lang w:eastAsia="ru-RU"/>
              </w:rPr>
              <w:t>ПМ.01, ПМ.02, ПМ.03, ОП.01, ОП.02, ОП.03, ОП.04, ОП.05, ОП.06, ОП.07, ОП.08, ОП.09, ОП.10, ОП.11, СГ.01, СГ.02, СГ.05</w:t>
            </w:r>
          </w:p>
        </w:tc>
        <w:tc>
          <w:tcPr>
            <w:tcW w:w="1701" w:type="dxa"/>
          </w:tcPr>
          <w:p w14:paraId="48E92916" w14:textId="77777777" w:rsidR="005A55F0" w:rsidRPr="005A55F0" w:rsidRDefault="005A55F0" w:rsidP="005A55F0">
            <w:pPr>
              <w:spacing w:after="0" w:line="240" w:lineRule="auto"/>
              <w:jc w:val="center"/>
              <w:rPr>
                <w:rFonts w:ascii="Times New Roman" w:eastAsia="Times New Roman" w:hAnsi="Times New Roman" w:cs="Times New Roman"/>
                <w:lang w:eastAsia="ru-RU"/>
              </w:rPr>
            </w:pPr>
            <w:r w:rsidRPr="005A55F0">
              <w:rPr>
                <w:rFonts w:ascii="Times New Roman" w:eastAsia="Times New Roman" w:hAnsi="Times New Roman" w:cs="Times New Roman"/>
                <w:lang w:eastAsia="ru-RU"/>
              </w:rPr>
              <w:t>По количеству рабочих мест</w:t>
            </w:r>
          </w:p>
        </w:tc>
      </w:tr>
      <w:tr w:rsidR="005A55F0" w:rsidRPr="005A55F0" w14:paraId="18D7E2DA" w14:textId="77777777" w:rsidTr="00842C94">
        <w:tc>
          <w:tcPr>
            <w:tcW w:w="663" w:type="dxa"/>
            <w:tcBorders>
              <w:top w:val="single" w:sz="4" w:space="0" w:color="auto"/>
              <w:left w:val="single" w:sz="4" w:space="0" w:color="auto"/>
              <w:bottom w:val="single" w:sz="4" w:space="0" w:color="auto"/>
              <w:right w:val="single" w:sz="4" w:space="0" w:color="auto"/>
            </w:tcBorders>
          </w:tcPr>
          <w:p w14:paraId="4CDEB612" w14:textId="77777777" w:rsidR="005A55F0" w:rsidRPr="005A55F0" w:rsidRDefault="005A55F0" w:rsidP="00942AFD">
            <w:pPr>
              <w:numPr>
                <w:ilvl w:val="0"/>
                <w:numId w:val="11"/>
              </w:numPr>
              <w:spacing w:before="120" w:after="0" w:line="240" w:lineRule="auto"/>
              <w:jc w:val="both"/>
              <w:rPr>
                <w:rFonts w:ascii="Times New Roman" w:eastAsia="Times New Roman" w:hAnsi="Times New Roman" w:cs="Times New Roman"/>
                <w:lang w:eastAsia="ru-RU"/>
              </w:rPr>
            </w:pPr>
          </w:p>
        </w:tc>
        <w:tc>
          <w:tcPr>
            <w:tcW w:w="4407" w:type="dxa"/>
            <w:shd w:val="clear" w:color="auto" w:fill="auto"/>
          </w:tcPr>
          <w:p w14:paraId="16FBAE94" w14:textId="77777777" w:rsidR="005A55F0" w:rsidRPr="005A55F0" w:rsidRDefault="005A55F0" w:rsidP="005A55F0">
            <w:pPr>
              <w:spacing w:after="0" w:line="240" w:lineRule="auto"/>
              <w:jc w:val="both"/>
              <w:rPr>
                <w:rFonts w:ascii="Times New Roman" w:eastAsia="Times New Roman" w:hAnsi="Times New Roman" w:cs="Times New Roman"/>
                <w:lang w:eastAsia="ru-RU"/>
              </w:rPr>
            </w:pPr>
            <w:r w:rsidRPr="005A55F0">
              <w:rPr>
                <w:rFonts w:ascii="Times New Roman" w:hAnsi="Times New Roman" w:cs="Times New Roman"/>
                <w:lang w:eastAsia="ru-RU"/>
              </w:rPr>
              <w:t>Пакет стандартных офисных приложений для работы с документами, таблицами, базами данных и т.п.</w:t>
            </w:r>
          </w:p>
        </w:tc>
        <w:tc>
          <w:tcPr>
            <w:tcW w:w="3118" w:type="dxa"/>
            <w:shd w:val="clear" w:color="auto" w:fill="auto"/>
          </w:tcPr>
          <w:p w14:paraId="506515AB" w14:textId="77777777" w:rsidR="005A55F0" w:rsidRPr="005A55F0" w:rsidRDefault="005A55F0" w:rsidP="005A55F0">
            <w:pPr>
              <w:spacing w:after="0" w:line="240" w:lineRule="auto"/>
              <w:rPr>
                <w:rFonts w:ascii="Times New Roman" w:eastAsia="Times New Roman" w:hAnsi="Times New Roman" w:cs="Times New Roman"/>
                <w:lang w:eastAsia="ru-RU"/>
              </w:rPr>
            </w:pPr>
            <w:r w:rsidRPr="005A55F0">
              <w:rPr>
                <w:rFonts w:ascii="Times New Roman" w:hAnsi="Times New Roman" w:cs="Times New Roman"/>
                <w:lang w:eastAsia="ru-RU"/>
              </w:rPr>
              <w:t>ПМ.01, ПМ.02, ПМ.03, ОП.01, ОП.02, ОП.03, ОП.04, ОП.05, ОП.06, ОП.07, ОП.08, ОП.09, ОП.10, ОП.11, СГ.01, СГ.02, СГ.05</w:t>
            </w:r>
          </w:p>
        </w:tc>
        <w:tc>
          <w:tcPr>
            <w:tcW w:w="1701" w:type="dxa"/>
          </w:tcPr>
          <w:p w14:paraId="50FD19E9" w14:textId="77777777" w:rsidR="005A55F0" w:rsidRPr="005A55F0" w:rsidRDefault="005A55F0" w:rsidP="005A55F0">
            <w:pPr>
              <w:spacing w:after="0" w:line="240" w:lineRule="auto"/>
              <w:jc w:val="center"/>
              <w:rPr>
                <w:lang w:eastAsia="ru-RU"/>
              </w:rPr>
            </w:pPr>
            <w:r w:rsidRPr="005A55F0">
              <w:rPr>
                <w:rFonts w:ascii="Times New Roman" w:eastAsia="Times New Roman" w:hAnsi="Times New Roman" w:cs="Times New Roman"/>
                <w:lang w:eastAsia="ru-RU"/>
              </w:rPr>
              <w:t>По количеству рабочих мест</w:t>
            </w:r>
          </w:p>
        </w:tc>
      </w:tr>
      <w:tr w:rsidR="005A55F0" w:rsidRPr="005A55F0" w14:paraId="091E081C" w14:textId="77777777" w:rsidTr="00842C94">
        <w:tc>
          <w:tcPr>
            <w:tcW w:w="663" w:type="dxa"/>
            <w:tcBorders>
              <w:top w:val="single" w:sz="4" w:space="0" w:color="auto"/>
              <w:left w:val="single" w:sz="4" w:space="0" w:color="auto"/>
              <w:bottom w:val="single" w:sz="4" w:space="0" w:color="auto"/>
              <w:right w:val="single" w:sz="4" w:space="0" w:color="auto"/>
            </w:tcBorders>
          </w:tcPr>
          <w:p w14:paraId="2D268B8E" w14:textId="77777777" w:rsidR="005A55F0" w:rsidRPr="005A55F0" w:rsidRDefault="005A55F0" w:rsidP="00942AFD">
            <w:pPr>
              <w:numPr>
                <w:ilvl w:val="0"/>
                <w:numId w:val="11"/>
              </w:numPr>
              <w:spacing w:before="120" w:after="0" w:line="240" w:lineRule="auto"/>
              <w:jc w:val="both"/>
              <w:rPr>
                <w:rFonts w:ascii="Times New Roman" w:eastAsia="Times New Roman" w:hAnsi="Times New Roman" w:cs="Times New Roman"/>
                <w:lang w:eastAsia="ru-RU"/>
              </w:rPr>
            </w:pPr>
          </w:p>
        </w:tc>
        <w:tc>
          <w:tcPr>
            <w:tcW w:w="4407" w:type="dxa"/>
            <w:shd w:val="clear" w:color="auto" w:fill="auto"/>
          </w:tcPr>
          <w:p w14:paraId="3AC48F91" w14:textId="77777777" w:rsidR="005A55F0" w:rsidRPr="005A55F0" w:rsidRDefault="005A55F0" w:rsidP="005A55F0">
            <w:pPr>
              <w:spacing w:after="0" w:line="240" w:lineRule="auto"/>
              <w:jc w:val="both"/>
              <w:rPr>
                <w:rFonts w:ascii="Times New Roman" w:hAnsi="Times New Roman" w:cs="Times New Roman"/>
                <w:lang w:eastAsia="ru-RU"/>
              </w:rPr>
            </w:pPr>
            <w:r w:rsidRPr="005A55F0">
              <w:rPr>
                <w:rFonts w:ascii="Times New Roman" w:hAnsi="Times New Roman" w:cs="Times New Roman"/>
                <w:lang w:eastAsia="ru-RU"/>
              </w:rPr>
              <w:t>Программы просмотра текстовых и графических документов</w:t>
            </w:r>
          </w:p>
        </w:tc>
        <w:tc>
          <w:tcPr>
            <w:tcW w:w="3118" w:type="dxa"/>
            <w:shd w:val="clear" w:color="auto" w:fill="auto"/>
          </w:tcPr>
          <w:p w14:paraId="21C4845F" w14:textId="77777777" w:rsidR="005A55F0" w:rsidRPr="005A55F0" w:rsidRDefault="005A55F0" w:rsidP="005A55F0">
            <w:pPr>
              <w:spacing w:after="0" w:line="240" w:lineRule="auto"/>
              <w:rPr>
                <w:rFonts w:ascii="Times New Roman" w:hAnsi="Times New Roman" w:cs="Times New Roman"/>
                <w:lang w:eastAsia="ru-RU"/>
              </w:rPr>
            </w:pPr>
            <w:r w:rsidRPr="005A55F0">
              <w:rPr>
                <w:rFonts w:ascii="Times New Roman" w:hAnsi="Times New Roman" w:cs="Times New Roman"/>
                <w:lang w:eastAsia="ru-RU"/>
              </w:rPr>
              <w:t>ПМ.01, ПМ.03, ОП.03, ОП.04, ОП.07, ОП.08, ОП.09, ОП.10, ОП.11, СГ.01 – СГ.05</w:t>
            </w:r>
          </w:p>
        </w:tc>
        <w:tc>
          <w:tcPr>
            <w:tcW w:w="1701" w:type="dxa"/>
          </w:tcPr>
          <w:p w14:paraId="0B16EA0F" w14:textId="77777777" w:rsidR="005A55F0" w:rsidRPr="005A55F0" w:rsidRDefault="005A55F0" w:rsidP="005A55F0">
            <w:pPr>
              <w:spacing w:after="0" w:line="240" w:lineRule="auto"/>
              <w:jc w:val="center"/>
              <w:rPr>
                <w:lang w:eastAsia="ru-RU"/>
              </w:rPr>
            </w:pPr>
            <w:r w:rsidRPr="005A55F0">
              <w:rPr>
                <w:rFonts w:ascii="Times New Roman" w:eastAsia="Times New Roman" w:hAnsi="Times New Roman" w:cs="Times New Roman"/>
                <w:lang w:eastAsia="ru-RU"/>
              </w:rPr>
              <w:t>По количеству рабочих мест</w:t>
            </w:r>
          </w:p>
        </w:tc>
      </w:tr>
      <w:tr w:rsidR="005A55F0" w:rsidRPr="005A55F0" w14:paraId="5A4EA876" w14:textId="77777777" w:rsidTr="00842C94">
        <w:tc>
          <w:tcPr>
            <w:tcW w:w="663" w:type="dxa"/>
            <w:tcBorders>
              <w:top w:val="single" w:sz="4" w:space="0" w:color="auto"/>
              <w:left w:val="single" w:sz="4" w:space="0" w:color="auto"/>
              <w:bottom w:val="single" w:sz="4" w:space="0" w:color="auto"/>
              <w:right w:val="single" w:sz="4" w:space="0" w:color="auto"/>
            </w:tcBorders>
          </w:tcPr>
          <w:p w14:paraId="6029D8A9" w14:textId="77777777" w:rsidR="005A55F0" w:rsidRPr="005A55F0" w:rsidRDefault="005A55F0" w:rsidP="00942AFD">
            <w:pPr>
              <w:numPr>
                <w:ilvl w:val="0"/>
                <w:numId w:val="11"/>
              </w:numPr>
              <w:spacing w:before="120" w:after="0" w:line="240" w:lineRule="auto"/>
              <w:jc w:val="both"/>
              <w:rPr>
                <w:rFonts w:ascii="Times New Roman" w:eastAsia="Times New Roman" w:hAnsi="Times New Roman" w:cs="Times New Roman"/>
                <w:lang w:eastAsia="ru-RU"/>
              </w:rPr>
            </w:pPr>
          </w:p>
        </w:tc>
        <w:tc>
          <w:tcPr>
            <w:tcW w:w="4407" w:type="dxa"/>
            <w:shd w:val="clear" w:color="auto" w:fill="auto"/>
          </w:tcPr>
          <w:p w14:paraId="4069B7F7" w14:textId="77777777" w:rsidR="005A55F0" w:rsidRPr="005A55F0" w:rsidRDefault="005A55F0" w:rsidP="005A55F0">
            <w:pPr>
              <w:spacing w:after="0" w:line="240" w:lineRule="auto"/>
              <w:jc w:val="both"/>
              <w:rPr>
                <w:rFonts w:ascii="Times New Roman" w:eastAsia="Times New Roman" w:hAnsi="Times New Roman" w:cs="Times New Roman"/>
                <w:lang w:eastAsia="ru-RU"/>
              </w:rPr>
            </w:pPr>
            <w:r w:rsidRPr="005A55F0">
              <w:rPr>
                <w:rFonts w:ascii="Times New Roman" w:hAnsi="Times New Roman" w:cs="Times New Roman"/>
                <w:lang w:eastAsia="ru-RU"/>
              </w:rPr>
              <w:t>Программы-архиваторы</w:t>
            </w:r>
          </w:p>
        </w:tc>
        <w:tc>
          <w:tcPr>
            <w:tcW w:w="3118" w:type="dxa"/>
            <w:shd w:val="clear" w:color="auto" w:fill="auto"/>
          </w:tcPr>
          <w:p w14:paraId="32C36023" w14:textId="77777777" w:rsidR="005A55F0" w:rsidRPr="005A55F0" w:rsidRDefault="005A55F0" w:rsidP="005A55F0">
            <w:pPr>
              <w:spacing w:after="0" w:line="240" w:lineRule="auto"/>
              <w:rPr>
                <w:rFonts w:ascii="Times New Roman" w:eastAsia="Times New Roman" w:hAnsi="Times New Roman" w:cs="Times New Roman"/>
                <w:lang w:eastAsia="ru-RU"/>
              </w:rPr>
            </w:pPr>
            <w:r w:rsidRPr="005A55F0">
              <w:rPr>
                <w:rFonts w:ascii="Times New Roman" w:hAnsi="Times New Roman" w:cs="Times New Roman"/>
                <w:lang w:eastAsia="ru-RU"/>
              </w:rPr>
              <w:t>ПМ.01, ПМ.02, ПМ.03, ОП.01, ОП.02, ОП.03, ОП.04, ОП.05, ОП.06, ОП.07, ОП.08, ОП.09, ОП.10, ОП.11</w:t>
            </w:r>
          </w:p>
        </w:tc>
        <w:tc>
          <w:tcPr>
            <w:tcW w:w="1701" w:type="dxa"/>
          </w:tcPr>
          <w:p w14:paraId="0C4BFDA7" w14:textId="77777777" w:rsidR="005A55F0" w:rsidRPr="005A55F0" w:rsidRDefault="005A55F0" w:rsidP="005A55F0">
            <w:pPr>
              <w:spacing w:after="0" w:line="240" w:lineRule="auto"/>
              <w:jc w:val="center"/>
              <w:rPr>
                <w:lang w:eastAsia="ru-RU"/>
              </w:rPr>
            </w:pPr>
            <w:r w:rsidRPr="005A55F0">
              <w:rPr>
                <w:rFonts w:ascii="Times New Roman" w:eastAsia="Times New Roman" w:hAnsi="Times New Roman" w:cs="Times New Roman"/>
                <w:lang w:eastAsia="ru-RU"/>
              </w:rPr>
              <w:t>По количеству рабочих мест</w:t>
            </w:r>
          </w:p>
        </w:tc>
      </w:tr>
      <w:tr w:rsidR="005A55F0" w:rsidRPr="005A55F0" w14:paraId="147AB89E" w14:textId="77777777" w:rsidTr="00842C94">
        <w:tc>
          <w:tcPr>
            <w:tcW w:w="663" w:type="dxa"/>
            <w:tcBorders>
              <w:top w:val="single" w:sz="4" w:space="0" w:color="auto"/>
              <w:left w:val="single" w:sz="4" w:space="0" w:color="auto"/>
              <w:bottom w:val="single" w:sz="4" w:space="0" w:color="auto"/>
              <w:right w:val="single" w:sz="4" w:space="0" w:color="auto"/>
            </w:tcBorders>
          </w:tcPr>
          <w:p w14:paraId="16A1AAEF" w14:textId="77777777" w:rsidR="005A55F0" w:rsidRPr="005A55F0" w:rsidRDefault="005A55F0" w:rsidP="00942AFD">
            <w:pPr>
              <w:numPr>
                <w:ilvl w:val="0"/>
                <w:numId w:val="11"/>
              </w:numPr>
              <w:spacing w:before="120" w:after="0" w:line="240" w:lineRule="auto"/>
              <w:jc w:val="both"/>
              <w:rPr>
                <w:rFonts w:ascii="Times New Roman" w:eastAsia="Times New Roman" w:hAnsi="Times New Roman" w:cs="Times New Roman"/>
                <w:lang w:eastAsia="ru-RU"/>
              </w:rPr>
            </w:pPr>
          </w:p>
        </w:tc>
        <w:tc>
          <w:tcPr>
            <w:tcW w:w="4407" w:type="dxa"/>
            <w:shd w:val="clear" w:color="auto" w:fill="auto"/>
          </w:tcPr>
          <w:p w14:paraId="53275429" w14:textId="77777777" w:rsidR="005A55F0" w:rsidRPr="005A55F0" w:rsidRDefault="005A55F0" w:rsidP="005A55F0">
            <w:pPr>
              <w:spacing w:after="0" w:line="240" w:lineRule="auto"/>
              <w:jc w:val="both"/>
              <w:rPr>
                <w:rFonts w:ascii="Times New Roman" w:eastAsia="Times New Roman" w:hAnsi="Times New Roman" w:cs="Times New Roman"/>
                <w:lang w:eastAsia="ru-RU"/>
              </w:rPr>
            </w:pPr>
            <w:r w:rsidRPr="005A55F0">
              <w:rPr>
                <w:rFonts w:ascii="Times New Roman" w:hAnsi="Times New Roman" w:cs="Times New Roman"/>
                <w:lang w:eastAsia="ru-RU"/>
              </w:rPr>
              <w:t>Интернет-браузеры (не менее двух)</w:t>
            </w:r>
          </w:p>
        </w:tc>
        <w:tc>
          <w:tcPr>
            <w:tcW w:w="3118" w:type="dxa"/>
            <w:shd w:val="clear" w:color="auto" w:fill="auto"/>
          </w:tcPr>
          <w:p w14:paraId="26D491B9" w14:textId="77777777" w:rsidR="005A55F0" w:rsidRPr="005A55F0" w:rsidRDefault="005A55F0" w:rsidP="005A55F0">
            <w:pPr>
              <w:spacing w:after="0" w:line="240" w:lineRule="auto"/>
              <w:rPr>
                <w:rFonts w:ascii="Times New Roman" w:eastAsia="Times New Roman" w:hAnsi="Times New Roman" w:cs="Times New Roman"/>
                <w:lang w:eastAsia="ru-RU"/>
              </w:rPr>
            </w:pPr>
            <w:r w:rsidRPr="005A55F0">
              <w:rPr>
                <w:rFonts w:ascii="Times New Roman" w:hAnsi="Times New Roman" w:cs="Times New Roman"/>
                <w:lang w:eastAsia="ru-RU"/>
              </w:rPr>
              <w:t>ПМ.01, ПМ.02, ПМ.03, ОП.01, ОП.02, ОП.03, ОП.04, ОП.05, ОП.06, ОП.07, ОП.08, ОП.09, ОП.10, ОП.11, СГ.01 – СГ.05</w:t>
            </w:r>
          </w:p>
        </w:tc>
        <w:tc>
          <w:tcPr>
            <w:tcW w:w="1701" w:type="dxa"/>
          </w:tcPr>
          <w:p w14:paraId="43E71E1B" w14:textId="77777777" w:rsidR="005A55F0" w:rsidRPr="005A55F0" w:rsidRDefault="005A55F0" w:rsidP="005A55F0">
            <w:pPr>
              <w:spacing w:after="0" w:line="240" w:lineRule="auto"/>
              <w:jc w:val="center"/>
              <w:rPr>
                <w:lang w:eastAsia="ru-RU"/>
              </w:rPr>
            </w:pPr>
            <w:r w:rsidRPr="005A55F0">
              <w:rPr>
                <w:rFonts w:ascii="Times New Roman" w:eastAsia="Times New Roman" w:hAnsi="Times New Roman" w:cs="Times New Roman"/>
                <w:lang w:eastAsia="ru-RU"/>
              </w:rPr>
              <w:t>По количеству рабочих мест</w:t>
            </w:r>
          </w:p>
        </w:tc>
      </w:tr>
      <w:tr w:rsidR="005A55F0" w:rsidRPr="005A55F0" w14:paraId="3BF60373" w14:textId="77777777" w:rsidTr="00842C94">
        <w:tc>
          <w:tcPr>
            <w:tcW w:w="663" w:type="dxa"/>
            <w:tcBorders>
              <w:top w:val="single" w:sz="4" w:space="0" w:color="auto"/>
              <w:left w:val="single" w:sz="4" w:space="0" w:color="auto"/>
              <w:bottom w:val="single" w:sz="4" w:space="0" w:color="auto"/>
              <w:right w:val="single" w:sz="4" w:space="0" w:color="auto"/>
            </w:tcBorders>
          </w:tcPr>
          <w:p w14:paraId="430951D3" w14:textId="77777777" w:rsidR="005A55F0" w:rsidRPr="005A55F0" w:rsidRDefault="005A55F0" w:rsidP="00942AFD">
            <w:pPr>
              <w:numPr>
                <w:ilvl w:val="0"/>
                <w:numId w:val="11"/>
              </w:numPr>
              <w:spacing w:before="120" w:after="0" w:line="240" w:lineRule="auto"/>
              <w:jc w:val="both"/>
              <w:rPr>
                <w:rFonts w:ascii="Times New Roman" w:eastAsia="Times New Roman" w:hAnsi="Times New Roman" w:cs="Times New Roman"/>
                <w:lang w:eastAsia="ru-RU"/>
              </w:rPr>
            </w:pPr>
          </w:p>
        </w:tc>
        <w:tc>
          <w:tcPr>
            <w:tcW w:w="4407" w:type="dxa"/>
            <w:shd w:val="clear" w:color="auto" w:fill="auto"/>
          </w:tcPr>
          <w:p w14:paraId="5794EFFB" w14:textId="77777777" w:rsidR="005A55F0" w:rsidRPr="005A55F0" w:rsidRDefault="005A55F0" w:rsidP="005A55F0">
            <w:pPr>
              <w:spacing w:after="0" w:line="240" w:lineRule="auto"/>
              <w:jc w:val="both"/>
              <w:rPr>
                <w:rFonts w:ascii="Times New Roman" w:eastAsia="Times New Roman" w:hAnsi="Times New Roman" w:cs="Times New Roman"/>
                <w:lang w:eastAsia="ru-RU"/>
              </w:rPr>
            </w:pPr>
            <w:r w:rsidRPr="005A55F0">
              <w:rPr>
                <w:rFonts w:ascii="Times New Roman" w:hAnsi="Times New Roman" w:cs="Times New Roman"/>
                <w:lang w:eastAsia="ru-RU"/>
              </w:rPr>
              <w:t>Антивирусные программы (не менее двух)</w:t>
            </w:r>
          </w:p>
        </w:tc>
        <w:tc>
          <w:tcPr>
            <w:tcW w:w="3118" w:type="dxa"/>
            <w:shd w:val="clear" w:color="auto" w:fill="auto"/>
          </w:tcPr>
          <w:p w14:paraId="07C75258" w14:textId="77777777" w:rsidR="005A55F0" w:rsidRPr="005A55F0" w:rsidRDefault="005A55F0" w:rsidP="005A55F0">
            <w:pPr>
              <w:spacing w:after="0" w:line="240" w:lineRule="auto"/>
              <w:rPr>
                <w:rFonts w:ascii="Times New Roman" w:eastAsia="Times New Roman" w:hAnsi="Times New Roman" w:cs="Times New Roman"/>
                <w:lang w:eastAsia="ru-RU"/>
              </w:rPr>
            </w:pPr>
            <w:r w:rsidRPr="005A55F0">
              <w:rPr>
                <w:rFonts w:ascii="Times New Roman" w:hAnsi="Times New Roman" w:cs="Times New Roman"/>
                <w:lang w:eastAsia="ru-RU"/>
              </w:rPr>
              <w:t>ПМ.01, ПМ.02, ПМ.03, ОП.01, ОП.02, ОП.03, ОП.04, ОП.05, ОП.06, ОП.07, ОП.08, ОП.09, ОП.10, ОП.11, СГ.01, СГ.02, СГ.05</w:t>
            </w:r>
          </w:p>
        </w:tc>
        <w:tc>
          <w:tcPr>
            <w:tcW w:w="1701" w:type="dxa"/>
          </w:tcPr>
          <w:p w14:paraId="04AEAB80" w14:textId="77777777" w:rsidR="005A55F0" w:rsidRPr="005A55F0" w:rsidRDefault="005A55F0" w:rsidP="005A55F0">
            <w:pPr>
              <w:spacing w:after="0" w:line="240" w:lineRule="auto"/>
              <w:jc w:val="center"/>
              <w:rPr>
                <w:lang w:eastAsia="ru-RU"/>
              </w:rPr>
            </w:pPr>
            <w:r w:rsidRPr="005A55F0">
              <w:rPr>
                <w:rFonts w:ascii="Times New Roman" w:eastAsia="Times New Roman" w:hAnsi="Times New Roman" w:cs="Times New Roman"/>
                <w:lang w:eastAsia="ru-RU"/>
              </w:rPr>
              <w:t>По количеству рабочих мест</w:t>
            </w:r>
          </w:p>
        </w:tc>
      </w:tr>
      <w:tr w:rsidR="005A55F0" w:rsidRPr="005A55F0" w14:paraId="758B73F9" w14:textId="77777777" w:rsidTr="00842C94">
        <w:tc>
          <w:tcPr>
            <w:tcW w:w="663" w:type="dxa"/>
            <w:tcBorders>
              <w:top w:val="single" w:sz="4" w:space="0" w:color="auto"/>
              <w:left w:val="single" w:sz="4" w:space="0" w:color="auto"/>
              <w:bottom w:val="single" w:sz="4" w:space="0" w:color="auto"/>
              <w:right w:val="single" w:sz="4" w:space="0" w:color="auto"/>
            </w:tcBorders>
          </w:tcPr>
          <w:p w14:paraId="67EF2439" w14:textId="77777777" w:rsidR="005A55F0" w:rsidRPr="005A55F0" w:rsidRDefault="005A55F0" w:rsidP="005A55F0">
            <w:pPr>
              <w:spacing w:before="120" w:after="0" w:line="240" w:lineRule="auto"/>
              <w:ind w:left="502"/>
              <w:jc w:val="both"/>
              <w:rPr>
                <w:rFonts w:ascii="Times New Roman" w:eastAsia="Times New Roman" w:hAnsi="Times New Roman" w:cs="Times New Roman"/>
                <w:lang w:eastAsia="ru-RU"/>
              </w:rPr>
            </w:pPr>
          </w:p>
        </w:tc>
        <w:tc>
          <w:tcPr>
            <w:tcW w:w="7525" w:type="dxa"/>
            <w:gridSpan w:val="2"/>
            <w:shd w:val="clear" w:color="auto" w:fill="auto"/>
          </w:tcPr>
          <w:p w14:paraId="5C4D898E" w14:textId="77777777" w:rsidR="005A55F0" w:rsidRPr="005A55F0" w:rsidRDefault="005A55F0" w:rsidP="005A55F0">
            <w:pPr>
              <w:spacing w:after="0" w:line="240" w:lineRule="auto"/>
              <w:jc w:val="both"/>
              <w:rPr>
                <w:rFonts w:ascii="Times New Roman" w:eastAsia="Times New Roman" w:hAnsi="Times New Roman" w:cs="Times New Roman"/>
                <w:lang w:eastAsia="ru-RU"/>
              </w:rPr>
            </w:pPr>
            <w:r w:rsidRPr="005A55F0">
              <w:rPr>
                <w:rFonts w:ascii="Times New Roman" w:hAnsi="Times New Roman" w:cs="Times New Roman"/>
                <w:b/>
                <w:bCs/>
                <w:lang w:eastAsia="ru-RU"/>
              </w:rPr>
              <w:t>Программное обеспечение профессионального назначения</w:t>
            </w:r>
          </w:p>
        </w:tc>
        <w:tc>
          <w:tcPr>
            <w:tcW w:w="1701" w:type="dxa"/>
          </w:tcPr>
          <w:p w14:paraId="25A2E72D" w14:textId="77777777" w:rsidR="005A55F0" w:rsidRPr="005A55F0" w:rsidRDefault="005A55F0" w:rsidP="005A55F0">
            <w:pPr>
              <w:spacing w:after="0" w:line="240" w:lineRule="auto"/>
              <w:jc w:val="center"/>
              <w:rPr>
                <w:rFonts w:ascii="Times New Roman" w:eastAsia="Times New Roman" w:hAnsi="Times New Roman" w:cs="Times New Roman"/>
                <w:lang w:eastAsia="ru-RU"/>
              </w:rPr>
            </w:pPr>
          </w:p>
        </w:tc>
      </w:tr>
      <w:tr w:rsidR="005A55F0" w:rsidRPr="005A55F0" w14:paraId="1C2642CF" w14:textId="77777777" w:rsidTr="00842C94">
        <w:tc>
          <w:tcPr>
            <w:tcW w:w="663" w:type="dxa"/>
            <w:tcBorders>
              <w:top w:val="single" w:sz="4" w:space="0" w:color="auto"/>
              <w:left w:val="single" w:sz="4" w:space="0" w:color="auto"/>
              <w:bottom w:val="single" w:sz="4" w:space="0" w:color="auto"/>
              <w:right w:val="single" w:sz="4" w:space="0" w:color="auto"/>
            </w:tcBorders>
          </w:tcPr>
          <w:p w14:paraId="01ED145E" w14:textId="77777777" w:rsidR="005A55F0" w:rsidRPr="005A55F0" w:rsidRDefault="005A55F0" w:rsidP="00942AFD">
            <w:pPr>
              <w:numPr>
                <w:ilvl w:val="0"/>
                <w:numId w:val="11"/>
              </w:numPr>
              <w:spacing w:before="120" w:after="0" w:line="240" w:lineRule="auto"/>
              <w:jc w:val="both"/>
              <w:rPr>
                <w:rFonts w:ascii="Times New Roman" w:eastAsia="Times New Roman" w:hAnsi="Times New Roman" w:cs="Times New Roman"/>
                <w:lang w:eastAsia="ru-RU"/>
              </w:rPr>
            </w:pPr>
          </w:p>
        </w:tc>
        <w:tc>
          <w:tcPr>
            <w:tcW w:w="4407" w:type="dxa"/>
            <w:shd w:val="clear" w:color="auto" w:fill="auto"/>
          </w:tcPr>
          <w:p w14:paraId="7F3305D4" w14:textId="77777777" w:rsidR="005A55F0" w:rsidRPr="005A55F0" w:rsidRDefault="005A55F0" w:rsidP="005A55F0">
            <w:pPr>
              <w:spacing w:after="0" w:line="240" w:lineRule="auto"/>
              <w:jc w:val="both"/>
              <w:rPr>
                <w:rFonts w:ascii="Times New Roman" w:eastAsia="Times New Roman" w:hAnsi="Times New Roman" w:cs="Times New Roman"/>
                <w:lang w:eastAsia="ru-RU"/>
              </w:rPr>
            </w:pPr>
            <w:r w:rsidRPr="005A55F0">
              <w:rPr>
                <w:rFonts w:ascii="Times New Roman" w:hAnsi="Times New Roman" w:cs="Times New Roman"/>
                <w:lang w:eastAsia="ru-RU"/>
              </w:rPr>
              <w:t>Программы для восстановления данных и файлов</w:t>
            </w:r>
          </w:p>
        </w:tc>
        <w:tc>
          <w:tcPr>
            <w:tcW w:w="3118" w:type="dxa"/>
            <w:shd w:val="clear" w:color="auto" w:fill="auto"/>
          </w:tcPr>
          <w:p w14:paraId="6373923F" w14:textId="77777777" w:rsidR="005A55F0" w:rsidRPr="005A55F0" w:rsidRDefault="005A55F0" w:rsidP="005A55F0">
            <w:pPr>
              <w:spacing w:after="0" w:line="240" w:lineRule="auto"/>
              <w:rPr>
                <w:rFonts w:ascii="Times New Roman" w:eastAsia="Times New Roman" w:hAnsi="Times New Roman" w:cs="Times New Roman"/>
                <w:lang w:eastAsia="ru-RU"/>
              </w:rPr>
            </w:pPr>
            <w:r w:rsidRPr="005A55F0">
              <w:rPr>
                <w:rFonts w:ascii="Times New Roman" w:hAnsi="Times New Roman" w:cs="Times New Roman"/>
                <w:lang w:eastAsia="ru-RU"/>
              </w:rPr>
              <w:t>ПМ.03, ПМ.04, ОП.05</w:t>
            </w:r>
          </w:p>
        </w:tc>
        <w:tc>
          <w:tcPr>
            <w:tcW w:w="1701" w:type="dxa"/>
          </w:tcPr>
          <w:p w14:paraId="63BE71F2" w14:textId="77777777" w:rsidR="005A55F0" w:rsidRPr="005A55F0" w:rsidRDefault="005A55F0" w:rsidP="005A55F0">
            <w:pPr>
              <w:jc w:val="center"/>
              <w:rPr>
                <w:lang w:eastAsia="ru-RU"/>
              </w:rPr>
            </w:pPr>
            <w:r w:rsidRPr="005A55F0">
              <w:rPr>
                <w:rFonts w:ascii="Times New Roman" w:eastAsia="Times New Roman" w:hAnsi="Times New Roman" w:cs="Times New Roman"/>
                <w:lang w:eastAsia="ru-RU"/>
              </w:rPr>
              <w:t>По количеству рабочих мест</w:t>
            </w:r>
          </w:p>
        </w:tc>
      </w:tr>
      <w:tr w:rsidR="005A55F0" w:rsidRPr="005A55F0" w14:paraId="4FF1A2F2" w14:textId="77777777" w:rsidTr="00842C94">
        <w:tc>
          <w:tcPr>
            <w:tcW w:w="663" w:type="dxa"/>
            <w:tcBorders>
              <w:top w:val="single" w:sz="4" w:space="0" w:color="auto"/>
              <w:left w:val="single" w:sz="4" w:space="0" w:color="auto"/>
              <w:bottom w:val="single" w:sz="4" w:space="0" w:color="auto"/>
              <w:right w:val="single" w:sz="4" w:space="0" w:color="auto"/>
            </w:tcBorders>
          </w:tcPr>
          <w:p w14:paraId="02DDB647" w14:textId="77777777" w:rsidR="005A55F0" w:rsidRPr="005A55F0" w:rsidRDefault="005A55F0" w:rsidP="00942AFD">
            <w:pPr>
              <w:numPr>
                <w:ilvl w:val="0"/>
                <w:numId w:val="11"/>
              </w:numPr>
              <w:spacing w:before="120" w:after="0" w:line="240" w:lineRule="auto"/>
              <w:jc w:val="both"/>
              <w:rPr>
                <w:rFonts w:ascii="Times New Roman" w:eastAsia="Times New Roman" w:hAnsi="Times New Roman" w:cs="Times New Roman"/>
                <w:lang w:eastAsia="ru-RU"/>
              </w:rPr>
            </w:pPr>
          </w:p>
        </w:tc>
        <w:tc>
          <w:tcPr>
            <w:tcW w:w="4407" w:type="dxa"/>
            <w:shd w:val="clear" w:color="auto" w:fill="auto"/>
          </w:tcPr>
          <w:p w14:paraId="0EA66251" w14:textId="77777777" w:rsidR="005A55F0" w:rsidRPr="005A55F0" w:rsidRDefault="005A55F0" w:rsidP="005A55F0">
            <w:pPr>
              <w:spacing w:after="0" w:line="240" w:lineRule="auto"/>
              <w:jc w:val="both"/>
              <w:rPr>
                <w:rFonts w:ascii="Times New Roman" w:eastAsia="Times New Roman" w:hAnsi="Times New Roman" w:cs="Times New Roman"/>
                <w:lang w:eastAsia="ru-RU"/>
              </w:rPr>
            </w:pPr>
            <w:r w:rsidRPr="005A55F0">
              <w:rPr>
                <w:rFonts w:ascii="Times New Roman" w:eastAsia="Times New Roman" w:hAnsi="Times New Roman" w:cs="Times New Roman"/>
                <w:lang w:eastAsia="ru-RU"/>
              </w:rPr>
              <w:t xml:space="preserve">Интегрированные среды разработки программного обеспечения: </w:t>
            </w:r>
            <w:r w:rsidRPr="005A55F0">
              <w:rPr>
                <w:rFonts w:ascii="Times New Roman" w:eastAsia="Times New Roman" w:hAnsi="Times New Roman" w:cs="Times New Roman"/>
                <w:lang w:val="en-US" w:eastAsia="ru-RU"/>
              </w:rPr>
              <w:t>Microsoft</w:t>
            </w:r>
            <w:r w:rsidRPr="005A55F0">
              <w:rPr>
                <w:rFonts w:ascii="Times New Roman" w:eastAsia="Times New Roman" w:hAnsi="Times New Roman" w:cs="Times New Roman"/>
                <w:lang w:eastAsia="ru-RU"/>
              </w:rPr>
              <w:t xml:space="preserve"> </w:t>
            </w:r>
            <w:r w:rsidRPr="005A55F0">
              <w:rPr>
                <w:rFonts w:ascii="Times New Roman" w:eastAsia="Times New Roman" w:hAnsi="Times New Roman" w:cs="Times New Roman"/>
                <w:lang w:val="en-US" w:eastAsia="ru-RU"/>
              </w:rPr>
              <w:t>Visual</w:t>
            </w:r>
            <w:r w:rsidRPr="005A55F0">
              <w:rPr>
                <w:rFonts w:ascii="Times New Roman" w:eastAsia="Times New Roman" w:hAnsi="Times New Roman" w:cs="Times New Roman"/>
                <w:lang w:eastAsia="ru-RU"/>
              </w:rPr>
              <w:t xml:space="preserve"> </w:t>
            </w:r>
            <w:r w:rsidRPr="005A55F0">
              <w:rPr>
                <w:rFonts w:ascii="Times New Roman" w:eastAsia="Times New Roman" w:hAnsi="Times New Roman" w:cs="Times New Roman"/>
                <w:lang w:val="en-US" w:eastAsia="ru-RU"/>
              </w:rPr>
              <w:t>Studio</w:t>
            </w:r>
            <w:r w:rsidRPr="005A55F0">
              <w:rPr>
                <w:rFonts w:ascii="Times New Roman" w:eastAsia="Times New Roman" w:hAnsi="Times New Roman" w:cs="Times New Roman"/>
                <w:lang w:eastAsia="ru-RU"/>
              </w:rPr>
              <w:t xml:space="preserve">, </w:t>
            </w:r>
            <w:r w:rsidRPr="005A55F0">
              <w:rPr>
                <w:rFonts w:ascii="Times New Roman" w:eastAsia="Times New Roman" w:hAnsi="Times New Roman" w:cs="Times New Roman"/>
                <w:lang w:val="en-US" w:eastAsia="ru-RU"/>
              </w:rPr>
              <w:t>Android</w:t>
            </w:r>
            <w:r w:rsidRPr="005A55F0">
              <w:rPr>
                <w:rFonts w:ascii="Times New Roman" w:eastAsia="Times New Roman" w:hAnsi="Times New Roman" w:cs="Times New Roman"/>
                <w:lang w:eastAsia="ru-RU"/>
              </w:rPr>
              <w:t xml:space="preserve"> </w:t>
            </w:r>
            <w:r w:rsidRPr="005A55F0">
              <w:rPr>
                <w:rFonts w:ascii="Times New Roman" w:eastAsia="Times New Roman" w:hAnsi="Times New Roman" w:cs="Times New Roman"/>
                <w:lang w:val="en-US" w:eastAsia="ru-RU"/>
              </w:rPr>
              <w:t>Studio</w:t>
            </w:r>
            <w:r w:rsidRPr="005A55F0">
              <w:rPr>
                <w:rFonts w:ascii="Times New Roman" w:eastAsia="Times New Roman" w:hAnsi="Times New Roman" w:cs="Times New Roman"/>
                <w:lang w:eastAsia="ru-RU"/>
              </w:rPr>
              <w:t>, Java SE Development Kit, Arduino IDE или аналогичные</w:t>
            </w:r>
          </w:p>
        </w:tc>
        <w:tc>
          <w:tcPr>
            <w:tcW w:w="3118" w:type="dxa"/>
            <w:shd w:val="clear" w:color="auto" w:fill="auto"/>
          </w:tcPr>
          <w:p w14:paraId="20166A76" w14:textId="77777777" w:rsidR="005A55F0" w:rsidRPr="005A55F0" w:rsidRDefault="005A55F0" w:rsidP="005A55F0">
            <w:pPr>
              <w:spacing w:after="0" w:line="240" w:lineRule="auto"/>
              <w:rPr>
                <w:rFonts w:ascii="Times New Roman" w:eastAsia="Times New Roman" w:hAnsi="Times New Roman" w:cs="Times New Roman"/>
                <w:lang w:eastAsia="ru-RU"/>
              </w:rPr>
            </w:pPr>
            <w:r w:rsidRPr="005A55F0">
              <w:rPr>
                <w:rFonts w:ascii="Times New Roman" w:hAnsi="Times New Roman" w:cs="Times New Roman"/>
                <w:lang w:eastAsia="ru-RU"/>
              </w:rPr>
              <w:t>ПМ.01, ПМ.02, ПМ.03, ПМ.04, ОП.06</w:t>
            </w:r>
          </w:p>
        </w:tc>
        <w:tc>
          <w:tcPr>
            <w:tcW w:w="1701" w:type="dxa"/>
          </w:tcPr>
          <w:p w14:paraId="16FF01B8" w14:textId="77777777" w:rsidR="005A55F0" w:rsidRPr="005A55F0" w:rsidRDefault="005A55F0" w:rsidP="005A55F0">
            <w:pPr>
              <w:jc w:val="center"/>
              <w:rPr>
                <w:lang w:eastAsia="ru-RU"/>
              </w:rPr>
            </w:pPr>
            <w:r w:rsidRPr="005A55F0">
              <w:rPr>
                <w:rFonts w:ascii="Times New Roman" w:eastAsia="Times New Roman" w:hAnsi="Times New Roman" w:cs="Times New Roman"/>
                <w:lang w:eastAsia="ru-RU"/>
              </w:rPr>
              <w:t>По количеству рабочих мест</w:t>
            </w:r>
          </w:p>
        </w:tc>
      </w:tr>
      <w:tr w:rsidR="005A55F0" w:rsidRPr="005A55F0" w14:paraId="3DBD1163" w14:textId="77777777" w:rsidTr="00842C94">
        <w:tc>
          <w:tcPr>
            <w:tcW w:w="663" w:type="dxa"/>
            <w:tcBorders>
              <w:top w:val="single" w:sz="4" w:space="0" w:color="auto"/>
              <w:left w:val="single" w:sz="4" w:space="0" w:color="auto"/>
              <w:bottom w:val="single" w:sz="4" w:space="0" w:color="auto"/>
              <w:right w:val="single" w:sz="4" w:space="0" w:color="auto"/>
            </w:tcBorders>
          </w:tcPr>
          <w:p w14:paraId="0404F31D" w14:textId="77777777" w:rsidR="005A55F0" w:rsidRPr="005A55F0" w:rsidRDefault="005A55F0" w:rsidP="00942AFD">
            <w:pPr>
              <w:numPr>
                <w:ilvl w:val="0"/>
                <w:numId w:val="11"/>
              </w:numPr>
              <w:spacing w:before="120" w:after="0" w:line="240" w:lineRule="auto"/>
              <w:jc w:val="both"/>
              <w:rPr>
                <w:rFonts w:ascii="Times New Roman" w:eastAsia="Times New Roman" w:hAnsi="Times New Roman" w:cs="Times New Roman"/>
                <w:lang w:eastAsia="ru-RU"/>
              </w:rPr>
            </w:pPr>
          </w:p>
        </w:tc>
        <w:tc>
          <w:tcPr>
            <w:tcW w:w="4407" w:type="dxa"/>
            <w:shd w:val="clear" w:color="auto" w:fill="auto"/>
          </w:tcPr>
          <w:p w14:paraId="4CEF40CE" w14:textId="77777777" w:rsidR="005A55F0" w:rsidRPr="005A55F0" w:rsidRDefault="005A55F0" w:rsidP="005A55F0">
            <w:pPr>
              <w:spacing w:after="0" w:line="240" w:lineRule="auto"/>
              <w:jc w:val="both"/>
              <w:rPr>
                <w:rFonts w:ascii="Times New Roman" w:eastAsia="Times New Roman" w:hAnsi="Times New Roman" w:cs="Times New Roman"/>
                <w:lang w:eastAsia="ru-RU"/>
              </w:rPr>
            </w:pPr>
            <w:r w:rsidRPr="005A55F0">
              <w:rPr>
                <w:rFonts w:ascii="Times New Roman" w:eastAsia="Times New Roman" w:hAnsi="Times New Roman" w:cs="Times New Roman"/>
                <w:lang w:val="en-US" w:eastAsia="ru-RU"/>
              </w:rPr>
              <w:t>Microsoft</w:t>
            </w:r>
            <w:r w:rsidRPr="005A55F0">
              <w:rPr>
                <w:rFonts w:ascii="Times New Roman" w:eastAsia="Times New Roman" w:hAnsi="Times New Roman" w:cs="Times New Roman"/>
                <w:lang w:eastAsia="ru-RU"/>
              </w:rPr>
              <w:t xml:space="preserve"> </w:t>
            </w:r>
            <w:r w:rsidRPr="005A55F0">
              <w:rPr>
                <w:rFonts w:ascii="Times New Roman" w:eastAsia="Times New Roman" w:hAnsi="Times New Roman" w:cs="Times New Roman"/>
                <w:lang w:val="en-US" w:eastAsia="ru-RU"/>
              </w:rPr>
              <w:t>Visio</w:t>
            </w:r>
            <w:r w:rsidRPr="005A55F0">
              <w:rPr>
                <w:rFonts w:ascii="Times New Roman" w:eastAsia="Times New Roman" w:hAnsi="Times New Roman" w:cs="Times New Roman"/>
                <w:lang w:eastAsia="ru-RU"/>
              </w:rPr>
              <w:t xml:space="preserve"> или аналогичная</w:t>
            </w:r>
          </w:p>
        </w:tc>
        <w:tc>
          <w:tcPr>
            <w:tcW w:w="3118" w:type="dxa"/>
            <w:shd w:val="clear" w:color="auto" w:fill="auto"/>
          </w:tcPr>
          <w:p w14:paraId="1195EB31" w14:textId="77777777" w:rsidR="005A55F0" w:rsidRPr="005A55F0" w:rsidRDefault="005A55F0" w:rsidP="005A55F0">
            <w:pPr>
              <w:spacing w:after="0" w:line="240" w:lineRule="auto"/>
              <w:rPr>
                <w:rFonts w:ascii="Times New Roman" w:eastAsia="Times New Roman" w:hAnsi="Times New Roman" w:cs="Times New Roman"/>
                <w:lang w:eastAsia="ru-RU"/>
              </w:rPr>
            </w:pPr>
            <w:r w:rsidRPr="005A55F0">
              <w:rPr>
                <w:rFonts w:ascii="Times New Roman" w:hAnsi="Times New Roman" w:cs="Times New Roman"/>
                <w:lang w:eastAsia="ru-RU"/>
              </w:rPr>
              <w:t>ОП.06, ПМ.02</w:t>
            </w:r>
          </w:p>
        </w:tc>
        <w:tc>
          <w:tcPr>
            <w:tcW w:w="1701" w:type="dxa"/>
          </w:tcPr>
          <w:p w14:paraId="3F6C6DCC" w14:textId="77777777" w:rsidR="005A55F0" w:rsidRPr="005A55F0" w:rsidRDefault="005A55F0" w:rsidP="005A55F0">
            <w:pPr>
              <w:jc w:val="center"/>
              <w:rPr>
                <w:lang w:eastAsia="ru-RU"/>
              </w:rPr>
            </w:pPr>
            <w:r w:rsidRPr="005A55F0">
              <w:rPr>
                <w:rFonts w:ascii="Times New Roman" w:eastAsia="Times New Roman" w:hAnsi="Times New Roman" w:cs="Times New Roman"/>
                <w:lang w:eastAsia="ru-RU"/>
              </w:rPr>
              <w:t>По количеству рабочих мест</w:t>
            </w:r>
          </w:p>
        </w:tc>
      </w:tr>
      <w:tr w:rsidR="005A55F0" w:rsidRPr="005A55F0" w14:paraId="57756070" w14:textId="77777777" w:rsidTr="00842C94">
        <w:tc>
          <w:tcPr>
            <w:tcW w:w="663" w:type="dxa"/>
            <w:tcBorders>
              <w:top w:val="single" w:sz="4" w:space="0" w:color="auto"/>
              <w:left w:val="single" w:sz="4" w:space="0" w:color="auto"/>
              <w:bottom w:val="single" w:sz="4" w:space="0" w:color="auto"/>
              <w:right w:val="single" w:sz="4" w:space="0" w:color="auto"/>
            </w:tcBorders>
          </w:tcPr>
          <w:p w14:paraId="1950DA7C" w14:textId="77777777" w:rsidR="005A55F0" w:rsidRPr="005A55F0" w:rsidRDefault="005A55F0" w:rsidP="00942AFD">
            <w:pPr>
              <w:numPr>
                <w:ilvl w:val="0"/>
                <w:numId w:val="11"/>
              </w:numPr>
              <w:spacing w:before="120" w:after="0" w:line="240" w:lineRule="auto"/>
              <w:jc w:val="both"/>
              <w:rPr>
                <w:rFonts w:ascii="Times New Roman" w:eastAsia="Times New Roman" w:hAnsi="Times New Roman" w:cs="Times New Roman"/>
                <w:lang w:eastAsia="ru-RU"/>
              </w:rPr>
            </w:pPr>
          </w:p>
        </w:tc>
        <w:tc>
          <w:tcPr>
            <w:tcW w:w="4407" w:type="dxa"/>
            <w:shd w:val="clear" w:color="auto" w:fill="auto"/>
          </w:tcPr>
          <w:p w14:paraId="4DDA8084" w14:textId="77777777" w:rsidR="005A55F0" w:rsidRPr="005A55F0" w:rsidRDefault="005A55F0" w:rsidP="005A55F0">
            <w:pPr>
              <w:spacing w:after="0" w:line="240" w:lineRule="auto"/>
              <w:jc w:val="both"/>
              <w:rPr>
                <w:rFonts w:ascii="Times New Roman" w:eastAsia="Times New Roman" w:hAnsi="Times New Roman" w:cs="Times New Roman"/>
                <w:lang w:val="en-US" w:eastAsia="ru-RU"/>
              </w:rPr>
            </w:pPr>
            <w:r w:rsidRPr="005A55F0">
              <w:rPr>
                <w:rFonts w:ascii="Times New Roman" w:hAnsi="Times New Roman" w:cs="Times New Roman"/>
                <w:bCs/>
                <w:lang w:val="en-US" w:eastAsia="ru-RU"/>
              </w:rPr>
              <w:t xml:space="preserve">OTRS/ osTicket, Boas Help Desk/ Liberum Help Desk </w:t>
            </w:r>
            <w:r w:rsidRPr="005A55F0">
              <w:rPr>
                <w:rFonts w:ascii="Times New Roman" w:hAnsi="Times New Roman" w:cs="Times New Roman"/>
                <w:bCs/>
                <w:lang w:eastAsia="ru-RU"/>
              </w:rPr>
              <w:t>и</w:t>
            </w:r>
            <w:r w:rsidRPr="005A55F0">
              <w:rPr>
                <w:rFonts w:ascii="Times New Roman" w:hAnsi="Times New Roman" w:cs="Times New Roman"/>
                <w:bCs/>
                <w:lang w:val="en-US" w:eastAsia="ru-RU"/>
              </w:rPr>
              <w:t>/</w:t>
            </w:r>
            <w:r w:rsidRPr="005A55F0">
              <w:rPr>
                <w:rFonts w:ascii="Times New Roman" w:hAnsi="Times New Roman" w:cs="Times New Roman"/>
                <w:bCs/>
                <w:lang w:eastAsia="ru-RU"/>
              </w:rPr>
              <w:t>или</w:t>
            </w:r>
            <w:r w:rsidRPr="005A55F0">
              <w:rPr>
                <w:rFonts w:ascii="Times New Roman" w:hAnsi="Times New Roman" w:cs="Times New Roman"/>
                <w:bCs/>
                <w:lang w:val="en-US" w:eastAsia="ru-RU"/>
              </w:rPr>
              <w:t xml:space="preserve"> </w:t>
            </w:r>
            <w:r w:rsidRPr="005A55F0">
              <w:rPr>
                <w:rFonts w:ascii="Times New Roman" w:hAnsi="Times New Roman" w:cs="Times New Roman"/>
                <w:bCs/>
                <w:lang w:eastAsia="ru-RU"/>
              </w:rPr>
              <w:t>подобные</w:t>
            </w:r>
            <w:r w:rsidRPr="005A55F0">
              <w:rPr>
                <w:rFonts w:ascii="Times New Roman" w:hAnsi="Times New Roman" w:cs="Times New Roman"/>
                <w:bCs/>
                <w:lang w:val="en-US" w:eastAsia="ru-RU"/>
              </w:rPr>
              <w:t xml:space="preserve"> </w:t>
            </w:r>
            <w:r w:rsidRPr="005A55F0">
              <w:rPr>
                <w:rFonts w:ascii="Times New Roman" w:hAnsi="Times New Roman" w:cs="Times New Roman"/>
                <w:bCs/>
                <w:lang w:eastAsia="ru-RU"/>
              </w:rPr>
              <w:t>системы</w:t>
            </w:r>
          </w:p>
        </w:tc>
        <w:tc>
          <w:tcPr>
            <w:tcW w:w="3118" w:type="dxa"/>
            <w:shd w:val="clear" w:color="auto" w:fill="auto"/>
          </w:tcPr>
          <w:p w14:paraId="52812E01" w14:textId="77777777" w:rsidR="005A55F0" w:rsidRPr="005A55F0" w:rsidRDefault="005A55F0" w:rsidP="005A55F0">
            <w:pPr>
              <w:spacing w:after="0" w:line="240" w:lineRule="auto"/>
              <w:rPr>
                <w:rFonts w:ascii="Times New Roman" w:eastAsia="Times New Roman" w:hAnsi="Times New Roman" w:cs="Times New Roman"/>
                <w:lang w:eastAsia="ru-RU"/>
              </w:rPr>
            </w:pPr>
            <w:r w:rsidRPr="005A55F0">
              <w:rPr>
                <w:rFonts w:ascii="Times New Roman" w:hAnsi="Times New Roman" w:cs="Times New Roman"/>
                <w:lang w:eastAsia="ru-RU"/>
              </w:rPr>
              <w:t>ПМ.03</w:t>
            </w:r>
          </w:p>
        </w:tc>
        <w:tc>
          <w:tcPr>
            <w:tcW w:w="1701" w:type="dxa"/>
          </w:tcPr>
          <w:p w14:paraId="40CEC557" w14:textId="77777777" w:rsidR="005A55F0" w:rsidRPr="005A55F0" w:rsidRDefault="005A55F0" w:rsidP="005A55F0">
            <w:pPr>
              <w:jc w:val="center"/>
              <w:rPr>
                <w:lang w:eastAsia="ru-RU"/>
              </w:rPr>
            </w:pPr>
            <w:r w:rsidRPr="005A55F0">
              <w:rPr>
                <w:rFonts w:ascii="Times New Roman" w:eastAsia="Times New Roman" w:hAnsi="Times New Roman" w:cs="Times New Roman"/>
                <w:lang w:eastAsia="ru-RU"/>
              </w:rPr>
              <w:t>По количеству рабочих мест</w:t>
            </w:r>
          </w:p>
        </w:tc>
      </w:tr>
      <w:tr w:rsidR="005A55F0" w:rsidRPr="005A55F0" w14:paraId="2B70B287" w14:textId="77777777" w:rsidTr="00842C94">
        <w:tc>
          <w:tcPr>
            <w:tcW w:w="663" w:type="dxa"/>
            <w:tcBorders>
              <w:top w:val="single" w:sz="4" w:space="0" w:color="auto"/>
              <w:left w:val="single" w:sz="4" w:space="0" w:color="auto"/>
              <w:bottom w:val="single" w:sz="4" w:space="0" w:color="auto"/>
              <w:right w:val="single" w:sz="4" w:space="0" w:color="auto"/>
            </w:tcBorders>
          </w:tcPr>
          <w:p w14:paraId="4D018D9E" w14:textId="77777777" w:rsidR="005A55F0" w:rsidRPr="005A55F0" w:rsidRDefault="005A55F0" w:rsidP="00942AFD">
            <w:pPr>
              <w:numPr>
                <w:ilvl w:val="0"/>
                <w:numId w:val="11"/>
              </w:numPr>
              <w:spacing w:before="120" w:after="0" w:line="240" w:lineRule="auto"/>
              <w:jc w:val="both"/>
              <w:rPr>
                <w:rFonts w:ascii="Times New Roman" w:eastAsia="Times New Roman" w:hAnsi="Times New Roman" w:cs="Times New Roman"/>
                <w:lang w:eastAsia="ru-RU"/>
              </w:rPr>
            </w:pPr>
          </w:p>
        </w:tc>
        <w:tc>
          <w:tcPr>
            <w:tcW w:w="4407" w:type="dxa"/>
            <w:shd w:val="clear" w:color="auto" w:fill="auto"/>
          </w:tcPr>
          <w:p w14:paraId="4FA2B393" w14:textId="77777777" w:rsidR="005A55F0" w:rsidRPr="005A55F0" w:rsidRDefault="005A55F0" w:rsidP="005A55F0">
            <w:pPr>
              <w:spacing w:after="0" w:line="240" w:lineRule="auto"/>
              <w:jc w:val="both"/>
              <w:rPr>
                <w:rFonts w:ascii="Times New Roman" w:eastAsia="Times New Roman" w:hAnsi="Times New Roman" w:cs="Times New Roman"/>
                <w:lang w:val="en-US" w:eastAsia="ru-RU"/>
              </w:rPr>
            </w:pPr>
            <w:r w:rsidRPr="005A55F0">
              <w:rPr>
                <w:rFonts w:ascii="Times New Roman" w:hAnsi="Times New Roman" w:cs="Times New Roman"/>
                <w:bCs/>
                <w:lang w:val="en-US" w:eastAsia="ru-RU"/>
              </w:rPr>
              <w:t xml:space="preserve">Okdesk, HelpDeskEddy, ITSM 365, IntraService, Service Creatio, HubEx, Omnidesk, Happydesk, Kayako </w:t>
            </w:r>
            <w:r w:rsidRPr="005A55F0">
              <w:rPr>
                <w:rFonts w:ascii="Times New Roman" w:hAnsi="Times New Roman" w:cs="Times New Roman"/>
                <w:bCs/>
                <w:lang w:eastAsia="ru-RU"/>
              </w:rPr>
              <w:t>и</w:t>
            </w:r>
            <w:r w:rsidRPr="005A55F0">
              <w:rPr>
                <w:rFonts w:ascii="Times New Roman" w:hAnsi="Times New Roman" w:cs="Times New Roman"/>
                <w:bCs/>
                <w:lang w:val="en-US" w:eastAsia="ru-RU"/>
              </w:rPr>
              <w:t>/</w:t>
            </w:r>
            <w:r w:rsidRPr="005A55F0">
              <w:rPr>
                <w:rFonts w:ascii="Times New Roman" w:hAnsi="Times New Roman" w:cs="Times New Roman"/>
                <w:bCs/>
                <w:lang w:eastAsia="ru-RU"/>
              </w:rPr>
              <w:t>или</w:t>
            </w:r>
            <w:r w:rsidRPr="005A55F0">
              <w:rPr>
                <w:rFonts w:ascii="Times New Roman" w:hAnsi="Times New Roman" w:cs="Times New Roman"/>
                <w:bCs/>
                <w:lang w:val="en-US" w:eastAsia="ru-RU"/>
              </w:rPr>
              <w:t xml:space="preserve"> </w:t>
            </w:r>
            <w:r w:rsidRPr="005A55F0">
              <w:rPr>
                <w:rFonts w:ascii="Times New Roman" w:hAnsi="Times New Roman" w:cs="Times New Roman"/>
                <w:bCs/>
                <w:lang w:eastAsia="ru-RU"/>
              </w:rPr>
              <w:t>подобные</w:t>
            </w:r>
            <w:r w:rsidRPr="005A55F0">
              <w:rPr>
                <w:rFonts w:ascii="Times New Roman" w:hAnsi="Times New Roman" w:cs="Times New Roman"/>
                <w:bCs/>
                <w:lang w:val="en-US" w:eastAsia="ru-RU"/>
              </w:rPr>
              <w:t xml:space="preserve"> </w:t>
            </w:r>
            <w:r w:rsidRPr="005A55F0">
              <w:rPr>
                <w:rFonts w:ascii="Times New Roman" w:hAnsi="Times New Roman" w:cs="Times New Roman"/>
                <w:bCs/>
                <w:lang w:eastAsia="ru-RU"/>
              </w:rPr>
              <w:t>системы</w:t>
            </w:r>
            <w:r w:rsidRPr="005A55F0">
              <w:rPr>
                <w:rFonts w:ascii="Times New Roman" w:hAnsi="Times New Roman" w:cs="Times New Roman"/>
                <w:bCs/>
                <w:lang w:val="en-US" w:eastAsia="ru-RU"/>
              </w:rPr>
              <w:t xml:space="preserve">. </w:t>
            </w:r>
          </w:p>
        </w:tc>
        <w:tc>
          <w:tcPr>
            <w:tcW w:w="3118" w:type="dxa"/>
            <w:shd w:val="clear" w:color="auto" w:fill="auto"/>
          </w:tcPr>
          <w:p w14:paraId="2FCFEBB0" w14:textId="77777777" w:rsidR="005A55F0" w:rsidRPr="005A55F0" w:rsidRDefault="005A55F0" w:rsidP="005A55F0">
            <w:pPr>
              <w:spacing w:after="0" w:line="240" w:lineRule="auto"/>
              <w:rPr>
                <w:rFonts w:ascii="Times New Roman" w:hAnsi="Times New Roman" w:cs="Times New Roman"/>
                <w:lang w:val="en-US" w:eastAsia="ru-RU"/>
              </w:rPr>
            </w:pPr>
            <w:r w:rsidRPr="005A55F0">
              <w:rPr>
                <w:rFonts w:ascii="Times New Roman" w:hAnsi="Times New Roman" w:cs="Times New Roman"/>
                <w:lang w:eastAsia="ru-RU"/>
              </w:rPr>
              <w:t>ПМ.03</w:t>
            </w:r>
          </w:p>
        </w:tc>
        <w:tc>
          <w:tcPr>
            <w:tcW w:w="1701" w:type="dxa"/>
          </w:tcPr>
          <w:p w14:paraId="56919E3F" w14:textId="77777777" w:rsidR="005A55F0" w:rsidRPr="005A55F0" w:rsidRDefault="005A55F0" w:rsidP="005A55F0">
            <w:pPr>
              <w:jc w:val="center"/>
              <w:rPr>
                <w:lang w:eastAsia="ru-RU"/>
              </w:rPr>
            </w:pPr>
            <w:r w:rsidRPr="005A55F0">
              <w:rPr>
                <w:rFonts w:ascii="Times New Roman" w:eastAsia="Times New Roman" w:hAnsi="Times New Roman" w:cs="Times New Roman"/>
                <w:lang w:eastAsia="ru-RU"/>
              </w:rPr>
              <w:t>По количеству рабочих мест</w:t>
            </w:r>
          </w:p>
        </w:tc>
      </w:tr>
      <w:tr w:rsidR="005A55F0" w:rsidRPr="005A55F0" w14:paraId="787A6EF4" w14:textId="77777777" w:rsidTr="00842C94">
        <w:tc>
          <w:tcPr>
            <w:tcW w:w="663" w:type="dxa"/>
            <w:tcBorders>
              <w:top w:val="single" w:sz="4" w:space="0" w:color="auto"/>
              <w:left w:val="single" w:sz="4" w:space="0" w:color="auto"/>
              <w:bottom w:val="single" w:sz="4" w:space="0" w:color="auto"/>
              <w:right w:val="single" w:sz="4" w:space="0" w:color="auto"/>
            </w:tcBorders>
          </w:tcPr>
          <w:p w14:paraId="1D7D9E24" w14:textId="77777777" w:rsidR="005A55F0" w:rsidRPr="005A55F0" w:rsidRDefault="005A55F0" w:rsidP="00942AFD">
            <w:pPr>
              <w:numPr>
                <w:ilvl w:val="0"/>
                <w:numId w:val="11"/>
              </w:numPr>
              <w:spacing w:before="120" w:after="0" w:line="240" w:lineRule="auto"/>
              <w:jc w:val="both"/>
              <w:rPr>
                <w:rFonts w:ascii="Times New Roman" w:eastAsia="Times New Roman" w:hAnsi="Times New Roman" w:cs="Times New Roman"/>
                <w:lang w:eastAsia="ru-RU"/>
              </w:rPr>
            </w:pPr>
          </w:p>
        </w:tc>
        <w:tc>
          <w:tcPr>
            <w:tcW w:w="4407" w:type="dxa"/>
            <w:shd w:val="clear" w:color="auto" w:fill="auto"/>
          </w:tcPr>
          <w:p w14:paraId="77288E49" w14:textId="77777777" w:rsidR="005A55F0" w:rsidRPr="005A55F0" w:rsidRDefault="005A55F0" w:rsidP="005A55F0">
            <w:pPr>
              <w:spacing w:after="0" w:line="240" w:lineRule="auto"/>
              <w:jc w:val="both"/>
              <w:rPr>
                <w:rFonts w:ascii="Times New Roman" w:eastAsia="Times New Roman" w:hAnsi="Times New Roman" w:cs="Times New Roman"/>
                <w:lang w:eastAsia="ru-RU"/>
              </w:rPr>
            </w:pPr>
            <w:r w:rsidRPr="005A55F0">
              <w:rPr>
                <w:rFonts w:ascii="Times New Roman" w:eastAsia="Times New Roman" w:hAnsi="Times New Roman" w:cs="Times New Roman"/>
                <w:lang w:eastAsia="ru-RU"/>
              </w:rPr>
              <w:t xml:space="preserve">Средства автоматизированного проектирования Компас, </w:t>
            </w:r>
            <w:r w:rsidRPr="005A55F0">
              <w:rPr>
                <w:rFonts w:ascii="Times New Roman" w:eastAsia="Times New Roman" w:hAnsi="Times New Roman" w:cs="Times New Roman"/>
                <w:lang w:val="en-US" w:eastAsia="ru-RU"/>
              </w:rPr>
              <w:t>Autocad</w:t>
            </w:r>
            <w:r w:rsidRPr="005A55F0">
              <w:rPr>
                <w:rFonts w:ascii="Times New Roman" w:eastAsia="Times New Roman" w:hAnsi="Times New Roman" w:cs="Times New Roman"/>
                <w:lang w:eastAsia="ru-RU"/>
              </w:rPr>
              <w:t xml:space="preserve"> </w:t>
            </w:r>
            <w:r w:rsidRPr="005A55F0">
              <w:rPr>
                <w:rFonts w:ascii="Times New Roman" w:eastAsia="Times New Roman" w:hAnsi="Times New Roman" w:cs="Times New Roman"/>
                <w:lang w:val="en-US" w:eastAsia="ru-RU"/>
              </w:rPr>
              <w:t>Eagle</w:t>
            </w:r>
            <w:r w:rsidRPr="005A55F0">
              <w:rPr>
                <w:rFonts w:ascii="Times New Roman" w:eastAsia="Times New Roman" w:hAnsi="Times New Roman" w:cs="Times New Roman"/>
                <w:lang w:eastAsia="ru-RU"/>
              </w:rPr>
              <w:t xml:space="preserve"> (</w:t>
            </w:r>
            <w:r w:rsidRPr="005A55F0">
              <w:rPr>
                <w:rFonts w:ascii="Times New Roman" w:eastAsia="Times New Roman" w:hAnsi="Times New Roman" w:cs="Times New Roman"/>
                <w:lang w:val="en-US" w:eastAsia="ru-RU"/>
              </w:rPr>
              <w:t>Fusion</w:t>
            </w:r>
            <w:r w:rsidRPr="005A55F0">
              <w:rPr>
                <w:rFonts w:ascii="Times New Roman" w:eastAsia="Times New Roman" w:hAnsi="Times New Roman" w:cs="Times New Roman"/>
                <w:lang w:eastAsia="ru-RU"/>
              </w:rPr>
              <w:t xml:space="preserve">360), </w:t>
            </w:r>
            <w:r w:rsidRPr="005A55F0">
              <w:rPr>
                <w:rFonts w:ascii="Times New Roman" w:eastAsia="Times New Roman" w:hAnsi="Times New Roman" w:cs="Times New Roman"/>
                <w:lang w:val="en-US" w:eastAsia="ru-RU"/>
              </w:rPr>
              <w:t>NI</w:t>
            </w:r>
            <w:r w:rsidRPr="005A55F0">
              <w:rPr>
                <w:rFonts w:ascii="Times New Roman" w:eastAsia="Times New Roman" w:hAnsi="Times New Roman" w:cs="Times New Roman"/>
                <w:lang w:eastAsia="ru-RU"/>
              </w:rPr>
              <w:t xml:space="preserve"> </w:t>
            </w:r>
            <w:r w:rsidRPr="005A55F0">
              <w:rPr>
                <w:rFonts w:ascii="Times New Roman" w:eastAsia="Times New Roman" w:hAnsi="Times New Roman" w:cs="Times New Roman"/>
                <w:lang w:val="en-US" w:eastAsia="ru-RU"/>
              </w:rPr>
              <w:t>Multisim</w:t>
            </w:r>
            <w:r w:rsidRPr="005A55F0">
              <w:rPr>
                <w:rFonts w:ascii="Times New Roman" w:eastAsia="Times New Roman" w:hAnsi="Times New Roman" w:cs="Times New Roman"/>
                <w:lang w:eastAsia="ru-RU"/>
              </w:rPr>
              <w:t>, Cadence Allegro Platform или аналогичные</w:t>
            </w:r>
          </w:p>
        </w:tc>
        <w:tc>
          <w:tcPr>
            <w:tcW w:w="3118" w:type="dxa"/>
            <w:shd w:val="clear" w:color="auto" w:fill="auto"/>
          </w:tcPr>
          <w:p w14:paraId="69E78419" w14:textId="77777777" w:rsidR="005A55F0" w:rsidRPr="005A55F0" w:rsidRDefault="005A55F0" w:rsidP="005A55F0">
            <w:pPr>
              <w:spacing w:after="0" w:line="240" w:lineRule="auto"/>
              <w:rPr>
                <w:rFonts w:ascii="Times New Roman" w:hAnsi="Times New Roman" w:cs="Times New Roman"/>
                <w:lang w:eastAsia="ru-RU"/>
              </w:rPr>
            </w:pPr>
            <w:r w:rsidRPr="005A55F0">
              <w:rPr>
                <w:rFonts w:ascii="Times New Roman" w:hAnsi="Times New Roman" w:cs="Times New Roman"/>
                <w:lang w:eastAsia="ru-RU"/>
              </w:rPr>
              <w:t>ОП.03, ОП.04, ПМ.01, ПМ.02, ПМ.04</w:t>
            </w:r>
          </w:p>
        </w:tc>
        <w:tc>
          <w:tcPr>
            <w:tcW w:w="1701" w:type="dxa"/>
          </w:tcPr>
          <w:p w14:paraId="71C39D67" w14:textId="77777777" w:rsidR="005A55F0" w:rsidRPr="005A55F0" w:rsidRDefault="005A55F0" w:rsidP="005A55F0">
            <w:pPr>
              <w:jc w:val="center"/>
              <w:rPr>
                <w:lang w:eastAsia="ru-RU"/>
              </w:rPr>
            </w:pPr>
            <w:r w:rsidRPr="005A55F0">
              <w:rPr>
                <w:rFonts w:ascii="Times New Roman" w:eastAsia="Times New Roman" w:hAnsi="Times New Roman" w:cs="Times New Roman"/>
                <w:lang w:eastAsia="ru-RU"/>
              </w:rPr>
              <w:t>По количеству рабочих мест</w:t>
            </w:r>
          </w:p>
        </w:tc>
      </w:tr>
    </w:tbl>
    <w:p w14:paraId="0BFF6E45" w14:textId="77777777" w:rsidR="005A55F0" w:rsidRPr="005A55F0" w:rsidRDefault="005A55F0" w:rsidP="005A55F0">
      <w:pPr>
        <w:numPr>
          <w:ilvl w:val="1"/>
          <w:numId w:val="0"/>
        </w:numPr>
        <w:spacing w:after="0" w:line="360" w:lineRule="auto"/>
        <w:ind w:firstLine="709"/>
        <w:jc w:val="both"/>
        <w:rPr>
          <w:rFonts w:ascii="Times New Roman" w:eastAsiaTheme="minorEastAsia" w:hAnsi="Times New Roman" w:cs="Times New Roman"/>
          <w:b/>
          <w:sz w:val="24"/>
        </w:rPr>
      </w:pPr>
    </w:p>
    <w:p w14:paraId="613608A2" w14:textId="77777777" w:rsidR="005A55F0" w:rsidRPr="005A55F0" w:rsidRDefault="005A55F0" w:rsidP="005A55F0">
      <w:pPr>
        <w:numPr>
          <w:ilvl w:val="1"/>
          <w:numId w:val="0"/>
        </w:numPr>
        <w:spacing w:after="120" w:line="360" w:lineRule="auto"/>
        <w:ind w:firstLine="709"/>
        <w:jc w:val="both"/>
        <w:rPr>
          <w:rFonts w:ascii="Times New Roman" w:eastAsiaTheme="minorEastAsia" w:hAnsi="Times New Roman" w:cs="Times New Roman"/>
          <w:b/>
          <w:sz w:val="24"/>
        </w:rPr>
      </w:pPr>
      <w:bookmarkStart w:id="21" w:name="_Toc103594007"/>
      <w:r w:rsidRPr="005A55F0">
        <w:rPr>
          <w:rFonts w:ascii="Times New Roman" w:eastAsiaTheme="minorEastAsia" w:hAnsi="Times New Roman" w:cs="Times New Roman"/>
          <w:b/>
          <w:sz w:val="24"/>
        </w:rPr>
        <w:t>6.3. Требования к практической подготовке обучающихся</w:t>
      </w:r>
      <w:bookmarkEnd w:id="21"/>
    </w:p>
    <w:p w14:paraId="70F61833" w14:textId="77777777" w:rsidR="005A55F0" w:rsidRPr="005A55F0" w:rsidRDefault="005A55F0" w:rsidP="005A55F0">
      <w:pPr>
        <w:suppressAutoHyphens/>
        <w:spacing w:after="0"/>
        <w:ind w:firstLine="709"/>
        <w:jc w:val="both"/>
        <w:rPr>
          <w:rFonts w:ascii="Times New Roman" w:hAnsi="Times New Roman" w:cs="Times New Roman"/>
          <w:bCs/>
          <w:sz w:val="24"/>
          <w:szCs w:val="24"/>
        </w:rPr>
      </w:pPr>
      <w:r w:rsidRPr="005A55F0">
        <w:rPr>
          <w:rFonts w:ascii="Times New Roman" w:hAnsi="Times New Roman" w:cs="Times New Roman"/>
          <w:bCs/>
          <w:sz w:val="24"/>
          <w:szCs w:val="24"/>
        </w:rPr>
        <w:t xml:space="preserve">6.3.1. Практическая подготовка при реализации образовательных программ среднего профессионального образования направлена на совершенствование модели </w:t>
      </w:r>
      <w:r w:rsidRPr="005A55F0">
        <w:rPr>
          <w:rFonts w:ascii="Times New Roman" w:hAnsi="Times New Roman" w:cs="Times New Roman"/>
          <w:bCs/>
          <w:sz w:val="24"/>
          <w:szCs w:val="24"/>
        </w:rPr>
        <w:br/>
        <w:t xml:space="preserve">практико-ориентированного обучения, усиление роли работодателей при подготовке </w:t>
      </w:r>
      <w:r w:rsidRPr="005A55F0">
        <w:rPr>
          <w:rFonts w:ascii="Times New Roman" w:eastAsia="Calibri" w:hAnsi="Times New Roman" w:cs="Times New Roman"/>
          <w:bCs/>
          <w:i/>
          <w:iCs/>
          <w:sz w:val="24"/>
          <w:szCs w:val="24"/>
        </w:rPr>
        <w:t>специалистов среднего звена</w:t>
      </w:r>
      <w:r w:rsidRPr="005A55F0">
        <w:rPr>
          <w:rFonts w:ascii="Times New Roman" w:eastAsia="Calibri" w:hAnsi="Times New Roman" w:cs="Times New Roman"/>
          <w:bCs/>
          <w:sz w:val="24"/>
          <w:szCs w:val="24"/>
        </w:rPr>
        <w:t xml:space="preserve"> </w:t>
      </w:r>
      <w:r w:rsidRPr="005A55F0">
        <w:rPr>
          <w:rFonts w:ascii="Times New Roman" w:hAnsi="Times New Roman" w:cs="Times New Roman"/>
          <w:bCs/>
          <w:sz w:val="24"/>
          <w:szCs w:val="24"/>
        </w:rPr>
        <w:t>путем расширения компонентов (частей) образовательных программ, предусматривающих моделирование условий, непосредственно связанных с будущей профессиональной деятельностью, а также обеспечения условий для получения обучающимися практических навыков и компетенций, соответствующих требованиям, предъявляемым работодателями к квалификациям специалистов, рабочих.</w:t>
      </w:r>
    </w:p>
    <w:p w14:paraId="2C0B4534" w14:textId="77777777" w:rsidR="005A55F0" w:rsidRPr="005A55F0" w:rsidRDefault="005A55F0" w:rsidP="005A55F0">
      <w:pPr>
        <w:suppressAutoHyphens/>
        <w:spacing w:after="0"/>
        <w:ind w:firstLine="709"/>
        <w:jc w:val="both"/>
        <w:rPr>
          <w:rFonts w:ascii="Times New Roman" w:hAnsi="Times New Roman" w:cs="Times New Roman"/>
          <w:bCs/>
          <w:sz w:val="24"/>
          <w:szCs w:val="24"/>
        </w:rPr>
      </w:pPr>
      <w:r w:rsidRPr="005A55F0">
        <w:rPr>
          <w:rFonts w:ascii="Times New Roman" w:hAnsi="Times New Roman" w:cs="Times New Roman"/>
          <w:bCs/>
          <w:sz w:val="24"/>
          <w:szCs w:val="24"/>
        </w:rPr>
        <w:t xml:space="preserve">6.3.2. Образовательная организация самостоятельно проектирует реализацию образовательной программы и ее отдельных частей (дисциплины, междисциплинарные курсы, профессиональные модули, практика и другие компоненты) совместно с работодателем </w:t>
      </w:r>
      <w:r w:rsidRPr="005A55F0">
        <w:rPr>
          <w:rFonts w:ascii="Times New Roman" w:hAnsi="Times New Roman" w:cs="Times New Roman"/>
          <w:sz w:val="24"/>
          <w:szCs w:val="24"/>
          <w:lang w:eastAsia="ru-RU"/>
        </w:rPr>
        <w:t>(профильной организацией)</w:t>
      </w:r>
      <w:r w:rsidRPr="005A55F0">
        <w:rPr>
          <w:rFonts w:ascii="Times New Roman" w:hAnsi="Times New Roman" w:cs="Times New Roman"/>
          <w:bCs/>
          <w:sz w:val="24"/>
          <w:szCs w:val="24"/>
        </w:rPr>
        <w:t xml:space="preserve"> в форме практической подготовки с учетом требований ФГОС СПО специфики получаемой профессии/специальности.</w:t>
      </w:r>
    </w:p>
    <w:p w14:paraId="476AAC4A" w14:textId="77777777" w:rsidR="005A55F0" w:rsidRPr="005A55F0" w:rsidRDefault="005A55F0" w:rsidP="005A55F0">
      <w:pPr>
        <w:suppressAutoHyphens/>
        <w:spacing w:after="0"/>
        <w:ind w:firstLine="709"/>
        <w:jc w:val="both"/>
        <w:rPr>
          <w:rFonts w:ascii="Times New Roman" w:hAnsi="Times New Roman" w:cs="Times New Roman"/>
          <w:bCs/>
          <w:sz w:val="24"/>
          <w:szCs w:val="24"/>
        </w:rPr>
      </w:pPr>
      <w:r w:rsidRPr="005A55F0">
        <w:rPr>
          <w:rFonts w:ascii="Times New Roman" w:hAnsi="Times New Roman" w:cs="Times New Roman"/>
          <w:bCs/>
          <w:sz w:val="24"/>
          <w:szCs w:val="24"/>
        </w:rPr>
        <w:lastRenderedPageBreak/>
        <w:t>6.3.3. Образовательная деятельность в форме практической подготовки:</w:t>
      </w:r>
    </w:p>
    <w:p w14:paraId="626068E6" w14:textId="77777777" w:rsidR="005A55F0" w:rsidRPr="005A55F0" w:rsidRDefault="005A55F0" w:rsidP="005A55F0">
      <w:pPr>
        <w:numPr>
          <w:ilvl w:val="0"/>
          <w:numId w:val="10"/>
        </w:numPr>
        <w:suppressAutoHyphens/>
        <w:spacing w:after="0" w:line="276" w:lineRule="auto"/>
        <w:ind w:left="0" w:firstLine="709"/>
        <w:jc w:val="both"/>
        <w:rPr>
          <w:rFonts w:ascii="Times New Roman" w:hAnsi="Times New Roman" w:cs="Times New Roman"/>
          <w:bCs/>
          <w:sz w:val="24"/>
          <w:szCs w:val="24"/>
        </w:rPr>
      </w:pPr>
      <w:r w:rsidRPr="005A55F0">
        <w:rPr>
          <w:rFonts w:ascii="Times New Roman" w:hAnsi="Times New Roman" w:cs="Times New Roman"/>
          <w:bCs/>
          <w:sz w:val="24"/>
          <w:szCs w:val="24"/>
        </w:rPr>
        <w:t xml:space="preserve">реализуется на рабочем месте предприятия работодателя </w:t>
      </w:r>
      <w:r w:rsidRPr="005A55F0">
        <w:rPr>
          <w:rFonts w:ascii="Times New Roman" w:hAnsi="Times New Roman" w:cs="Times New Roman"/>
          <w:sz w:val="24"/>
          <w:szCs w:val="24"/>
          <w:lang w:eastAsia="ru-RU"/>
        </w:rPr>
        <w:t xml:space="preserve">(профильной организации) </w:t>
      </w:r>
      <w:r w:rsidRPr="005A55F0">
        <w:rPr>
          <w:rFonts w:ascii="Times New Roman" w:hAnsi="Times New Roman" w:cs="Times New Roman"/>
          <w:bCs/>
          <w:sz w:val="24"/>
          <w:szCs w:val="24"/>
        </w:rPr>
        <w:t>при проведении практических и лабораторных занятий, выполнении курсового проектирования, всех видов практики и иных видов учебной деятельности;</w:t>
      </w:r>
    </w:p>
    <w:p w14:paraId="27A52D7A" w14:textId="77777777" w:rsidR="005A55F0" w:rsidRPr="005A55F0" w:rsidRDefault="005A55F0" w:rsidP="005A55F0">
      <w:pPr>
        <w:numPr>
          <w:ilvl w:val="0"/>
          <w:numId w:val="10"/>
        </w:numPr>
        <w:suppressAutoHyphens/>
        <w:spacing w:after="0" w:line="276" w:lineRule="auto"/>
        <w:ind w:left="0" w:firstLine="709"/>
        <w:jc w:val="both"/>
        <w:rPr>
          <w:rFonts w:ascii="Times New Roman" w:hAnsi="Times New Roman" w:cs="Times New Roman"/>
          <w:bCs/>
          <w:sz w:val="24"/>
          <w:szCs w:val="24"/>
        </w:rPr>
      </w:pPr>
      <w:r w:rsidRPr="005A55F0">
        <w:rPr>
          <w:rFonts w:ascii="Times New Roman" w:hAnsi="Times New Roman" w:cs="Times New Roman"/>
          <w:bCs/>
          <w:sz w:val="24"/>
          <w:szCs w:val="24"/>
        </w:rPr>
        <w:t xml:space="preserve">предусматривает демонстрацию практических навыков, выполнение, моделирование обучающимися определенных видов работ для решения практических задач, связанных с будущей профессиональной деятельностью в условиях, приближенных </w:t>
      </w:r>
      <w:r w:rsidRPr="005A55F0">
        <w:rPr>
          <w:rFonts w:ascii="Times New Roman" w:hAnsi="Times New Roman" w:cs="Times New Roman"/>
          <w:bCs/>
          <w:sz w:val="24"/>
          <w:szCs w:val="24"/>
        </w:rPr>
        <w:br/>
        <w:t>к реальным производственным;</w:t>
      </w:r>
    </w:p>
    <w:p w14:paraId="06CE66B5" w14:textId="77777777" w:rsidR="005A55F0" w:rsidRPr="005A55F0" w:rsidRDefault="005A55F0" w:rsidP="005A55F0">
      <w:pPr>
        <w:numPr>
          <w:ilvl w:val="0"/>
          <w:numId w:val="10"/>
        </w:numPr>
        <w:suppressAutoHyphens/>
        <w:spacing w:after="0" w:line="276" w:lineRule="auto"/>
        <w:ind w:left="0" w:firstLine="709"/>
        <w:jc w:val="both"/>
        <w:rPr>
          <w:rFonts w:ascii="Times New Roman" w:hAnsi="Times New Roman" w:cs="Times New Roman"/>
          <w:bCs/>
          <w:sz w:val="24"/>
          <w:szCs w:val="24"/>
        </w:rPr>
      </w:pPr>
      <w:r w:rsidRPr="005A55F0">
        <w:rPr>
          <w:rFonts w:ascii="Times New Roman" w:hAnsi="Times New Roman" w:cs="Times New Roman"/>
          <w:bCs/>
          <w:sz w:val="24"/>
          <w:szCs w:val="24"/>
        </w:rPr>
        <w:t xml:space="preserve">может включать в себя отдельные лекции, семинары, мастер-классы, которые предусматривают передачу обучающимся учебной информации, необходимой </w:t>
      </w:r>
      <w:r w:rsidRPr="005A55F0">
        <w:rPr>
          <w:rFonts w:ascii="Times New Roman" w:hAnsi="Times New Roman" w:cs="Times New Roman"/>
          <w:bCs/>
          <w:sz w:val="24"/>
          <w:szCs w:val="24"/>
        </w:rPr>
        <w:br/>
        <w:t>для последующего выполнения работ, связанных с будущей профессиональной деятельностью.</w:t>
      </w:r>
    </w:p>
    <w:p w14:paraId="3746E8E0" w14:textId="77777777" w:rsidR="005A55F0" w:rsidRPr="005A55F0" w:rsidRDefault="005A55F0" w:rsidP="005A55F0">
      <w:pPr>
        <w:suppressAutoHyphens/>
        <w:spacing w:after="0"/>
        <w:ind w:firstLine="709"/>
        <w:jc w:val="both"/>
        <w:rPr>
          <w:rFonts w:ascii="Times New Roman" w:hAnsi="Times New Roman" w:cs="Times New Roman"/>
          <w:bCs/>
          <w:sz w:val="24"/>
          <w:szCs w:val="24"/>
        </w:rPr>
      </w:pPr>
      <w:r w:rsidRPr="005A55F0">
        <w:rPr>
          <w:rFonts w:ascii="Times New Roman" w:hAnsi="Times New Roman" w:cs="Times New Roman"/>
          <w:bCs/>
          <w:sz w:val="24"/>
          <w:szCs w:val="24"/>
        </w:rPr>
        <w:t xml:space="preserve">6.3.4. Образовательная деятельность в форме практической подготовки должна быть организована на любом курсе обучения, охватывая дисциплины, </w:t>
      </w:r>
      <w:r w:rsidRPr="005A55F0">
        <w:rPr>
          <w:rFonts w:ascii="Times New Roman" w:hAnsi="Times New Roman" w:cs="Times New Roman"/>
          <w:sz w:val="24"/>
          <w:szCs w:val="24"/>
          <w:lang w:eastAsia="ru-RU"/>
        </w:rPr>
        <w:t>междисциплинарные модули,</w:t>
      </w:r>
      <w:r w:rsidRPr="005A55F0">
        <w:rPr>
          <w:rFonts w:ascii="Times New Roman" w:hAnsi="Times New Roman" w:cs="Times New Roman"/>
          <w:bCs/>
          <w:sz w:val="24"/>
          <w:szCs w:val="24"/>
        </w:rPr>
        <w:t xml:space="preserve"> профессиональные модули, все виды практики, предусмотренные учебным планом образовательной программы.</w:t>
      </w:r>
    </w:p>
    <w:p w14:paraId="366098EA" w14:textId="77777777" w:rsidR="005A55F0" w:rsidRPr="005A55F0" w:rsidRDefault="005A55F0" w:rsidP="005A55F0">
      <w:pPr>
        <w:suppressAutoHyphens/>
        <w:spacing w:after="0"/>
        <w:ind w:firstLine="709"/>
        <w:jc w:val="both"/>
        <w:rPr>
          <w:rFonts w:ascii="Times New Roman" w:hAnsi="Times New Roman" w:cs="Times New Roman"/>
          <w:bCs/>
          <w:sz w:val="24"/>
          <w:szCs w:val="24"/>
        </w:rPr>
      </w:pPr>
      <w:r w:rsidRPr="005A55F0">
        <w:rPr>
          <w:rFonts w:ascii="Times New Roman" w:hAnsi="Times New Roman" w:cs="Times New Roman"/>
          <w:bCs/>
          <w:sz w:val="24"/>
          <w:szCs w:val="24"/>
        </w:rPr>
        <w:t xml:space="preserve">6.3.5. Практическая подготовка организуется в учебных, учебно-производственных лабораториях, учебных базах практики, а также </w:t>
      </w:r>
      <w:r w:rsidRPr="005A55F0">
        <w:rPr>
          <w:rFonts w:ascii="Times New Roman" w:hAnsi="Times New Roman" w:cs="Times New Roman"/>
          <w:bCs/>
          <w:sz w:val="24"/>
          <w:szCs w:val="24"/>
        </w:rPr>
        <w:br/>
        <w:t xml:space="preserve">в специально оборудованных помещениях (рабочих местах) профильных организаций </w:t>
      </w:r>
      <w:r w:rsidRPr="005A55F0">
        <w:rPr>
          <w:rFonts w:ascii="Times New Roman" w:hAnsi="Times New Roman" w:cs="Times New Roman"/>
          <w:bCs/>
          <w:sz w:val="24"/>
          <w:szCs w:val="24"/>
        </w:rPr>
        <w:br/>
        <w:t>на основании договора о практической подготовке обучающихся, заключаемого между образовательной организацией и профильной организацией (работодателем), осуществляющей деятельность по профилю соответствующей образовательной программы.</w:t>
      </w:r>
    </w:p>
    <w:p w14:paraId="32D7240C" w14:textId="77777777" w:rsidR="005A55F0" w:rsidRPr="005A55F0" w:rsidRDefault="005A55F0" w:rsidP="005A55F0">
      <w:pPr>
        <w:suppressAutoHyphens/>
        <w:spacing w:after="0"/>
        <w:ind w:firstLine="709"/>
        <w:jc w:val="both"/>
        <w:rPr>
          <w:rFonts w:ascii="Times New Roman" w:hAnsi="Times New Roman" w:cs="Times New Roman"/>
          <w:bCs/>
          <w:sz w:val="24"/>
          <w:szCs w:val="24"/>
        </w:rPr>
      </w:pPr>
      <w:r w:rsidRPr="005A55F0">
        <w:rPr>
          <w:rFonts w:ascii="Times New Roman" w:hAnsi="Times New Roman" w:cs="Times New Roman"/>
          <w:bCs/>
          <w:sz w:val="24"/>
          <w:szCs w:val="24"/>
        </w:rPr>
        <w:t>6.3.6. Результаты освоения образовательной программы (ее отдельных частей) могут быть оценены в рамках промежуточной и государственной итоговой аттестации, организованных в форме демонстрационного экзамена профильного уровня, в том числе на рабочем месте работодателя (профильной организации).</w:t>
      </w:r>
    </w:p>
    <w:p w14:paraId="028EAE70" w14:textId="77777777" w:rsidR="005A55F0" w:rsidRPr="005A55F0" w:rsidRDefault="005A55F0" w:rsidP="005A55F0">
      <w:pPr>
        <w:suppressAutoHyphens/>
        <w:spacing w:after="0"/>
        <w:ind w:firstLine="709"/>
        <w:jc w:val="both"/>
        <w:rPr>
          <w:rFonts w:ascii="Times New Roman" w:hAnsi="Times New Roman" w:cs="Times New Roman"/>
          <w:bCs/>
          <w:sz w:val="24"/>
          <w:szCs w:val="24"/>
        </w:rPr>
      </w:pPr>
    </w:p>
    <w:p w14:paraId="36C6BC81" w14:textId="77777777" w:rsidR="005A55F0" w:rsidRPr="005A55F0" w:rsidRDefault="005A55F0" w:rsidP="005A55F0">
      <w:pPr>
        <w:numPr>
          <w:ilvl w:val="1"/>
          <w:numId w:val="0"/>
        </w:numPr>
        <w:spacing w:after="0" w:line="360" w:lineRule="auto"/>
        <w:ind w:firstLine="709"/>
        <w:jc w:val="both"/>
        <w:rPr>
          <w:rFonts w:ascii="Times New Roman" w:eastAsiaTheme="minorEastAsia" w:hAnsi="Times New Roman" w:cs="Times New Roman"/>
          <w:b/>
          <w:sz w:val="24"/>
        </w:rPr>
      </w:pPr>
      <w:bookmarkStart w:id="22" w:name="_Toc84499252"/>
      <w:bookmarkStart w:id="23" w:name="_Toc103594008"/>
      <w:bookmarkStart w:id="24" w:name="_Hlk68082671"/>
      <w:r w:rsidRPr="005A55F0">
        <w:rPr>
          <w:rFonts w:ascii="Times New Roman" w:eastAsiaTheme="minorEastAsia" w:hAnsi="Times New Roman" w:cs="Times New Roman"/>
          <w:b/>
          <w:sz w:val="24"/>
        </w:rPr>
        <w:t>6.4. Требования к организации воспитания обучающихся</w:t>
      </w:r>
      <w:bookmarkEnd w:id="22"/>
      <w:bookmarkEnd w:id="23"/>
      <w:r w:rsidRPr="005A55F0">
        <w:rPr>
          <w:rFonts w:ascii="Times New Roman" w:eastAsiaTheme="minorEastAsia" w:hAnsi="Times New Roman" w:cs="Times New Roman"/>
          <w:b/>
          <w:sz w:val="24"/>
        </w:rPr>
        <w:t xml:space="preserve"> </w:t>
      </w:r>
    </w:p>
    <w:p w14:paraId="013A7517" w14:textId="77777777" w:rsidR="005A55F0" w:rsidRPr="005A55F0" w:rsidRDefault="005A55F0" w:rsidP="005A55F0">
      <w:pPr>
        <w:shd w:val="clear" w:color="auto" w:fill="FFFFFF" w:themeFill="background1"/>
        <w:suppressAutoHyphens/>
        <w:spacing w:after="0"/>
        <w:ind w:firstLine="709"/>
        <w:jc w:val="both"/>
        <w:rPr>
          <w:rFonts w:ascii="Times New Roman" w:hAnsi="Times New Roman" w:cs="Times New Roman"/>
          <w:bCs/>
          <w:sz w:val="24"/>
          <w:szCs w:val="24"/>
          <w:lang w:eastAsia="ru-RU"/>
        </w:rPr>
      </w:pPr>
      <w:r w:rsidRPr="005A55F0">
        <w:rPr>
          <w:rFonts w:ascii="Times New Roman" w:hAnsi="Times New Roman" w:cs="Times New Roman"/>
          <w:bCs/>
          <w:sz w:val="24"/>
          <w:szCs w:val="24"/>
          <w:lang w:eastAsia="ru-RU"/>
        </w:rPr>
        <w:t>6.4.1. Воспитание обучающихся при освоении ими основной образовательной программы осуществляется на основе включаемых в настоящую образовательную программу рабочей программы воспитания и календарного плана воспитательной работы (приложение 4).</w:t>
      </w:r>
    </w:p>
    <w:p w14:paraId="3AAA9DC4" w14:textId="77777777" w:rsidR="005A55F0" w:rsidRPr="005A55F0" w:rsidRDefault="005A55F0" w:rsidP="005A55F0">
      <w:pPr>
        <w:suppressAutoHyphens/>
        <w:spacing w:after="0"/>
        <w:ind w:firstLine="709"/>
        <w:jc w:val="both"/>
        <w:rPr>
          <w:rFonts w:ascii="Times New Roman" w:hAnsi="Times New Roman" w:cs="Times New Roman"/>
          <w:bCs/>
          <w:sz w:val="24"/>
          <w:szCs w:val="24"/>
          <w:lang w:eastAsia="ru-RU"/>
        </w:rPr>
      </w:pPr>
      <w:r w:rsidRPr="005A55F0">
        <w:rPr>
          <w:rFonts w:ascii="Times New Roman" w:hAnsi="Times New Roman" w:cs="Times New Roman"/>
          <w:bCs/>
          <w:sz w:val="24"/>
          <w:szCs w:val="24"/>
          <w:lang w:eastAsia="ru-RU"/>
        </w:rPr>
        <w:t>6.4.2. В разработке рабочей программы воспитания и календарного плана воспитательной работы имеют право принимать участие советы обучающихся, советы родителей, представители работодателей и (или) их объединений (при их наличии).</w:t>
      </w:r>
    </w:p>
    <w:p w14:paraId="3E733AB3" w14:textId="77777777" w:rsidR="005A55F0" w:rsidRPr="005A55F0" w:rsidRDefault="005A55F0" w:rsidP="005A55F0">
      <w:pPr>
        <w:suppressAutoHyphens/>
        <w:spacing w:after="0"/>
        <w:ind w:firstLine="709"/>
        <w:jc w:val="both"/>
        <w:rPr>
          <w:rFonts w:ascii="Times New Roman" w:hAnsi="Times New Roman" w:cs="Times New Roman"/>
          <w:b/>
          <w:bCs/>
          <w:sz w:val="24"/>
          <w:szCs w:val="24"/>
          <w:lang w:eastAsia="ru-RU"/>
        </w:rPr>
      </w:pPr>
    </w:p>
    <w:p w14:paraId="659FC9CE" w14:textId="77777777" w:rsidR="005A55F0" w:rsidRPr="005A55F0" w:rsidRDefault="005A55F0" w:rsidP="005A55F0">
      <w:pPr>
        <w:numPr>
          <w:ilvl w:val="1"/>
          <w:numId w:val="0"/>
        </w:numPr>
        <w:spacing w:after="0" w:line="360" w:lineRule="auto"/>
        <w:ind w:firstLine="709"/>
        <w:jc w:val="both"/>
        <w:rPr>
          <w:rFonts w:ascii="Times New Roman" w:eastAsiaTheme="minorEastAsia" w:hAnsi="Times New Roman" w:cs="Times New Roman"/>
          <w:b/>
          <w:sz w:val="24"/>
        </w:rPr>
      </w:pPr>
      <w:bookmarkStart w:id="25" w:name="_Toc103594009"/>
      <w:bookmarkEnd w:id="24"/>
      <w:r w:rsidRPr="005A55F0">
        <w:rPr>
          <w:rFonts w:ascii="Times New Roman" w:eastAsiaTheme="minorEastAsia" w:hAnsi="Times New Roman" w:cs="Times New Roman"/>
          <w:b/>
          <w:sz w:val="24"/>
        </w:rPr>
        <w:t>6.5. Требования к кадровым условиям реализации образовательной программы</w:t>
      </w:r>
      <w:bookmarkEnd w:id="25"/>
      <w:r w:rsidRPr="005A55F0">
        <w:rPr>
          <w:rFonts w:ascii="Times New Roman" w:eastAsiaTheme="minorEastAsia" w:hAnsi="Times New Roman" w:cs="Times New Roman"/>
          <w:b/>
          <w:sz w:val="24"/>
        </w:rPr>
        <w:t xml:space="preserve"> </w:t>
      </w:r>
    </w:p>
    <w:p w14:paraId="3E0DC970" w14:textId="77777777" w:rsidR="005A55F0" w:rsidRPr="005A55F0" w:rsidRDefault="005A55F0" w:rsidP="005A55F0">
      <w:pPr>
        <w:suppressAutoHyphens/>
        <w:ind w:firstLine="709"/>
        <w:contextualSpacing/>
        <w:jc w:val="both"/>
        <w:rPr>
          <w:rFonts w:ascii="Times New Roman" w:eastAsia="Calibri" w:hAnsi="Times New Roman" w:cs="Times New Roman"/>
          <w:sz w:val="24"/>
          <w:szCs w:val="24"/>
        </w:rPr>
      </w:pPr>
      <w:r w:rsidRPr="005A55F0">
        <w:rPr>
          <w:rFonts w:ascii="Times New Roman" w:hAnsi="Times New Roman" w:cs="Times New Roman"/>
          <w:sz w:val="24"/>
          <w:szCs w:val="24"/>
          <w:lang w:eastAsia="ru-RU"/>
        </w:rPr>
        <w:t>6.5.1. </w:t>
      </w:r>
      <w:r w:rsidRPr="005A55F0">
        <w:rPr>
          <w:rFonts w:ascii="Times New Roman" w:eastAsia="Calibri" w:hAnsi="Times New Roman" w:cs="Times New Roman"/>
          <w:sz w:val="24"/>
          <w:szCs w:val="24"/>
        </w:rPr>
        <w:t xml:space="preserve">Реализация образовательной программы обеспечивается педагогическими работниками образовательной организации, а также лицами, привлекаемыми к реализации образовательной программы на иных условиях, в том числе из числа руководителей </w:t>
      </w:r>
      <w:r w:rsidRPr="005A55F0">
        <w:rPr>
          <w:rFonts w:ascii="Times New Roman" w:eastAsia="Calibri" w:hAnsi="Times New Roman" w:cs="Times New Roman"/>
          <w:sz w:val="24"/>
          <w:szCs w:val="24"/>
        </w:rPr>
        <w:br/>
        <w:t xml:space="preserve">и работников организаций, направление деятельности которых соответствует области профессиональной деятельности </w:t>
      </w:r>
      <w:r w:rsidRPr="005A55F0">
        <w:rPr>
          <w:rFonts w:ascii="Times New Roman" w:eastAsia="Calibri" w:hAnsi="Times New Roman" w:cs="Times New Roman"/>
          <w:bCs/>
          <w:i/>
          <w:sz w:val="24"/>
          <w:szCs w:val="24"/>
        </w:rPr>
        <w:t>(указывается из пункта 1.14 ФГОС СПО)</w:t>
      </w:r>
      <w:r w:rsidRPr="005A55F0">
        <w:rPr>
          <w:rFonts w:ascii="Times New Roman" w:eastAsia="Calibri" w:hAnsi="Times New Roman" w:cs="Times New Roman"/>
          <w:bCs/>
          <w:iCs/>
          <w:sz w:val="24"/>
          <w:szCs w:val="24"/>
        </w:rPr>
        <w:t>, и</w:t>
      </w:r>
      <w:r w:rsidRPr="005A55F0">
        <w:rPr>
          <w:rFonts w:ascii="Times New Roman" w:eastAsia="Calibri" w:hAnsi="Times New Roman" w:cs="Times New Roman"/>
          <w:bCs/>
          <w:i/>
          <w:sz w:val="24"/>
          <w:szCs w:val="24"/>
        </w:rPr>
        <w:t xml:space="preserve"> </w:t>
      </w:r>
      <w:r w:rsidRPr="005A55F0">
        <w:rPr>
          <w:rFonts w:ascii="Times New Roman" w:eastAsia="Calibri" w:hAnsi="Times New Roman" w:cs="Times New Roman"/>
          <w:sz w:val="24"/>
          <w:szCs w:val="24"/>
        </w:rPr>
        <w:t>имеющими стаж работы в данной профессиональной области не менее трех лет.</w:t>
      </w:r>
    </w:p>
    <w:p w14:paraId="31F5B337" w14:textId="77777777" w:rsidR="005A55F0" w:rsidRPr="005A55F0" w:rsidRDefault="005A55F0" w:rsidP="005A55F0">
      <w:pPr>
        <w:suppressAutoHyphens/>
        <w:spacing w:after="0"/>
        <w:ind w:firstLine="709"/>
        <w:jc w:val="both"/>
        <w:rPr>
          <w:rFonts w:ascii="Times New Roman" w:hAnsi="Times New Roman" w:cs="Times New Roman"/>
          <w:sz w:val="24"/>
          <w:szCs w:val="24"/>
          <w:lang w:eastAsia="ru-RU"/>
        </w:rPr>
      </w:pPr>
      <w:r w:rsidRPr="005A55F0">
        <w:rPr>
          <w:rFonts w:ascii="Times New Roman" w:hAnsi="Times New Roman" w:cs="Times New Roman"/>
          <w:sz w:val="24"/>
          <w:szCs w:val="24"/>
          <w:lang w:eastAsia="ru-RU"/>
        </w:rPr>
        <w:lastRenderedPageBreak/>
        <w:t xml:space="preserve">Квалификация педагогических работников образовательной организации отвечает квалификационным требованиям, указанным в квалификационных справочниках </w:t>
      </w:r>
      <w:r w:rsidRPr="005A55F0">
        <w:rPr>
          <w:rFonts w:ascii="Times New Roman" w:hAnsi="Times New Roman" w:cs="Times New Roman"/>
          <w:sz w:val="24"/>
          <w:szCs w:val="24"/>
          <w:lang w:eastAsia="ru-RU"/>
        </w:rPr>
        <w:br/>
        <w:t>и (или) профессиональных стандартах (при наличии).</w:t>
      </w:r>
    </w:p>
    <w:p w14:paraId="39E9238A" w14:textId="77777777" w:rsidR="005A55F0" w:rsidRPr="005A55F0" w:rsidRDefault="005A55F0" w:rsidP="005A55F0">
      <w:pPr>
        <w:suppressAutoHyphens/>
        <w:spacing w:after="0"/>
        <w:ind w:firstLine="709"/>
        <w:jc w:val="both"/>
        <w:rPr>
          <w:rFonts w:ascii="Times New Roman" w:hAnsi="Times New Roman" w:cs="Times New Roman"/>
          <w:sz w:val="24"/>
          <w:szCs w:val="24"/>
          <w:lang w:eastAsia="ru-RU"/>
        </w:rPr>
      </w:pPr>
      <w:r w:rsidRPr="005A55F0">
        <w:rPr>
          <w:rFonts w:ascii="Times New Roman" w:hAnsi="Times New Roman" w:cs="Times New Roman"/>
          <w:sz w:val="24"/>
          <w:szCs w:val="24"/>
          <w:lang w:eastAsia="ru-RU"/>
        </w:rPr>
        <w:t xml:space="preserve">Работники, привлекаемые к реализации образовательной программы, должны получать дополнительное профессиональное образование по программам повышения квалификации </w:t>
      </w:r>
      <w:r w:rsidRPr="005A55F0">
        <w:rPr>
          <w:rFonts w:ascii="Times New Roman" w:hAnsi="Times New Roman" w:cs="Times New Roman"/>
          <w:sz w:val="24"/>
          <w:szCs w:val="24"/>
          <w:lang w:eastAsia="ru-RU"/>
        </w:rPr>
        <w:br/>
        <w:t xml:space="preserve">не реже одного раза в три года с учетом расширения спектра профессиональных компетенций, </w:t>
      </w:r>
      <w:r w:rsidRPr="005A55F0">
        <w:rPr>
          <w:rFonts w:ascii="Times New Roman" w:hAnsi="Times New Roman" w:cs="Times New Roman"/>
          <w:sz w:val="24"/>
          <w:szCs w:val="24"/>
          <w:lang w:eastAsia="ru-RU"/>
        </w:rPr>
        <w:br/>
        <w:t xml:space="preserve">в том числе в форме стажировки в организациях, направление деятельности которых соответствует области профессиональной деятельности, </w:t>
      </w:r>
      <w:r w:rsidRPr="005A55F0">
        <w:rPr>
          <w:rFonts w:ascii="Times New Roman" w:eastAsia="Calibri" w:hAnsi="Times New Roman" w:cs="Times New Roman"/>
          <w:sz w:val="24"/>
          <w:szCs w:val="24"/>
        </w:rPr>
        <w:t>указанной в пункте 1.15 ФГОС СПО</w:t>
      </w:r>
      <w:r w:rsidRPr="005A55F0">
        <w:rPr>
          <w:rFonts w:ascii="Times New Roman" w:hAnsi="Times New Roman" w:cs="Times New Roman"/>
          <w:sz w:val="24"/>
          <w:szCs w:val="24"/>
          <w:lang w:eastAsia="ru-RU"/>
        </w:rPr>
        <w:t xml:space="preserve">, </w:t>
      </w:r>
      <w:r w:rsidRPr="005A55F0">
        <w:rPr>
          <w:rFonts w:ascii="Times New Roman" w:hAnsi="Times New Roman" w:cs="Times New Roman"/>
          <w:sz w:val="24"/>
          <w:szCs w:val="24"/>
          <w:lang w:eastAsia="ru-RU"/>
        </w:rPr>
        <w:br/>
        <w:t xml:space="preserve">а также в других областях профессиональной деятельности и (или) сферах профессиональной деятельности при условии соответствия полученных компетенций требованиям </w:t>
      </w:r>
      <w:r w:rsidRPr="005A55F0">
        <w:rPr>
          <w:rFonts w:ascii="Times New Roman" w:hAnsi="Times New Roman" w:cs="Times New Roman"/>
          <w:sz w:val="24"/>
          <w:szCs w:val="24"/>
          <w:lang w:eastAsia="ru-RU"/>
        </w:rPr>
        <w:br/>
        <w:t>к квалификации педагогического работника.</w:t>
      </w:r>
    </w:p>
    <w:p w14:paraId="400547D0" w14:textId="77777777" w:rsidR="005A55F0" w:rsidRPr="005A55F0" w:rsidRDefault="005A55F0" w:rsidP="005A55F0">
      <w:pPr>
        <w:tabs>
          <w:tab w:val="left" w:pos="2835"/>
        </w:tabs>
        <w:spacing w:after="0"/>
        <w:ind w:firstLine="733"/>
        <w:jc w:val="both"/>
        <w:rPr>
          <w:rFonts w:ascii="Times New Roman" w:hAnsi="Times New Roman" w:cs="Times New Roman"/>
          <w:sz w:val="24"/>
          <w:szCs w:val="24"/>
          <w:lang w:eastAsia="ru-RU"/>
        </w:rPr>
      </w:pPr>
      <w:r w:rsidRPr="005A55F0">
        <w:rPr>
          <w:rFonts w:ascii="Times New Roman" w:hAnsi="Times New Roman" w:cs="Times New Roman"/>
          <w:sz w:val="24"/>
          <w:szCs w:val="24"/>
          <w:lang w:eastAsia="ru-RU"/>
        </w:rPr>
        <w:t>Доля педагогических работников (в приведенных к целочисленным значениям ставок), имеющих опыт деятельности не менее трех лет в организациях, направление деятельности которых соответствует области профессиональной деятельности, в общем числе педагогических работников, обеспечивающих освоение обучающимися профессиональных модулей образовательной программы, составляет не менее 25 процентов.</w:t>
      </w:r>
    </w:p>
    <w:p w14:paraId="25A0D8DF" w14:textId="77777777" w:rsidR="005A55F0" w:rsidRPr="005A55F0" w:rsidRDefault="005A55F0" w:rsidP="005A55F0">
      <w:pPr>
        <w:tabs>
          <w:tab w:val="left" w:pos="2835"/>
        </w:tabs>
        <w:spacing w:after="0"/>
        <w:ind w:firstLine="733"/>
        <w:jc w:val="both"/>
        <w:rPr>
          <w:rFonts w:ascii="Times New Roman" w:hAnsi="Times New Roman" w:cs="Times New Roman"/>
          <w:b/>
          <w:sz w:val="24"/>
          <w:szCs w:val="24"/>
          <w:lang w:eastAsia="ru-RU"/>
        </w:rPr>
      </w:pPr>
    </w:p>
    <w:p w14:paraId="26ACA27A" w14:textId="77777777" w:rsidR="005A55F0" w:rsidRPr="005A55F0" w:rsidRDefault="005A55F0" w:rsidP="005A55F0">
      <w:pPr>
        <w:numPr>
          <w:ilvl w:val="1"/>
          <w:numId w:val="0"/>
        </w:numPr>
        <w:spacing w:after="0" w:line="360" w:lineRule="auto"/>
        <w:ind w:firstLine="709"/>
        <w:jc w:val="both"/>
        <w:rPr>
          <w:rFonts w:ascii="Times New Roman" w:eastAsiaTheme="minorEastAsia" w:hAnsi="Times New Roman" w:cs="Times New Roman"/>
          <w:b/>
          <w:sz w:val="24"/>
        </w:rPr>
      </w:pPr>
      <w:bookmarkStart w:id="26" w:name="_Hlk68082695"/>
      <w:bookmarkStart w:id="27" w:name="_Toc103594010"/>
      <w:r w:rsidRPr="005A55F0">
        <w:rPr>
          <w:rFonts w:ascii="Times New Roman" w:eastAsiaTheme="minorEastAsia" w:hAnsi="Times New Roman" w:cs="Times New Roman"/>
          <w:b/>
          <w:sz w:val="24"/>
        </w:rPr>
        <w:t>6.6. Требования к финансовым условиям реализации образовательной программы</w:t>
      </w:r>
      <w:bookmarkEnd w:id="26"/>
      <w:bookmarkEnd w:id="27"/>
      <w:r w:rsidRPr="005A55F0">
        <w:rPr>
          <w:rFonts w:ascii="Times New Roman" w:eastAsiaTheme="minorEastAsia" w:hAnsi="Times New Roman" w:cs="Times New Roman"/>
          <w:b/>
          <w:sz w:val="24"/>
        </w:rPr>
        <w:t xml:space="preserve"> </w:t>
      </w:r>
    </w:p>
    <w:p w14:paraId="47E1F664" w14:textId="77777777" w:rsidR="005A55F0" w:rsidRPr="005A55F0" w:rsidRDefault="005A55F0" w:rsidP="005A55F0">
      <w:pPr>
        <w:suppressAutoHyphens/>
        <w:spacing w:after="0"/>
        <w:ind w:firstLine="708"/>
        <w:jc w:val="both"/>
        <w:rPr>
          <w:rFonts w:ascii="Times New Roman" w:hAnsi="Times New Roman" w:cs="Times New Roman"/>
          <w:bCs/>
          <w:sz w:val="24"/>
          <w:szCs w:val="24"/>
          <w:lang w:eastAsia="ru-RU"/>
        </w:rPr>
      </w:pPr>
      <w:r w:rsidRPr="005A55F0">
        <w:rPr>
          <w:rFonts w:ascii="Times New Roman" w:hAnsi="Times New Roman" w:cs="Times New Roman"/>
          <w:bCs/>
          <w:sz w:val="24"/>
          <w:szCs w:val="24"/>
          <w:lang w:eastAsia="ru-RU"/>
        </w:rPr>
        <w:t>6.6.1. </w:t>
      </w:r>
      <w:r w:rsidRPr="005A55F0">
        <w:rPr>
          <w:rFonts w:ascii="Times New Roman" w:eastAsia="Calibri" w:hAnsi="Times New Roman" w:cs="Times New Roman"/>
          <w:bCs/>
          <w:sz w:val="24"/>
          <w:szCs w:val="24"/>
        </w:rPr>
        <w:t>Расчеты нормативных затрат оказания государственных услуг по реализации образовательной программы</w:t>
      </w:r>
      <w:r w:rsidRPr="005A55F0">
        <w:rPr>
          <w:rFonts w:ascii="Calibri" w:eastAsia="Calibri" w:hAnsi="Calibri" w:cs="Times New Roman"/>
          <w:bCs/>
          <w:vertAlign w:val="superscript"/>
        </w:rPr>
        <w:t>.</w:t>
      </w:r>
    </w:p>
    <w:p w14:paraId="42B62C86" w14:textId="77777777" w:rsidR="005A55F0" w:rsidRPr="005A55F0" w:rsidRDefault="005A55F0" w:rsidP="005A55F0">
      <w:pPr>
        <w:suppressAutoHyphens/>
        <w:spacing w:after="0"/>
        <w:ind w:firstLine="709"/>
        <w:contextualSpacing/>
        <w:jc w:val="both"/>
        <w:rPr>
          <w:rFonts w:ascii="Times New Roman" w:eastAsia="Calibri" w:hAnsi="Times New Roman" w:cs="Times New Roman"/>
          <w:sz w:val="24"/>
          <w:szCs w:val="24"/>
        </w:rPr>
      </w:pPr>
      <w:r w:rsidRPr="005A55F0">
        <w:rPr>
          <w:rFonts w:ascii="Times New Roman" w:eastAsia="Calibri" w:hAnsi="Times New Roman" w:cs="Times New Roman"/>
          <w:sz w:val="24"/>
          <w:szCs w:val="24"/>
        </w:rPr>
        <w:t xml:space="preserve">Расчеты нормативных затрат оказания государственных услуг по реализации образовательной программы в соответствии с направленностью и квалификацией осуществляются в соответствии с Перечнем и составом стоимостных групп профессий </w:t>
      </w:r>
      <w:r w:rsidRPr="005A55F0">
        <w:rPr>
          <w:rFonts w:ascii="Times New Roman" w:eastAsia="Calibri" w:hAnsi="Times New Roman" w:cs="Times New Roman"/>
          <w:sz w:val="24"/>
          <w:szCs w:val="24"/>
        </w:rPr>
        <w:br/>
        <w:t xml:space="preserve">и специальностей по государственным услугам по реализации основных профессиональных образовательных программ среднего профессионального образования – программ подготовки специалистов среднего звена, итоговые значения и величина составляющих базовых нормативов затрат по государственным услугам по стоимостным группам профессий </w:t>
      </w:r>
      <w:r w:rsidRPr="005A55F0">
        <w:rPr>
          <w:rFonts w:ascii="Times New Roman" w:eastAsia="Calibri" w:hAnsi="Times New Roman" w:cs="Times New Roman"/>
          <w:sz w:val="24"/>
          <w:szCs w:val="24"/>
        </w:rPr>
        <w:br/>
        <w:t>и специальностей, отраслевые корректирующие коэффициенты и порядок их применения, утверждаемые Министерства просвещения Российской Федерации ежегодно.</w:t>
      </w:r>
    </w:p>
    <w:p w14:paraId="61D6F47C" w14:textId="77777777" w:rsidR="005A55F0" w:rsidRPr="005A55F0" w:rsidRDefault="005A55F0" w:rsidP="005A55F0">
      <w:pPr>
        <w:suppressAutoHyphens/>
        <w:spacing w:after="0"/>
        <w:ind w:firstLine="709"/>
        <w:jc w:val="both"/>
        <w:rPr>
          <w:rFonts w:ascii="Times New Roman" w:hAnsi="Times New Roman" w:cs="Times New Roman"/>
          <w:sz w:val="24"/>
          <w:szCs w:val="24"/>
          <w:lang w:eastAsia="ru-RU"/>
        </w:rPr>
      </w:pPr>
      <w:r w:rsidRPr="005A55F0">
        <w:rPr>
          <w:rFonts w:ascii="Times New Roman" w:hAnsi="Times New Roman" w:cs="Times New Roman"/>
          <w:sz w:val="24"/>
          <w:szCs w:val="24"/>
          <w:lang w:eastAsia="ru-RU"/>
        </w:rPr>
        <w:t xml:space="preserve">Финансовое обеспечение реализации образовательной программы, определенное </w:t>
      </w:r>
      <w:r w:rsidRPr="005A55F0">
        <w:rPr>
          <w:rFonts w:ascii="Times New Roman" w:hAnsi="Times New Roman" w:cs="Times New Roman"/>
          <w:sz w:val="24"/>
          <w:szCs w:val="24"/>
          <w:lang w:eastAsia="ru-RU"/>
        </w:rPr>
        <w:br/>
        <w:t xml:space="preserve">в соответствии с бюджетным законодательством Российской Федерации и Федеральным законом от 29 декабря 2012 г. № 273-ФЗ «Об образовании в Российской Федерации», включает в себя затраты на оплату труда преподавателей и мастеров производственного обучения </w:t>
      </w:r>
      <w:r w:rsidRPr="005A55F0">
        <w:rPr>
          <w:rFonts w:ascii="Times New Roman" w:hAnsi="Times New Roman" w:cs="Times New Roman"/>
          <w:sz w:val="24"/>
          <w:szCs w:val="24"/>
          <w:lang w:eastAsia="ru-RU"/>
        </w:rPr>
        <w:br/>
        <w:t xml:space="preserve">с учетом обеспечения уровня средней заработной платы педагогических работников </w:t>
      </w:r>
      <w:r w:rsidRPr="005A55F0">
        <w:rPr>
          <w:rFonts w:ascii="Times New Roman" w:hAnsi="Times New Roman" w:cs="Times New Roman"/>
          <w:sz w:val="24"/>
          <w:szCs w:val="24"/>
          <w:lang w:eastAsia="ru-RU"/>
        </w:rPr>
        <w:br/>
        <w:t xml:space="preserve">за выполняемую ими учебную (преподавательскую) работу и другую работу в соответствии </w:t>
      </w:r>
      <w:r w:rsidRPr="005A55F0">
        <w:rPr>
          <w:rFonts w:ascii="Times New Roman" w:hAnsi="Times New Roman" w:cs="Times New Roman"/>
          <w:sz w:val="24"/>
          <w:szCs w:val="24"/>
          <w:lang w:eastAsia="ru-RU"/>
        </w:rPr>
        <w:br/>
        <w:t xml:space="preserve">с Указом Президента Российской Федерации от 7 мая 2012 г. № 597 «О мероприятиях </w:t>
      </w:r>
      <w:r w:rsidRPr="005A55F0">
        <w:rPr>
          <w:rFonts w:ascii="Times New Roman" w:hAnsi="Times New Roman" w:cs="Times New Roman"/>
          <w:sz w:val="24"/>
          <w:szCs w:val="24"/>
          <w:lang w:eastAsia="ru-RU"/>
        </w:rPr>
        <w:br/>
        <w:t>по реализации государственной социальной политики».</w:t>
      </w:r>
    </w:p>
    <w:p w14:paraId="0E6E10CB" w14:textId="77777777" w:rsidR="005A55F0" w:rsidRPr="005A55F0" w:rsidRDefault="005A55F0" w:rsidP="005A55F0">
      <w:pPr>
        <w:suppressAutoHyphens/>
        <w:spacing w:after="0"/>
        <w:ind w:firstLine="709"/>
        <w:jc w:val="both"/>
        <w:rPr>
          <w:rFonts w:ascii="Times New Roman" w:hAnsi="Times New Roman" w:cs="Times New Roman"/>
          <w:sz w:val="24"/>
          <w:szCs w:val="24"/>
          <w:lang w:eastAsia="ru-RU"/>
        </w:rPr>
      </w:pPr>
    </w:p>
    <w:p w14:paraId="2F86E3C2" w14:textId="77777777" w:rsidR="005A55F0" w:rsidRPr="005A55F0" w:rsidRDefault="005A55F0" w:rsidP="005A55F0">
      <w:pPr>
        <w:keepNext/>
        <w:keepLines/>
        <w:spacing w:after="240" w:line="276" w:lineRule="auto"/>
        <w:jc w:val="center"/>
        <w:outlineLvl w:val="0"/>
        <w:rPr>
          <w:rFonts w:ascii="Times New Roman" w:eastAsiaTheme="majorEastAsia" w:hAnsi="Times New Roman" w:cs="Times New Roman"/>
          <w:b/>
          <w:bCs/>
          <w:caps/>
          <w:sz w:val="24"/>
          <w:szCs w:val="28"/>
        </w:rPr>
      </w:pPr>
      <w:bookmarkStart w:id="28" w:name="_Toc103594011"/>
      <w:bookmarkStart w:id="29" w:name="_Toc131849518"/>
      <w:r w:rsidRPr="005A55F0">
        <w:rPr>
          <w:rFonts w:ascii="Times New Roman" w:eastAsiaTheme="majorEastAsia" w:hAnsi="Times New Roman" w:cs="Times New Roman"/>
          <w:b/>
          <w:bCs/>
          <w:caps/>
          <w:sz w:val="24"/>
          <w:szCs w:val="28"/>
        </w:rPr>
        <w:lastRenderedPageBreak/>
        <w:t xml:space="preserve">Раздел 7. Формирование оценочных материалов </w:t>
      </w:r>
      <w:r w:rsidRPr="005A55F0">
        <w:rPr>
          <w:rFonts w:ascii="Times New Roman" w:eastAsiaTheme="majorEastAsia" w:hAnsi="Times New Roman" w:cs="Times New Roman"/>
          <w:b/>
          <w:bCs/>
          <w:caps/>
          <w:sz w:val="24"/>
          <w:szCs w:val="28"/>
        </w:rPr>
        <w:br/>
        <w:t>для проведения государственной итоговой аттестации</w:t>
      </w:r>
      <w:bookmarkEnd w:id="28"/>
      <w:bookmarkEnd w:id="29"/>
    </w:p>
    <w:p w14:paraId="64DC632A" w14:textId="77777777" w:rsidR="005A55F0" w:rsidRPr="005A55F0" w:rsidRDefault="005A55F0" w:rsidP="005A55F0">
      <w:pPr>
        <w:spacing w:after="0"/>
        <w:ind w:firstLine="709"/>
        <w:jc w:val="both"/>
        <w:rPr>
          <w:rFonts w:ascii="Times New Roman" w:hAnsi="Times New Roman" w:cs="Times New Roman"/>
          <w:iCs/>
          <w:sz w:val="24"/>
          <w:szCs w:val="24"/>
          <w:lang w:eastAsia="ru-RU"/>
        </w:rPr>
      </w:pPr>
      <w:r w:rsidRPr="005A55F0">
        <w:rPr>
          <w:rFonts w:ascii="Times New Roman" w:hAnsi="Times New Roman" w:cs="Times New Roman"/>
          <w:iCs/>
          <w:sz w:val="24"/>
          <w:szCs w:val="24"/>
          <w:lang w:eastAsia="ru-RU"/>
        </w:rPr>
        <w:t xml:space="preserve">7.1. Государственная итоговая аттестация (далее – ГИА) является обязательной </w:t>
      </w:r>
      <w:r w:rsidRPr="005A55F0">
        <w:rPr>
          <w:rFonts w:ascii="Times New Roman" w:hAnsi="Times New Roman" w:cs="Times New Roman"/>
          <w:iCs/>
          <w:sz w:val="24"/>
          <w:szCs w:val="24"/>
          <w:lang w:eastAsia="ru-RU"/>
        </w:rPr>
        <w:br/>
        <w:t xml:space="preserve">для образовательной организации СПО. Она проводится по завершении всего курса обучения </w:t>
      </w:r>
      <w:r w:rsidRPr="005A55F0">
        <w:rPr>
          <w:rFonts w:ascii="Times New Roman" w:hAnsi="Times New Roman" w:cs="Times New Roman"/>
          <w:iCs/>
          <w:sz w:val="24"/>
          <w:szCs w:val="24"/>
          <w:lang w:eastAsia="ru-RU"/>
        </w:rPr>
        <w:br/>
        <w:t>по направлению подготовки. В ходе ГИА оценивается степень соответствия сформированных компетенций выпускников требованиям ФГОС СПО.</w:t>
      </w:r>
    </w:p>
    <w:p w14:paraId="75D52C5A" w14:textId="77777777" w:rsidR="005A55F0" w:rsidRPr="005A55F0" w:rsidRDefault="005A55F0" w:rsidP="005A55F0">
      <w:pPr>
        <w:spacing w:after="0"/>
        <w:ind w:firstLine="709"/>
        <w:contextualSpacing/>
        <w:jc w:val="both"/>
        <w:rPr>
          <w:rFonts w:ascii="Times New Roman" w:eastAsia="Calibri" w:hAnsi="Times New Roman" w:cs="Times New Roman"/>
          <w:iCs/>
          <w:sz w:val="24"/>
          <w:szCs w:val="24"/>
        </w:rPr>
      </w:pPr>
      <w:r w:rsidRPr="005A55F0">
        <w:rPr>
          <w:rFonts w:ascii="Times New Roman" w:eastAsia="Calibri" w:hAnsi="Times New Roman" w:cs="Times New Roman"/>
          <w:iCs/>
          <w:sz w:val="24"/>
          <w:szCs w:val="24"/>
        </w:rPr>
        <w:t xml:space="preserve">7.2. Выпускники, освоившие программы </w:t>
      </w:r>
      <w:r w:rsidRPr="005A55F0">
        <w:rPr>
          <w:rFonts w:ascii="Times New Roman" w:eastAsia="Calibri" w:hAnsi="Times New Roman" w:cs="Times New Roman"/>
          <w:i/>
          <w:sz w:val="24"/>
          <w:szCs w:val="24"/>
        </w:rPr>
        <w:t xml:space="preserve">подготовки специалистов среднего звена, </w:t>
      </w:r>
      <w:r w:rsidRPr="005A55F0">
        <w:rPr>
          <w:rFonts w:ascii="Times New Roman" w:eastAsia="Calibri" w:hAnsi="Times New Roman" w:cs="Times New Roman"/>
          <w:iCs/>
          <w:sz w:val="24"/>
          <w:szCs w:val="24"/>
        </w:rPr>
        <w:t>сдают ГИА в форме демонстрационного экзамена и защиты дипломного проекта (работы).</w:t>
      </w:r>
    </w:p>
    <w:p w14:paraId="0E1380B2" w14:textId="77777777" w:rsidR="005A55F0" w:rsidRPr="005A55F0" w:rsidRDefault="005A55F0" w:rsidP="005A55F0">
      <w:pPr>
        <w:spacing w:after="0"/>
        <w:ind w:firstLine="709"/>
        <w:contextualSpacing/>
        <w:jc w:val="both"/>
        <w:rPr>
          <w:rFonts w:ascii="Times New Roman" w:eastAsia="Calibri" w:hAnsi="Times New Roman" w:cs="Times New Roman"/>
          <w:i/>
          <w:sz w:val="24"/>
          <w:szCs w:val="24"/>
        </w:rPr>
      </w:pPr>
      <w:r w:rsidRPr="005A55F0">
        <w:rPr>
          <w:rFonts w:ascii="Times New Roman" w:eastAsia="Calibri" w:hAnsi="Times New Roman" w:cs="Times New Roman"/>
          <w:iCs/>
          <w:sz w:val="24"/>
          <w:szCs w:val="24"/>
        </w:rPr>
        <w:t>Требования к содержанию, объему и структуре дипломного проекта (работы) образовательная организация определяет самостоятельно с учетом ПОП-П</w:t>
      </w:r>
      <w:r w:rsidRPr="005A55F0">
        <w:rPr>
          <w:rFonts w:ascii="Times New Roman" w:eastAsia="Calibri" w:hAnsi="Times New Roman" w:cs="Times New Roman"/>
          <w:i/>
          <w:sz w:val="24"/>
          <w:szCs w:val="24"/>
        </w:rPr>
        <w:t>.</w:t>
      </w:r>
    </w:p>
    <w:p w14:paraId="1D3CD3DB" w14:textId="77777777" w:rsidR="005A55F0" w:rsidRPr="005A55F0" w:rsidRDefault="005A55F0" w:rsidP="005A55F0">
      <w:pPr>
        <w:spacing w:after="0"/>
        <w:ind w:firstLine="709"/>
        <w:contextualSpacing/>
        <w:jc w:val="both"/>
        <w:rPr>
          <w:rFonts w:ascii="Times New Roman" w:eastAsia="Calibri" w:hAnsi="Times New Roman" w:cs="Times New Roman"/>
          <w:i/>
          <w:sz w:val="24"/>
          <w:szCs w:val="24"/>
        </w:rPr>
      </w:pPr>
      <w:r w:rsidRPr="005A55F0">
        <w:rPr>
          <w:rFonts w:ascii="Times New Roman" w:eastAsia="Calibri" w:hAnsi="Times New Roman" w:cs="Times New Roman"/>
          <w:iCs/>
          <w:sz w:val="24"/>
          <w:szCs w:val="24"/>
        </w:rPr>
        <w:t xml:space="preserve">Государственная итоговая аттестация завершается присвоением квалификации </w:t>
      </w:r>
      <w:r w:rsidRPr="005A55F0">
        <w:rPr>
          <w:rFonts w:ascii="Times New Roman" w:eastAsia="Calibri" w:hAnsi="Times New Roman" w:cs="Times New Roman"/>
          <w:i/>
          <w:sz w:val="24"/>
          <w:szCs w:val="24"/>
        </w:rPr>
        <w:t>специалиста среднего звена: наименование квалификации</w:t>
      </w:r>
      <w:r w:rsidRPr="005A55F0">
        <w:rPr>
          <w:rFonts w:ascii="Times New Roman" w:eastAsia="Calibri" w:hAnsi="Times New Roman" w:cs="Times New Roman"/>
          <w:iCs/>
          <w:sz w:val="24"/>
          <w:szCs w:val="24"/>
        </w:rPr>
        <w:t xml:space="preserve"> </w:t>
      </w:r>
      <w:r w:rsidRPr="005A55F0">
        <w:rPr>
          <w:rFonts w:ascii="Times New Roman" w:eastAsia="Calibri" w:hAnsi="Times New Roman" w:cs="Times New Roman"/>
          <w:i/>
          <w:sz w:val="24"/>
          <w:szCs w:val="24"/>
        </w:rPr>
        <w:t xml:space="preserve">(указывается в соответствии </w:t>
      </w:r>
      <w:r w:rsidRPr="005A55F0">
        <w:rPr>
          <w:rFonts w:ascii="Times New Roman" w:eastAsia="Calibri" w:hAnsi="Times New Roman" w:cs="Times New Roman"/>
          <w:i/>
          <w:sz w:val="24"/>
          <w:szCs w:val="24"/>
        </w:rPr>
        <w:br/>
        <w:t>с п. 1.1 ФГОС СПО).</w:t>
      </w:r>
    </w:p>
    <w:p w14:paraId="41982BF6" w14:textId="77777777" w:rsidR="005A55F0" w:rsidRPr="005A55F0" w:rsidRDefault="005A55F0" w:rsidP="005A55F0">
      <w:pPr>
        <w:spacing w:after="0"/>
        <w:ind w:firstLine="709"/>
        <w:jc w:val="both"/>
        <w:rPr>
          <w:rFonts w:ascii="Times New Roman" w:hAnsi="Times New Roman" w:cs="Times New Roman"/>
          <w:iCs/>
          <w:sz w:val="24"/>
          <w:szCs w:val="24"/>
          <w:lang w:eastAsia="ru-RU"/>
        </w:rPr>
      </w:pPr>
      <w:r w:rsidRPr="005A55F0">
        <w:rPr>
          <w:rFonts w:ascii="Times New Roman" w:hAnsi="Times New Roman" w:cs="Times New Roman"/>
          <w:iCs/>
          <w:sz w:val="24"/>
          <w:szCs w:val="24"/>
          <w:lang w:eastAsia="ru-RU"/>
        </w:rPr>
        <w:t>7.3. Для государственной итоговой аттестации образовательной организацией разработана программа государственной итоговой аттестации и оценочные материалы.</w:t>
      </w:r>
    </w:p>
    <w:p w14:paraId="05DB4713" w14:textId="77777777" w:rsidR="005A55F0" w:rsidRPr="005A55F0" w:rsidRDefault="005A55F0" w:rsidP="005A55F0">
      <w:pPr>
        <w:spacing w:after="0"/>
        <w:ind w:firstLine="709"/>
        <w:jc w:val="both"/>
        <w:rPr>
          <w:rFonts w:ascii="Times New Roman" w:hAnsi="Times New Roman" w:cs="Times New Roman"/>
          <w:iCs/>
          <w:sz w:val="24"/>
          <w:szCs w:val="24"/>
          <w:lang w:eastAsia="ru-RU"/>
        </w:rPr>
      </w:pPr>
      <w:r w:rsidRPr="005A55F0">
        <w:rPr>
          <w:rFonts w:ascii="Times New Roman" w:hAnsi="Times New Roman" w:cs="Times New Roman"/>
          <w:iCs/>
          <w:sz w:val="24"/>
          <w:szCs w:val="24"/>
          <w:lang w:eastAsia="ru-RU"/>
        </w:rPr>
        <w:t>7.4. Содержание ГИА включает структуру оценочных материалов, комплекс требований и рекомендаций для проведения демонстрационного экзамена профильного уровня, организацию и проведение защиты дипломной работы (дипломного проекта).</w:t>
      </w:r>
    </w:p>
    <w:p w14:paraId="48425B0D" w14:textId="77777777" w:rsidR="005A55F0" w:rsidRPr="005A55F0" w:rsidRDefault="005A55F0" w:rsidP="005A55F0">
      <w:pPr>
        <w:widowControl w:val="0"/>
        <w:spacing w:after="0" w:line="240" w:lineRule="auto"/>
        <w:contextualSpacing/>
        <w:jc w:val="both"/>
        <w:rPr>
          <w:rFonts w:ascii="Times New Roman" w:hAnsi="Times New Roman" w:cs="Times New Roman"/>
          <w:spacing w:val="-2"/>
          <w:sz w:val="24"/>
          <w:szCs w:val="24"/>
          <w:lang w:eastAsia="ru-RU"/>
        </w:rPr>
      </w:pPr>
    </w:p>
    <w:p w14:paraId="34ABCF93" w14:textId="77777777" w:rsidR="005A55F0" w:rsidRPr="005A55F0" w:rsidRDefault="005A55F0" w:rsidP="005A55F0">
      <w:pPr>
        <w:rPr>
          <w:b/>
          <w:lang w:eastAsia="ru-RU"/>
        </w:rPr>
      </w:pPr>
    </w:p>
    <w:p w14:paraId="3E4709AD" w14:textId="77777777" w:rsidR="00A9328F" w:rsidRDefault="00A9328F" w:rsidP="005A55F0">
      <w:pPr>
        <w:spacing w:after="0" w:line="276" w:lineRule="auto"/>
        <w:ind w:firstLine="709"/>
        <w:contextualSpacing/>
        <w:jc w:val="both"/>
      </w:pPr>
    </w:p>
    <w:sectPr w:rsidR="00A9328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EB79BF" w14:textId="77777777" w:rsidR="006479C4" w:rsidRDefault="006479C4" w:rsidP="006A36AE">
      <w:pPr>
        <w:spacing w:after="0" w:line="240" w:lineRule="auto"/>
      </w:pPr>
      <w:r>
        <w:separator/>
      </w:r>
    </w:p>
  </w:endnote>
  <w:endnote w:type="continuationSeparator" w:id="0">
    <w:p w14:paraId="4E459BEB" w14:textId="77777777" w:rsidR="006479C4" w:rsidRDefault="006479C4" w:rsidP="006A36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OpenSymbol">
    <w:altName w:val="Segoe UI Symbol"/>
    <w:charset w:val="00"/>
    <w:family w:val="auto"/>
    <w:pitch w:val="variable"/>
    <w:sig w:usb0="800000AF" w:usb1="1001ECEA" w:usb2="00000000" w:usb3="00000000" w:csb0="80000001" w:csb1="00000000"/>
  </w:font>
  <w:font w:name="Cambria Math">
    <w:panose1 w:val="02040503050406030204"/>
    <w:charset w:val="CC"/>
    <w:family w:val="roman"/>
    <w:pitch w:val="variable"/>
    <w:sig w:usb0="E00002FF" w:usb1="420024FF"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CC"/>
    <w:family w:val="swiss"/>
    <w:pitch w:val="variable"/>
    <w:sig w:usb0="E10022FF" w:usb1="C000E47F" w:usb2="00000029" w:usb3="00000000" w:csb0="000001DF" w:csb1="00000000"/>
  </w:font>
  <w:font w:name="SchoolBook">
    <w:altName w:val="Arial"/>
    <w:charset w:val="00"/>
    <w:family w:val="swiss"/>
    <w:pitch w:val="default"/>
  </w:font>
  <w:font w:name="Andale Sans UI">
    <w:charset w:val="00"/>
    <w:family w:val="auto"/>
    <w:pitch w:val="default"/>
  </w:font>
  <w:font w:name="Tahoma">
    <w:panose1 w:val="020B0604030504040204"/>
    <w:charset w:val="CC"/>
    <w:family w:val="swiss"/>
    <w:pitch w:val="variable"/>
    <w:sig w:usb0="E1002EFF" w:usb1="C000605B" w:usb2="00000029" w:usb3="00000000" w:csb0="000101FF" w:csb1="00000000"/>
  </w:font>
  <w:font w:name="DejaVu Sans">
    <w:altName w:val="Arial"/>
    <w:charset w:val="CC"/>
    <w:family w:val="swiss"/>
    <w:pitch w:val="variable"/>
    <w:sig w:usb0="E7002EFF" w:usb1="D200FDFF" w:usb2="0A246029" w:usb3="00000000" w:csb0="000001FF" w:csb1="00000000"/>
  </w:font>
  <w:font w:name="Consolas">
    <w:panose1 w:val="020B0609020204030204"/>
    <w:charset w:val="CC"/>
    <w:family w:val="modern"/>
    <w:pitch w:val="fixed"/>
    <w:sig w:usb0="E10002FF" w:usb1="4000FCFF" w:usb2="00000009" w:usb3="00000000" w:csb0="0000019F" w:csb1="00000000"/>
  </w:font>
  <w:font w:name="Bookman Old Style">
    <w:panose1 w:val="02050604050505020204"/>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Sylfaen">
    <w:panose1 w:val="010A0502050306030303"/>
    <w:charset w:val="CC"/>
    <w:family w:val="roman"/>
    <w:pitch w:val="variable"/>
    <w:sig w:usb0="04000687" w:usb1="00000000" w:usb2="00000000" w:usb3="00000000" w:csb0="0000009F" w:csb1="00000000"/>
  </w:font>
  <w:font w:name="Times New Roman Полужирный">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 w:name="NSimSun">
    <w:panose1 w:val="02010609030101010101"/>
    <w:charset w:val="86"/>
    <w:family w:val="modern"/>
    <w:pitch w:val="fixed"/>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107093" w14:textId="77777777" w:rsidR="00842C94" w:rsidRDefault="00842C94">
    <w:pPr>
      <w:jc w:val="right"/>
    </w:pPr>
  </w:p>
  <w:p w14:paraId="6FBBAA57" w14:textId="77777777" w:rsidR="00842C94" w:rsidRDefault="00842C94"/>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FEB361" w14:textId="77777777" w:rsidR="00842C94" w:rsidRDefault="00842C94"/>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05F901" w14:textId="77777777" w:rsidR="006479C4" w:rsidRDefault="006479C4" w:rsidP="006A36AE">
      <w:pPr>
        <w:spacing w:after="0" w:line="240" w:lineRule="auto"/>
      </w:pPr>
      <w:r>
        <w:separator/>
      </w:r>
    </w:p>
  </w:footnote>
  <w:footnote w:type="continuationSeparator" w:id="0">
    <w:p w14:paraId="1A59E25E" w14:textId="77777777" w:rsidR="006479C4" w:rsidRDefault="006479C4" w:rsidP="006A36AE">
      <w:pPr>
        <w:spacing w:after="0" w:line="240" w:lineRule="auto"/>
      </w:pPr>
      <w:r>
        <w:continuationSeparator/>
      </w:r>
    </w:p>
  </w:footnote>
  <w:footnote w:id="1">
    <w:p w14:paraId="71D0E659" w14:textId="77777777" w:rsidR="00842C94" w:rsidRPr="00BA0055" w:rsidRDefault="00842C94" w:rsidP="005A55F0">
      <w:pPr>
        <w:pStyle w:val="affffff2"/>
        <w:jc w:val="both"/>
      </w:pPr>
    </w:p>
  </w:footnote>
  <w:footnote w:id="2">
    <w:p w14:paraId="7621EB6D" w14:textId="77777777" w:rsidR="00842C94" w:rsidRPr="00BA0055" w:rsidRDefault="00842C94" w:rsidP="005A55F0">
      <w:pPr>
        <w:pStyle w:val="affffff2"/>
        <w:suppressAutoHyphens/>
        <w:jc w:val="both"/>
      </w:pPr>
    </w:p>
  </w:footnote>
  <w:footnote w:id="3">
    <w:p w14:paraId="0E51A19F" w14:textId="77777777" w:rsidR="00842C94" w:rsidRPr="00BA0055" w:rsidRDefault="00842C94" w:rsidP="005A55F0">
      <w:pPr>
        <w:pStyle w:val="affffff2"/>
        <w:jc w:val="both"/>
      </w:pPr>
    </w:p>
  </w:footnote>
  <w:footnote w:id="4">
    <w:p w14:paraId="6CB20F53" w14:textId="77777777" w:rsidR="00842C94" w:rsidRPr="00BA0055" w:rsidRDefault="00842C94" w:rsidP="005A55F0">
      <w:pPr>
        <w:pStyle w:val="affffff2"/>
        <w:jc w:val="both"/>
        <w:rPr>
          <w:i/>
          <w:iCs/>
        </w:rPr>
      </w:pPr>
    </w:p>
  </w:footnote>
  <w:footnote w:id="5">
    <w:p w14:paraId="0602D6B2" w14:textId="77777777" w:rsidR="00842C94" w:rsidRPr="00BA0055" w:rsidRDefault="00842C94" w:rsidP="005A55F0">
      <w:pPr>
        <w:pStyle w:val="affffff2"/>
        <w:jc w:val="both"/>
        <w:rPr>
          <w:i/>
          <w:iC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F267EA" w14:textId="5794349B" w:rsidR="00842C94" w:rsidRDefault="00842C94" w:rsidP="00842C94">
    <w:pPr>
      <w:jc w:val="center"/>
    </w:pPr>
    <w:r>
      <w:fldChar w:fldCharType="begin"/>
    </w:r>
    <w:r>
      <w:instrText xml:space="preserve"> PAGE \* Arabic </w:instrText>
    </w:r>
    <w:r>
      <w:fldChar w:fldCharType="separate"/>
    </w:r>
    <w:r w:rsidR="00A63889">
      <w:rPr>
        <w:noProof/>
      </w:rPr>
      <w:t>3</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C0ADBD" w14:textId="77777777" w:rsidR="00842C94" w:rsidRPr="00C55A39" w:rsidRDefault="00842C94" w:rsidP="00842C94">
    <w:pPr>
      <w:pStyle w:val="affffffff8"/>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F2802"/>
    <w:multiLevelType w:val="hybridMultilevel"/>
    <w:tmpl w:val="0584F5E8"/>
    <w:name w:val="Нумерованный список 11"/>
    <w:lvl w:ilvl="0" w:tplc="72F6CDE0">
      <w:numFmt w:val="bullet"/>
      <w:lvlText w:val=""/>
      <w:lvlJc w:val="left"/>
      <w:pPr>
        <w:ind w:left="0" w:firstLine="0"/>
      </w:pPr>
      <w:rPr>
        <w:rFonts w:ascii="Symbol" w:hAnsi="Symbol"/>
        <w:color w:val="auto"/>
      </w:rPr>
    </w:lvl>
    <w:lvl w:ilvl="1" w:tplc="88325A12">
      <w:numFmt w:val="bullet"/>
      <w:lvlText w:val=""/>
      <w:lvlJc w:val="left"/>
      <w:pPr>
        <w:ind w:left="1080" w:firstLine="0"/>
      </w:pPr>
      <w:rPr>
        <w:rFonts w:ascii="Symbol" w:hAnsi="Symbol"/>
        <w:color w:val="auto"/>
      </w:rPr>
    </w:lvl>
    <w:lvl w:ilvl="2" w:tplc="E452A8C4">
      <w:numFmt w:val="bullet"/>
      <w:lvlText w:val=""/>
      <w:lvlJc w:val="left"/>
      <w:pPr>
        <w:ind w:left="1800" w:firstLine="0"/>
      </w:pPr>
      <w:rPr>
        <w:rFonts w:ascii="Wingdings" w:eastAsia="Wingdings" w:hAnsi="Wingdings" w:cs="Wingdings"/>
      </w:rPr>
    </w:lvl>
    <w:lvl w:ilvl="3" w:tplc="E7761B4A">
      <w:numFmt w:val="bullet"/>
      <w:lvlText w:val=""/>
      <w:lvlJc w:val="left"/>
      <w:pPr>
        <w:ind w:left="2520" w:firstLine="0"/>
      </w:pPr>
      <w:rPr>
        <w:rFonts w:ascii="Symbol" w:hAnsi="Symbol"/>
      </w:rPr>
    </w:lvl>
    <w:lvl w:ilvl="4" w:tplc="43F20BF0">
      <w:numFmt w:val="bullet"/>
      <w:lvlText w:val="o"/>
      <w:lvlJc w:val="left"/>
      <w:pPr>
        <w:ind w:left="3240" w:firstLine="0"/>
      </w:pPr>
      <w:rPr>
        <w:rFonts w:ascii="Courier New" w:hAnsi="Courier New" w:cs="Courier New"/>
      </w:rPr>
    </w:lvl>
    <w:lvl w:ilvl="5" w:tplc="44F01908">
      <w:numFmt w:val="bullet"/>
      <w:lvlText w:val=""/>
      <w:lvlJc w:val="left"/>
      <w:pPr>
        <w:ind w:left="3960" w:firstLine="0"/>
      </w:pPr>
      <w:rPr>
        <w:rFonts w:ascii="Wingdings" w:eastAsia="Wingdings" w:hAnsi="Wingdings" w:cs="Wingdings"/>
      </w:rPr>
    </w:lvl>
    <w:lvl w:ilvl="6" w:tplc="D1E6173E">
      <w:numFmt w:val="bullet"/>
      <w:lvlText w:val=""/>
      <w:lvlJc w:val="left"/>
      <w:pPr>
        <w:ind w:left="4680" w:firstLine="0"/>
      </w:pPr>
      <w:rPr>
        <w:rFonts w:ascii="Symbol" w:hAnsi="Symbol"/>
      </w:rPr>
    </w:lvl>
    <w:lvl w:ilvl="7" w:tplc="2DE64EBE">
      <w:numFmt w:val="bullet"/>
      <w:lvlText w:val="o"/>
      <w:lvlJc w:val="left"/>
      <w:pPr>
        <w:ind w:left="5400" w:firstLine="0"/>
      </w:pPr>
      <w:rPr>
        <w:rFonts w:ascii="Courier New" w:hAnsi="Courier New" w:cs="Courier New"/>
      </w:rPr>
    </w:lvl>
    <w:lvl w:ilvl="8" w:tplc="67AA6884">
      <w:numFmt w:val="bullet"/>
      <w:lvlText w:val=""/>
      <w:lvlJc w:val="left"/>
      <w:pPr>
        <w:ind w:left="6120" w:firstLine="0"/>
      </w:pPr>
      <w:rPr>
        <w:rFonts w:ascii="Wingdings" w:eastAsia="Wingdings" w:hAnsi="Wingdings" w:cs="Wingdings"/>
      </w:rPr>
    </w:lvl>
  </w:abstractNum>
  <w:abstractNum w:abstractNumId="1" w15:restartNumberingAfterBreak="0">
    <w:nsid w:val="00591751"/>
    <w:multiLevelType w:val="hybridMultilevel"/>
    <w:tmpl w:val="8636334A"/>
    <w:name w:val="Нумерованный список 14"/>
    <w:lvl w:ilvl="0" w:tplc="0C823324">
      <w:numFmt w:val="bullet"/>
      <w:lvlText w:val=""/>
      <w:lvlJc w:val="left"/>
      <w:pPr>
        <w:ind w:left="786" w:firstLine="0"/>
      </w:pPr>
      <w:rPr>
        <w:rFonts w:ascii="Symbol" w:hAnsi="Symbol"/>
      </w:rPr>
    </w:lvl>
    <w:lvl w:ilvl="1" w:tplc="739474D8">
      <w:numFmt w:val="bullet"/>
      <w:lvlText w:val="o"/>
      <w:lvlJc w:val="left"/>
      <w:pPr>
        <w:ind w:left="1506" w:firstLine="0"/>
      </w:pPr>
      <w:rPr>
        <w:rFonts w:ascii="Courier New" w:hAnsi="Courier New"/>
      </w:rPr>
    </w:lvl>
    <w:lvl w:ilvl="2" w:tplc="26282500">
      <w:numFmt w:val="bullet"/>
      <w:lvlText w:val=""/>
      <w:lvlJc w:val="left"/>
      <w:pPr>
        <w:ind w:left="2226" w:firstLine="0"/>
      </w:pPr>
      <w:rPr>
        <w:rFonts w:ascii="Wingdings" w:eastAsia="Wingdings" w:hAnsi="Wingdings" w:cs="Wingdings"/>
      </w:rPr>
    </w:lvl>
    <w:lvl w:ilvl="3" w:tplc="DB248D0C">
      <w:numFmt w:val="bullet"/>
      <w:lvlText w:val=""/>
      <w:lvlJc w:val="left"/>
      <w:pPr>
        <w:ind w:left="2946" w:firstLine="0"/>
      </w:pPr>
      <w:rPr>
        <w:rFonts w:ascii="Symbol" w:hAnsi="Symbol"/>
      </w:rPr>
    </w:lvl>
    <w:lvl w:ilvl="4" w:tplc="6E02D920">
      <w:numFmt w:val="bullet"/>
      <w:lvlText w:val="o"/>
      <w:lvlJc w:val="left"/>
      <w:pPr>
        <w:ind w:left="3666" w:firstLine="0"/>
      </w:pPr>
      <w:rPr>
        <w:rFonts w:ascii="Courier New" w:hAnsi="Courier New"/>
      </w:rPr>
    </w:lvl>
    <w:lvl w:ilvl="5" w:tplc="23F847AC">
      <w:numFmt w:val="bullet"/>
      <w:lvlText w:val=""/>
      <w:lvlJc w:val="left"/>
      <w:pPr>
        <w:ind w:left="4386" w:firstLine="0"/>
      </w:pPr>
      <w:rPr>
        <w:rFonts w:ascii="Wingdings" w:eastAsia="Wingdings" w:hAnsi="Wingdings" w:cs="Wingdings"/>
      </w:rPr>
    </w:lvl>
    <w:lvl w:ilvl="6" w:tplc="1C80D5C6">
      <w:numFmt w:val="bullet"/>
      <w:lvlText w:val=""/>
      <w:lvlJc w:val="left"/>
      <w:pPr>
        <w:ind w:left="5106" w:firstLine="0"/>
      </w:pPr>
      <w:rPr>
        <w:rFonts w:ascii="Symbol" w:hAnsi="Symbol"/>
      </w:rPr>
    </w:lvl>
    <w:lvl w:ilvl="7" w:tplc="835E2C5C">
      <w:numFmt w:val="bullet"/>
      <w:lvlText w:val="o"/>
      <w:lvlJc w:val="left"/>
      <w:pPr>
        <w:ind w:left="5826" w:firstLine="0"/>
      </w:pPr>
      <w:rPr>
        <w:rFonts w:ascii="Courier New" w:hAnsi="Courier New"/>
      </w:rPr>
    </w:lvl>
    <w:lvl w:ilvl="8" w:tplc="36BAFA00">
      <w:numFmt w:val="bullet"/>
      <w:lvlText w:val=""/>
      <w:lvlJc w:val="left"/>
      <w:pPr>
        <w:ind w:left="6546" w:firstLine="0"/>
      </w:pPr>
      <w:rPr>
        <w:rFonts w:ascii="Wingdings" w:eastAsia="Wingdings" w:hAnsi="Wingdings" w:cs="Wingdings"/>
      </w:rPr>
    </w:lvl>
  </w:abstractNum>
  <w:abstractNum w:abstractNumId="2" w15:restartNumberingAfterBreak="0">
    <w:nsid w:val="03D81DE9"/>
    <w:multiLevelType w:val="hybridMultilevel"/>
    <w:tmpl w:val="683AE634"/>
    <w:name w:val="Нумерованный список 38"/>
    <w:lvl w:ilvl="0" w:tplc="EA546028">
      <w:start w:val="1"/>
      <w:numFmt w:val="decimal"/>
      <w:lvlText w:val="%1."/>
      <w:lvlJc w:val="left"/>
      <w:pPr>
        <w:ind w:left="360" w:firstLine="0"/>
      </w:pPr>
    </w:lvl>
    <w:lvl w:ilvl="1" w:tplc="42DC753C">
      <w:start w:val="1"/>
      <w:numFmt w:val="lowerLetter"/>
      <w:lvlText w:val="%2."/>
      <w:lvlJc w:val="left"/>
      <w:pPr>
        <w:ind w:left="1080" w:firstLine="0"/>
      </w:pPr>
    </w:lvl>
    <w:lvl w:ilvl="2" w:tplc="E7A67AF4">
      <w:start w:val="1"/>
      <w:numFmt w:val="lowerRoman"/>
      <w:lvlText w:val="%3."/>
      <w:lvlJc w:val="left"/>
      <w:pPr>
        <w:ind w:left="1980" w:firstLine="0"/>
      </w:pPr>
    </w:lvl>
    <w:lvl w:ilvl="3" w:tplc="6A4AFE68">
      <w:start w:val="1"/>
      <w:numFmt w:val="decimal"/>
      <w:lvlText w:val="%4."/>
      <w:lvlJc w:val="left"/>
      <w:pPr>
        <w:ind w:left="2520" w:firstLine="0"/>
      </w:pPr>
    </w:lvl>
    <w:lvl w:ilvl="4" w:tplc="8D28A146">
      <w:start w:val="1"/>
      <w:numFmt w:val="lowerLetter"/>
      <w:lvlText w:val="%5."/>
      <w:lvlJc w:val="left"/>
      <w:pPr>
        <w:ind w:left="3240" w:firstLine="0"/>
      </w:pPr>
    </w:lvl>
    <w:lvl w:ilvl="5" w:tplc="67DE2246">
      <w:start w:val="1"/>
      <w:numFmt w:val="lowerRoman"/>
      <w:lvlText w:val="%6."/>
      <w:lvlJc w:val="left"/>
      <w:pPr>
        <w:ind w:left="4140" w:firstLine="0"/>
      </w:pPr>
    </w:lvl>
    <w:lvl w:ilvl="6" w:tplc="52B09B36">
      <w:start w:val="1"/>
      <w:numFmt w:val="decimal"/>
      <w:lvlText w:val="%7."/>
      <w:lvlJc w:val="left"/>
      <w:pPr>
        <w:ind w:left="4680" w:firstLine="0"/>
      </w:pPr>
    </w:lvl>
    <w:lvl w:ilvl="7" w:tplc="07D49A6E">
      <w:start w:val="1"/>
      <w:numFmt w:val="lowerLetter"/>
      <w:lvlText w:val="%8."/>
      <w:lvlJc w:val="left"/>
      <w:pPr>
        <w:ind w:left="5400" w:firstLine="0"/>
      </w:pPr>
    </w:lvl>
    <w:lvl w:ilvl="8" w:tplc="FB22F59A">
      <w:start w:val="1"/>
      <w:numFmt w:val="lowerRoman"/>
      <w:lvlText w:val="%9."/>
      <w:lvlJc w:val="left"/>
      <w:pPr>
        <w:ind w:left="6300" w:firstLine="0"/>
      </w:pPr>
    </w:lvl>
  </w:abstractNum>
  <w:abstractNum w:abstractNumId="3" w15:restartNumberingAfterBreak="0">
    <w:nsid w:val="07CD7274"/>
    <w:multiLevelType w:val="hybridMultilevel"/>
    <w:tmpl w:val="FB9AD814"/>
    <w:lvl w:ilvl="0" w:tplc="EAA6A5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9A82C87"/>
    <w:multiLevelType w:val="hybridMultilevel"/>
    <w:tmpl w:val="FA2E7FCC"/>
    <w:name w:val="Нумерованный список 71"/>
    <w:lvl w:ilvl="0" w:tplc="56AEB302">
      <w:start w:val="1"/>
      <w:numFmt w:val="decimal"/>
      <w:lvlText w:val="%1."/>
      <w:lvlJc w:val="left"/>
      <w:pPr>
        <w:ind w:left="284" w:firstLine="0"/>
      </w:pPr>
      <w:rPr>
        <w:rFonts w:cs="Times New Roman"/>
        <w:b/>
      </w:rPr>
    </w:lvl>
    <w:lvl w:ilvl="1" w:tplc="03AC4D82">
      <w:start w:val="1"/>
      <w:numFmt w:val="lowerLetter"/>
      <w:lvlText w:val="%2."/>
      <w:lvlJc w:val="left"/>
      <w:pPr>
        <w:ind w:left="1004" w:firstLine="0"/>
      </w:pPr>
      <w:rPr>
        <w:rFonts w:cs="Times New Roman"/>
      </w:rPr>
    </w:lvl>
    <w:lvl w:ilvl="2" w:tplc="0562C2FE">
      <w:start w:val="1"/>
      <w:numFmt w:val="lowerRoman"/>
      <w:lvlText w:val="%3."/>
      <w:lvlJc w:val="left"/>
      <w:pPr>
        <w:ind w:left="1904" w:firstLine="0"/>
      </w:pPr>
      <w:rPr>
        <w:rFonts w:cs="Times New Roman"/>
      </w:rPr>
    </w:lvl>
    <w:lvl w:ilvl="3" w:tplc="1C7E946C">
      <w:start w:val="1"/>
      <w:numFmt w:val="decimal"/>
      <w:lvlText w:val="%4."/>
      <w:lvlJc w:val="left"/>
      <w:pPr>
        <w:ind w:left="2444" w:firstLine="0"/>
      </w:pPr>
      <w:rPr>
        <w:rFonts w:cs="Times New Roman"/>
      </w:rPr>
    </w:lvl>
    <w:lvl w:ilvl="4" w:tplc="6716407C">
      <w:start w:val="1"/>
      <w:numFmt w:val="lowerLetter"/>
      <w:lvlText w:val="%5."/>
      <w:lvlJc w:val="left"/>
      <w:pPr>
        <w:ind w:left="3164" w:firstLine="0"/>
      </w:pPr>
      <w:rPr>
        <w:rFonts w:cs="Times New Roman"/>
      </w:rPr>
    </w:lvl>
    <w:lvl w:ilvl="5" w:tplc="2F321FB6">
      <w:start w:val="1"/>
      <w:numFmt w:val="lowerRoman"/>
      <w:lvlText w:val="%6."/>
      <w:lvlJc w:val="left"/>
      <w:pPr>
        <w:ind w:left="4064" w:firstLine="0"/>
      </w:pPr>
      <w:rPr>
        <w:rFonts w:cs="Times New Roman"/>
      </w:rPr>
    </w:lvl>
    <w:lvl w:ilvl="6" w:tplc="EF9AAF4C">
      <w:start w:val="1"/>
      <w:numFmt w:val="decimal"/>
      <w:lvlText w:val="%7."/>
      <w:lvlJc w:val="left"/>
      <w:pPr>
        <w:ind w:left="4604" w:firstLine="0"/>
      </w:pPr>
      <w:rPr>
        <w:rFonts w:cs="Times New Roman"/>
      </w:rPr>
    </w:lvl>
    <w:lvl w:ilvl="7" w:tplc="6502743E">
      <w:start w:val="1"/>
      <w:numFmt w:val="lowerLetter"/>
      <w:lvlText w:val="%8."/>
      <w:lvlJc w:val="left"/>
      <w:pPr>
        <w:ind w:left="5324" w:firstLine="0"/>
      </w:pPr>
      <w:rPr>
        <w:rFonts w:cs="Times New Roman"/>
      </w:rPr>
    </w:lvl>
    <w:lvl w:ilvl="8" w:tplc="D5D60C88">
      <w:start w:val="1"/>
      <w:numFmt w:val="lowerRoman"/>
      <w:lvlText w:val="%9."/>
      <w:lvlJc w:val="left"/>
      <w:pPr>
        <w:ind w:left="6224" w:firstLine="0"/>
      </w:pPr>
      <w:rPr>
        <w:rFonts w:cs="Times New Roman"/>
      </w:rPr>
    </w:lvl>
  </w:abstractNum>
  <w:abstractNum w:abstractNumId="5" w15:restartNumberingAfterBreak="0">
    <w:nsid w:val="0BB3734D"/>
    <w:multiLevelType w:val="hybridMultilevel"/>
    <w:tmpl w:val="69B493D4"/>
    <w:name w:val="Нумерованный список 49"/>
    <w:lvl w:ilvl="0" w:tplc="CA360630">
      <w:start w:val="1"/>
      <w:numFmt w:val="decimal"/>
      <w:lvlText w:val="%1."/>
      <w:lvlJc w:val="left"/>
      <w:pPr>
        <w:ind w:left="360" w:firstLine="0"/>
      </w:pPr>
    </w:lvl>
    <w:lvl w:ilvl="1" w:tplc="C5F27AD8">
      <w:start w:val="1"/>
      <w:numFmt w:val="lowerLetter"/>
      <w:lvlText w:val="%2."/>
      <w:lvlJc w:val="left"/>
      <w:pPr>
        <w:ind w:left="1080" w:firstLine="0"/>
      </w:pPr>
    </w:lvl>
    <w:lvl w:ilvl="2" w:tplc="1CAC55BE">
      <w:start w:val="1"/>
      <w:numFmt w:val="lowerRoman"/>
      <w:lvlText w:val="%3."/>
      <w:lvlJc w:val="left"/>
      <w:pPr>
        <w:ind w:left="1980" w:firstLine="0"/>
      </w:pPr>
    </w:lvl>
    <w:lvl w:ilvl="3" w:tplc="F61A0E70">
      <w:start w:val="1"/>
      <w:numFmt w:val="decimal"/>
      <w:lvlText w:val="%4."/>
      <w:lvlJc w:val="left"/>
      <w:pPr>
        <w:ind w:left="2520" w:firstLine="0"/>
      </w:pPr>
    </w:lvl>
    <w:lvl w:ilvl="4" w:tplc="55BC7D9A">
      <w:start w:val="1"/>
      <w:numFmt w:val="lowerLetter"/>
      <w:lvlText w:val="%5."/>
      <w:lvlJc w:val="left"/>
      <w:pPr>
        <w:ind w:left="3240" w:firstLine="0"/>
      </w:pPr>
    </w:lvl>
    <w:lvl w:ilvl="5" w:tplc="E16A249A">
      <w:start w:val="1"/>
      <w:numFmt w:val="lowerRoman"/>
      <w:lvlText w:val="%6."/>
      <w:lvlJc w:val="left"/>
      <w:pPr>
        <w:ind w:left="4140" w:firstLine="0"/>
      </w:pPr>
    </w:lvl>
    <w:lvl w:ilvl="6" w:tplc="755607AE">
      <w:start w:val="1"/>
      <w:numFmt w:val="decimal"/>
      <w:lvlText w:val="%7."/>
      <w:lvlJc w:val="left"/>
      <w:pPr>
        <w:ind w:left="4680" w:firstLine="0"/>
      </w:pPr>
    </w:lvl>
    <w:lvl w:ilvl="7" w:tplc="1E0E4A3E">
      <w:start w:val="1"/>
      <w:numFmt w:val="lowerLetter"/>
      <w:lvlText w:val="%8."/>
      <w:lvlJc w:val="left"/>
      <w:pPr>
        <w:ind w:left="5400" w:firstLine="0"/>
      </w:pPr>
    </w:lvl>
    <w:lvl w:ilvl="8" w:tplc="C02AA718">
      <w:start w:val="1"/>
      <w:numFmt w:val="lowerRoman"/>
      <w:lvlText w:val="%9."/>
      <w:lvlJc w:val="left"/>
      <w:pPr>
        <w:ind w:left="6300" w:firstLine="0"/>
      </w:pPr>
    </w:lvl>
  </w:abstractNum>
  <w:abstractNum w:abstractNumId="6" w15:restartNumberingAfterBreak="0">
    <w:nsid w:val="0C8213A0"/>
    <w:multiLevelType w:val="hybridMultilevel"/>
    <w:tmpl w:val="0BC86F40"/>
    <w:name w:val="Нумерованный список 13"/>
    <w:lvl w:ilvl="0" w:tplc="57246518">
      <w:numFmt w:val="bullet"/>
      <w:lvlText w:val="−"/>
      <w:lvlJc w:val="left"/>
      <w:pPr>
        <w:ind w:left="360" w:firstLine="0"/>
      </w:pPr>
      <w:rPr>
        <w:rFonts w:ascii="Times New Roman" w:hAnsi="Times New Roman"/>
        <w:sz w:val="28"/>
      </w:rPr>
    </w:lvl>
    <w:lvl w:ilvl="1" w:tplc="CEA06536">
      <w:numFmt w:val="bullet"/>
      <w:lvlText w:val="o"/>
      <w:lvlJc w:val="left"/>
      <w:pPr>
        <w:ind w:left="1080" w:firstLine="0"/>
      </w:pPr>
      <w:rPr>
        <w:rFonts w:ascii="Courier New" w:hAnsi="Courier New"/>
      </w:rPr>
    </w:lvl>
    <w:lvl w:ilvl="2" w:tplc="4A621528">
      <w:numFmt w:val="bullet"/>
      <w:lvlText w:val=""/>
      <w:lvlJc w:val="left"/>
      <w:pPr>
        <w:ind w:left="1800" w:firstLine="0"/>
      </w:pPr>
      <w:rPr>
        <w:rFonts w:ascii="Wingdings" w:eastAsia="Wingdings" w:hAnsi="Wingdings" w:cs="Wingdings"/>
      </w:rPr>
    </w:lvl>
    <w:lvl w:ilvl="3" w:tplc="20E0ACB8">
      <w:numFmt w:val="bullet"/>
      <w:lvlText w:val=""/>
      <w:lvlJc w:val="left"/>
      <w:pPr>
        <w:ind w:left="2520" w:firstLine="0"/>
      </w:pPr>
      <w:rPr>
        <w:rFonts w:ascii="Symbol" w:hAnsi="Symbol"/>
      </w:rPr>
    </w:lvl>
    <w:lvl w:ilvl="4" w:tplc="9ACE7502">
      <w:numFmt w:val="bullet"/>
      <w:lvlText w:val="o"/>
      <w:lvlJc w:val="left"/>
      <w:pPr>
        <w:ind w:left="3240" w:firstLine="0"/>
      </w:pPr>
      <w:rPr>
        <w:rFonts w:ascii="Courier New" w:hAnsi="Courier New"/>
      </w:rPr>
    </w:lvl>
    <w:lvl w:ilvl="5" w:tplc="69567A48">
      <w:numFmt w:val="bullet"/>
      <w:lvlText w:val=""/>
      <w:lvlJc w:val="left"/>
      <w:pPr>
        <w:ind w:left="3960" w:firstLine="0"/>
      </w:pPr>
      <w:rPr>
        <w:rFonts w:ascii="Wingdings" w:eastAsia="Wingdings" w:hAnsi="Wingdings" w:cs="Wingdings"/>
      </w:rPr>
    </w:lvl>
    <w:lvl w:ilvl="6" w:tplc="A1744E68">
      <w:numFmt w:val="bullet"/>
      <w:lvlText w:val=""/>
      <w:lvlJc w:val="left"/>
      <w:pPr>
        <w:ind w:left="4680" w:firstLine="0"/>
      </w:pPr>
      <w:rPr>
        <w:rFonts w:ascii="Symbol" w:hAnsi="Symbol"/>
      </w:rPr>
    </w:lvl>
    <w:lvl w:ilvl="7" w:tplc="84A4F9C8">
      <w:numFmt w:val="bullet"/>
      <w:lvlText w:val="o"/>
      <w:lvlJc w:val="left"/>
      <w:pPr>
        <w:ind w:left="5400" w:firstLine="0"/>
      </w:pPr>
      <w:rPr>
        <w:rFonts w:ascii="Courier New" w:hAnsi="Courier New"/>
      </w:rPr>
    </w:lvl>
    <w:lvl w:ilvl="8" w:tplc="F6863BFE">
      <w:numFmt w:val="bullet"/>
      <w:lvlText w:val=""/>
      <w:lvlJc w:val="left"/>
      <w:pPr>
        <w:ind w:left="6120" w:firstLine="0"/>
      </w:pPr>
      <w:rPr>
        <w:rFonts w:ascii="Wingdings" w:eastAsia="Wingdings" w:hAnsi="Wingdings" w:cs="Wingdings"/>
      </w:rPr>
    </w:lvl>
  </w:abstractNum>
  <w:abstractNum w:abstractNumId="7" w15:restartNumberingAfterBreak="0">
    <w:nsid w:val="0CEC7142"/>
    <w:multiLevelType w:val="multilevel"/>
    <w:tmpl w:val="DE46A93A"/>
    <w:name w:val="Нумерованный список 55"/>
    <w:lvl w:ilvl="0">
      <w:start w:val="1"/>
      <w:numFmt w:val="decimal"/>
      <w:lvlText w:val="%1."/>
      <w:lvlJc w:val="left"/>
      <w:pPr>
        <w:ind w:left="360" w:firstLine="0"/>
      </w:pPr>
    </w:lvl>
    <w:lvl w:ilvl="1">
      <w:start w:val="1"/>
      <w:numFmt w:val="decimal"/>
      <w:lvlText w:val="%2."/>
      <w:lvlJc w:val="left"/>
      <w:pPr>
        <w:ind w:left="360" w:firstLine="0"/>
      </w:pPr>
    </w:lvl>
    <w:lvl w:ilvl="2">
      <w:start w:val="2"/>
      <w:numFmt w:val="decimal"/>
      <w:lvlText w:val="%1.%2.%3."/>
      <w:lvlJc w:val="left"/>
      <w:pPr>
        <w:ind w:left="360" w:firstLine="0"/>
      </w:pPr>
    </w:lvl>
    <w:lvl w:ilvl="3">
      <w:start w:val="1"/>
      <w:numFmt w:val="decimal"/>
      <w:lvlText w:val="%1.%2.%3.%4."/>
      <w:lvlJc w:val="left"/>
      <w:pPr>
        <w:ind w:left="360" w:firstLine="0"/>
      </w:pPr>
    </w:lvl>
    <w:lvl w:ilvl="4">
      <w:start w:val="1"/>
      <w:numFmt w:val="decimal"/>
      <w:lvlText w:val="%1.%2.%3.%4.%5."/>
      <w:lvlJc w:val="left"/>
      <w:pPr>
        <w:ind w:left="360" w:firstLine="0"/>
      </w:pPr>
    </w:lvl>
    <w:lvl w:ilvl="5">
      <w:start w:val="1"/>
      <w:numFmt w:val="decimal"/>
      <w:lvlText w:val="%1.%2.%3.%4.%5.%6."/>
      <w:lvlJc w:val="left"/>
      <w:pPr>
        <w:ind w:left="360" w:firstLine="0"/>
      </w:pPr>
    </w:lvl>
    <w:lvl w:ilvl="6">
      <w:start w:val="1"/>
      <w:numFmt w:val="decimal"/>
      <w:lvlText w:val="%1.%2.%3.%4.%5.%6.%7."/>
      <w:lvlJc w:val="left"/>
      <w:pPr>
        <w:ind w:left="360" w:firstLine="0"/>
      </w:pPr>
    </w:lvl>
    <w:lvl w:ilvl="7">
      <w:start w:val="1"/>
      <w:numFmt w:val="decimal"/>
      <w:lvlText w:val="%1.%2.%3.%4.%5.%6.%7.%8."/>
      <w:lvlJc w:val="left"/>
      <w:pPr>
        <w:ind w:left="360" w:firstLine="0"/>
      </w:pPr>
    </w:lvl>
    <w:lvl w:ilvl="8">
      <w:start w:val="1"/>
      <w:numFmt w:val="decimal"/>
      <w:lvlText w:val="%1.%2.%3.%4.%5.%6.%7.%8.%9."/>
      <w:lvlJc w:val="left"/>
      <w:pPr>
        <w:ind w:left="360" w:firstLine="0"/>
      </w:pPr>
    </w:lvl>
  </w:abstractNum>
  <w:abstractNum w:abstractNumId="8" w15:restartNumberingAfterBreak="0">
    <w:nsid w:val="0D6938F7"/>
    <w:multiLevelType w:val="hybridMultilevel"/>
    <w:tmpl w:val="145C7588"/>
    <w:name w:val="Нумерованный список 100"/>
    <w:lvl w:ilvl="0" w:tplc="875E9C22">
      <w:start w:val="1"/>
      <w:numFmt w:val="decimal"/>
      <w:lvlText w:val="%1."/>
      <w:lvlJc w:val="left"/>
      <w:pPr>
        <w:ind w:left="360" w:firstLine="0"/>
      </w:pPr>
      <w:rPr>
        <w:rFonts w:cs="Times New Roman"/>
      </w:rPr>
    </w:lvl>
    <w:lvl w:ilvl="1" w:tplc="55B8FD1A">
      <w:numFmt w:val="bullet"/>
      <w:lvlText w:val="•"/>
      <w:lvlJc w:val="left"/>
      <w:pPr>
        <w:ind w:left="1080" w:firstLine="0"/>
      </w:pPr>
      <w:rPr>
        <w:rFonts w:ascii="Times New Roman" w:eastAsia="Times New Roman" w:hAnsi="Times New Roman"/>
      </w:rPr>
    </w:lvl>
    <w:lvl w:ilvl="2" w:tplc="7116DFCC">
      <w:numFmt w:val="bullet"/>
      <w:lvlText w:val=""/>
      <w:lvlJc w:val="left"/>
      <w:pPr>
        <w:ind w:left="1800" w:firstLine="0"/>
      </w:pPr>
      <w:rPr>
        <w:rFonts w:ascii="Wingdings" w:eastAsia="Wingdings" w:hAnsi="Wingdings" w:cs="Wingdings"/>
      </w:rPr>
    </w:lvl>
    <w:lvl w:ilvl="3" w:tplc="1B5CE3DC">
      <w:numFmt w:val="bullet"/>
      <w:lvlText w:val=""/>
      <w:lvlJc w:val="left"/>
      <w:pPr>
        <w:ind w:left="2520" w:firstLine="0"/>
      </w:pPr>
      <w:rPr>
        <w:rFonts w:ascii="Symbol" w:hAnsi="Symbol"/>
      </w:rPr>
    </w:lvl>
    <w:lvl w:ilvl="4" w:tplc="2D00AAC6">
      <w:numFmt w:val="bullet"/>
      <w:lvlText w:val="o"/>
      <w:lvlJc w:val="left"/>
      <w:pPr>
        <w:ind w:left="3240" w:firstLine="0"/>
      </w:pPr>
      <w:rPr>
        <w:rFonts w:ascii="Courier New" w:hAnsi="Courier New"/>
      </w:rPr>
    </w:lvl>
    <w:lvl w:ilvl="5" w:tplc="FD96EFBA">
      <w:numFmt w:val="bullet"/>
      <w:lvlText w:val=""/>
      <w:lvlJc w:val="left"/>
      <w:pPr>
        <w:ind w:left="3960" w:firstLine="0"/>
      </w:pPr>
      <w:rPr>
        <w:rFonts w:ascii="Wingdings" w:eastAsia="Wingdings" w:hAnsi="Wingdings" w:cs="Wingdings"/>
      </w:rPr>
    </w:lvl>
    <w:lvl w:ilvl="6" w:tplc="45F2E480">
      <w:numFmt w:val="bullet"/>
      <w:lvlText w:val=""/>
      <w:lvlJc w:val="left"/>
      <w:pPr>
        <w:ind w:left="4680" w:firstLine="0"/>
      </w:pPr>
      <w:rPr>
        <w:rFonts w:ascii="Symbol" w:hAnsi="Symbol"/>
      </w:rPr>
    </w:lvl>
    <w:lvl w:ilvl="7" w:tplc="940C0068">
      <w:numFmt w:val="bullet"/>
      <w:lvlText w:val="o"/>
      <w:lvlJc w:val="left"/>
      <w:pPr>
        <w:ind w:left="5400" w:firstLine="0"/>
      </w:pPr>
      <w:rPr>
        <w:rFonts w:ascii="Courier New" w:hAnsi="Courier New"/>
      </w:rPr>
    </w:lvl>
    <w:lvl w:ilvl="8" w:tplc="11A09D68">
      <w:numFmt w:val="bullet"/>
      <w:lvlText w:val=""/>
      <w:lvlJc w:val="left"/>
      <w:pPr>
        <w:ind w:left="6120" w:firstLine="0"/>
      </w:pPr>
      <w:rPr>
        <w:rFonts w:ascii="Wingdings" w:eastAsia="Wingdings" w:hAnsi="Wingdings" w:cs="Wingdings"/>
      </w:rPr>
    </w:lvl>
  </w:abstractNum>
  <w:abstractNum w:abstractNumId="9" w15:restartNumberingAfterBreak="0">
    <w:nsid w:val="0DC619D5"/>
    <w:multiLevelType w:val="hybridMultilevel"/>
    <w:tmpl w:val="57FE0D22"/>
    <w:name w:val="Нумерованный список 37"/>
    <w:lvl w:ilvl="0" w:tplc="1572F5F8">
      <w:start w:val="1"/>
      <w:numFmt w:val="decimal"/>
      <w:lvlText w:val="%1."/>
      <w:lvlJc w:val="left"/>
      <w:pPr>
        <w:ind w:left="360" w:firstLine="0"/>
      </w:pPr>
    </w:lvl>
    <w:lvl w:ilvl="1" w:tplc="CC0468A2">
      <w:start w:val="1"/>
      <w:numFmt w:val="lowerLetter"/>
      <w:lvlText w:val="%2."/>
      <w:lvlJc w:val="left"/>
      <w:pPr>
        <w:ind w:left="1080" w:firstLine="0"/>
      </w:pPr>
    </w:lvl>
    <w:lvl w:ilvl="2" w:tplc="A608F014">
      <w:start w:val="1"/>
      <w:numFmt w:val="lowerRoman"/>
      <w:lvlText w:val="%3."/>
      <w:lvlJc w:val="left"/>
      <w:pPr>
        <w:ind w:left="1980" w:firstLine="0"/>
      </w:pPr>
    </w:lvl>
    <w:lvl w:ilvl="3" w:tplc="C4324E96">
      <w:start w:val="1"/>
      <w:numFmt w:val="decimal"/>
      <w:lvlText w:val="%4."/>
      <w:lvlJc w:val="left"/>
      <w:pPr>
        <w:ind w:left="2520" w:firstLine="0"/>
      </w:pPr>
    </w:lvl>
    <w:lvl w:ilvl="4" w:tplc="578606E4">
      <w:start w:val="1"/>
      <w:numFmt w:val="lowerLetter"/>
      <w:lvlText w:val="%5."/>
      <w:lvlJc w:val="left"/>
      <w:pPr>
        <w:ind w:left="3240" w:firstLine="0"/>
      </w:pPr>
    </w:lvl>
    <w:lvl w:ilvl="5" w:tplc="D48C83DE">
      <w:start w:val="1"/>
      <w:numFmt w:val="lowerRoman"/>
      <w:lvlText w:val="%6."/>
      <w:lvlJc w:val="left"/>
      <w:pPr>
        <w:ind w:left="4140" w:firstLine="0"/>
      </w:pPr>
    </w:lvl>
    <w:lvl w:ilvl="6" w:tplc="54606E66">
      <w:start w:val="1"/>
      <w:numFmt w:val="decimal"/>
      <w:lvlText w:val="%7."/>
      <w:lvlJc w:val="left"/>
      <w:pPr>
        <w:ind w:left="4680" w:firstLine="0"/>
      </w:pPr>
    </w:lvl>
    <w:lvl w:ilvl="7" w:tplc="A4921C24">
      <w:start w:val="1"/>
      <w:numFmt w:val="lowerLetter"/>
      <w:lvlText w:val="%8."/>
      <w:lvlJc w:val="left"/>
      <w:pPr>
        <w:ind w:left="5400" w:firstLine="0"/>
      </w:pPr>
    </w:lvl>
    <w:lvl w:ilvl="8" w:tplc="0AB6350A">
      <w:start w:val="1"/>
      <w:numFmt w:val="lowerRoman"/>
      <w:lvlText w:val="%9."/>
      <w:lvlJc w:val="left"/>
      <w:pPr>
        <w:ind w:left="6300" w:firstLine="0"/>
      </w:pPr>
    </w:lvl>
  </w:abstractNum>
  <w:abstractNum w:abstractNumId="10" w15:restartNumberingAfterBreak="0">
    <w:nsid w:val="0E806633"/>
    <w:multiLevelType w:val="hybridMultilevel"/>
    <w:tmpl w:val="D8CA4684"/>
    <w:name w:val="Нумерованный список 95"/>
    <w:lvl w:ilvl="0" w:tplc="91DE7EC4">
      <w:numFmt w:val="bullet"/>
      <w:lvlText w:val="‒"/>
      <w:lvlJc w:val="left"/>
      <w:pPr>
        <w:ind w:left="709" w:firstLine="0"/>
      </w:pPr>
      <w:rPr>
        <w:rFonts w:ascii="Times New Roman" w:hAnsi="Times New Roman"/>
      </w:rPr>
    </w:lvl>
    <w:lvl w:ilvl="1" w:tplc="886AC0D6">
      <w:numFmt w:val="bullet"/>
      <w:lvlText w:val="o"/>
      <w:lvlJc w:val="left"/>
      <w:pPr>
        <w:ind w:left="1080" w:firstLine="0"/>
      </w:pPr>
      <w:rPr>
        <w:rFonts w:ascii="Courier New" w:hAnsi="Courier New"/>
      </w:rPr>
    </w:lvl>
    <w:lvl w:ilvl="2" w:tplc="42FE8D12">
      <w:numFmt w:val="bullet"/>
      <w:lvlText w:val=""/>
      <w:lvlJc w:val="left"/>
      <w:pPr>
        <w:ind w:left="1800" w:firstLine="0"/>
      </w:pPr>
      <w:rPr>
        <w:rFonts w:ascii="Wingdings" w:eastAsia="Wingdings" w:hAnsi="Wingdings" w:cs="Wingdings"/>
      </w:rPr>
    </w:lvl>
    <w:lvl w:ilvl="3" w:tplc="51BC33E2">
      <w:numFmt w:val="bullet"/>
      <w:lvlText w:val=""/>
      <w:lvlJc w:val="left"/>
      <w:pPr>
        <w:ind w:left="2520" w:firstLine="0"/>
      </w:pPr>
      <w:rPr>
        <w:rFonts w:ascii="Symbol" w:hAnsi="Symbol"/>
      </w:rPr>
    </w:lvl>
    <w:lvl w:ilvl="4" w:tplc="F1840188">
      <w:numFmt w:val="bullet"/>
      <w:lvlText w:val="o"/>
      <w:lvlJc w:val="left"/>
      <w:pPr>
        <w:ind w:left="3240" w:firstLine="0"/>
      </w:pPr>
      <w:rPr>
        <w:rFonts w:ascii="Courier New" w:hAnsi="Courier New"/>
      </w:rPr>
    </w:lvl>
    <w:lvl w:ilvl="5" w:tplc="39A84EDA">
      <w:numFmt w:val="bullet"/>
      <w:lvlText w:val=""/>
      <w:lvlJc w:val="left"/>
      <w:pPr>
        <w:ind w:left="3960" w:firstLine="0"/>
      </w:pPr>
      <w:rPr>
        <w:rFonts w:ascii="Wingdings" w:eastAsia="Wingdings" w:hAnsi="Wingdings" w:cs="Wingdings"/>
      </w:rPr>
    </w:lvl>
    <w:lvl w:ilvl="6" w:tplc="8B7A4B82">
      <w:numFmt w:val="bullet"/>
      <w:lvlText w:val=""/>
      <w:lvlJc w:val="left"/>
      <w:pPr>
        <w:ind w:left="4680" w:firstLine="0"/>
      </w:pPr>
      <w:rPr>
        <w:rFonts w:ascii="Symbol" w:hAnsi="Symbol"/>
      </w:rPr>
    </w:lvl>
    <w:lvl w:ilvl="7" w:tplc="2F2C1F7A">
      <w:numFmt w:val="bullet"/>
      <w:lvlText w:val="o"/>
      <w:lvlJc w:val="left"/>
      <w:pPr>
        <w:ind w:left="5400" w:firstLine="0"/>
      </w:pPr>
      <w:rPr>
        <w:rFonts w:ascii="Courier New" w:hAnsi="Courier New"/>
      </w:rPr>
    </w:lvl>
    <w:lvl w:ilvl="8" w:tplc="F56E0AD8">
      <w:numFmt w:val="bullet"/>
      <w:lvlText w:val=""/>
      <w:lvlJc w:val="left"/>
      <w:pPr>
        <w:ind w:left="6120" w:firstLine="0"/>
      </w:pPr>
      <w:rPr>
        <w:rFonts w:ascii="Wingdings" w:eastAsia="Wingdings" w:hAnsi="Wingdings" w:cs="Wingdings"/>
      </w:rPr>
    </w:lvl>
  </w:abstractNum>
  <w:abstractNum w:abstractNumId="11" w15:restartNumberingAfterBreak="0">
    <w:nsid w:val="122B24E6"/>
    <w:multiLevelType w:val="hybridMultilevel"/>
    <w:tmpl w:val="6E2C278A"/>
    <w:name w:val="Нумерованный список 70"/>
    <w:lvl w:ilvl="0" w:tplc="379CE11A">
      <w:start w:val="1"/>
      <w:numFmt w:val="decimal"/>
      <w:lvlText w:val="%1."/>
      <w:lvlJc w:val="left"/>
      <w:pPr>
        <w:ind w:left="284" w:firstLine="0"/>
      </w:pPr>
      <w:rPr>
        <w:b/>
      </w:rPr>
    </w:lvl>
    <w:lvl w:ilvl="1" w:tplc="5F860CB0">
      <w:start w:val="1"/>
      <w:numFmt w:val="lowerLetter"/>
      <w:lvlText w:val="%2."/>
      <w:lvlJc w:val="left"/>
      <w:pPr>
        <w:ind w:left="1004" w:firstLine="0"/>
      </w:pPr>
    </w:lvl>
    <w:lvl w:ilvl="2" w:tplc="2F94C4AA">
      <w:start w:val="1"/>
      <w:numFmt w:val="lowerRoman"/>
      <w:lvlText w:val="%3."/>
      <w:lvlJc w:val="left"/>
      <w:pPr>
        <w:ind w:left="1904" w:firstLine="0"/>
      </w:pPr>
    </w:lvl>
    <w:lvl w:ilvl="3" w:tplc="49525ABC">
      <w:start w:val="1"/>
      <w:numFmt w:val="decimal"/>
      <w:lvlText w:val="%4."/>
      <w:lvlJc w:val="left"/>
      <w:pPr>
        <w:ind w:left="2444" w:firstLine="0"/>
      </w:pPr>
    </w:lvl>
    <w:lvl w:ilvl="4" w:tplc="65607486">
      <w:start w:val="1"/>
      <w:numFmt w:val="lowerLetter"/>
      <w:lvlText w:val="%5."/>
      <w:lvlJc w:val="left"/>
      <w:pPr>
        <w:ind w:left="3164" w:firstLine="0"/>
      </w:pPr>
    </w:lvl>
    <w:lvl w:ilvl="5" w:tplc="D584C158">
      <w:start w:val="1"/>
      <w:numFmt w:val="lowerRoman"/>
      <w:lvlText w:val="%6."/>
      <w:lvlJc w:val="left"/>
      <w:pPr>
        <w:ind w:left="4064" w:firstLine="0"/>
      </w:pPr>
    </w:lvl>
    <w:lvl w:ilvl="6" w:tplc="CB0C4772">
      <w:start w:val="1"/>
      <w:numFmt w:val="decimal"/>
      <w:lvlText w:val="%7."/>
      <w:lvlJc w:val="left"/>
      <w:pPr>
        <w:ind w:left="4604" w:firstLine="0"/>
      </w:pPr>
    </w:lvl>
    <w:lvl w:ilvl="7" w:tplc="6D1EA200">
      <w:start w:val="1"/>
      <w:numFmt w:val="lowerLetter"/>
      <w:lvlText w:val="%8."/>
      <w:lvlJc w:val="left"/>
      <w:pPr>
        <w:ind w:left="5324" w:firstLine="0"/>
      </w:pPr>
    </w:lvl>
    <w:lvl w:ilvl="8" w:tplc="5838E5F8">
      <w:start w:val="1"/>
      <w:numFmt w:val="lowerRoman"/>
      <w:lvlText w:val="%9."/>
      <w:lvlJc w:val="left"/>
      <w:pPr>
        <w:ind w:left="6224" w:firstLine="0"/>
      </w:pPr>
    </w:lvl>
  </w:abstractNum>
  <w:abstractNum w:abstractNumId="12" w15:restartNumberingAfterBreak="0">
    <w:nsid w:val="149F48EA"/>
    <w:multiLevelType w:val="hybridMultilevel"/>
    <w:tmpl w:val="F52C6484"/>
    <w:name w:val="Нумерованный список 68"/>
    <w:lvl w:ilvl="0" w:tplc="A916371A">
      <w:numFmt w:val="bullet"/>
      <w:lvlText w:val="-"/>
      <w:lvlJc w:val="left"/>
      <w:pPr>
        <w:ind w:left="1069" w:firstLine="0"/>
      </w:pPr>
      <w:rPr>
        <w:rFonts w:ascii="OpenSymbol" w:hAnsi="OpenSymbol"/>
        <w:b w:val="0"/>
      </w:rPr>
    </w:lvl>
    <w:lvl w:ilvl="1" w:tplc="27D220D4">
      <w:numFmt w:val="bullet"/>
      <w:lvlText w:val="o"/>
      <w:lvlJc w:val="left"/>
      <w:pPr>
        <w:ind w:left="1789" w:firstLine="0"/>
      </w:pPr>
      <w:rPr>
        <w:rFonts w:ascii="Courier New" w:hAnsi="Courier New" w:cs="Courier New"/>
      </w:rPr>
    </w:lvl>
    <w:lvl w:ilvl="2" w:tplc="C79EA076">
      <w:numFmt w:val="bullet"/>
      <w:lvlText w:val=""/>
      <w:lvlJc w:val="left"/>
      <w:pPr>
        <w:ind w:left="2509" w:firstLine="0"/>
      </w:pPr>
      <w:rPr>
        <w:rFonts w:ascii="Wingdings" w:eastAsia="Wingdings" w:hAnsi="Wingdings" w:cs="Wingdings"/>
      </w:rPr>
    </w:lvl>
    <w:lvl w:ilvl="3" w:tplc="6728C108">
      <w:numFmt w:val="bullet"/>
      <w:lvlText w:val=""/>
      <w:lvlJc w:val="left"/>
      <w:pPr>
        <w:ind w:left="3229" w:firstLine="0"/>
      </w:pPr>
      <w:rPr>
        <w:rFonts w:ascii="Symbol" w:hAnsi="Symbol"/>
      </w:rPr>
    </w:lvl>
    <w:lvl w:ilvl="4" w:tplc="C38EC5B4">
      <w:numFmt w:val="bullet"/>
      <w:lvlText w:val="o"/>
      <w:lvlJc w:val="left"/>
      <w:pPr>
        <w:ind w:left="3949" w:firstLine="0"/>
      </w:pPr>
      <w:rPr>
        <w:rFonts w:ascii="Courier New" w:hAnsi="Courier New" w:cs="Courier New"/>
      </w:rPr>
    </w:lvl>
    <w:lvl w:ilvl="5" w:tplc="415270A0">
      <w:numFmt w:val="bullet"/>
      <w:lvlText w:val=""/>
      <w:lvlJc w:val="left"/>
      <w:pPr>
        <w:ind w:left="4669" w:firstLine="0"/>
      </w:pPr>
      <w:rPr>
        <w:rFonts w:ascii="Wingdings" w:eastAsia="Wingdings" w:hAnsi="Wingdings" w:cs="Wingdings"/>
      </w:rPr>
    </w:lvl>
    <w:lvl w:ilvl="6" w:tplc="1EDC2FB8">
      <w:numFmt w:val="bullet"/>
      <w:lvlText w:val=""/>
      <w:lvlJc w:val="left"/>
      <w:pPr>
        <w:ind w:left="5389" w:firstLine="0"/>
      </w:pPr>
      <w:rPr>
        <w:rFonts w:ascii="Symbol" w:hAnsi="Symbol"/>
      </w:rPr>
    </w:lvl>
    <w:lvl w:ilvl="7" w:tplc="36E0B52C">
      <w:numFmt w:val="bullet"/>
      <w:lvlText w:val="o"/>
      <w:lvlJc w:val="left"/>
      <w:pPr>
        <w:ind w:left="6109" w:firstLine="0"/>
      </w:pPr>
      <w:rPr>
        <w:rFonts w:ascii="Courier New" w:hAnsi="Courier New" w:cs="Courier New"/>
      </w:rPr>
    </w:lvl>
    <w:lvl w:ilvl="8" w:tplc="EBF24DAC">
      <w:numFmt w:val="bullet"/>
      <w:lvlText w:val=""/>
      <w:lvlJc w:val="left"/>
      <w:pPr>
        <w:ind w:left="6829" w:firstLine="0"/>
      </w:pPr>
      <w:rPr>
        <w:rFonts w:ascii="Wingdings" w:eastAsia="Wingdings" w:hAnsi="Wingdings" w:cs="Wingdings"/>
      </w:rPr>
    </w:lvl>
  </w:abstractNum>
  <w:abstractNum w:abstractNumId="13" w15:restartNumberingAfterBreak="0">
    <w:nsid w:val="14DF6BEA"/>
    <w:multiLevelType w:val="hybridMultilevel"/>
    <w:tmpl w:val="56E63C9A"/>
    <w:name w:val="Нумерованный список 77"/>
    <w:lvl w:ilvl="0" w:tplc="300E0B28">
      <w:numFmt w:val="bullet"/>
      <w:lvlText w:val="-"/>
      <w:lvlJc w:val="left"/>
      <w:pPr>
        <w:ind w:left="1069" w:firstLine="0"/>
      </w:pPr>
    </w:lvl>
    <w:lvl w:ilvl="1" w:tplc="689A3F86">
      <w:numFmt w:val="bullet"/>
      <w:lvlText w:val="o"/>
      <w:lvlJc w:val="left"/>
      <w:pPr>
        <w:ind w:left="1789" w:firstLine="0"/>
      </w:pPr>
      <w:rPr>
        <w:rFonts w:ascii="Courier New" w:hAnsi="Courier New" w:cs="Courier New"/>
      </w:rPr>
    </w:lvl>
    <w:lvl w:ilvl="2" w:tplc="64C091A2">
      <w:numFmt w:val="bullet"/>
      <w:lvlText w:val=""/>
      <w:lvlJc w:val="left"/>
      <w:pPr>
        <w:ind w:left="2509" w:firstLine="0"/>
      </w:pPr>
      <w:rPr>
        <w:rFonts w:ascii="Wingdings" w:eastAsia="Wingdings" w:hAnsi="Wingdings" w:cs="Wingdings"/>
      </w:rPr>
    </w:lvl>
    <w:lvl w:ilvl="3" w:tplc="828E0392">
      <w:numFmt w:val="bullet"/>
      <w:lvlText w:val=""/>
      <w:lvlJc w:val="left"/>
      <w:pPr>
        <w:ind w:left="3229" w:firstLine="0"/>
      </w:pPr>
      <w:rPr>
        <w:rFonts w:ascii="Symbol" w:hAnsi="Symbol"/>
      </w:rPr>
    </w:lvl>
    <w:lvl w:ilvl="4" w:tplc="42B20792">
      <w:numFmt w:val="bullet"/>
      <w:lvlText w:val="o"/>
      <w:lvlJc w:val="left"/>
      <w:pPr>
        <w:ind w:left="3949" w:firstLine="0"/>
      </w:pPr>
      <w:rPr>
        <w:rFonts w:ascii="Courier New" w:hAnsi="Courier New" w:cs="Courier New"/>
      </w:rPr>
    </w:lvl>
    <w:lvl w:ilvl="5" w:tplc="B00A1208">
      <w:numFmt w:val="bullet"/>
      <w:lvlText w:val=""/>
      <w:lvlJc w:val="left"/>
      <w:pPr>
        <w:ind w:left="4669" w:firstLine="0"/>
      </w:pPr>
      <w:rPr>
        <w:rFonts w:ascii="Wingdings" w:eastAsia="Wingdings" w:hAnsi="Wingdings" w:cs="Wingdings"/>
      </w:rPr>
    </w:lvl>
    <w:lvl w:ilvl="6" w:tplc="236AEE6E">
      <w:numFmt w:val="bullet"/>
      <w:lvlText w:val=""/>
      <w:lvlJc w:val="left"/>
      <w:pPr>
        <w:ind w:left="5389" w:firstLine="0"/>
      </w:pPr>
      <w:rPr>
        <w:rFonts w:ascii="Symbol" w:hAnsi="Symbol"/>
      </w:rPr>
    </w:lvl>
    <w:lvl w:ilvl="7" w:tplc="93A6F1B4">
      <w:numFmt w:val="bullet"/>
      <w:lvlText w:val="o"/>
      <w:lvlJc w:val="left"/>
      <w:pPr>
        <w:ind w:left="6109" w:firstLine="0"/>
      </w:pPr>
      <w:rPr>
        <w:rFonts w:ascii="Courier New" w:hAnsi="Courier New" w:cs="Courier New"/>
      </w:rPr>
    </w:lvl>
    <w:lvl w:ilvl="8" w:tplc="47C4785A">
      <w:numFmt w:val="bullet"/>
      <w:lvlText w:val=""/>
      <w:lvlJc w:val="left"/>
      <w:pPr>
        <w:ind w:left="6829" w:firstLine="0"/>
      </w:pPr>
      <w:rPr>
        <w:rFonts w:ascii="Wingdings" w:eastAsia="Wingdings" w:hAnsi="Wingdings" w:cs="Wingdings"/>
      </w:rPr>
    </w:lvl>
  </w:abstractNum>
  <w:abstractNum w:abstractNumId="14" w15:restartNumberingAfterBreak="0">
    <w:nsid w:val="16C70D83"/>
    <w:multiLevelType w:val="hybridMultilevel"/>
    <w:tmpl w:val="2054A72E"/>
    <w:name w:val="Нумерованный список 6"/>
    <w:lvl w:ilvl="0" w:tplc="3BBE3326">
      <w:numFmt w:val="bullet"/>
      <w:lvlText w:val=""/>
      <w:lvlJc w:val="left"/>
      <w:pPr>
        <w:ind w:left="360" w:firstLine="0"/>
      </w:pPr>
      <w:rPr>
        <w:rFonts w:ascii="Symbol" w:hAnsi="Symbol"/>
      </w:rPr>
    </w:lvl>
    <w:lvl w:ilvl="1" w:tplc="A7B8B1CE">
      <w:numFmt w:val="bullet"/>
      <w:lvlText w:val="o"/>
      <w:lvlJc w:val="left"/>
      <w:pPr>
        <w:ind w:left="1080" w:firstLine="0"/>
      </w:pPr>
      <w:rPr>
        <w:rFonts w:ascii="Courier New" w:hAnsi="Courier New" w:cs="Courier New"/>
      </w:rPr>
    </w:lvl>
    <w:lvl w:ilvl="2" w:tplc="B134AFB4">
      <w:numFmt w:val="bullet"/>
      <w:lvlText w:val=""/>
      <w:lvlJc w:val="left"/>
      <w:pPr>
        <w:ind w:left="1800" w:firstLine="0"/>
      </w:pPr>
      <w:rPr>
        <w:rFonts w:ascii="Wingdings" w:eastAsia="Wingdings" w:hAnsi="Wingdings" w:cs="Wingdings"/>
      </w:rPr>
    </w:lvl>
    <w:lvl w:ilvl="3" w:tplc="32FA0B66">
      <w:numFmt w:val="bullet"/>
      <w:lvlText w:val=""/>
      <w:lvlJc w:val="left"/>
      <w:pPr>
        <w:ind w:left="2520" w:firstLine="0"/>
      </w:pPr>
      <w:rPr>
        <w:rFonts w:ascii="Symbol" w:hAnsi="Symbol"/>
      </w:rPr>
    </w:lvl>
    <w:lvl w:ilvl="4" w:tplc="954E50D2">
      <w:numFmt w:val="bullet"/>
      <w:lvlText w:val="o"/>
      <w:lvlJc w:val="left"/>
      <w:pPr>
        <w:ind w:left="3240" w:firstLine="0"/>
      </w:pPr>
      <w:rPr>
        <w:rFonts w:ascii="Courier New" w:hAnsi="Courier New" w:cs="Courier New"/>
      </w:rPr>
    </w:lvl>
    <w:lvl w:ilvl="5" w:tplc="D850EEB8">
      <w:numFmt w:val="bullet"/>
      <w:lvlText w:val=""/>
      <w:lvlJc w:val="left"/>
      <w:pPr>
        <w:ind w:left="3960" w:firstLine="0"/>
      </w:pPr>
      <w:rPr>
        <w:rFonts w:ascii="Wingdings" w:eastAsia="Wingdings" w:hAnsi="Wingdings" w:cs="Wingdings"/>
      </w:rPr>
    </w:lvl>
    <w:lvl w:ilvl="6" w:tplc="B14C455E">
      <w:numFmt w:val="bullet"/>
      <w:lvlText w:val=""/>
      <w:lvlJc w:val="left"/>
      <w:pPr>
        <w:ind w:left="4680" w:firstLine="0"/>
      </w:pPr>
      <w:rPr>
        <w:rFonts w:ascii="Symbol" w:hAnsi="Symbol"/>
      </w:rPr>
    </w:lvl>
    <w:lvl w:ilvl="7" w:tplc="B0E4A32A">
      <w:numFmt w:val="bullet"/>
      <w:lvlText w:val="o"/>
      <w:lvlJc w:val="left"/>
      <w:pPr>
        <w:ind w:left="5400" w:firstLine="0"/>
      </w:pPr>
      <w:rPr>
        <w:rFonts w:ascii="Courier New" w:hAnsi="Courier New" w:cs="Courier New"/>
      </w:rPr>
    </w:lvl>
    <w:lvl w:ilvl="8" w:tplc="226271A6">
      <w:numFmt w:val="bullet"/>
      <w:lvlText w:val=""/>
      <w:lvlJc w:val="left"/>
      <w:pPr>
        <w:ind w:left="6120" w:firstLine="0"/>
      </w:pPr>
      <w:rPr>
        <w:rFonts w:ascii="Wingdings" w:eastAsia="Wingdings" w:hAnsi="Wingdings" w:cs="Wingdings"/>
      </w:rPr>
    </w:lvl>
  </w:abstractNum>
  <w:abstractNum w:abstractNumId="15" w15:restartNumberingAfterBreak="0">
    <w:nsid w:val="174A1613"/>
    <w:multiLevelType w:val="hybridMultilevel"/>
    <w:tmpl w:val="12129C14"/>
    <w:name w:val="Нумерованный список 66"/>
    <w:lvl w:ilvl="0" w:tplc="51826902">
      <w:numFmt w:val="bullet"/>
      <w:lvlText w:val=""/>
      <w:lvlJc w:val="left"/>
      <w:pPr>
        <w:ind w:left="360" w:firstLine="0"/>
      </w:pPr>
      <w:rPr>
        <w:rFonts w:ascii="Symbol" w:hAnsi="Symbol"/>
      </w:rPr>
    </w:lvl>
    <w:lvl w:ilvl="1" w:tplc="EF6EFEDE">
      <w:numFmt w:val="bullet"/>
      <w:lvlText w:val="•"/>
      <w:lvlJc w:val="left"/>
      <w:pPr>
        <w:ind w:left="1080" w:firstLine="0"/>
      </w:pPr>
      <w:rPr>
        <w:rFonts w:ascii="Times New Roman" w:eastAsia="Times New Roman" w:hAnsi="Times New Roman"/>
      </w:rPr>
    </w:lvl>
    <w:lvl w:ilvl="2" w:tplc="3D765614">
      <w:numFmt w:val="bullet"/>
      <w:lvlText w:val=""/>
      <w:lvlJc w:val="left"/>
      <w:pPr>
        <w:ind w:left="1800" w:firstLine="0"/>
      </w:pPr>
      <w:rPr>
        <w:rFonts w:ascii="Wingdings" w:eastAsia="Wingdings" w:hAnsi="Wingdings" w:cs="Wingdings"/>
      </w:rPr>
    </w:lvl>
    <w:lvl w:ilvl="3" w:tplc="BA88A258">
      <w:numFmt w:val="bullet"/>
      <w:lvlText w:val=""/>
      <w:lvlJc w:val="left"/>
      <w:pPr>
        <w:ind w:left="2520" w:firstLine="0"/>
      </w:pPr>
      <w:rPr>
        <w:rFonts w:ascii="Symbol" w:hAnsi="Symbol"/>
      </w:rPr>
    </w:lvl>
    <w:lvl w:ilvl="4" w:tplc="8746219C">
      <w:numFmt w:val="bullet"/>
      <w:lvlText w:val="o"/>
      <w:lvlJc w:val="left"/>
      <w:pPr>
        <w:ind w:left="3240" w:firstLine="0"/>
      </w:pPr>
      <w:rPr>
        <w:rFonts w:ascii="Courier New" w:hAnsi="Courier New"/>
      </w:rPr>
    </w:lvl>
    <w:lvl w:ilvl="5" w:tplc="BD04F43E">
      <w:numFmt w:val="bullet"/>
      <w:lvlText w:val=""/>
      <w:lvlJc w:val="left"/>
      <w:pPr>
        <w:ind w:left="3960" w:firstLine="0"/>
      </w:pPr>
      <w:rPr>
        <w:rFonts w:ascii="Wingdings" w:eastAsia="Wingdings" w:hAnsi="Wingdings" w:cs="Wingdings"/>
      </w:rPr>
    </w:lvl>
    <w:lvl w:ilvl="6" w:tplc="B86210A4">
      <w:numFmt w:val="bullet"/>
      <w:lvlText w:val=""/>
      <w:lvlJc w:val="left"/>
      <w:pPr>
        <w:ind w:left="4680" w:firstLine="0"/>
      </w:pPr>
      <w:rPr>
        <w:rFonts w:ascii="Symbol" w:hAnsi="Symbol"/>
      </w:rPr>
    </w:lvl>
    <w:lvl w:ilvl="7" w:tplc="B644E8CC">
      <w:numFmt w:val="bullet"/>
      <w:lvlText w:val="o"/>
      <w:lvlJc w:val="left"/>
      <w:pPr>
        <w:ind w:left="5400" w:firstLine="0"/>
      </w:pPr>
      <w:rPr>
        <w:rFonts w:ascii="Courier New" w:hAnsi="Courier New"/>
      </w:rPr>
    </w:lvl>
    <w:lvl w:ilvl="8" w:tplc="626AFF48">
      <w:numFmt w:val="bullet"/>
      <w:lvlText w:val=""/>
      <w:lvlJc w:val="left"/>
      <w:pPr>
        <w:ind w:left="6120" w:firstLine="0"/>
      </w:pPr>
      <w:rPr>
        <w:rFonts w:ascii="Wingdings" w:eastAsia="Wingdings" w:hAnsi="Wingdings" w:cs="Wingdings"/>
      </w:rPr>
    </w:lvl>
  </w:abstractNum>
  <w:abstractNum w:abstractNumId="16" w15:restartNumberingAfterBreak="0">
    <w:nsid w:val="18384B4C"/>
    <w:multiLevelType w:val="hybridMultilevel"/>
    <w:tmpl w:val="BEF2FE3C"/>
    <w:name w:val="Нумерованный список 67"/>
    <w:lvl w:ilvl="0" w:tplc="FB00ED84">
      <w:start w:val="4"/>
      <w:numFmt w:val="decimal"/>
      <w:lvlText w:val="%1."/>
      <w:lvlJc w:val="left"/>
      <w:pPr>
        <w:ind w:left="720" w:firstLine="0"/>
      </w:pPr>
    </w:lvl>
    <w:lvl w:ilvl="1" w:tplc="7E5AAD5C">
      <w:start w:val="1"/>
      <w:numFmt w:val="lowerLetter"/>
      <w:lvlText w:val="%2."/>
      <w:lvlJc w:val="left"/>
      <w:pPr>
        <w:ind w:left="1440" w:firstLine="0"/>
      </w:pPr>
    </w:lvl>
    <w:lvl w:ilvl="2" w:tplc="177A0F22">
      <w:start w:val="1"/>
      <w:numFmt w:val="lowerRoman"/>
      <w:lvlText w:val="%3."/>
      <w:lvlJc w:val="left"/>
      <w:pPr>
        <w:ind w:left="2340" w:firstLine="0"/>
      </w:pPr>
    </w:lvl>
    <w:lvl w:ilvl="3" w:tplc="0B0C2704">
      <w:start w:val="1"/>
      <w:numFmt w:val="decimal"/>
      <w:lvlText w:val="%4."/>
      <w:lvlJc w:val="left"/>
      <w:pPr>
        <w:ind w:left="2880" w:firstLine="0"/>
      </w:pPr>
    </w:lvl>
    <w:lvl w:ilvl="4" w:tplc="0F0CB23E">
      <w:start w:val="1"/>
      <w:numFmt w:val="lowerLetter"/>
      <w:lvlText w:val="%5."/>
      <w:lvlJc w:val="left"/>
      <w:pPr>
        <w:ind w:left="3600" w:firstLine="0"/>
      </w:pPr>
    </w:lvl>
    <w:lvl w:ilvl="5" w:tplc="7DD836E4">
      <w:start w:val="1"/>
      <w:numFmt w:val="lowerRoman"/>
      <w:lvlText w:val="%6."/>
      <w:lvlJc w:val="left"/>
      <w:pPr>
        <w:ind w:left="4500" w:firstLine="0"/>
      </w:pPr>
    </w:lvl>
    <w:lvl w:ilvl="6" w:tplc="43B00EAC">
      <w:start w:val="1"/>
      <w:numFmt w:val="decimal"/>
      <w:lvlText w:val="%7."/>
      <w:lvlJc w:val="left"/>
      <w:pPr>
        <w:ind w:left="5040" w:firstLine="0"/>
      </w:pPr>
    </w:lvl>
    <w:lvl w:ilvl="7" w:tplc="5F06FDE6">
      <w:start w:val="1"/>
      <w:numFmt w:val="lowerLetter"/>
      <w:lvlText w:val="%8."/>
      <w:lvlJc w:val="left"/>
      <w:pPr>
        <w:ind w:left="5760" w:firstLine="0"/>
      </w:pPr>
    </w:lvl>
    <w:lvl w:ilvl="8" w:tplc="1AB283D0">
      <w:start w:val="1"/>
      <w:numFmt w:val="lowerRoman"/>
      <w:lvlText w:val="%9."/>
      <w:lvlJc w:val="left"/>
      <w:pPr>
        <w:ind w:left="6660" w:firstLine="0"/>
      </w:pPr>
    </w:lvl>
  </w:abstractNum>
  <w:abstractNum w:abstractNumId="17" w15:restartNumberingAfterBreak="0">
    <w:nsid w:val="183A2898"/>
    <w:multiLevelType w:val="hybridMultilevel"/>
    <w:tmpl w:val="18F24B62"/>
    <w:name w:val="Нумерованный список 12"/>
    <w:lvl w:ilvl="0" w:tplc="82D80CF6">
      <w:start w:val="1"/>
      <w:numFmt w:val="decimal"/>
      <w:lvlText w:val="%1."/>
      <w:lvlJc w:val="left"/>
      <w:pPr>
        <w:ind w:left="360" w:firstLine="0"/>
      </w:pPr>
      <w:rPr>
        <w:rFonts w:cs="Times New Roman"/>
        <w:b w:val="0"/>
      </w:rPr>
    </w:lvl>
    <w:lvl w:ilvl="1" w:tplc="A660302A">
      <w:start w:val="1"/>
      <w:numFmt w:val="lowerLetter"/>
      <w:lvlText w:val="%2."/>
      <w:lvlJc w:val="left"/>
      <w:pPr>
        <w:ind w:left="1080" w:firstLine="0"/>
      </w:pPr>
      <w:rPr>
        <w:rFonts w:cs="Times New Roman"/>
      </w:rPr>
    </w:lvl>
    <w:lvl w:ilvl="2" w:tplc="4B3806E2">
      <w:start w:val="1"/>
      <w:numFmt w:val="lowerRoman"/>
      <w:lvlText w:val="%3."/>
      <w:lvlJc w:val="left"/>
      <w:pPr>
        <w:ind w:left="1980" w:firstLine="0"/>
      </w:pPr>
      <w:rPr>
        <w:rFonts w:cs="Times New Roman"/>
      </w:rPr>
    </w:lvl>
    <w:lvl w:ilvl="3" w:tplc="6426A25A">
      <w:start w:val="1"/>
      <w:numFmt w:val="decimal"/>
      <w:lvlText w:val="%4."/>
      <w:lvlJc w:val="left"/>
      <w:pPr>
        <w:ind w:left="2520" w:firstLine="0"/>
      </w:pPr>
      <w:rPr>
        <w:rFonts w:cs="Times New Roman"/>
      </w:rPr>
    </w:lvl>
    <w:lvl w:ilvl="4" w:tplc="CEA8C1A8">
      <w:start w:val="1"/>
      <w:numFmt w:val="lowerLetter"/>
      <w:lvlText w:val="%5."/>
      <w:lvlJc w:val="left"/>
      <w:pPr>
        <w:ind w:left="3240" w:firstLine="0"/>
      </w:pPr>
      <w:rPr>
        <w:rFonts w:cs="Times New Roman"/>
      </w:rPr>
    </w:lvl>
    <w:lvl w:ilvl="5" w:tplc="D870D564">
      <w:start w:val="1"/>
      <w:numFmt w:val="lowerRoman"/>
      <w:lvlText w:val="%6."/>
      <w:lvlJc w:val="left"/>
      <w:pPr>
        <w:ind w:left="4140" w:firstLine="0"/>
      </w:pPr>
      <w:rPr>
        <w:rFonts w:cs="Times New Roman"/>
      </w:rPr>
    </w:lvl>
    <w:lvl w:ilvl="6" w:tplc="E4B6DCCE">
      <w:start w:val="1"/>
      <w:numFmt w:val="decimal"/>
      <w:lvlText w:val="%7."/>
      <w:lvlJc w:val="left"/>
      <w:pPr>
        <w:ind w:left="4680" w:firstLine="0"/>
      </w:pPr>
      <w:rPr>
        <w:rFonts w:cs="Times New Roman"/>
      </w:rPr>
    </w:lvl>
    <w:lvl w:ilvl="7" w:tplc="5C9C4716">
      <w:start w:val="1"/>
      <w:numFmt w:val="lowerLetter"/>
      <w:lvlText w:val="%8."/>
      <w:lvlJc w:val="left"/>
      <w:pPr>
        <w:ind w:left="5400" w:firstLine="0"/>
      </w:pPr>
      <w:rPr>
        <w:rFonts w:cs="Times New Roman"/>
      </w:rPr>
    </w:lvl>
    <w:lvl w:ilvl="8" w:tplc="866C70F0">
      <w:start w:val="1"/>
      <w:numFmt w:val="lowerRoman"/>
      <w:lvlText w:val="%9."/>
      <w:lvlJc w:val="left"/>
      <w:pPr>
        <w:ind w:left="6300" w:firstLine="0"/>
      </w:pPr>
      <w:rPr>
        <w:rFonts w:cs="Times New Roman"/>
      </w:rPr>
    </w:lvl>
  </w:abstractNum>
  <w:abstractNum w:abstractNumId="18" w15:restartNumberingAfterBreak="0">
    <w:nsid w:val="18E369C8"/>
    <w:multiLevelType w:val="hybridMultilevel"/>
    <w:tmpl w:val="D4009B38"/>
    <w:name w:val="Нумерованный список 97"/>
    <w:lvl w:ilvl="0" w:tplc="2A22C4FC">
      <w:numFmt w:val="bullet"/>
      <w:lvlText w:val=""/>
      <w:lvlJc w:val="left"/>
      <w:pPr>
        <w:ind w:left="360" w:firstLine="0"/>
      </w:pPr>
      <w:rPr>
        <w:rFonts w:ascii="Symbol" w:hAnsi="Symbol"/>
        <w:sz w:val="20"/>
      </w:rPr>
    </w:lvl>
    <w:lvl w:ilvl="1" w:tplc="AF48F18C">
      <w:numFmt w:val="bullet"/>
      <w:lvlText w:val="o"/>
      <w:lvlJc w:val="left"/>
      <w:pPr>
        <w:ind w:left="1080" w:firstLine="0"/>
      </w:pPr>
      <w:rPr>
        <w:rFonts w:ascii="Courier New" w:hAnsi="Courier New"/>
      </w:rPr>
    </w:lvl>
    <w:lvl w:ilvl="2" w:tplc="21CE219C">
      <w:numFmt w:val="bullet"/>
      <w:lvlText w:val=""/>
      <w:lvlJc w:val="left"/>
      <w:pPr>
        <w:ind w:left="1800" w:firstLine="0"/>
      </w:pPr>
      <w:rPr>
        <w:rFonts w:ascii="Wingdings" w:eastAsia="Wingdings" w:hAnsi="Wingdings" w:cs="Wingdings"/>
      </w:rPr>
    </w:lvl>
    <w:lvl w:ilvl="3" w:tplc="E3967210">
      <w:numFmt w:val="bullet"/>
      <w:lvlText w:val=""/>
      <w:lvlJc w:val="left"/>
      <w:pPr>
        <w:ind w:left="2520" w:firstLine="0"/>
      </w:pPr>
      <w:rPr>
        <w:rFonts w:ascii="Symbol" w:hAnsi="Symbol"/>
      </w:rPr>
    </w:lvl>
    <w:lvl w:ilvl="4" w:tplc="6938E156">
      <w:numFmt w:val="bullet"/>
      <w:lvlText w:val="o"/>
      <w:lvlJc w:val="left"/>
      <w:pPr>
        <w:ind w:left="3240" w:firstLine="0"/>
      </w:pPr>
      <w:rPr>
        <w:rFonts w:ascii="Courier New" w:hAnsi="Courier New"/>
      </w:rPr>
    </w:lvl>
    <w:lvl w:ilvl="5" w:tplc="476A3632">
      <w:numFmt w:val="bullet"/>
      <w:lvlText w:val=""/>
      <w:lvlJc w:val="left"/>
      <w:pPr>
        <w:ind w:left="3960" w:firstLine="0"/>
      </w:pPr>
      <w:rPr>
        <w:rFonts w:ascii="Wingdings" w:eastAsia="Wingdings" w:hAnsi="Wingdings" w:cs="Wingdings"/>
      </w:rPr>
    </w:lvl>
    <w:lvl w:ilvl="6" w:tplc="993AF0C6">
      <w:numFmt w:val="bullet"/>
      <w:lvlText w:val=""/>
      <w:lvlJc w:val="left"/>
      <w:pPr>
        <w:ind w:left="4680" w:firstLine="0"/>
      </w:pPr>
      <w:rPr>
        <w:rFonts w:ascii="Symbol" w:hAnsi="Symbol"/>
      </w:rPr>
    </w:lvl>
    <w:lvl w:ilvl="7" w:tplc="7D607296">
      <w:numFmt w:val="bullet"/>
      <w:lvlText w:val="o"/>
      <w:lvlJc w:val="left"/>
      <w:pPr>
        <w:ind w:left="5400" w:firstLine="0"/>
      </w:pPr>
      <w:rPr>
        <w:rFonts w:ascii="Courier New" w:hAnsi="Courier New"/>
      </w:rPr>
    </w:lvl>
    <w:lvl w:ilvl="8" w:tplc="7CB4A79A">
      <w:numFmt w:val="bullet"/>
      <w:lvlText w:val=""/>
      <w:lvlJc w:val="left"/>
      <w:pPr>
        <w:ind w:left="6120" w:firstLine="0"/>
      </w:pPr>
      <w:rPr>
        <w:rFonts w:ascii="Wingdings" w:eastAsia="Wingdings" w:hAnsi="Wingdings" w:cs="Wingdings"/>
      </w:rPr>
    </w:lvl>
  </w:abstractNum>
  <w:abstractNum w:abstractNumId="19" w15:restartNumberingAfterBreak="0">
    <w:nsid w:val="18FA5AD7"/>
    <w:multiLevelType w:val="hybridMultilevel"/>
    <w:tmpl w:val="72A81D10"/>
    <w:name w:val="Нумерованный список 45"/>
    <w:lvl w:ilvl="0" w:tplc="4ED26534">
      <w:numFmt w:val="bullet"/>
      <w:lvlText w:val="−"/>
      <w:lvlJc w:val="left"/>
      <w:pPr>
        <w:ind w:left="1066" w:firstLine="0"/>
      </w:pPr>
      <w:rPr>
        <w:rFonts w:ascii="Times New Roman" w:hAnsi="Times New Roman" w:cs="Times New Roman"/>
      </w:rPr>
    </w:lvl>
    <w:lvl w:ilvl="1" w:tplc="042A0708">
      <w:numFmt w:val="bullet"/>
      <w:lvlText w:val="o"/>
      <w:lvlJc w:val="left"/>
      <w:pPr>
        <w:ind w:left="1786" w:firstLine="0"/>
      </w:pPr>
      <w:rPr>
        <w:rFonts w:ascii="Courier New" w:hAnsi="Courier New" w:cs="Courier New"/>
      </w:rPr>
    </w:lvl>
    <w:lvl w:ilvl="2" w:tplc="33082910">
      <w:numFmt w:val="bullet"/>
      <w:lvlText w:val=""/>
      <w:lvlJc w:val="left"/>
      <w:pPr>
        <w:ind w:left="2506" w:firstLine="0"/>
      </w:pPr>
      <w:rPr>
        <w:rFonts w:ascii="Wingdings" w:eastAsia="Wingdings" w:hAnsi="Wingdings" w:cs="Wingdings"/>
      </w:rPr>
    </w:lvl>
    <w:lvl w:ilvl="3" w:tplc="8F7C1310">
      <w:numFmt w:val="bullet"/>
      <w:lvlText w:val=""/>
      <w:lvlJc w:val="left"/>
      <w:pPr>
        <w:ind w:left="3226" w:firstLine="0"/>
      </w:pPr>
      <w:rPr>
        <w:rFonts w:ascii="Symbol" w:hAnsi="Symbol"/>
      </w:rPr>
    </w:lvl>
    <w:lvl w:ilvl="4" w:tplc="C8A285EC">
      <w:numFmt w:val="bullet"/>
      <w:lvlText w:val="o"/>
      <w:lvlJc w:val="left"/>
      <w:pPr>
        <w:ind w:left="3946" w:firstLine="0"/>
      </w:pPr>
      <w:rPr>
        <w:rFonts w:ascii="Courier New" w:hAnsi="Courier New" w:cs="Courier New"/>
      </w:rPr>
    </w:lvl>
    <w:lvl w:ilvl="5" w:tplc="0D0E3A60">
      <w:numFmt w:val="bullet"/>
      <w:lvlText w:val=""/>
      <w:lvlJc w:val="left"/>
      <w:pPr>
        <w:ind w:left="4666" w:firstLine="0"/>
      </w:pPr>
      <w:rPr>
        <w:rFonts w:ascii="Wingdings" w:eastAsia="Wingdings" w:hAnsi="Wingdings" w:cs="Wingdings"/>
      </w:rPr>
    </w:lvl>
    <w:lvl w:ilvl="6" w:tplc="DF846B74">
      <w:numFmt w:val="bullet"/>
      <w:lvlText w:val=""/>
      <w:lvlJc w:val="left"/>
      <w:pPr>
        <w:ind w:left="5386" w:firstLine="0"/>
      </w:pPr>
      <w:rPr>
        <w:rFonts w:ascii="Symbol" w:hAnsi="Symbol"/>
      </w:rPr>
    </w:lvl>
    <w:lvl w:ilvl="7" w:tplc="D91CB694">
      <w:numFmt w:val="bullet"/>
      <w:lvlText w:val="o"/>
      <w:lvlJc w:val="left"/>
      <w:pPr>
        <w:ind w:left="6106" w:firstLine="0"/>
      </w:pPr>
      <w:rPr>
        <w:rFonts w:ascii="Courier New" w:hAnsi="Courier New" w:cs="Courier New"/>
      </w:rPr>
    </w:lvl>
    <w:lvl w:ilvl="8" w:tplc="E8B62F48">
      <w:numFmt w:val="bullet"/>
      <w:lvlText w:val=""/>
      <w:lvlJc w:val="left"/>
      <w:pPr>
        <w:ind w:left="6826" w:firstLine="0"/>
      </w:pPr>
      <w:rPr>
        <w:rFonts w:ascii="Wingdings" w:eastAsia="Wingdings" w:hAnsi="Wingdings" w:cs="Wingdings"/>
      </w:rPr>
    </w:lvl>
  </w:abstractNum>
  <w:abstractNum w:abstractNumId="20" w15:restartNumberingAfterBreak="0">
    <w:nsid w:val="19341A38"/>
    <w:multiLevelType w:val="hybridMultilevel"/>
    <w:tmpl w:val="0A2A6AE6"/>
    <w:name w:val="Нумерованный список 21"/>
    <w:lvl w:ilvl="0" w:tplc="71CAE376">
      <w:start w:val="1"/>
      <w:numFmt w:val="decimal"/>
      <w:lvlText w:val="%1."/>
      <w:lvlJc w:val="left"/>
      <w:pPr>
        <w:ind w:left="360" w:firstLine="0"/>
      </w:pPr>
    </w:lvl>
    <w:lvl w:ilvl="1" w:tplc="D9D8CE80">
      <w:start w:val="1"/>
      <w:numFmt w:val="lowerLetter"/>
      <w:lvlText w:val="%2."/>
      <w:lvlJc w:val="left"/>
      <w:pPr>
        <w:ind w:left="1080" w:firstLine="0"/>
      </w:pPr>
    </w:lvl>
    <w:lvl w:ilvl="2" w:tplc="AC329D86">
      <w:start w:val="1"/>
      <w:numFmt w:val="lowerRoman"/>
      <w:lvlText w:val="%3."/>
      <w:lvlJc w:val="left"/>
      <w:pPr>
        <w:ind w:left="1980" w:firstLine="0"/>
      </w:pPr>
    </w:lvl>
    <w:lvl w:ilvl="3" w:tplc="AE8A7296">
      <w:start w:val="1"/>
      <w:numFmt w:val="decimal"/>
      <w:lvlText w:val="%4."/>
      <w:lvlJc w:val="left"/>
      <w:pPr>
        <w:ind w:left="2520" w:firstLine="0"/>
      </w:pPr>
    </w:lvl>
    <w:lvl w:ilvl="4" w:tplc="40020532">
      <w:start w:val="1"/>
      <w:numFmt w:val="lowerLetter"/>
      <w:lvlText w:val="%5."/>
      <w:lvlJc w:val="left"/>
      <w:pPr>
        <w:ind w:left="3240" w:firstLine="0"/>
      </w:pPr>
    </w:lvl>
    <w:lvl w:ilvl="5" w:tplc="C4CE93FC">
      <w:start w:val="1"/>
      <w:numFmt w:val="lowerRoman"/>
      <w:lvlText w:val="%6."/>
      <w:lvlJc w:val="left"/>
      <w:pPr>
        <w:ind w:left="4140" w:firstLine="0"/>
      </w:pPr>
    </w:lvl>
    <w:lvl w:ilvl="6" w:tplc="92DEFAA6">
      <w:start w:val="1"/>
      <w:numFmt w:val="decimal"/>
      <w:lvlText w:val="%7."/>
      <w:lvlJc w:val="left"/>
      <w:pPr>
        <w:ind w:left="4680" w:firstLine="0"/>
      </w:pPr>
    </w:lvl>
    <w:lvl w:ilvl="7" w:tplc="7938E496">
      <w:start w:val="1"/>
      <w:numFmt w:val="lowerLetter"/>
      <w:lvlText w:val="%8."/>
      <w:lvlJc w:val="left"/>
      <w:pPr>
        <w:ind w:left="5400" w:firstLine="0"/>
      </w:pPr>
    </w:lvl>
    <w:lvl w:ilvl="8" w:tplc="D318E50C">
      <w:start w:val="1"/>
      <w:numFmt w:val="lowerRoman"/>
      <w:lvlText w:val="%9."/>
      <w:lvlJc w:val="left"/>
      <w:pPr>
        <w:ind w:left="6300" w:firstLine="0"/>
      </w:pPr>
    </w:lvl>
  </w:abstractNum>
  <w:abstractNum w:abstractNumId="21" w15:restartNumberingAfterBreak="0">
    <w:nsid w:val="19685BFC"/>
    <w:multiLevelType w:val="hybridMultilevel"/>
    <w:tmpl w:val="5BD80180"/>
    <w:name w:val="Нумерованный список 76"/>
    <w:lvl w:ilvl="0" w:tplc="D7764184">
      <w:numFmt w:val="bullet"/>
      <w:lvlText w:val="−"/>
      <w:lvlJc w:val="left"/>
      <w:pPr>
        <w:ind w:left="1066" w:firstLine="0"/>
      </w:pPr>
      <w:rPr>
        <w:rFonts w:ascii="Times New Roman" w:hAnsi="Times New Roman" w:cs="Times New Roman"/>
      </w:rPr>
    </w:lvl>
    <w:lvl w:ilvl="1" w:tplc="B254CF80">
      <w:numFmt w:val="bullet"/>
      <w:lvlText w:val="o"/>
      <w:lvlJc w:val="left"/>
      <w:pPr>
        <w:ind w:left="1786" w:firstLine="0"/>
      </w:pPr>
      <w:rPr>
        <w:rFonts w:ascii="Courier New" w:hAnsi="Courier New" w:cs="Courier New"/>
      </w:rPr>
    </w:lvl>
    <w:lvl w:ilvl="2" w:tplc="DA988254">
      <w:numFmt w:val="bullet"/>
      <w:lvlText w:val=""/>
      <w:lvlJc w:val="left"/>
      <w:pPr>
        <w:ind w:left="2506" w:firstLine="0"/>
      </w:pPr>
      <w:rPr>
        <w:rFonts w:ascii="Wingdings" w:eastAsia="Wingdings" w:hAnsi="Wingdings" w:cs="Wingdings"/>
      </w:rPr>
    </w:lvl>
    <w:lvl w:ilvl="3" w:tplc="59E86F24">
      <w:numFmt w:val="bullet"/>
      <w:lvlText w:val=""/>
      <w:lvlJc w:val="left"/>
      <w:pPr>
        <w:ind w:left="3226" w:firstLine="0"/>
      </w:pPr>
      <w:rPr>
        <w:rFonts w:ascii="Symbol" w:hAnsi="Symbol"/>
      </w:rPr>
    </w:lvl>
    <w:lvl w:ilvl="4" w:tplc="1952C2A4">
      <w:numFmt w:val="bullet"/>
      <w:lvlText w:val="o"/>
      <w:lvlJc w:val="left"/>
      <w:pPr>
        <w:ind w:left="3946" w:firstLine="0"/>
      </w:pPr>
      <w:rPr>
        <w:rFonts w:ascii="Courier New" w:hAnsi="Courier New" w:cs="Courier New"/>
      </w:rPr>
    </w:lvl>
    <w:lvl w:ilvl="5" w:tplc="87C2C8C6">
      <w:numFmt w:val="bullet"/>
      <w:lvlText w:val=""/>
      <w:lvlJc w:val="left"/>
      <w:pPr>
        <w:ind w:left="4666" w:firstLine="0"/>
      </w:pPr>
      <w:rPr>
        <w:rFonts w:ascii="Wingdings" w:eastAsia="Wingdings" w:hAnsi="Wingdings" w:cs="Wingdings"/>
      </w:rPr>
    </w:lvl>
    <w:lvl w:ilvl="6" w:tplc="08DC4DF2">
      <w:numFmt w:val="bullet"/>
      <w:lvlText w:val=""/>
      <w:lvlJc w:val="left"/>
      <w:pPr>
        <w:ind w:left="5386" w:firstLine="0"/>
      </w:pPr>
      <w:rPr>
        <w:rFonts w:ascii="Symbol" w:hAnsi="Symbol"/>
      </w:rPr>
    </w:lvl>
    <w:lvl w:ilvl="7" w:tplc="D6807518">
      <w:numFmt w:val="bullet"/>
      <w:lvlText w:val="o"/>
      <w:lvlJc w:val="left"/>
      <w:pPr>
        <w:ind w:left="6106" w:firstLine="0"/>
      </w:pPr>
      <w:rPr>
        <w:rFonts w:ascii="Courier New" w:hAnsi="Courier New" w:cs="Courier New"/>
      </w:rPr>
    </w:lvl>
    <w:lvl w:ilvl="8" w:tplc="BDBA3052">
      <w:numFmt w:val="bullet"/>
      <w:lvlText w:val=""/>
      <w:lvlJc w:val="left"/>
      <w:pPr>
        <w:ind w:left="6826" w:firstLine="0"/>
      </w:pPr>
      <w:rPr>
        <w:rFonts w:ascii="Wingdings" w:eastAsia="Wingdings" w:hAnsi="Wingdings" w:cs="Wingdings"/>
      </w:rPr>
    </w:lvl>
  </w:abstractNum>
  <w:abstractNum w:abstractNumId="22" w15:restartNumberingAfterBreak="0">
    <w:nsid w:val="19CC4CF4"/>
    <w:multiLevelType w:val="hybridMultilevel"/>
    <w:tmpl w:val="FAF65050"/>
    <w:name w:val="Нумерованный список 69"/>
    <w:lvl w:ilvl="0" w:tplc="69D0CC32">
      <w:numFmt w:val="bullet"/>
      <w:lvlText w:val="−"/>
      <w:lvlJc w:val="left"/>
      <w:pPr>
        <w:ind w:left="727" w:firstLine="0"/>
      </w:pPr>
      <w:rPr>
        <w:rFonts w:ascii="Times New Roman" w:hAnsi="Times New Roman"/>
        <w:sz w:val="28"/>
      </w:rPr>
    </w:lvl>
    <w:lvl w:ilvl="1" w:tplc="47285C12">
      <w:numFmt w:val="bullet"/>
      <w:lvlText w:val="o"/>
      <w:lvlJc w:val="left"/>
      <w:pPr>
        <w:ind w:left="1447" w:firstLine="0"/>
      </w:pPr>
      <w:rPr>
        <w:rFonts w:ascii="Courier New" w:hAnsi="Courier New"/>
      </w:rPr>
    </w:lvl>
    <w:lvl w:ilvl="2" w:tplc="A8009540">
      <w:numFmt w:val="bullet"/>
      <w:lvlText w:val=""/>
      <w:lvlJc w:val="left"/>
      <w:pPr>
        <w:ind w:left="2167" w:firstLine="0"/>
      </w:pPr>
      <w:rPr>
        <w:rFonts w:ascii="Wingdings" w:eastAsia="Wingdings" w:hAnsi="Wingdings" w:cs="Wingdings"/>
      </w:rPr>
    </w:lvl>
    <w:lvl w:ilvl="3" w:tplc="2A5ED40E">
      <w:numFmt w:val="bullet"/>
      <w:lvlText w:val=""/>
      <w:lvlJc w:val="left"/>
      <w:pPr>
        <w:ind w:left="2887" w:firstLine="0"/>
      </w:pPr>
      <w:rPr>
        <w:rFonts w:ascii="Symbol" w:hAnsi="Symbol"/>
      </w:rPr>
    </w:lvl>
    <w:lvl w:ilvl="4" w:tplc="AEF81528">
      <w:numFmt w:val="bullet"/>
      <w:lvlText w:val="o"/>
      <w:lvlJc w:val="left"/>
      <w:pPr>
        <w:ind w:left="3607" w:firstLine="0"/>
      </w:pPr>
      <w:rPr>
        <w:rFonts w:ascii="Courier New" w:hAnsi="Courier New"/>
      </w:rPr>
    </w:lvl>
    <w:lvl w:ilvl="5" w:tplc="103AF23A">
      <w:numFmt w:val="bullet"/>
      <w:lvlText w:val=""/>
      <w:lvlJc w:val="left"/>
      <w:pPr>
        <w:ind w:left="4327" w:firstLine="0"/>
      </w:pPr>
      <w:rPr>
        <w:rFonts w:ascii="Wingdings" w:eastAsia="Wingdings" w:hAnsi="Wingdings" w:cs="Wingdings"/>
      </w:rPr>
    </w:lvl>
    <w:lvl w:ilvl="6" w:tplc="23386BCC">
      <w:numFmt w:val="bullet"/>
      <w:lvlText w:val=""/>
      <w:lvlJc w:val="left"/>
      <w:pPr>
        <w:ind w:left="5047" w:firstLine="0"/>
      </w:pPr>
      <w:rPr>
        <w:rFonts w:ascii="Symbol" w:hAnsi="Symbol"/>
      </w:rPr>
    </w:lvl>
    <w:lvl w:ilvl="7" w:tplc="FCEEFE7E">
      <w:numFmt w:val="bullet"/>
      <w:lvlText w:val="o"/>
      <w:lvlJc w:val="left"/>
      <w:pPr>
        <w:ind w:left="5767" w:firstLine="0"/>
      </w:pPr>
      <w:rPr>
        <w:rFonts w:ascii="Courier New" w:hAnsi="Courier New"/>
      </w:rPr>
    </w:lvl>
    <w:lvl w:ilvl="8" w:tplc="C43E1036">
      <w:numFmt w:val="bullet"/>
      <w:lvlText w:val=""/>
      <w:lvlJc w:val="left"/>
      <w:pPr>
        <w:ind w:left="6487" w:firstLine="0"/>
      </w:pPr>
      <w:rPr>
        <w:rFonts w:ascii="Wingdings" w:eastAsia="Wingdings" w:hAnsi="Wingdings" w:cs="Wingdings"/>
      </w:rPr>
    </w:lvl>
  </w:abstractNum>
  <w:abstractNum w:abstractNumId="23" w15:restartNumberingAfterBreak="0">
    <w:nsid w:val="1A404447"/>
    <w:multiLevelType w:val="hybridMultilevel"/>
    <w:tmpl w:val="24DC6DAE"/>
    <w:name w:val="Нумерованный список 73"/>
    <w:lvl w:ilvl="0" w:tplc="1A849EFA">
      <w:start w:val="1"/>
      <w:numFmt w:val="decimal"/>
      <w:lvlText w:val="%1."/>
      <w:lvlJc w:val="left"/>
      <w:pPr>
        <w:ind w:left="360" w:firstLine="0"/>
      </w:pPr>
      <w:rPr>
        <w:rFonts w:cs="Times New Roman"/>
      </w:rPr>
    </w:lvl>
    <w:lvl w:ilvl="1" w:tplc="5F687096">
      <w:numFmt w:val="bullet"/>
      <w:lvlText w:val="•"/>
      <w:lvlJc w:val="left"/>
      <w:pPr>
        <w:ind w:left="1080" w:firstLine="0"/>
      </w:pPr>
      <w:rPr>
        <w:rFonts w:ascii="Times New Roman" w:eastAsia="Times New Roman" w:hAnsi="Times New Roman"/>
      </w:rPr>
    </w:lvl>
    <w:lvl w:ilvl="2" w:tplc="C8F60410">
      <w:numFmt w:val="bullet"/>
      <w:lvlText w:val=""/>
      <w:lvlJc w:val="left"/>
      <w:pPr>
        <w:ind w:left="1800" w:firstLine="0"/>
      </w:pPr>
      <w:rPr>
        <w:rFonts w:ascii="Wingdings" w:eastAsia="Wingdings" w:hAnsi="Wingdings" w:cs="Wingdings"/>
      </w:rPr>
    </w:lvl>
    <w:lvl w:ilvl="3" w:tplc="1C1002AE">
      <w:numFmt w:val="bullet"/>
      <w:lvlText w:val=""/>
      <w:lvlJc w:val="left"/>
      <w:pPr>
        <w:ind w:left="2520" w:firstLine="0"/>
      </w:pPr>
      <w:rPr>
        <w:rFonts w:ascii="Symbol" w:hAnsi="Symbol"/>
      </w:rPr>
    </w:lvl>
    <w:lvl w:ilvl="4" w:tplc="45EA763C">
      <w:numFmt w:val="bullet"/>
      <w:lvlText w:val="o"/>
      <w:lvlJc w:val="left"/>
      <w:pPr>
        <w:ind w:left="3240" w:firstLine="0"/>
      </w:pPr>
      <w:rPr>
        <w:rFonts w:ascii="Courier New" w:hAnsi="Courier New"/>
      </w:rPr>
    </w:lvl>
    <w:lvl w:ilvl="5" w:tplc="479A62A8">
      <w:numFmt w:val="bullet"/>
      <w:lvlText w:val=""/>
      <w:lvlJc w:val="left"/>
      <w:pPr>
        <w:ind w:left="3960" w:firstLine="0"/>
      </w:pPr>
      <w:rPr>
        <w:rFonts w:ascii="Wingdings" w:eastAsia="Wingdings" w:hAnsi="Wingdings" w:cs="Wingdings"/>
      </w:rPr>
    </w:lvl>
    <w:lvl w:ilvl="6" w:tplc="61D21FF8">
      <w:numFmt w:val="bullet"/>
      <w:lvlText w:val=""/>
      <w:lvlJc w:val="left"/>
      <w:pPr>
        <w:ind w:left="4680" w:firstLine="0"/>
      </w:pPr>
      <w:rPr>
        <w:rFonts w:ascii="Symbol" w:hAnsi="Symbol"/>
      </w:rPr>
    </w:lvl>
    <w:lvl w:ilvl="7" w:tplc="BA6425AC">
      <w:numFmt w:val="bullet"/>
      <w:lvlText w:val="o"/>
      <w:lvlJc w:val="left"/>
      <w:pPr>
        <w:ind w:left="5400" w:firstLine="0"/>
      </w:pPr>
      <w:rPr>
        <w:rFonts w:ascii="Courier New" w:hAnsi="Courier New"/>
      </w:rPr>
    </w:lvl>
    <w:lvl w:ilvl="8" w:tplc="7C900B22">
      <w:numFmt w:val="bullet"/>
      <w:lvlText w:val=""/>
      <w:lvlJc w:val="left"/>
      <w:pPr>
        <w:ind w:left="6120" w:firstLine="0"/>
      </w:pPr>
      <w:rPr>
        <w:rFonts w:ascii="Wingdings" w:eastAsia="Wingdings" w:hAnsi="Wingdings" w:cs="Wingdings"/>
      </w:rPr>
    </w:lvl>
  </w:abstractNum>
  <w:abstractNum w:abstractNumId="24" w15:restartNumberingAfterBreak="0">
    <w:nsid w:val="1A747CCA"/>
    <w:multiLevelType w:val="hybridMultilevel"/>
    <w:tmpl w:val="265E4EFE"/>
    <w:lvl w:ilvl="0" w:tplc="EF8A1AC8">
      <w:start w:val="1"/>
      <w:numFmt w:val="bullet"/>
      <w:lvlText w:val="-"/>
      <w:lvlJc w:val="left"/>
      <w:pPr>
        <w:ind w:left="324" w:hanging="144"/>
      </w:pPr>
      <w:rPr>
        <w:rFonts w:ascii="Times New Roman" w:eastAsia="Times New Roman" w:hAnsi="Times New Roman" w:hint="default"/>
        <w:sz w:val="24"/>
        <w:szCs w:val="24"/>
      </w:rPr>
    </w:lvl>
    <w:lvl w:ilvl="1" w:tplc="C9487DA2">
      <w:start w:val="1"/>
      <w:numFmt w:val="bullet"/>
      <w:lvlText w:val="•"/>
      <w:lvlJc w:val="left"/>
      <w:pPr>
        <w:ind w:left="1258" w:hanging="144"/>
      </w:pPr>
      <w:rPr>
        <w:rFonts w:hint="default"/>
      </w:rPr>
    </w:lvl>
    <w:lvl w:ilvl="2" w:tplc="3F7E4E52">
      <w:start w:val="1"/>
      <w:numFmt w:val="bullet"/>
      <w:lvlText w:val="•"/>
      <w:lvlJc w:val="left"/>
      <w:pPr>
        <w:ind w:left="2192" w:hanging="144"/>
      </w:pPr>
      <w:rPr>
        <w:rFonts w:hint="default"/>
      </w:rPr>
    </w:lvl>
    <w:lvl w:ilvl="3" w:tplc="175C66BA">
      <w:start w:val="1"/>
      <w:numFmt w:val="bullet"/>
      <w:lvlText w:val="•"/>
      <w:lvlJc w:val="left"/>
      <w:pPr>
        <w:ind w:left="3126" w:hanging="144"/>
      </w:pPr>
      <w:rPr>
        <w:rFonts w:hint="default"/>
      </w:rPr>
    </w:lvl>
    <w:lvl w:ilvl="4" w:tplc="7032B1E0">
      <w:start w:val="1"/>
      <w:numFmt w:val="bullet"/>
      <w:lvlText w:val="•"/>
      <w:lvlJc w:val="left"/>
      <w:pPr>
        <w:ind w:left="4060" w:hanging="144"/>
      </w:pPr>
      <w:rPr>
        <w:rFonts w:hint="default"/>
      </w:rPr>
    </w:lvl>
    <w:lvl w:ilvl="5" w:tplc="60A4E236">
      <w:start w:val="1"/>
      <w:numFmt w:val="bullet"/>
      <w:lvlText w:val="•"/>
      <w:lvlJc w:val="left"/>
      <w:pPr>
        <w:ind w:left="4994" w:hanging="144"/>
      </w:pPr>
      <w:rPr>
        <w:rFonts w:hint="default"/>
      </w:rPr>
    </w:lvl>
    <w:lvl w:ilvl="6" w:tplc="E370CE34">
      <w:start w:val="1"/>
      <w:numFmt w:val="bullet"/>
      <w:lvlText w:val="•"/>
      <w:lvlJc w:val="left"/>
      <w:pPr>
        <w:ind w:left="5928" w:hanging="144"/>
      </w:pPr>
      <w:rPr>
        <w:rFonts w:hint="default"/>
      </w:rPr>
    </w:lvl>
    <w:lvl w:ilvl="7" w:tplc="4B021B26">
      <w:start w:val="1"/>
      <w:numFmt w:val="bullet"/>
      <w:lvlText w:val="•"/>
      <w:lvlJc w:val="left"/>
      <w:pPr>
        <w:ind w:left="6862" w:hanging="144"/>
      </w:pPr>
      <w:rPr>
        <w:rFonts w:hint="default"/>
      </w:rPr>
    </w:lvl>
    <w:lvl w:ilvl="8" w:tplc="CFB01F6A">
      <w:start w:val="1"/>
      <w:numFmt w:val="bullet"/>
      <w:lvlText w:val="•"/>
      <w:lvlJc w:val="left"/>
      <w:pPr>
        <w:ind w:left="7796" w:hanging="144"/>
      </w:pPr>
      <w:rPr>
        <w:rFonts w:hint="default"/>
      </w:rPr>
    </w:lvl>
  </w:abstractNum>
  <w:abstractNum w:abstractNumId="25" w15:restartNumberingAfterBreak="0">
    <w:nsid w:val="1AC5341A"/>
    <w:multiLevelType w:val="singleLevel"/>
    <w:tmpl w:val="EC56622E"/>
    <w:name w:val="WW8Num4"/>
    <w:lvl w:ilvl="0">
      <w:start w:val="1"/>
      <w:numFmt w:val="decimal"/>
      <w:lvlText w:val="%1."/>
      <w:lvlJc w:val="left"/>
      <w:pPr>
        <w:ind w:left="360" w:firstLine="0"/>
      </w:pPr>
    </w:lvl>
  </w:abstractNum>
  <w:abstractNum w:abstractNumId="26" w15:restartNumberingAfterBreak="0">
    <w:nsid w:val="1D5C7C2C"/>
    <w:multiLevelType w:val="hybridMultilevel"/>
    <w:tmpl w:val="E612DE6C"/>
    <w:name w:val="Нумерованный список 9"/>
    <w:lvl w:ilvl="0" w:tplc="7AE4D7E4">
      <w:numFmt w:val="bullet"/>
      <w:lvlText w:val="−"/>
      <w:lvlJc w:val="left"/>
      <w:pPr>
        <w:ind w:left="360" w:firstLine="0"/>
      </w:pPr>
      <w:rPr>
        <w:rFonts w:ascii="Times New Roman" w:hAnsi="Times New Roman"/>
        <w:sz w:val="28"/>
      </w:rPr>
    </w:lvl>
    <w:lvl w:ilvl="1" w:tplc="DF3C9292">
      <w:numFmt w:val="bullet"/>
      <w:lvlText w:val="o"/>
      <w:lvlJc w:val="left"/>
      <w:pPr>
        <w:ind w:left="1080" w:firstLine="0"/>
      </w:pPr>
      <w:rPr>
        <w:rFonts w:ascii="Courier New" w:hAnsi="Courier New"/>
      </w:rPr>
    </w:lvl>
    <w:lvl w:ilvl="2" w:tplc="9806A96A">
      <w:numFmt w:val="bullet"/>
      <w:lvlText w:val=""/>
      <w:lvlJc w:val="left"/>
      <w:pPr>
        <w:ind w:left="1800" w:firstLine="0"/>
      </w:pPr>
      <w:rPr>
        <w:rFonts w:ascii="Wingdings" w:eastAsia="Wingdings" w:hAnsi="Wingdings" w:cs="Wingdings"/>
      </w:rPr>
    </w:lvl>
    <w:lvl w:ilvl="3" w:tplc="B560BEA6">
      <w:numFmt w:val="bullet"/>
      <w:lvlText w:val=""/>
      <w:lvlJc w:val="left"/>
      <w:pPr>
        <w:ind w:left="2520" w:firstLine="0"/>
      </w:pPr>
      <w:rPr>
        <w:rFonts w:ascii="Symbol" w:hAnsi="Symbol"/>
      </w:rPr>
    </w:lvl>
    <w:lvl w:ilvl="4" w:tplc="8B26A5E2">
      <w:numFmt w:val="bullet"/>
      <w:lvlText w:val="o"/>
      <w:lvlJc w:val="left"/>
      <w:pPr>
        <w:ind w:left="3240" w:firstLine="0"/>
      </w:pPr>
      <w:rPr>
        <w:rFonts w:ascii="Courier New" w:hAnsi="Courier New"/>
      </w:rPr>
    </w:lvl>
    <w:lvl w:ilvl="5" w:tplc="62387944">
      <w:numFmt w:val="bullet"/>
      <w:lvlText w:val=""/>
      <w:lvlJc w:val="left"/>
      <w:pPr>
        <w:ind w:left="3960" w:firstLine="0"/>
      </w:pPr>
      <w:rPr>
        <w:rFonts w:ascii="Wingdings" w:eastAsia="Wingdings" w:hAnsi="Wingdings" w:cs="Wingdings"/>
      </w:rPr>
    </w:lvl>
    <w:lvl w:ilvl="6" w:tplc="B14C21EE">
      <w:numFmt w:val="bullet"/>
      <w:lvlText w:val=""/>
      <w:lvlJc w:val="left"/>
      <w:pPr>
        <w:ind w:left="4680" w:firstLine="0"/>
      </w:pPr>
      <w:rPr>
        <w:rFonts w:ascii="Symbol" w:hAnsi="Symbol"/>
      </w:rPr>
    </w:lvl>
    <w:lvl w:ilvl="7" w:tplc="EDF8DEC8">
      <w:numFmt w:val="bullet"/>
      <w:lvlText w:val="o"/>
      <w:lvlJc w:val="left"/>
      <w:pPr>
        <w:ind w:left="5400" w:firstLine="0"/>
      </w:pPr>
      <w:rPr>
        <w:rFonts w:ascii="Courier New" w:hAnsi="Courier New"/>
      </w:rPr>
    </w:lvl>
    <w:lvl w:ilvl="8" w:tplc="20828478">
      <w:numFmt w:val="bullet"/>
      <w:lvlText w:val=""/>
      <w:lvlJc w:val="left"/>
      <w:pPr>
        <w:ind w:left="6120" w:firstLine="0"/>
      </w:pPr>
      <w:rPr>
        <w:rFonts w:ascii="Wingdings" w:eastAsia="Wingdings" w:hAnsi="Wingdings" w:cs="Wingdings"/>
      </w:rPr>
    </w:lvl>
  </w:abstractNum>
  <w:abstractNum w:abstractNumId="27" w15:restartNumberingAfterBreak="0">
    <w:nsid w:val="1D9B740D"/>
    <w:multiLevelType w:val="hybridMultilevel"/>
    <w:tmpl w:val="B54EE676"/>
    <w:name w:val="Нумерованный список 101"/>
    <w:lvl w:ilvl="0" w:tplc="FB7C8ECA">
      <w:start w:val="1"/>
      <w:numFmt w:val="decimal"/>
      <w:lvlText w:val="%1."/>
      <w:lvlJc w:val="left"/>
      <w:pPr>
        <w:ind w:left="360" w:firstLine="0"/>
      </w:pPr>
      <w:rPr>
        <w:rFonts w:cs="Times New Roman"/>
        <w:b w:val="0"/>
      </w:rPr>
    </w:lvl>
    <w:lvl w:ilvl="1" w:tplc="52E21FCC">
      <w:start w:val="1"/>
      <w:numFmt w:val="lowerLetter"/>
      <w:lvlText w:val="%2."/>
      <w:lvlJc w:val="left"/>
      <w:pPr>
        <w:ind w:left="1080" w:firstLine="0"/>
      </w:pPr>
      <w:rPr>
        <w:rFonts w:cs="Times New Roman"/>
      </w:rPr>
    </w:lvl>
    <w:lvl w:ilvl="2" w:tplc="4AEC9086">
      <w:start w:val="1"/>
      <w:numFmt w:val="lowerRoman"/>
      <w:lvlText w:val="%3."/>
      <w:lvlJc w:val="left"/>
      <w:pPr>
        <w:ind w:left="1980" w:firstLine="0"/>
      </w:pPr>
      <w:rPr>
        <w:rFonts w:cs="Times New Roman"/>
      </w:rPr>
    </w:lvl>
    <w:lvl w:ilvl="3" w:tplc="FC40E310">
      <w:start w:val="1"/>
      <w:numFmt w:val="decimal"/>
      <w:lvlText w:val="%4."/>
      <w:lvlJc w:val="left"/>
      <w:pPr>
        <w:ind w:left="2520" w:firstLine="0"/>
      </w:pPr>
      <w:rPr>
        <w:rFonts w:cs="Times New Roman"/>
      </w:rPr>
    </w:lvl>
    <w:lvl w:ilvl="4" w:tplc="85C8CF26">
      <w:start w:val="1"/>
      <w:numFmt w:val="lowerLetter"/>
      <w:lvlText w:val="%5."/>
      <w:lvlJc w:val="left"/>
      <w:pPr>
        <w:ind w:left="3240" w:firstLine="0"/>
      </w:pPr>
      <w:rPr>
        <w:rFonts w:cs="Times New Roman"/>
      </w:rPr>
    </w:lvl>
    <w:lvl w:ilvl="5" w:tplc="8F5C39C6">
      <w:start w:val="1"/>
      <w:numFmt w:val="lowerRoman"/>
      <w:lvlText w:val="%6."/>
      <w:lvlJc w:val="left"/>
      <w:pPr>
        <w:ind w:left="4140" w:firstLine="0"/>
      </w:pPr>
      <w:rPr>
        <w:rFonts w:cs="Times New Roman"/>
      </w:rPr>
    </w:lvl>
    <w:lvl w:ilvl="6" w:tplc="B9766786">
      <w:start w:val="1"/>
      <w:numFmt w:val="decimal"/>
      <w:lvlText w:val="%7."/>
      <w:lvlJc w:val="left"/>
      <w:pPr>
        <w:ind w:left="4680" w:firstLine="0"/>
      </w:pPr>
      <w:rPr>
        <w:rFonts w:cs="Times New Roman"/>
      </w:rPr>
    </w:lvl>
    <w:lvl w:ilvl="7" w:tplc="181E8F26">
      <w:start w:val="1"/>
      <w:numFmt w:val="lowerLetter"/>
      <w:lvlText w:val="%8."/>
      <w:lvlJc w:val="left"/>
      <w:pPr>
        <w:ind w:left="5400" w:firstLine="0"/>
      </w:pPr>
      <w:rPr>
        <w:rFonts w:cs="Times New Roman"/>
      </w:rPr>
    </w:lvl>
    <w:lvl w:ilvl="8" w:tplc="43BE3A36">
      <w:start w:val="1"/>
      <w:numFmt w:val="lowerRoman"/>
      <w:lvlText w:val="%9."/>
      <w:lvlJc w:val="left"/>
      <w:pPr>
        <w:ind w:left="6300" w:firstLine="0"/>
      </w:pPr>
      <w:rPr>
        <w:rFonts w:cs="Times New Roman"/>
      </w:rPr>
    </w:lvl>
  </w:abstractNum>
  <w:abstractNum w:abstractNumId="28" w15:restartNumberingAfterBreak="0">
    <w:nsid w:val="1F5A6FFC"/>
    <w:multiLevelType w:val="hybridMultilevel"/>
    <w:tmpl w:val="DE54EB26"/>
    <w:name w:val="Нумерованный список 31"/>
    <w:lvl w:ilvl="0" w:tplc="9C6C86FC">
      <w:start w:val="1"/>
      <w:numFmt w:val="decimal"/>
      <w:lvlText w:val="%1."/>
      <w:lvlJc w:val="left"/>
      <w:pPr>
        <w:ind w:left="993" w:firstLine="0"/>
      </w:pPr>
    </w:lvl>
    <w:lvl w:ilvl="1" w:tplc="0562C92C">
      <w:start w:val="1"/>
      <w:numFmt w:val="lowerLetter"/>
      <w:lvlText w:val="%2."/>
      <w:lvlJc w:val="left"/>
      <w:pPr>
        <w:ind w:left="1080" w:firstLine="0"/>
      </w:pPr>
    </w:lvl>
    <w:lvl w:ilvl="2" w:tplc="12CEAC7A">
      <w:start w:val="1"/>
      <w:numFmt w:val="lowerRoman"/>
      <w:lvlText w:val="%3."/>
      <w:lvlJc w:val="left"/>
      <w:pPr>
        <w:ind w:left="1980" w:firstLine="0"/>
      </w:pPr>
    </w:lvl>
    <w:lvl w:ilvl="3" w:tplc="4B60392A">
      <w:start w:val="1"/>
      <w:numFmt w:val="decimal"/>
      <w:lvlText w:val="%4."/>
      <w:lvlJc w:val="left"/>
      <w:pPr>
        <w:ind w:left="2520" w:firstLine="0"/>
      </w:pPr>
    </w:lvl>
    <w:lvl w:ilvl="4" w:tplc="560C84FC">
      <w:start w:val="1"/>
      <w:numFmt w:val="lowerLetter"/>
      <w:lvlText w:val="%5."/>
      <w:lvlJc w:val="left"/>
      <w:pPr>
        <w:ind w:left="3240" w:firstLine="0"/>
      </w:pPr>
    </w:lvl>
    <w:lvl w:ilvl="5" w:tplc="35542DDE">
      <w:start w:val="1"/>
      <w:numFmt w:val="lowerRoman"/>
      <w:lvlText w:val="%6."/>
      <w:lvlJc w:val="left"/>
      <w:pPr>
        <w:ind w:left="4140" w:firstLine="0"/>
      </w:pPr>
    </w:lvl>
    <w:lvl w:ilvl="6" w:tplc="2A765730">
      <w:start w:val="1"/>
      <w:numFmt w:val="decimal"/>
      <w:lvlText w:val="%7."/>
      <w:lvlJc w:val="left"/>
      <w:pPr>
        <w:ind w:left="4680" w:firstLine="0"/>
      </w:pPr>
    </w:lvl>
    <w:lvl w:ilvl="7" w:tplc="38B4E1BA">
      <w:start w:val="1"/>
      <w:numFmt w:val="lowerLetter"/>
      <w:lvlText w:val="%8."/>
      <w:lvlJc w:val="left"/>
      <w:pPr>
        <w:ind w:left="5400" w:firstLine="0"/>
      </w:pPr>
    </w:lvl>
    <w:lvl w:ilvl="8" w:tplc="1FF456B8">
      <w:start w:val="1"/>
      <w:numFmt w:val="lowerRoman"/>
      <w:lvlText w:val="%9."/>
      <w:lvlJc w:val="left"/>
      <w:pPr>
        <w:ind w:left="6300" w:firstLine="0"/>
      </w:pPr>
    </w:lvl>
  </w:abstractNum>
  <w:abstractNum w:abstractNumId="29" w15:restartNumberingAfterBreak="0">
    <w:nsid w:val="20D256C0"/>
    <w:multiLevelType w:val="multilevel"/>
    <w:tmpl w:val="9FE0C238"/>
    <w:name w:val="Нумерованный список 5"/>
    <w:lvl w:ilvl="0">
      <w:start w:val="1"/>
      <w:numFmt w:val="decimal"/>
      <w:lvlText w:val="%1."/>
      <w:lvlJc w:val="left"/>
      <w:pPr>
        <w:ind w:left="0" w:firstLine="0"/>
      </w:pPr>
    </w:lvl>
    <w:lvl w:ilvl="1">
      <w:start w:val="1"/>
      <w:numFmt w:val="decimal"/>
      <w:lvlText w:val="%1.%2."/>
      <w:lvlJc w:val="left"/>
      <w:pPr>
        <w:ind w:left="718" w:firstLine="0"/>
      </w:pPr>
    </w:lvl>
    <w:lvl w:ilvl="2">
      <w:start w:val="1"/>
      <w:numFmt w:val="decimal"/>
      <w:lvlText w:val="%1.%2.%3."/>
      <w:lvlJc w:val="left"/>
      <w:pPr>
        <w:ind w:left="1436" w:firstLine="0"/>
      </w:pPr>
    </w:lvl>
    <w:lvl w:ilvl="3">
      <w:start w:val="1"/>
      <w:numFmt w:val="decimal"/>
      <w:lvlText w:val="%1.%2.%3.%4."/>
      <w:lvlJc w:val="left"/>
      <w:pPr>
        <w:ind w:left="2154" w:firstLine="0"/>
      </w:pPr>
    </w:lvl>
    <w:lvl w:ilvl="4">
      <w:start w:val="1"/>
      <w:numFmt w:val="decimal"/>
      <w:lvlText w:val="%1.%2.%3.%4.%5."/>
      <w:lvlJc w:val="left"/>
      <w:pPr>
        <w:ind w:left="2872" w:firstLine="0"/>
      </w:pPr>
    </w:lvl>
    <w:lvl w:ilvl="5">
      <w:start w:val="1"/>
      <w:numFmt w:val="decimal"/>
      <w:lvlText w:val="%1.%2.%3.%4.%5.%6."/>
      <w:lvlJc w:val="left"/>
      <w:pPr>
        <w:ind w:left="3590" w:firstLine="0"/>
      </w:pPr>
    </w:lvl>
    <w:lvl w:ilvl="6">
      <w:start w:val="1"/>
      <w:numFmt w:val="decimal"/>
      <w:lvlText w:val="%1.%2.%3.%4.%5.%6.%7."/>
      <w:lvlJc w:val="left"/>
      <w:pPr>
        <w:ind w:left="4308" w:firstLine="0"/>
      </w:pPr>
    </w:lvl>
    <w:lvl w:ilvl="7">
      <w:start w:val="1"/>
      <w:numFmt w:val="decimal"/>
      <w:lvlText w:val="%1.%2.%3.%4.%5.%6.%7.%8."/>
      <w:lvlJc w:val="left"/>
      <w:pPr>
        <w:ind w:left="5026" w:firstLine="0"/>
      </w:pPr>
    </w:lvl>
    <w:lvl w:ilvl="8">
      <w:start w:val="1"/>
      <w:numFmt w:val="decimal"/>
      <w:lvlText w:val="%1.%2.%3.%4.%5.%6.%7.%8.%9."/>
      <w:lvlJc w:val="left"/>
      <w:pPr>
        <w:ind w:left="5744" w:firstLine="0"/>
      </w:pPr>
    </w:lvl>
  </w:abstractNum>
  <w:abstractNum w:abstractNumId="30" w15:restartNumberingAfterBreak="0">
    <w:nsid w:val="21270AA3"/>
    <w:multiLevelType w:val="multilevel"/>
    <w:tmpl w:val="649E5A9E"/>
    <w:name w:val="Нумерованный список 56"/>
    <w:lvl w:ilvl="0">
      <w:start w:val="1"/>
      <w:numFmt w:val="decimal"/>
      <w:lvlText w:val="%1."/>
      <w:lvlJc w:val="left"/>
      <w:pPr>
        <w:ind w:left="360" w:firstLine="0"/>
      </w:pPr>
    </w:lvl>
    <w:lvl w:ilvl="1">
      <w:start w:val="2"/>
      <w:numFmt w:val="decimal"/>
      <w:lvlText w:val="%1.%2."/>
      <w:lvlJc w:val="left"/>
      <w:pPr>
        <w:ind w:left="360" w:firstLine="0"/>
      </w:pPr>
    </w:lvl>
    <w:lvl w:ilvl="2">
      <w:start w:val="2"/>
      <w:numFmt w:val="decimal"/>
      <w:lvlText w:val="%1.%2.%3."/>
      <w:lvlJc w:val="left"/>
      <w:pPr>
        <w:ind w:left="360" w:firstLine="0"/>
      </w:pPr>
    </w:lvl>
    <w:lvl w:ilvl="3">
      <w:start w:val="1"/>
      <w:numFmt w:val="decimal"/>
      <w:lvlText w:val="%1.%2.%3.%4."/>
      <w:lvlJc w:val="left"/>
      <w:pPr>
        <w:ind w:left="360" w:firstLine="0"/>
      </w:pPr>
    </w:lvl>
    <w:lvl w:ilvl="4">
      <w:start w:val="1"/>
      <w:numFmt w:val="decimal"/>
      <w:lvlText w:val="%1.%2.%3.%4.%5."/>
      <w:lvlJc w:val="left"/>
      <w:pPr>
        <w:ind w:left="360" w:firstLine="0"/>
      </w:pPr>
    </w:lvl>
    <w:lvl w:ilvl="5">
      <w:start w:val="1"/>
      <w:numFmt w:val="decimal"/>
      <w:lvlText w:val="%1.%2.%3.%4.%5.%6."/>
      <w:lvlJc w:val="left"/>
      <w:pPr>
        <w:ind w:left="360" w:firstLine="0"/>
      </w:pPr>
    </w:lvl>
    <w:lvl w:ilvl="6">
      <w:start w:val="1"/>
      <w:numFmt w:val="decimal"/>
      <w:lvlText w:val="%1.%2.%3.%4.%5.%6.%7."/>
      <w:lvlJc w:val="left"/>
      <w:pPr>
        <w:ind w:left="360" w:firstLine="0"/>
      </w:pPr>
    </w:lvl>
    <w:lvl w:ilvl="7">
      <w:start w:val="1"/>
      <w:numFmt w:val="decimal"/>
      <w:lvlText w:val="%1.%2.%3.%4.%5.%6.%7.%8."/>
      <w:lvlJc w:val="left"/>
      <w:pPr>
        <w:ind w:left="360" w:firstLine="0"/>
      </w:pPr>
    </w:lvl>
    <w:lvl w:ilvl="8">
      <w:start w:val="1"/>
      <w:numFmt w:val="decimal"/>
      <w:lvlText w:val="%1.%2.%3.%4.%5.%6.%7.%8.%9."/>
      <w:lvlJc w:val="left"/>
      <w:pPr>
        <w:ind w:left="360" w:firstLine="0"/>
      </w:pPr>
    </w:lvl>
  </w:abstractNum>
  <w:abstractNum w:abstractNumId="31" w15:restartNumberingAfterBreak="0">
    <w:nsid w:val="21F8523F"/>
    <w:multiLevelType w:val="multilevel"/>
    <w:tmpl w:val="B4DE2658"/>
    <w:name w:val="Нумерованный список 40"/>
    <w:lvl w:ilvl="0">
      <w:start w:val="1"/>
      <w:numFmt w:val="decimal"/>
      <w:lvlText w:val="%1."/>
      <w:lvlJc w:val="left"/>
      <w:pPr>
        <w:ind w:left="360" w:firstLine="0"/>
      </w:pPr>
    </w:lvl>
    <w:lvl w:ilvl="1">
      <w:start w:val="3"/>
      <w:numFmt w:val="decimal"/>
      <w:lvlText w:val="%1.%2."/>
      <w:lvlJc w:val="left"/>
      <w:pPr>
        <w:ind w:left="426" w:firstLine="0"/>
      </w:pPr>
    </w:lvl>
    <w:lvl w:ilvl="2">
      <w:start w:val="1"/>
      <w:numFmt w:val="decimal"/>
      <w:lvlText w:val="%1.%2.%3."/>
      <w:lvlJc w:val="left"/>
      <w:pPr>
        <w:ind w:left="360" w:firstLine="0"/>
      </w:pPr>
    </w:lvl>
    <w:lvl w:ilvl="3">
      <w:start w:val="1"/>
      <w:numFmt w:val="decimal"/>
      <w:lvlText w:val="%1.%2.%3.%4."/>
      <w:lvlJc w:val="left"/>
      <w:pPr>
        <w:ind w:left="360" w:firstLine="0"/>
      </w:pPr>
    </w:lvl>
    <w:lvl w:ilvl="4">
      <w:start w:val="1"/>
      <w:numFmt w:val="decimal"/>
      <w:lvlText w:val="%1.%2.%3.%4.%5."/>
      <w:lvlJc w:val="left"/>
      <w:pPr>
        <w:ind w:left="360" w:firstLine="0"/>
      </w:pPr>
    </w:lvl>
    <w:lvl w:ilvl="5">
      <w:start w:val="1"/>
      <w:numFmt w:val="decimal"/>
      <w:lvlText w:val="%1.%2.%3.%4.%5.%6."/>
      <w:lvlJc w:val="left"/>
      <w:pPr>
        <w:ind w:left="360" w:firstLine="0"/>
      </w:pPr>
    </w:lvl>
    <w:lvl w:ilvl="6">
      <w:start w:val="1"/>
      <w:numFmt w:val="decimal"/>
      <w:lvlText w:val="%1.%2.%3.%4.%5.%6.%7."/>
      <w:lvlJc w:val="left"/>
      <w:pPr>
        <w:ind w:left="360" w:firstLine="0"/>
      </w:pPr>
    </w:lvl>
    <w:lvl w:ilvl="7">
      <w:start w:val="1"/>
      <w:numFmt w:val="decimal"/>
      <w:lvlText w:val="%1.%2.%3.%4.%5.%6.%7.%8."/>
      <w:lvlJc w:val="left"/>
      <w:pPr>
        <w:ind w:left="360" w:firstLine="0"/>
      </w:pPr>
    </w:lvl>
    <w:lvl w:ilvl="8">
      <w:start w:val="1"/>
      <w:numFmt w:val="decimal"/>
      <w:lvlText w:val="%1.%2.%3.%4.%5.%6.%7.%8.%9."/>
      <w:lvlJc w:val="left"/>
      <w:pPr>
        <w:ind w:left="360" w:firstLine="0"/>
      </w:pPr>
    </w:lvl>
  </w:abstractNum>
  <w:abstractNum w:abstractNumId="32" w15:restartNumberingAfterBreak="0">
    <w:nsid w:val="22C34233"/>
    <w:multiLevelType w:val="hybridMultilevel"/>
    <w:tmpl w:val="C6FC7000"/>
    <w:name w:val="Нумерованный список 92"/>
    <w:lvl w:ilvl="0" w:tplc="1EEE0308">
      <w:numFmt w:val="bullet"/>
      <w:lvlText w:val=""/>
      <w:lvlJc w:val="left"/>
      <w:pPr>
        <w:ind w:left="1069" w:firstLine="0"/>
      </w:pPr>
      <w:rPr>
        <w:rFonts w:ascii="Symbol" w:hAnsi="Symbol"/>
      </w:rPr>
    </w:lvl>
    <w:lvl w:ilvl="1" w:tplc="923C8A8A">
      <w:numFmt w:val="bullet"/>
      <w:lvlText w:val="o"/>
      <w:lvlJc w:val="left"/>
      <w:pPr>
        <w:ind w:left="1789" w:firstLine="0"/>
      </w:pPr>
      <w:rPr>
        <w:rFonts w:ascii="Courier New" w:hAnsi="Courier New" w:cs="Courier New"/>
      </w:rPr>
    </w:lvl>
    <w:lvl w:ilvl="2" w:tplc="410CF194">
      <w:numFmt w:val="bullet"/>
      <w:lvlText w:val=""/>
      <w:lvlJc w:val="left"/>
      <w:pPr>
        <w:ind w:left="2509" w:firstLine="0"/>
      </w:pPr>
      <w:rPr>
        <w:rFonts w:ascii="Wingdings" w:eastAsia="Wingdings" w:hAnsi="Wingdings" w:cs="Wingdings"/>
      </w:rPr>
    </w:lvl>
    <w:lvl w:ilvl="3" w:tplc="75081658">
      <w:numFmt w:val="bullet"/>
      <w:lvlText w:val=""/>
      <w:lvlJc w:val="left"/>
      <w:pPr>
        <w:ind w:left="3229" w:firstLine="0"/>
      </w:pPr>
      <w:rPr>
        <w:rFonts w:ascii="Symbol" w:hAnsi="Symbol"/>
      </w:rPr>
    </w:lvl>
    <w:lvl w:ilvl="4" w:tplc="AD2C15F0">
      <w:numFmt w:val="bullet"/>
      <w:lvlText w:val="o"/>
      <w:lvlJc w:val="left"/>
      <w:pPr>
        <w:ind w:left="3949" w:firstLine="0"/>
      </w:pPr>
      <w:rPr>
        <w:rFonts w:ascii="Courier New" w:hAnsi="Courier New" w:cs="Courier New"/>
      </w:rPr>
    </w:lvl>
    <w:lvl w:ilvl="5" w:tplc="D66A4C2C">
      <w:numFmt w:val="bullet"/>
      <w:lvlText w:val=""/>
      <w:lvlJc w:val="left"/>
      <w:pPr>
        <w:ind w:left="4669" w:firstLine="0"/>
      </w:pPr>
      <w:rPr>
        <w:rFonts w:ascii="Wingdings" w:eastAsia="Wingdings" w:hAnsi="Wingdings" w:cs="Wingdings"/>
      </w:rPr>
    </w:lvl>
    <w:lvl w:ilvl="6" w:tplc="A8125F34">
      <w:numFmt w:val="bullet"/>
      <w:lvlText w:val=""/>
      <w:lvlJc w:val="left"/>
      <w:pPr>
        <w:ind w:left="5389" w:firstLine="0"/>
      </w:pPr>
      <w:rPr>
        <w:rFonts w:ascii="Symbol" w:hAnsi="Symbol"/>
      </w:rPr>
    </w:lvl>
    <w:lvl w:ilvl="7" w:tplc="B06491EA">
      <w:numFmt w:val="bullet"/>
      <w:lvlText w:val="o"/>
      <w:lvlJc w:val="left"/>
      <w:pPr>
        <w:ind w:left="6109" w:firstLine="0"/>
      </w:pPr>
      <w:rPr>
        <w:rFonts w:ascii="Courier New" w:hAnsi="Courier New" w:cs="Courier New"/>
      </w:rPr>
    </w:lvl>
    <w:lvl w:ilvl="8" w:tplc="68FC071E">
      <w:numFmt w:val="bullet"/>
      <w:lvlText w:val=""/>
      <w:lvlJc w:val="left"/>
      <w:pPr>
        <w:ind w:left="6829" w:firstLine="0"/>
      </w:pPr>
      <w:rPr>
        <w:rFonts w:ascii="Wingdings" w:eastAsia="Wingdings" w:hAnsi="Wingdings" w:cs="Wingdings"/>
      </w:rPr>
    </w:lvl>
  </w:abstractNum>
  <w:abstractNum w:abstractNumId="33" w15:restartNumberingAfterBreak="0">
    <w:nsid w:val="23047A0B"/>
    <w:multiLevelType w:val="hybridMultilevel"/>
    <w:tmpl w:val="758AD240"/>
    <w:name w:val="Нумерованный список 3"/>
    <w:lvl w:ilvl="0" w:tplc="5B8EDC76">
      <w:start w:val="1"/>
      <w:numFmt w:val="decimal"/>
      <w:lvlText w:val="%1."/>
      <w:lvlJc w:val="left"/>
      <w:pPr>
        <w:ind w:left="284" w:firstLine="0"/>
      </w:pPr>
      <w:rPr>
        <w:b/>
      </w:rPr>
    </w:lvl>
    <w:lvl w:ilvl="1" w:tplc="1E006830">
      <w:start w:val="1"/>
      <w:numFmt w:val="lowerLetter"/>
      <w:lvlText w:val="%2."/>
      <w:lvlJc w:val="left"/>
      <w:pPr>
        <w:ind w:left="1004" w:firstLine="0"/>
      </w:pPr>
    </w:lvl>
    <w:lvl w:ilvl="2" w:tplc="53041120">
      <w:start w:val="1"/>
      <w:numFmt w:val="lowerRoman"/>
      <w:lvlText w:val="%3."/>
      <w:lvlJc w:val="left"/>
      <w:pPr>
        <w:ind w:left="1904" w:firstLine="0"/>
      </w:pPr>
    </w:lvl>
    <w:lvl w:ilvl="3" w:tplc="736A15E4">
      <w:start w:val="1"/>
      <w:numFmt w:val="decimal"/>
      <w:lvlText w:val="%4."/>
      <w:lvlJc w:val="left"/>
      <w:pPr>
        <w:ind w:left="2444" w:firstLine="0"/>
      </w:pPr>
    </w:lvl>
    <w:lvl w:ilvl="4" w:tplc="4086B050">
      <w:start w:val="1"/>
      <w:numFmt w:val="lowerLetter"/>
      <w:lvlText w:val="%5."/>
      <w:lvlJc w:val="left"/>
      <w:pPr>
        <w:ind w:left="3164" w:firstLine="0"/>
      </w:pPr>
    </w:lvl>
    <w:lvl w:ilvl="5" w:tplc="80AE1BFC">
      <w:start w:val="1"/>
      <w:numFmt w:val="lowerRoman"/>
      <w:lvlText w:val="%6."/>
      <w:lvlJc w:val="left"/>
      <w:pPr>
        <w:ind w:left="4064" w:firstLine="0"/>
      </w:pPr>
    </w:lvl>
    <w:lvl w:ilvl="6" w:tplc="EC40EF56">
      <w:start w:val="1"/>
      <w:numFmt w:val="decimal"/>
      <w:lvlText w:val="%7."/>
      <w:lvlJc w:val="left"/>
      <w:pPr>
        <w:ind w:left="4604" w:firstLine="0"/>
      </w:pPr>
    </w:lvl>
    <w:lvl w:ilvl="7" w:tplc="65C8053C">
      <w:start w:val="1"/>
      <w:numFmt w:val="lowerLetter"/>
      <w:lvlText w:val="%8."/>
      <w:lvlJc w:val="left"/>
      <w:pPr>
        <w:ind w:left="5324" w:firstLine="0"/>
      </w:pPr>
    </w:lvl>
    <w:lvl w:ilvl="8" w:tplc="105276BC">
      <w:start w:val="1"/>
      <w:numFmt w:val="lowerRoman"/>
      <w:lvlText w:val="%9."/>
      <w:lvlJc w:val="left"/>
      <w:pPr>
        <w:ind w:left="6224" w:firstLine="0"/>
      </w:pPr>
    </w:lvl>
  </w:abstractNum>
  <w:abstractNum w:abstractNumId="34" w15:restartNumberingAfterBreak="0">
    <w:nsid w:val="23885775"/>
    <w:multiLevelType w:val="hybridMultilevel"/>
    <w:tmpl w:val="E68E691E"/>
    <w:name w:val="Нумерованный список 32"/>
    <w:lvl w:ilvl="0" w:tplc="307A3A5A">
      <w:numFmt w:val="bullet"/>
      <w:lvlText w:val=""/>
      <w:lvlJc w:val="left"/>
      <w:pPr>
        <w:ind w:left="360" w:firstLine="0"/>
      </w:pPr>
      <w:rPr>
        <w:rFonts w:ascii="Symbol" w:hAnsi="Symbol"/>
      </w:rPr>
    </w:lvl>
    <w:lvl w:ilvl="1" w:tplc="06F8CBA0">
      <w:start w:val="1"/>
      <w:numFmt w:val="decimal"/>
      <w:pStyle w:val="1"/>
      <w:lvlText w:val="%2."/>
      <w:lvlJc w:val="left"/>
      <w:pPr>
        <w:ind w:left="1080" w:firstLine="0"/>
      </w:pPr>
      <w:rPr>
        <w:rFonts w:cs="Times New Roman"/>
      </w:rPr>
    </w:lvl>
    <w:lvl w:ilvl="2" w:tplc="2CA41A76">
      <w:numFmt w:val="bullet"/>
      <w:lvlText w:val=""/>
      <w:lvlJc w:val="left"/>
      <w:pPr>
        <w:ind w:left="1800" w:firstLine="0"/>
      </w:pPr>
      <w:rPr>
        <w:rFonts w:ascii="Wingdings" w:eastAsia="Wingdings" w:hAnsi="Wingdings" w:cs="Wingdings"/>
      </w:rPr>
    </w:lvl>
    <w:lvl w:ilvl="3" w:tplc="62F8445A">
      <w:numFmt w:val="bullet"/>
      <w:lvlText w:val=""/>
      <w:lvlJc w:val="left"/>
      <w:pPr>
        <w:ind w:left="2520" w:firstLine="0"/>
      </w:pPr>
      <w:rPr>
        <w:rFonts w:ascii="Symbol" w:hAnsi="Symbol"/>
      </w:rPr>
    </w:lvl>
    <w:lvl w:ilvl="4" w:tplc="B88EC8D6">
      <w:numFmt w:val="bullet"/>
      <w:lvlText w:val="o"/>
      <w:lvlJc w:val="left"/>
      <w:pPr>
        <w:ind w:left="3240" w:firstLine="0"/>
      </w:pPr>
      <w:rPr>
        <w:rFonts w:ascii="Courier New" w:hAnsi="Courier New"/>
      </w:rPr>
    </w:lvl>
    <w:lvl w:ilvl="5" w:tplc="617EB3B6">
      <w:numFmt w:val="bullet"/>
      <w:lvlText w:val=""/>
      <w:lvlJc w:val="left"/>
      <w:pPr>
        <w:ind w:left="3960" w:firstLine="0"/>
      </w:pPr>
      <w:rPr>
        <w:rFonts w:ascii="Wingdings" w:eastAsia="Wingdings" w:hAnsi="Wingdings" w:cs="Wingdings"/>
      </w:rPr>
    </w:lvl>
    <w:lvl w:ilvl="6" w:tplc="DD661CB2">
      <w:numFmt w:val="bullet"/>
      <w:lvlText w:val=""/>
      <w:lvlJc w:val="left"/>
      <w:pPr>
        <w:ind w:left="4680" w:firstLine="0"/>
      </w:pPr>
      <w:rPr>
        <w:rFonts w:ascii="Symbol" w:hAnsi="Symbol"/>
      </w:rPr>
    </w:lvl>
    <w:lvl w:ilvl="7" w:tplc="5F1899A0">
      <w:numFmt w:val="bullet"/>
      <w:lvlText w:val="o"/>
      <w:lvlJc w:val="left"/>
      <w:pPr>
        <w:ind w:left="5400" w:firstLine="0"/>
      </w:pPr>
      <w:rPr>
        <w:rFonts w:ascii="Courier New" w:hAnsi="Courier New"/>
      </w:rPr>
    </w:lvl>
    <w:lvl w:ilvl="8" w:tplc="2A02DF80">
      <w:numFmt w:val="bullet"/>
      <w:lvlText w:val=""/>
      <w:lvlJc w:val="left"/>
      <w:pPr>
        <w:ind w:left="6120" w:firstLine="0"/>
      </w:pPr>
      <w:rPr>
        <w:rFonts w:ascii="Wingdings" w:eastAsia="Wingdings" w:hAnsi="Wingdings" w:cs="Wingdings"/>
      </w:rPr>
    </w:lvl>
  </w:abstractNum>
  <w:abstractNum w:abstractNumId="35" w15:restartNumberingAfterBreak="0">
    <w:nsid w:val="23E134F9"/>
    <w:multiLevelType w:val="hybridMultilevel"/>
    <w:tmpl w:val="DD6C30B6"/>
    <w:lvl w:ilvl="0" w:tplc="FFEE08EE">
      <w:start w:val="1"/>
      <w:numFmt w:val="bullet"/>
      <w:lvlText w:val="−"/>
      <w:lvlJc w:val="left"/>
      <w:pPr>
        <w:ind w:left="1429" w:hanging="360"/>
      </w:pPr>
      <w:rPr>
        <w:rFonts w:ascii="Times New Roman" w:hAnsi="Times New Roman" w:cs="Times New Roman" w:hint="default"/>
      </w:rPr>
    </w:lvl>
    <w:lvl w:ilvl="1" w:tplc="FFFFFFFF" w:tentative="1">
      <w:start w:val="1"/>
      <w:numFmt w:val="bullet"/>
      <w:lvlText w:val="o"/>
      <w:lvlJc w:val="left"/>
      <w:pPr>
        <w:ind w:left="2149" w:hanging="360"/>
      </w:pPr>
      <w:rPr>
        <w:rFonts w:ascii="Cambria Math" w:hAnsi="Cambria Math" w:cs="Cambria Math" w:hint="default"/>
      </w:rPr>
    </w:lvl>
    <w:lvl w:ilvl="2" w:tplc="FFFFFFFF" w:tentative="1">
      <w:start w:val="1"/>
      <w:numFmt w:val="bullet"/>
      <w:lvlText w:val=""/>
      <w:lvlJc w:val="left"/>
      <w:pPr>
        <w:ind w:left="2869" w:hanging="360"/>
      </w:pPr>
      <w:rPr>
        <w:rFonts w:ascii="Arial" w:hAnsi="Arial" w:hint="default"/>
      </w:rPr>
    </w:lvl>
    <w:lvl w:ilvl="3" w:tplc="FFFFFFFF" w:tentative="1">
      <w:start w:val="1"/>
      <w:numFmt w:val="bullet"/>
      <w:lvlText w:val=""/>
      <w:lvlJc w:val="left"/>
      <w:pPr>
        <w:ind w:left="3589" w:hanging="360"/>
      </w:pPr>
      <w:rPr>
        <w:rFonts w:ascii="Calibri" w:hAnsi="Calibri" w:hint="default"/>
      </w:rPr>
    </w:lvl>
    <w:lvl w:ilvl="4" w:tplc="FFFFFFFF" w:tentative="1">
      <w:start w:val="1"/>
      <w:numFmt w:val="bullet"/>
      <w:lvlText w:val="o"/>
      <w:lvlJc w:val="left"/>
      <w:pPr>
        <w:ind w:left="4309" w:hanging="360"/>
      </w:pPr>
      <w:rPr>
        <w:rFonts w:ascii="Cambria Math" w:hAnsi="Cambria Math" w:cs="Cambria Math" w:hint="default"/>
      </w:rPr>
    </w:lvl>
    <w:lvl w:ilvl="5" w:tplc="FFFFFFFF" w:tentative="1">
      <w:start w:val="1"/>
      <w:numFmt w:val="bullet"/>
      <w:lvlText w:val=""/>
      <w:lvlJc w:val="left"/>
      <w:pPr>
        <w:ind w:left="5029" w:hanging="360"/>
      </w:pPr>
      <w:rPr>
        <w:rFonts w:ascii="Arial" w:hAnsi="Arial" w:hint="default"/>
      </w:rPr>
    </w:lvl>
    <w:lvl w:ilvl="6" w:tplc="FFFFFFFF" w:tentative="1">
      <w:start w:val="1"/>
      <w:numFmt w:val="bullet"/>
      <w:lvlText w:val=""/>
      <w:lvlJc w:val="left"/>
      <w:pPr>
        <w:ind w:left="5749" w:hanging="360"/>
      </w:pPr>
      <w:rPr>
        <w:rFonts w:ascii="Calibri" w:hAnsi="Calibri" w:hint="default"/>
      </w:rPr>
    </w:lvl>
    <w:lvl w:ilvl="7" w:tplc="FFFFFFFF" w:tentative="1">
      <w:start w:val="1"/>
      <w:numFmt w:val="bullet"/>
      <w:lvlText w:val="o"/>
      <w:lvlJc w:val="left"/>
      <w:pPr>
        <w:ind w:left="6469" w:hanging="360"/>
      </w:pPr>
      <w:rPr>
        <w:rFonts w:ascii="Cambria Math" w:hAnsi="Cambria Math" w:cs="Cambria Math" w:hint="default"/>
      </w:rPr>
    </w:lvl>
    <w:lvl w:ilvl="8" w:tplc="FFFFFFFF" w:tentative="1">
      <w:start w:val="1"/>
      <w:numFmt w:val="bullet"/>
      <w:lvlText w:val=""/>
      <w:lvlJc w:val="left"/>
      <w:pPr>
        <w:ind w:left="7189" w:hanging="360"/>
      </w:pPr>
      <w:rPr>
        <w:rFonts w:ascii="Arial" w:hAnsi="Arial" w:hint="default"/>
      </w:rPr>
    </w:lvl>
  </w:abstractNum>
  <w:abstractNum w:abstractNumId="36" w15:restartNumberingAfterBreak="0">
    <w:nsid w:val="248F2FAE"/>
    <w:multiLevelType w:val="hybridMultilevel"/>
    <w:tmpl w:val="BCE070BA"/>
    <w:name w:val="Нумерованный список 46"/>
    <w:lvl w:ilvl="0" w:tplc="03841DFE">
      <w:start w:val="1"/>
      <w:numFmt w:val="decimal"/>
      <w:lvlText w:val="%1."/>
      <w:lvlJc w:val="left"/>
      <w:pPr>
        <w:ind w:left="360" w:firstLine="0"/>
      </w:pPr>
    </w:lvl>
    <w:lvl w:ilvl="1" w:tplc="16F05880">
      <w:start w:val="1"/>
      <w:numFmt w:val="lowerLetter"/>
      <w:lvlText w:val="%2."/>
      <w:lvlJc w:val="left"/>
      <w:pPr>
        <w:ind w:left="1080" w:firstLine="0"/>
      </w:pPr>
    </w:lvl>
    <w:lvl w:ilvl="2" w:tplc="9B64EA2C">
      <w:start w:val="1"/>
      <w:numFmt w:val="lowerRoman"/>
      <w:lvlText w:val="%3."/>
      <w:lvlJc w:val="left"/>
      <w:pPr>
        <w:ind w:left="1980" w:firstLine="0"/>
      </w:pPr>
    </w:lvl>
    <w:lvl w:ilvl="3" w:tplc="478C35FA">
      <w:start w:val="1"/>
      <w:numFmt w:val="decimal"/>
      <w:lvlText w:val="%4."/>
      <w:lvlJc w:val="left"/>
      <w:pPr>
        <w:ind w:left="2520" w:firstLine="0"/>
      </w:pPr>
    </w:lvl>
    <w:lvl w:ilvl="4" w:tplc="39BE9736">
      <w:start w:val="1"/>
      <w:numFmt w:val="lowerLetter"/>
      <w:lvlText w:val="%5."/>
      <w:lvlJc w:val="left"/>
      <w:pPr>
        <w:ind w:left="3240" w:firstLine="0"/>
      </w:pPr>
    </w:lvl>
    <w:lvl w:ilvl="5" w:tplc="8CC2642C">
      <w:start w:val="1"/>
      <w:numFmt w:val="lowerRoman"/>
      <w:lvlText w:val="%6."/>
      <w:lvlJc w:val="left"/>
      <w:pPr>
        <w:ind w:left="4140" w:firstLine="0"/>
      </w:pPr>
    </w:lvl>
    <w:lvl w:ilvl="6" w:tplc="7D280DD0">
      <w:start w:val="1"/>
      <w:numFmt w:val="decimal"/>
      <w:lvlText w:val="%7."/>
      <w:lvlJc w:val="left"/>
      <w:pPr>
        <w:ind w:left="4680" w:firstLine="0"/>
      </w:pPr>
    </w:lvl>
    <w:lvl w:ilvl="7" w:tplc="30ACAA08">
      <w:start w:val="1"/>
      <w:numFmt w:val="lowerLetter"/>
      <w:lvlText w:val="%8."/>
      <w:lvlJc w:val="left"/>
      <w:pPr>
        <w:ind w:left="5400" w:firstLine="0"/>
      </w:pPr>
    </w:lvl>
    <w:lvl w:ilvl="8" w:tplc="75F0F902">
      <w:start w:val="1"/>
      <w:numFmt w:val="lowerRoman"/>
      <w:lvlText w:val="%9."/>
      <w:lvlJc w:val="left"/>
      <w:pPr>
        <w:ind w:left="6300" w:firstLine="0"/>
      </w:pPr>
    </w:lvl>
  </w:abstractNum>
  <w:abstractNum w:abstractNumId="37" w15:restartNumberingAfterBreak="0">
    <w:nsid w:val="26250442"/>
    <w:multiLevelType w:val="hybridMultilevel"/>
    <w:tmpl w:val="18E8EA22"/>
    <w:name w:val="Нумерованный список 93"/>
    <w:lvl w:ilvl="0" w:tplc="B868260C">
      <w:start w:val="1"/>
      <w:numFmt w:val="decimal"/>
      <w:lvlText w:val="%1."/>
      <w:lvlJc w:val="left"/>
      <w:pPr>
        <w:ind w:left="360" w:firstLine="0"/>
      </w:pPr>
      <w:rPr>
        <w:rFonts w:cs="Times New Roman"/>
      </w:rPr>
    </w:lvl>
    <w:lvl w:ilvl="1" w:tplc="1102B7B6">
      <w:start w:val="1"/>
      <w:numFmt w:val="lowerLetter"/>
      <w:lvlText w:val="%2."/>
      <w:lvlJc w:val="left"/>
      <w:pPr>
        <w:ind w:left="1080" w:firstLine="0"/>
      </w:pPr>
      <w:rPr>
        <w:rFonts w:cs="Times New Roman"/>
      </w:rPr>
    </w:lvl>
    <w:lvl w:ilvl="2" w:tplc="74D0BFD4">
      <w:start w:val="1"/>
      <w:numFmt w:val="lowerRoman"/>
      <w:lvlText w:val="%3."/>
      <w:lvlJc w:val="left"/>
      <w:pPr>
        <w:ind w:left="1980" w:firstLine="0"/>
      </w:pPr>
      <w:rPr>
        <w:rFonts w:cs="Times New Roman"/>
      </w:rPr>
    </w:lvl>
    <w:lvl w:ilvl="3" w:tplc="C40A5F7C">
      <w:start w:val="1"/>
      <w:numFmt w:val="decimal"/>
      <w:lvlText w:val="%4."/>
      <w:lvlJc w:val="left"/>
      <w:pPr>
        <w:ind w:left="2520" w:firstLine="0"/>
      </w:pPr>
      <w:rPr>
        <w:rFonts w:cs="Times New Roman"/>
      </w:rPr>
    </w:lvl>
    <w:lvl w:ilvl="4" w:tplc="74D2FBEC">
      <w:start w:val="1"/>
      <w:numFmt w:val="lowerLetter"/>
      <w:lvlText w:val="%5."/>
      <w:lvlJc w:val="left"/>
      <w:pPr>
        <w:ind w:left="3240" w:firstLine="0"/>
      </w:pPr>
      <w:rPr>
        <w:rFonts w:cs="Times New Roman"/>
      </w:rPr>
    </w:lvl>
    <w:lvl w:ilvl="5" w:tplc="3FA06C90">
      <w:start w:val="1"/>
      <w:numFmt w:val="lowerRoman"/>
      <w:lvlText w:val="%6."/>
      <w:lvlJc w:val="left"/>
      <w:pPr>
        <w:ind w:left="4140" w:firstLine="0"/>
      </w:pPr>
      <w:rPr>
        <w:rFonts w:cs="Times New Roman"/>
      </w:rPr>
    </w:lvl>
    <w:lvl w:ilvl="6" w:tplc="38AA1932">
      <w:start w:val="1"/>
      <w:numFmt w:val="decimal"/>
      <w:lvlText w:val="%7."/>
      <w:lvlJc w:val="left"/>
      <w:pPr>
        <w:ind w:left="4680" w:firstLine="0"/>
      </w:pPr>
      <w:rPr>
        <w:rFonts w:cs="Times New Roman"/>
      </w:rPr>
    </w:lvl>
    <w:lvl w:ilvl="7" w:tplc="027EFF46">
      <w:start w:val="1"/>
      <w:numFmt w:val="lowerLetter"/>
      <w:lvlText w:val="%8."/>
      <w:lvlJc w:val="left"/>
      <w:pPr>
        <w:ind w:left="5400" w:firstLine="0"/>
      </w:pPr>
      <w:rPr>
        <w:rFonts w:cs="Times New Roman"/>
      </w:rPr>
    </w:lvl>
    <w:lvl w:ilvl="8" w:tplc="CD8037F4">
      <w:start w:val="1"/>
      <w:numFmt w:val="lowerRoman"/>
      <w:lvlText w:val="%9."/>
      <w:lvlJc w:val="left"/>
      <w:pPr>
        <w:ind w:left="6300" w:firstLine="0"/>
      </w:pPr>
      <w:rPr>
        <w:rFonts w:cs="Times New Roman"/>
      </w:rPr>
    </w:lvl>
  </w:abstractNum>
  <w:abstractNum w:abstractNumId="38" w15:restartNumberingAfterBreak="0">
    <w:nsid w:val="262A5753"/>
    <w:multiLevelType w:val="hybridMultilevel"/>
    <w:tmpl w:val="AC8ABDAE"/>
    <w:name w:val="Нумерованный список 30"/>
    <w:lvl w:ilvl="0" w:tplc="3676C23E">
      <w:numFmt w:val="bullet"/>
      <w:lvlText w:val=""/>
      <w:lvlJc w:val="left"/>
      <w:pPr>
        <w:ind w:left="360" w:firstLine="0"/>
      </w:pPr>
      <w:rPr>
        <w:rFonts w:ascii="Symbol" w:hAnsi="Symbol"/>
      </w:rPr>
    </w:lvl>
    <w:lvl w:ilvl="1" w:tplc="3A7AB41E">
      <w:numFmt w:val="bullet"/>
      <w:lvlText w:val="o"/>
      <w:lvlJc w:val="left"/>
      <w:pPr>
        <w:ind w:left="1080" w:firstLine="0"/>
      </w:pPr>
      <w:rPr>
        <w:rFonts w:ascii="Courier New" w:hAnsi="Courier New" w:cs="Courier New"/>
      </w:rPr>
    </w:lvl>
    <w:lvl w:ilvl="2" w:tplc="8C1450C4">
      <w:numFmt w:val="bullet"/>
      <w:lvlText w:val=""/>
      <w:lvlJc w:val="left"/>
      <w:pPr>
        <w:ind w:left="1800" w:firstLine="0"/>
      </w:pPr>
      <w:rPr>
        <w:rFonts w:ascii="Wingdings" w:eastAsia="Wingdings" w:hAnsi="Wingdings" w:cs="Wingdings"/>
      </w:rPr>
    </w:lvl>
    <w:lvl w:ilvl="3" w:tplc="072A3932">
      <w:numFmt w:val="bullet"/>
      <w:lvlText w:val=""/>
      <w:lvlJc w:val="left"/>
      <w:pPr>
        <w:ind w:left="2520" w:firstLine="0"/>
      </w:pPr>
      <w:rPr>
        <w:rFonts w:ascii="Symbol" w:hAnsi="Symbol"/>
      </w:rPr>
    </w:lvl>
    <w:lvl w:ilvl="4" w:tplc="9274CE48">
      <w:numFmt w:val="bullet"/>
      <w:lvlText w:val="o"/>
      <w:lvlJc w:val="left"/>
      <w:pPr>
        <w:ind w:left="3240" w:firstLine="0"/>
      </w:pPr>
      <w:rPr>
        <w:rFonts w:ascii="Courier New" w:hAnsi="Courier New" w:cs="Courier New"/>
      </w:rPr>
    </w:lvl>
    <w:lvl w:ilvl="5" w:tplc="56BE0CBA">
      <w:numFmt w:val="bullet"/>
      <w:lvlText w:val=""/>
      <w:lvlJc w:val="left"/>
      <w:pPr>
        <w:ind w:left="3960" w:firstLine="0"/>
      </w:pPr>
      <w:rPr>
        <w:rFonts w:ascii="Wingdings" w:eastAsia="Wingdings" w:hAnsi="Wingdings" w:cs="Wingdings"/>
      </w:rPr>
    </w:lvl>
    <w:lvl w:ilvl="6" w:tplc="92E271CC">
      <w:numFmt w:val="bullet"/>
      <w:lvlText w:val=""/>
      <w:lvlJc w:val="left"/>
      <w:pPr>
        <w:ind w:left="4680" w:firstLine="0"/>
      </w:pPr>
      <w:rPr>
        <w:rFonts w:ascii="Symbol" w:hAnsi="Symbol"/>
      </w:rPr>
    </w:lvl>
    <w:lvl w:ilvl="7" w:tplc="FD94A760">
      <w:numFmt w:val="bullet"/>
      <w:lvlText w:val="o"/>
      <w:lvlJc w:val="left"/>
      <w:pPr>
        <w:ind w:left="5400" w:firstLine="0"/>
      </w:pPr>
      <w:rPr>
        <w:rFonts w:ascii="Courier New" w:hAnsi="Courier New" w:cs="Courier New"/>
      </w:rPr>
    </w:lvl>
    <w:lvl w:ilvl="8" w:tplc="990C0446">
      <w:numFmt w:val="bullet"/>
      <w:lvlText w:val=""/>
      <w:lvlJc w:val="left"/>
      <w:pPr>
        <w:ind w:left="6120" w:firstLine="0"/>
      </w:pPr>
      <w:rPr>
        <w:rFonts w:ascii="Wingdings" w:eastAsia="Wingdings" w:hAnsi="Wingdings" w:cs="Wingdings"/>
      </w:rPr>
    </w:lvl>
  </w:abstractNum>
  <w:abstractNum w:abstractNumId="39" w15:restartNumberingAfterBreak="0">
    <w:nsid w:val="26960F16"/>
    <w:multiLevelType w:val="hybridMultilevel"/>
    <w:tmpl w:val="C1C412FC"/>
    <w:name w:val="Нумерованный список 36"/>
    <w:lvl w:ilvl="0" w:tplc="CE1214B0">
      <w:start w:val="1"/>
      <w:numFmt w:val="decimal"/>
      <w:lvlText w:val="%1."/>
      <w:lvlJc w:val="left"/>
      <w:pPr>
        <w:ind w:left="1069" w:firstLine="0"/>
      </w:pPr>
      <w:rPr>
        <w:rFonts w:cs="Times New Roman"/>
      </w:rPr>
    </w:lvl>
    <w:lvl w:ilvl="1" w:tplc="F490BD54">
      <w:start w:val="1"/>
      <w:numFmt w:val="lowerLetter"/>
      <w:lvlText w:val="%2."/>
      <w:lvlJc w:val="left"/>
      <w:pPr>
        <w:ind w:left="1789" w:firstLine="0"/>
      </w:pPr>
      <w:rPr>
        <w:rFonts w:cs="Times New Roman"/>
      </w:rPr>
    </w:lvl>
    <w:lvl w:ilvl="2" w:tplc="DBEA1BC2">
      <w:start w:val="1"/>
      <w:numFmt w:val="lowerRoman"/>
      <w:lvlText w:val="%3."/>
      <w:lvlJc w:val="left"/>
      <w:pPr>
        <w:ind w:left="2689" w:firstLine="0"/>
      </w:pPr>
      <w:rPr>
        <w:rFonts w:cs="Times New Roman"/>
      </w:rPr>
    </w:lvl>
    <w:lvl w:ilvl="3" w:tplc="59D0DD08">
      <w:start w:val="1"/>
      <w:numFmt w:val="decimal"/>
      <w:lvlText w:val="%4."/>
      <w:lvlJc w:val="left"/>
      <w:pPr>
        <w:ind w:left="3229" w:firstLine="0"/>
      </w:pPr>
      <w:rPr>
        <w:rFonts w:cs="Times New Roman"/>
      </w:rPr>
    </w:lvl>
    <w:lvl w:ilvl="4" w:tplc="12C8C7EE">
      <w:start w:val="1"/>
      <w:numFmt w:val="lowerLetter"/>
      <w:lvlText w:val="%5."/>
      <w:lvlJc w:val="left"/>
      <w:pPr>
        <w:ind w:left="3949" w:firstLine="0"/>
      </w:pPr>
      <w:rPr>
        <w:rFonts w:cs="Times New Roman"/>
      </w:rPr>
    </w:lvl>
    <w:lvl w:ilvl="5" w:tplc="A7ACDC5C">
      <w:start w:val="1"/>
      <w:numFmt w:val="lowerRoman"/>
      <w:lvlText w:val="%6."/>
      <w:lvlJc w:val="left"/>
      <w:pPr>
        <w:ind w:left="4849" w:firstLine="0"/>
      </w:pPr>
      <w:rPr>
        <w:rFonts w:cs="Times New Roman"/>
      </w:rPr>
    </w:lvl>
    <w:lvl w:ilvl="6" w:tplc="69429A0E">
      <w:start w:val="1"/>
      <w:numFmt w:val="decimal"/>
      <w:lvlText w:val="%7."/>
      <w:lvlJc w:val="left"/>
      <w:pPr>
        <w:ind w:left="5389" w:firstLine="0"/>
      </w:pPr>
      <w:rPr>
        <w:rFonts w:cs="Times New Roman"/>
      </w:rPr>
    </w:lvl>
    <w:lvl w:ilvl="7" w:tplc="B60A0EB6">
      <w:start w:val="1"/>
      <w:numFmt w:val="lowerLetter"/>
      <w:lvlText w:val="%8."/>
      <w:lvlJc w:val="left"/>
      <w:pPr>
        <w:ind w:left="6109" w:firstLine="0"/>
      </w:pPr>
      <w:rPr>
        <w:rFonts w:cs="Times New Roman"/>
      </w:rPr>
    </w:lvl>
    <w:lvl w:ilvl="8" w:tplc="A17E0676">
      <w:start w:val="1"/>
      <w:numFmt w:val="lowerRoman"/>
      <w:lvlText w:val="%9."/>
      <w:lvlJc w:val="left"/>
      <w:pPr>
        <w:ind w:left="7009" w:firstLine="0"/>
      </w:pPr>
      <w:rPr>
        <w:rFonts w:cs="Times New Roman"/>
      </w:rPr>
    </w:lvl>
  </w:abstractNum>
  <w:abstractNum w:abstractNumId="40" w15:restartNumberingAfterBreak="0">
    <w:nsid w:val="26CD3994"/>
    <w:multiLevelType w:val="hybridMultilevel"/>
    <w:tmpl w:val="33E667E6"/>
    <w:name w:val="Нумерованный список 35"/>
    <w:lvl w:ilvl="0" w:tplc="3C783788">
      <w:start w:val="1"/>
      <w:numFmt w:val="decimal"/>
      <w:lvlText w:val="%1."/>
      <w:lvlJc w:val="left"/>
      <w:pPr>
        <w:ind w:left="360" w:firstLine="0"/>
      </w:pPr>
      <w:rPr>
        <w:rFonts w:cs="Times New Roman"/>
      </w:rPr>
    </w:lvl>
    <w:lvl w:ilvl="1" w:tplc="CA106328">
      <w:start w:val="1"/>
      <w:numFmt w:val="lowerLetter"/>
      <w:lvlText w:val="%2."/>
      <w:lvlJc w:val="left"/>
      <w:pPr>
        <w:ind w:left="1080" w:firstLine="0"/>
      </w:pPr>
      <w:rPr>
        <w:rFonts w:cs="Times New Roman"/>
      </w:rPr>
    </w:lvl>
    <w:lvl w:ilvl="2" w:tplc="71427D3E">
      <w:start w:val="1"/>
      <w:numFmt w:val="lowerRoman"/>
      <w:lvlText w:val="%3."/>
      <w:lvlJc w:val="left"/>
      <w:pPr>
        <w:ind w:left="1980" w:firstLine="0"/>
      </w:pPr>
      <w:rPr>
        <w:rFonts w:cs="Times New Roman"/>
      </w:rPr>
    </w:lvl>
    <w:lvl w:ilvl="3" w:tplc="5B1A7BB0">
      <w:start w:val="1"/>
      <w:numFmt w:val="decimal"/>
      <w:lvlText w:val="%4."/>
      <w:lvlJc w:val="left"/>
      <w:pPr>
        <w:ind w:left="2520" w:firstLine="0"/>
      </w:pPr>
      <w:rPr>
        <w:rFonts w:cs="Times New Roman"/>
      </w:rPr>
    </w:lvl>
    <w:lvl w:ilvl="4" w:tplc="AB1CCABA">
      <w:start w:val="1"/>
      <w:numFmt w:val="lowerLetter"/>
      <w:lvlText w:val="%5."/>
      <w:lvlJc w:val="left"/>
      <w:pPr>
        <w:ind w:left="3240" w:firstLine="0"/>
      </w:pPr>
      <w:rPr>
        <w:rFonts w:cs="Times New Roman"/>
      </w:rPr>
    </w:lvl>
    <w:lvl w:ilvl="5" w:tplc="DE96CDD0">
      <w:start w:val="1"/>
      <w:numFmt w:val="lowerRoman"/>
      <w:lvlText w:val="%6."/>
      <w:lvlJc w:val="left"/>
      <w:pPr>
        <w:ind w:left="4140" w:firstLine="0"/>
      </w:pPr>
      <w:rPr>
        <w:rFonts w:cs="Times New Roman"/>
      </w:rPr>
    </w:lvl>
    <w:lvl w:ilvl="6" w:tplc="4F3E5DFA">
      <w:start w:val="1"/>
      <w:numFmt w:val="decimal"/>
      <w:lvlText w:val="%7."/>
      <w:lvlJc w:val="left"/>
      <w:pPr>
        <w:ind w:left="4680" w:firstLine="0"/>
      </w:pPr>
      <w:rPr>
        <w:rFonts w:cs="Times New Roman"/>
      </w:rPr>
    </w:lvl>
    <w:lvl w:ilvl="7" w:tplc="CAEA18C0">
      <w:start w:val="1"/>
      <w:numFmt w:val="lowerLetter"/>
      <w:lvlText w:val="%8."/>
      <w:lvlJc w:val="left"/>
      <w:pPr>
        <w:ind w:left="5400" w:firstLine="0"/>
      </w:pPr>
      <w:rPr>
        <w:rFonts w:cs="Times New Roman"/>
      </w:rPr>
    </w:lvl>
    <w:lvl w:ilvl="8" w:tplc="DA14D322">
      <w:start w:val="1"/>
      <w:numFmt w:val="lowerRoman"/>
      <w:lvlText w:val="%9."/>
      <w:lvlJc w:val="left"/>
      <w:pPr>
        <w:ind w:left="6300" w:firstLine="0"/>
      </w:pPr>
      <w:rPr>
        <w:rFonts w:cs="Times New Roman"/>
      </w:rPr>
    </w:lvl>
  </w:abstractNum>
  <w:abstractNum w:abstractNumId="41" w15:restartNumberingAfterBreak="0">
    <w:nsid w:val="28A73999"/>
    <w:multiLevelType w:val="multilevel"/>
    <w:tmpl w:val="647C4F4C"/>
    <w:name w:val="Нумерованный список 54"/>
    <w:lvl w:ilvl="0">
      <w:start w:val="2"/>
      <w:numFmt w:val="decimal"/>
      <w:pStyle w:val="3"/>
      <w:lvlText w:val="%1."/>
      <w:lvlJc w:val="left"/>
      <w:pPr>
        <w:ind w:left="284" w:firstLine="0"/>
      </w:pPr>
      <w:rPr>
        <w:rFonts w:cs="Times New Roman"/>
      </w:rPr>
    </w:lvl>
    <w:lvl w:ilvl="1">
      <w:start w:val="2"/>
      <w:numFmt w:val="decimal"/>
      <w:lvlText w:val="%1.%2."/>
      <w:lvlJc w:val="left"/>
      <w:pPr>
        <w:ind w:left="284" w:firstLine="0"/>
      </w:pPr>
      <w:rPr>
        <w:rFonts w:cs="Times New Roman"/>
      </w:rPr>
    </w:lvl>
    <w:lvl w:ilvl="2">
      <w:start w:val="1"/>
      <w:numFmt w:val="decimal"/>
      <w:lvlText w:val="%1.%2.%3."/>
      <w:lvlJc w:val="left"/>
      <w:pPr>
        <w:ind w:left="284" w:firstLine="0"/>
      </w:pPr>
      <w:rPr>
        <w:rFonts w:cs="Times New Roman"/>
      </w:rPr>
    </w:lvl>
    <w:lvl w:ilvl="3">
      <w:start w:val="1"/>
      <w:numFmt w:val="decimal"/>
      <w:lvlText w:val="%1.%2.%3.%4."/>
      <w:lvlJc w:val="left"/>
      <w:pPr>
        <w:ind w:left="284" w:firstLine="0"/>
      </w:pPr>
      <w:rPr>
        <w:rFonts w:cs="Times New Roman"/>
      </w:rPr>
    </w:lvl>
    <w:lvl w:ilvl="4">
      <w:start w:val="1"/>
      <w:numFmt w:val="decimal"/>
      <w:lvlText w:val="%1.%2.%3.%4.%5."/>
      <w:lvlJc w:val="left"/>
      <w:pPr>
        <w:ind w:left="284" w:firstLine="0"/>
      </w:pPr>
      <w:rPr>
        <w:rFonts w:cs="Times New Roman"/>
      </w:rPr>
    </w:lvl>
    <w:lvl w:ilvl="5">
      <w:start w:val="1"/>
      <w:numFmt w:val="decimal"/>
      <w:lvlText w:val="%1.%2.%3.%4.%5.%6."/>
      <w:lvlJc w:val="left"/>
      <w:pPr>
        <w:ind w:left="284" w:firstLine="0"/>
      </w:pPr>
      <w:rPr>
        <w:rFonts w:cs="Times New Roman"/>
      </w:rPr>
    </w:lvl>
    <w:lvl w:ilvl="6">
      <w:start w:val="1"/>
      <w:numFmt w:val="decimal"/>
      <w:lvlText w:val="%1.%2.%3.%4.%5.%6.%7."/>
      <w:lvlJc w:val="left"/>
      <w:pPr>
        <w:ind w:left="284" w:firstLine="0"/>
      </w:pPr>
      <w:rPr>
        <w:rFonts w:cs="Times New Roman"/>
      </w:rPr>
    </w:lvl>
    <w:lvl w:ilvl="7">
      <w:start w:val="1"/>
      <w:numFmt w:val="decimal"/>
      <w:lvlText w:val="%1.%2.%3.%4.%5.%6.%7.%8."/>
      <w:lvlJc w:val="left"/>
      <w:pPr>
        <w:ind w:left="284" w:firstLine="0"/>
      </w:pPr>
      <w:rPr>
        <w:rFonts w:cs="Times New Roman"/>
      </w:rPr>
    </w:lvl>
    <w:lvl w:ilvl="8">
      <w:start w:val="1"/>
      <w:numFmt w:val="decimal"/>
      <w:lvlText w:val="%1.%2.%3.%4.%5.%6.%7.%8.%9."/>
      <w:lvlJc w:val="left"/>
      <w:pPr>
        <w:ind w:left="284" w:firstLine="0"/>
      </w:pPr>
      <w:rPr>
        <w:rFonts w:cs="Times New Roman"/>
      </w:rPr>
    </w:lvl>
  </w:abstractNum>
  <w:abstractNum w:abstractNumId="42" w15:restartNumberingAfterBreak="0">
    <w:nsid w:val="2ABA4AD9"/>
    <w:multiLevelType w:val="multilevel"/>
    <w:tmpl w:val="89109FE6"/>
    <w:name w:val="Нумерованный список 98"/>
    <w:lvl w:ilvl="0">
      <w:start w:val="1"/>
      <w:numFmt w:val="upperRoman"/>
      <w:lvlText w:val="%1."/>
      <w:lvlJc w:val="left"/>
      <w:pPr>
        <w:ind w:left="360" w:firstLine="0"/>
      </w:pPr>
    </w:lvl>
    <w:lvl w:ilvl="1">
      <w:start w:val="3"/>
      <w:numFmt w:val="decimal"/>
      <w:lvlText w:val="%1.%2."/>
      <w:lvlJc w:val="left"/>
      <w:pPr>
        <w:ind w:left="360" w:firstLine="0"/>
      </w:pPr>
    </w:lvl>
    <w:lvl w:ilvl="2">
      <w:start w:val="1"/>
      <w:numFmt w:val="decimal"/>
      <w:lvlText w:val="%1.%2.%3."/>
      <w:lvlJc w:val="left"/>
      <w:pPr>
        <w:ind w:left="360" w:firstLine="0"/>
      </w:pPr>
    </w:lvl>
    <w:lvl w:ilvl="3">
      <w:start w:val="1"/>
      <w:numFmt w:val="decimal"/>
      <w:lvlText w:val="%1.%2.%3.%4."/>
      <w:lvlJc w:val="left"/>
      <w:pPr>
        <w:ind w:left="360" w:firstLine="0"/>
      </w:pPr>
    </w:lvl>
    <w:lvl w:ilvl="4">
      <w:start w:val="1"/>
      <w:numFmt w:val="decimal"/>
      <w:lvlText w:val="%1.%2.%3.%4.%5."/>
      <w:lvlJc w:val="left"/>
      <w:pPr>
        <w:ind w:left="360" w:firstLine="0"/>
      </w:pPr>
    </w:lvl>
    <w:lvl w:ilvl="5">
      <w:start w:val="1"/>
      <w:numFmt w:val="decimal"/>
      <w:lvlText w:val="%1.%2.%3.%4.%5.%6."/>
      <w:lvlJc w:val="left"/>
      <w:pPr>
        <w:ind w:left="360" w:firstLine="0"/>
      </w:pPr>
    </w:lvl>
    <w:lvl w:ilvl="6">
      <w:start w:val="1"/>
      <w:numFmt w:val="decimal"/>
      <w:lvlText w:val="%1.%2.%3.%4.%5.%6.%7."/>
      <w:lvlJc w:val="left"/>
      <w:pPr>
        <w:ind w:left="360" w:firstLine="0"/>
      </w:pPr>
    </w:lvl>
    <w:lvl w:ilvl="7">
      <w:start w:val="1"/>
      <w:numFmt w:val="decimal"/>
      <w:lvlText w:val="%1.%2.%3.%4.%5.%6.%7.%8."/>
      <w:lvlJc w:val="left"/>
      <w:pPr>
        <w:ind w:left="360" w:firstLine="0"/>
      </w:pPr>
    </w:lvl>
    <w:lvl w:ilvl="8">
      <w:start w:val="1"/>
      <w:numFmt w:val="decimal"/>
      <w:lvlText w:val="%1.%2.%3.%4.%5.%6.%7.%8.%9."/>
      <w:lvlJc w:val="left"/>
      <w:pPr>
        <w:ind w:left="360" w:firstLine="0"/>
      </w:pPr>
    </w:lvl>
  </w:abstractNum>
  <w:abstractNum w:abstractNumId="43" w15:restartNumberingAfterBreak="0">
    <w:nsid w:val="2E2D26B8"/>
    <w:multiLevelType w:val="hybridMultilevel"/>
    <w:tmpl w:val="1A6275D2"/>
    <w:name w:val="Нумерованный список 18"/>
    <w:lvl w:ilvl="0" w:tplc="5DA647C2">
      <w:start w:val="1"/>
      <w:numFmt w:val="decimal"/>
      <w:lvlText w:val="%1."/>
      <w:lvlJc w:val="left"/>
      <w:pPr>
        <w:ind w:left="360" w:firstLine="0"/>
      </w:pPr>
    </w:lvl>
    <w:lvl w:ilvl="1" w:tplc="4ED0D72E">
      <w:start w:val="1"/>
      <w:numFmt w:val="lowerLetter"/>
      <w:lvlText w:val="%2."/>
      <w:lvlJc w:val="left"/>
      <w:pPr>
        <w:ind w:left="1080" w:firstLine="0"/>
      </w:pPr>
    </w:lvl>
    <w:lvl w:ilvl="2" w:tplc="9830D7E6">
      <w:start w:val="1"/>
      <w:numFmt w:val="lowerRoman"/>
      <w:lvlText w:val="%3."/>
      <w:lvlJc w:val="left"/>
      <w:pPr>
        <w:ind w:left="1980" w:firstLine="0"/>
      </w:pPr>
    </w:lvl>
    <w:lvl w:ilvl="3" w:tplc="279859F2">
      <w:start w:val="1"/>
      <w:numFmt w:val="decimal"/>
      <w:lvlText w:val="%4."/>
      <w:lvlJc w:val="left"/>
      <w:pPr>
        <w:ind w:left="2520" w:firstLine="0"/>
      </w:pPr>
    </w:lvl>
    <w:lvl w:ilvl="4" w:tplc="34D08314">
      <w:start w:val="1"/>
      <w:numFmt w:val="lowerLetter"/>
      <w:lvlText w:val="%5."/>
      <w:lvlJc w:val="left"/>
      <w:pPr>
        <w:ind w:left="3240" w:firstLine="0"/>
      </w:pPr>
    </w:lvl>
    <w:lvl w:ilvl="5" w:tplc="239EB56A">
      <w:start w:val="1"/>
      <w:numFmt w:val="lowerRoman"/>
      <w:lvlText w:val="%6."/>
      <w:lvlJc w:val="left"/>
      <w:pPr>
        <w:ind w:left="4140" w:firstLine="0"/>
      </w:pPr>
    </w:lvl>
    <w:lvl w:ilvl="6" w:tplc="4A200C38">
      <w:start w:val="1"/>
      <w:numFmt w:val="decimal"/>
      <w:lvlText w:val="%7."/>
      <w:lvlJc w:val="left"/>
      <w:pPr>
        <w:ind w:left="4680" w:firstLine="0"/>
      </w:pPr>
    </w:lvl>
    <w:lvl w:ilvl="7" w:tplc="46689844">
      <w:start w:val="1"/>
      <w:numFmt w:val="lowerLetter"/>
      <w:lvlText w:val="%8."/>
      <w:lvlJc w:val="left"/>
      <w:pPr>
        <w:ind w:left="5400" w:firstLine="0"/>
      </w:pPr>
    </w:lvl>
    <w:lvl w:ilvl="8" w:tplc="DC5EA9AC">
      <w:start w:val="1"/>
      <w:numFmt w:val="lowerRoman"/>
      <w:lvlText w:val="%9."/>
      <w:lvlJc w:val="left"/>
      <w:pPr>
        <w:ind w:left="6300" w:firstLine="0"/>
      </w:pPr>
    </w:lvl>
  </w:abstractNum>
  <w:abstractNum w:abstractNumId="44" w15:restartNumberingAfterBreak="0">
    <w:nsid w:val="33877BE4"/>
    <w:multiLevelType w:val="multilevel"/>
    <w:tmpl w:val="B454697C"/>
    <w:name w:val="Нумерованный список 7"/>
    <w:lvl w:ilvl="0">
      <w:start w:val="1"/>
      <w:numFmt w:val="decimal"/>
      <w:lvlText w:val="%1."/>
      <w:lvlJc w:val="left"/>
      <w:pPr>
        <w:ind w:left="360" w:firstLine="0"/>
      </w:pPr>
      <w:rPr>
        <w:rFonts w:cs="Times New Roman"/>
      </w:rPr>
    </w:lvl>
    <w:lvl w:ilvl="1">
      <w:start w:val="2"/>
      <w:numFmt w:val="decimal"/>
      <w:lvlText w:val="%1.%2"/>
      <w:lvlJc w:val="left"/>
      <w:pPr>
        <w:ind w:left="360" w:firstLine="0"/>
      </w:pPr>
    </w:lvl>
    <w:lvl w:ilvl="2">
      <w:start w:val="1"/>
      <w:numFmt w:val="decimal"/>
      <w:lvlText w:val="%1.%2.%3"/>
      <w:lvlJc w:val="left"/>
      <w:pPr>
        <w:ind w:left="360" w:firstLine="0"/>
      </w:pPr>
    </w:lvl>
    <w:lvl w:ilvl="3">
      <w:start w:val="1"/>
      <w:numFmt w:val="decimal"/>
      <w:lvlText w:val="%1.%2.%3.%4"/>
      <w:lvlJc w:val="left"/>
      <w:pPr>
        <w:ind w:left="360" w:firstLine="0"/>
      </w:pPr>
    </w:lvl>
    <w:lvl w:ilvl="4">
      <w:start w:val="1"/>
      <w:numFmt w:val="decimal"/>
      <w:lvlText w:val="%1.%2.%3.%4.%5"/>
      <w:lvlJc w:val="left"/>
      <w:pPr>
        <w:ind w:left="360" w:firstLine="0"/>
      </w:pPr>
    </w:lvl>
    <w:lvl w:ilvl="5">
      <w:start w:val="1"/>
      <w:numFmt w:val="decimal"/>
      <w:lvlText w:val="%1.%2.%3.%4.%5.%6"/>
      <w:lvlJc w:val="left"/>
      <w:pPr>
        <w:ind w:left="360" w:firstLine="0"/>
      </w:pPr>
    </w:lvl>
    <w:lvl w:ilvl="6">
      <w:start w:val="1"/>
      <w:numFmt w:val="decimal"/>
      <w:lvlText w:val="%1.%2.%3.%4.%5.%6.%7"/>
      <w:lvlJc w:val="left"/>
      <w:pPr>
        <w:ind w:left="360" w:firstLine="0"/>
      </w:pPr>
    </w:lvl>
    <w:lvl w:ilvl="7">
      <w:start w:val="1"/>
      <w:numFmt w:val="decimal"/>
      <w:lvlText w:val="%1.%2.%3.%4.%5.%6.%7.%8"/>
      <w:lvlJc w:val="left"/>
      <w:pPr>
        <w:ind w:left="360" w:firstLine="0"/>
      </w:pPr>
    </w:lvl>
    <w:lvl w:ilvl="8">
      <w:start w:val="1"/>
      <w:numFmt w:val="decimal"/>
      <w:lvlText w:val="%1.%2.%3.%4.%5.%6.%7.%8.%9"/>
      <w:lvlJc w:val="left"/>
      <w:pPr>
        <w:ind w:left="360" w:firstLine="0"/>
      </w:pPr>
    </w:lvl>
  </w:abstractNum>
  <w:abstractNum w:abstractNumId="45" w15:restartNumberingAfterBreak="0">
    <w:nsid w:val="36D3094E"/>
    <w:multiLevelType w:val="hybridMultilevel"/>
    <w:tmpl w:val="6F1607EE"/>
    <w:name w:val="Нумерованный список 47"/>
    <w:lvl w:ilvl="0" w:tplc="7C3814A8">
      <w:numFmt w:val="bullet"/>
      <w:lvlText w:val=""/>
      <w:lvlJc w:val="left"/>
      <w:pPr>
        <w:ind w:left="465" w:firstLine="0"/>
      </w:pPr>
      <w:rPr>
        <w:rFonts w:ascii="Symbol" w:hAnsi="Symbol"/>
      </w:rPr>
    </w:lvl>
    <w:lvl w:ilvl="1" w:tplc="B570404A">
      <w:start w:val="1"/>
      <w:numFmt w:val="lowerLetter"/>
      <w:lvlText w:val="%2."/>
      <w:lvlJc w:val="left"/>
      <w:pPr>
        <w:ind w:left="1185" w:firstLine="0"/>
      </w:pPr>
    </w:lvl>
    <w:lvl w:ilvl="2" w:tplc="DD82643A">
      <w:start w:val="1"/>
      <w:numFmt w:val="lowerRoman"/>
      <w:lvlText w:val="%3."/>
      <w:lvlJc w:val="left"/>
      <w:pPr>
        <w:ind w:left="2085" w:firstLine="0"/>
      </w:pPr>
    </w:lvl>
    <w:lvl w:ilvl="3" w:tplc="766209DE">
      <w:start w:val="1"/>
      <w:numFmt w:val="decimal"/>
      <w:lvlText w:val="%4."/>
      <w:lvlJc w:val="left"/>
      <w:pPr>
        <w:ind w:left="2625" w:firstLine="0"/>
      </w:pPr>
    </w:lvl>
    <w:lvl w:ilvl="4" w:tplc="F6AA9AE6">
      <w:start w:val="1"/>
      <w:numFmt w:val="lowerLetter"/>
      <w:lvlText w:val="%5."/>
      <w:lvlJc w:val="left"/>
      <w:pPr>
        <w:ind w:left="3345" w:firstLine="0"/>
      </w:pPr>
    </w:lvl>
    <w:lvl w:ilvl="5" w:tplc="F954BA9A">
      <w:start w:val="1"/>
      <w:numFmt w:val="lowerRoman"/>
      <w:lvlText w:val="%6."/>
      <w:lvlJc w:val="left"/>
      <w:pPr>
        <w:ind w:left="4245" w:firstLine="0"/>
      </w:pPr>
    </w:lvl>
    <w:lvl w:ilvl="6" w:tplc="48C04C7A">
      <w:start w:val="1"/>
      <w:numFmt w:val="decimal"/>
      <w:lvlText w:val="%7."/>
      <w:lvlJc w:val="left"/>
      <w:pPr>
        <w:ind w:left="4785" w:firstLine="0"/>
      </w:pPr>
    </w:lvl>
    <w:lvl w:ilvl="7" w:tplc="767CF52E">
      <w:start w:val="1"/>
      <w:numFmt w:val="lowerLetter"/>
      <w:lvlText w:val="%8."/>
      <w:lvlJc w:val="left"/>
      <w:pPr>
        <w:ind w:left="5505" w:firstLine="0"/>
      </w:pPr>
    </w:lvl>
    <w:lvl w:ilvl="8" w:tplc="90B27D56">
      <w:start w:val="1"/>
      <w:numFmt w:val="lowerRoman"/>
      <w:lvlText w:val="%9."/>
      <w:lvlJc w:val="left"/>
      <w:pPr>
        <w:ind w:left="6405" w:firstLine="0"/>
      </w:pPr>
    </w:lvl>
  </w:abstractNum>
  <w:abstractNum w:abstractNumId="46" w15:restartNumberingAfterBreak="0">
    <w:nsid w:val="3A714949"/>
    <w:multiLevelType w:val="multilevel"/>
    <w:tmpl w:val="17708698"/>
    <w:name w:val="Нумерованный список 96"/>
    <w:lvl w:ilvl="0">
      <w:start w:val="2"/>
      <w:numFmt w:val="decimal"/>
      <w:lvlText w:val="%1"/>
      <w:lvlJc w:val="left"/>
      <w:pPr>
        <w:ind w:left="284" w:firstLine="0"/>
      </w:pPr>
      <w:rPr>
        <w:rFonts w:cs="Times New Roman"/>
      </w:rPr>
    </w:lvl>
    <w:lvl w:ilvl="1">
      <w:start w:val="1"/>
      <w:numFmt w:val="decimal"/>
      <w:lvlText w:val="%1.%2."/>
      <w:lvlJc w:val="left"/>
      <w:pPr>
        <w:ind w:left="284" w:firstLine="0"/>
      </w:pPr>
    </w:lvl>
    <w:lvl w:ilvl="2">
      <w:start w:val="1"/>
      <w:numFmt w:val="decimal"/>
      <w:lvlText w:val="%1.%2.%3."/>
      <w:lvlJc w:val="left"/>
      <w:pPr>
        <w:ind w:left="284" w:firstLine="0"/>
      </w:pPr>
    </w:lvl>
    <w:lvl w:ilvl="3">
      <w:start w:val="1"/>
      <w:numFmt w:val="decimal"/>
      <w:lvlText w:val="%1.%2.%3.%4."/>
      <w:lvlJc w:val="left"/>
      <w:pPr>
        <w:ind w:left="284" w:firstLine="0"/>
      </w:pPr>
    </w:lvl>
    <w:lvl w:ilvl="4">
      <w:start w:val="1"/>
      <w:numFmt w:val="decimal"/>
      <w:lvlText w:val="%1.%2.%3.%4.%5."/>
      <w:lvlJc w:val="left"/>
      <w:pPr>
        <w:ind w:left="284" w:firstLine="0"/>
      </w:pPr>
    </w:lvl>
    <w:lvl w:ilvl="5">
      <w:start w:val="1"/>
      <w:numFmt w:val="decimal"/>
      <w:lvlText w:val="%1.%2.%3.%4.%5.%6."/>
      <w:lvlJc w:val="left"/>
      <w:pPr>
        <w:ind w:left="284" w:firstLine="0"/>
      </w:pPr>
    </w:lvl>
    <w:lvl w:ilvl="6">
      <w:start w:val="1"/>
      <w:numFmt w:val="decimal"/>
      <w:lvlText w:val="%1.%2.%3.%4.%5.%6.%7."/>
      <w:lvlJc w:val="left"/>
      <w:pPr>
        <w:ind w:left="284" w:firstLine="0"/>
      </w:pPr>
    </w:lvl>
    <w:lvl w:ilvl="7">
      <w:start w:val="1"/>
      <w:numFmt w:val="decimal"/>
      <w:lvlText w:val="%1.%2.%3.%4.%5.%6.%7.%8."/>
      <w:lvlJc w:val="left"/>
      <w:pPr>
        <w:ind w:left="284" w:firstLine="0"/>
      </w:pPr>
    </w:lvl>
    <w:lvl w:ilvl="8">
      <w:start w:val="1"/>
      <w:numFmt w:val="decimal"/>
      <w:lvlText w:val="%1.%2.%3.%4.%5.%6.%7.%8.%9."/>
      <w:lvlJc w:val="left"/>
      <w:pPr>
        <w:ind w:left="284" w:firstLine="0"/>
      </w:pPr>
    </w:lvl>
  </w:abstractNum>
  <w:abstractNum w:abstractNumId="47" w15:restartNumberingAfterBreak="0">
    <w:nsid w:val="3A910AF3"/>
    <w:multiLevelType w:val="hybridMultilevel"/>
    <w:tmpl w:val="7388A05E"/>
    <w:name w:val="Нумерованный список 17"/>
    <w:lvl w:ilvl="0" w:tplc="B3DA33FC">
      <w:start w:val="1"/>
      <w:numFmt w:val="decimal"/>
      <w:lvlText w:val="%1."/>
      <w:lvlJc w:val="left"/>
      <w:pPr>
        <w:ind w:left="284" w:firstLine="0"/>
      </w:pPr>
      <w:rPr>
        <w:b/>
      </w:rPr>
    </w:lvl>
    <w:lvl w:ilvl="1" w:tplc="A0569F8E">
      <w:start w:val="1"/>
      <w:numFmt w:val="lowerLetter"/>
      <w:lvlText w:val="%2."/>
      <w:lvlJc w:val="left"/>
      <w:pPr>
        <w:ind w:left="1004" w:firstLine="0"/>
      </w:pPr>
    </w:lvl>
    <w:lvl w:ilvl="2" w:tplc="7496179C">
      <w:start w:val="1"/>
      <w:numFmt w:val="lowerRoman"/>
      <w:lvlText w:val="%3."/>
      <w:lvlJc w:val="left"/>
      <w:pPr>
        <w:ind w:left="1904" w:firstLine="0"/>
      </w:pPr>
    </w:lvl>
    <w:lvl w:ilvl="3" w:tplc="43BCE410">
      <w:start w:val="1"/>
      <w:numFmt w:val="decimal"/>
      <w:lvlText w:val="%4."/>
      <w:lvlJc w:val="left"/>
      <w:pPr>
        <w:ind w:left="2444" w:firstLine="0"/>
      </w:pPr>
    </w:lvl>
    <w:lvl w:ilvl="4" w:tplc="F51A6F7E">
      <w:start w:val="1"/>
      <w:numFmt w:val="lowerLetter"/>
      <w:lvlText w:val="%5."/>
      <w:lvlJc w:val="left"/>
      <w:pPr>
        <w:ind w:left="3164" w:firstLine="0"/>
      </w:pPr>
    </w:lvl>
    <w:lvl w:ilvl="5" w:tplc="C928A130">
      <w:start w:val="1"/>
      <w:numFmt w:val="lowerRoman"/>
      <w:lvlText w:val="%6."/>
      <w:lvlJc w:val="left"/>
      <w:pPr>
        <w:ind w:left="4064" w:firstLine="0"/>
      </w:pPr>
    </w:lvl>
    <w:lvl w:ilvl="6" w:tplc="4246C568">
      <w:start w:val="1"/>
      <w:numFmt w:val="decimal"/>
      <w:lvlText w:val="%7."/>
      <w:lvlJc w:val="left"/>
      <w:pPr>
        <w:ind w:left="4604" w:firstLine="0"/>
      </w:pPr>
    </w:lvl>
    <w:lvl w:ilvl="7" w:tplc="D664329E">
      <w:start w:val="1"/>
      <w:numFmt w:val="lowerLetter"/>
      <w:lvlText w:val="%8."/>
      <w:lvlJc w:val="left"/>
      <w:pPr>
        <w:ind w:left="5324" w:firstLine="0"/>
      </w:pPr>
    </w:lvl>
    <w:lvl w:ilvl="8" w:tplc="3176DBE4">
      <w:start w:val="1"/>
      <w:numFmt w:val="lowerRoman"/>
      <w:lvlText w:val="%9."/>
      <w:lvlJc w:val="left"/>
      <w:pPr>
        <w:ind w:left="6224" w:firstLine="0"/>
      </w:pPr>
    </w:lvl>
  </w:abstractNum>
  <w:abstractNum w:abstractNumId="48" w15:restartNumberingAfterBreak="0">
    <w:nsid w:val="3B63130F"/>
    <w:multiLevelType w:val="hybridMultilevel"/>
    <w:tmpl w:val="BECAF94E"/>
    <w:name w:val="Нумерованный список 4"/>
    <w:lvl w:ilvl="0" w:tplc="EB4A1848">
      <w:start w:val="1"/>
      <w:numFmt w:val="decimal"/>
      <w:lvlText w:val="%1."/>
      <w:lvlJc w:val="left"/>
      <w:pPr>
        <w:ind w:left="284" w:firstLine="0"/>
      </w:pPr>
      <w:rPr>
        <w:b/>
      </w:rPr>
    </w:lvl>
    <w:lvl w:ilvl="1" w:tplc="C5B2B230">
      <w:start w:val="1"/>
      <w:numFmt w:val="lowerLetter"/>
      <w:lvlText w:val="%2."/>
      <w:lvlJc w:val="left"/>
      <w:pPr>
        <w:ind w:left="1004" w:firstLine="0"/>
      </w:pPr>
    </w:lvl>
    <w:lvl w:ilvl="2" w:tplc="712C3214">
      <w:start w:val="1"/>
      <w:numFmt w:val="lowerRoman"/>
      <w:lvlText w:val="%3."/>
      <w:lvlJc w:val="left"/>
      <w:pPr>
        <w:ind w:left="1904" w:firstLine="0"/>
      </w:pPr>
    </w:lvl>
    <w:lvl w:ilvl="3" w:tplc="72549E70">
      <w:start w:val="1"/>
      <w:numFmt w:val="decimal"/>
      <w:lvlText w:val="%4."/>
      <w:lvlJc w:val="left"/>
      <w:pPr>
        <w:ind w:left="2444" w:firstLine="0"/>
      </w:pPr>
    </w:lvl>
    <w:lvl w:ilvl="4" w:tplc="DAAC81C2">
      <w:start w:val="1"/>
      <w:numFmt w:val="lowerLetter"/>
      <w:lvlText w:val="%5."/>
      <w:lvlJc w:val="left"/>
      <w:pPr>
        <w:ind w:left="3164" w:firstLine="0"/>
      </w:pPr>
    </w:lvl>
    <w:lvl w:ilvl="5" w:tplc="818438F6">
      <w:start w:val="1"/>
      <w:numFmt w:val="lowerRoman"/>
      <w:lvlText w:val="%6."/>
      <w:lvlJc w:val="left"/>
      <w:pPr>
        <w:ind w:left="4064" w:firstLine="0"/>
      </w:pPr>
    </w:lvl>
    <w:lvl w:ilvl="6" w:tplc="90DCEBF2">
      <w:start w:val="1"/>
      <w:numFmt w:val="decimal"/>
      <w:lvlText w:val="%7."/>
      <w:lvlJc w:val="left"/>
      <w:pPr>
        <w:ind w:left="4604" w:firstLine="0"/>
      </w:pPr>
    </w:lvl>
    <w:lvl w:ilvl="7" w:tplc="614C09F6">
      <w:start w:val="1"/>
      <w:numFmt w:val="lowerLetter"/>
      <w:lvlText w:val="%8."/>
      <w:lvlJc w:val="left"/>
      <w:pPr>
        <w:ind w:left="5324" w:firstLine="0"/>
      </w:pPr>
    </w:lvl>
    <w:lvl w:ilvl="8" w:tplc="67A6E0B0">
      <w:start w:val="1"/>
      <w:numFmt w:val="lowerRoman"/>
      <w:lvlText w:val="%9."/>
      <w:lvlJc w:val="left"/>
      <w:pPr>
        <w:ind w:left="6224" w:firstLine="0"/>
      </w:pPr>
    </w:lvl>
  </w:abstractNum>
  <w:abstractNum w:abstractNumId="49" w15:restartNumberingAfterBreak="0">
    <w:nsid w:val="3E88207C"/>
    <w:multiLevelType w:val="hybridMultilevel"/>
    <w:tmpl w:val="C9D6C5AC"/>
    <w:name w:val="Нумерованный список 59"/>
    <w:lvl w:ilvl="0" w:tplc="E12C1A14">
      <w:numFmt w:val="bullet"/>
      <w:lvlText w:val="−"/>
      <w:lvlJc w:val="left"/>
      <w:pPr>
        <w:ind w:left="360" w:firstLine="0"/>
      </w:pPr>
      <w:rPr>
        <w:rFonts w:ascii="Times New Roman" w:hAnsi="Times New Roman"/>
        <w:sz w:val="28"/>
      </w:rPr>
    </w:lvl>
    <w:lvl w:ilvl="1" w:tplc="CB980B6E">
      <w:numFmt w:val="bullet"/>
      <w:lvlText w:val="o"/>
      <w:lvlJc w:val="left"/>
      <w:pPr>
        <w:ind w:left="1080" w:firstLine="0"/>
      </w:pPr>
      <w:rPr>
        <w:rFonts w:ascii="Courier New" w:hAnsi="Courier New"/>
      </w:rPr>
    </w:lvl>
    <w:lvl w:ilvl="2" w:tplc="CF348AC4">
      <w:numFmt w:val="bullet"/>
      <w:lvlText w:val=""/>
      <w:lvlJc w:val="left"/>
      <w:pPr>
        <w:ind w:left="1800" w:firstLine="0"/>
      </w:pPr>
      <w:rPr>
        <w:rFonts w:ascii="Wingdings" w:eastAsia="Wingdings" w:hAnsi="Wingdings" w:cs="Wingdings"/>
      </w:rPr>
    </w:lvl>
    <w:lvl w:ilvl="3" w:tplc="2BFA842C">
      <w:numFmt w:val="bullet"/>
      <w:lvlText w:val=""/>
      <w:lvlJc w:val="left"/>
      <w:pPr>
        <w:ind w:left="2520" w:firstLine="0"/>
      </w:pPr>
      <w:rPr>
        <w:rFonts w:ascii="Symbol" w:hAnsi="Symbol"/>
      </w:rPr>
    </w:lvl>
    <w:lvl w:ilvl="4" w:tplc="0206E080">
      <w:numFmt w:val="bullet"/>
      <w:lvlText w:val="o"/>
      <w:lvlJc w:val="left"/>
      <w:pPr>
        <w:ind w:left="3240" w:firstLine="0"/>
      </w:pPr>
      <w:rPr>
        <w:rFonts w:ascii="Courier New" w:hAnsi="Courier New"/>
      </w:rPr>
    </w:lvl>
    <w:lvl w:ilvl="5" w:tplc="18028848">
      <w:numFmt w:val="bullet"/>
      <w:lvlText w:val=""/>
      <w:lvlJc w:val="left"/>
      <w:pPr>
        <w:ind w:left="3960" w:firstLine="0"/>
      </w:pPr>
      <w:rPr>
        <w:rFonts w:ascii="Wingdings" w:eastAsia="Wingdings" w:hAnsi="Wingdings" w:cs="Wingdings"/>
      </w:rPr>
    </w:lvl>
    <w:lvl w:ilvl="6" w:tplc="C388D19E">
      <w:numFmt w:val="bullet"/>
      <w:lvlText w:val=""/>
      <w:lvlJc w:val="left"/>
      <w:pPr>
        <w:ind w:left="4680" w:firstLine="0"/>
      </w:pPr>
      <w:rPr>
        <w:rFonts w:ascii="Symbol" w:hAnsi="Symbol"/>
      </w:rPr>
    </w:lvl>
    <w:lvl w:ilvl="7" w:tplc="401E4B54">
      <w:numFmt w:val="bullet"/>
      <w:lvlText w:val="o"/>
      <w:lvlJc w:val="left"/>
      <w:pPr>
        <w:ind w:left="5400" w:firstLine="0"/>
      </w:pPr>
      <w:rPr>
        <w:rFonts w:ascii="Courier New" w:hAnsi="Courier New"/>
      </w:rPr>
    </w:lvl>
    <w:lvl w:ilvl="8" w:tplc="58644828">
      <w:numFmt w:val="bullet"/>
      <w:lvlText w:val=""/>
      <w:lvlJc w:val="left"/>
      <w:pPr>
        <w:ind w:left="6120" w:firstLine="0"/>
      </w:pPr>
      <w:rPr>
        <w:rFonts w:ascii="Wingdings" w:eastAsia="Wingdings" w:hAnsi="Wingdings" w:cs="Wingdings"/>
      </w:rPr>
    </w:lvl>
  </w:abstractNum>
  <w:abstractNum w:abstractNumId="50" w15:restartNumberingAfterBreak="0">
    <w:nsid w:val="40036B1C"/>
    <w:multiLevelType w:val="hybridMultilevel"/>
    <w:tmpl w:val="B126B26A"/>
    <w:name w:val="Нумерованный список 15"/>
    <w:lvl w:ilvl="0" w:tplc="32F07B70">
      <w:start w:val="1"/>
      <w:numFmt w:val="decimal"/>
      <w:lvlText w:val="%1."/>
      <w:lvlJc w:val="left"/>
      <w:pPr>
        <w:ind w:left="284" w:firstLine="0"/>
      </w:pPr>
      <w:rPr>
        <w:rFonts w:cs="Times New Roman"/>
      </w:rPr>
    </w:lvl>
    <w:lvl w:ilvl="1" w:tplc="D90C5A98">
      <w:start w:val="1"/>
      <w:numFmt w:val="lowerLetter"/>
      <w:lvlText w:val="%2."/>
      <w:lvlJc w:val="left"/>
      <w:pPr>
        <w:ind w:left="1080" w:firstLine="0"/>
      </w:pPr>
      <w:rPr>
        <w:rFonts w:cs="Times New Roman"/>
      </w:rPr>
    </w:lvl>
    <w:lvl w:ilvl="2" w:tplc="E528DE1E">
      <w:start w:val="1"/>
      <w:numFmt w:val="lowerRoman"/>
      <w:lvlText w:val="%3."/>
      <w:lvlJc w:val="left"/>
      <w:pPr>
        <w:ind w:left="1980" w:firstLine="0"/>
      </w:pPr>
      <w:rPr>
        <w:rFonts w:cs="Times New Roman"/>
      </w:rPr>
    </w:lvl>
    <w:lvl w:ilvl="3" w:tplc="D356452E">
      <w:start w:val="1"/>
      <w:numFmt w:val="decimal"/>
      <w:lvlText w:val="%4."/>
      <w:lvlJc w:val="left"/>
      <w:pPr>
        <w:ind w:left="2520" w:firstLine="0"/>
      </w:pPr>
      <w:rPr>
        <w:rFonts w:cs="Times New Roman"/>
      </w:rPr>
    </w:lvl>
    <w:lvl w:ilvl="4" w:tplc="81A8933E">
      <w:start w:val="1"/>
      <w:numFmt w:val="lowerLetter"/>
      <w:lvlText w:val="%5."/>
      <w:lvlJc w:val="left"/>
      <w:pPr>
        <w:ind w:left="3240" w:firstLine="0"/>
      </w:pPr>
      <w:rPr>
        <w:rFonts w:cs="Times New Roman"/>
      </w:rPr>
    </w:lvl>
    <w:lvl w:ilvl="5" w:tplc="18166AC4">
      <w:start w:val="1"/>
      <w:numFmt w:val="lowerRoman"/>
      <w:lvlText w:val="%6."/>
      <w:lvlJc w:val="left"/>
      <w:pPr>
        <w:ind w:left="4140" w:firstLine="0"/>
      </w:pPr>
      <w:rPr>
        <w:rFonts w:cs="Times New Roman"/>
      </w:rPr>
    </w:lvl>
    <w:lvl w:ilvl="6" w:tplc="6764DF6E">
      <w:start w:val="1"/>
      <w:numFmt w:val="decimal"/>
      <w:lvlText w:val="%7."/>
      <w:lvlJc w:val="left"/>
      <w:pPr>
        <w:ind w:left="4680" w:firstLine="0"/>
      </w:pPr>
      <w:rPr>
        <w:rFonts w:cs="Times New Roman"/>
      </w:rPr>
    </w:lvl>
    <w:lvl w:ilvl="7" w:tplc="2DE6281E">
      <w:start w:val="1"/>
      <w:numFmt w:val="lowerLetter"/>
      <w:lvlText w:val="%8."/>
      <w:lvlJc w:val="left"/>
      <w:pPr>
        <w:ind w:left="5400" w:firstLine="0"/>
      </w:pPr>
      <w:rPr>
        <w:rFonts w:cs="Times New Roman"/>
      </w:rPr>
    </w:lvl>
    <w:lvl w:ilvl="8" w:tplc="515E1696">
      <w:start w:val="1"/>
      <w:numFmt w:val="lowerRoman"/>
      <w:lvlText w:val="%9."/>
      <w:lvlJc w:val="left"/>
      <w:pPr>
        <w:ind w:left="6300" w:firstLine="0"/>
      </w:pPr>
      <w:rPr>
        <w:rFonts w:cs="Times New Roman"/>
      </w:rPr>
    </w:lvl>
  </w:abstractNum>
  <w:abstractNum w:abstractNumId="51" w15:restartNumberingAfterBreak="0">
    <w:nsid w:val="41121CB2"/>
    <w:multiLevelType w:val="multilevel"/>
    <w:tmpl w:val="FDBEFBE4"/>
    <w:name w:val="Нумерованный список 61"/>
    <w:lvl w:ilvl="0">
      <w:start w:val="1"/>
      <w:numFmt w:val="decimal"/>
      <w:lvlText w:val="%1."/>
      <w:lvlJc w:val="left"/>
      <w:pPr>
        <w:ind w:left="360" w:firstLine="0"/>
      </w:pPr>
    </w:lvl>
    <w:lvl w:ilvl="1">
      <w:start w:val="2"/>
      <w:numFmt w:val="decimal"/>
      <w:lvlText w:val="%1.%2."/>
      <w:lvlJc w:val="left"/>
      <w:pPr>
        <w:ind w:left="360" w:firstLine="0"/>
      </w:pPr>
    </w:lvl>
    <w:lvl w:ilvl="2">
      <w:start w:val="2"/>
      <w:numFmt w:val="decimal"/>
      <w:lvlText w:val="%1.%2.%3."/>
      <w:lvlJc w:val="left"/>
      <w:pPr>
        <w:ind w:left="360" w:firstLine="0"/>
      </w:pPr>
    </w:lvl>
    <w:lvl w:ilvl="3">
      <w:start w:val="1"/>
      <w:numFmt w:val="decimal"/>
      <w:lvlText w:val="%1.%2.%3.%4."/>
      <w:lvlJc w:val="left"/>
      <w:pPr>
        <w:ind w:left="360" w:firstLine="0"/>
      </w:pPr>
    </w:lvl>
    <w:lvl w:ilvl="4">
      <w:start w:val="1"/>
      <w:numFmt w:val="decimal"/>
      <w:lvlText w:val="%1.%2.%3.%4.%5."/>
      <w:lvlJc w:val="left"/>
      <w:pPr>
        <w:ind w:left="360" w:firstLine="0"/>
      </w:pPr>
    </w:lvl>
    <w:lvl w:ilvl="5">
      <w:start w:val="1"/>
      <w:numFmt w:val="decimal"/>
      <w:lvlText w:val="%1.%2.%3.%4.%5.%6."/>
      <w:lvlJc w:val="left"/>
      <w:pPr>
        <w:ind w:left="360" w:firstLine="0"/>
      </w:pPr>
    </w:lvl>
    <w:lvl w:ilvl="6">
      <w:start w:val="1"/>
      <w:numFmt w:val="decimal"/>
      <w:lvlText w:val="%1.%2.%3.%4.%5.%6.%7."/>
      <w:lvlJc w:val="left"/>
      <w:pPr>
        <w:ind w:left="360" w:firstLine="0"/>
      </w:pPr>
    </w:lvl>
    <w:lvl w:ilvl="7">
      <w:start w:val="1"/>
      <w:numFmt w:val="decimal"/>
      <w:lvlText w:val="%1.%2.%3.%4.%5.%6.%7.%8."/>
      <w:lvlJc w:val="left"/>
      <w:pPr>
        <w:ind w:left="360" w:firstLine="0"/>
      </w:pPr>
    </w:lvl>
    <w:lvl w:ilvl="8">
      <w:start w:val="1"/>
      <w:numFmt w:val="decimal"/>
      <w:lvlText w:val="%1.%2.%3.%4.%5.%6.%7.%8.%9."/>
      <w:lvlJc w:val="left"/>
      <w:pPr>
        <w:ind w:left="360" w:firstLine="0"/>
      </w:pPr>
    </w:lvl>
  </w:abstractNum>
  <w:abstractNum w:abstractNumId="52" w15:restartNumberingAfterBreak="0">
    <w:nsid w:val="41575ACF"/>
    <w:multiLevelType w:val="hybridMultilevel"/>
    <w:tmpl w:val="E2A0D2E2"/>
    <w:name w:val="Нумерованный список 10"/>
    <w:lvl w:ilvl="0" w:tplc="C1D8125A">
      <w:start w:val="1"/>
      <w:numFmt w:val="decimal"/>
      <w:lvlText w:val="%1."/>
      <w:lvlJc w:val="left"/>
      <w:pPr>
        <w:ind w:left="360" w:firstLine="0"/>
      </w:pPr>
      <w:rPr>
        <w:rFonts w:cs="Times New Roman"/>
      </w:rPr>
    </w:lvl>
    <w:lvl w:ilvl="1" w:tplc="6A2A56C4">
      <w:start w:val="1"/>
      <w:numFmt w:val="lowerLetter"/>
      <w:lvlText w:val="%2."/>
      <w:lvlJc w:val="left"/>
      <w:pPr>
        <w:ind w:left="1080" w:firstLine="0"/>
      </w:pPr>
      <w:rPr>
        <w:rFonts w:cs="Times New Roman"/>
      </w:rPr>
    </w:lvl>
    <w:lvl w:ilvl="2" w:tplc="2A2081C4">
      <w:start w:val="1"/>
      <w:numFmt w:val="lowerRoman"/>
      <w:lvlText w:val="%3."/>
      <w:lvlJc w:val="left"/>
      <w:pPr>
        <w:ind w:left="1980" w:firstLine="0"/>
      </w:pPr>
      <w:rPr>
        <w:rFonts w:cs="Times New Roman"/>
      </w:rPr>
    </w:lvl>
    <w:lvl w:ilvl="3" w:tplc="D0C22416">
      <w:start w:val="1"/>
      <w:numFmt w:val="decimal"/>
      <w:lvlText w:val="%4."/>
      <w:lvlJc w:val="left"/>
      <w:pPr>
        <w:ind w:left="2520" w:firstLine="0"/>
      </w:pPr>
      <w:rPr>
        <w:rFonts w:cs="Times New Roman"/>
      </w:rPr>
    </w:lvl>
    <w:lvl w:ilvl="4" w:tplc="B34E671A">
      <w:start w:val="1"/>
      <w:numFmt w:val="lowerLetter"/>
      <w:lvlText w:val="%5."/>
      <w:lvlJc w:val="left"/>
      <w:pPr>
        <w:ind w:left="3240" w:firstLine="0"/>
      </w:pPr>
      <w:rPr>
        <w:rFonts w:cs="Times New Roman"/>
      </w:rPr>
    </w:lvl>
    <w:lvl w:ilvl="5" w:tplc="CA024830">
      <w:start w:val="1"/>
      <w:numFmt w:val="lowerRoman"/>
      <w:lvlText w:val="%6."/>
      <w:lvlJc w:val="left"/>
      <w:pPr>
        <w:ind w:left="4140" w:firstLine="0"/>
      </w:pPr>
      <w:rPr>
        <w:rFonts w:cs="Times New Roman"/>
      </w:rPr>
    </w:lvl>
    <w:lvl w:ilvl="6" w:tplc="C206EE04">
      <w:start w:val="1"/>
      <w:numFmt w:val="decimal"/>
      <w:lvlText w:val="%7."/>
      <w:lvlJc w:val="left"/>
      <w:pPr>
        <w:ind w:left="4680" w:firstLine="0"/>
      </w:pPr>
      <w:rPr>
        <w:rFonts w:cs="Times New Roman"/>
      </w:rPr>
    </w:lvl>
    <w:lvl w:ilvl="7" w:tplc="A604750C">
      <w:start w:val="1"/>
      <w:numFmt w:val="lowerLetter"/>
      <w:lvlText w:val="%8."/>
      <w:lvlJc w:val="left"/>
      <w:pPr>
        <w:ind w:left="5400" w:firstLine="0"/>
      </w:pPr>
      <w:rPr>
        <w:rFonts w:cs="Times New Roman"/>
      </w:rPr>
    </w:lvl>
    <w:lvl w:ilvl="8" w:tplc="AC2CBF1A">
      <w:start w:val="1"/>
      <w:numFmt w:val="lowerRoman"/>
      <w:lvlText w:val="%9."/>
      <w:lvlJc w:val="left"/>
      <w:pPr>
        <w:ind w:left="6300" w:firstLine="0"/>
      </w:pPr>
      <w:rPr>
        <w:rFonts w:cs="Times New Roman"/>
      </w:rPr>
    </w:lvl>
  </w:abstractNum>
  <w:abstractNum w:abstractNumId="53" w15:restartNumberingAfterBreak="0">
    <w:nsid w:val="415768EF"/>
    <w:multiLevelType w:val="hybridMultilevel"/>
    <w:tmpl w:val="D2583306"/>
    <w:name w:val="Нумерованный список 74"/>
    <w:lvl w:ilvl="0" w:tplc="D7F8E80E">
      <w:numFmt w:val="bullet"/>
      <w:lvlText w:val=""/>
      <w:lvlJc w:val="left"/>
      <w:pPr>
        <w:ind w:left="360" w:firstLine="0"/>
      </w:pPr>
      <w:rPr>
        <w:rFonts w:ascii="Symbol" w:hAnsi="Symbol"/>
      </w:rPr>
    </w:lvl>
    <w:lvl w:ilvl="1" w:tplc="FB08F5D4">
      <w:start w:val="1"/>
      <w:numFmt w:val="lowerLetter"/>
      <w:lvlText w:val="%2."/>
      <w:lvlJc w:val="left"/>
      <w:pPr>
        <w:ind w:left="1080" w:firstLine="0"/>
      </w:pPr>
    </w:lvl>
    <w:lvl w:ilvl="2" w:tplc="5E80AAFC">
      <w:start w:val="1"/>
      <w:numFmt w:val="lowerRoman"/>
      <w:lvlText w:val="%3."/>
      <w:lvlJc w:val="left"/>
      <w:pPr>
        <w:ind w:left="1980" w:firstLine="0"/>
      </w:pPr>
    </w:lvl>
    <w:lvl w:ilvl="3" w:tplc="2904D364">
      <w:start w:val="1"/>
      <w:numFmt w:val="decimal"/>
      <w:lvlText w:val="%4."/>
      <w:lvlJc w:val="left"/>
      <w:pPr>
        <w:ind w:left="2520" w:firstLine="0"/>
      </w:pPr>
    </w:lvl>
    <w:lvl w:ilvl="4" w:tplc="198A3F98">
      <w:start w:val="1"/>
      <w:numFmt w:val="lowerLetter"/>
      <w:lvlText w:val="%5."/>
      <w:lvlJc w:val="left"/>
      <w:pPr>
        <w:ind w:left="3240" w:firstLine="0"/>
      </w:pPr>
    </w:lvl>
    <w:lvl w:ilvl="5" w:tplc="FE0A78D0">
      <w:start w:val="1"/>
      <w:numFmt w:val="lowerRoman"/>
      <w:lvlText w:val="%6."/>
      <w:lvlJc w:val="left"/>
      <w:pPr>
        <w:ind w:left="4140" w:firstLine="0"/>
      </w:pPr>
    </w:lvl>
    <w:lvl w:ilvl="6" w:tplc="324622EE">
      <w:start w:val="1"/>
      <w:numFmt w:val="decimal"/>
      <w:lvlText w:val="%7."/>
      <w:lvlJc w:val="left"/>
      <w:pPr>
        <w:ind w:left="4680" w:firstLine="0"/>
      </w:pPr>
    </w:lvl>
    <w:lvl w:ilvl="7" w:tplc="734CBC64">
      <w:start w:val="1"/>
      <w:numFmt w:val="lowerLetter"/>
      <w:lvlText w:val="%8."/>
      <w:lvlJc w:val="left"/>
      <w:pPr>
        <w:ind w:left="5400" w:firstLine="0"/>
      </w:pPr>
    </w:lvl>
    <w:lvl w:ilvl="8" w:tplc="E7B6CC0C">
      <w:start w:val="1"/>
      <w:numFmt w:val="lowerRoman"/>
      <w:lvlText w:val="%9."/>
      <w:lvlJc w:val="left"/>
      <w:pPr>
        <w:ind w:left="6300" w:firstLine="0"/>
      </w:pPr>
    </w:lvl>
  </w:abstractNum>
  <w:abstractNum w:abstractNumId="54" w15:restartNumberingAfterBreak="0">
    <w:nsid w:val="4306724A"/>
    <w:multiLevelType w:val="hybridMultilevel"/>
    <w:tmpl w:val="A2A8A45E"/>
    <w:name w:val="Нумерованный список 29"/>
    <w:lvl w:ilvl="0" w:tplc="560C7328">
      <w:start w:val="1"/>
      <w:numFmt w:val="decimal"/>
      <w:lvlText w:val="%1."/>
      <w:lvlJc w:val="left"/>
      <w:pPr>
        <w:ind w:left="284" w:firstLine="0"/>
      </w:pPr>
      <w:rPr>
        <w:b/>
      </w:rPr>
    </w:lvl>
    <w:lvl w:ilvl="1" w:tplc="25102F3A">
      <w:start w:val="1"/>
      <w:numFmt w:val="lowerLetter"/>
      <w:lvlText w:val="%2."/>
      <w:lvlJc w:val="left"/>
      <w:pPr>
        <w:ind w:left="1004" w:firstLine="0"/>
      </w:pPr>
    </w:lvl>
    <w:lvl w:ilvl="2" w:tplc="0E563614">
      <w:start w:val="1"/>
      <w:numFmt w:val="lowerRoman"/>
      <w:lvlText w:val="%3."/>
      <w:lvlJc w:val="left"/>
      <w:pPr>
        <w:ind w:left="1904" w:firstLine="0"/>
      </w:pPr>
    </w:lvl>
    <w:lvl w:ilvl="3" w:tplc="1028395E">
      <w:start w:val="1"/>
      <w:numFmt w:val="decimal"/>
      <w:lvlText w:val="%4."/>
      <w:lvlJc w:val="left"/>
      <w:pPr>
        <w:ind w:left="2444" w:firstLine="0"/>
      </w:pPr>
    </w:lvl>
    <w:lvl w:ilvl="4" w:tplc="1AB866CA">
      <w:start w:val="1"/>
      <w:numFmt w:val="lowerLetter"/>
      <w:lvlText w:val="%5."/>
      <w:lvlJc w:val="left"/>
      <w:pPr>
        <w:ind w:left="3164" w:firstLine="0"/>
      </w:pPr>
    </w:lvl>
    <w:lvl w:ilvl="5" w:tplc="B05C4BC8">
      <w:start w:val="1"/>
      <w:numFmt w:val="lowerRoman"/>
      <w:lvlText w:val="%6."/>
      <w:lvlJc w:val="left"/>
      <w:pPr>
        <w:ind w:left="4064" w:firstLine="0"/>
      </w:pPr>
    </w:lvl>
    <w:lvl w:ilvl="6" w:tplc="895AD4E0">
      <w:start w:val="1"/>
      <w:numFmt w:val="decimal"/>
      <w:lvlText w:val="%7."/>
      <w:lvlJc w:val="left"/>
      <w:pPr>
        <w:ind w:left="4604" w:firstLine="0"/>
      </w:pPr>
    </w:lvl>
    <w:lvl w:ilvl="7" w:tplc="39109524">
      <w:start w:val="1"/>
      <w:numFmt w:val="lowerLetter"/>
      <w:lvlText w:val="%8."/>
      <w:lvlJc w:val="left"/>
      <w:pPr>
        <w:ind w:left="5324" w:firstLine="0"/>
      </w:pPr>
    </w:lvl>
    <w:lvl w:ilvl="8" w:tplc="28DC06A6">
      <w:start w:val="1"/>
      <w:numFmt w:val="lowerRoman"/>
      <w:lvlText w:val="%9."/>
      <w:lvlJc w:val="left"/>
      <w:pPr>
        <w:ind w:left="6224" w:firstLine="0"/>
      </w:pPr>
    </w:lvl>
  </w:abstractNum>
  <w:abstractNum w:abstractNumId="55" w15:restartNumberingAfterBreak="0">
    <w:nsid w:val="444672F4"/>
    <w:multiLevelType w:val="hybridMultilevel"/>
    <w:tmpl w:val="9AC8661A"/>
    <w:name w:val="Нумерованный список 43"/>
    <w:lvl w:ilvl="0" w:tplc="90080F28">
      <w:start w:val="1"/>
      <w:numFmt w:val="decimal"/>
      <w:lvlText w:val="%1."/>
      <w:lvlJc w:val="left"/>
      <w:pPr>
        <w:ind w:left="567" w:firstLine="0"/>
      </w:pPr>
      <w:rPr>
        <w:b w:val="0"/>
      </w:rPr>
    </w:lvl>
    <w:lvl w:ilvl="1" w:tplc="C9A40BDC">
      <w:start w:val="1"/>
      <w:numFmt w:val="lowerLetter"/>
      <w:lvlText w:val="%2."/>
      <w:lvlJc w:val="left"/>
      <w:pPr>
        <w:ind w:left="1080" w:firstLine="0"/>
      </w:pPr>
    </w:lvl>
    <w:lvl w:ilvl="2" w:tplc="350096DC">
      <w:start w:val="1"/>
      <w:numFmt w:val="lowerRoman"/>
      <w:lvlText w:val="%3."/>
      <w:lvlJc w:val="left"/>
      <w:pPr>
        <w:ind w:left="1980" w:firstLine="0"/>
      </w:pPr>
    </w:lvl>
    <w:lvl w:ilvl="3" w:tplc="2190049E">
      <w:start w:val="1"/>
      <w:numFmt w:val="decimal"/>
      <w:lvlText w:val="%4."/>
      <w:lvlJc w:val="left"/>
      <w:pPr>
        <w:ind w:left="2520" w:firstLine="0"/>
      </w:pPr>
    </w:lvl>
    <w:lvl w:ilvl="4" w:tplc="6B90CD06">
      <w:start w:val="1"/>
      <w:numFmt w:val="lowerLetter"/>
      <w:lvlText w:val="%5."/>
      <w:lvlJc w:val="left"/>
      <w:pPr>
        <w:ind w:left="3240" w:firstLine="0"/>
      </w:pPr>
    </w:lvl>
    <w:lvl w:ilvl="5" w:tplc="D50264E6">
      <w:start w:val="1"/>
      <w:numFmt w:val="lowerRoman"/>
      <w:lvlText w:val="%6."/>
      <w:lvlJc w:val="left"/>
      <w:pPr>
        <w:ind w:left="4140" w:firstLine="0"/>
      </w:pPr>
    </w:lvl>
    <w:lvl w:ilvl="6" w:tplc="29342D4E">
      <w:start w:val="1"/>
      <w:numFmt w:val="decimal"/>
      <w:lvlText w:val="%7."/>
      <w:lvlJc w:val="left"/>
      <w:pPr>
        <w:ind w:left="4680" w:firstLine="0"/>
      </w:pPr>
    </w:lvl>
    <w:lvl w:ilvl="7" w:tplc="675A6708">
      <w:start w:val="1"/>
      <w:numFmt w:val="lowerLetter"/>
      <w:lvlText w:val="%8."/>
      <w:lvlJc w:val="left"/>
      <w:pPr>
        <w:ind w:left="5400" w:firstLine="0"/>
      </w:pPr>
    </w:lvl>
    <w:lvl w:ilvl="8" w:tplc="28CCA49E">
      <w:start w:val="1"/>
      <w:numFmt w:val="lowerRoman"/>
      <w:lvlText w:val="%9."/>
      <w:lvlJc w:val="left"/>
      <w:pPr>
        <w:ind w:left="6300" w:firstLine="0"/>
      </w:pPr>
    </w:lvl>
  </w:abstractNum>
  <w:abstractNum w:abstractNumId="56" w15:restartNumberingAfterBreak="0">
    <w:nsid w:val="44CB5978"/>
    <w:multiLevelType w:val="multilevel"/>
    <w:tmpl w:val="4F16672A"/>
    <w:lvl w:ilvl="0">
      <w:start w:val="1"/>
      <w:numFmt w:val="decimal"/>
      <w:lvlText w:val="%1."/>
      <w:lvlJc w:val="left"/>
      <w:pPr>
        <w:ind w:left="360" w:hanging="360"/>
      </w:pPr>
      <w:rPr>
        <w:rFonts w:hint="default"/>
      </w:rPr>
    </w:lvl>
    <w:lvl w:ilvl="1">
      <w:start w:val="3"/>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7" w15:restartNumberingAfterBreak="0">
    <w:nsid w:val="45046265"/>
    <w:multiLevelType w:val="hybridMultilevel"/>
    <w:tmpl w:val="0786F612"/>
    <w:name w:val="Нумерованный список 58"/>
    <w:lvl w:ilvl="0" w:tplc="BB427860">
      <w:start w:val="1"/>
      <w:numFmt w:val="decimal"/>
      <w:lvlText w:val="%1"/>
      <w:lvlJc w:val="left"/>
      <w:pPr>
        <w:ind w:left="360" w:firstLine="0"/>
      </w:pPr>
    </w:lvl>
    <w:lvl w:ilvl="1" w:tplc="6E8C82E6">
      <w:start w:val="1"/>
      <w:numFmt w:val="lowerLetter"/>
      <w:lvlText w:val="%2."/>
      <w:lvlJc w:val="left"/>
      <w:pPr>
        <w:ind w:left="1080" w:firstLine="0"/>
      </w:pPr>
    </w:lvl>
    <w:lvl w:ilvl="2" w:tplc="3C1670AA">
      <w:start w:val="1"/>
      <w:numFmt w:val="lowerRoman"/>
      <w:lvlText w:val="%3."/>
      <w:lvlJc w:val="left"/>
      <w:pPr>
        <w:ind w:left="1980" w:firstLine="0"/>
      </w:pPr>
    </w:lvl>
    <w:lvl w:ilvl="3" w:tplc="A3441608">
      <w:start w:val="1"/>
      <w:numFmt w:val="decimal"/>
      <w:lvlText w:val="%4."/>
      <w:lvlJc w:val="left"/>
      <w:pPr>
        <w:ind w:left="2520" w:firstLine="0"/>
      </w:pPr>
    </w:lvl>
    <w:lvl w:ilvl="4" w:tplc="988A61CA">
      <w:start w:val="1"/>
      <w:numFmt w:val="lowerLetter"/>
      <w:lvlText w:val="%5."/>
      <w:lvlJc w:val="left"/>
      <w:pPr>
        <w:ind w:left="3240" w:firstLine="0"/>
      </w:pPr>
    </w:lvl>
    <w:lvl w:ilvl="5" w:tplc="E77E7768">
      <w:start w:val="1"/>
      <w:numFmt w:val="lowerRoman"/>
      <w:lvlText w:val="%6."/>
      <w:lvlJc w:val="left"/>
      <w:pPr>
        <w:ind w:left="4140" w:firstLine="0"/>
      </w:pPr>
    </w:lvl>
    <w:lvl w:ilvl="6" w:tplc="4474750C">
      <w:start w:val="1"/>
      <w:numFmt w:val="decimal"/>
      <w:lvlText w:val="%7."/>
      <w:lvlJc w:val="left"/>
      <w:pPr>
        <w:ind w:left="4680" w:firstLine="0"/>
      </w:pPr>
    </w:lvl>
    <w:lvl w:ilvl="7" w:tplc="C6A432A8">
      <w:start w:val="1"/>
      <w:numFmt w:val="lowerLetter"/>
      <w:lvlText w:val="%8."/>
      <w:lvlJc w:val="left"/>
      <w:pPr>
        <w:ind w:left="5400" w:firstLine="0"/>
      </w:pPr>
    </w:lvl>
    <w:lvl w:ilvl="8" w:tplc="B47692AC">
      <w:start w:val="1"/>
      <w:numFmt w:val="lowerRoman"/>
      <w:lvlText w:val="%9."/>
      <w:lvlJc w:val="left"/>
      <w:pPr>
        <w:ind w:left="6300" w:firstLine="0"/>
      </w:pPr>
    </w:lvl>
  </w:abstractNum>
  <w:abstractNum w:abstractNumId="58" w15:restartNumberingAfterBreak="0">
    <w:nsid w:val="452136A1"/>
    <w:multiLevelType w:val="hybridMultilevel"/>
    <w:tmpl w:val="D5FA7296"/>
    <w:name w:val="Нумерованный список 86"/>
    <w:lvl w:ilvl="0" w:tplc="6D3C0100">
      <w:start w:val="1"/>
      <w:numFmt w:val="decimal"/>
      <w:lvlText w:val="%1."/>
      <w:lvlJc w:val="left"/>
      <w:pPr>
        <w:ind w:left="284" w:firstLine="0"/>
      </w:pPr>
      <w:rPr>
        <w:rFonts w:cs="Times New Roman"/>
        <w:b/>
      </w:rPr>
    </w:lvl>
    <w:lvl w:ilvl="1" w:tplc="AEE40628">
      <w:start w:val="1"/>
      <w:numFmt w:val="lowerLetter"/>
      <w:lvlText w:val="%2."/>
      <w:lvlJc w:val="left"/>
      <w:pPr>
        <w:ind w:left="1004" w:firstLine="0"/>
      </w:pPr>
      <w:rPr>
        <w:rFonts w:cs="Times New Roman"/>
      </w:rPr>
    </w:lvl>
    <w:lvl w:ilvl="2" w:tplc="AEFEBB3E">
      <w:start w:val="1"/>
      <w:numFmt w:val="lowerRoman"/>
      <w:lvlText w:val="%3."/>
      <w:lvlJc w:val="left"/>
      <w:pPr>
        <w:ind w:left="1904" w:firstLine="0"/>
      </w:pPr>
      <w:rPr>
        <w:rFonts w:cs="Times New Roman"/>
      </w:rPr>
    </w:lvl>
    <w:lvl w:ilvl="3" w:tplc="CB52B63A">
      <w:start w:val="1"/>
      <w:numFmt w:val="decimal"/>
      <w:lvlText w:val="%4."/>
      <w:lvlJc w:val="left"/>
      <w:pPr>
        <w:ind w:left="2444" w:firstLine="0"/>
      </w:pPr>
      <w:rPr>
        <w:rFonts w:cs="Times New Roman"/>
      </w:rPr>
    </w:lvl>
    <w:lvl w:ilvl="4" w:tplc="5F06E368">
      <w:start w:val="1"/>
      <w:numFmt w:val="lowerLetter"/>
      <w:lvlText w:val="%5."/>
      <w:lvlJc w:val="left"/>
      <w:pPr>
        <w:ind w:left="3164" w:firstLine="0"/>
      </w:pPr>
      <w:rPr>
        <w:rFonts w:cs="Times New Roman"/>
      </w:rPr>
    </w:lvl>
    <w:lvl w:ilvl="5" w:tplc="AEE886F6">
      <w:start w:val="1"/>
      <w:numFmt w:val="lowerRoman"/>
      <w:lvlText w:val="%6."/>
      <w:lvlJc w:val="left"/>
      <w:pPr>
        <w:ind w:left="4064" w:firstLine="0"/>
      </w:pPr>
      <w:rPr>
        <w:rFonts w:cs="Times New Roman"/>
      </w:rPr>
    </w:lvl>
    <w:lvl w:ilvl="6" w:tplc="1430D392">
      <w:start w:val="1"/>
      <w:numFmt w:val="decimal"/>
      <w:lvlText w:val="%7."/>
      <w:lvlJc w:val="left"/>
      <w:pPr>
        <w:ind w:left="4604" w:firstLine="0"/>
      </w:pPr>
      <w:rPr>
        <w:rFonts w:cs="Times New Roman"/>
      </w:rPr>
    </w:lvl>
    <w:lvl w:ilvl="7" w:tplc="444EC80E">
      <w:start w:val="1"/>
      <w:numFmt w:val="lowerLetter"/>
      <w:lvlText w:val="%8."/>
      <w:lvlJc w:val="left"/>
      <w:pPr>
        <w:ind w:left="5324" w:firstLine="0"/>
      </w:pPr>
      <w:rPr>
        <w:rFonts w:cs="Times New Roman"/>
      </w:rPr>
    </w:lvl>
    <w:lvl w:ilvl="8" w:tplc="7924F7F4">
      <w:start w:val="1"/>
      <w:numFmt w:val="lowerRoman"/>
      <w:lvlText w:val="%9."/>
      <w:lvlJc w:val="left"/>
      <w:pPr>
        <w:ind w:left="6224" w:firstLine="0"/>
      </w:pPr>
      <w:rPr>
        <w:rFonts w:cs="Times New Roman"/>
      </w:rPr>
    </w:lvl>
  </w:abstractNum>
  <w:abstractNum w:abstractNumId="59" w15:restartNumberingAfterBreak="0">
    <w:nsid w:val="454F3CF1"/>
    <w:multiLevelType w:val="hybridMultilevel"/>
    <w:tmpl w:val="46A6A72E"/>
    <w:name w:val="Нумерованный список 90"/>
    <w:lvl w:ilvl="0" w:tplc="2F7ADABC">
      <w:numFmt w:val="bullet"/>
      <w:lvlText w:val="–"/>
      <w:lvlJc w:val="left"/>
      <w:pPr>
        <w:ind w:left="1800" w:firstLine="0"/>
      </w:pPr>
      <w:rPr>
        <w:rFonts w:ascii="Verdana" w:hAnsi="Verdana"/>
      </w:rPr>
    </w:lvl>
    <w:lvl w:ilvl="1" w:tplc="EAD820E6">
      <w:numFmt w:val="bullet"/>
      <w:lvlText w:val="o"/>
      <w:lvlJc w:val="left"/>
      <w:pPr>
        <w:ind w:left="1080" w:firstLine="0"/>
      </w:pPr>
      <w:rPr>
        <w:rFonts w:ascii="Courier New" w:hAnsi="Courier New"/>
      </w:rPr>
    </w:lvl>
    <w:lvl w:ilvl="2" w:tplc="698470CA">
      <w:numFmt w:val="bullet"/>
      <w:lvlText w:val=""/>
      <w:lvlJc w:val="left"/>
      <w:pPr>
        <w:ind w:left="1800" w:firstLine="0"/>
      </w:pPr>
      <w:rPr>
        <w:rFonts w:ascii="Wingdings" w:eastAsia="Wingdings" w:hAnsi="Wingdings" w:cs="Wingdings"/>
      </w:rPr>
    </w:lvl>
    <w:lvl w:ilvl="3" w:tplc="75802C22">
      <w:numFmt w:val="bullet"/>
      <w:lvlText w:val=""/>
      <w:lvlJc w:val="left"/>
      <w:pPr>
        <w:ind w:left="2520" w:firstLine="0"/>
      </w:pPr>
      <w:rPr>
        <w:rFonts w:ascii="Symbol" w:hAnsi="Symbol"/>
      </w:rPr>
    </w:lvl>
    <w:lvl w:ilvl="4" w:tplc="7FE4AA48">
      <w:numFmt w:val="bullet"/>
      <w:lvlText w:val="o"/>
      <w:lvlJc w:val="left"/>
      <w:pPr>
        <w:ind w:left="3240" w:firstLine="0"/>
      </w:pPr>
      <w:rPr>
        <w:rFonts w:ascii="Courier New" w:hAnsi="Courier New"/>
      </w:rPr>
    </w:lvl>
    <w:lvl w:ilvl="5" w:tplc="30E4EADC">
      <w:numFmt w:val="bullet"/>
      <w:lvlText w:val=""/>
      <w:lvlJc w:val="left"/>
      <w:pPr>
        <w:ind w:left="3960" w:firstLine="0"/>
      </w:pPr>
      <w:rPr>
        <w:rFonts w:ascii="Wingdings" w:eastAsia="Wingdings" w:hAnsi="Wingdings" w:cs="Wingdings"/>
      </w:rPr>
    </w:lvl>
    <w:lvl w:ilvl="6" w:tplc="A0020D7A">
      <w:numFmt w:val="bullet"/>
      <w:lvlText w:val=""/>
      <w:lvlJc w:val="left"/>
      <w:pPr>
        <w:ind w:left="4680" w:firstLine="0"/>
      </w:pPr>
      <w:rPr>
        <w:rFonts w:ascii="Symbol" w:hAnsi="Symbol"/>
      </w:rPr>
    </w:lvl>
    <w:lvl w:ilvl="7" w:tplc="7492954A">
      <w:numFmt w:val="bullet"/>
      <w:lvlText w:val="o"/>
      <w:lvlJc w:val="left"/>
      <w:pPr>
        <w:ind w:left="5400" w:firstLine="0"/>
      </w:pPr>
      <w:rPr>
        <w:rFonts w:ascii="Courier New" w:hAnsi="Courier New"/>
      </w:rPr>
    </w:lvl>
    <w:lvl w:ilvl="8" w:tplc="D520C51E">
      <w:numFmt w:val="bullet"/>
      <w:lvlText w:val=""/>
      <w:lvlJc w:val="left"/>
      <w:pPr>
        <w:ind w:left="6120" w:firstLine="0"/>
      </w:pPr>
      <w:rPr>
        <w:rFonts w:ascii="Wingdings" w:eastAsia="Wingdings" w:hAnsi="Wingdings" w:cs="Wingdings"/>
      </w:rPr>
    </w:lvl>
  </w:abstractNum>
  <w:abstractNum w:abstractNumId="60" w15:restartNumberingAfterBreak="0">
    <w:nsid w:val="478B75DE"/>
    <w:multiLevelType w:val="hybridMultilevel"/>
    <w:tmpl w:val="2BB8BEB8"/>
    <w:name w:val="Нумерованный список 79"/>
    <w:lvl w:ilvl="0" w:tplc="48FC5A3A">
      <w:start w:val="1"/>
      <w:numFmt w:val="decimal"/>
      <w:lvlText w:val="%1."/>
      <w:lvlJc w:val="left"/>
      <w:pPr>
        <w:ind w:left="1069" w:firstLine="0"/>
      </w:pPr>
      <w:rPr>
        <w:rFonts w:cs="Times New Roman"/>
      </w:rPr>
    </w:lvl>
    <w:lvl w:ilvl="1" w:tplc="CE46D706">
      <w:start w:val="1"/>
      <w:numFmt w:val="lowerLetter"/>
      <w:lvlText w:val="%2."/>
      <w:lvlJc w:val="left"/>
      <w:pPr>
        <w:ind w:left="1789" w:firstLine="0"/>
      </w:pPr>
      <w:rPr>
        <w:rFonts w:cs="Times New Roman"/>
      </w:rPr>
    </w:lvl>
    <w:lvl w:ilvl="2" w:tplc="8FD6ABDA">
      <w:start w:val="1"/>
      <w:numFmt w:val="lowerRoman"/>
      <w:lvlText w:val="%3."/>
      <w:lvlJc w:val="left"/>
      <w:pPr>
        <w:ind w:left="2689" w:firstLine="0"/>
      </w:pPr>
      <w:rPr>
        <w:rFonts w:cs="Times New Roman"/>
      </w:rPr>
    </w:lvl>
    <w:lvl w:ilvl="3" w:tplc="76620B5E">
      <w:start w:val="1"/>
      <w:numFmt w:val="decimal"/>
      <w:lvlText w:val="%4."/>
      <w:lvlJc w:val="left"/>
      <w:pPr>
        <w:ind w:left="3229" w:firstLine="0"/>
      </w:pPr>
      <w:rPr>
        <w:rFonts w:cs="Times New Roman"/>
      </w:rPr>
    </w:lvl>
    <w:lvl w:ilvl="4" w:tplc="81727C06">
      <w:start w:val="1"/>
      <w:numFmt w:val="lowerLetter"/>
      <w:lvlText w:val="%5."/>
      <w:lvlJc w:val="left"/>
      <w:pPr>
        <w:ind w:left="3949" w:firstLine="0"/>
      </w:pPr>
      <w:rPr>
        <w:rFonts w:cs="Times New Roman"/>
      </w:rPr>
    </w:lvl>
    <w:lvl w:ilvl="5" w:tplc="92205DA6">
      <w:start w:val="1"/>
      <w:numFmt w:val="lowerRoman"/>
      <w:lvlText w:val="%6."/>
      <w:lvlJc w:val="left"/>
      <w:pPr>
        <w:ind w:left="4849" w:firstLine="0"/>
      </w:pPr>
      <w:rPr>
        <w:rFonts w:cs="Times New Roman"/>
      </w:rPr>
    </w:lvl>
    <w:lvl w:ilvl="6" w:tplc="0E3C71FC">
      <w:start w:val="1"/>
      <w:numFmt w:val="decimal"/>
      <w:lvlText w:val="%7."/>
      <w:lvlJc w:val="left"/>
      <w:pPr>
        <w:ind w:left="5389" w:firstLine="0"/>
      </w:pPr>
      <w:rPr>
        <w:rFonts w:cs="Times New Roman"/>
      </w:rPr>
    </w:lvl>
    <w:lvl w:ilvl="7" w:tplc="2AB81BC8">
      <w:start w:val="1"/>
      <w:numFmt w:val="lowerLetter"/>
      <w:lvlText w:val="%8."/>
      <w:lvlJc w:val="left"/>
      <w:pPr>
        <w:ind w:left="6109" w:firstLine="0"/>
      </w:pPr>
      <w:rPr>
        <w:rFonts w:cs="Times New Roman"/>
      </w:rPr>
    </w:lvl>
    <w:lvl w:ilvl="8" w:tplc="1F6A888C">
      <w:start w:val="1"/>
      <w:numFmt w:val="lowerRoman"/>
      <w:lvlText w:val="%9."/>
      <w:lvlJc w:val="left"/>
      <w:pPr>
        <w:ind w:left="7009" w:firstLine="0"/>
      </w:pPr>
      <w:rPr>
        <w:rFonts w:cs="Times New Roman"/>
      </w:rPr>
    </w:lvl>
  </w:abstractNum>
  <w:abstractNum w:abstractNumId="61" w15:restartNumberingAfterBreak="0">
    <w:nsid w:val="47F71BED"/>
    <w:multiLevelType w:val="hybridMultilevel"/>
    <w:tmpl w:val="F1D896A6"/>
    <w:name w:val="Нумерованный список 57"/>
    <w:lvl w:ilvl="0" w:tplc="F8D22D12">
      <w:start w:val="1"/>
      <w:numFmt w:val="decimal"/>
      <w:lvlText w:val="%1."/>
      <w:lvlJc w:val="left"/>
      <w:pPr>
        <w:ind w:left="360" w:firstLine="0"/>
      </w:pPr>
      <w:rPr>
        <w:rFonts w:cs="Times New Roman"/>
      </w:rPr>
    </w:lvl>
    <w:lvl w:ilvl="1" w:tplc="5B5A1A40">
      <w:numFmt w:val="bullet"/>
      <w:lvlText w:val="•"/>
      <w:lvlJc w:val="left"/>
      <w:pPr>
        <w:ind w:left="1080" w:firstLine="0"/>
      </w:pPr>
      <w:rPr>
        <w:rFonts w:ascii="Times New Roman" w:eastAsia="Times New Roman" w:hAnsi="Times New Roman"/>
      </w:rPr>
    </w:lvl>
    <w:lvl w:ilvl="2" w:tplc="5BECE60A">
      <w:numFmt w:val="bullet"/>
      <w:lvlText w:val=""/>
      <w:lvlJc w:val="left"/>
      <w:pPr>
        <w:ind w:left="1800" w:firstLine="0"/>
      </w:pPr>
      <w:rPr>
        <w:rFonts w:ascii="Wingdings" w:eastAsia="Wingdings" w:hAnsi="Wingdings" w:cs="Wingdings"/>
      </w:rPr>
    </w:lvl>
    <w:lvl w:ilvl="3" w:tplc="D46CED60">
      <w:numFmt w:val="bullet"/>
      <w:lvlText w:val=""/>
      <w:lvlJc w:val="left"/>
      <w:pPr>
        <w:ind w:left="2520" w:firstLine="0"/>
      </w:pPr>
      <w:rPr>
        <w:rFonts w:ascii="Symbol" w:hAnsi="Symbol"/>
      </w:rPr>
    </w:lvl>
    <w:lvl w:ilvl="4" w:tplc="352071F6">
      <w:numFmt w:val="bullet"/>
      <w:lvlText w:val="o"/>
      <w:lvlJc w:val="left"/>
      <w:pPr>
        <w:ind w:left="3240" w:firstLine="0"/>
      </w:pPr>
      <w:rPr>
        <w:rFonts w:ascii="Courier New" w:hAnsi="Courier New"/>
      </w:rPr>
    </w:lvl>
    <w:lvl w:ilvl="5" w:tplc="64EE9102">
      <w:numFmt w:val="bullet"/>
      <w:lvlText w:val=""/>
      <w:lvlJc w:val="left"/>
      <w:pPr>
        <w:ind w:left="3960" w:firstLine="0"/>
      </w:pPr>
      <w:rPr>
        <w:rFonts w:ascii="Wingdings" w:eastAsia="Wingdings" w:hAnsi="Wingdings" w:cs="Wingdings"/>
      </w:rPr>
    </w:lvl>
    <w:lvl w:ilvl="6" w:tplc="6A3AAA1C">
      <w:numFmt w:val="bullet"/>
      <w:lvlText w:val=""/>
      <w:lvlJc w:val="left"/>
      <w:pPr>
        <w:ind w:left="4680" w:firstLine="0"/>
      </w:pPr>
      <w:rPr>
        <w:rFonts w:ascii="Symbol" w:hAnsi="Symbol"/>
      </w:rPr>
    </w:lvl>
    <w:lvl w:ilvl="7" w:tplc="874028C4">
      <w:numFmt w:val="bullet"/>
      <w:lvlText w:val="o"/>
      <w:lvlJc w:val="left"/>
      <w:pPr>
        <w:ind w:left="5400" w:firstLine="0"/>
      </w:pPr>
      <w:rPr>
        <w:rFonts w:ascii="Courier New" w:hAnsi="Courier New"/>
      </w:rPr>
    </w:lvl>
    <w:lvl w:ilvl="8" w:tplc="38D00C12">
      <w:numFmt w:val="bullet"/>
      <w:lvlText w:val=""/>
      <w:lvlJc w:val="left"/>
      <w:pPr>
        <w:ind w:left="6120" w:firstLine="0"/>
      </w:pPr>
      <w:rPr>
        <w:rFonts w:ascii="Wingdings" w:eastAsia="Wingdings" w:hAnsi="Wingdings" w:cs="Wingdings"/>
      </w:rPr>
    </w:lvl>
  </w:abstractNum>
  <w:abstractNum w:abstractNumId="62" w15:restartNumberingAfterBreak="0">
    <w:nsid w:val="4B4606B8"/>
    <w:multiLevelType w:val="multilevel"/>
    <w:tmpl w:val="F8DEEC46"/>
    <w:name w:val="Нумерованный список 23"/>
    <w:lvl w:ilvl="0">
      <w:start w:val="4"/>
      <w:numFmt w:val="decimal"/>
      <w:pStyle w:val="a"/>
      <w:lvlText w:val="%1"/>
      <w:lvlJc w:val="left"/>
      <w:pPr>
        <w:ind w:left="0" w:firstLine="0"/>
      </w:pPr>
      <w:rPr>
        <w:rFonts w:cs="Times New Roman"/>
      </w:rPr>
    </w:lvl>
    <w:lvl w:ilvl="1">
      <w:start w:val="2"/>
      <w:numFmt w:val="decimal"/>
      <w:lvlText w:val="%1.%2"/>
      <w:lvlJc w:val="left"/>
      <w:pPr>
        <w:ind w:left="426" w:firstLine="0"/>
      </w:pPr>
      <w:rPr>
        <w:rFonts w:cs="Times New Roman"/>
      </w:rPr>
    </w:lvl>
    <w:lvl w:ilvl="2">
      <w:start w:val="2"/>
      <w:numFmt w:val="decimal"/>
      <w:lvlText w:val="%1.%2.%3"/>
      <w:lvlJc w:val="left"/>
      <w:pPr>
        <w:ind w:left="852" w:firstLine="0"/>
      </w:pPr>
      <w:rPr>
        <w:rFonts w:cs="Times New Roman"/>
      </w:rPr>
    </w:lvl>
    <w:lvl w:ilvl="3">
      <w:start w:val="1"/>
      <w:numFmt w:val="decimal"/>
      <w:lvlText w:val="%1.%2.%3.%4"/>
      <w:lvlJc w:val="left"/>
      <w:pPr>
        <w:ind w:left="1278" w:firstLine="0"/>
      </w:pPr>
      <w:rPr>
        <w:rFonts w:cs="Times New Roman"/>
      </w:rPr>
    </w:lvl>
    <w:lvl w:ilvl="4">
      <w:start w:val="1"/>
      <w:numFmt w:val="decimal"/>
      <w:lvlText w:val="%1.%2.%3.%4.%5"/>
      <w:lvlJc w:val="left"/>
      <w:pPr>
        <w:ind w:left="1704" w:firstLine="0"/>
      </w:pPr>
      <w:rPr>
        <w:rFonts w:cs="Times New Roman"/>
      </w:rPr>
    </w:lvl>
    <w:lvl w:ilvl="5">
      <w:start w:val="1"/>
      <w:numFmt w:val="decimal"/>
      <w:lvlText w:val="%1.%2.%3.%4.%5.%6"/>
      <w:lvlJc w:val="left"/>
      <w:pPr>
        <w:ind w:left="2130" w:firstLine="0"/>
      </w:pPr>
      <w:rPr>
        <w:rFonts w:cs="Times New Roman"/>
      </w:rPr>
    </w:lvl>
    <w:lvl w:ilvl="6">
      <w:start w:val="1"/>
      <w:numFmt w:val="decimal"/>
      <w:lvlText w:val="%1.%2.%3.%4.%5.%6.%7"/>
      <w:lvlJc w:val="left"/>
      <w:pPr>
        <w:ind w:left="2556" w:firstLine="0"/>
      </w:pPr>
      <w:rPr>
        <w:rFonts w:cs="Times New Roman"/>
      </w:rPr>
    </w:lvl>
    <w:lvl w:ilvl="7">
      <w:start w:val="1"/>
      <w:numFmt w:val="decimal"/>
      <w:lvlText w:val="%1.%2.%3.%4.%5.%6.%7.%8"/>
      <w:lvlJc w:val="left"/>
      <w:pPr>
        <w:ind w:left="2982" w:firstLine="0"/>
      </w:pPr>
      <w:rPr>
        <w:rFonts w:cs="Times New Roman"/>
      </w:rPr>
    </w:lvl>
    <w:lvl w:ilvl="8">
      <w:start w:val="1"/>
      <w:numFmt w:val="decimal"/>
      <w:lvlText w:val="%1.%2.%3.%4.%5.%6.%7.%8.%9"/>
      <w:lvlJc w:val="left"/>
      <w:pPr>
        <w:ind w:left="3408" w:firstLine="0"/>
      </w:pPr>
      <w:rPr>
        <w:rFonts w:cs="Times New Roman"/>
      </w:rPr>
    </w:lvl>
  </w:abstractNum>
  <w:abstractNum w:abstractNumId="63" w15:restartNumberingAfterBreak="0">
    <w:nsid w:val="4BE60D8C"/>
    <w:multiLevelType w:val="hybridMultilevel"/>
    <w:tmpl w:val="E934241A"/>
    <w:name w:val="Нумерованный список 75"/>
    <w:lvl w:ilvl="0" w:tplc="745EB714">
      <w:start w:val="1"/>
      <w:numFmt w:val="decimal"/>
      <w:lvlText w:val="%1."/>
      <w:lvlJc w:val="left"/>
      <w:pPr>
        <w:ind w:left="360" w:firstLine="0"/>
      </w:pPr>
      <w:rPr>
        <w:sz w:val="28"/>
      </w:rPr>
    </w:lvl>
    <w:lvl w:ilvl="1" w:tplc="E81E522A">
      <w:start w:val="1"/>
      <w:numFmt w:val="lowerLetter"/>
      <w:lvlText w:val="%2."/>
      <w:lvlJc w:val="left"/>
      <w:pPr>
        <w:ind w:left="1080" w:firstLine="0"/>
      </w:pPr>
    </w:lvl>
    <w:lvl w:ilvl="2" w:tplc="847855E2">
      <w:start w:val="1"/>
      <w:numFmt w:val="lowerRoman"/>
      <w:lvlText w:val="%3."/>
      <w:lvlJc w:val="left"/>
      <w:pPr>
        <w:ind w:left="1980" w:firstLine="0"/>
      </w:pPr>
    </w:lvl>
    <w:lvl w:ilvl="3" w:tplc="422633D2">
      <w:start w:val="1"/>
      <w:numFmt w:val="decimal"/>
      <w:lvlText w:val="%4."/>
      <w:lvlJc w:val="left"/>
      <w:pPr>
        <w:ind w:left="2520" w:firstLine="0"/>
      </w:pPr>
    </w:lvl>
    <w:lvl w:ilvl="4" w:tplc="6A7EF868">
      <w:start w:val="1"/>
      <w:numFmt w:val="lowerLetter"/>
      <w:lvlText w:val="%5."/>
      <w:lvlJc w:val="left"/>
      <w:pPr>
        <w:ind w:left="3240" w:firstLine="0"/>
      </w:pPr>
    </w:lvl>
    <w:lvl w:ilvl="5" w:tplc="75560778">
      <w:start w:val="1"/>
      <w:numFmt w:val="lowerRoman"/>
      <w:lvlText w:val="%6."/>
      <w:lvlJc w:val="left"/>
      <w:pPr>
        <w:ind w:left="4140" w:firstLine="0"/>
      </w:pPr>
    </w:lvl>
    <w:lvl w:ilvl="6" w:tplc="D5D03D0A">
      <w:start w:val="1"/>
      <w:numFmt w:val="decimal"/>
      <w:lvlText w:val="%7."/>
      <w:lvlJc w:val="left"/>
      <w:pPr>
        <w:ind w:left="4680" w:firstLine="0"/>
      </w:pPr>
    </w:lvl>
    <w:lvl w:ilvl="7" w:tplc="115E9E56">
      <w:start w:val="1"/>
      <w:numFmt w:val="lowerLetter"/>
      <w:lvlText w:val="%8."/>
      <w:lvlJc w:val="left"/>
      <w:pPr>
        <w:ind w:left="5400" w:firstLine="0"/>
      </w:pPr>
    </w:lvl>
    <w:lvl w:ilvl="8" w:tplc="D3F296C2">
      <w:start w:val="1"/>
      <w:numFmt w:val="lowerRoman"/>
      <w:lvlText w:val="%9."/>
      <w:lvlJc w:val="left"/>
      <w:pPr>
        <w:ind w:left="6300" w:firstLine="0"/>
      </w:pPr>
    </w:lvl>
  </w:abstractNum>
  <w:abstractNum w:abstractNumId="64" w15:restartNumberingAfterBreak="0">
    <w:nsid w:val="4FD9759F"/>
    <w:multiLevelType w:val="hybridMultilevel"/>
    <w:tmpl w:val="2B4C599E"/>
    <w:name w:val="Нумерованный список 27"/>
    <w:lvl w:ilvl="0" w:tplc="8F5A1A28">
      <w:numFmt w:val="bullet"/>
      <w:pStyle w:val="a0"/>
      <w:lvlText w:val=""/>
      <w:lvlJc w:val="left"/>
      <w:pPr>
        <w:ind w:left="360" w:firstLine="0"/>
      </w:pPr>
      <w:rPr>
        <w:rFonts w:ascii="Symbol" w:hAnsi="Symbol"/>
      </w:rPr>
    </w:lvl>
    <w:lvl w:ilvl="1" w:tplc="CB7AA1E6">
      <w:numFmt w:val="bullet"/>
      <w:lvlText w:val="o"/>
      <w:lvlJc w:val="left"/>
      <w:pPr>
        <w:ind w:left="1080" w:firstLine="0"/>
      </w:pPr>
      <w:rPr>
        <w:rFonts w:ascii="Courier New" w:hAnsi="Courier New" w:cs="Courier New"/>
      </w:rPr>
    </w:lvl>
    <w:lvl w:ilvl="2" w:tplc="5F1AD0F6">
      <w:numFmt w:val="bullet"/>
      <w:lvlText w:val=""/>
      <w:lvlJc w:val="left"/>
      <w:pPr>
        <w:ind w:left="1800" w:firstLine="0"/>
      </w:pPr>
      <w:rPr>
        <w:rFonts w:ascii="Symbol" w:hAnsi="Symbol"/>
      </w:rPr>
    </w:lvl>
    <w:lvl w:ilvl="3" w:tplc="29808322">
      <w:numFmt w:val="bullet"/>
      <w:lvlText w:val=""/>
      <w:lvlJc w:val="left"/>
      <w:pPr>
        <w:ind w:left="2520" w:firstLine="0"/>
      </w:pPr>
      <w:rPr>
        <w:rFonts w:ascii="Symbol" w:hAnsi="Symbol"/>
      </w:rPr>
    </w:lvl>
    <w:lvl w:ilvl="4" w:tplc="205E2A3C">
      <w:numFmt w:val="bullet"/>
      <w:lvlText w:val="o"/>
      <w:lvlJc w:val="left"/>
      <w:pPr>
        <w:ind w:left="3240" w:firstLine="0"/>
      </w:pPr>
      <w:rPr>
        <w:rFonts w:ascii="Courier New" w:hAnsi="Courier New" w:cs="Courier New"/>
      </w:rPr>
    </w:lvl>
    <w:lvl w:ilvl="5" w:tplc="B814865C">
      <w:numFmt w:val="bullet"/>
      <w:lvlText w:val=""/>
      <w:lvlJc w:val="left"/>
      <w:pPr>
        <w:ind w:left="3960" w:firstLine="0"/>
      </w:pPr>
      <w:rPr>
        <w:rFonts w:ascii="Symbol" w:hAnsi="Symbol"/>
      </w:rPr>
    </w:lvl>
    <w:lvl w:ilvl="6" w:tplc="02A8404A">
      <w:numFmt w:val="bullet"/>
      <w:lvlText w:val=""/>
      <w:lvlJc w:val="left"/>
      <w:pPr>
        <w:ind w:left="4680" w:firstLine="0"/>
      </w:pPr>
      <w:rPr>
        <w:rFonts w:ascii="Symbol" w:hAnsi="Symbol"/>
      </w:rPr>
    </w:lvl>
    <w:lvl w:ilvl="7" w:tplc="B556120E">
      <w:numFmt w:val="bullet"/>
      <w:lvlText w:val="o"/>
      <w:lvlJc w:val="left"/>
      <w:pPr>
        <w:ind w:left="5400" w:firstLine="0"/>
      </w:pPr>
      <w:rPr>
        <w:rFonts w:ascii="Courier New" w:hAnsi="Courier New" w:cs="Courier New"/>
      </w:rPr>
    </w:lvl>
    <w:lvl w:ilvl="8" w:tplc="ED6A89AA">
      <w:numFmt w:val="bullet"/>
      <w:lvlText w:val=""/>
      <w:lvlJc w:val="left"/>
      <w:pPr>
        <w:ind w:left="6120" w:firstLine="0"/>
      </w:pPr>
      <w:rPr>
        <w:rFonts w:ascii="Wingdings" w:eastAsia="Wingdings" w:hAnsi="Wingdings" w:cs="Wingdings"/>
      </w:rPr>
    </w:lvl>
  </w:abstractNum>
  <w:abstractNum w:abstractNumId="65" w15:restartNumberingAfterBreak="0">
    <w:nsid w:val="50C00E9C"/>
    <w:multiLevelType w:val="hybridMultilevel"/>
    <w:tmpl w:val="30FEDBCA"/>
    <w:name w:val="Нумерованный список 88"/>
    <w:lvl w:ilvl="0" w:tplc="924A91C4">
      <w:start w:val="1"/>
      <w:numFmt w:val="decimal"/>
      <w:lvlText w:val="%1."/>
      <w:lvlJc w:val="left"/>
      <w:pPr>
        <w:ind w:left="360" w:firstLine="0"/>
      </w:pPr>
    </w:lvl>
    <w:lvl w:ilvl="1" w:tplc="8A600F94">
      <w:start w:val="1"/>
      <w:numFmt w:val="lowerLetter"/>
      <w:lvlText w:val="%2."/>
      <w:lvlJc w:val="left"/>
      <w:pPr>
        <w:ind w:left="1080" w:firstLine="0"/>
      </w:pPr>
    </w:lvl>
    <w:lvl w:ilvl="2" w:tplc="FF5CFAA2">
      <w:start w:val="1"/>
      <w:numFmt w:val="lowerRoman"/>
      <w:lvlText w:val="%3."/>
      <w:lvlJc w:val="left"/>
      <w:pPr>
        <w:ind w:left="1980" w:firstLine="0"/>
      </w:pPr>
    </w:lvl>
    <w:lvl w:ilvl="3" w:tplc="CF381684">
      <w:start w:val="1"/>
      <w:numFmt w:val="decimal"/>
      <w:lvlText w:val="%4."/>
      <w:lvlJc w:val="left"/>
      <w:pPr>
        <w:ind w:left="2520" w:firstLine="0"/>
      </w:pPr>
    </w:lvl>
    <w:lvl w:ilvl="4" w:tplc="4EC65FC2">
      <w:start w:val="1"/>
      <w:numFmt w:val="lowerLetter"/>
      <w:lvlText w:val="%5."/>
      <w:lvlJc w:val="left"/>
      <w:pPr>
        <w:ind w:left="3240" w:firstLine="0"/>
      </w:pPr>
    </w:lvl>
    <w:lvl w:ilvl="5" w:tplc="F25EC0A4">
      <w:start w:val="1"/>
      <w:numFmt w:val="lowerRoman"/>
      <w:lvlText w:val="%6."/>
      <w:lvlJc w:val="left"/>
      <w:pPr>
        <w:ind w:left="4140" w:firstLine="0"/>
      </w:pPr>
    </w:lvl>
    <w:lvl w:ilvl="6" w:tplc="EE0271AA">
      <w:start w:val="1"/>
      <w:numFmt w:val="decimal"/>
      <w:lvlText w:val="%7."/>
      <w:lvlJc w:val="left"/>
      <w:pPr>
        <w:ind w:left="4680" w:firstLine="0"/>
      </w:pPr>
    </w:lvl>
    <w:lvl w:ilvl="7" w:tplc="EFB20C18">
      <w:start w:val="1"/>
      <w:numFmt w:val="lowerLetter"/>
      <w:lvlText w:val="%8."/>
      <w:lvlJc w:val="left"/>
      <w:pPr>
        <w:ind w:left="5400" w:firstLine="0"/>
      </w:pPr>
    </w:lvl>
    <w:lvl w:ilvl="8" w:tplc="33FA49B8">
      <w:start w:val="1"/>
      <w:numFmt w:val="lowerRoman"/>
      <w:lvlText w:val="%9."/>
      <w:lvlJc w:val="left"/>
      <w:pPr>
        <w:ind w:left="6300" w:firstLine="0"/>
      </w:pPr>
    </w:lvl>
  </w:abstractNum>
  <w:abstractNum w:abstractNumId="66" w15:restartNumberingAfterBreak="0">
    <w:nsid w:val="50C975D1"/>
    <w:multiLevelType w:val="hybridMultilevel"/>
    <w:tmpl w:val="2FBEFFFC"/>
    <w:name w:val="Нумерованный список 22"/>
    <w:lvl w:ilvl="0" w:tplc="ECF885AE">
      <w:numFmt w:val="bullet"/>
      <w:lvlText w:val=""/>
      <w:lvlJc w:val="left"/>
      <w:pPr>
        <w:ind w:left="360" w:firstLine="0"/>
      </w:pPr>
      <w:rPr>
        <w:rFonts w:ascii="Symbol" w:hAnsi="Symbol"/>
      </w:rPr>
    </w:lvl>
    <w:lvl w:ilvl="1" w:tplc="DFF08922">
      <w:numFmt w:val="bullet"/>
      <w:lvlText w:val="o"/>
      <w:lvlJc w:val="left"/>
      <w:pPr>
        <w:ind w:left="1080" w:firstLine="0"/>
      </w:pPr>
      <w:rPr>
        <w:rFonts w:ascii="Courier New" w:hAnsi="Courier New"/>
      </w:rPr>
    </w:lvl>
    <w:lvl w:ilvl="2" w:tplc="3D30A614">
      <w:numFmt w:val="bullet"/>
      <w:lvlText w:val=""/>
      <w:lvlJc w:val="left"/>
      <w:pPr>
        <w:ind w:left="1800" w:firstLine="0"/>
      </w:pPr>
      <w:rPr>
        <w:rFonts w:ascii="Wingdings" w:eastAsia="Wingdings" w:hAnsi="Wingdings" w:cs="Wingdings"/>
      </w:rPr>
    </w:lvl>
    <w:lvl w:ilvl="3" w:tplc="EBCA6614">
      <w:numFmt w:val="bullet"/>
      <w:lvlText w:val=""/>
      <w:lvlJc w:val="left"/>
      <w:pPr>
        <w:ind w:left="2520" w:firstLine="0"/>
      </w:pPr>
      <w:rPr>
        <w:rFonts w:ascii="Symbol" w:hAnsi="Symbol"/>
      </w:rPr>
    </w:lvl>
    <w:lvl w:ilvl="4" w:tplc="95627E42">
      <w:numFmt w:val="bullet"/>
      <w:lvlText w:val="o"/>
      <w:lvlJc w:val="left"/>
      <w:pPr>
        <w:ind w:left="3240" w:firstLine="0"/>
      </w:pPr>
      <w:rPr>
        <w:rFonts w:ascii="Courier New" w:hAnsi="Courier New"/>
      </w:rPr>
    </w:lvl>
    <w:lvl w:ilvl="5" w:tplc="4D5C3B82">
      <w:numFmt w:val="bullet"/>
      <w:lvlText w:val=""/>
      <w:lvlJc w:val="left"/>
      <w:pPr>
        <w:ind w:left="3960" w:firstLine="0"/>
      </w:pPr>
      <w:rPr>
        <w:rFonts w:ascii="Wingdings" w:eastAsia="Wingdings" w:hAnsi="Wingdings" w:cs="Wingdings"/>
      </w:rPr>
    </w:lvl>
    <w:lvl w:ilvl="6" w:tplc="50EC00BA">
      <w:numFmt w:val="bullet"/>
      <w:lvlText w:val=""/>
      <w:lvlJc w:val="left"/>
      <w:pPr>
        <w:ind w:left="4680" w:firstLine="0"/>
      </w:pPr>
      <w:rPr>
        <w:rFonts w:ascii="Symbol" w:hAnsi="Symbol"/>
      </w:rPr>
    </w:lvl>
    <w:lvl w:ilvl="7" w:tplc="2F2AE736">
      <w:numFmt w:val="bullet"/>
      <w:lvlText w:val="o"/>
      <w:lvlJc w:val="left"/>
      <w:pPr>
        <w:ind w:left="5400" w:firstLine="0"/>
      </w:pPr>
      <w:rPr>
        <w:rFonts w:ascii="Courier New" w:hAnsi="Courier New"/>
      </w:rPr>
    </w:lvl>
    <w:lvl w:ilvl="8" w:tplc="8B48F2D0">
      <w:numFmt w:val="bullet"/>
      <w:lvlText w:val=""/>
      <w:lvlJc w:val="left"/>
      <w:pPr>
        <w:ind w:left="6120" w:firstLine="0"/>
      </w:pPr>
      <w:rPr>
        <w:rFonts w:ascii="Wingdings" w:eastAsia="Wingdings" w:hAnsi="Wingdings" w:cs="Wingdings"/>
      </w:rPr>
    </w:lvl>
  </w:abstractNum>
  <w:abstractNum w:abstractNumId="67" w15:restartNumberingAfterBreak="0">
    <w:nsid w:val="51236997"/>
    <w:multiLevelType w:val="multilevel"/>
    <w:tmpl w:val="BE8EDC4C"/>
    <w:name w:val="Нумерованный список 19"/>
    <w:lvl w:ilvl="0">
      <w:start w:val="1"/>
      <w:numFmt w:val="decimal"/>
      <w:lvlText w:val="%1."/>
      <w:lvlJc w:val="left"/>
      <w:pPr>
        <w:ind w:left="360" w:firstLine="0"/>
      </w:pPr>
    </w:lvl>
    <w:lvl w:ilvl="1">
      <w:start w:val="1"/>
      <w:numFmt w:val="decimal"/>
      <w:lvlText w:val="%1.%2."/>
      <w:lvlJc w:val="left"/>
      <w:pPr>
        <w:ind w:left="360" w:firstLine="0"/>
      </w:pPr>
      <w:rPr>
        <w:b/>
      </w:rPr>
    </w:lvl>
    <w:lvl w:ilvl="2">
      <w:start w:val="1"/>
      <w:numFmt w:val="decimal"/>
      <w:lvlText w:val="%1.%2.%3."/>
      <w:lvlJc w:val="left"/>
      <w:pPr>
        <w:ind w:left="360" w:firstLine="0"/>
      </w:pPr>
      <w:rPr>
        <w:b/>
      </w:rPr>
    </w:lvl>
    <w:lvl w:ilvl="3">
      <w:start w:val="1"/>
      <w:numFmt w:val="decimal"/>
      <w:lvlText w:val="%1.%2.%3.%4."/>
      <w:lvlJc w:val="left"/>
      <w:pPr>
        <w:ind w:left="360" w:firstLine="0"/>
      </w:pPr>
      <w:rPr>
        <w:b/>
      </w:rPr>
    </w:lvl>
    <w:lvl w:ilvl="4">
      <w:start w:val="1"/>
      <w:numFmt w:val="decimal"/>
      <w:lvlText w:val="%1.%2.%3.%4.%5."/>
      <w:lvlJc w:val="left"/>
      <w:pPr>
        <w:ind w:left="360" w:firstLine="0"/>
      </w:pPr>
      <w:rPr>
        <w:b/>
      </w:rPr>
    </w:lvl>
    <w:lvl w:ilvl="5">
      <w:start w:val="1"/>
      <w:numFmt w:val="decimal"/>
      <w:lvlText w:val="%1.%2.%3.%4.%5.%6."/>
      <w:lvlJc w:val="left"/>
      <w:pPr>
        <w:ind w:left="360" w:firstLine="0"/>
      </w:pPr>
      <w:rPr>
        <w:b/>
      </w:rPr>
    </w:lvl>
    <w:lvl w:ilvl="6">
      <w:start w:val="1"/>
      <w:numFmt w:val="decimal"/>
      <w:lvlText w:val="%1.%2.%3.%4.%5.%6.%7."/>
      <w:lvlJc w:val="left"/>
      <w:pPr>
        <w:ind w:left="360" w:firstLine="0"/>
      </w:pPr>
      <w:rPr>
        <w:b/>
      </w:rPr>
    </w:lvl>
    <w:lvl w:ilvl="7">
      <w:start w:val="1"/>
      <w:numFmt w:val="decimal"/>
      <w:lvlText w:val="%1.%2.%3.%4.%5.%6.%7.%8."/>
      <w:lvlJc w:val="left"/>
      <w:pPr>
        <w:ind w:left="360" w:firstLine="0"/>
      </w:pPr>
      <w:rPr>
        <w:b/>
      </w:rPr>
    </w:lvl>
    <w:lvl w:ilvl="8">
      <w:start w:val="1"/>
      <w:numFmt w:val="decimal"/>
      <w:lvlText w:val="%1.%2.%3.%4.%5.%6.%7.%8.%9."/>
      <w:lvlJc w:val="left"/>
      <w:pPr>
        <w:ind w:left="360" w:firstLine="0"/>
      </w:pPr>
      <w:rPr>
        <w:b/>
      </w:rPr>
    </w:lvl>
  </w:abstractNum>
  <w:abstractNum w:abstractNumId="68" w15:restartNumberingAfterBreak="0">
    <w:nsid w:val="51EE4EFB"/>
    <w:multiLevelType w:val="hybridMultilevel"/>
    <w:tmpl w:val="6F3E3908"/>
    <w:lvl w:ilvl="0" w:tplc="D86A0CDC">
      <w:start w:val="1"/>
      <w:numFmt w:val="bullet"/>
      <w:lvlText w:val="-"/>
      <w:lvlJc w:val="left"/>
      <w:pPr>
        <w:ind w:left="443" w:hanging="360"/>
      </w:pPr>
      <w:rPr>
        <w:rFonts w:ascii="Courier New" w:eastAsia="Courier New" w:hAnsi="Courier New" w:hint="default"/>
        <w:sz w:val="22"/>
        <w:szCs w:val="22"/>
      </w:rPr>
    </w:lvl>
    <w:lvl w:ilvl="1" w:tplc="04190003" w:tentative="1">
      <w:start w:val="1"/>
      <w:numFmt w:val="bullet"/>
      <w:lvlText w:val="o"/>
      <w:lvlJc w:val="left"/>
      <w:pPr>
        <w:ind w:left="1163" w:hanging="360"/>
      </w:pPr>
      <w:rPr>
        <w:rFonts w:ascii="Courier New" w:hAnsi="Courier New" w:cs="Courier New" w:hint="default"/>
      </w:rPr>
    </w:lvl>
    <w:lvl w:ilvl="2" w:tplc="04190005" w:tentative="1">
      <w:start w:val="1"/>
      <w:numFmt w:val="bullet"/>
      <w:lvlText w:val=""/>
      <w:lvlJc w:val="left"/>
      <w:pPr>
        <w:ind w:left="1883" w:hanging="360"/>
      </w:pPr>
      <w:rPr>
        <w:rFonts w:ascii="Wingdings" w:hAnsi="Wingdings" w:hint="default"/>
      </w:rPr>
    </w:lvl>
    <w:lvl w:ilvl="3" w:tplc="04190001" w:tentative="1">
      <w:start w:val="1"/>
      <w:numFmt w:val="bullet"/>
      <w:lvlText w:val=""/>
      <w:lvlJc w:val="left"/>
      <w:pPr>
        <w:ind w:left="2603" w:hanging="360"/>
      </w:pPr>
      <w:rPr>
        <w:rFonts w:ascii="Symbol" w:hAnsi="Symbol" w:hint="default"/>
      </w:rPr>
    </w:lvl>
    <w:lvl w:ilvl="4" w:tplc="04190003" w:tentative="1">
      <w:start w:val="1"/>
      <w:numFmt w:val="bullet"/>
      <w:lvlText w:val="o"/>
      <w:lvlJc w:val="left"/>
      <w:pPr>
        <w:ind w:left="3323" w:hanging="360"/>
      </w:pPr>
      <w:rPr>
        <w:rFonts w:ascii="Courier New" w:hAnsi="Courier New" w:cs="Courier New" w:hint="default"/>
      </w:rPr>
    </w:lvl>
    <w:lvl w:ilvl="5" w:tplc="04190005" w:tentative="1">
      <w:start w:val="1"/>
      <w:numFmt w:val="bullet"/>
      <w:lvlText w:val=""/>
      <w:lvlJc w:val="left"/>
      <w:pPr>
        <w:ind w:left="4043" w:hanging="360"/>
      </w:pPr>
      <w:rPr>
        <w:rFonts w:ascii="Wingdings" w:hAnsi="Wingdings" w:hint="default"/>
      </w:rPr>
    </w:lvl>
    <w:lvl w:ilvl="6" w:tplc="04190001" w:tentative="1">
      <w:start w:val="1"/>
      <w:numFmt w:val="bullet"/>
      <w:lvlText w:val=""/>
      <w:lvlJc w:val="left"/>
      <w:pPr>
        <w:ind w:left="4763" w:hanging="360"/>
      </w:pPr>
      <w:rPr>
        <w:rFonts w:ascii="Symbol" w:hAnsi="Symbol" w:hint="default"/>
      </w:rPr>
    </w:lvl>
    <w:lvl w:ilvl="7" w:tplc="04190003" w:tentative="1">
      <w:start w:val="1"/>
      <w:numFmt w:val="bullet"/>
      <w:lvlText w:val="o"/>
      <w:lvlJc w:val="left"/>
      <w:pPr>
        <w:ind w:left="5483" w:hanging="360"/>
      </w:pPr>
      <w:rPr>
        <w:rFonts w:ascii="Courier New" w:hAnsi="Courier New" w:cs="Courier New" w:hint="default"/>
      </w:rPr>
    </w:lvl>
    <w:lvl w:ilvl="8" w:tplc="04190005" w:tentative="1">
      <w:start w:val="1"/>
      <w:numFmt w:val="bullet"/>
      <w:lvlText w:val=""/>
      <w:lvlJc w:val="left"/>
      <w:pPr>
        <w:ind w:left="6203" w:hanging="360"/>
      </w:pPr>
      <w:rPr>
        <w:rFonts w:ascii="Wingdings" w:hAnsi="Wingdings" w:hint="default"/>
      </w:rPr>
    </w:lvl>
  </w:abstractNum>
  <w:abstractNum w:abstractNumId="69" w15:restartNumberingAfterBreak="0">
    <w:nsid w:val="52107F73"/>
    <w:multiLevelType w:val="hybridMultilevel"/>
    <w:tmpl w:val="823A4BE0"/>
    <w:name w:val="Нумерованный список 62"/>
    <w:lvl w:ilvl="0" w:tplc="5A0A89B0">
      <w:start w:val="1"/>
      <w:numFmt w:val="decimal"/>
      <w:lvlText w:val="%1."/>
      <w:lvlJc w:val="left"/>
      <w:pPr>
        <w:ind w:left="360" w:firstLine="0"/>
      </w:pPr>
    </w:lvl>
    <w:lvl w:ilvl="1" w:tplc="B9405446">
      <w:start w:val="1"/>
      <w:numFmt w:val="lowerLetter"/>
      <w:lvlText w:val="%2."/>
      <w:lvlJc w:val="left"/>
      <w:pPr>
        <w:ind w:left="1080" w:firstLine="0"/>
      </w:pPr>
    </w:lvl>
    <w:lvl w:ilvl="2" w:tplc="53B82506">
      <w:start w:val="1"/>
      <w:numFmt w:val="lowerRoman"/>
      <w:lvlText w:val="%3."/>
      <w:lvlJc w:val="left"/>
      <w:pPr>
        <w:ind w:left="1980" w:firstLine="0"/>
      </w:pPr>
    </w:lvl>
    <w:lvl w:ilvl="3" w:tplc="98FED972">
      <w:start w:val="1"/>
      <w:numFmt w:val="decimal"/>
      <w:lvlText w:val="%4."/>
      <w:lvlJc w:val="left"/>
      <w:pPr>
        <w:ind w:left="2520" w:firstLine="0"/>
      </w:pPr>
    </w:lvl>
    <w:lvl w:ilvl="4" w:tplc="7A70839E">
      <w:start w:val="1"/>
      <w:numFmt w:val="lowerLetter"/>
      <w:lvlText w:val="%5."/>
      <w:lvlJc w:val="left"/>
      <w:pPr>
        <w:ind w:left="3240" w:firstLine="0"/>
      </w:pPr>
    </w:lvl>
    <w:lvl w:ilvl="5" w:tplc="BEB0FC30">
      <w:start w:val="1"/>
      <w:numFmt w:val="lowerRoman"/>
      <w:lvlText w:val="%6."/>
      <w:lvlJc w:val="left"/>
      <w:pPr>
        <w:ind w:left="4140" w:firstLine="0"/>
      </w:pPr>
    </w:lvl>
    <w:lvl w:ilvl="6" w:tplc="46FCC0BC">
      <w:start w:val="1"/>
      <w:numFmt w:val="decimal"/>
      <w:lvlText w:val="%7."/>
      <w:lvlJc w:val="left"/>
      <w:pPr>
        <w:ind w:left="4680" w:firstLine="0"/>
      </w:pPr>
    </w:lvl>
    <w:lvl w:ilvl="7" w:tplc="78EA36B8">
      <w:start w:val="1"/>
      <w:numFmt w:val="lowerLetter"/>
      <w:lvlText w:val="%8."/>
      <w:lvlJc w:val="left"/>
      <w:pPr>
        <w:ind w:left="5400" w:firstLine="0"/>
      </w:pPr>
    </w:lvl>
    <w:lvl w:ilvl="8" w:tplc="9494767C">
      <w:start w:val="1"/>
      <w:numFmt w:val="lowerRoman"/>
      <w:lvlText w:val="%9."/>
      <w:lvlJc w:val="left"/>
      <w:pPr>
        <w:ind w:left="6300" w:firstLine="0"/>
      </w:pPr>
    </w:lvl>
  </w:abstractNum>
  <w:abstractNum w:abstractNumId="70" w15:restartNumberingAfterBreak="0">
    <w:nsid w:val="52A24F80"/>
    <w:multiLevelType w:val="hybridMultilevel"/>
    <w:tmpl w:val="52B2C7C4"/>
    <w:name w:val="Нумерованный список 65"/>
    <w:lvl w:ilvl="0" w:tplc="601EF0E2">
      <w:numFmt w:val="bullet"/>
      <w:lvlText w:val="−"/>
      <w:lvlJc w:val="left"/>
      <w:pPr>
        <w:ind w:left="360" w:firstLine="0"/>
      </w:pPr>
      <w:rPr>
        <w:rFonts w:ascii="Times New Roman" w:hAnsi="Times New Roman"/>
        <w:sz w:val="28"/>
      </w:rPr>
    </w:lvl>
    <w:lvl w:ilvl="1" w:tplc="AEA44F46">
      <w:numFmt w:val="bullet"/>
      <w:lvlText w:val="o"/>
      <w:lvlJc w:val="left"/>
      <w:pPr>
        <w:ind w:left="1080" w:firstLine="0"/>
      </w:pPr>
      <w:rPr>
        <w:rFonts w:ascii="Courier New" w:hAnsi="Courier New"/>
      </w:rPr>
    </w:lvl>
    <w:lvl w:ilvl="2" w:tplc="9F143D72">
      <w:numFmt w:val="bullet"/>
      <w:lvlText w:val=""/>
      <w:lvlJc w:val="left"/>
      <w:pPr>
        <w:ind w:left="1800" w:firstLine="0"/>
      </w:pPr>
      <w:rPr>
        <w:rFonts w:ascii="Wingdings" w:eastAsia="Wingdings" w:hAnsi="Wingdings" w:cs="Wingdings"/>
      </w:rPr>
    </w:lvl>
    <w:lvl w:ilvl="3" w:tplc="BBD6AA84">
      <w:numFmt w:val="bullet"/>
      <w:lvlText w:val=""/>
      <w:lvlJc w:val="left"/>
      <w:pPr>
        <w:ind w:left="2520" w:firstLine="0"/>
      </w:pPr>
      <w:rPr>
        <w:rFonts w:ascii="Symbol" w:hAnsi="Symbol"/>
      </w:rPr>
    </w:lvl>
    <w:lvl w:ilvl="4" w:tplc="FB769598">
      <w:numFmt w:val="bullet"/>
      <w:lvlText w:val="o"/>
      <w:lvlJc w:val="left"/>
      <w:pPr>
        <w:ind w:left="3240" w:firstLine="0"/>
      </w:pPr>
      <w:rPr>
        <w:rFonts w:ascii="Courier New" w:hAnsi="Courier New"/>
      </w:rPr>
    </w:lvl>
    <w:lvl w:ilvl="5" w:tplc="8626D448">
      <w:numFmt w:val="bullet"/>
      <w:lvlText w:val=""/>
      <w:lvlJc w:val="left"/>
      <w:pPr>
        <w:ind w:left="3960" w:firstLine="0"/>
      </w:pPr>
      <w:rPr>
        <w:rFonts w:ascii="Wingdings" w:eastAsia="Wingdings" w:hAnsi="Wingdings" w:cs="Wingdings"/>
      </w:rPr>
    </w:lvl>
    <w:lvl w:ilvl="6" w:tplc="75F00172">
      <w:numFmt w:val="bullet"/>
      <w:lvlText w:val=""/>
      <w:lvlJc w:val="left"/>
      <w:pPr>
        <w:ind w:left="4680" w:firstLine="0"/>
      </w:pPr>
      <w:rPr>
        <w:rFonts w:ascii="Symbol" w:hAnsi="Symbol"/>
      </w:rPr>
    </w:lvl>
    <w:lvl w:ilvl="7" w:tplc="BE540C62">
      <w:numFmt w:val="bullet"/>
      <w:lvlText w:val="o"/>
      <w:lvlJc w:val="left"/>
      <w:pPr>
        <w:ind w:left="5400" w:firstLine="0"/>
      </w:pPr>
      <w:rPr>
        <w:rFonts w:ascii="Courier New" w:hAnsi="Courier New"/>
      </w:rPr>
    </w:lvl>
    <w:lvl w:ilvl="8" w:tplc="6E8A01B8">
      <w:numFmt w:val="bullet"/>
      <w:lvlText w:val=""/>
      <w:lvlJc w:val="left"/>
      <w:pPr>
        <w:ind w:left="6120" w:firstLine="0"/>
      </w:pPr>
      <w:rPr>
        <w:rFonts w:ascii="Wingdings" w:eastAsia="Wingdings" w:hAnsi="Wingdings" w:cs="Wingdings"/>
      </w:rPr>
    </w:lvl>
  </w:abstractNum>
  <w:abstractNum w:abstractNumId="71" w15:restartNumberingAfterBreak="0">
    <w:nsid w:val="53D842C4"/>
    <w:multiLevelType w:val="hybridMultilevel"/>
    <w:tmpl w:val="2D4C2D5A"/>
    <w:name w:val="Нумерованный список 42"/>
    <w:lvl w:ilvl="0" w:tplc="5ACE019A">
      <w:start w:val="1"/>
      <w:numFmt w:val="decimal"/>
      <w:lvlText w:val="%1."/>
      <w:lvlJc w:val="left"/>
      <w:pPr>
        <w:ind w:left="284" w:firstLine="0"/>
      </w:pPr>
      <w:rPr>
        <w:b/>
      </w:rPr>
    </w:lvl>
    <w:lvl w:ilvl="1" w:tplc="B4AA51D2">
      <w:start w:val="1"/>
      <w:numFmt w:val="lowerLetter"/>
      <w:lvlText w:val="%2."/>
      <w:lvlJc w:val="left"/>
      <w:pPr>
        <w:ind w:left="1004" w:firstLine="0"/>
      </w:pPr>
    </w:lvl>
    <w:lvl w:ilvl="2" w:tplc="3CB2EB54">
      <w:start w:val="1"/>
      <w:numFmt w:val="lowerRoman"/>
      <w:lvlText w:val="%3."/>
      <w:lvlJc w:val="left"/>
      <w:pPr>
        <w:ind w:left="1904" w:firstLine="0"/>
      </w:pPr>
    </w:lvl>
    <w:lvl w:ilvl="3" w:tplc="A502B45E">
      <w:start w:val="1"/>
      <w:numFmt w:val="decimal"/>
      <w:lvlText w:val="%4."/>
      <w:lvlJc w:val="left"/>
      <w:pPr>
        <w:ind w:left="2444" w:firstLine="0"/>
      </w:pPr>
    </w:lvl>
    <w:lvl w:ilvl="4" w:tplc="2E864010">
      <w:start w:val="1"/>
      <w:numFmt w:val="lowerLetter"/>
      <w:lvlText w:val="%5."/>
      <w:lvlJc w:val="left"/>
      <w:pPr>
        <w:ind w:left="3164" w:firstLine="0"/>
      </w:pPr>
    </w:lvl>
    <w:lvl w:ilvl="5" w:tplc="2C9E04BC">
      <w:start w:val="1"/>
      <w:numFmt w:val="lowerRoman"/>
      <w:lvlText w:val="%6."/>
      <w:lvlJc w:val="left"/>
      <w:pPr>
        <w:ind w:left="4064" w:firstLine="0"/>
      </w:pPr>
    </w:lvl>
    <w:lvl w:ilvl="6" w:tplc="DF7E7FB8">
      <w:start w:val="1"/>
      <w:numFmt w:val="decimal"/>
      <w:lvlText w:val="%7."/>
      <w:lvlJc w:val="left"/>
      <w:pPr>
        <w:ind w:left="4604" w:firstLine="0"/>
      </w:pPr>
    </w:lvl>
    <w:lvl w:ilvl="7" w:tplc="31D066EE">
      <w:start w:val="1"/>
      <w:numFmt w:val="lowerLetter"/>
      <w:lvlText w:val="%8."/>
      <w:lvlJc w:val="left"/>
      <w:pPr>
        <w:ind w:left="5324" w:firstLine="0"/>
      </w:pPr>
    </w:lvl>
    <w:lvl w:ilvl="8" w:tplc="29B67762">
      <w:start w:val="1"/>
      <w:numFmt w:val="lowerRoman"/>
      <w:lvlText w:val="%9."/>
      <w:lvlJc w:val="left"/>
      <w:pPr>
        <w:ind w:left="6224" w:firstLine="0"/>
      </w:pPr>
    </w:lvl>
  </w:abstractNum>
  <w:abstractNum w:abstractNumId="72" w15:restartNumberingAfterBreak="0">
    <w:nsid w:val="5A4A0EE1"/>
    <w:multiLevelType w:val="multilevel"/>
    <w:tmpl w:val="E0027030"/>
    <w:name w:val="Нумерованный список 78"/>
    <w:lvl w:ilvl="0">
      <w:start w:val="1"/>
      <w:numFmt w:val="decimal"/>
      <w:lvlText w:val="%1."/>
      <w:lvlJc w:val="left"/>
      <w:pPr>
        <w:ind w:left="360" w:firstLine="0"/>
      </w:pPr>
      <w:rPr>
        <w:rFonts w:cs="Times New Roman"/>
      </w:rPr>
    </w:lvl>
    <w:lvl w:ilvl="1">
      <w:start w:val="1"/>
      <w:numFmt w:val="decimal"/>
      <w:lvlText w:val="%1.%2."/>
      <w:lvlJc w:val="left"/>
      <w:pPr>
        <w:ind w:left="898" w:firstLine="0"/>
      </w:pPr>
      <w:rPr>
        <w:rFonts w:cs="Times New Roman"/>
      </w:rPr>
    </w:lvl>
    <w:lvl w:ilvl="2">
      <w:start w:val="1"/>
      <w:numFmt w:val="decimal"/>
      <w:lvlText w:val="%1.%2.%3."/>
      <w:lvlJc w:val="left"/>
      <w:pPr>
        <w:ind w:left="1436" w:firstLine="0"/>
      </w:pPr>
      <w:rPr>
        <w:rFonts w:cs="Times New Roman"/>
      </w:rPr>
    </w:lvl>
    <w:lvl w:ilvl="3">
      <w:start w:val="1"/>
      <w:numFmt w:val="decimal"/>
      <w:lvlText w:val="%1.%2.%3.%4."/>
      <w:lvlJc w:val="left"/>
      <w:pPr>
        <w:ind w:left="1974" w:firstLine="0"/>
      </w:pPr>
      <w:rPr>
        <w:rFonts w:cs="Times New Roman"/>
      </w:rPr>
    </w:lvl>
    <w:lvl w:ilvl="4">
      <w:start w:val="1"/>
      <w:numFmt w:val="decimal"/>
      <w:lvlText w:val="%1.%2.%3.%4.%5."/>
      <w:lvlJc w:val="left"/>
      <w:pPr>
        <w:ind w:left="2512" w:firstLine="0"/>
      </w:pPr>
      <w:rPr>
        <w:rFonts w:cs="Times New Roman"/>
      </w:rPr>
    </w:lvl>
    <w:lvl w:ilvl="5">
      <w:start w:val="1"/>
      <w:numFmt w:val="decimal"/>
      <w:lvlText w:val="%1.%2.%3.%4.%5.%6."/>
      <w:lvlJc w:val="left"/>
      <w:pPr>
        <w:ind w:left="3050" w:firstLine="0"/>
      </w:pPr>
      <w:rPr>
        <w:rFonts w:cs="Times New Roman"/>
      </w:rPr>
    </w:lvl>
    <w:lvl w:ilvl="6">
      <w:start w:val="1"/>
      <w:numFmt w:val="decimal"/>
      <w:lvlText w:val="%1.%2.%3.%4.%5.%6.%7."/>
      <w:lvlJc w:val="left"/>
      <w:pPr>
        <w:ind w:left="3588" w:firstLine="0"/>
      </w:pPr>
      <w:rPr>
        <w:rFonts w:cs="Times New Roman"/>
      </w:rPr>
    </w:lvl>
    <w:lvl w:ilvl="7">
      <w:start w:val="1"/>
      <w:numFmt w:val="decimal"/>
      <w:lvlText w:val="%1.%2.%3.%4.%5.%6.%7.%8."/>
      <w:lvlJc w:val="left"/>
      <w:pPr>
        <w:ind w:left="4126" w:firstLine="0"/>
      </w:pPr>
      <w:rPr>
        <w:rFonts w:cs="Times New Roman"/>
      </w:rPr>
    </w:lvl>
    <w:lvl w:ilvl="8">
      <w:start w:val="1"/>
      <w:numFmt w:val="decimal"/>
      <w:lvlText w:val="%1.%2.%3.%4.%5.%6.%7.%8.%9."/>
      <w:lvlJc w:val="left"/>
      <w:pPr>
        <w:ind w:left="4664" w:firstLine="0"/>
      </w:pPr>
      <w:rPr>
        <w:rFonts w:cs="Times New Roman"/>
      </w:rPr>
    </w:lvl>
  </w:abstractNum>
  <w:abstractNum w:abstractNumId="73" w15:restartNumberingAfterBreak="0">
    <w:nsid w:val="5D252395"/>
    <w:multiLevelType w:val="hybridMultilevel"/>
    <w:tmpl w:val="8D7A0DC2"/>
    <w:name w:val="Нумерованный список 28"/>
    <w:lvl w:ilvl="0" w:tplc="3B164EAE">
      <w:numFmt w:val="bullet"/>
      <w:lvlText w:val="−"/>
      <w:lvlJc w:val="left"/>
      <w:pPr>
        <w:ind w:left="661" w:firstLine="0"/>
      </w:pPr>
      <w:rPr>
        <w:rFonts w:ascii="Times New Roman" w:hAnsi="Times New Roman"/>
        <w:sz w:val="28"/>
      </w:rPr>
    </w:lvl>
    <w:lvl w:ilvl="1" w:tplc="C24A4D78">
      <w:numFmt w:val="bullet"/>
      <w:lvlText w:val="o"/>
      <w:lvlJc w:val="left"/>
      <w:pPr>
        <w:ind w:left="1381" w:firstLine="0"/>
      </w:pPr>
      <w:rPr>
        <w:rFonts w:ascii="Courier New" w:hAnsi="Courier New"/>
      </w:rPr>
    </w:lvl>
    <w:lvl w:ilvl="2" w:tplc="7BBEA1BA">
      <w:numFmt w:val="bullet"/>
      <w:lvlText w:val=""/>
      <w:lvlJc w:val="left"/>
      <w:pPr>
        <w:ind w:left="2101" w:firstLine="0"/>
      </w:pPr>
      <w:rPr>
        <w:rFonts w:ascii="Wingdings" w:eastAsia="Wingdings" w:hAnsi="Wingdings" w:cs="Wingdings"/>
      </w:rPr>
    </w:lvl>
    <w:lvl w:ilvl="3" w:tplc="E8549CAA">
      <w:numFmt w:val="bullet"/>
      <w:lvlText w:val=""/>
      <w:lvlJc w:val="left"/>
      <w:pPr>
        <w:ind w:left="2821" w:firstLine="0"/>
      </w:pPr>
      <w:rPr>
        <w:rFonts w:ascii="Symbol" w:hAnsi="Symbol"/>
      </w:rPr>
    </w:lvl>
    <w:lvl w:ilvl="4" w:tplc="A7C83D4A">
      <w:numFmt w:val="bullet"/>
      <w:lvlText w:val="o"/>
      <w:lvlJc w:val="left"/>
      <w:pPr>
        <w:ind w:left="3541" w:firstLine="0"/>
      </w:pPr>
      <w:rPr>
        <w:rFonts w:ascii="Courier New" w:hAnsi="Courier New"/>
      </w:rPr>
    </w:lvl>
    <w:lvl w:ilvl="5" w:tplc="CE4E0E94">
      <w:numFmt w:val="bullet"/>
      <w:lvlText w:val=""/>
      <w:lvlJc w:val="left"/>
      <w:pPr>
        <w:ind w:left="4261" w:firstLine="0"/>
      </w:pPr>
      <w:rPr>
        <w:rFonts w:ascii="Wingdings" w:eastAsia="Wingdings" w:hAnsi="Wingdings" w:cs="Wingdings"/>
      </w:rPr>
    </w:lvl>
    <w:lvl w:ilvl="6" w:tplc="8474BCF2">
      <w:numFmt w:val="bullet"/>
      <w:lvlText w:val=""/>
      <w:lvlJc w:val="left"/>
      <w:pPr>
        <w:ind w:left="4981" w:firstLine="0"/>
      </w:pPr>
      <w:rPr>
        <w:rFonts w:ascii="Symbol" w:hAnsi="Symbol"/>
      </w:rPr>
    </w:lvl>
    <w:lvl w:ilvl="7" w:tplc="2940E444">
      <w:numFmt w:val="bullet"/>
      <w:lvlText w:val="o"/>
      <w:lvlJc w:val="left"/>
      <w:pPr>
        <w:ind w:left="5701" w:firstLine="0"/>
      </w:pPr>
      <w:rPr>
        <w:rFonts w:ascii="Courier New" w:hAnsi="Courier New"/>
      </w:rPr>
    </w:lvl>
    <w:lvl w:ilvl="8" w:tplc="92D45B50">
      <w:numFmt w:val="bullet"/>
      <w:lvlText w:val=""/>
      <w:lvlJc w:val="left"/>
      <w:pPr>
        <w:ind w:left="6421" w:firstLine="0"/>
      </w:pPr>
      <w:rPr>
        <w:rFonts w:ascii="Wingdings" w:eastAsia="Wingdings" w:hAnsi="Wingdings" w:cs="Wingdings"/>
      </w:rPr>
    </w:lvl>
  </w:abstractNum>
  <w:abstractNum w:abstractNumId="74" w15:restartNumberingAfterBreak="0">
    <w:nsid w:val="5E180413"/>
    <w:multiLevelType w:val="hybridMultilevel"/>
    <w:tmpl w:val="0D58381E"/>
    <w:name w:val="Нумерованный список 20"/>
    <w:lvl w:ilvl="0" w:tplc="38E628E4">
      <w:start w:val="1"/>
      <w:numFmt w:val="decimal"/>
      <w:lvlText w:val="%1."/>
      <w:lvlJc w:val="left"/>
      <w:pPr>
        <w:ind w:left="284" w:firstLine="0"/>
      </w:pPr>
      <w:rPr>
        <w:b/>
      </w:rPr>
    </w:lvl>
    <w:lvl w:ilvl="1" w:tplc="3200A1B4">
      <w:start w:val="1"/>
      <w:numFmt w:val="lowerLetter"/>
      <w:lvlText w:val="%2."/>
      <w:lvlJc w:val="left"/>
      <w:pPr>
        <w:ind w:left="1004" w:firstLine="0"/>
      </w:pPr>
    </w:lvl>
    <w:lvl w:ilvl="2" w:tplc="04F0B97E">
      <w:start w:val="1"/>
      <w:numFmt w:val="lowerRoman"/>
      <w:lvlText w:val="%3."/>
      <w:lvlJc w:val="left"/>
      <w:pPr>
        <w:ind w:left="1904" w:firstLine="0"/>
      </w:pPr>
    </w:lvl>
    <w:lvl w:ilvl="3" w:tplc="9F5E6F0A">
      <w:start w:val="1"/>
      <w:numFmt w:val="decimal"/>
      <w:lvlText w:val="%4."/>
      <w:lvlJc w:val="left"/>
      <w:pPr>
        <w:ind w:left="2444" w:firstLine="0"/>
      </w:pPr>
    </w:lvl>
    <w:lvl w:ilvl="4" w:tplc="301E3BE2">
      <w:start w:val="1"/>
      <w:numFmt w:val="lowerLetter"/>
      <w:lvlText w:val="%5."/>
      <w:lvlJc w:val="left"/>
      <w:pPr>
        <w:ind w:left="3164" w:firstLine="0"/>
      </w:pPr>
    </w:lvl>
    <w:lvl w:ilvl="5" w:tplc="CE6EE670">
      <w:start w:val="1"/>
      <w:numFmt w:val="lowerRoman"/>
      <w:lvlText w:val="%6."/>
      <w:lvlJc w:val="left"/>
      <w:pPr>
        <w:ind w:left="4064" w:firstLine="0"/>
      </w:pPr>
    </w:lvl>
    <w:lvl w:ilvl="6" w:tplc="ED20AE30">
      <w:start w:val="1"/>
      <w:numFmt w:val="decimal"/>
      <w:lvlText w:val="%7."/>
      <w:lvlJc w:val="left"/>
      <w:pPr>
        <w:ind w:left="4604" w:firstLine="0"/>
      </w:pPr>
    </w:lvl>
    <w:lvl w:ilvl="7" w:tplc="F7842690">
      <w:start w:val="1"/>
      <w:numFmt w:val="lowerLetter"/>
      <w:lvlText w:val="%8."/>
      <w:lvlJc w:val="left"/>
      <w:pPr>
        <w:ind w:left="5324" w:firstLine="0"/>
      </w:pPr>
    </w:lvl>
    <w:lvl w:ilvl="8" w:tplc="B422F2C6">
      <w:start w:val="1"/>
      <w:numFmt w:val="lowerRoman"/>
      <w:lvlText w:val="%9."/>
      <w:lvlJc w:val="left"/>
      <w:pPr>
        <w:ind w:left="6224" w:firstLine="0"/>
      </w:pPr>
    </w:lvl>
  </w:abstractNum>
  <w:abstractNum w:abstractNumId="75" w15:restartNumberingAfterBreak="0">
    <w:nsid w:val="5E5400BF"/>
    <w:multiLevelType w:val="hybridMultilevel"/>
    <w:tmpl w:val="C10808F6"/>
    <w:name w:val="Нумерованный список 24"/>
    <w:lvl w:ilvl="0" w:tplc="24DEBC3A">
      <w:start w:val="1"/>
      <w:numFmt w:val="decimal"/>
      <w:lvlText w:val="%1."/>
      <w:lvlJc w:val="left"/>
      <w:pPr>
        <w:ind w:left="360" w:firstLine="0"/>
      </w:pPr>
      <w:rPr>
        <w:b w:val="0"/>
      </w:rPr>
    </w:lvl>
    <w:lvl w:ilvl="1" w:tplc="830013EE">
      <w:start w:val="1"/>
      <w:numFmt w:val="lowerLetter"/>
      <w:lvlText w:val="%2."/>
      <w:lvlJc w:val="left"/>
      <w:pPr>
        <w:ind w:left="1080" w:firstLine="0"/>
      </w:pPr>
    </w:lvl>
    <w:lvl w:ilvl="2" w:tplc="1810918C">
      <w:start w:val="1"/>
      <w:numFmt w:val="lowerRoman"/>
      <w:lvlText w:val="%3."/>
      <w:lvlJc w:val="left"/>
      <w:pPr>
        <w:ind w:left="1980" w:firstLine="0"/>
      </w:pPr>
    </w:lvl>
    <w:lvl w:ilvl="3" w:tplc="09BCEA9A">
      <w:start w:val="1"/>
      <w:numFmt w:val="decimal"/>
      <w:lvlText w:val="%4."/>
      <w:lvlJc w:val="left"/>
      <w:pPr>
        <w:ind w:left="2520" w:firstLine="0"/>
      </w:pPr>
    </w:lvl>
    <w:lvl w:ilvl="4" w:tplc="A0600BC2">
      <w:start w:val="1"/>
      <w:numFmt w:val="lowerLetter"/>
      <w:lvlText w:val="%5."/>
      <w:lvlJc w:val="left"/>
      <w:pPr>
        <w:ind w:left="3240" w:firstLine="0"/>
      </w:pPr>
    </w:lvl>
    <w:lvl w:ilvl="5" w:tplc="895AE9DA">
      <w:start w:val="1"/>
      <w:numFmt w:val="lowerRoman"/>
      <w:lvlText w:val="%6."/>
      <w:lvlJc w:val="left"/>
      <w:pPr>
        <w:ind w:left="4140" w:firstLine="0"/>
      </w:pPr>
    </w:lvl>
    <w:lvl w:ilvl="6" w:tplc="FAB49634">
      <w:start w:val="1"/>
      <w:numFmt w:val="decimal"/>
      <w:lvlText w:val="%7."/>
      <w:lvlJc w:val="left"/>
      <w:pPr>
        <w:ind w:left="4680" w:firstLine="0"/>
      </w:pPr>
    </w:lvl>
    <w:lvl w:ilvl="7" w:tplc="E3A84F56">
      <w:start w:val="1"/>
      <w:numFmt w:val="lowerLetter"/>
      <w:lvlText w:val="%8."/>
      <w:lvlJc w:val="left"/>
      <w:pPr>
        <w:ind w:left="5400" w:firstLine="0"/>
      </w:pPr>
    </w:lvl>
    <w:lvl w:ilvl="8" w:tplc="F4BC9BD6">
      <w:start w:val="1"/>
      <w:numFmt w:val="lowerRoman"/>
      <w:lvlText w:val="%9."/>
      <w:lvlJc w:val="left"/>
      <w:pPr>
        <w:ind w:left="6300" w:firstLine="0"/>
      </w:pPr>
    </w:lvl>
  </w:abstractNum>
  <w:abstractNum w:abstractNumId="76" w15:restartNumberingAfterBreak="0">
    <w:nsid w:val="5F034E33"/>
    <w:multiLevelType w:val="hybridMultilevel"/>
    <w:tmpl w:val="81F62A2E"/>
    <w:name w:val="Нумерованный список 81"/>
    <w:lvl w:ilvl="0" w:tplc="ABE02276">
      <w:start w:val="1"/>
      <w:numFmt w:val="decimal"/>
      <w:lvlText w:val="%1."/>
      <w:lvlJc w:val="left"/>
      <w:pPr>
        <w:ind w:left="360" w:firstLine="0"/>
      </w:pPr>
      <w:rPr>
        <w:rFonts w:cs="Times New Roman"/>
        <w:b w:val="0"/>
      </w:rPr>
    </w:lvl>
    <w:lvl w:ilvl="1" w:tplc="4D9CC6BA">
      <w:start w:val="1"/>
      <w:numFmt w:val="lowerLetter"/>
      <w:lvlText w:val="%2."/>
      <w:lvlJc w:val="left"/>
      <w:pPr>
        <w:ind w:left="1080" w:firstLine="0"/>
      </w:pPr>
      <w:rPr>
        <w:rFonts w:cs="Times New Roman"/>
      </w:rPr>
    </w:lvl>
    <w:lvl w:ilvl="2" w:tplc="7F4A9AA2">
      <w:start w:val="1"/>
      <w:numFmt w:val="lowerRoman"/>
      <w:lvlText w:val="%3."/>
      <w:lvlJc w:val="left"/>
      <w:pPr>
        <w:ind w:left="1980" w:firstLine="0"/>
      </w:pPr>
      <w:rPr>
        <w:rFonts w:cs="Times New Roman"/>
      </w:rPr>
    </w:lvl>
    <w:lvl w:ilvl="3" w:tplc="A6EAF692">
      <w:start w:val="1"/>
      <w:numFmt w:val="decimal"/>
      <w:lvlText w:val="%4."/>
      <w:lvlJc w:val="left"/>
      <w:pPr>
        <w:ind w:left="2520" w:firstLine="0"/>
      </w:pPr>
      <w:rPr>
        <w:rFonts w:cs="Times New Roman"/>
      </w:rPr>
    </w:lvl>
    <w:lvl w:ilvl="4" w:tplc="DDEC4390">
      <w:start w:val="1"/>
      <w:numFmt w:val="lowerLetter"/>
      <w:lvlText w:val="%5."/>
      <w:lvlJc w:val="left"/>
      <w:pPr>
        <w:ind w:left="3240" w:firstLine="0"/>
      </w:pPr>
      <w:rPr>
        <w:rFonts w:cs="Times New Roman"/>
      </w:rPr>
    </w:lvl>
    <w:lvl w:ilvl="5" w:tplc="818A018C">
      <w:start w:val="1"/>
      <w:numFmt w:val="lowerRoman"/>
      <w:lvlText w:val="%6."/>
      <w:lvlJc w:val="left"/>
      <w:pPr>
        <w:ind w:left="4140" w:firstLine="0"/>
      </w:pPr>
      <w:rPr>
        <w:rFonts w:cs="Times New Roman"/>
      </w:rPr>
    </w:lvl>
    <w:lvl w:ilvl="6" w:tplc="B5D404CE">
      <w:start w:val="1"/>
      <w:numFmt w:val="decimal"/>
      <w:lvlText w:val="%7."/>
      <w:lvlJc w:val="left"/>
      <w:pPr>
        <w:ind w:left="4680" w:firstLine="0"/>
      </w:pPr>
      <w:rPr>
        <w:rFonts w:cs="Times New Roman"/>
      </w:rPr>
    </w:lvl>
    <w:lvl w:ilvl="7" w:tplc="D39E0C52">
      <w:start w:val="1"/>
      <w:numFmt w:val="lowerLetter"/>
      <w:lvlText w:val="%8."/>
      <w:lvlJc w:val="left"/>
      <w:pPr>
        <w:ind w:left="5400" w:firstLine="0"/>
      </w:pPr>
      <w:rPr>
        <w:rFonts w:cs="Times New Roman"/>
      </w:rPr>
    </w:lvl>
    <w:lvl w:ilvl="8" w:tplc="F13A02C0">
      <w:start w:val="1"/>
      <w:numFmt w:val="lowerRoman"/>
      <w:lvlText w:val="%9."/>
      <w:lvlJc w:val="left"/>
      <w:pPr>
        <w:ind w:left="6300" w:firstLine="0"/>
      </w:pPr>
      <w:rPr>
        <w:rFonts w:cs="Times New Roman"/>
      </w:rPr>
    </w:lvl>
  </w:abstractNum>
  <w:abstractNum w:abstractNumId="77" w15:restartNumberingAfterBreak="0">
    <w:nsid w:val="606713A6"/>
    <w:multiLevelType w:val="hybridMultilevel"/>
    <w:tmpl w:val="E22EB20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8" w15:restartNumberingAfterBreak="0">
    <w:nsid w:val="609C1810"/>
    <w:multiLevelType w:val="hybridMultilevel"/>
    <w:tmpl w:val="A868084A"/>
    <w:name w:val="Нумерованный список 48"/>
    <w:lvl w:ilvl="0" w:tplc="6088D03C">
      <w:start w:val="1"/>
      <w:numFmt w:val="decimal"/>
      <w:lvlText w:val="%1."/>
      <w:lvlJc w:val="left"/>
      <w:pPr>
        <w:ind w:left="360" w:firstLine="0"/>
      </w:pPr>
    </w:lvl>
    <w:lvl w:ilvl="1" w:tplc="13FC282E">
      <w:start w:val="1"/>
      <w:numFmt w:val="lowerLetter"/>
      <w:lvlText w:val="%2."/>
      <w:lvlJc w:val="left"/>
      <w:pPr>
        <w:ind w:left="1080" w:firstLine="0"/>
      </w:pPr>
    </w:lvl>
    <w:lvl w:ilvl="2" w:tplc="D8909DBE">
      <w:start w:val="1"/>
      <w:numFmt w:val="lowerRoman"/>
      <w:lvlText w:val="%3."/>
      <w:lvlJc w:val="left"/>
      <w:pPr>
        <w:ind w:left="1980" w:firstLine="0"/>
      </w:pPr>
    </w:lvl>
    <w:lvl w:ilvl="3" w:tplc="1E96A3DC">
      <w:start w:val="1"/>
      <w:numFmt w:val="decimal"/>
      <w:lvlText w:val="%4."/>
      <w:lvlJc w:val="left"/>
      <w:pPr>
        <w:ind w:left="2520" w:firstLine="0"/>
      </w:pPr>
    </w:lvl>
    <w:lvl w:ilvl="4" w:tplc="BC28BD0E">
      <w:start w:val="1"/>
      <w:numFmt w:val="lowerLetter"/>
      <w:lvlText w:val="%5."/>
      <w:lvlJc w:val="left"/>
      <w:pPr>
        <w:ind w:left="3240" w:firstLine="0"/>
      </w:pPr>
    </w:lvl>
    <w:lvl w:ilvl="5" w:tplc="56603880">
      <w:start w:val="1"/>
      <w:numFmt w:val="lowerRoman"/>
      <w:lvlText w:val="%6."/>
      <w:lvlJc w:val="left"/>
      <w:pPr>
        <w:ind w:left="4140" w:firstLine="0"/>
      </w:pPr>
    </w:lvl>
    <w:lvl w:ilvl="6" w:tplc="E848B416">
      <w:start w:val="1"/>
      <w:numFmt w:val="decimal"/>
      <w:lvlText w:val="%7."/>
      <w:lvlJc w:val="left"/>
      <w:pPr>
        <w:ind w:left="4680" w:firstLine="0"/>
      </w:pPr>
    </w:lvl>
    <w:lvl w:ilvl="7" w:tplc="6478BC04">
      <w:start w:val="1"/>
      <w:numFmt w:val="lowerLetter"/>
      <w:lvlText w:val="%8."/>
      <w:lvlJc w:val="left"/>
      <w:pPr>
        <w:ind w:left="5400" w:firstLine="0"/>
      </w:pPr>
    </w:lvl>
    <w:lvl w:ilvl="8" w:tplc="9D3EFAC6">
      <w:start w:val="1"/>
      <w:numFmt w:val="lowerRoman"/>
      <w:lvlText w:val="%9."/>
      <w:lvlJc w:val="left"/>
      <w:pPr>
        <w:ind w:left="6300" w:firstLine="0"/>
      </w:pPr>
    </w:lvl>
  </w:abstractNum>
  <w:abstractNum w:abstractNumId="79" w15:restartNumberingAfterBreak="0">
    <w:nsid w:val="62AF0E89"/>
    <w:multiLevelType w:val="hybridMultilevel"/>
    <w:tmpl w:val="8676D53A"/>
    <w:name w:val="Нумерованный список 51"/>
    <w:lvl w:ilvl="0" w:tplc="88FA6A5C">
      <w:start w:val="1"/>
      <w:numFmt w:val="decimal"/>
      <w:lvlText w:val="%1."/>
      <w:lvlJc w:val="left"/>
      <w:pPr>
        <w:ind w:left="360" w:firstLine="0"/>
      </w:pPr>
      <w:rPr>
        <w:rFonts w:cs="Times New Roman"/>
      </w:rPr>
    </w:lvl>
    <w:lvl w:ilvl="1" w:tplc="BFA25B24">
      <w:numFmt w:val="bullet"/>
      <w:lvlText w:val="•"/>
      <w:lvlJc w:val="left"/>
      <w:pPr>
        <w:ind w:left="1080" w:firstLine="0"/>
      </w:pPr>
      <w:rPr>
        <w:rFonts w:ascii="Times New Roman" w:eastAsia="Times New Roman" w:hAnsi="Times New Roman"/>
      </w:rPr>
    </w:lvl>
    <w:lvl w:ilvl="2" w:tplc="049E8DE8">
      <w:numFmt w:val="bullet"/>
      <w:lvlText w:val=""/>
      <w:lvlJc w:val="left"/>
      <w:pPr>
        <w:ind w:left="1800" w:firstLine="0"/>
      </w:pPr>
      <w:rPr>
        <w:rFonts w:ascii="Wingdings" w:eastAsia="Wingdings" w:hAnsi="Wingdings" w:cs="Wingdings"/>
      </w:rPr>
    </w:lvl>
    <w:lvl w:ilvl="3" w:tplc="81681462">
      <w:numFmt w:val="bullet"/>
      <w:lvlText w:val=""/>
      <w:lvlJc w:val="left"/>
      <w:pPr>
        <w:ind w:left="2520" w:firstLine="0"/>
      </w:pPr>
      <w:rPr>
        <w:rFonts w:ascii="Symbol" w:hAnsi="Symbol"/>
      </w:rPr>
    </w:lvl>
    <w:lvl w:ilvl="4" w:tplc="3E5A9510">
      <w:numFmt w:val="bullet"/>
      <w:lvlText w:val="o"/>
      <w:lvlJc w:val="left"/>
      <w:pPr>
        <w:ind w:left="3240" w:firstLine="0"/>
      </w:pPr>
      <w:rPr>
        <w:rFonts w:ascii="Courier New" w:hAnsi="Courier New"/>
      </w:rPr>
    </w:lvl>
    <w:lvl w:ilvl="5" w:tplc="11D09DE0">
      <w:numFmt w:val="bullet"/>
      <w:lvlText w:val=""/>
      <w:lvlJc w:val="left"/>
      <w:pPr>
        <w:ind w:left="3960" w:firstLine="0"/>
      </w:pPr>
      <w:rPr>
        <w:rFonts w:ascii="Wingdings" w:eastAsia="Wingdings" w:hAnsi="Wingdings" w:cs="Wingdings"/>
      </w:rPr>
    </w:lvl>
    <w:lvl w:ilvl="6" w:tplc="1D8A9C84">
      <w:numFmt w:val="bullet"/>
      <w:lvlText w:val=""/>
      <w:lvlJc w:val="left"/>
      <w:pPr>
        <w:ind w:left="4680" w:firstLine="0"/>
      </w:pPr>
      <w:rPr>
        <w:rFonts w:ascii="Symbol" w:hAnsi="Symbol"/>
      </w:rPr>
    </w:lvl>
    <w:lvl w:ilvl="7" w:tplc="069AB5F8">
      <w:numFmt w:val="bullet"/>
      <w:lvlText w:val="o"/>
      <w:lvlJc w:val="left"/>
      <w:pPr>
        <w:ind w:left="5400" w:firstLine="0"/>
      </w:pPr>
      <w:rPr>
        <w:rFonts w:ascii="Courier New" w:hAnsi="Courier New"/>
      </w:rPr>
    </w:lvl>
    <w:lvl w:ilvl="8" w:tplc="A3F0BF06">
      <w:numFmt w:val="bullet"/>
      <w:lvlText w:val=""/>
      <w:lvlJc w:val="left"/>
      <w:pPr>
        <w:ind w:left="6120" w:firstLine="0"/>
      </w:pPr>
      <w:rPr>
        <w:rFonts w:ascii="Wingdings" w:eastAsia="Wingdings" w:hAnsi="Wingdings" w:cs="Wingdings"/>
      </w:rPr>
    </w:lvl>
  </w:abstractNum>
  <w:abstractNum w:abstractNumId="80" w15:restartNumberingAfterBreak="0">
    <w:nsid w:val="639A6059"/>
    <w:multiLevelType w:val="hybridMultilevel"/>
    <w:tmpl w:val="F74CCB18"/>
    <w:name w:val="Нумерованный список 91"/>
    <w:lvl w:ilvl="0" w:tplc="DEC83752">
      <w:numFmt w:val="bullet"/>
      <w:lvlText w:val="−"/>
      <w:lvlJc w:val="left"/>
      <w:pPr>
        <w:ind w:left="709" w:firstLine="0"/>
      </w:pPr>
      <w:rPr>
        <w:rFonts w:ascii="Times New Roman" w:hAnsi="Times New Roman"/>
        <w:sz w:val="28"/>
      </w:rPr>
    </w:lvl>
    <w:lvl w:ilvl="1" w:tplc="C066B398">
      <w:numFmt w:val="bullet"/>
      <w:lvlText w:val="o"/>
      <w:lvlJc w:val="left"/>
      <w:pPr>
        <w:ind w:left="1080" w:firstLine="0"/>
      </w:pPr>
      <w:rPr>
        <w:rFonts w:ascii="Courier New" w:hAnsi="Courier New"/>
      </w:rPr>
    </w:lvl>
    <w:lvl w:ilvl="2" w:tplc="690ED31E">
      <w:numFmt w:val="bullet"/>
      <w:lvlText w:val=""/>
      <w:lvlJc w:val="left"/>
      <w:pPr>
        <w:ind w:left="1800" w:firstLine="0"/>
      </w:pPr>
      <w:rPr>
        <w:rFonts w:ascii="Wingdings" w:eastAsia="Wingdings" w:hAnsi="Wingdings" w:cs="Wingdings"/>
      </w:rPr>
    </w:lvl>
    <w:lvl w:ilvl="3" w:tplc="E1C49814">
      <w:numFmt w:val="bullet"/>
      <w:lvlText w:val=""/>
      <w:lvlJc w:val="left"/>
      <w:pPr>
        <w:ind w:left="2520" w:firstLine="0"/>
      </w:pPr>
      <w:rPr>
        <w:rFonts w:ascii="Symbol" w:hAnsi="Symbol"/>
      </w:rPr>
    </w:lvl>
    <w:lvl w:ilvl="4" w:tplc="E460EF2A">
      <w:numFmt w:val="bullet"/>
      <w:lvlText w:val="o"/>
      <w:lvlJc w:val="left"/>
      <w:pPr>
        <w:ind w:left="3240" w:firstLine="0"/>
      </w:pPr>
      <w:rPr>
        <w:rFonts w:ascii="Courier New" w:hAnsi="Courier New"/>
      </w:rPr>
    </w:lvl>
    <w:lvl w:ilvl="5" w:tplc="A88EC78A">
      <w:numFmt w:val="bullet"/>
      <w:lvlText w:val=""/>
      <w:lvlJc w:val="left"/>
      <w:pPr>
        <w:ind w:left="3960" w:firstLine="0"/>
      </w:pPr>
      <w:rPr>
        <w:rFonts w:ascii="Wingdings" w:eastAsia="Wingdings" w:hAnsi="Wingdings" w:cs="Wingdings"/>
      </w:rPr>
    </w:lvl>
    <w:lvl w:ilvl="6" w:tplc="821A958A">
      <w:numFmt w:val="bullet"/>
      <w:lvlText w:val=""/>
      <w:lvlJc w:val="left"/>
      <w:pPr>
        <w:ind w:left="4680" w:firstLine="0"/>
      </w:pPr>
      <w:rPr>
        <w:rFonts w:ascii="Symbol" w:hAnsi="Symbol"/>
      </w:rPr>
    </w:lvl>
    <w:lvl w:ilvl="7" w:tplc="38522B34">
      <w:numFmt w:val="bullet"/>
      <w:lvlText w:val="o"/>
      <w:lvlJc w:val="left"/>
      <w:pPr>
        <w:ind w:left="5400" w:firstLine="0"/>
      </w:pPr>
      <w:rPr>
        <w:rFonts w:ascii="Courier New" w:hAnsi="Courier New"/>
      </w:rPr>
    </w:lvl>
    <w:lvl w:ilvl="8" w:tplc="B954508A">
      <w:numFmt w:val="bullet"/>
      <w:lvlText w:val=""/>
      <w:lvlJc w:val="left"/>
      <w:pPr>
        <w:ind w:left="6120" w:firstLine="0"/>
      </w:pPr>
      <w:rPr>
        <w:rFonts w:ascii="Wingdings" w:eastAsia="Wingdings" w:hAnsi="Wingdings" w:cs="Wingdings"/>
      </w:rPr>
    </w:lvl>
  </w:abstractNum>
  <w:abstractNum w:abstractNumId="81" w15:restartNumberingAfterBreak="0">
    <w:nsid w:val="65774582"/>
    <w:multiLevelType w:val="hybridMultilevel"/>
    <w:tmpl w:val="9DD8E656"/>
    <w:name w:val="Нумерованный список 41"/>
    <w:lvl w:ilvl="0" w:tplc="18749520">
      <w:numFmt w:val="bullet"/>
      <w:lvlText w:val=""/>
      <w:lvlJc w:val="left"/>
      <w:pPr>
        <w:ind w:left="1069" w:firstLine="0"/>
      </w:pPr>
      <w:rPr>
        <w:rFonts w:ascii="Symbol" w:hAnsi="Symbol"/>
      </w:rPr>
    </w:lvl>
    <w:lvl w:ilvl="1" w:tplc="941C9C64">
      <w:numFmt w:val="bullet"/>
      <w:lvlText w:val="o"/>
      <w:lvlJc w:val="left"/>
      <w:pPr>
        <w:ind w:left="1789" w:firstLine="0"/>
      </w:pPr>
      <w:rPr>
        <w:rFonts w:ascii="Courier New" w:hAnsi="Courier New" w:cs="Courier New"/>
      </w:rPr>
    </w:lvl>
    <w:lvl w:ilvl="2" w:tplc="1F4E5AE4">
      <w:numFmt w:val="bullet"/>
      <w:lvlText w:val=""/>
      <w:lvlJc w:val="left"/>
      <w:pPr>
        <w:ind w:left="2509" w:firstLine="0"/>
      </w:pPr>
      <w:rPr>
        <w:rFonts w:ascii="Wingdings" w:eastAsia="Wingdings" w:hAnsi="Wingdings" w:cs="Wingdings"/>
      </w:rPr>
    </w:lvl>
    <w:lvl w:ilvl="3" w:tplc="496ADDCC">
      <w:numFmt w:val="bullet"/>
      <w:lvlText w:val=""/>
      <w:lvlJc w:val="left"/>
      <w:pPr>
        <w:ind w:left="3229" w:firstLine="0"/>
      </w:pPr>
      <w:rPr>
        <w:rFonts w:ascii="Symbol" w:hAnsi="Symbol"/>
      </w:rPr>
    </w:lvl>
    <w:lvl w:ilvl="4" w:tplc="93D2470A">
      <w:numFmt w:val="bullet"/>
      <w:lvlText w:val="o"/>
      <w:lvlJc w:val="left"/>
      <w:pPr>
        <w:ind w:left="3949" w:firstLine="0"/>
      </w:pPr>
      <w:rPr>
        <w:rFonts w:ascii="Courier New" w:hAnsi="Courier New" w:cs="Courier New"/>
      </w:rPr>
    </w:lvl>
    <w:lvl w:ilvl="5" w:tplc="B4FE0946">
      <w:numFmt w:val="bullet"/>
      <w:lvlText w:val=""/>
      <w:lvlJc w:val="left"/>
      <w:pPr>
        <w:ind w:left="4669" w:firstLine="0"/>
      </w:pPr>
      <w:rPr>
        <w:rFonts w:ascii="Wingdings" w:eastAsia="Wingdings" w:hAnsi="Wingdings" w:cs="Wingdings"/>
      </w:rPr>
    </w:lvl>
    <w:lvl w:ilvl="6" w:tplc="18C80AFC">
      <w:numFmt w:val="bullet"/>
      <w:lvlText w:val=""/>
      <w:lvlJc w:val="left"/>
      <w:pPr>
        <w:ind w:left="5389" w:firstLine="0"/>
      </w:pPr>
      <w:rPr>
        <w:rFonts w:ascii="Symbol" w:hAnsi="Symbol"/>
      </w:rPr>
    </w:lvl>
    <w:lvl w:ilvl="7" w:tplc="D646B306">
      <w:numFmt w:val="bullet"/>
      <w:lvlText w:val="o"/>
      <w:lvlJc w:val="left"/>
      <w:pPr>
        <w:ind w:left="6109" w:firstLine="0"/>
      </w:pPr>
      <w:rPr>
        <w:rFonts w:ascii="Courier New" w:hAnsi="Courier New" w:cs="Courier New"/>
      </w:rPr>
    </w:lvl>
    <w:lvl w:ilvl="8" w:tplc="67FEEEA4">
      <w:numFmt w:val="bullet"/>
      <w:lvlText w:val=""/>
      <w:lvlJc w:val="left"/>
      <w:pPr>
        <w:ind w:left="6829" w:firstLine="0"/>
      </w:pPr>
      <w:rPr>
        <w:rFonts w:ascii="Wingdings" w:eastAsia="Wingdings" w:hAnsi="Wingdings" w:cs="Wingdings"/>
      </w:rPr>
    </w:lvl>
  </w:abstractNum>
  <w:abstractNum w:abstractNumId="82" w15:restartNumberingAfterBreak="0">
    <w:nsid w:val="670F72CE"/>
    <w:multiLevelType w:val="hybridMultilevel"/>
    <w:tmpl w:val="286C07CE"/>
    <w:name w:val="Нумерованный список 53"/>
    <w:lvl w:ilvl="0" w:tplc="BB2AAFE4">
      <w:start w:val="1"/>
      <w:numFmt w:val="decimal"/>
      <w:lvlText w:val="%1."/>
      <w:lvlJc w:val="left"/>
      <w:pPr>
        <w:ind w:left="1069" w:firstLine="0"/>
      </w:pPr>
    </w:lvl>
    <w:lvl w:ilvl="1" w:tplc="5122060A">
      <w:start w:val="1"/>
      <w:numFmt w:val="lowerLetter"/>
      <w:lvlText w:val="%2."/>
      <w:lvlJc w:val="left"/>
      <w:pPr>
        <w:ind w:left="1789" w:firstLine="0"/>
      </w:pPr>
    </w:lvl>
    <w:lvl w:ilvl="2" w:tplc="185A85CA">
      <w:start w:val="1"/>
      <w:numFmt w:val="lowerRoman"/>
      <w:lvlText w:val="%3."/>
      <w:lvlJc w:val="left"/>
      <w:pPr>
        <w:ind w:left="2689" w:firstLine="0"/>
      </w:pPr>
    </w:lvl>
    <w:lvl w:ilvl="3" w:tplc="1D34A2C6">
      <w:start w:val="1"/>
      <w:numFmt w:val="decimal"/>
      <w:lvlText w:val="%4."/>
      <w:lvlJc w:val="left"/>
      <w:pPr>
        <w:ind w:left="3229" w:firstLine="0"/>
      </w:pPr>
    </w:lvl>
    <w:lvl w:ilvl="4" w:tplc="F2AA1892">
      <w:start w:val="1"/>
      <w:numFmt w:val="lowerLetter"/>
      <w:lvlText w:val="%5."/>
      <w:lvlJc w:val="left"/>
      <w:pPr>
        <w:ind w:left="3949" w:firstLine="0"/>
      </w:pPr>
    </w:lvl>
    <w:lvl w:ilvl="5" w:tplc="D8E44086">
      <w:start w:val="1"/>
      <w:numFmt w:val="lowerRoman"/>
      <w:lvlText w:val="%6."/>
      <w:lvlJc w:val="left"/>
      <w:pPr>
        <w:ind w:left="4849" w:firstLine="0"/>
      </w:pPr>
    </w:lvl>
    <w:lvl w:ilvl="6" w:tplc="E9ECA440">
      <w:start w:val="1"/>
      <w:numFmt w:val="decimal"/>
      <w:lvlText w:val="%7."/>
      <w:lvlJc w:val="left"/>
      <w:pPr>
        <w:ind w:left="5389" w:firstLine="0"/>
      </w:pPr>
    </w:lvl>
    <w:lvl w:ilvl="7" w:tplc="D660C216">
      <w:start w:val="1"/>
      <w:numFmt w:val="lowerLetter"/>
      <w:lvlText w:val="%8."/>
      <w:lvlJc w:val="left"/>
      <w:pPr>
        <w:ind w:left="6109" w:firstLine="0"/>
      </w:pPr>
    </w:lvl>
    <w:lvl w:ilvl="8" w:tplc="70A870C2">
      <w:start w:val="1"/>
      <w:numFmt w:val="lowerRoman"/>
      <w:lvlText w:val="%9."/>
      <w:lvlJc w:val="left"/>
      <w:pPr>
        <w:ind w:left="7009" w:firstLine="0"/>
      </w:pPr>
    </w:lvl>
  </w:abstractNum>
  <w:abstractNum w:abstractNumId="83" w15:restartNumberingAfterBreak="0">
    <w:nsid w:val="68AC4CF7"/>
    <w:multiLevelType w:val="hybridMultilevel"/>
    <w:tmpl w:val="C62ABDC4"/>
    <w:name w:val="Нумерованный список 85"/>
    <w:lvl w:ilvl="0" w:tplc="A83200AE">
      <w:start w:val="1"/>
      <w:numFmt w:val="decimal"/>
      <w:lvlText w:val="%1."/>
      <w:lvlJc w:val="left"/>
      <w:pPr>
        <w:ind w:left="284" w:firstLine="0"/>
      </w:pPr>
    </w:lvl>
    <w:lvl w:ilvl="1" w:tplc="60F6433E">
      <w:start w:val="1"/>
      <w:numFmt w:val="lowerLetter"/>
      <w:lvlText w:val="%2."/>
      <w:lvlJc w:val="left"/>
      <w:pPr>
        <w:ind w:left="1004" w:firstLine="0"/>
      </w:pPr>
    </w:lvl>
    <w:lvl w:ilvl="2" w:tplc="F2E4A47E">
      <w:start w:val="1"/>
      <w:numFmt w:val="lowerRoman"/>
      <w:lvlText w:val="%3."/>
      <w:lvlJc w:val="left"/>
      <w:pPr>
        <w:ind w:left="1904" w:firstLine="0"/>
      </w:pPr>
    </w:lvl>
    <w:lvl w:ilvl="3" w:tplc="E55CA454">
      <w:start w:val="1"/>
      <w:numFmt w:val="decimal"/>
      <w:lvlText w:val="%4."/>
      <w:lvlJc w:val="left"/>
      <w:pPr>
        <w:ind w:left="2444" w:firstLine="0"/>
      </w:pPr>
    </w:lvl>
    <w:lvl w:ilvl="4" w:tplc="DDFA6836">
      <w:start w:val="1"/>
      <w:numFmt w:val="lowerLetter"/>
      <w:lvlText w:val="%5."/>
      <w:lvlJc w:val="left"/>
      <w:pPr>
        <w:ind w:left="3164" w:firstLine="0"/>
      </w:pPr>
    </w:lvl>
    <w:lvl w:ilvl="5" w:tplc="4D08815A">
      <w:start w:val="1"/>
      <w:numFmt w:val="lowerRoman"/>
      <w:lvlText w:val="%6."/>
      <w:lvlJc w:val="left"/>
      <w:pPr>
        <w:ind w:left="4064" w:firstLine="0"/>
      </w:pPr>
    </w:lvl>
    <w:lvl w:ilvl="6" w:tplc="F83001AC">
      <w:start w:val="1"/>
      <w:numFmt w:val="decimal"/>
      <w:lvlText w:val="%7."/>
      <w:lvlJc w:val="left"/>
      <w:pPr>
        <w:ind w:left="4604" w:firstLine="0"/>
      </w:pPr>
    </w:lvl>
    <w:lvl w:ilvl="7" w:tplc="67DAAD2E">
      <w:start w:val="1"/>
      <w:numFmt w:val="lowerLetter"/>
      <w:lvlText w:val="%8."/>
      <w:lvlJc w:val="left"/>
      <w:pPr>
        <w:ind w:left="5324" w:firstLine="0"/>
      </w:pPr>
    </w:lvl>
    <w:lvl w:ilvl="8" w:tplc="2E9211A6">
      <w:start w:val="1"/>
      <w:numFmt w:val="lowerRoman"/>
      <w:lvlText w:val="%9."/>
      <w:lvlJc w:val="left"/>
      <w:pPr>
        <w:ind w:left="6224" w:firstLine="0"/>
      </w:pPr>
    </w:lvl>
  </w:abstractNum>
  <w:abstractNum w:abstractNumId="84" w15:restartNumberingAfterBreak="0">
    <w:nsid w:val="6A643F1D"/>
    <w:multiLevelType w:val="hybridMultilevel"/>
    <w:tmpl w:val="DD907F8A"/>
    <w:name w:val="Нумерованный список 33"/>
    <w:lvl w:ilvl="0" w:tplc="533804DA">
      <w:numFmt w:val="bullet"/>
      <w:lvlText w:val=""/>
      <w:lvlJc w:val="left"/>
      <w:pPr>
        <w:ind w:left="1069" w:firstLine="0"/>
      </w:pPr>
      <w:rPr>
        <w:rFonts w:ascii="Symbol" w:hAnsi="Symbol"/>
      </w:rPr>
    </w:lvl>
    <w:lvl w:ilvl="1" w:tplc="6D8ACE28">
      <w:numFmt w:val="bullet"/>
      <w:lvlText w:val="o"/>
      <w:lvlJc w:val="left"/>
      <w:pPr>
        <w:ind w:left="1789" w:firstLine="0"/>
      </w:pPr>
      <w:rPr>
        <w:rFonts w:ascii="Courier New" w:hAnsi="Courier New" w:cs="Courier New"/>
      </w:rPr>
    </w:lvl>
    <w:lvl w:ilvl="2" w:tplc="5992A142">
      <w:numFmt w:val="bullet"/>
      <w:lvlText w:val=""/>
      <w:lvlJc w:val="left"/>
      <w:pPr>
        <w:ind w:left="2509" w:firstLine="0"/>
      </w:pPr>
      <w:rPr>
        <w:rFonts w:ascii="Wingdings" w:eastAsia="Wingdings" w:hAnsi="Wingdings" w:cs="Wingdings"/>
      </w:rPr>
    </w:lvl>
    <w:lvl w:ilvl="3" w:tplc="FD94D440">
      <w:numFmt w:val="bullet"/>
      <w:lvlText w:val=""/>
      <w:lvlJc w:val="left"/>
      <w:pPr>
        <w:ind w:left="3229" w:firstLine="0"/>
      </w:pPr>
      <w:rPr>
        <w:rFonts w:ascii="Symbol" w:hAnsi="Symbol"/>
      </w:rPr>
    </w:lvl>
    <w:lvl w:ilvl="4" w:tplc="4EAE00D0">
      <w:numFmt w:val="bullet"/>
      <w:lvlText w:val="o"/>
      <w:lvlJc w:val="left"/>
      <w:pPr>
        <w:ind w:left="3949" w:firstLine="0"/>
      </w:pPr>
      <w:rPr>
        <w:rFonts w:ascii="Courier New" w:hAnsi="Courier New" w:cs="Courier New"/>
      </w:rPr>
    </w:lvl>
    <w:lvl w:ilvl="5" w:tplc="9B662F64">
      <w:numFmt w:val="bullet"/>
      <w:lvlText w:val=""/>
      <w:lvlJc w:val="left"/>
      <w:pPr>
        <w:ind w:left="4669" w:firstLine="0"/>
      </w:pPr>
      <w:rPr>
        <w:rFonts w:ascii="Wingdings" w:eastAsia="Wingdings" w:hAnsi="Wingdings" w:cs="Wingdings"/>
      </w:rPr>
    </w:lvl>
    <w:lvl w:ilvl="6" w:tplc="84588B3E">
      <w:numFmt w:val="bullet"/>
      <w:lvlText w:val=""/>
      <w:lvlJc w:val="left"/>
      <w:pPr>
        <w:ind w:left="5389" w:firstLine="0"/>
      </w:pPr>
      <w:rPr>
        <w:rFonts w:ascii="Symbol" w:hAnsi="Symbol"/>
      </w:rPr>
    </w:lvl>
    <w:lvl w:ilvl="7" w:tplc="649C2844">
      <w:numFmt w:val="bullet"/>
      <w:lvlText w:val="o"/>
      <w:lvlJc w:val="left"/>
      <w:pPr>
        <w:ind w:left="6109" w:firstLine="0"/>
      </w:pPr>
      <w:rPr>
        <w:rFonts w:ascii="Courier New" w:hAnsi="Courier New" w:cs="Courier New"/>
      </w:rPr>
    </w:lvl>
    <w:lvl w:ilvl="8" w:tplc="3C9823C0">
      <w:numFmt w:val="bullet"/>
      <w:lvlText w:val=""/>
      <w:lvlJc w:val="left"/>
      <w:pPr>
        <w:ind w:left="6829" w:firstLine="0"/>
      </w:pPr>
      <w:rPr>
        <w:rFonts w:ascii="Wingdings" w:eastAsia="Wingdings" w:hAnsi="Wingdings" w:cs="Wingdings"/>
      </w:rPr>
    </w:lvl>
  </w:abstractNum>
  <w:abstractNum w:abstractNumId="85" w15:restartNumberingAfterBreak="0">
    <w:nsid w:val="6B7E0E95"/>
    <w:multiLevelType w:val="hybridMultilevel"/>
    <w:tmpl w:val="2028F46A"/>
    <w:name w:val="Нумерованный список 99"/>
    <w:lvl w:ilvl="0" w:tplc="25C8C7E0">
      <w:start w:val="1"/>
      <w:numFmt w:val="decimal"/>
      <w:lvlText w:val="%1."/>
      <w:lvlJc w:val="left"/>
      <w:pPr>
        <w:ind w:left="360" w:firstLine="0"/>
      </w:pPr>
    </w:lvl>
    <w:lvl w:ilvl="1" w:tplc="67C2FD18">
      <w:start w:val="1"/>
      <w:numFmt w:val="lowerLetter"/>
      <w:lvlText w:val="%2."/>
      <w:lvlJc w:val="left"/>
      <w:pPr>
        <w:ind w:left="1080" w:firstLine="0"/>
      </w:pPr>
    </w:lvl>
    <w:lvl w:ilvl="2" w:tplc="473653E2">
      <w:start w:val="1"/>
      <w:numFmt w:val="lowerRoman"/>
      <w:lvlText w:val="%3."/>
      <w:lvlJc w:val="left"/>
      <w:pPr>
        <w:ind w:left="1980" w:firstLine="0"/>
      </w:pPr>
    </w:lvl>
    <w:lvl w:ilvl="3" w:tplc="871A953C">
      <w:start w:val="1"/>
      <w:numFmt w:val="decimal"/>
      <w:lvlText w:val="%4."/>
      <w:lvlJc w:val="left"/>
      <w:pPr>
        <w:ind w:left="2520" w:firstLine="0"/>
      </w:pPr>
    </w:lvl>
    <w:lvl w:ilvl="4" w:tplc="B136DE92">
      <w:start w:val="1"/>
      <w:numFmt w:val="lowerLetter"/>
      <w:lvlText w:val="%5."/>
      <w:lvlJc w:val="left"/>
      <w:pPr>
        <w:ind w:left="3240" w:firstLine="0"/>
      </w:pPr>
    </w:lvl>
    <w:lvl w:ilvl="5" w:tplc="37F2A194">
      <w:start w:val="1"/>
      <w:numFmt w:val="lowerRoman"/>
      <w:lvlText w:val="%6."/>
      <w:lvlJc w:val="left"/>
      <w:pPr>
        <w:ind w:left="4140" w:firstLine="0"/>
      </w:pPr>
    </w:lvl>
    <w:lvl w:ilvl="6" w:tplc="45CAC730">
      <w:start w:val="1"/>
      <w:numFmt w:val="decimal"/>
      <w:lvlText w:val="%7."/>
      <w:lvlJc w:val="left"/>
      <w:pPr>
        <w:ind w:left="4680" w:firstLine="0"/>
      </w:pPr>
    </w:lvl>
    <w:lvl w:ilvl="7" w:tplc="0000822A">
      <w:start w:val="1"/>
      <w:numFmt w:val="lowerLetter"/>
      <w:lvlText w:val="%8."/>
      <w:lvlJc w:val="left"/>
      <w:pPr>
        <w:ind w:left="5400" w:firstLine="0"/>
      </w:pPr>
    </w:lvl>
    <w:lvl w:ilvl="8" w:tplc="E44259A8">
      <w:start w:val="1"/>
      <w:numFmt w:val="lowerRoman"/>
      <w:lvlText w:val="%9."/>
      <w:lvlJc w:val="left"/>
      <w:pPr>
        <w:ind w:left="6300" w:firstLine="0"/>
      </w:pPr>
    </w:lvl>
  </w:abstractNum>
  <w:abstractNum w:abstractNumId="86" w15:restartNumberingAfterBreak="0">
    <w:nsid w:val="6CA721D5"/>
    <w:multiLevelType w:val="hybridMultilevel"/>
    <w:tmpl w:val="2BCEEF1E"/>
    <w:name w:val="Нумерованный список 82"/>
    <w:lvl w:ilvl="0" w:tplc="D8861068">
      <w:start w:val="1"/>
      <w:numFmt w:val="decimal"/>
      <w:lvlText w:val="%1."/>
      <w:lvlJc w:val="left"/>
      <w:pPr>
        <w:ind w:left="360" w:firstLine="0"/>
      </w:pPr>
    </w:lvl>
    <w:lvl w:ilvl="1" w:tplc="D7F67CE2">
      <w:start w:val="1"/>
      <w:numFmt w:val="lowerLetter"/>
      <w:lvlText w:val="%2."/>
      <w:lvlJc w:val="left"/>
      <w:pPr>
        <w:ind w:left="1080" w:firstLine="0"/>
      </w:pPr>
    </w:lvl>
    <w:lvl w:ilvl="2" w:tplc="5582DD06">
      <w:start w:val="1"/>
      <w:numFmt w:val="lowerRoman"/>
      <w:lvlText w:val="%3."/>
      <w:lvlJc w:val="left"/>
      <w:pPr>
        <w:ind w:left="1980" w:firstLine="0"/>
      </w:pPr>
    </w:lvl>
    <w:lvl w:ilvl="3" w:tplc="AF6C37EA">
      <w:start w:val="1"/>
      <w:numFmt w:val="decimal"/>
      <w:lvlText w:val="%4."/>
      <w:lvlJc w:val="left"/>
      <w:pPr>
        <w:ind w:left="2520" w:firstLine="0"/>
      </w:pPr>
    </w:lvl>
    <w:lvl w:ilvl="4" w:tplc="7AAC96BC">
      <w:start w:val="1"/>
      <w:numFmt w:val="lowerLetter"/>
      <w:lvlText w:val="%5."/>
      <w:lvlJc w:val="left"/>
      <w:pPr>
        <w:ind w:left="3240" w:firstLine="0"/>
      </w:pPr>
    </w:lvl>
    <w:lvl w:ilvl="5" w:tplc="394A2BE8">
      <w:start w:val="1"/>
      <w:numFmt w:val="lowerRoman"/>
      <w:lvlText w:val="%6."/>
      <w:lvlJc w:val="left"/>
      <w:pPr>
        <w:ind w:left="4140" w:firstLine="0"/>
      </w:pPr>
    </w:lvl>
    <w:lvl w:ilvl="6" w:tplc="B99AEE10">
      <w:start w:val="1"/>
      <w:numFmt w:val="decimal"/>
      <w:lvlText w:val="%7."/>
      <w:lvlJc w:val="left"/>
      <w:pPr>
        <w:ind w:left="4680" w:firstLine="0"/>
      </w:pPr>
    </w:lvl>
    <w:lvl w:ilvl="7" w:tplc="5D8AD4FA">
      <w:start w:val="1"/>
      <w:numFmt w:val="lowerLetter"/>
      <w:lvlText w:val="%8."/>
      <w:lvlJc w:val="left"/>
      <w:pPr>
        <w:ind w:left="5400" w:firstLine="0"/>
      </w:pPr>
    </w:lvl>
    <w:lvl w:ilvl="8" w:tplc="341467F0">
      <w:start w:val="1"/>
      <w:numFmt w:val="lowerRoman"/>
      <w:lvlText w:val="%9."/>
      <w:lvlJc w:val="left"/>
      <w:pPr>
        <w:ind w:left="6300" w:firstLine="0"/>
      </w:pPr>
    </w:lvl>
  </w:abstractNum>
  <w:abstractNum w:abstractNumId="87" w15:restartNumberingAfterBreak="0">
    <w:nsid w:val="6E95116D"/>
    <w:multiLevelType w:val="hybridMultilevel"/>
    <w:tmpl w:val="52EECF94"/>
    <w:name w:val="Нумерованный список 80"/>
    <w:lvl w:ilvl="0" w:tplc="DB781B20">
      <w:numFmt w:val="bullet"/>
      <w:lvlText w:val="−"/>
      <w:lvlJc w:val="left"/>
      <w:pPr>
        <w:ind w:left="580" w:firstLine="0"/>
      </w:pPr>
      <w:rPr>
        <w:rFonts w:ascii="Times New Roman" w:hAnsi="Times New Roman"/>
        <w:sz w:val="28"/>
      </w:rPr>
    </w:lvl>
    <w:lvl w:ilvl="1" w:tplc="FFCCF40A">
      <w:numFmt w:val="bullet"/>
      <w:lvlText w:val="o"/>
      <w:lvlJc w:val="left"/>
      <w:pPr>
        <w:ind w:left="1300" w:firstLine="0"/>
      </w:pPr>
      <w:rPr>
        <w:rFonts w:ascii="Courier New" w:hAnsi="Courier New"/>
      </w:rPr>
    </w:lvl>
    <w:lvl w:ilvl="2" w:tplc="EC7CEF1C">
      <w:numFmt w:val="bullet"/>
      <w:lvlText w:val=""/>
      <w:lvlJc w:val="left"/>
      <w:pPr>
        <w:ind w:left="2020" w:firstLine="0"/>
      </w:pPr>
      <w:rPr>
        <w:rFonts w:ascii="Wingdings" w:eastAsia="Wingdings" w:hAnsi="Wingdings" w:cs="Wingdings"/>
      </w:rPr>
    </w:lvl>
    <w:lvl w:ilvl="3" w:tplc="95AC7E3C">
      <w:numFmt w:val="bullet"/>
      <w:lvlText w:val=""/>
      <w:lvlJc w:val="left"/>
      <w:pPr>
        <w:ind w:left="2740" w:firstLine="0"/>
      </w:pPr>
      <w:rPr>
        <w:rFonts w:ascii="Symbol" w:hAnsi="Symbol"/>
      </w:rPr>
    </w:lvl>
    <w:lvl w:ilvl="4" w:tplc="428ED300">
      <w:numFmt w:val="bullet"/>
      <w:lvlText w:val="o"/>
      <w:lvlJc w:val="left"/>
      <w:pPr>
        <w:ind w:left="3460" w:firstLine="0"/>
      </w:pPr>
      <w:rPr>
        <w:rFonts w:ascii="Courier New" w:hAnsi="Courier New"/>
      </w:rPr>
    </w:lvl>
    <w:lvl w:ilvl="5" w:tplc="243C8786">
      <w:numFmt w:val="bullet"/>
      <w:lvlText w:val=""/>
      <w:lvlJc w:val="left"/>
      <w:pPr>
        <w:ind w:left="4180" w:firstLine="0"/>
      </w:pPr>
      <w:rPr>
        <w:rFonts w:ascii="Wingdings" w:eastAsia="Wingdings" w:hAnsi="Wingdings" w:cs="Wingdings"/>
      </w:rPr>
    </w:lvl>
    <w:lvl w:ilvl="6" w:tplc="98764B88">
      <w:numFmt w:val="bullet"/>
      <w:lvlText w:val=""/>
      <w:lvlJc w:val="left"/>
      <w:pPr>
        <w:ind w:left="4900" w:firstLine="0"/>
      </w:pPr>
      <w:rPr>
        <w:rFonts w:ascii="Symbol" w:hAnsi="Symbol"/>
      </w:rPr>
    </w:lvl>
    <w:lvl w:ilvl="7" w:tplc="1570EDA8">
      <w:numFmt w:val="bullet"/>
      <w:lvlText w:val="o"/>
      <w:lvlJc w:val="left"/>
      <w:pPr>
        <w:ind w:left="5620" w:firstLine="0"/>
      </w:pPr>
      <w:rPr>
        <w:rFonts w:ascii="Courier New" w:hAnsi="Courier New"/>
      </w:rPr>
    </w:lvl>
    <w:lvl w:ilvl="8" w:tplc="E3389B6A">
      <w:numFmt w:val="bullet"/>
      <w:lvlText w:val=""/>
      <w:lvlJc w:val="left"/>
      <w:pPr>
        <w:ind w:left="6340" w:firstLine="0"/>
      </w:pPr>
      <w:rPr>
        <w:rFonts w:ascii="Wingdings" w:eastAsia="Wingdings" w:hAnsi="Wingdings" w:cs="Wingdings"/>
      </w:rPr>
    </w:lvl>
  </w:abstractNum>
  <w:abstractNum w:abstractNumId="88" w15:restartNumberingAfterBreak="0">
    <w:nsid w:val="6EAE541C"/>
    <w:multiLevelType w:val="hybridMultilevel"/>
    <w:tmpl w:val="DC9E5C7E"/>
    <w:name w:val="Нумерованный список 63"/>
    <w:lvl w:ilvl="0" w:tplc="A4DC1EB8">
      <w:numFmt w:val="bullet"/>
      <w:lvlText w:val="−"/>
      <w:lvlJc w:val="left"/>
      <w:pPr>
        <w:ind w:left="1066" w:firstLine="0"/>
      </w:pPr>
      <w:rPr>
        <w:rFonts w:ascii="Times New Roman" w:hAnsi="Times New Roman" w:cs="Times New Roman"/>
      </w:rPr>
    </w:lvl>
    <w:lvl w:ilvl="1" w:tplc="F2181C00">
      <w:numFmt w:val="bullet"/>
      <w:lvlText w:val="o"/>
      <w:lvlJc w:val="left"/>
      <w:pPr>
        <w:ind w:left="1786" w:firstLine="0"/>
      </w:pPr>
      <w:rPr>
        <w:rFonts w:ascii="Courier New" w:hAnsi="Courier New" w:cs="Courier New"/>
      </w:rPr>
    </w:lvl>
    <w:lvl w:ilvl="2" w:tplc="97F4DC7E">
      <w:numFmt w:val="bullet"/>
      <w:lvlText w:val=""/>
      <w:lvlJc w:val="left"/>
      <w:pPr>
        <w:ind w:left="2506" w:firstLine="0"/>
      </w:pPr>
      <w:rPr>
        <w:rFonts w:ascii="Wingdings" w:eastAsia="Wingdings" w:hAnsi="Wingdings" w:cs="Wingdings"/>
      </w:rPr>
    </w:lvl>
    <w:lvl w:ilvl="3" w:tplc="51023DEA">
      <w:numFmt w:val="bullet"/>
      <w:lvlText w:val=""/>
      <w:lvlJc w:val="left"/>
      <w:pPr>
        <w:ind w:left="3226" w:firstLine="0"/>
      </w:pPr>
      <w:rPr>
        <w:rFonts w:ascii="Symbol" w:hAnsi="Symbol"/>
      </w:rPr>
    </w:lvl>
    <w:lvl w:ilvl="4" w:tplc="B1AEE7FA">
      <w:numFmt w:val="bullet"/>
      <w:lvlText w:val="o"/>
      <w:lvlJc w:val="left"/>
      <w:pPr>
        <w:ind w:left="3946" w:firstLine="0"/>
      </w:pPr>
      <w:rPr>
        <w:rFonts w:ascii="Courier New" w:hAnsi="Courier New" w:cs="Courier New"/>
      </w:rPr>
    </w:lvl>
    <w:lvl w:ilvl="5" w:tplc="012E97B8">
      <w:numFmt w:val="bullet"/>
      <w:lvlText w:val=""/>
      <w:lvlJc w:val="left"/>
      <w:pPr>
        <w:ind w:left="4666" w:firstLine="0"/>
      </w:pPr>
      <w:rPr>
        <w:rFonts w:ascii="Wingdings" w:eastAsia="Wingdings" w:hAnsi="Wingdings" w:cs="Wingdings"/>
      </w:rPr>
    </w:lvl>
    <w:lvl w:ilvl="6" w:tplc="FEE894E6">
      <w:numFmt w:val="bullet"/>
      <w:lvlText w:val=""/>
      <w:lvlJc w:val="left"/>
      <w:pPr>
        <w:ind w:left="5386" w:firstLine="0"/>
      </w:pPr>
      <w:rPr>
        <w:rFonts w:ascii="Symbol" w:hAnsi="Symbol"/>
      </w:rPr>
    </w:lvl>
    <w:lvl w:ilvl="7" w:tplc="C76AAFB2">
      <w:numFmt w:val="bullet"/>
      <w:lvlText w:val="o"/>
      <w:lvlJc w:val="left"/>
      <w:pPr>
        <w:ind w:left="6106" w:firstLine="0"/>
      </w:pPr>
      <w:rPr>
        <w:rFonts w:ascii="Courier New" w:hAnsi="Courier New" w:cs="Courier New"/>
      </w:rPr>
    </w:lvl>
    <w:lvl w:ilvl="8" w:tplc="F4621D14">
      <w:numFmt w:val="bullet"/>
      <w:lvlText w:val=""/>
      <w:lvlJc w:val="left"/>
      <w:pPr>
        <w:ind w:left="6826" w:firstLine="0"/>
      </w:pPr>
      <w:rPr>
        <w:rFonts w:ascii="Wingdings" w:eastAsia="Wingdings" w:hAnsi="Wingdings" w:cs="Wingdings"/>
      </w:rPr>
    </w:lvl>
  </w:abstractNum>
  <w:abstractNum w:abstractNumId="89" w15:restartNumberingAfterBreak="0">
    <w:nsid w:val="702D458F"/>
    <w:multiLevelType w:val="hybridMultilevel"/>
    <w:tmpl w:val="90C8AC94"/>
    <w:name w:val="Нумерованный список 34"/>
    <w:lvl w:ilvl="0" w:tplc="5F580858">
      <w:numFmt w:val="bullet"/>
      <w:lvlText w:val=""/>
      <w:lvlJc w:val="left"/>
      <w:pPr>
        <w:ind w:left="1211" w:firstLine="0"/>
      </w:pPr>
      <w:rPr>
        <w:rFonts w:ascii="Symbol" w:hAnsi="Symbol"/>
      </w:rPr>
    </w:lvl>
    <w:lvl w:ilvl="1" w:tplc="7B9ED02C">
      <w:numFmt w:val="bullet"/>
      <w:lvlText w:val="o"/>
      <w:lvlJc w:val="left"/>
      <w:pPr>
        <w:ind w:left="1931" w:firstLine="0"/>
      </w:pPr>
      <w:rPr>
        <w:rFonts w:ascii="Courier New" w:hAnsi="Courier New" w:cs="Courier New"/>
      </w:rPr>
    </w:lvl>
    <w:lvl w:ilvl="2" w:tplc="B80C5D6A">
      <w:numFmt w:val="bullet"/>
      <w:lvlText w:val=""/>
      <w:lvlJc w:val="left"/>
      <w:pPr>
        <w:ind w:left="2651" w:firstLine="0"/>
      </w:pPr>
      <w:rPr>
        <w:rFonts w:ascii="Wingdings" w:eastAsia="Wingdings" w:hAnsi="Wingdings" w:cs="Wingdings"/>
      </w:rPr>
    </w:lvl>
    <w:lvl w:ilvl="3" w:tplc="3488A104">
      <w:numFmt w:val="bullet"/>
      <w:lvlText w:val=""/>
      <w:lvlJc w:val="left"/>
      <w:pPr>
        <w:ind w:left="3371" w:firstLine="0"/>
      </w:pPr>
      <w:rPr>
        <w:rFonts w:ascii="Symbol" w:hAnsi="Symbol"/>
      </w:rPr>
    </w:lvl>
    <w:lvl w:ilvl="4" w:tplc="9D7880D2">
      <w:numFmt w:val="bullet"/>
      <w:lvlText w:val="o"/>
      <w:lvlJc w:val="left"/>
      <w:pPr>
        <w:ind w:left="4091" w:firstLine="0"/>
      </w:pPr>
      <w:rPr>
        <w:rFonts w:ascii="Courier New" w:hAnsi="Courier New" w:cs="Courier New"/>
      </w:rPr>
    </w:lvl>
    <w:lvl w:ilvl="5" w:tplc="60647862">
      <w:numFmt w:val="bullet"/>
      <w:lvlText w:val=""/>
      <w:lvlJc w:val="left"/>
      <w:pPr>
        <w:ind w:left="4811" w:firstLine="0"/>
      </w:pPr>
      <w:rPr>
        <w:rFonts w:ascii="Wingdings" w:eastAsia="Wingdings" w:hAnsi="Wingdings" w:cs="Wingdings"/>
      </w:rPr>
    </w:lvl>
    <w:lvl w:ilvl="6" w:tplc="ECE21CC2">
      <w:numFmt w:val="bullet"/>
      <w:lvlText w:val=""/>
      <w:lvlJc w:val="left"/>
      <w:pPr>
        <w:ind w:left="5531" w:firstLine="0"/>
      </w:pPr>
      <w:rPr>
        <w:rFonts w:ascii="Symbol" w:hAnsi="Symbol"/>
      </w:rPr>
    </w:lvl>
    <w:lvl w:ilvl="7" w:tplc="9B083258">
      <w:numFmt w:val="bullet"/>
      <w:lvlText w:val="o"/>
      <w:lvlJc w:val="left"/>
      <w:pPr>
        <w:ind w:left="6251" w:firstLine="0"/>
      </w:pPr>
      <w:rPr>
        <w:rFonts w:ascii="Courier New" w:hAnsi="Courier New" w:cs="Courier New"/>
      </w:rPr>
    </w:lvl>
    <w:lvl w:ilvl="8" w:tplc="B756E094">
      <w:numFmt w:val="bullet"/>
      <w:lvlText w:val=""/>
      <w:lvlJc w:val="left"/>
      <w:pPr>
        <w:ind w:left="6971" w:firstLine="0"/>
      </w:pPr>
      <w:rPr>
        <w:rFonts w:ascii="Wingdings" w:eastAsia="Wingdings" w:hAnsi="Wingdings" w:cs="Wingdings"/>
      </w:rPr>
    </w:lvl>
  </w:abstractNum>
  <w:abstractNum w:abstractNumId="90" w15:restartNumberingAfterBreak="0">
    <w:nsid w:val="70ED022B"/>
    <w:multiLevelType w:val="hybridMultilevel"/>
    <w:tmpl w:val="97F2B6D4"/>
    <w:name w:val="Нумерованный список 84"/>
    <w:lvl w:ilvl="0" w:tplc="78000640">
      <w:numFmt w:val="bullet"/>
      <w:lvlText w:val="–"/>
      <w:lvlJc w:val="left"/>
      <w:pPr>
        <w:ind w:left="1800" w:firstLine="0"/>
      </w:pPr>
      <w:rPr>
        <w:rFonts w:ascii="Verdana" w:hAnsi="Verdana"/>
      </w:rPr>
    </w:lvl>
    <w:lvl w:ilvl="1" w:tplc="229ACA84">
      <w:numFmt w:val="bullet"/>
      <w:lvlText w:val="o"/>
      <w:lvlJc w:val="left"/>
      <w:pPr>
        <w:ind w:left="1080" w:firstLine="0"/>
      </w:pPr>
      <w:rPr>
        <w:rFonts w:ascii="Courier New" w:hAnsi="Courier New"/>
      </w:rPr>
    </w:lvl>
    <w:lvl w:ilvl="2" w:tplc="D0F86BD6">
      <w:numFmt w:val="bullet"/>
      <w:lvlText w:val=""/>
      <w:lvlJc w:val="left"/>
      <w:pPr>
        <w:ind w:left="1800" w:firstLine="0"/>
      </w:pPr>
      <w:rPr>
        <w:rFonts w:ascii="Wingdings" w:eastAsia="Wingdings" w:hAnsi="Wingdings" w:cs="Wingdings"/>
      </w:rPr>
    </w:lvl>
    <w:lvl w:ilvl="3" w:tplc="4ED26342">
      <w:numFmt w:val="bullet"/>
      <w:lvlText w:val=""/>
      <w:lvlJc w:val="left"/>
      <w:pPr>
        <w:ind w:left="2520" w:firstLine="0"/>
      </w:pPr>
      <w:rPr>
        <w:rFonts w:ascii="Symbol" w:hAnsi="Symbol"/>
      </w:rPr>
    </w:lvl>
    <w:lvl w:ilvl="4" w:tplc="4F467FA8">
      <w:numFmt w:val="bullet"/>
      <w:lvlText w:val="o"/>
      <w:lvlJc w:val="left"/>
      <w:pPr>
        <w:ind w:left="3240" w:firstLine="0"/>
      </w:pPr>
      <w:rPr>
        <w:rFonts w:ascii="Courier New" w:hAnsi="Courier New"/>
      </w:rPr>
    </w:lvl>
    <w:lvl w:ilvl="5" w:tplc="F17226FC">
      <w:numFmt w:val="bullet"/>
      <w:lvlText w:val=""/>
      <w:lvlJc w:val="left"/>
      <w:pPr>
        <w:ind w:left="3960" w:firstLine="0"/>
      </w:pPr>
      <w:rPr>
        <w:rFonts w:ascii="Wingdings" w:eastAsia="Wingdings" w:hAnsi="Wingdings" w:cs="Wingdings"/>
      </w:rPr>
    </w:lvl>
    <w:lvl w:ilvl="6" w:tplc="E0A6EBA8">
      <w:numFmt w:val="bullet"/>
      <w:lvlText w:val=""/>
      <w:lvlJc w:val="left"/>
      <w:pPr>
        <w:ind w:left="4680" w:firstLine="0"/>
      </w:pPr>
      <w:rPr>
        <w:rFonts w:ascii="Symbol" w:hAnsi="Symbol"/>
      </w:rPr>
    </w:lvl>
    <w:lvl w:ilvl="7" w:tplc="251C14AA">
      <w:numFmt w:val="bullet"/>
      <w:lvlText w:val="o"/>
      <w:lvlJc w:val="left"/>
      <w:pPr>
        <w:ind w:left="5400" w:firstLine="0"/>
      </w:pPr>
      <w:rPr>
        <w:rFonts w:ascii="Courier New" w:hAnsi="Courier New"/>
      </w:rPr>
    </w:lvl>
    <w:lvl w:ilvl="8" w:tplc="252457F6">
      <w:numFmt w:val="bullet"/>
      <w:lvlText w:val=""/>
      <w:lvlJc w:val="left"/>
      <w:pPr>
        <w:ind w:left="6120" w:firstLine="0"/>
      </w:pPr>
      <w:rPr>
        <w:rFonts w:ascii="Wingdings" w:eastAsia="Wingdings" w:hAnsi="Wingdings" w:cs="Wingdings"/>
      </w:rPr>
    </w:lvl>
  </w:abstractNum>
  <w:abstractNum w:abstractNumId="91" w15:restartNumberingAfterBreak="0">
    <w:nsid w:val="71006FC4"/>
    <w:multiLevelType w:val="hybridMultilevel"/>
    <w:tmpl w:val="0D3C120C"/>
    <w:name w:val="Нумерованный список 83"/>
    <w:lvl w:ilvl="0" w:tplc="DBF28CBC">
      <w:start w:val="1"/>
      <w:numFmt w:val="decimal"/>
      <w:lvlText w:val="%1."/>
      <w:lvlJc w:val="left"/>
      <w:pPr>
        <w:ind w:left="1069" w:firstLine="0"/>
      </w:pPr>
      <w:rPr>
        <w:rFonts w:cs="Times New Roman"/>
      </w:rPr>
    </w:lvl>
    <w:lvl w:ilvl="1" w:tplc="8AFC83EC">
      <w:start w:val="1"/>
      <w:numFmt w:val="lowerLetter"/>
      <w:lvlText w:val="%2."/>
      <w:lvlJc w:val="left"/>
      <w:pPr>
        <w:ind w:left="1789" w:firstLine="0"/>
      </w:pPr>
      <w:rPr>
        <w:rFonts w:cs="Times New Roman"/>
      </w:rPr>
    </w:lvl>
    <w:lvl w:ilvl="2" w:tplc="57B89368">
      <w:start w:val="1"/>
      <w:numFmt w:val="lowerRoman"/>
      <w:lvlText w:val="%3."/>
      <w:lvlJc w:val="left"/>
      <w:pPr>
        <w:ind w:left="2689" w:firstLine="0"/>
      </w:pPr>
      <w:rPr>
        <w:rFonts w:cs="Times New Roman"/>
      </w:rPr>
    </w:lvl>
    <w:lvl w:ilvl="3" w:tplc="68BEA582">
      <w:start w:val="1"/>
      <w:numFmt w:val="decimal"/>
      <w:lvlText w:val="%4."/>
      <w:lvlJc w:val="left"/>
      <w:pPr>
        <w:ind w:left="3229" w:firstLine="0"/>
      </w:pPr>
      <w:rPr>
        <w:rFonts w:cs="Times New Roman"/>
      </w:rPr>
    </w:lvl>
    <w:lvl w:ilvl="4" w:tplc="06A66A86">
      <w:start w:val="1"/>
      <w:numFmt w:val="lowerLetter"/>
      <w:lvlText w:val="%5."/>
      <w:lvlJc w:val="left"/>
      <w:pPr>
        <w:ind w:left="3949" w:firstLine="0"/>
      </w:pPr>
      <w:rPr>
        <w:rFonts w:cs="Times New Roman"/>
      </w:rPr>
    </w:lvl>
    <w:lvl w:ilvl="5" w:tplc="06484648">
      <w:start w:val="1"/>
      <w:numFmt w:val="lowerRoman"/>
      <w:lvlText w:val="%6."/>
      <w:lvlJc w:val="left"/>
      <w:pPr>
        <w:ind w:left="4849" w:firstLine="0"/>
      </w:pPr>
      <w:rPr>
        <w:rFonts w:cs="Times New Roman"/>
      </w:rPr>
    </w:lvl>
    <w:lvl w:ilvl="6" w:tplc="C1A08ABC">
      <w:start w:val="1"/>
      <w:numFmt w:val="decimal"/>
      <w:lvlText w:val="%7."/>
      <w:lvlJc w:val="left"/>
      <w:pPr>
        <w:ind w:left="5389" w:firstLine="0"/>
      </w:pPr>
      <w:rPr>
        <w:rFonts w:cs="Times New Roman"/>
      </w:rPr>
    </w:lvl>
    <w:lvl w:ilvl="7" w:tplc="EBCEDF60">
      <w:start w:val="1"/>
      <w:numFmt w:val="lowerLetter"/>
      <w:lvlText w:val="%8."/>
      <w:lvlJc w:val="left"/>
      <w:pPr>
        <w:ind w:left="6109" w:firstLine="0"/>
      </w:pPr>
      <w:rPr>
        <w:rFonts w:cs="Times New Roman"/>
      </w:rPr>
    </w:lvl>
    <w:lvl w:ilvl="8" w:tplc="E2B283C6">
      <w:start w:val="1"/>
      <w:numFmt w:val="lowerRoman"/>
      <w:lvlText w:val="%9."/>
      <w:lvlJc w:val="left"/>
      <w:pPr>
        <w:ind w:left="7009" w:firstLine="0"/>
      </w:pPr>
      <w:rPr>
        <w:rFonts w:cs="Times New Roman"/>
      </w:rPr>
    </w:lvl>
  </w:abstractNum>
  <w:abstractNum w:abstractNumId="92" w15:restartNumberingAfterBreak="0">
    <w:nsid w:val="71594284"/>
    <w:multiLevelType w:val="hybridMultilevel"/>
    <w:tmpl w:val="1AFC7E90"/>
    <w:name w:val="Нумерованный список 8"/>
    <w:lvl w:ilvl="0" w:tplc="D6065036">
      <w:start w:val="1"/>
      <w:numFmt w:val="decimal"/>
      <w:lvlText w:val="%1."/>
      <w:lvlJc w:val="left"/>
      <w:pPr>
        <w:ind w:left="284" w:firstLine="0"/>
      </w:pPr>
      <w:rPr>
        <w:b/>
      </w:rPr>
    </w:lvl>
    <w:lvl w:ilvl="1" w:tplc="8B1C12CE">
      <w:start w:val="1"/>
      <w:numFmt w:val="lowerLetter"/>
      <w:lvlText w:val="%2."/>
      <w:lvlJc w:val="left"/>
      <w:pPr>
        <w:ind w:left="1004" w:firstLine="0"/>
      </w:pPr>
    </w:lvl>
    <w:lvl w:ilvl="2" w:tplc="CD06DE8E">
      <w:start w:val="1"/>
      <w:numFmt w:val="lowerRoman"/>
      <w:lvlText w:val="%3."/>
      <w:lvlJc w:val="left"/>
      <w:pPr>
        <w:ind w:left="1904" w:firstLine="0"/>
      </w:pPr>
    </w:lvl>
    <w:lvl w:ilvl="3" w:tplc="75A00098">
      <w:start w:val="1"/>
      <w:numFmt w:val="decimal"/>
      <w:lvlText w:val="%4."/>
      <w:lvlJc w:val="left"/>
      <w:pPr>
        <w:ind w:left="2444" w:firstLine="0"/>
      </w:pPr>
    </w:lvl>
    <w:lvl w:ilvl="4" w:tplc="042414C8">
      <w:start w:val="1"/>
      <w:numFmt w:val="lowerLetter"/>
      <w:lvlText w:val="%5."/>
      <w:lvlJc w:val="left"/>
      <w:pPr>
        <w:ind w:left="3164" w:firstLine="0"/>
      </w:pPr>
    </w:lvl>
    <w:lvl w:ilvl="5" w:tplc="8B248058">
      <w:start w:val="1"/>
      <w:numFmt w:val="lowerRoman"/>
      <w:lvlText w:val="%6."/>
      <w:lvlJc w:val="left"/>
      <w:pPr>
        <w:ind w:left="4064" w:firstLine="0"/>
      </w:pPr>
    </w:lvl>
    <w:lvl w:ilvl="6" w:tplc="5228571A">
      <w:start w:val="1"/>
      <w:numFmt w:val="decimal"/>
      <w:lvlText w:val="%7."/>
      <w:lvlJc w:val="left"/>
      <w:pPr>
        <w:ind w:left="4604" w:firstLine="0"/>
      </w:pPr>
    </w:lvl>
    <w:lvl w:ilvl="7" w:tplc="0B2016EA">
      <w:start w:val="1"/>
      <w:numFmt w:val="lowerLetter"/>
      <w:lvlText w:val="%8."/>
      <w:lvlJc w:val="left"/>
      <w:pPr>
        <w:ind w:left="5324" w:firstLine="0"/>
      </w:pPr>
    </w:lvl>
    <w:lvl w:ilvl="8" w:tplc="8758AE24">
      <w:start w:val="1"/>
      <w:numFmt w:val="lowerRoman"/>
      <w:lvlText w:val="%9."/>
      <w:lvlJc w:val="left"/>
      <w:pPr>
        <w:ind w:left="6224" w:firstLine="0"/>
      </w:pPr>
    </w:lvl>
  </w:abstractNum>
  <w:abstractNum w:abstractNumId="93" w15:restartNumberingAfterBreak="0">
    <w:nsid w:val="72881021"/>
    <w:multiLevelType w:val="hybridMultilevel"/>
    <w:tmpl w:val="08B8F7FA"/>
    <w:name w:val="Нумерованный список 26"/>
    <w:lvl w:ilvl="0" w:tplc="E6329A52">
      <w:start w:val="1"/>
      <w:numFmt w:val="decimal"/>
      <w:lvlText w:val="%1."/>
      <w:lvlJc w:val="left"/>
      <w:pPr>
        <w:ind w:left="360" w:firstLine="0"/>
      </w:pPr>
      <w:rPr>
        <w:b w:val="0"/>
      </w:rPr>
    </w:lvl>
    <w:lvl w:ilvl="1" w:tplc="A1724344">
      <w:start w:val="1"/>
      <w:numFmt w:val="lowerLetter"/>
      <w:lvlText w:val="%2."/>
      <w:lvlJc w:val="left"/>
      <w:pPr>
        <w:ind w:left="1080" w:firstLine="0"/>
      </w:pPr>
    </w:lvl>
    <w:lvl w:ilvl="2" w:tplc="0810CF02">
      <w:start w:val="1"/>
      <w:numFmt w:val="lowerRoman"/>
      <w:lvlText w:val="%3."/>
      <w:lvlJc w:val="left"/>
      <w:pPr>
        <w:ind w:left="1980" w:firstLine="0"/>
      </w:pPr>
    </w:lvl>
    <w:lvl w:ilvl="3" w:tplc="1C7ADD2E">
      <w:start w:val="1"/>
      <w:numFmt w:val="decimal"/>
      <w:lvlText w:val="%4."/>
      <w:lvlJc w:val="left"/>
      <w:pPr>
        <w:ind w:left="2520" w:firstLine="0"/>
      </w:pPr>
    </w:lvl>
    <w:lvl w:ilvl="4" w:tplc="CCCC243C">
      <w:start w:val="1"/>
      <w:numFmt w:val="lowerLetter"/>
      <w:lvlText w:val="%5."/>
      <w:lvlJc w:val="left"/>
      <w:pPr>
        <w:ind w:left="3240" w:firstLine="0"/>
      </w:pPr>
    </w:lvl>
    <w:lvl w:ilvl="5" w:tplc="81448076">
      <w:start w:val="1"/>
      <w:numFmt w:val="lowerRoman"/>
      <w:lvlText w:val="%6."/>
      <w:lvlJc w:val="left"/>
      <w:pPr>
        <w:ind w:left="4140" w:firstLine="0"/>
      </w:pPr>
    </w:lvl>
    <w:lvl w:ilvl="6" w:tplc="A9385B7E">
      <w:start w:val="1"/>
      <w:numFmt w:val="decimal"/>
      <w:lvlText w:val="%7."/>
      <w:lvlJc w:val="left"/>
      <w:pPr>
        <w:ind w:left="4680" w:firstLine="0"/>
      </w:pPr>
    </w:lvl>
    <w:lvl w:ilvl="7" w:tplc="569AA3D8">
      <w:start w:val="1"/>
      <w:numFmt w:val="lowerLetter"/>
      <w:lvlText w:val="%8."/>
      <w:lvlJc w:val="left"/>
      <w:pPr>
        <w:ind w:left="5400" w:firstLine="0"/>
      </w:pPr>
    </w:lvl>
    <w:lvl w:ilvl="8" w:tplc="18D40268">
      <w:start w:val="1"/>
      <w:numFmt w:val="lowerRoman"/>
      <w:lvlText w:val="%9."/>
      <w:lvlJc w:val="left"/>
      <w:pPr>
        <w:ind w:left="6300" w:firstLine="0"/>
      </w:pPr>
    </w:lvl>
  </w:abstractNum>
  <w:abstractNum w:abstractNumId="94" w15:restartNumberingAfterBreak="0">
    <w:nsid w:val="74C85EC6"/>
    <w:multiLevelType w:val="hybridMultilevel"/>
    <w:tmpl w:val="2C529EDE"/>
    <w:name w:val="Нумерованный список 44"/>
    <w:lvl w:ilvl="0" w:tplc="24845994">
      <w:start w:val="1"/>
      <w:numFmt w:val="decimal"/>
      <w:lvlText w:val="%1."/>
      <w:lvlJc w:val="left"/>
      <w:pPr>
        <w:ind w:left="360" w:firstLine="0"/>
      </w:pPr>
    </w:lvl>
    <w:lvl w:ilvl="1" w:tplc="0352AFE2">
      <w:start w:val="1"/>
      <w:numFmt w:val="lowerLetter"/>
      <w:lvlText w:val="%2."/>
      <w:lvlJc w:val="left"/>
      <w:pPr>
        <w:ind w:left="1080" w:firstLine="0"/>
      </w:pPr>
    </w:lvl>
    <w:lvl w:ilvl="2" w:tplc="0C1A9E98">
      <w:start w:val="1"/>
      <w:numFmt w:val="lowerRoman"/>
      <w:lvlText w:val="%3."/>
      <w:lvlJc w:val="left"/>
      <w:pPr>
        <w:ind w:left="1980" w:firstLine="0"/>
      </w:pPr>
    </w:lvl>
    <w:lvl w:ilvl="3" w:tplc="C706BB4E">
      <w:start w:val="1"/>
      <w:numFmt w:val="decimal"/>
      <w:lvlText w:val="%4."/>
      <w:lvlJc w:val="left"/>
      <w:pPr>
        <w:ind w:left="2520" w:firstLine="0"/>
      </w:pPr>
    </w:lvl>
    <w:lvl w:ilvl="4" w:tplc="44528394">
      <w:start w:val="1"/>
      <w:numFmt w:val="lowerLetter"/>
      <w:lvlText w:val="%5."/>
      <w:lvlJc w:val="left"/>
      <w:pPr>
        <w:ind w:left="3240" w:firstLine="0"/>
      </w:pPr>
    </w:lvl>
    <w:lvl w:ilvl="5" w:tplc="65C81D8E">
      <w:start w:val="1"/>
      <w:numFmt w:val="lowerRoman"/>
      <w:lvlText w:val="%6."/>
      <w:lvlJc w:val="left"/>
      <w:pPr>
        <w:ind w:left="4140" w:firstLine="0"/>
      </w:pPr>
    </w:lvl>
    <w:lvl w:ilvl="6" w:tplc="21AC3D50">
      <w:start w:val="1"/>
      <w:numFmt w:val="decimal"/>
      <w:lvlText w:val="%7."/>
      <w:lvlJc w:val="left"/>
      <w:pPr>
        <w:ind w:left="4680" w:firstLine="0"/>
      </w:pPr>
    </w:lvl>
    <w:lvl w:ilvl="7" w:tplc="8C38CD02">
      <w:start w:val="1"/>
      <w:numFmt w:val="lowerLetter"/>
      <w:lvlText w:val="%8."/>
      <w:lvlJc w:val="left"/>
      <w:pPr>
        <w:ind w:left="5400" w:firstLine="0"/>
      </w:pPr>
    </w:lvl>
    <w:lvl w:ilvl="8" w:tplc="4432B1A8">
      <w:start w:val="1"/>
      <w:numFmt w:val="lowerRoman"/>
      <w:lvlText w:val="%9."/>
      <w:lvlJc w:val="left"/>
      <w:pPr>
        <w:ind w:left="6300" w:firstLine="0"/>
      </w:pPr>
    </w:lvl>
  </w:abstractNum>
  <w:abstractNum w:abstractNumId="95" w15:restartNumberingAfterBreak="0">
    <w:nsid w:val="75C42BEC"/>
    <w:multiLevelType w:val="hybridMultilevel"/>
    <w:tmpl w:val="6DD040A0"/>
    <w:name w:val="Нумерованный список 50"/>
    <w:lvl w:ilvl="0" w:tplc="BF92D380">
      <w:start w:val="1"/>
      <w:numFmt w:val="decimal"/>
      <w:lvlText w:val="%1."/>
      <w:lvlJc w:val="left"/>
      <w:pPr>
        <w:ind w:left="360" w:firstLine="0"/>
      </w:pPr>
      <w:rPr>
        <w:rFonts w:cs="Times New Roman"/>
      </w:rPr>
    </w:lvl>
    <w:lvl w:ilvl="1" w:tplc="6360E2BC">
      <w:numFmt w:val="bullet"/>
      <w:lvlText w:val="•"/>
      <w:lvlJc w:val="left"/>
      <w:pPr>
        <w:ind w:left="1080" w:firstLine="0"/>
      </w:pPr>
      <w:rPr>
        <w:rFonts w:ascii="Times New Roman" w:eastAsia="Times New Roman" w:hAnsi="Times New Roman"/>
      </w:rPr>
    </w:lvl>
    <w:lvl w:ilvl="2" w:tplc="FE5479EC">
      <w:numFmt w:val="bullet"/>
      <w:lvlText w:val=""/>
      <w:lvlJc w:val="left"/>
      <w:pPr>
        <w:ind w:left="1800" w:firstLine="0"/>
      </w:pPr>
      <w:rPr>
        <w:rFonts w:ascii="Wingdings" w:eastAsia="Wingdings" w:hAnsi="Wingdings" w:cs="Wingdings"/>
      </w:rPr>
    </w:lvl>
    <w:lvl w:ilvl="3" w:tplc="B00A23F0">
      <w:numFmt w:val="bullet"/>
      <w:lvlText w:val=""/>
      <w:lvlJc w:val="left"/>
      <w:pPr>
        <w:ind w:left="2520" w:firstLine="0"/>
      </w:pPr>
      <w:rPr>
        <w:rFonts w:ascii="Symbol" w:hAnsi="Symbol"/>
      </w:rPr>
    </w:lvl>
    <w:lvl w:ilvl="4" w:tplc="2F6A7DA8">
      <w:numFmt w:val="bullet"/>
      <w:lvlText w:val="o"/>
      <w:lvlJc w:val="left"/>
      <w:pPr>
        <w:ind w:left="3240" w:firstLine="0"/>
      </w:pPr>
      <w:rPr>
        <w:rFonts w:ascii="Courier New" w:hAnsi="Courier New"/>
      </w:rPr>
    </w:lvl>
    <w:lvl w:ilvl="5" w:tplc="F9DC2D98">
      <w:numFmt w:val="bullet"/>
      <w:lvlText w:val=""/>
      <w:lvlJc w:val="left"/>
      <w:pPr>
        <w:ind w:left="3960" w:firstLine="0"/>
      </w:pPr>
      <w:rPr>
        <w:rFonts w:ascii="Wingdings" w:eastAsia="Wingdings" w:hAnsi="Wingdings" w:cs="Wingdings"/>
      </w:rPr>
    </w:lvl>
    <w:lvl w:ilvl="6" w:tplc="A2A65382">
      <w:numFmt w:val="bullet"/>
      <w:lvlText w:val=""/>
      <w:lvlJc w:val="left"/>
      <w:pPr>
        <w:ind w:left="4680" w:firstLine="0"/>
      </w:pPr>
      <w:rPr>
        <w:rFonts w:ascii="Symbol" w:hAnsi="Symbol"/>
      </w:rPr>
    </w:lvl>
    <w:lvl w:ilvl="7" w:tplc="1E1461CE">
      <w:numFmt w:val="bullet"/>
      <w:lvlText w:val="o"/>
      <w:lvlJc w:val="left"/>
      <w:pPr>
        <w:ind w:left="5400" w:firstLine="0"/>
      </w:pPr>
      <w:rPr>
        <w:rFonts w:ascii="Courier New" w:hAnsi="Courier New"/>
      </w:rPr>
    </w:lvl>
    <w:lvl w:ilvl="8" w:tplc="7F5C66F8">
      <w:numFmt w:val="bullet"/>
      <w:lvlText w:val=""/>
      <w:lvlJc w:val="left"/>
      <w:pPr>
        <w:ind w:left="6120" w:firstLine="0"/>
      </w:pPr>
      <w:rPr>
        <w:rFonts w:ascii="Wingdings" w:eastAsia="Wingdings" w:hAnsi="Wingdings" w:cs="Wingdings"/>
      </w:rPr>
    </w:lvl>
  </w:abstractNum>
  <w:abstractNum w:abstractNumId="96" w15:restartNumberingAfterBreak="0">
    <w:nsid w:val="7862116E"/>
    <w:multiLevelType w:val="multilevel"/>
    <w:tmpl w:val="3E408014"/>
    <w:name w:val="Нумерованный список 87"/>
    <w:lvl w:ilvl="0">
      <w:start w:val="1"/>
      <w:numFmt w:val="decimal"/>
      <w:lvlText w:val="%1."/>
      <w:lvlJc w:val="left"/>
      <w:pPr>
        <w:ind w:left="360" w:firstLine="0"/>
      </w:pPr>
      <w:rPr>
        <w:rFonts w:cs="Times New Roman"/>
      </w:rPr>
    </w:lvl>
    <w:lvl w:ilvl="1">
      <w:start w:val="2"/>
      <w:numFmt w:val="decimal"/>
      <w:lvlText w:val="%1.%2."/>
      <w:lvlJc w:val="left"/>
      <w:pPr>
        <w:ind w:left="720" w:firstLine="0"/>
      </w:pPr>
    </w:lvl>
    <w:lvl w:ilvl="2">
      <w:start w:val="1"/>
      <w:numFmt w:val="decimal"/>
      <w:lvlText w:val="%1.%2.%3."/>
      <w:lvlJc w:val="left"/>
      <w:pPr>
        <w:ind w:left="1080" w:firstLine="0"/>
      </w:pPr>
    </w:lvl>
    <w:lvl w:ilvl="3">
      <w:start w:val="1"/>
      <w:numFmt w:val="decimal"/>
      <w:lvlText w:val="%1.%2.%3.%4."/>
      <w:lvlJc w:val="left"/>
      <w:pPr>
        <w:ind w:left="1440" w:firstLine="0"/>
      </w:pPr>
    </w:lvl>
    <w:lvl w:ilvl="4">
      <w:start w:val="1"/>
      <w:numFmt w:val="decimal"/>
      <w:lvlText w:val="%1.%2.%3.%4.%5."/>
      <w:lvlJc w:val="left"/>
      <w:pPr>
        <w:ind w:left="1800" w:firstLine="0"/>
      </w:pPr>
    </w:lvl>
    <w:lvl w:ilvl="5">
      <w:start w:val="1"/>
      <w:numFmt w:val="decimal"/>
      <w:lvlText w:val="%1.%2.%3.%4.%5.%6."/>
      <w:lvlJc w:val="left"/>
      <w:pPr>
        <w:ind w:left="2160" w:firstLine="0"/>
      </w:pPr>
    </w:lvl>
    <w:lvl w:ilvl="6">
      <w:start w:val="1"/>
      <w:numFmt w:val="decimal"/>
      <w:lvlText w:val="%1.%2.%3.%4.%5.%6.%7."/>
      <w:lvlJc w:val="left"/>
      <w:pPr>
        <w:ind w:left="2520" w:firstLine="0"/>
      </w:pPr>
    </w:lvl>
    <w:lvl w:ilvl="7">
      <w:start w:val="1"/>
      <w:numFmt w:val="decimal"/>
      <w:lvlText w:val="%1.%2.%3.%4.%5.%6.%7.%8."/>
      <w:lvlJc w:val="left"/>
      <w:pPr>
        <w:ind w:left="2880" w:firstLine="0"/>
      </w:pPr>
    </w:lvl>
    <w:lvl w:ilvl="8">
      <w:start w:val="1"/>
      <w:numFmt w:val="decimal"/>
      <w:lvlText w:val="%1.%2.%3.%4.%5.%6.%7.%8.%9."/>
      <w:lvlJc w:val="left"/>
      <w:pPr>
        <w:ind w:left="3240" w:firstLine="0"/>
      </w:pPr>
    </w:lvl>
  </w:abstractNum>
  <w:abstractNum w:abstractNumId="97" w15:restartNumberingAfterBreak="0">
    <w:nsid w:val="795D36BB"/>
    <w:multiLevelType w:val="multilevel"/>
    <w:tmpl w:val="F2BA4F04"/>
    <w:name w:val="Нумерованный список 52"/>
    <w:lvl w:ilvl="0">
      <w:numFmt w:val="bullet"/>
      <w:pStyle w:val="11"/>
      <w:lvlText w:val=""/>
      <w:lvlJc w:val="left"/>
      <w:pPr>
        <w:ind w:left="0" w:firstLine="0"/>
      </w:pPr>
      <w:rPr>
        <w:rFonts w:ascii="Wingdings" w:hAnsi="Wingdings"/>
      </w:rPr>
    </w:lvl>
    <w:lvl w:ilvl="1">
      <w:start w:val="1"/>
      <w:numFmt w:val="decimal"/>
      <w:pStyle w:val="10"/>
      <w:lvlText w:val="%1.%2."/>
      <w:lvlJc w:val="left"/>
      <w:pPr>
        <w:ind w:left="284" w:firstLine="0"/>
      </w:pPr>
      <w:rPr>
        <w:color w:val="auto"/>
      </w:rPr>
    </w:lvl>
    <w:lvl w:ilvl="2">
      <w:start w:val="1"/>
      <w:numFmt w:val="decimal"/>
      <w:lvlText w:val="%1.%2.%3."/>
      <w:lvlJc w:val="left"/>
      <w:pPr>
        <w:ind w:left="710" w:firstLine="0"/>
      </w:pPr>
    </w:lvl>
    <w:lvl w:ilvl="3">
      <w:start w:val="1"/>
      <w:numFmt w:val="decimal"/>
      <w:lvlText w:val="%1.%2.%3.%4."/>
      <w:lvlJc w:val="left"/>
      <w:pPr>
        <w:ind w:left="1080" w:firstLine="0"/>
      </w:pPr>
    </w:lvl>
    <w:lvl w:ilvl="4">
      <w:start w:val="1"/>
      <w:numFmt w:val="decimal"/>
      <w:lvlText w:val="%1.%2.%3.%4.%5."/>
      <w:lvlJc w:val="left"/>
      <w:pPr>
        <w:ind w:left="1440" w:firstLine="0"/>
      </w:pPr>
    </w:lvl>
    <w:lvl w:ilvl="5">
      <w:start w:val="1"/>
      <w:numFmt w:val="decimal"/>
      <w:lvlText w:val="%1.%2.%3.%4.%5.%6."/>
      <w:lvlJc w:val="left"/>
      <w:pPr>
        <w:ind w:left="1800" w:firstLine="0"/>
      </w:pPr>
    </w:lvl>
    <w:lvl w:ilvl="6">
      <w:start w:val="1"/>
      <w:numFmt w:val="decimal"/>
      <w:lvlText w:val="%1.%2.%3.%4.%5.%6.%7."/>
      <w:lvlJc w:val="left"/>
      <w:pPr>
        <w:ind w:left="2160" w:firstLine="0"/>
      </w:pPr>
    </w:lvl>
    <w:lvl w:ilvl="7">
      <w:start w:val="1"/>
      <w:numFmt w:val="decimal"/>
      <w:lvlText w:val="%1.%2.%3.%4.%5.%6.%7.%8."/>
      <w:lvlJc w:val="left"/>
      <w:pPr>
        <w:ind w:left="2520" w:firstLine="0"/>
      </w:pPr>
    </w:lvl>
    <w:lvl w:ilvl="8">
      <w:start w:val="1"/>
      <w:numFmt w:val="decimal"/>
      <w:lvlText w:val="%1.%2.%3.%4.%5.%6.%7.%8.%9."/>
      <w:lvlJc w:val="left"/>
      <w:pPr>
        <w:ind w:left="2880" w:firstLine="0"/>
      </w:pPr>
    </w:lvl>
  </w:abstractNum>
  <w:abstractNum w:abstractNumId="98" w15:restartNumberingAfterBreak="0">
    <w:nsid w:val="7C424072"/>
    <w:multiLevelType w:val="hybridMultilevel"/>
    <w:tmpl w:val="38821EFE"/>
    <w:name w:val="Нумерованный список 2"/>
    <w:lvl w:ilvl="0" w:tplc="3D185216">
      <w:start w:val="1"/>
      <w:numFmt w:val="decimal"/>
      <w:lvlText w:val="%1."/>
      <w:lvlJc w:val="left"/>
      <w:pPr>
        <w:ind w:left="360" w:firstLine="0"/>
      </w:pPr>
      <w:rPr>
        <w:rFonts w:cs="Times New Roman"/>
        <w:b w:val="0"/>
        <w:sz w:val="24"/>
        <w:szCs w:val="24"/>
      </w:rPr>
    </w:lvl>
    <w:lvl w:ilvl="1" w:tplc="A852E8CC">
      <w:start w:val="1"/>
      <w:numFmt w:val="lowerLetter"/>
      <w:lvlText w:val="%2."/>
      <w:lvlJc w:val="left"/>
      <w:pPr>
        <w:ind w:left="1080" w:firstLine="0"/>
      </w:pPr>
      <w:rPr>
        <w:rFonts w:cs="Times New Roman"/>
      </w:rPr>
    </w:lvl>
    <w:lvl w:ilvl="2" w:tplc="61627C24">
      <w:start w:val="1"/>
      <w:numFmt w:val="lowerRoman"/>
      <w:lvlText w:val="%3."/>
      <w:lvlJc w:val="left"/>
      <w:pPr>
        <w:ind w:left="1980" w:firstLine="0"/>
      </w:pPr>
      <w:rPr>
        <w:rFonts w:cs="Times New Roman"/>
      </w:rPr>
    </w:lvl>
    <w:lvl w:ilvl="3" w:tplc="07D4AC08">
      <w:start w:val="1"/>
      <w:numFmt w:val="decimal"/>
      <w:lvlText w:val="%4."/>
      <w:lvlJc w:val="left"/>
      <w:pPr>
        <w:ind w:left="2520" w:firstLine="0"/>
      </w:pPr>
      <w:rPr>
        <w:rFonts w:cs="Times New Roman"/>
      </w:rPr>
    </w:lvl>
    <w:lvl w:ilvl="4" w:tplc="4C54B7E2">
      <w:start w:val="1"/>
      <w:numFmt w:val="lowerLetter"/>
      <w:lvlText w:val="%5."/>
      <w:lvlJc w:val="left"/>
      <w:pPr>
        <w:ind w:left="3240" w:firstLine="0"/>
      </w:pPr>
      <w:rPr>
        <w:rFonts w:cs="Times New Roman"/>
      </w:rPr>
    </w:lvl>
    <w:lvl w:ilvl="5" w:tplc="E8B29640">
      <w:start w:val="1"/>
      <w:numFmt w:val="lowerRoman"/>
      <w:lvlText w:val="%6."/>
      <w:lvlJc w:val="left"/>
      <w:pPr>
        <w:ind w:left="4140" w:firstLine="0"/>
      </w:pPr>
      <w:rPr>
        <w:rFonts w:cs="Times New Roman"/>
      </w:rPr>
    </w:lvl>
    <w:lvl w:ilvl="6" w:tplc="AE94177A">
      <w:start w:val="1"/>
      <w:numFmt w:val="decimal"/>
      <w:lvlText w:val="%7."/>
      <w:lvlJc w:val="left"/>
      <w:pPr>
        <w:ind w:left="4680" w:firstLine="0"/>
      </w:pPr>
      <w:rPr>
        <w:rFonts w:cs="Times New Roman"/>
      </w:rPr>
    </w:lvl>
    <w:lvl w:ilvl="7" w:tplc="200CF690">
      <w:start w:val="1"/>
      <w:numFmt w:val="lowerLetter"/>
      <w:lvlText w:val="%8."/>
      <w:lvlJc w:val="left"/>
      <w:pPr>
        <w:ind w:left="5400" w:firstLine="0"/>
      </w:pPr>
      <w:rPr>
        <w:rFonts w:cs="Times New Roman"/>
      </w:rPr>
    </w:lvl>
    <w:lvl w:ilvl="8" w:tplc="996E9BE6">
      <w:start w:val="1"/>
      <w:numFmt w:val="lowerRoman"/>
      <w:lvlText w:val="%9."/>
      <w:lvlJc w:val="left"/>
      <w:pPr>
        <w:ind w:left="6300" w:firstLine="0"/>
      </w:pPr>
      <w:rPr>
        <w:rFonts w:cs="Times New Roman"/>
      </w:rPr>
    </w:lvl>
  </w:abstractNum>
  <w:abstractNum w:abstractNumId="99" w15:restartNumberingAfterBreak="0">
    <w:nsid w:val="7C7031EF"/>
    <w:multiLevelType w:val="hybridMultilevel"/>
    <w:tmpl w:val="AAFC3714"/>
    <w:name w:val="Нумерованный список 16"/>
    <w:lvl w:ilvl="0" w:tplc="65A6F0C4">
      <w:start w:val="1"/>
      <w:numFmt w:val="decimal"/>
      <w:lvlText w:val="%1."/>
      <w:lvlJc w:val="left"/>
      <w:pPr>
        <w:ind w:left="284" w:firstLine="0"/>
      </w:pPr>
      <w:rPr>
        <w:b/>
      </w:rPr>
    </w:lvl>
    <w:lvl w:ilvl="1" w:tplc="437200F4">
      <w:start w:val="1"/>
      <w:numFmt w:val="lowerLetter"/>
      <w:lvlText w:val="%2."/>
      <w:lvlJc w:val="left"/>
      <w:pPr>
        <w:ind w:left="1004" w:firstLine="0"/>
      </w:pPr>
    </w:lvl>
    <w:lvl w:ilvl="2" w:tplc="F2566722">
      <w:start w:val="1"/>
      <w:numFmt w:val="lowerRoman"/>
      <w:lvlText w:val="%3."/>
      <w:lvlJc w:val="left"/>
      <w:pPr>
        <w:ind w:left="1904" w:firstLine="0"/>
      </w:pPr>
    </w:lvl>
    <w:lvl w:ilvl="3" w:tplc="DB2477D4">
      <w:start w:val="1"/>
      <w:numFmt w:val="decimal"/>
      <w:lvlText w:val="%4."/>
      <w:lvlJc w:val="left"/>
      <w:pPr>
        <w:ind w:left="2444" w:firstLine="0"/>
      </w:pPr>
    </w:lvl>
    <w:lvl w:ilvl="4" w:tplc="793087AA">
      <w:start w:val="1"/>
      <w:numFmt w:val="lowerLetter"/>
      <w:lvlText w:val="%5."/>
      <w:lvlJc w:val="left"/>
      <w:pPr>
        <w:ind w:left="3164" w:firstLine="0"/>
      </w:pPr>
    </w:lvl>
    <w:lvl w:ilvl="5" w:tplc="05803A8E">
      <w:start w:val="1"/>
      <w:numFmt w:val="lowerRoman"/>
      <w:lvlText w:val="%6."/>
      <w:lvlJc w:val="left"/>
      <w:pPr>
        <w:ind w:left="4064" w:firstLine="0"/>
      </w:pPr>
    </w:lvl>
    <w:lvl w:ilvl="6" w:tplc="E376E7C2">
      <w:start w:val="1"/>
      <w:numFmt w:val="decimal"/>
      <w:lvlText w:val="%7."/>
      <w:lvlJc w:val="left"/>
      <w:pPr>
        <w:ind w:left="4604" w:firstLine="0"/>
      </w:pPr>
    </w:lvl>
    <w:lvl w:ilvl="7" w:tplc="906C0526">
      <w:start w:val="1"/>
      <w:numFmt w:val="lowerLetter"/>
      <w:lvlText w:val="%8."/>
      <w:lvlJc w:val="left"/>
      <w:pPr>
        <w:ind w:left="5324" w:firstLine="0"/>
      </w:pPr>
    </w:lvl>
    <w:lvl w:ilvl="8" w:tplc="D2F0C4B2">
      <w:start w:val="1"/>
      <w:numFmt w:val="lowerRoman"/>
      <w:lvlText w:val="%9."/>
      <w:lvlJc w:val="left"/>
      <w:pPr>
        <w:ind w:left="6224" w:firstLine="0"/>
      </w:pPr>
    </w:lvl>
  </w:abstractNum>
  <w:abstractNum w:abstractNumId="100" w15:restartNumberingAfterBreak="0">
    <w:nsid w:val="7CA926D1"/>
    <w:multiLevelType w:val="hybridMultilevel"/>
    <w:tmpl w:val="C0D2DF6A"/>
    <w:name w:val="Нумерованный список 72"/>
    <w:lvl w:ilvl="0" w:tplc="AA144896">
      <w:start w:val="1"/>
      <w:numFmt w:val="decimal"/>
      <w:lvlText w:val="%1."/>
      <w:lvlJc w:val="left"/>
      <w:pPr>
        <w:ind w:left="284" w:firstLine="0"/>
      </w:pPr>
    </w:lvl>
    <w:lvl w:ilvl="1" w:tplc="EE7CD4AC">
      <w:start w:val="1"/>
      <w:numFmt w:val="lowerLetter"/>
      <w:lvlText w:val="%2."/>
      <w:lvlJc w:val="left"/>
      <w:pPr>
        <w:ind w:left="1080" w:firstLine="0"/>
      </w:pPr>
    </w:lvl>
    <w:lvl w:ilvl="2" w:tplc="47F4E160">
      <w:start w:val="1"/>
      <w:numFmt w:val="lowerRoman"/>
      <w:lvlText w:val="%3."/>
      <w:lvlJc w:val="left"/>
      <w:pPr>
        <w:ind w:left="1980" w:firstLine="0"/>
      </w:pPr>
    </w:lvl>
    <w:lvl w:ilvl="3" w:tplc="BDDC3D1A">
      <w:start w:val="1"/>
      <w:numFmt w:val="decimal"/>
      <w:lvlText w:val="%4."/>
      <w:lvlJc w:val="left"/>
      <w:pPr>
        <w:ind w:left="2520" w:firstLine="0"/>
      </w:pPr>
    </w:lvl>
    <w:lvl w:ilvl="4" w:tplc="91CEFD02">
      <w:start w:val="1"/>
      <w:numFmt w:val="lowerLetter"/>
      <w:lvlText w:val="%5."/>
      <w:lvlJc w:val="left"/>
      <w:pPr>
        <w:ind w:left="3240" w:firstLine="0"/>
      </w:pPr>
    </w:lvl>
    <w:lvl w:ilvl="5" w:tplc="CEE2678C">
      <w:start w:val="1"/>
      <w:numFmt w:val="lowerRoman"/>
      <w:lvlText w:val="%6."/>
      <w:lvlJc w:val="left"/>
      <w:pPr>
        <w:ind w:left="4140" w:firstLine="0"/>
      </w:pPr>
    </w:lvl>
    <w:lvl w:ilvl="6" w:tplc="EA8697B4">
      <w:start w:val="1"/>
      <w:numFmt w:val="decimal"/>
      <w:lvlText w:val="%7."/>
      <w:lvlJc w:val="left"/>
      <w:pPr>
        <w:ind w:left="4680" w:firstLine="0"/>
      </w:pPr>
    </w:lvl>
    <w:lvl w:ilvl="7" w:tplc="52E0B336">
      <w:start w:val="1"/>
      <w:numFmt w:val="lowerLetter"/>
      <w:lvlText w:val="%8."/>
      <w:lvlJc w:val="left"/>
      <w:pPr>
        <w:ind w:left="5400" w:firstLine="0"/>
      </w:pPr>
    </w:lvl>
    <w:lvl w:ilvl="8" w:tplc="8ED05DF0">
      <w:start w:val="1"/>
      <w:numFmt w:val="lowerRoman"/>
      <w:lvlText w:val="%9."/>
      <w:lvlJc w:val="left"/>
      <w:pPr>
        <w:ind w:left="6300" w:firstLine="0"/>
      </w:pPr>
    </w:lvl>
  </w:abstractNum>
  <w:abstractNum w:abstractNumId="101" w15:restartNumberingAfterBreak="0">
    <w:nsid w:val="7D921F24"/>
    <w:multiLevelType w:val="hybridMultilevel"/>
    <w:tmpl w:val="D9F6758C"/>
    <w:name w:val="Нумерованный список 1"/>
    <w:lvl w:ilvl="0" w:tplc="084C96A4">
      <w:start w:val="1"/>
      <w:numFmt w:val="decimal"/>
      <w:lvlText w:val="%1."/>
      <w:lvlJc w:val="left"/>
      <w:pPr>
        <w:ind w:left="1080" w:firstLine="0"/>
      </w:pPr>
      <w:rPr>
        <w:rFonts w:cs="Times New Roman"/>
      </w:rPr>
    </w:lvl>
    <w:lvl w:ilvl="1" w:tplc="7AE87DC8">
      <w:start w:val="1"/>
      <w:numFmt w:val="lowerLetter"/>
      <w:lvlText w:val="%2."/>
      <w:lvlJc w:val="left"/>
      <w:pPr>
        <w:ind w:left="1800" w:firstLine="0"/>
      </w:pPr>
      <w:rPr>
        <w:rFonts w:cs="Times New Roman"/>
      </w:rPr>
    </w:lvl>
    <w:lvl w:ilvl="2" w:tplc="032E6010">
      <w:start w:val="1"/>
      <w:numFmt w:val="lowerRoman"/>
      <w:lvlText w:val="%3."/>
      <w:lvlJc w:val="left"/>
      <w:pPr>
        <w:ind w:left="2700" w:firstLine="0"/>
      </w:pPr>
      <w:rPr>
        <w:rFonts w:cs="Times New Roman"/>
      </w:rPr>
    </w:lvl>
    <w:lvl w:ilvl="3" w:tplc="D31EC628">
      <w:start w:val="1"/>
      <w:numFmt w:val="decimal"/>
      <w:lvlText w:val="%4."/>
      <w:lvlJc w:val="left"/>
      <w:pPr>
        <w:ind w:left="3240" w:firstLine="0"/>
      </w:pPr>
      <w:rPr>
        <w:rFonts w:cs="Times New Roman"/>
      </w:rPr>
    </w:lvl>
    <w:lvl w:ilvl="4" w:tplc="92A2D050">
      <w:start w:val="1"/>
      <w:numFmt w:val="lowerLetter"/>
      <w:lvlText w:val="%5."/>
      <w:lvlJc w:val="left"/>
      <w:pPr>
        <w:ind w:left="3960" w:firstLine="0"/>
      </w:pPr>
      <w:rPr>
        <w:rFonts w:cs="Times New Roman"/>
      </w:rPr>
    </w:lvl>
    <w:lvl w:ilvl="5" w:tplc="20A8360C">
      <w:start w:val="1"/>
      <w:numFmt w:val="lowerRoman"/>
      <w:lvlText w:val="%6."/>
      <w:lvlJc w:val="left"/>
      <w:pPr>
        <w:ind w:left="4860" w:firstLine="0"/>
      </w:pPr>
      <w:rPr>
        <w:rFonts w:cs="Times New Roman"/>
      </w:rPr>
    </w:lvl>
    <w:lvl w:ilvl="6" w:tplc="BBCE854A">
      <w:start w:val="1"/>
      <w:numFmt w:val="decimal"/>
      <w:lvlText w:val="%7."/>
      <w:lvlJc w:val="left"/>
      <w:pPr>
        <w:ind w:left="5400" w:firstLine="0"/>
      </w:pPr>
      <w:rPr>
        <w:rFonts w:cs="Times New Roman"/>
      </w:rPr>
    </w:lvl>
    <w:lvl w:ilvl="7" w:tplc="051EBEA4">
      <w:start w:val="1"/>
      <w:numFmt w:val="lowerLetter"/>
      <w:lvlText w:val="%8."/>
      <w:lvlJc w:val="left"/>
      <w:pPr>
        <w:ind w:left="6120" w:firstLine="0"/>
      </w:pPr>
      <w:rPr>
        <w:rFonts w:cs="Times New Roman"/>
      </w:rPr>
    </w:lvl>
    <w:lvl w:ilvl="8" w:tplc="10DABF28">
      <w:start w:val="1"/>
      <w:numFmt w:val="lowerRoman"/>
      <w:lvlText w:val="%9."/>
      <w:lvlJc w:val="left"/>
      <w:pPr>
        <w:ind w:left="7020" w:firstLine="0"/>
      </w:pPr>
      <w:rPr>
        <w:rFonts w:cs="Times New Roman"/>
      </w:rPr>
    </w:lvl>
  </w:abstractNum>
  <w:abstractNum w:abstractNumId="102" w15:restartNumberingAfterBreak="0">
    <w:nsid w:val="7F5078C4"/>
    <w:multiLevelType w:val="hybridMultilevel"/>
    <w:tmpl w:val="86E4700A"/>
    <w:name w:val="Нумерованный список 94"/>
    <w:lvl w:ilvl="0" w:tplc="9CEEFF94">
      <w:start w:val="1"/>
      <w:numFmt w:val="decimal"/>
      <w:lvlText w:val="%1."/>
      <w:lvlJc w:val="left"/>
      <w:pPr>
        <w:ind w:left="360" w:firstLine="0"/>
      </w:pPr>
    </w:lvl>
    <w:lvl w:ilvl="1" w:tplc="8C9E32A6">
      <w:start w:val="1"/>
      <w:numFmt w:val="lowerLetter"/>
      <w:lvlText w:val="%2."/>
      <w:lvlJc w:val="left"/>
      <w:pPr>
        <w:ind w:left="1080" w:firstLine="0"/>
      </w:pPr>
    </w:lvl>
    <w:lvl w:ilvl="2" w:tplc="6F126B0E">
      <w:start w:val="1"/>
      <w:numFmt w:val="lowerRoman"/>
      <w:lvlText w:val="%3."/>
      <w:lvlJc w:val="left"/>
      <w:pPr>
        <w:ind w:left="1980" w:firstLine="0"/>
      </w:pPr>
    </w:lvl>
    <w:lvl w:ilvl="3" w:tplc="9200B726">
      <w:start w:val="1"/>
      <w:numFmt w:val="decimal"/>
      <w:lvlText w:val="%4."/>
      <w:lvlJc w:val="left"/>
      <w:pPr>
        <w:ind w:left="2520" w:firstLine="0"/>
      </w:pPr>
    </w:lvl>
    <w:lvl w:ilvl="4" w:tplc="D57C914E">
      <w:start w:val="1"/>
      <w:numFmt w:val="lowerLetter"/>
      <w:lvlText w:val="%5."/>
      <w:lvlJc w:val="left"/>
      <w:pPr>
        <w:ind w:left="3240" w:firstLine="0"/>
      </w:pPr>
    </w:lvl>
    <w:lvl w:ilvl="5" w:tplc="07A8192E">
      <w:start w:val="1"/>
      <w:numFmt w:val="lowerRoman"/>
      <w:lvlText w:val="%6."/>
      <w:lvlJc w:val="left"/>
      <w:pPr>
        <w:ind w:left="4140" w:firstLine="0"/>
      </w:pPr>
    </w:lvl>
    <w:lvl w:ilvl="6" w:tplc="387EA44C">
      <w:start w:val="1"/>
      <w:numFmt w:val="decimal"/>
      <w:lvlText w:val="%7."/>
      <w:lvlJc w:val="left"/>
      <w:pPr>
        <w:ind w:left="4680" w:firstLine="0"/>
      </w:pPr>
    </w:lvl>
    <w:lvl w:ilvl="7" w:tplc="78B89A3E">
      <w:start w:val="1"/>
      <w:numFmt w:val="lowerLetter"/>
      <w:lvlText w:val="%8."/>
      <w:lvlJc w:val="left"/>
      <w:pPr>
        <w:ind w:left="5400" w:firstLine="0"/>
      </w:pPr>
    </w:lvl>
    <w:lvl w:ilvl="8" w:tplc="B908172A">
      <w:start w:val="1"/>
      <w:numFmt w:val="lowerRoman"/>
      <w:lvlText w:val="%9."/>
      <w:lvlJc w:val="left"/>
      <w:pPr>
        <w:ind w:left="6300" w:firstLine="0"/>
      </w:pPr>
    </w:lvl>
  </w:abstractNum>
  <w:abstractNum w:abstractNumId="103" w15:restartNumberingAfterBreak="0">
    <w:nsid w:val="7F680FB7"/>
    <w:multiLevelType w:val="hybridMultilevel"/>
    <w:tmpl w:val="11AE7CF2"/>
    <w:name w:val="Нумерованный список 25"/>
    <w:lvl w:ilvl="0" w:tplc="B7525B72">
      <w:start w:val="1"/>
      <w:numFmt w:val="decimal"/>
      <w:lvlText w:val="%1."/>
      <w:lvlJc w:val="left"/>
      <w:pPr>
        <w:ind w:left="284" w:firstLine="0"/>
      </w:pPr>
      <w:rPr>
        <w:b/>
      </w:rPr>
    </w:lvl>
    <w:lvl w:ilvl="1" w:tplc="A230A538">
      <w:start w:val="1"/>
      <w:numFmt w:val="lowerLetter"/>
      <w:lvlText w:val="%2."/>
      <w:lvlJc w:val="left"/>
      <w:pPr>
        <w:ind w:left="1004" w:firstLine="0"/>
      </w:pPr>
    </w:lvl>
    <w:lvl w:ilvl="2" w:tplc="DF043CB2">
      <w:start w:val="1"/>
      <w:numFmt w:val="lowerRoman"/>
      <w:lvlText w:val="%3."/>
      <w:lvlJc w:val="left"/>
      <w:pPr>
        <w:ind w:left="1904" w:firstLine="0"/>
      </w:pPr>
    </w:lvl>
    <w:lvl w:ilvl="3" w:tplc="FBB88880">
      <w:start w:val="1"/>
      <w:numFmt w:val="decimal"/>
      <w:lvlText w:val="%4."/>
      <w:lvlJc w:val="left"/>
      <w:pPr>
        <w:ind w:left="2444" w:firstLine="0"/>
      </w:pPr>
    </w:lvl>
    <w:lvl w:ilvl="4" w:tplc="0A860046">
      <w:start w:val="1"/>
      <w:numFmt w:val="lowerLetter"/>
      <w:lvlText w:val="%5."/>
      <w:lvlJc w:val="left"/>
      <w:pPr>
        <w:ind w:left="3164" w:firstLine="0"/>
      </w:pPr>
    </w:lvl>
    <w:lvl w:ilvl="5" w:tplc="FB4ADD0C">
      <w:start w:val="1"/>
      <w:numFmt w:val="lowerRoman"/>
      <w:lvlText w:val="%6."/>
      <w:lvlJc w:val="left"/>
      <w:pPr>
        <w:ind w:left="4064" w:firstLine="0"/>
      </w:pPr>
    </w:lvl>
    <w:lvl w:ilvl="6" w:tplc="91747B3A">
      <w:start w:val="1"/>
      <w:numFmt w:val="decimal"/>
      <w:lvlText w:val="%7."/>
      <w:lvlJc w:val="left"/>
      <w:pPr>
        <w:ind w:left="4604" w:firstLine="0"/>
      </w:pPr>
    </w:lvl>
    <w:lvl w:ilvl="7" w:tplc="CC603C70">
      <w:start w:val="1"/>
      <w:numFmt w:val="lowerLetter"/>
      <w:lvlText w:val="%8."/>
      <w:lvlJc w:val="left"/>
      <w:pPr>
        <w:ind w:left="5324" w:firstLine="0"/>
      </w:pPr>
    </w:lvl>
    <w:lvl w:ilvl="8" w:tplc="298AD876">
      <w:start w:val="1"/>
      <w:numFmt w:val="lowerRoman"/>
      <w:lvlText w:val="%9."/>
      <w:lvlJc w:val="left"/>
      <w:pPr>
        <w:ind w:left="6224" w:firstLine="0"/>
      </w:pPr>
    </w:lvl>
  </w:abstractNum>
  <w:abstractNum w:abstractNumId="104" w15:restartNumberingAfterBreak="0">
    <w:nsid w:val="7F757AB9"/>
    <w:multiLevelType w:val="hybridMultilevel"/>
    <w:tmpl w:val="C6AC5014"/>
    <w:name w:val="Нумерованный список 64"/>
    <w:lvl w:ilvl="0" w:tplc="788E405A">
      <w:start w:val="1"/>
      <w:numFmt w:val="decimal"/>
      <w:lvlText w:val="%1."/>
      <w:lvlJc w:val="left"/>
      <w:pPr>
        <w:ind w:left="360" w:firstLine="0"/>
      </w:pPr>
    </w:lvl>
    <w:lvl w:ilvl="1" w:tplc="43DEEECC">
      <w:numFmt w:val="bullet"/>
      <w:lvlText w:val="•"/>
      <w:lvlJc w:val="left"/>
      <w:pPr>
        <w:ind w:left="1080" w:firstLine="0"/>
      </w:pPr>
      <w:rPr>
        <w:rFonts w:ascii="Times New Roman" w:eastAsia="Times New Roman" w:hAnsi="Times New Roman" w:cs="Times New Roman"/>
      </w:rPr>
    </w:lvl>
    <w:lvl w:ilvl="2" w:tplc="98CEB286">
      <w:numFmt w:val="bullet"/>
      <w:lvlText w:val=""/>
      <w:lvlJc w:val="left"/>
      <w:pPr>
        <w:ind w:left="1800" w:firstLine="0"/>
      </w:pPr>
      <w:rPr>
        <w:rFonts w:ascii="Wingdings" w:eastAsia="Wingdings" w:hAnsi="Wingdings" w:cs="Wingdings"/>
      </w:rPr>
    </w:lvl>
    <w:lvl w:ilvl="3" w:tplc="5964BF9E">
      <w:numFmt w:val="bullet"/>
      <w:lvlText w:val=""/>
      <w:lvlJc w:val="left"/>
      <w:pPr>
        <w:ind w:left="2520" w:firstLine="0"/>
      </w:pPr>
      <w:rPr>
        <w:rFonts w:ascii="Symbol" w:hAnsi="Symbol"/>
      </w:rPr>
    </w:lvl>
    <w:lvl w:ilvl="4" w:tplc="9B5A7C36">
      <w:numFmt w:val="bullet"/>
      <w:lvlText w:val="o"/>
      <w:lvlJc w:val="left"/>
      <w:pPr>
        <w:ind w:left="3240" w:firstLine="0"/>
      </w:pPr>
      <w:rPr>
        <w:rFonts w:ascii="Courier New" w:hAnsi="Courier New" w:cs="Courier New"/>
      </w:rPr>
    </w:lvl>
    <w:lvl w:ilvl="5" w:tplc="8F5648A6">
      <w:numFmt w:val="bullet"/>
      <w:lvlText w:val=""/>
      <w:lvlJc w:val="left"/>
      <w:pPr>
        <w:ind w:left="3960" w:firstLine="0"/>
      </w:pPr>
      <w:rPr>
        <w:rFonts w:ascii="Wingdings" w:eastAsia="Wingdings" w:hAnsi="Wingdings" w:cs="Wingdings"/>
      </w:rPr>
    </w:lvl>
    <w:lvl w:ilvl="6" w:tplc="5B344A14">
      <w:numFmt w:val="bullet"/>
      <w:lvlText w:val=""/>
      <w:lvlJc w:val="left"/>
      <w:pPr>
        <w:ind w:left="4680" w:firstLine="0"/>
      </w:pPr>
      <w:rPr>
        <w:rFonts w:ascii="Symbol" w:hAnsi="Symbol"/>
      </w:rPr>
    </w:lvl>
    <w:lvl w:ilvl="7" w:tplc="4A2E5874">
      <w:numFmt w:val="bullet"/>
      <w:lvlText w:val="o"/>
      <w:lvlJc w:val="left"/>
      <w:pPr>
        <w:ind w:left="5400" w:firstLine="0"/>
      </w:pPr>
      <w:rPr>
        <w:rFonts w:ascii="Courier New" w:hAnsi="Courier New" w:cs="Courier New"/>
      </w:rPr>
    </w:lvl>
    <w:lvl w:ilvl="8" w:tplc="CDD29E7C">
      <w:numFmt w:val="bullet"/>
      <w:lvlText w:val=""/>
      <w:lvlJc w:val="left"/>
      <w:pPr>
        <w:ind w:left="6120" w:firstLine="0"/>
      </w:pPr>
      <w:rPr>
        <w:rFonts w:ascii="Wingdings" w:eastAsia="Wingdings" w:hAnsi="Wingdings" w:cs="Wingdings"/>
      </w:rPr>
    </w:lvl>
  </w:abstractNum>
  <w:num w:numId="1">
    <w:abstractNumId w:val="62"/>
  </w:num>
  <w:num w:numId="2">
    <w:abstractNumId w:val="64"/>
  </w:num>
  <w:num w:numId="3">
    <w:abstractNumId w:val="34"/>
  </w:num>
  <w:num w:numId="4">
    <w:abstractNumId w:val="97"/>
  </w:num>
  <w:num w:numId="5">
    <w:abstractNumId w:val="41"/>
  </w:num>
  <w:num w:numId="6">
    <w:abstractNumId w:val="68"/>
  </w:num>
  <w:num w:numId="7">
    <w:abstractNumId w:val="56"/>
  </w:num>
  <w:num w:numId="8">
    <w:abstractNumId w:val="24"/>
  </w:num>
  <w:num w:numId="9">
    <w:abstractNumId w:val="3"/>
  </w:num>
  <w:num w:numId="10">
    <w:abstractNumId w:val="35"/>
  </w:num>
  <w:num w:numId="11">
    <w:abstractNumId w:val="7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efaultTabStop w:val="708"/>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36AE"/>
    <w:rsid w:val="00062321"/>
    <w:rsid w:val="001159D7"/>
    <w:rsid w:val="0017223B"/>
    <w:rsid w:val="00213E9F"/>
    <w:rsid w:val="00305E11"/>
    <w:rsid w:val="00441FF0"/>
    <w:rsid w:val="0057501F"/>
    <w:rsid w:val="005A55F0"/>
    <w:rsid w:val="005F35A3"/>
    <w:rsid w:val="00606C18"/>
    <w:rsid w:val="006479C4"/>
    <w:rsid w:val="006A36AE"/>
    <w:rsid w:val="007E7573"/>
    <w:rsid w:val="00807FDA"/>
    <w:rsid w:val="00842C94"/>
    <w:rsid w:val="0087287A"/>
    <w:rsid w:val="00942AFD"/>
    <w:rsid w:val="00A23B5B"/>
    <w:rsid w:val="00A44BF3"/>
    <w:rsid w:val="00A63889"/>
    <w:rsid w:val="00A9328F"/>
    <w:rsid w:val="00E253AD"/>
    <w:rsid w:val="00EA33F8"/>
    <w:rsid w:val="00EE639A"/>
    <w:rsid w:val="00F436D2"/>
    <w:rsid w:val="00FA3D40"/>
    <w:rsid w:val="00FF14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07A5E5"/>
  <w15:chartTrackingRefBased/>
  <w15:docId w15:val="{5B66E540-434A-4779-97CD-BCA355AFF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iPriority="0" w:unhideWhenUsed="1" w:qFormat="1"/>
    <w:lsdException w:name="header" w:semiHidden="1" w:unhideWhenUsed="1" w:qFormat="1"/>
    <w:lsdException w:name="footer" w:semiHidden="1" w:unhideWhenUsed="1" w:qFormat="1"/>
    <w:lsdException w:name="index heading" w:semiHidden="1" w:unhideWhenUsed="1" w:qFormat="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iPriority="0" w:unhideWhenUsed="1" w:qFormat="1"/>
    <w:lsdException w:name="List" w:semiHidden="1" w:unhideWhenUsed="1" w:qFormat="1"/>
    <w:lsdException w:name="List Bullet" w:semiHidden="1" w:unhideWhenUsed="1" w:qFormat="1"/>
    <w:lsdException w:name="List Number" w:semiHidden="1" w:unhideWhenUsed="1"/>
    <w:lsdException w:name="List 2" w:semiHidden="1" w:uiPriority="0" w:unhideWhenUsed="1" w:qFormat="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nhideWhenUsed="1"/>
    <w:lsdException w:name="FollowedHyperlink" w:semiHidden="1" w:unhideWhenUsed="1" w:qFormat="1"/>
    <w:lsdException w:name="Strong" w:uiPriority="0" w:qFormat="1"/>
    <w:lsdException w:name="Emphasis" w:uiPriority="0" w:qFormat="1"/>
    <w:lsdException w:name="Document Map" w:semiHidden="1"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lsdException w:name="Table Theme" w:semiHidden="1" w:unhideWhenUsed="1"/>
    <w:lsdException w:name="Placeholder Text" w:semiHidden="1" w:uiPriority="0" w:qFormat="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style>
  <w:style w:type="paragraph" w:styleId="12">
    <w:name w:val="heading 1"/>
    <w:link w:val="13"/>
    <w:uiPriority w:val="9"/>
    <w:qFormat/>
    <w:rsid w:val="006A36AE"/>
    <w:pPr>
      <w:keepNext/>
      <w:spacing w:before="240" w:after="60" w:line="240" w:lineRule="auto"/>
      <w:outlineLvl w:val="0"/>
    </w:pPr>
    <w:rPr>
      <w:rFonts w:ascii="Arial" w:eastAsia="Times New Roman" w:hAnsi="Arial" w:cs="Times New Roman"/>
      <w:b/>
      <w:bCs/>
      <w:kern w:val="1"/>
      <w:sz w:val="32"/>
      <w:szCs w:val="32"/>
      <w:lang w:eastAsia="zh-CN"/>
    </w:rPr>
  </w:style>
  <w:style w:type="paragraph" w:styleId="2">
    <w:name w:val="heading 2"/>
    <w:link w:val="20"/>
    <w:uiPriority w:val="9"/>
    <w:qFormat/>
    <w:rsid w:val="006A36AE"/>
    <w:pPr>
      <w:keepNext/>
      <w:spacing w:before="240" w:after="60" w:line="240" w:lineRule="auto"/>
      <w:outlineLvl w:val="1"/>
    </w:pPr>
    <w:rPr>
      <w:rFonts w:ascii="Arial" w:eastAsia="Times New Roman" w:hAnsi="Arial" w:cs="Times New Roman"/>
      <w:b/>
      <w:bCs/>
      <w:i/>
      <w:iCs/>
      <w:sz w:val="28"/>
      <w:szCs w:val="28"/>
      <w:lang w:eastAsia="zh-CN"/>
    </w:rPr>
  </w:style>
  <w:style w:type="paragraph" w:styleId="30">
    <w:name w:val="heading 3"/>
    <w:link w:val="31"/>
    <w:uiPriority w:val="9"/>
    <w:qFormat/>
    <w:rsid w:val="006A36AE"/>
    <w:pPr>
      <w:keepNext/>
      <w:spacing w:before="240" w:after="60" w:line="240" w:lineRule="auto"/>
      <w:outlineLvl w:val="2"/>
    </w:pPr>
    <w:rPr>
      <w:rFonts w:ascii="Arial" w:eastAsia="Times New Roman" w:hAnsi="Arial" w:cs="Times New Roman"/>
      <w:b/>
      <w:bCs/>
      <w:sz w:val="26"/>
      <w:szCs w:val="26"/>
      <w:lang w:eastAsia="zh-CN"/>
    </w:rPr>
  </w:style>
  <w:style w:type="paragraph" w:styleId="4">
    <w:name w:val="heading 4"/>
    <w:basedOn w:val="30"/>
    <w:link w:val="40"/>
    <w:uiPriority w:val="9"/>
    <w:qFormat/>
    <w:rsid w:val="006A36AE"/>
    <w:pPr>
      <w:keepLines/>
      <w:spacing w:after="240" w:line="360" w:lineRule="auto"/>
      <w:jc w:val="center"/>
      <w:outlineLvl w:val="3"/>
    </w:pPr>
    <w:rPr>
      <w:rFonts w:ascii="Times New Roman" w:hAnsi="Times New Roman"/>
      <w:sz w:val="24"/>
      <w:szCs w:val="24"/>
    </w:rPr>
  </w:style>
  <w:style w:type="paragraph" w:styleId="5">
    <w:name w:val="heading 5"/>
    <w:link w:val="50"/>
    <w:uiPriority w:val="9"/>
    <w:qFormat/>
    <w:rsid w:val="006A36AE"/>
    <w:pPr>
      <w:spacing w:before="240" w:after="60" w:line="240" w:lineRule="auto"/>
      <w:outlineLvl w:val="4"/>
    </w:pPr>
    <w:rPr>
      <w:rFonts w:ascii="Calibri" w:eastAsia="Times New Roman" w:hAnsi="Calibri" w:cs="Times New Roman"/>
      <w:b/>
      <w:bCs/>
      <w:i/>
      <w:iCs/>
      <w:sz w:val="26"/>
      <w:szCs w:val="26"/>
      <w:lang w:eastAsia="zh-CN"/>
    </w:rPr>
  </w:style>
  <w:style w:type="paragraph" w:styleId="6">
    <w:name w:val="heading 6"/>
    <w:link w:val="60"/>
    <w:uiPriority w:val="9"/>
    <w:qFormat/>
    <w:rsid w:val="006A36AE"/>
    <w:pPr>
      <w:spacing w:before="240" w:after="60" w:line="240" w:lineRule="auto"/>
      <w:outlineLvl w:val="5"/>
    </w:pPr>
    <w:rPr>
      <w:rFonts w:ascii="Times New Roman" w:eastAsia="Times New Roman" w:hAnsi="Times New Roman" w:cs="Times New Roman"/>
      <w:b/>
      <w:bCs/>
      <w:sz w:val="20"/>
      <w:szCs w:val="20"/>
      <w:lang w:eastAsia="zh-CN"/>
    </w:rPr>
  </w:style>
  <w:style w:type="paragraph" w:styleId="7">
    <w:name w:val="heading 7"/>
    <w:link w:val="70"/>
    <w:uiPriority w:val="9"/>
    <w:qFormat/>
    <w:rsid w:val="006A36AE"/>
    <w:pPr>
      <w:keepNext/>
      <w:spacing w:after="0" w:line="240" w:lineRule="auto"/>
      <w:outlineLvl w:val="6"/>
    </w:pPr>
    <w:rPr>
      <w:rFonts w:ascii="Times New Roman" w:eastAsia="Times New Roman" w:hAnsi="Times New Roman" w:cs="Times New Roman"/>
      <w:i/>
      <w:iCs/>
      <w:sz w:val="24"/>
      <w:szCs w:val="24"/>
      <w:lang w:eastAsia="zh-CN"/>
    </w:rPr>
  </w:style>
  <w:style w:type="paragraph" w:styleId="8">
    <w:name w:val="heading 8"/>
    <w:link w:val="80"/>
    <w:uiPriority w:val="9"/>
    <w:qFormat/>
    <w:rsid w:val="006A36AE"/>
    <w:pPr>
      <w:keepNext/>
      <w:keepLines/>
      <w:spacing w:before="200" w:after="0" w:line="276" w:lineRule="auto"/>
      <w:outlineLvl w:val="7"/>
    </w:pPr>
    <w:rPr>
      <w:rFonts w:ascii="Cambria" w:eastAsia="Times New Roman" w:hAnsi="Cambria" w:cs="Times New Roman"/>
      <w:color w:val="404040"/>
      <w:sz w:val="20"/>
      <w:szCs w:val="20"/>
      <w:lang w:eastAsia="zh-CN"/>
    </w:rPr>
  </w:style>
  <w:style w:type="paragraph" w:styleId="9">
    <w:name w:val="heading 9"/>
    <w:link w:val="90"/>
    <w:uiPriority w:val="9"/>
    <w:qFormat/>
    <w:rsid w:val="006A36AE"/>
    <w:pPr>
      <w:keepNext/>
      <w:keepLines/>
      <w:pBdr>
        <w:top w:val="single" w:sz="4" w:space="1" w:color="000000"/>
        <w:left w:val="single" w:sz="4" w:space="4" w:color="000000"/>
        <w:bottom w:val="single" w:sz="4" w:space="1" w:color="000000"/>
        <w:right w:val="single" w:sz="4" w:space="4" w:color="000000"/>
        <w:between w:val="nil"/>
      </w:pBdr>
      <w:spacing w:before="240" w:after="0" w:line="240" w:lineRule="auto"/>
      <w:ind w:left="5814" w:hanging="1134"/>
      <w:outlineLvl w:val="8"/>
    </w:pPr>
    <w:rPr>
      <w:rFonts w:ascii="Times New Roman" w:eastAsia="Times New Roman" w:hAnsi="Times New Roman" w:cs="Times New Roman"/>
      <w:b/>
      <w:iCs/>
      <w:color w:val="0000FF"/>
      <w:sz w:val="20"/>
      <w:szCs w:val="20"/>
      <w:lang w:eastAsia="zh-CN"/>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3">
    <w:name w:val="Заголовок 1 Знак"/>
    <w:basedOn w:val="a2"/>
    <w:link w:val="12"/>
    <w:qFormat/>
    <w:rsid w:val="006A36AE"/>
    <w:rPr>
      <w:rFonts w:ascii="Arial" w:eastAsia="Times New Roman" w:hAnsi="Arial" w:cs="Times New Roman"/>
      <w:b/>
      <w:bCs/>
      <w:kern w:val="1"/>
      <w:sz w:val="32"/>
      <w:szCs w:val="32"/>
      <w:lang w:eastAsia="zh-CN"/>
    </w:rPr>
  </w:style>
  <w:style w:type="character" w:customStyle="1" w:styleId="20">
    <w:name w:val="Заголовок 2 Знак"/>
    <w:basedOn w:val="a2"/>
    <w:link w:val="2"/>
    <w:qFormat/>
    <w:rsid w:val="006A36AE"/>
    <w:rPr>
      <w:rFonts w:ascii="Arial" w:eastAsia="Times New Roman" w:hAnsi="Arial" w:cs="Times New Roman"/>
      <w:b/>
      <w:bCs/>
      <w:i/>
      <w:iCs/>
      <w:sz w:val="28"/>
      <w:szCs w:val="28"/>
      <w:lang w:eastAsia="zh-CN"/>
    </w:rPr>
  </w:style>
  <w:style w:type="character" w:customStyle="1" w:styleId="31">
    <w:name w:val="Заголовок 3 Знак"/>
    <w:basedOn w:val="a2"/>
    <w:link w:val="30"/>
    <w:uiPriority w:val="9"/>
    <w:qFormat/>
    <w:rsid w:val="006A36AE"/>
    <w:rPr>
      <w:rFonts w:ascii="Arial" w:eastAsia="Times New Roman" w:hAnsi="Arial" w:cs="Times New Roman"/>
      <w:b/>
      <w:bCs/>
      <w:sz w:val="26"/>
      <w:szCs w:val="26"/>
      <w:lang w:eastAsia="zh-CN"/>
    </w:rPr>
  </w:style>
  <w:style w:type="character" w:customStyle="1" w:styleId="40">
    <w:name w:val="Заголовок 4 Знак"/>
    <w:basedOn w:val="a2"/>
    <w:link w:val="4"/>
    <w:qFormat/>
    <w:rsid w:val="006A36AE"/>
    <w:rPr>
      <w:rFonts w:ascii="Times New Roman" w:eastAsia="Times New Roman" w:hAnsi="Times New Roman" w:cs="Times New Roman"/>
      <w:b/>
      <w:bCs/>
      <w:sz w:val="24"/>
      <w:szCs w:val="24"/>
      <w:lang w:eastAsia="zh-CN"/>
    </w:rPr>
  </w:style>
  <w:style w:type="character" w:customStyle="1" w:styleId="50">
    <w:name w:val="Заголовок 5 Знак"/>
    <w:basedOn w:val="a2"/>
    <w:link w:val="5"/>
    <w:qFormat/>
    <w:rsid w:val="006A36AE"/>
    <w:rPr>
      <w:rFonts w:ascii="Calibri" w:eastAsia="Times New Roman" w:hAnsi="Calibri" w:cs="Times New Roman"/>
      <w:b/>
      <w:bCs/>
      <w:i/>
      <w:iCs/>
      <w:sz w:val="26"/>
      <w:szCs w:val="26"/>
      <w:lang w:eastAsia="zh-CN"/>
    </w:rPr>
  </w:style>
  <w:style w:type="character" w:customStyle="1" w:styleId="60">
    <w:name w:val="Заголовок 6 Знак"/>
    <w:basedOn w:val="a2"/>
    <w:link w:val="6"/>
    <w:uiPriority w:val="9"/>
    <w:qFormat/>
    <w:rsid w:val="006A36AE"/>
    <w:rPr>
      <w:rFonts w:ascii="Times New Roman" w:eastAsia="Times New Roman" w:hAnsi="Times New Roman" w:cs="Times New Roman"/>
      <w:b/>
      <w:bCs/>
      <w:sz w:val="20"/>
      <w:szCs w:val="20"/>
      <w:lang w:eastAsia="zh-CN"/>
    </w:rPr>
  </w:style>
  <w:style w:type="character" w:customStyle="1" w:styleId="70">
    <w:name w:val="Заголовок 7 Знак"/>
    <w:basedOn w:val="a2"/>
    <w:link w:val="7"/>
    <w:uiPriority w:val="9"/>
    <w:qFormat/>
    <w:rsid w:val="006A36AE"/>
    <w:rPr>
      <w:rFonts w:ascii="Times New Roman" w:eastAsia="Times New Roman" w:hAnsi="Times New Roman" w:cs="Times New Roman"/>
      <w:i/>
      <w:iCs/>
      <w:sz w:val="24"/>
      <w:szCs w:val="24"/>
      <w:lang w:eastAsia="zh-CN"/>
    </w:rPr>
  </w:style>
  <w:style w:type="character" w:customStyle="1" w:styleId="80">
    <w:name w:val="Заголовок 8 Знак"/>
    <w:basedOn w:val="a2"/>
    <w:link w:val="8"/>
    <w:uiPriority w:val="9"/>
    <w:qFormat/>
    <w:rsid w:val="006A36AE"/>
    <w:rPr>
      <w:rFonts w:ascii="Cambria" w:eastAsia="Times New Roman" w:hAnsi="Cambria" w:cs="Times New Roman"/>
      <w:color w:val="404040"/>
      <w:sz w:val="20"/>
      <w:szCs w:val="20"/>
      <w:lang w:eastAsia="zh-CN"/>
    </w:rPr>
  </w:style>
  <w:style w:type="character" w:customStyle="1" w:styleId="90">
    <w:name w:val="Заголовок 9 Знак"/>
    <w:basedOn w:val="a2"/>
    <w:link w:val="9"/>
    <w:uiPriority w:val="9"/>
    <w:qFormat/>
    <w:rsid w:val="006A36AE"/>
    <w:rPr>
      <w:rFonts w:ascii="Times New Roman" w:eastAsia="Times New Roman" w:hAnsi="Times New Roman" w:cs="Times New Roman"/>
      <w:b/>
      <w:iCs/>
      <w:color w:val="0000FF"/>
      <w:sz w:val="20"/>
      <w:szCs w:val="20"/>
      <w:lang w:eastAsia="zh-CN"/>
    </w:rPr>
  </w:style>
  <w:style w:type="numbering" w:customStyle="1" w:styleId="14">
    <w:name w:val="Нет списка1"/>
    <w:next w:val="a4"/>
    <w:uiPriority w:val="99"/>
    <w:semiHidden/>
    <w:unhideWhenUsed/>
    <w:rsid w:val="006A36AE"/>
  </w:style>
  <w:style w:type="paragraph" w:styleId="a5">
    <w:name w:val="Body Text"/>
    <w:link w:val="a6"/>
    <w:qFormat/>
    <w:rsid w:val="006A36AE"/>
    <w:pPr>
      <w:spacing w:after="0" w:line="240" w:lineRule="auto"/>
    </w:pPr>
    <w:rPr>
      <w:rFonts w:ascii="Times New Roman" w:eastAsia="Calibri" w:hAnsi="Times New Roman" w:cs="Times New Roman"/>
      <w:sz w:val="28"/>
      <w:szCs w:val="24"/>
      <w:lang w:eastAsia="zh-CN"/>
    </w:rPr>
  </w:style>
  <w:style w:type="character" w:customStyle="1" w:styleId="a6">
    <w:name w:val="Основной текст Знак"/>
    <w:basedOn w:val="a2"/>
    <w:link w:val="a5"/>
    <w:qFormat/>
    <w:rsid w:val="006A36AE"/>
    <w:rPr>
      <w:rFonts w:ascii="Times New Roman" w:eastAsia="Calibri" w:hAnsi="Times New Roman" w:cs="Times New Roman"/>
      <w:sz w:val="28"/>
      <w:szCs w:val="24"/>
      <w:lang w:eastAsia="zh-CN"/>
    </w:rPr>
  </w:style>
  <w:style w:type="paragraph" w:styleId="21">
    <w:name w:val="Body Text 2"/>
    <w:link w:val="22"/>
    <w:qFormat/>
    <w:rsid w:val="006A36AE"/>
    <w:pPr>
      <w:spacing w:after="0" w:line="240" w:lineRule="auto"/>
      <w:ind w:right="-57"/>
      <w:jc w:val="both"/>
    </w:pPr>
    <w:rPr>
      <w:rFonts w:ascii="Times New Roman" w:eastAsia="Calibri" w:hAnsi="Times New Roman" w:cs="Times New Roman"/>
      <w:sz w:val="28"/>
      <w:szCs w:val="24"/>
      <w:lang w:eastAsia="zh-CN"/>
    </w:rPr>
  </w:style>
  <w:style w:type="character" w:customStyle="1" w:styleId="22">
    <w:name w:val="Основной текст 2 Знак"/>
    <w:basedOn w:val="a2"/>
    <w:link w:val="21"/>
    <w:rsid w:val="006A36AE"/>
    <w:rPr>
      <w:rFonts w:ascii="Times New Roman" w:eastAsia="Calibri" w:hAnsi="Times New Roman" w:cs="Times New Roman"/>
      <w:sz w:val="28"/>
      <w:szCs w:val="24"/>
      <w:lang w:eastAsia="zh-CN"/>
    </w:rPr>
  </w:style>
  <w:style w:type="paragraph" w:customStyle="1" w:styleId="15">
    <w:name w:val="Нижний колонтитул1"/>
    <w:qFormat/>
    <w:rsid w:val="006A36AE"/>
    <w:pPr>
      <w:tabs>
        <w:tab w:val="center" w:pos="4677"/>
        <w:tab w:val="right" w:pos="9355"/>
      </w:tabs>
      <w:spacing w:before="120" w:after="120" w:line="240" w:lineRule="auto"/>
    </w:pPr>
    <w:rPr>
      <w:rFonts w:ascii="Times New Roman" w:eastAsia="Times New Roman" w:hAnsi="Times New Roman" w:cs="Times New Roman"/>
      <w:sz w:val="24"/>
      <w:szCs w:val="24"/>
      <w:lang w:eastAsia="zh-CN"/>
    </w:rPr>
  </w:style>
  <w:style w:type="paragraph" w:styleId="a7">
    <w:name w:val="Normal (Web)"/>
    <w:aliases w:val="Normal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qFormat/>
    <w:rsid w:val="006A36AE"/>
    <w:pPr>
      <w:widowControl w:val="0"/>
      <w:spacing w:after="0" w:line="240" w:lineRule="auto"/>
    </w:pPr>
    <w:rPr>
      <w:rFonts w:ascii="Times New Roman" w:eastAsia="Times New Roman" w:hAnsi="Times New Roman" w:cs="Times New Roman"/>
      <w:sz w:val="24"/>
      <w:szCs w:val="24"/>
      <w:lang w:val="en-US" w:eastAsia="zh-CN"/>
    </w:rPr>
  </w:style>
  <w:style w:type="paragraph" w:customStyle="1" w:styleId="16">
    <w:name w:val="Текст сноски1"/>
    <w:qFormat/>
    <w:rsid w:val="006A36AE"/>
    <w:pPr>
      <w:spacing w:after="0" w:line="240" w:lineRule="auto"/>
    </w:pPr>
    <w:rPr>
      <w:rFonts w:ascii="Times New Roman" w:eastAsia="Times New Roman" w:hAnsi="Times New Roman" w:cs="Times New Roman"/>
      <w:sz w:val="20"/>
      <w:szCs w:val="20"/>
      <w:lang w:val="en-US" w:eastAsia="zh-CN"/>
    </w:rPr>
  </w:style>
  <w:style w:type="paragraph" w:styleId="23">
    <w:name w:val="List 2"/>
    <w:qFormat/>
    <w:rsid w:val="006A36AE"/>
    <w:pPr>
      <w:spacing w:before="120" w:after="120" w:line="240" w:lineRule="auto"/>
      <w:ind w:left="720" w:hanging="360"/>
      <w:jc w:val="both"/>
    </w:pPr>
    <w:rPr>
      <w:rFonts w:ascii="Arial" w:eastAsia="Batang" w:hAnsi="Arial" w:cs="Times New Roman"/>
      <w:sz w:val="20"/>
      <w:szCs w:val="24"/>
      <w:lang w:eastAsia="ko-KR"/>
    </w:rPr>
  </w:style>
  <w:style w:type="paragraph" w:styleId="17">
    <w:name w:val="toc 1"/>
    <w:link w:val="110"/>
    <w:uiPriority w:val="39"/>
    <w:qFormat/>
    <w:rsid w:val="006A36AE"/>
    <w:pPr>
      <w:spacing w:before="240" w:after="120" w:line="240" w:lineRule="auto"/>
    </w:pPr>
    <w:rPr>
      <w:rFonts w:ascii="Calibri" w:eastAsia="Times New Roman" w:hAnsi="Calibri" w:cs="Calibri"/>
      <w:b/>
      <w:bCs/>
      <w:sz w:val="20"/>
      <w:szCs w:val="20"/>
      <w:lang w:eastAsia="zh-CN"/>
    </w:rPr>
  </w:style>
  <w:style w:type="paragraph" w:styleId="24">
    <w:name w:val="toc 2"/>
    <w:link w:val="25"/>
    <w:uiPriority w:val="39"/>
    <w:qFormat/>
    <w:rsid w:val="006A36AE"/>
    <w:pPr>
      <w:widowControl w:val="0"/>
      <w:spacing w:before="120" w:after="0" w:line="240" w:lineRule="auto"/>
    </w:pPr>
    <w:rPr>
      <w:rFonts w:ascii="Times New Roman" w:eastAsia="Times New Roman" w:hAnsi="Times New Roman" w:cs="Times New Roman"/>
      <w:b/>
      <w:bCs/>
      <w:iCs/>
      <w:sz w:val="24"/>
      <w:szCs w:val="24"/>
      <w:lang w:eastAsia="zh-CN"/>
    </w:rPr>
  </w:style>
  <w:style w:type="paragraph" w:styleId="32">
    <w:name w:val="toc 3"/>
    <w:link w:val="33"/>
    <w:uiPriority w:val="39"/>
    <w:qFormat/>
    <w:rsid w:val="006A36AE"/>
    <w:pPr>
      <w:widowControl w:val="0"/>
      <w:tabs>
        <w:tab w:val="right" w:leader="dot" w:pos="3135"/>
      </w:tabs>
      <w:spacing w:after="0" w:line="240" w:lineRule="auto"/>
      <w:jc w:val="both"/>
    </w:pPr>
    <w:rPr>
      <w:rFonts w:ascii="Times New Roman" w:eastAsia="Times New Roman" w:hAnsi="Times New Roman" w:cs="Times New Roman"/>
      <w:sz w:val="28"/>
      <w:szCs w:val="28"/>
      <w:lang w:eastAsia="zh-CN"/>
    </w:rPr>
  </w:style>
  <w:style w:type="paragraph" w:styleId="a8">
    <w:name w:val="List Paragraph"/>
    <w:aliases w:val="Этапы,Содержание. 2 уровень,List Paragraph,Bullet List,FooterText,numbered,Paragraphe de liste1,lp1,Use Case List Paragraph,Маркер,ТЗ список,Абзац списка литеральный,Bulletr List Paragraph,1 Абзац списка,Обычный-1,Цветной список - Акцент 11"/>
    <w:link w:val="a9"/>
    <w:qFormat/>
    <w:rsid w:val="006A36AE"/>
    <w:pPr>
      <w:spacing w:before="120" w:after="120" w:line="240" w:lineRule="auto"/>
      <w:ind w:left="708"/>
    </w:pPr>
    <w:rPr>
      <w:rFonts w:ascii="Times New Roman" w:eastAsia="Times New Roman" w:hAnsi="Times New Roman" w:cs="Times New Roman"/>
      <w:sz w:val="24"/>
      <w:szCs w:val="24"/>
      <w:lang w:eastAsia="zh-CN"/>
    </w:rPr>
  </w:style>
  <w:style w:type="paragraph" w:styleId="aa">
    <w:name w:val="Balloon Text"/>
    <w:link w:val="ab"/>
    <w:qFormat/>
    <w:rsid w:val="006A36AE"/>
    <w:pPr>
      <w:spacing w:after="0" w:line="240" w:lineRule="auto"/>
    </w:pPr>
    <w:rPr>
      <w:rFonts w:ascii="Segoe UI" w:eastAsia="Times New Roman" w:hAnsi="Segoe UI" w:cs="Times New Roman"/>
      <w:sz w:val="18"/>
      <w:szCs w:val="18"/>
      <w:lang w:eastAsia="zh-CN"/>
    </w:rPr>
  </w:style>
  <w:style w:type="character" w:customStyle="1" w:styleId="ab">
    <w:name w:val="Текст выноски Знак"/>
    <w:basedOn w:val="a2"/>
    <w:link w:val="aa"/>
    <w:qFormat/>
    <w:rsid w:val="006A36AE"/>
    <w:rPr>
      <w:rFonts w:ascii="Segoe UI" w:eastAsia="Times New Roman" w:hAnsi="Segoe UI" w:cs="Times New Roman"/>
      <w:sz w:val="18"/>
      <w:szCs w:val="18"/>
      <w:lang w:eastAsia="zh-CN"/>
    </w:rPr>
  </w:style>
  <w:style w:type="paragraph" w:customStyle="1" w:styleId="ConsPlusNormal">
    <w:name w:val="ConsPlusNormal"/>
    <w:link w:val="ConsPlusNormal1"/>
    <w:qFormat/>
    <w:rsid w:val="006A36AE"/>
    <w:pPr>
      <w:widowControl w:val="0"/>
      <w:spacing w:after="0" w:line="240" w:lineRule="auto"/>
    </w:pPr>
    <w:rPr>
      <w:rFonts w:ascii="Arial" w:eastAsia="Times New Roman" w:hAnsi="Arial" w:cs="Arial"/>
      <w:sz w:val="20"/>
      <w:szCs w:val="20"/>
      <w:lang w:eastAsia="zh-CN"/>
    </w:rPr>
  </w:style>
  <w:style w:type="paragraph" w:customStyle="1" w:styleId="18">
    <w:name w:val="Верхний колонтитул1"/>
    <w:qFormat/>
    <w:rsid w:val="006A36AE"/>
    <w:pPr>
      <w:tabs>
        <w:tab w:val="center" w:pos="4677"/>
        <w:tab w:val="right" w:pos="9355"/>
      </w:tabs>
      <w:spacing w:after="0" w:line="240" w:lineRule="auto"/>
    </w:pPr>
    <w:rPr>
      <w:rFonts w:ascii="Times New Roman" w:eastAsia="Times New Roman" w:hAnsi="Times New Roman" w:cs="Times New Roman"/>
      <w:sz w:val="24"/>
      <w:szCs w:val="24"/>
      <w:lang w:eastAsia="zh-CN"/>
    </w:rPr>
  </w:style>
  <w:style w:type="paragraph" w:customStyle="1" w:styleId="19">
    <w:name w:val="Текст примечания1"/>
    <w:qFormat/>
    <w:rsid w:val="006A36AE"/>
    <w:pPr>
      <w:spacing w:after="0" w:line="240" w:lineRule="auto"/>
    </w:pPr>
    <w:rPr>
      <w:rFonts w:ascii="Times New Roman" w:eastAsia="Times New Roman" w:hAnsi="Times New Roman" w:cs="Times New Roman"/>
      <w:sz w:val="20"/>
      <w:szCs w:val="20"/>
      <w:lang w:eastAsia="zh-CN"/>
    </w:rPr>
  </w:style>
  <w:style w:type="paragraph" w:customStyle="1" w:styleId="1a">
    <w:name w:val="Тема примечания1"/>
    <w:basedOn w:val="19"/>
    <w:next w:val="19"/>
    <w:qFormat/>
    <w:rsid w:val="006A36AE"/>
    <w:rPr>
      <w:rFonts w:ascii="Calibri" w:hAnsi="Calibri"/>
      <w:b/>
      <w:bCs/>
    </w:rPr>
  </w:style>
  <w:style w:type="paragraph" w:styleId="26">
    <w:name w:val="Body Text Indent 2"/>
    <w:link w:val="27"/>
    <w:qFormat/>
    <w:rsid w:val="006A36AE"/>
    <w:pPr>
      <w:spacing w:after="120" w:line="480" w:lineRule="auto"/>
      <w:ind w:left="283"/>
    </w:pPr>
    <w:rPr>
      <w:rFonts w:ascii="Times New Roman" w:eastAsia="Times New Roman" w:hAnsi="Times New Roman" w:cs="Times New Roman"/>
      <w:sz w:val="24"/>
      <w:szCs w:val="24"/>
      <w:lang w:eastAsia="zh-CN"/>
    </w:rPr>
  </w:style>
  <w:style w:type="character" w:customStyle="1" w:styleId="27">
    <w:name w:val="Основной текст с отступом 2 Знак"/>
    <w:basedOn w:val="a2"/>
    <w:link w:val="26"/>
    <w:rsid w:val="006A36AE"/>
    <w:rPr>
      <w:rFonts w:ascii="Times New Roman" w:eastAsia="Times New Roman" w:hAnsi="Times New Roman" w:cs="Times New Roman"/>
      <w:sz w:val="24"/>
      <w:szCs w:val="24"/>
      <w:lang w:eastAsia="zh-CN"/>
    </w:rPr>
  </w:style>
  <w:style w:type="paragraph" w:customStyle="1" w:styleId="ac">
    <w:name w:val="Внимание"/>
    <w:qFormat/>
    <w:rsid w:val="006A36AE"/>
    <w:pPr>
      <w:widowControl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lang w:eastAsia="zh-CN"/>
    </w:rPr>
  </w:style>
  <w:style w:type="paragraph" w:customStyle="1" w:styleId="ad">
    <w:name w:val="Внимание: криминал!!"/>
    <w:qFormat/>
    <w:rsid w:val="006A36AE"/>
    <w:pPr>
      <w:spacing w:after="200" w:line="276" w:lineRule="auto"/>
    </w:pPr>
    <w:rPr>
      <w:rFonts w:ascii="Calibri" w:eastAsia="Times New Roman" w:hAnsi="Calibri" w:cs="Times New Roman"/>
      <w:lang w:eastAsia="zh-CN"/>
    </w:rPr>
  </w:style>
  <w:style w:type="paragraph" w:customStyle="1" w:styleId="ae">
    <w:name w:val="Внимание: недобросовестность!"/>
    <w:qFormat/>
    <w:rsid w:val="006A36AE"/>
    <w:pPr>
      <w:spacing w:after="200" w:line="276" w:lineRule="auto"/>
    </w:pPr>
    <w:rPr>
      <w:rFonts w:ascii="Calibri" w:eastAsia="Times New Roman" w:hAnsi="Calibri" w:cs="Times New Roman"/>
      <w:lang w:eastAsia="zh-CN"/>
    </w:rPr>
  </w:style>
  <w:style w:type="paragraph" w:customStyle="1" w:styleId="af">
    <w:name w:val="Дочерний элемент списка"/>
    <w:qFormat/>
    <w:rsid w:val="006A36AE"/>
    <w:pPr>
      <w:widowControl w:val="0"/>
      <w:spacing w:after="0" w:line="360" w:lineRule="auto"/>
      <w:jc w:val="both"/>
    </w:pPr>
    <w:rPr>
      <w:rFonts w:ascii="Times New Roman" w:eastAsia="Times New Roman" w:hAnsi="Times New Roman" w:cs="Times New Roman"/>
      <w:color w:val="868381"/>
      <w:sz w:val="20"/>
      <w:szCs w:val="20"/>
      <w:lang w:eastAsia="zh-CN"/>
    </w:rPr>
  </w:style>
  <w:style w:type="paragraph" w:customStyle="1" w:styleId="af0">
    <w:name w:val="Основное меню (преемственное)"/>
    <w:qFormat/>
    <w:rsid w:val="006A36AE"/>
    <w:pPr>
      <w:widowControl w:val="0"/>
      <w:spacing w:after="0" w:line="360" w:lineRule="auto"/>
      <w:ind w:firstLine="720"/>
      <w:jc w:val="both"/>
    </w:pPr>
    <w:rPr>
      <w:rFonts w:ascii="Verdana" w:eastAsia="Times New Roman" w:hAnsi="Verdana" w:cs="Verdana"/>
      <w:lang w:eastAsia="zh-CN"/>
    </w:rPr>
  </w:style>
  <w:style w:type="paragraph" w:customStyle="1" w:styleId="1b">
    <w:name w:val="Заголовок1"/>
    <w:basedOn w:val="af0"/>
    <w:link w:val="111"/>
    <w:uiPriority w:val="99"/>
    <w:qFormat/>
    <w:rsid w:val="006A36AE"/>
    <w:rPr>
      <w:b/>
      <w:bCs/>
      <w:color w:val="0058A9"/>
      <w:shd w:val="clear" w:color="auto" w:fill="ECE9D8"/>
    </w:rPr>
  </w:style>
  <w:style w:type="paragraph" w:customStyle="1" w:styleId="af1">
    <w:name w:val="Заголовок группы контролов"/>
    <w:qFormat/>
    <w:rsid w:val="006A36AE"/>
    <w:pPr>
      <w:widowControl w:val="0"/>
      <w:spacing w:after="0" w:line="360" w:lineRule="auto"/>
      <w:ind w:firstLine="720"/>
      <w:jc w:val="both"/>
    </w:pPr>
    <w:rPr>
      <w:rFonts w:ascii="Times New Roman" w:eastAsia="Times New Roman" w:hAnsi="Times New Roman" w:cs="Times New Roman"/>
      <w:b/>
      <w:bCs/>
      <w:color w:val="000000"/>
      <w:sz w:val="24"/>
      <w:szCs w:val="24"/>
      <w:lang w:eastAsia="zh-CN"/>
    </w:rPr>
  </w:style>
  <w:style w:type="paragraph" w:customStyle="1" w:styleId="af2">
    <w:name w:val="Заголовок для информации об изменениях"/>
    <w:basedOn w:val="1b"/>
    <w:qFormat/>
    <w:rsid w:val="006A36AE"/>
    <w:pPr>
      <w:keepLines/>
      <w:spacing w:after="240"/>
      <w:jc w:val="center"/>
    </w:pPr>
    <w:rPr>
      <w:rFonts w:ascii="Times New Roman" w:hAnsi="Times New Roman"/>
      <w:b w:val="0"/>
      <w:bCs w:val="0"/>
      <w:sz w:val="18"/>
      <w:szCs w:val="18"/>
      <w:shd w:val="clear" w:color="auto" w:fill="FFFFFF"/>
    </w:rPr>
  </w:style>
  <w:style w:type="paragraph" w:customStyle="1" w:styleId="af3">
    <w:name w:val="Заголовок распахивающейся части диалога"/>
    <w:qFormat/>
    <w:rsid w:val="006A36AE"/>
    <w:pPr>
      <w:widowControl w:val="0"/>
      <w:spacing w:after="0" w:line="360" w:lineRule="auto"/>
      <w:ind w:firstLine="720"/>
      <w:jc w:val="both"/>
    </w:pPr>
    <w:rPr>
      <w:rFonts w:ascii="Times New Roman" w:eastAsia="Times New Roman" w:hAnsi="Times New Roman" w:cs="Times New Roman"/>
      <w:i/>
      <w:iCs/>
      <w:color w:val="000080"/>
      <w:lang w:eastAsia="zh-CN"/>
    </w:rPr>
  </w:style>
  <w:style w:type="paragraph" w:customStyle="1" w:styleId="af4">
    <w:name w:val="Заголовок статьи"/>
    <w:qFormat/>
    <w:rsid w:val="006A36AE"/>
    <w:pPr>
      <w:widowControl w:val="0"/>
      <w:spacing w:after="0" w:line="360" w:lineRule="auto"/>
      <w:ind w:left="1612" w:hanging="892"/>
      <w:jc w:val="both"/>
    </w:pPr>
    <w:rPr>
      <w:rFonts w:ascii="Times New Roman" w:eastAsia="Times New Roman" w:hAnsi="Times New Roman" w:cs="Times New Roman"/>
      <w:sz w:val="24"/>
      <w:szCs w:val="24"/>
      <w:lang w:eastAsia="zh-CN"/>
    </w:rPr>
  </w:style>
  <w:style w:type="paragraph" w:customStyle="1" w:styleId="af5">
    <w:name w:val="Заголовок ЭР (левое окно)"/>
    <w:qFormat/>
    <w:rsid w:val="006A36AE"/>
    <w:pPr>
      <w:widowControl w:val="0"/>
      <w:spacing w:before="300" w:after="250" w:line="360" w:lineRule="auto"/>
      <w:jc w:val="center"/>
    </w:pPr>
    <w:rPr>
      <w:rFonts w:ascii="Times New Roman" w:eastAsia="Times New Roman" w:hAnsi="Times New Roman" w:cs="Times New Roman"/>
      <w:b/>
      <w:bCs/>
      <w:color w:val="26282F"/>
      <w:sz w:val="26"/>
      <w:szCs w:val="26"/>
      <w:lang w:eastAsia="zh-CN"/>
    </w:rPr>
  </w:style>
  <w:style w:type="paragraph" w:customStyle="1" w:styleId="af6">
    <w:name w:val="Заголовок ЭР (правое окно)"/>
    <w:basedOn w:val="af5"/>
    <w:qFormat/>
    <w:rsid w:val="006A36AE"/>
    <w:pPr>
      <w:spacing w:after="0"/>
      <w:jc w:val="left"/>
    </w:pPr>
  </w:style>
  <w:style w:type="paragraph" w:customStyle="1" w:styleId="af7">
    <w:name w:val="Интерактивный заголовок"/>
    <w:basedOn w:val="1b"/>
    <w:qFormat/>
    <w:rsid w:val="006A36AE"/>
    <w:rPr>
      <w:u w:val="single"/>
    </w:rPr>
  </w:style>
  <w:style w:type="paragraph" w:customStyle="1" w:styleId="af8">
    <w:name w:val="Текст информации об изменениях"/>
    <w:qFormat/>
    <w:rsid w:val="006A36AE"/>
    <w:pPr>
      <w:widowControl w:val="0"/>
      <w:spacing w:after="0" w:line="360" w:lineRule="auto"/>
      <w:ind w:firstLine="720"/>
      <w:jc w:val="both"/>
    </w:pPr>
    <w:rPr>
      <w:rFonts w:ascii="Times New Roman" w:eastAsia="Times New Roman" w:hAnsi="Times New Roman" w:cs="Times New Roman"/>
      <w:color w:val="353842"/>
      <w:sz w:val="18"/>
      <w:szCs w:val="18"/>
      <w:lang w:eastAsia="zh-CN"/>
    </w:rPr>
  </w:style>
  <w:style w:type="paragraph" w:customStyle="1" w:styleId="af9">
    <w:name w:val="Информация об изменениях"/>
    <w:qFormat/>
    <w:rsid w:val="006A36AE"/>
    <w:pPr>
      <w:spacing w:before="180" w:after="200" w:line="276" w:lineRule="auto"/>
      <w:ind w:left="360" w:right="360"/>
    </w:pPr>
    <w:rPr>
      <w:rFonts w:ascii="Calibri" w:eastAsia="Times New Roman" w:hAnsi="Calibri" w:cs="Times New Roman"/>
      <w:shd w:val="clear" w:color="auto" w:fill="EAEFED"/>
      <w:lang w:eastAsia="zh-CN"/>
    </w:rPr>
  </w:style>
  <w:style w:type="paragraph" w:customStyle="1" w:styleId="afa">
    <w:name w:val="Текст (справка)"/>
    <w:qFormat/>
    <w:rsid w:val="006A36AE"/>
    <w:pPr>
      <w:widowControl w:val="0"/>
      <w:spacing w:after="0" w:line="360" w:lineRule="auto"/>
      <w:ind w:left="170" w:right="170"/>
    </w:pPr>
    <w:rPr>
      <w:rFonts w:ascii="Times New Roman" w:eastAsia="Times New Roman" w:hAnsi="Times New Roman" w:cs="Times New Roman"/>
      <w:sz w:val="24"/>
      <w:szCs w:val="24"/>
      <w:lang w:eastAsia="zh-CN"/>
    </w:rPr>
  </w:style>
  <w:style w:type="paragraph" w:customStyle="1" w:styleId="afb">
    <w:name w:val="Комментарий"/>
    <w:basedOn w:val="afa"/>
    <w:qFormat/>
    <w:rsid w:val="006A36AE"/>
    <w:pPr>
      <w:spacing w:before="75"/>
      <w:ind w:right="0"/>
      <w:jc w:val="both"/>
    </w:pPr>
    <w:rPr>
      <w:color w:val="353842"/>
      <w:shd w:val="clear" w:color="auto" w:fill="F0F0F0"/>
    </w:rPr>
  </w:style>
  <w:style w:type="paragraph" w:customStyle="1" w:styleId="afc">
    <w:name w:val="Информация об изменениях документа"/>
    <w:qFormat/>
    <w:rsid w:val="006A36AE"/>
    <w:pPr>
      <w:spacing w:after="200" w:line="276" w:lineRule="auto"/>
    </w:pPr>
    <w:rPr>
      <w:rFonts w:ascii="Calibri" w:eastAsia="Times New Roman" w:hAnsi="Calibri" w:cs="Times New Roman"/>
      <w:i/>
      <w:iCs/>
      <w:lang w:eastAsia="zh-CN"/>
    </w:rPr>
  </w:style>
  <w:style w:type="paragraph" w:customStyle="1" w:styleId="afd">
    <w:name w:val="Текст (лев. подпись)"/>
    <w:qFormat/>
    <w:rsid w:val="006A36AE"/>
    <w:pPr>
      <w:widowControl w:val="0"/>
      <w:spacing w:after="0" w:line="360" w:lineRule="auto"/>
    </w:pPr>
    <w:rPr>
      <w:rFonts w:ascii="Times New Roman" w:eastAsia="Times New Roman" w:hAnsi="Times New Roman" w:cs="Times New Roman"/>
      <w:sz w:val="24"/>
      <w:szCs w:val="24"/>
      <w:lang w:eastAsia="zh-CN"/>
    </w:rPr>
  </w:style>
  <w:style w:type="paragraph" w:customStyle="1" w:styleId="afe">
    <w:name w:val="Колонтитул (левый)"/>
    <w:basedOn w:val="afd"/>
    <w:qFormat/>
    <w:rsid w:val="006A36AE"/>
    <w:rPr>
      <w:sz w:val="14"/>
      <w:szCs w:val="14"/>
    </w:rPr>
  </w:style>
  <w:style w:type="paragraph" w:customStyle="1" w:styleId="aff">
    <w:name w:val="Текст (прав. подпись)"/>
    <w:qFormat/>
    <w:rsid w:val="006A36AE"/>
    <w:pPr>
      <w:widowControl w:val="0"/>
      <w:spacing w:after="0" w:line="360" w:lineRule="auto"/>
      <w:jc w:val="right"/>
    </w:pPr>
    <w:rPr>
      <w:rFonts w:ascii="Times New Roman" w:eastAsia="Times New Roman" w:hAnsi="Times New Roman" w:cs="Times New Roman"/>
      <w:sz w:val="24"/>
      <w:szCs w:val="24"/>
      <w:lang w:eastAsia="zh-CN"/>
    </w:rPr>
  </w:style>
  <w:style w:type="paragraph" w:customStyle="1" w:styleId="aff0">
    <w:name w:val="Колонтитул (правый)"/>
    <w:basedOn w:val="aff"/>
    <w:qFormat/>
    <w:rsid w:val="006A36AE"/>
    <w:rPr>
      <w:sz w:val="14"/>
      <w:szCs w:val="14"/>
    </w:rPr>
  </w:style>
  <w:style w:type="paragraph" w:customStyle="1" w:styleId="aff1">
    <w:name w:val="Комментарий пользователя"/>
    <w:qFormat/>
    <w:rsid w:val="006A36AE"/>
    <w:pPr>
      <w:spacing w:after="200" w:line="276" w:lineRule="auto"/>
    </w:pPr>
    <w:rPr>
      <w:rFonts w:ascii="Calibri" w:eastAsia="Times New Roman" w:hAnsi="Calibri" w:cs="Times New Roman"/>
      <w:shd w:val="clear" w:color="auto" w:fill="FFDFE0"/>
      <w:lang w:eastAsia="zh-CN"/>
    </w:rPr>
  </w:style>
  <w:style w:type="paragraph" w:customStyle="1" w:styleId="aff2">
    <w:name w:val="Куда обратиться?"/>
    <w:qFormat/>
    <w:rsid w:val="006A36AE"/>
    <w:pPr>
      <w:spacing w:after="200" w:line="276" w:lineRule="auto"/>
    </w:pPr>
    <w:rPr>
      <w:rFonts w:ascii="Calibri" w:eastAsia="Times New Roman" w:hAnsi="Calibri" w:cs="Times New Roman"/>
      <w:lang w:eastAsia="zh-CN"/>
    </w:rPr>
  </w:style>
  <w:style w:type="paragraph" w:customStyle="1" w:styleId="aff3">
    <w:name w:val="Моноширинный"/>
    <w:qFormat/>
    <w:rsid w:val="006A36AE"/>
    <w:pPr>
      <w:widowControl w:val="0"/>
      <w:spacing w:after="0" w:line="360" w:lineRule="auto"/>
    </w:pPr>
    <w:rPr>
      <w:rFonts w:ascii="Courier New" w:eastAsia="Times New Roman" w:hAnsi="Courier New" w:cs="Courier New"/>
      <w:sz w:val="24"/>
      <w:szCs w:val="24"/>
      <w:lang w:eastAsia="zh-CN"/>
    </w:rPr>
  </w:style>
  <w:style w:type="paragraph" w:customStyle="1" w:styleId="aff4">
    <w:name w:val="Напишите нам"/>
    <w:qFormat/>
    <w:rsid w:val="006A36AE"/>
    <w:pPr>
      <w:widowControl w:val="0"/>
      <w:spacing w:before="90" w:after="90" w:line="360" w:lineRule="auto"/>
      <w:ind w:left="180" w:right="180"/>
      <w:jc w:val="both"/>
    </w:pPr>
    <w:rPr>
      <w:rFonts w:ascii="Times New Roman" w:eastAsia="Times New Roman" w:hAnsi="Times New Roman" w:cs="Times New Roman"/>
      <w:sz w:val="20"/>
      <w:szCs w:val="20"/>
      <w:shd w:val="clear" w:color="auto" w:fill="EFFFAD"/>
      <w:lang w:eastAsia="zh-CN"/>
    </w:rPr>
  </w:style>
  <w:style w:type="paragraph" w:customStyle="1" w:styleId="aff5">
    <w:name w:val="Необходимые документы"/>
    <w:qFormat/>
    <w:rsid w:val="006A36AE"/>
    <w:pPr>
      <w:spacing w:after="200" w:line="276" w:lineRule="auto"/>
      <w:ind w:firstLine="118"/>
    </w:pPr>
    <w:rPr>
      <w:rFonts w:ascii="Calibri" w:eastAsia="Times New Roman" w:hAnsi="Calibri" w:cs="Times New Roman"/>
      <w:lang w:eastAsia="zh-CN"/>
    </w:rPr>
  </w:style>
  <w:style w:type="paragraph" w:customStyle="1" w:styleId="aff6">
    <w:name w:val="Нормальный (таблица)"/>
    <w:qFormat/>
    <w:rsid w:val="006A36AE"/>
    <w:pPr>
      <w:widowControl w:val="0"/>
      <w:spacing w:after="0" w:line="360" w:lineRule="auto"/>
      <w:jc w:val="both"/>
    </w:pPr>
    <w:rPr>
      <w:rFonts w:ascii="Times New Roman" w:eastAsia="Times New Roman" w:hAnsi="Times New Roman" w:cs="Times New Roman"/>
      <w:sz w:val="24"/>
      <w:szCs w:val="24"/>
      <w:lang w:eastAsia="zh-CN"/>
    </w:rPr>
  </w:style>
  <w:style w:type="paragraph" w:customStyle="1" w:styleId="aff7">
    <w:name w:val="Таблицы (моноширинный)"/>
    <w:qFormat/>
    <w:rsid w:val="006A36AE"/>
    <w:pPr>
      <w:widowControl w:val="0"/>
      <w:spacing w:after="0" w:line="360" w:lineRule="auto"/>
    </w:pPr>
    <w:rPr>
      <w:rFonts w:ascii="Courier New" w:eastAsia="Times New Roman" w:hAnsi="Courier New" w:cs="Courier New"/>
      <w:sz w:val="24"/>
      <w:szCs w:val="24"/>
      <w:lang w:eastAsia="zh-CN"/>
    </w:rPr>
  </w:style>
  <w:style w:type="paragraph" w:customStyle="1" w:styleId="aff8">
    <w:name w:val="Оглавление"/>
    <w:basedOn w:val="aff7"/>
    <w:qFormat/>
    <w:rsid w:val="006A36AE"/>
    <w:pPr>
      <w:ind w:left="140"/>
    </w:pPr>
  </w:style>
  <w:style w:type="paragraph" w:customStyle="1" w:styleId="aff9">
    <w:name w:val="Переменная часть"/>
    <w:basedOn w:val="aff7"/>
    <w:qFormat/>
    <w:rsid w:val="006A36AE"/>
    <w:rPr>
      <w:sz w:val="18"/>
      <w:szCs w:val="18"/>
    </w:rPr>
  </w:style>
  <w:style w:type="paragraph" w:customStyle="1" w:styleId="affa">
    <w:name w:val="Подвал для информации об изменениях"/>
    <w:basedOn w:val="1b"/>
    <w:qFormat/>
    <w:rsid w:val="006A36AE"/>
    <w:pPr>
      <w:keepLines/>
      <w:spacing w:before="480" w:after="240"/>
      <w:jc w:val="center"/>
    </w:pPr>
    <w:rPr>
      <w:rFonts w:ascii="Times New Roman" w:hAnsi="Times New Roman"/>
      <w:b w:val="0"/>
      <w:bCs w:val="0"/>
      <w:sz w:val="18"/>
      <w:szCs w:val="18"/>
    </w:rPr>
  </w:style>
  <w:style w:type="paragraph" w:customStyle="1" w:styleId="affb">
    <w:name w:val="Подзаголовок для информации об изменениях"/>
    <w:qFormat/>
    <w:rsid w:val="006A36AE"/>
    <w:pPr>
      <w:spacing w:after="200" w:line="276" w:lineRule="auto"/>
    </w:pPr>
    <w:rPr>
      <w:rFonts w:ascii="Calibri" w:eastAsia="Times New Roman" w:hAnsi="Calibri" w:cs="Times New Roman"/>
      <w:b/>
      <w:bCs/>
      <w:lang w:eastAsia="zh-CN"/>
    </w:rPr>
  </w:style>
  <w:style w:type="paragraph" w:customStyle="1" w:styleId="affc">
    <w:name w:val="Подчёркнуный текст"/>
    <w:qFormat/>
    <w:rsid w:val="006A36AE"/>
    <w:pPr>
      <w:widowControl w:val="0"/>
      <w:pBdr>
        <w:top w:val="nil"/>
        <w:left w:val="nil"/>
        <w:bottom w:val="single" w:sz="4" w:space="0" w:color="000000"/>
        <w:right w:val="nil"/>
        <w:between w:val="nil"/>
      </w:pBdr>
      <w:spacing w:after="0" w:line="360" w:lineRule="auto"/>
      <w:ind w:firstLine="720"/>
      <w:jc w:val="both"/>
    </w:pPr>
    <w:rPr>
      <w:rFonts w:ascii="Times New Roman" w:eastAsia="Times New Roman" w:hAnsi="Times New Roman" w:cs="Times New Roman"/>
      <w:sz w:val="24"/>
      <w:szCs w:val="24"/>
      <w:lang w:eastAsia="zh-CN"/>
    </w:rPr>
  </w:style>
  <w:style w:type="paragraph" w:customStyle="1" w:styleId="affd">
    <w:name w:val="Постоянная часть"/>
    <w:basedOn w:val="aff7"/>
    <w:qFormat/>
    <w:rsid w:val="006A36AE"/>
    <w:rPr>
      <w:sz w:val="20"/>
      <w:szCs w:val="20"/>
    </w:rPr>
  </w:style>
  <w:style w:type="paragraph" w:customStyle="1" w:styleId="affe">
    <w:name w:val="Прижатый влево"/>
    <w:qFormat/>
    <w:rsid w:val="006A36AE"/>
    <w:pPr>
      <w:widowControl w:val="0"/>
      <w:spacing w:after="0" w:line="360" w:lineRule="auto"/>
    </w:pPr>
    <w:rPr>
      <w:rFonts w:ascii="Times New Roman" w:eastAsia="Times New Roman" w:hAnsi="Times New Roman" w:cs="Times New Roman"/>
      <w:sz w:val="24"/>
      <w:szCs w:val="24"/>
      <w:lang w:eastAsia="zh-CN"/>
    </w:rPr>
  </w:style>
  <w:style w:type="paragraph" w:customStyle="1" w:styleId="afff">
    <w:name w:val="Пример."/>
    <w:qFormat/>
    <w:rsid w:val="006A36AE"/>
    <w:pPr>
      <w:spacing w:after="200" w:line="276" w:lineRule="auto"/>
    </w:pPr>
    <w:rPr>
      <w:rFonts w:ascii="Calibri" w:eastAsia="Times New Roman" w:hAnsi="Calibri" w:cs="Times New Roman"/>
      <w:lang w:eastAsia="zh-CN"/>
    </w:rPr>
  </w:style>
  <w:style w:type="paragraph" w:customStyle="1" w:styleId="afff0">
    <w:name w:val="Примечание."/>
    <w:qFormat/>
    <w:rsid w:val="006A36AE"/>
    <w:pPr>
      <w:spacing w:after="200" w:line="276" w:lineRule="auto"/>
    </w:pPr>
    <w:rPr>
      <w:rFonts w:ascii="Calibri" w:eastAsia="Times New Roman" w:hAnsi="Calibri" w:cs="Times New Roman"/>
      <w:lang w:eastAsia="zh-CN"/>
    </w:rPr>
  </w:style>
  <w:style w:type="paragraph" w:customStyle="1" w:styleId="afff1">
    <w:name w:val="Словарная статья"/>
    <w:qFormat/>
    <w:rsid w:val="006A36AE"/>
    <w:pPr>
      <w:widowControl w:val="0"/>
      <w:spacing w:after="0" w:line="360" w:lineRule="auto"/>
      <w:ind w:right="118"/>
      <w:jc w:val="both"/>
    </w:pPr>
    <w:rPr>
      <w:rFonts w:ascii="Times New Roman" w:eastAsia="Times New Roman" w:hAnsi="Times New Roman" w:cs="Times New Roman"/>
      <w:sz w:val="24"/>
      <w:szCs w:val="24"/>
      <w:lang w:eastAsia="zh-CN"/>
    </w:rPr>
  </w:style>
  <w:style w:type="paragraph" w:customStyle="1" w:styleId="afff2">
    <w:name w:val="Ссылка на официальную публикацию"/>
    <w:qFormat/>
    <w:rsid w:val="006A36AE"/>
    <w:pPr>
      <w:widowControl w:val="0"/>
      <w:spacing w:after="0" w:line="360" w:lineRule="auto"/>
      <w:ind w:firstLine="720"/>
      <w:jc w:val="both"/>
    </w:pPr>
    <w:rPr>
      <w:rFonts w:ascii="Times New Roman" w:eastAsia="Times New Roman" w:hAnsi="Times New Roman" w:cs="Times New Roman"/>
      <w:sz w:val="24"/>
      <w:szCs w:val="24"/>
      <w:lang w:eastAsia="zh-CN"/>
    </w:rPr>
  </w:style>
  <w:style w:type="paragraph" w:customStyle="1" w:styleId="afff3">
    <w:name w:val="Текст в таблице"/>
    <w:basedOn w:val="aff7"/>
    <w:qFormat/>
    <w:rsid w:val="006A36AE"/>
    <w:pPr>
      <w:ind w:firstLine="500"/>
    </w:pPr>
  </w:style>
  <w:style w:type="paragraph" w:customStyle="1" w:styleId="afff4">
    <w:name w:val="Текст ЭР (см. также)"/>
    <w:qFormat/>
    <w:rsid w:val="006A36AE"/>
    <w:pPr>
      <w:widowControl w:val="0"/>
      <w:spacing w:before="200" w:after="0" w:line="360" w:lineRule="auto"/>
    </w:pPr>
    <w:rPr>
      <w:rFonts w:ascii="Times New Roman" w:eastAsia="Times New Roman" w:hAnsi="Times New Roman" w:cs="Times New Roman"/>
      <w:sz w:val="20"/>
      <w:szCs w:val="20"/>
      <w:lang w:eastAsia="zh-CN"/>
    </w:rPr>
  </w:style>
  <w:style w:type="paragraph" w:customStyle="1" w:styleId="afff5">
    <w:name w:val="Технический комментарий"/>
    <w:qFormat/>
    <w:rsid w:val="006A36AE"/>
    <w:pPr>
      <w:widowControl w:val="0"/>
      <w:spacing w:after="0" w:line="360" w:lineRule="auto"/>
    </w:pPr>
    <w:rPr>
      <w:rFonts w:ascii="Times New Roman" w:eastAsia="Times New Roman" w:hAnsi="Times New Roman" w:cs="Times New Roman"/>
      <w:color w:val="463F31"/>
      <w:sz w:val="24"/>
      <w:szCs w:val="24"/>
      <w:shd w:val="clear" w:color="auto" w:fill="FFFFA6"/>
      <w:lang w:eastAsia="zh-CN"/>
    </w:rPr>
  </w:style>
  <w:style w:type="paragraph" w:customStyle="1" w:styleId="afff6">
    <w:name w:val="Формула"/>
    <w:qFormat/>
    <w:rsid w:val="006A36AE"/>
    <w:pPr>
      <w:widowControl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lang w:eastAsia="zh-CN"/>
    </w:rPr>
  </w:style>
  <w:style w:type="paragraph" w:customStyle="1" w:styleId="afff7">
    <w:name w:val="Центрированный (таблица)"/>
    <w:basedOn w:val="aff7"/>
    <w:qFormat/>
    <w:rsid w:val="006A36AE"/>
    <w:pPr>
      <w:jc w:val="center"/>
    </w:pPr>
  </w:style>
  <w:style w:type="paragraph" w:customStyle="1" w:styleId="-">
    <w:name w:val="ЭР-содержание (правое окно)"/>
    <w:qFormat/>
    <w:rsid w:val="006A36AE"/>
    <w:pPr>
      <w:widowControl w:val="0"/>
      <w:spacing w:before="300" w:after="0" w:line="360" w:lineRule="auto"/>
    </w:pPr>
    <w:rPr>
      <w:rFonts w:ascii="Times New Roman" w:eastAsia="Times New Roman" w:hAnsi="Times New Roman" w:cs="Times New Roman"/>
      <w:sz w:val="24"/>
      <w:szCs w:val="24"/>
      <w:lang w:eastAsia="zh-CN"/>
    </w:rPr>
  </w:style>
  <w:style w:type="paragraph" w:customStyle="1" w:styleId="Default">
    <w:name w:val="Default"/>
    <w:qFormat/>
    <w:rsid w:val="006A36AE"/>
    <w:pPr>
      <w:spacing w:after="0" w:line="240" w:lineRule="auto"/>
    </w:pPr>
    <w:rPr>
      <w:rFonts w:ascii="Times New Roman" w:eastAsia="Calibri" w:hAnsi="Times New Roman" w:cs="Times New Roman"/>
      <w:color w:val="000000"/>
      <w:sz w:val="24"/>
      <w:szCs w:val="24"/>
      <w:lang w:eastAsia="zh-CN"/>
    </w:rPr>
  </w:style>
  <w:style w:type="paragraph" w:styleId="41">
    <w:name w:val="toc 4"/>
    <w:link w:val="42"/>
    <w:uiPriority w:val="39"/>
    <w:qFormat/>
    <w:rsid w:val="006A36AE"/>
    <w:pPr>
      <w:spacing w:after="0" w:line="240" w:lineRule="auto"/>
      <w:ind w:left="720"/>
    </w:pPr>
    <w:rPr>
      <w:rFonts w:ascii="Calibri" w:eastAsia="Times New Roman" w:hAnsi="Calibri" w:cs="Calibri"/>
      <w:sz w:val="20"/>
      <w:szCs w:val="20"/>
      <w:lang w:eastAsia="zh-CN"/>
    </w:rPr>
  </w:style>
  <w:style w:type="paragraph" w:styleId="51">
    <w:name w:val="toc 5"/>
    <w:link w:val="52"/>
    <w:uiPriority w:val="39"/>
    <w:qFormat/>
    <w:rsid w:val="006A36AE"/>
    <w:pPr>
      <w:spacing w:after="0" w:line="240" w:lineRule="auto"/>
      <w:ind w:left="960"/>
    </w:pPr>
    <w:rPr>
      <w:rFonts w:ascii="Calibri" w:eastAsia="Times New Roman" w:hAnsi="Calibri" w:cs="Calibri"/>
      <w:sz w:val="20"/>
      <w:szCs w:val="20"/>
      <w:lang w:eastAsia="zh-CN"/>
    </w:rPr>
  </w:style>
  <w:style w:type="paragraph" w:styleId="61">
    <w:name w:val="toc 6"/>
    <w:link w:val="62"/>
    <w:uiPriority w:val="39"/>
    <w:qFormat/>
    <w:rsid w:val="006A36AE"/>
    <w:pPr>
      <w:spacing w:after="0" w:line="240" w:lineRule="auto"/>
      <w:ind w:left="1200"/>
    </w:pPr>
    <w:rPr>
      <w:rFonts w:ascii="Calibri" w:eastAsia="Times New Roman" w:hAnsi="Calibri" w:cs="Calibri"/>
      <w:sz w:val="20"/>
      <w:szCs w:val="20"/>
      <w:lang w:eastAsia="zh-CN"/>
    </w:rPr>
  </w:style>
  <w:style w:type="paragraph" w:styleId="71">
    <w:name w:val="toc 7"/>
    <w:link w:val="72"/>
    <w:uiPriority w:val="39"/>
    <w:qFormat/>
    <w:rsid w:val="006A36AE"/>
    <w:pPr>
      <w:spacing w:after="0" w:line="240" w:lineRule="auto"/>
      <w:ind w:left="1440"/>
    </w:pPr>
    <w:rPr>
      <w:rFonts w:ascii="Calibri" w:eastAsia="Times New Roman" w:hAnsi="Calibri" w:cs="Calibri"/>
      <w:sz w:val="20"/>
      <w:szCs w:val="20"/>
      <w:lang w:eastAsia="zh-CN"/>
    </w:rPr>
  </w:style>
  <w:style w:type="paragraph" w:styleId="81">
    <w:name w:val="toc 8"/>
    <w:link w:val="82"/>
    <w:uiPriority w:val="39"/>
    <w:qFormat/>
    <w:rsid w:val="006A36AE"/>
    <w:pPr>
      <w:spacing w:after="0" w:line="240" w:lineRule="auto"/>
      <w:ind w:left="1680"/>
    </w:pPr>
    <w:rPr>
      <w:rFonts w:ascii="Calibri" w:eastAsia="Times New Roman" w:hAnsi="Calibri" w:cs="Calibri"/>
      <w:sz w:val="20"/>
      <w:szCs w:val="20"/>
      <w:lang w:eastAsia="zh-CN"/>
    </w:rPr>
  </w:style>
  <w:style w:type="paragraph" w:styleId="91">
    <w:name w:val="toc 9"/>
    <w:link w:val="92"/>
    <w:uiPriority w:val="39"/>
    <w:qFormat/>
    <w:rsid w:val="006A36AE"/>
    <w:pPr>
      <w:spacing w:after="0" w:line="240" w:lineRule="auto"/>
      <w:ind w:left="1920"/>
    </w:pPr>
    <w:rPr>
      <w:rFonts w:ascii="Calibri" w:eastAsia="Times New Roman" w:hAnsi="Calibri" w:cs="Calibri"/>
      <w:sz w:val="20"/>
      <w:szCs w:val="20"/>
      <w:lang w:eastAsia="zh-CN"/>
    </w:rPr>
  </w:style>
  <w:style w:type="paragraph" w:customStyle="1" w:styleId="s1">
    <w:name w:val="s_1"/>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1c">
    <w:name w:val="Текст концевой сноски1"/>
    <w:qFormat/>
    <w:rsid w:val="006A36AE"/>
    <w:pPr>
      <w:spacing w:after="0" w:line="240" w:lineRule="auto"/>
    </w:pPr>
    <w:rPr>
      <w:rFonts w:ascii="Calibri" w:eastAsia="Times New Roman" w:hAnsi="Calibri" w:cs="Times New Roman"/>
      <w:sz w:val="20"/>
      <w:szCs w:val="20"/>
      <w:lang w:eastAsia="zh-CN"/>
    </w:rPr>
  </w:style>
  <w:style w:type="paragraph" w:styleId="afff8">
    <w:name w:val="No Spacing"/>
    <w:qFormat/>
    <w:rsid w:val="006A36AE"/>
    <w:pPr>
      <w:spacing w:after="0" w:line="240" w:lineRule="auto"/>
    </w:pPr>
    <w:rPr>
      <w:rFonts w:ascii="Calibri" w:eastAsia="Calibri" w:hAnsi="Calibri" w:cs="Arial"/>
      <w:sz w:val="20"/>
      <w:szCs w:val="20"/>
      <w:lang w:eastAsia="zh-CN"/>
    </w:rPr>
  </w:style>
  <w:style w:type="paragraph" w:styleId="28">
    <w:name w:val="List Bullet 2"/>
    <w:qFormat/>
    <w:rsid w:val="006A36AE"/>
    <w:pPr>
      <w:spacing w:after="0" w:line="240" w:lineRule="auto"/>
      <w:ind w:left="360" w:hanging="360"/>
    </w:pPr>
    <w:rPr>
      <w:rFonts w:ascii="Times New Roman" w:eastAsia="Times New Roman" w:hAnsi="Times New Roman" w:cs="Times New Roman"/>
      <w:sz w:val="24"/>
      <w:szCs w:val="24"/>
      <w:lang w:eastAsia="zh-CN"/>
    </w:rPr>
  </w:style>
  <w:style w:type="paragraph" w:customStyle="1" w:styleId="29">
    <w:name w:val="Знак2"/>
    <w:qFormat/>
    <w:rsid w:val="006A36AE"/>
    <w:pPr>
      <w:tabs>
        <w:tab w:val="left" w:pos="708"/>
      </w:tabs>
      <w:spacing w:line="240" w:lineRule="exact"/>
    </w:pPr>
    <w:rPr>
      <w:rFonts w:ascii="Verdana" w:eastAsia="Times New Roman" w:hAnsi="Verdana" w:cs="Verdana"/>
      <w:sz w:val="20"/>
      <w:szCs w:val="20"/>
      <w:lang w:val="en-US" w:eastAsia="zh-CN"/>
    </w:rPr>
  </w:style>
  <w:style w:type="paragraph" w:styleId="afff9">
    <w:name w:val="List"/>
    <w:link w:val="afffa"/>
    <w:uiPriority w:val="99"/>
    <w:qFormat/>
    <w:rsid w:val="006A36AE"/>
    <w:pPr>
      <w:spacing w:after="0" w:line="240" w:lineRule="auto"/>
      <w:ind w:left="283" w:hanging="283"/>
      <w:contextualSpacing/>
    </w:pPr>
    <w:rPr>
      <w:rFonts w:ascii="Times New Roman" w:eastAsia="Times New Roman" w:hAnsi="Times New Roman" w:cs="Times New Roman"/>
      <w:sz w:val="24"/>
      <w:szCs w:val="24"/>
      <w:lang w:eastAsia="zh-CN"/>
    </w:rPr>
  </w:style>
  <w:style w:type="paragraph" w:customStyle="1" w:styleId="afffb">
    <w:name w:val="Знак"/>
    <w:qFormat/>
    <w:rsid w:val="006A36AE"/>
    <w:pPr>
      <w:spacing w:line="240" w:lineRule="exact"/>
    </w:pPr>
    <w:rPr>
      <w:rFonts w:ascii="Verdana" w:eastAsia="Times New Roman" w:hAnsi="Verdana" w:cs="Verdana"/>
      <w:sz w:val="20"/>
      <w:szCs w:val="20"/>
      <w:lang w:val="en-US" w:eastAsia="zh-CN"/>
    </w:rPr>
  </w:style>
  <w:style w:type="paragraph" w:customStyle="1" w:styleId="afffc">
    <w:name w:val="Знак Знак Знак Знак"/>
    <w:qFormat/>
    <w:rsid w:val="006A36AE"/>
    <w:pPr>
      <w:tabs>
        <w:tab w:val="left" w:pos="643"/>
      </w:tabs>
      <w:spacing w:line="240" w:lineRule="exact"/>
    </w:pPr>
    <w:rPr>
      <w:rFonts w:ascii="Verdana" w:eastAsia="Times New Roman" w:hAnsi="Verdana" w:cs="Verdana"/>
      <w:sz w:val="20"/>
      <w:szCs w:val="20"/>
      <w:lang w:val="en-US" w:eastAsia="zh-CN"/>
    </w:rPr>
  </w:style>
  <w:style w:type="paragraph" w:customStyle="1" w:styleId="Style9">
    <w:name w:val="Style9"/>
    <w:qFormat/>
    <w:rsid w:val="006A36AE"/>
    <w:pPr>
      <w:widowControl w:val="0"/>
      <w:spacing w:after="0" w:line="240" w:lineRule="auto"/>
    </w:pPr>
    <w:rPr>
      <w:rFonts w:ascii="Times New Roman" w:eastAsia="Times New Roman" w:hAnsi="Times New Roman" w:cs="Times New Roman"/>
      <w:sz w:val="24"/>
      <w:szCs w:val="24"/>
      <w:lang w:eastAsia="zh-CN"/>
    </w:rPr>
  </w:style>
  <w:style w:type="paragraph" w:customStyle="1" w:styleId="Style41">
    <w:name w:val="Style41"/>
    <w:qFormat/>
    <w:rsid w:val="006A36AE"/>
    <w:pPr>
      <w:widowControl w:val="0"/>
      <w:spacing w:after="0" w:line="281" w:lineRule="exact"/>
      <w:jc w:val="both"/>
    </w:pPr>
    <w:rPr>
      <w:rFonts w:ascii="Times New Roman" w:eastAsia="Times New Roman" w:hAnsi="Times New Roman" w:cs="Times New Roman"/>
      <w:sz w:val="24"/>
      <w:szCs w:val="24"/>
      <w:lang w:eastAsia="zh-CN"/>
    </w:rPr>
  </w:style>
  <w:style w:type="paragraph" w:styleId="afffd">
    <w:name w:val="Subtitle"/>
    <w:link w:val="afffe"/>
    <w:uiPriority w:val="11"/>
    <w:qFormat/>
    <w:rsid w:val="006A36AE"/>
    <w:pPr>
      <w:spacing w:after="60" w:line="240" w:lineRule="auto"/>
      <w:jc w:val="center"/>
      <w:outlineLvl w:val="1"/>
    </w:pPr>
    <w:rPr>
      <w:rFonts w:ascii="Cambria" w:eastAsia="Times New Roman" w:hAnsi="Cambria" w:cs="Times New Roman"/>
      <w:sz w:val="24"/>
      <w:szCs w:val="24"/>
      <w:lang w:eastAsia="zh-CN"/>
    </w:rPr>
  </w:style>
  <w:style w:type="character" w:customStyle="1" w:styleId="afffe">
    <w:name w:val="Подзаголовок Знак"/>
    <w:basedOn w:val="a2"/>
    <w:link w:val="afffd"/>
    <w:qFormat/>
    <w:rsid w:val="006A36AE"/>
    <w:rPr>
      <w:rFonts w:ascii="Cambria" w:eastAsia="Times New Roman" w:hAnsi="Cambria" w:cs="Times New Roman"/>
      <w:sz w:val="24"/>
      <w:szCs w:val="24"/>
      <w:lang w:eastAsia="zh-CN"/>
    </w:rPr>
  </w:style>
  <w:style w:type="paragraph" w:customStyle="1" w:styleId="1d">
    <w:name w:val="Обычный1"/>
    <w:qFormat/>
    <w:rsid w:val="006A36AE"/>
    <w:pPr>
      <w:suppressAutoHyphens/>
      <w:spacing w:after="0" w:line="100" w:lineRule="atLeast"/>
    </w:pPr>
    <w:rPr>
      <w:rFonts w:ascii="Times New Roman" w:eastAsia="Times New Roman" w:hAnsi="Times New Roman" w:cs="Times New Roman"/>
      <w:sz w:val="24"/>
      <w:szCs w:val="24"/>
      <w:lang w:eastAsia="zh-CN"/>
    </w:rPr>
  </w:style>
  <w:style w:type="paragraph" w:customStyle="1" w:styleId="Heading">
    <w:name w:val="Heading"/>
    <w:qFormat/>
    <w:rsid w:val="006A36AE"/>
    <w:pPr>
      <w:widowControl w:val="0"/>
      <w:spacing w:after="0" w:line="240" w:lineRule="auto"/>
    </w:pPr>
    <w:rPr>
      <w:rFonts w:ascii="Arial" w:eastAsia="Times New Roman" w:hAnsi="Arial" w:cs="Times New Roman"/>
      <w:b/>
      <w:szCs w:val="20"/>
      <w:lang w:eastAsia="zh-CN"/>
    </w:rPr>
  </w:style>
  <w:style w:type="paragraph" w:customStyle="1" w:styleId="chname">
    <w:name w:val="chname"/>
    <w:qFormat/>
    <w:rsid w:val="006A36AE"/>
    <w:pPr>
      <w:spacing w:before="105" w:after="105" w:line="240" w:lineRule="auto"/>
    </w:pPr>
    <w:rPr>
      <w:rFonts w:ascii="Verdana" w:eastAsia="Times New Roman" w:hAnsi="Verdana" w:cs="Times New Roman"/>
      <w:b/>
      <w:color w:val="000080"/>
      <w:sz w:val="18"/>
      <w:szCs w:val="24"/>
      <w:lang w:eastAsia="zh-CN"/>
    </w:rPr>
  </w:style>
  <w:style w:type="paragraph" w:customStyle="1" w:styleId="Web">
    <w:name w:val="Обычный (Web)"/>
    <w:qFormat/>
    <w:rsid w:val="006A36AE"/>
    <w:pPr>
      <w:spacing w:before="100" w:after="100" w:line="240" w:lineRule="auto"/>
    </w:pPr>
    <w:rPr>
      <w:rFonts w:ascii="Verdana" w:eastAsia="Times New Roman" w:hAnsi="Verdana" w:cs="Times New Roman"/>
      <w:sz w:val="17"/>
      <w:szCs w:val="24"/>
      <w:lang w:eastAsia="zh-CN"/>
    </w:rPr>
  </w:style>
  <w:style w:type="paragraph" w:customStyle="1" w:styleId="2a">
    <w:name w:val="Нижний колонтитул2"/>
    <w:qFormat/>
    <w:rsid w:val="006A36AE"/>
    <w:pPr>
      <w:tabs>
        <w:tab w:val="center" w:pos="4677"/>
        <w:tab w:val="right" w:pos="9355"/>
      </w:tabs>
      <w:spacing w:after="0" w:line="240" w:lineRule="auto"/>
    </w:pPr>
    <w:rPr>
      <w:rFonts w:ascii="Calibri" w:eastAsia="Calibri" w:hAnsi="Calibri" w:cs="Times New Roman"/>
      <w:lang w:eastAsia="zh-CN"/>
    </w:rPr>
  </w:style>
  <w:style w:type="paragraph" w:customStyle="1" w:styleId="book-authors">
    <w:name w:val="book-authors"/>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styleId="affff">
    <w:name w:val="Title"/>
    <w:link w:val="affff0"/>
    <w:uiPriority w:val="10"/>
    <w:qFormat/>
    <w:rsid w:val="006A36AE"/>
    <w:pPr>
      <w:spacing w:before="240" w:after="60" w:line="240" w:lineRule="auto"/>
      <w:jc w:val="center"/>
      <w:outlineLvl w:val="0"/>
    </w:pPr>
    <w:rPr>
      <w:rFonts w:ascii="Cambria" w:eastAsia="Times New Roman" w:hAnsi="Cambria" w:cs="Times New Roman"/>
      <w:b/>
      <w:bCs/>
      <w:kern w:val="1"/>
      <w:sz w:val="32"/>
      <w:szCs w:val="32"/>
      <w:lang w:eastAsia="zh-CN"/>
    </w:rPr>
  </w:style>
  <w:style w:type="character" w:customStyle="1" w:styleId="affff0">
    <w:name w:val="Заголовок Знак"/>
    <w:basedOn w:val="a2"/>
    <w:link w:val="affff"/>
    <w:uiPriority w:val="10"/>
    <w:qFormat/>
    <w:rsid w:val="006A36AE"/>
    <w:rPr>
      <w:rFonts w:ascii="Cambria" w:eastAsia="Times New Roman" w:hAnsi="Cambria" w:cs="Times New Roman"/>
      <w:b/>
      <w:bCs/>
      <w:kern w:val="1"/>
      <w:sz w:val="32"/>
      <w:szCs w:val="32"/>
      <w:lang w:eastAsia="zh-CN"/>
    </w:rPr>
  </w:style>
  <w:style w:type="paragraph" w:customStyle="1" w:styleId="1e">
    <w:name w:val="Абзац списка1"/>
    <w:qFormat/>
    <w:rsid w:val="006A36AE"/>
    <w:pPr>
      <w:spacing w:after="200" w:line="276" w:lineRule="auto"/>
      <w:ind w:left="720"/>
      <w:contextualSpacing/>
    </w:pPr>
    <w:rPr>
      <w:rFonts w:ascii="Calibri" w:eastAsia="Times New Roman" w:hAnsi="Calibri" w:cs="Times New Roman"/>
      <w:lang w:eastAsia="zh-CN"/>
    </w:rPr>
  </w:style>
  <w:style w:type="paragraph" w:customStyle="1" w:styleId="310">
    <w:name w:val="Основной текст 31"/>
    <w:qFormat/>
    <w:rsid w:val="006A36AE"/>
    <w:pPr>
      <w:spacing w:after="0" w:line="240" w:lineRule="auto"/>
      <w:jc w:val="both"/>
    </w:pPr>
    <w:rPr>
      <w:rFonts w:ascii="Times New Roman" w:eastAsia="Calibri" w:hAnsi="Times New Roman" w:cs="Times New Roman"/>
      <w:b/>
      <w:sz w:val="28"/>
      <w:szCs w:val="24"/>
      <w:lang w:eastAsia="zh-CN"/>
    </w:rPr>
  </w:style>
  <w:style w:type="paragraph" w:styleId="affff1">
    <w:name w:val="Body Text Indent"/>
    <w:link w:val="affff2"/>
    <w:qFormat/>
    <w:rsid w:val="006A36AE"/>
    <w:pPr>
      <w:spacing w:after="120" w:line="276" w:lineRule="auto"/>
      <w:ind w:left="283"/>
    </w:pPr>
    <w:rPr>
      <w:rFonts w:ascii="Calibri" w:eastAsia="Times New Roman" w:hAnsi="Calibri" w:cs="Times New Roman"/>
      <w:sz w:val="20"/>
      <w:szCs w:val="20"/>
      <w:lang w:eastAsia="zh-CN"/>
    </w:rPr>
  </w:style>
  <w:style w:type="character" w:customStyle="1" w:styleId="affff2">
    <w:name w:val="Основной текст с отступом Знак"/>
    <w:basedOn w:val="a2"/>
    <w:link w:val="affff1"/>
    <w:rsid w:val="006A36AE"/>
    <w:rPr>
      <w:rFonts w:ascii="Calibri" w:eastAsia="Times New Roman" w:hAnsi="Calibri" w:cs="Times New Roman"/>
      <w:sz w:val="20"/>
      <w:szCs w:val="20"/>
      <w:lang w:eastAsia="zh-CN"/>
    </w:rPr>
  </w:style>
  <w:style w:type="paragraph" w:customStyle="1" w:styleId="12-">
    <w:name w:val="12-текст"/>
    <w:qFormat/>
    <w:rsid w:val="006A36AE"/>
    <w:pPr>
      <w:pBdr>
        <w:top w:val="nil"/>
        <w:left w:val="nil"/>
        <w:bottom w:val="nil"/>
        <w:right w:val="nil"/>
        <w:between w:val="nil"/>
      </w:pBdr>
      <w:shd w:val="solid" w:color="FFFFFF" w:fill="auto"/>
      <w:suppressAutoHyphens/>
      <w:spacing w:after="0" w:line="276" w:lineRule="auto"/>
      <w:ind w:firstLine="567"/>
      <w:jc w:val="both"/>
    </w:pPr>
    <w:rPr>
      <w:rFonts w:ascii="SchoolBook" w:eastAsia="Calibri" w:hAnsi="SchoolBook" w:cs="Times New Roman"/>
      <w:color w:val="000000"/>
      <w:sz w:val="24"/>
      <w:szCs w:val="20"/>
      <w:shd w:val="clear" w:color="auto" w:fill="FFFFFF"/>
      <w:lang w:eastAsia="zh-CN"/>
    </w:rPr>
  </w:style>
  <w:style w:type="paragraph" w:customStyle="1" w:styleId="12-0">
    <w:name w:val="12-маркер"/>
    <w:qFormat/>
    <w:rsid w:val="006A36AE"/>
    <w:pPr>
      <w:tabs>
        <w:tab w:val="left" w:pos="539"/>
      </w:tabs>
      <w:suppressAutoHyphens/>
      <w:spacing w:after="0" w:line="276" w:lineRule="auto"/>
      <w:ind w:left="539" w:hanging="255"/>
      <w:jc w:val="both"/>
    </w:pPr>
    <w:rPr>
      <w:rFonts w:ascii="SchoolBook" w:eastAsia="Calibri" w:hAnsi="SchoolBook" w:cs="Times New Roman"/>
      <w:sz w:val="24"/>
      <w:lang w:eastAsia="zh-CN"/>
    </w:rPr>
  </w:style>
  <w:style w:type="paragraph" w:customStyle="1" w:styleId="Style1">
    <w:name w:val="Style1"/>
    <w:qFormat/>
    <w:rsid w:val="006A36AE"/>
    <w:pPr>
      <w:widowControl w:val="0"/>
      <w:spacing w:after="0" w:line="240" w:lineRule="auto"/>
    </w:pPr>
    <w:rPr>
      <w:rFonts w:ascii="Times New Roman" w:eastAsia="Times New Roman" w:hAnsi="Times New Roman" w:cs="Times New Roman"/>
      <w:sz w:val="24"/>
      <w:szCs w:val="24"/>
      <w:lang w:eastAsia="zh-CN"/>
    </w:rPr>
  </w:style>
  <w:style w:type="paragraph" w:customStyle="1" w:styleId="Style47">
    <w:name w:val="Style47"/>
    <w:qFormat/>
    <w:rsid w:val="006A36AE"/>
    <w:pPr>
      <w:widowControl w:val="0"/>
      <w:spacing w:after="0" w:line="254" w:lineRule="exact"/>
    </w:pPr>
    <w:rPr>
      <w:rFonts w:ascii="Times New Roman" w:eastAsia="Times New Roman" w:hAnsi="Times New Roman" w:cs="Times New Roman"/>
      <w:sz w:val="24"/>
      <w:szCs w:val="24"/>
      <w:lang w:eastAsia="zh-CN"/>
    </w:rPr>
  </w:style>
  <w:style w:type="paragraph" w:customStyle="1" w:styleId="Style57">
    <w:name w:val="Style57"/>
    <w:qFormat/>
    <w:rsid w:val="006A36AE"/>
    <w:pPr>
      <w:widowControl w:val="0"/>
      <w:spacing w:after="0" w:line="240" w:lineRule="auto"/>
    </w:pPr>
    <w:rPr>
      <w:rFonts w:ascii="Times New Roman" w:eastAsia="Times New Roman" w:hAnsi="Times New Roman" w:cs="Times New Roman"/>
      <w:sz w:val="24"/>
      <w:szCs w:val="24"/>
      <w:lang w:eastAsia="zh-CN"/>
    </w:rPr>
  </w:style>
  <w:style w:type="paragraph" w:customStyle="1" w:styleId="Style60">
    <w:name w:val="Style60"/>
    <w:qFormat/>
    <w:rsid w:val="006A36AE"/>
    <w:pPr>
      <w:widowControl w:val="0"/>
      <w:spacing w:after="0" w:line="252" w:lineRule="exact"/>
    </w:pPr>
    <w:rPr>
      <w:rFonts w:ascii="Times New Roman" w:eastAsia="Times New Roman" w:hAnsi="Times New Roman" w:cs="Times New Roman"/>
      <w:sz w:val="24"/>
      <w:szCs w:val="24"/>
      <w:lang w:eastAsia="zh-CN"/>
    </w:rPr>
  </w:style>
  <w:style w:type="paragraph" w:customStyle="1" w:styleId="Style2">
    <w:name w:val="Style2"/>
    <w:qFormat/>
    <w:rsid w:val="006A36AE"/>
    <w:pPr>
      <w:widowControl w:val="0"/>
      <w:spacing w:after="0" w:line="240" w:lineRule="auto"/>
    </w:pPr>
    <w:rPr>
      <w:rFonts w:ascii="Times New Roman" w:eastAsia="Times New Roman" w:hAnsi="Times New Roman" w:cs="Times New Roman"/>
      <w:sz w:val="24"/>
      <w:szCs w:val="24"/>
      <w:lang w:eastAsia="zh-CN"/>
    </w:rPr>
  </w:style>
  <w:style w:type="paragraph" w:customStyle="1" w:styleId="Style3">
    <w:name w:val="Style3"/>
    <w:qFormat/>
    <w:rsid w:val="006A36AE"/>
    <w:pPr>
      <w:widowControl w:val="0"/>
      <w:spacing w:after="0" w:line="240" w:lineRule="auto"/>
      <w:jc w:val="center"/>
    </w:pPr>
    <w:rPr>
      <w:rFonts w:ascii="Times New Roman" w:eastAsia="Times New Roman" w:hAnsi="Times New Roman" w:cs="Times New Roman"/>
      <w:sz w:val="24"/>
      <w:szCs w:val="24"/>
      <w:lang w:eastAsia="zh-CN"/>
    </w:rPr>
  </w:style>
  <w:style w:type="paragraph" w:customStyle="1" w:styleId="Style24">
    <w:name w:val="Style24"/>
    <w:qFormat/>
    <w:rsid w:val="006A36AE"/>
    <w:pPr>
      <w:widowControl w:val="0"/>
      <w:spacing w:after="0" w:line="276" w:lineRule="exact"/>
      <w:jc w:val="both"/>
    </w:pPr>
    <w:rPr>
      <w:rFonts w:ascii="Times New Roman" w:eastAsia="Times New Roman" w:hAnsi="Times New Roman" w:cs="Times New Roman"/>
      <w:sz w:val="24"/>
      <w:szCs w:val="24"/>
      <w:lang w:eastAsia="zh-CN"/>
    </w:rPr>
  </w:style>
  <w:style w:type="paragraph" w:customStyle="1" w:styleId="Style28">
    <w:name w:val="Style28"/>
    <w:qFormat/>
    <w:rsid w:val="006A36AE"/>
    <w:pPr>
      <w:widowControl w:val="0"/>
      <w:spacing w:after="0" w:line="278" w:lineRule="exact"/>
      <w:ind w:hanging="350"/>
    </w:pPr>
    <w:rPr>
      <w:rFonts w:ascii="Times New Roman" w:eastAsia="Times New Roman" w:hAnsi="Times New Roman" w:cs="Times New Roman"/>
      <w:sz w:val="24"/>
      <w:szCs w:val="24"/>
      <w:lang w:eastAsia="zh-CN"/>
    </w:rPr>
  </w:style>
  <w:style w:type="paragraph" w:customStyle="1" w:styleId="Style12">
    <w:name w:val="Style12"/>
    <w:qFormat/>
    <w:rsid w:val="006A36AE"/>
    <w:pPr>
      <w:widowControl w:val="0"/>
      <w:spacing w:after="0" w:line="240" w:lineRule="auto"/>
      <w:jc w:val="center"/>
    </w:pPr>
    <w:rPr>
      <w:rFonts w:ascii="Times New Roman" w:eastAsia="Times New Roman" w:hAnsi="Times New Roman" w:cs="Times New Roman"/>
      <w:sz w:val="24"/>
      <w:szCs w:val="24"/>
      <w:lang w:eastAsia="zh-CN"/>
    </w:rPr>
  </w:style>
  <w:style w:type="paragraph" w:customStyle="1" w:styleId="12-1">
    <w:name w:val="12-ПЖ"/>
    <w:basedOn w:val="12-0"/>
    <w:qFormat/>
    <w:rsid w:val="006A36AE"/>
    <w:pPr>
      <w:keepNext/>
      <w:spacing w:before="240"/>
    </w:pPr>
    <w:rPr>
      <w:b/>
    </w:rPr>
  </w:style>
  <w:style w:type="paragraph" w:customStyle="1" w:styleId="Style68">
    <w:name w:val="Style68"/>
    <w:qFormat/>
    <w:rsid w:val="006A36AE"/>
    <w:pPr>
      <w:widowControl w:val="0"/>
      <w:spacing w:after="0" w:line="276" w:lineRule="exact"/>
      <w:ind w:firstLine="408"/>
    </w:pPr>
    <w:rPr>
      <w:rFonts w:ascii="Times New Roman" w:eastAsia="Times New Roman" w:hAnsi="Times New Roman" w:cs="Times New Roman"/>
      <w:sz w:val="24"/>
      <w:szCs w:val="24"/>
      <w:lang w:eastAsia="zh-CN"/>
    </w:rPr>
  </w:style>
  <w:style w:type="paragraph" w:customStyle="1" w:styleId="Style8">
    <w:name w:val="Style8"/>
    <w:qFormat/>
    <w:rsid w:val="006A36AE"/>
    <w:pPr>
      <w:widowControl w:val="0"/>
      <w:spacing w:after="0" w:line="319" w:lineRule="exact"/>
      <w:ind w:firstLine="734"/>
      <w:jc w:val="both"/>
    </w:pPr>
    <w:rPr>
      <w:rFonts w:ascii="Times New Roman" w:eastAsia="Times New Roman" w:hAnsi="Times New Roman" w:cs="Times New Roman"/>
      <w:sz w:val="24"/>
      <w:szCs w:val="24"/>
      <w:lang w:eastAsia="zh-CN"/>
    </w:rPr>
  </w:style>
  <w:style w:type="paragraph" w:customStyle="1" w:styleId="TableContents">
    <w:name w:val="Table Contents"/>
    <w:qFormat/>
    <w:rsid w:val="006A36AE"/>
    <w:pPr>
      <w:widowControl w:val="0"/>
      <w:suppressLineNumbers/>
      <w:suppressAutoHyphens/>
      <w:spacing w:after="0" w:line="240" w:lineRule="auto"/>
    </w:pPr>
    <w:rPr>
      <w:rFonts w:ascii="Times New Roman" w:eastAsia="Andale Sans UI" w:hAnsi="Times New Roman" w:cs="Tahoma"/>
      <w:kern w:val="1"/>
      <w:sz w:val="24"/>
      <w:szCs w:val="24"/>
      <w:lang w:val="de-DE" w:eastAsia="ja-JP" w:bidi="fa-IR"/>
    </w:rPr>
  </w:style>
  <w:style w:type="paragraph" w:customStyle="1" w:styleId="affff3">
    <w:name w:val="Перечисление"/>
    <w:qFormat/>
    <w:rsid w:val="006A36AE"/>
    <w:pPr>
      <w:spacing w:after="60" w:line="276" w:lineRule="auto"/>
      <w:ind w:left="360" w:hanging="360"/>
      <w:jc w:val="both"/>
    </w:pPr>
    <w:rPr>
      <w:rFonts w:ascii="Times New Roman" w:eastAsia="Calibri" w:hAnsi="Times New Roman" w:cs="Times New Roman"/>
      <w:sz w:val="20"/>
      <w:szCs w:val="20"/>
      <w:lang w:eastAsia="zh-CN"/>
    </w:rPr>
  </w:style>
  <w:style w:type="paragraph" w:customStyle="1" w:styleId="10">
    <w:name w:val="Текст абзаца1 Н"/>
    <w:qFormat/>
    <w:rsid w:val="006A36AE"/>
    <w:pPr>
      <w:numPr>
        <w:ilvl w:val="1"/>
        <w:numId w:val="4"/>
      </w:numPr>
      <w:tabs>
        <w:tab w:val="left" w:pos="1176"/>
      </w:tabs>
      <w:spacing w:after="0" w:line="240" w:lineRule="auto"/>
      <w:ind w:left="-170" w:firstLine="454"/>
      <w:jc w:val="both"/>
    </w:pPr>
    <w:rPr>
      <w:rFonts w:ascii="Times New Roman" w:eastAsia="Times New Roman" w:hAnsi="Times New Roman" w:cs="Times New Roman"/>
      <w:color w:val="000000"/>
      <w:sz w:val="28"/>
      <w:szCs w:val="24"/>
      <w:lang w:eastAsia="zh-CN"/>
    </w:rPr>
  </w:style>
  <w:style w:type="paragraph" w:customStyle="1" w:styleId="11">
    <w:name w:val="Заголовок1М1"/>
    <w:next w:val="10"/>
    <w:qFormat/>
    <w:rsid w:val="006A36AE"/>
    <w:pPr>
      <w:keepNext/>
      <w:numPr>
        <w:numId w:val="4"/>
      </w:numPr>
      <w:spacing w:before="240" w:after="120" w:line="240" w:lineRule="auto"/>
      <w:ind w:left="360" w:hanging="360"/>
      <w:jc w:val="center"/>
    </w:pPr>
    <w:rPr>
      <w:rFonts w:ascii="Times New Roman" w:eastAsia="Times New Roman" w:hAnsi="Times New Roman" w:cs="Times New Roman"/>
      <w:b/>
      <w:bCs/>
      <w:color w:val="000000"/>
      <w:sz w:val="32"/>
      <w:szCs w:val="24"/>
      <w:lang w:eastAsia="zh-CN"/>
    </w:rPr>
  </w:style>
  <w:style w:type="paragraph" w:customStyle="1" w:styleId="a0">
    <w:name w:val="!! стиль список"/>
    <w:qFormat/>
    <w:rsid w:val="006A36AE"/>
    <w:pPr>
      <w:numPr>
        <w:numId w:val="2"/>
      </w:numPr>
      <w:spacing w:after="0" w:line="360" w:lineRule="auto"/>
      <w:ind w:left="720" w:hanging="360"/>
      <w:jc w:val="both"/>
    </w:pPr>
    <w:rPr>
      <w:rFonts w:ascii="Times New Roman" w:eastAsia="Times New Roman" w:hAnsi="Times New Roman" w:cs="Times New Roman"/>
      <w:szCs w:val="20"/>
      <w:lang w:eastAsia="zh-CN"/>
    </w:rPr>
  </w:style>
  <w:style w:type="paragraph" w:customStyle="1" w:styleId="43">
    <w:name w:val="Основной текст4"/>
    <w:qFormat/>
    <w:rsid w:val="006A36AE"/>
    <w:pPr>
      <w:widowControl w:val="0"/>
      <w:pBdr>
        <w:top w:val="nil"/>
        <w:left w:val="nil"/>
        <w:bottom w:val="nil"/>
        <w:right w:val="nil"/>
        <w:between w:val="nil"/>
      </w:pBdr>
      <w:shd w:val="solid" w:color="FFFFFF" w:fill="auto"/>
      <w:spacing w:before="420" w:after="240" w:line="298" w:lineRule="exact"/>
      <w:ind w:hanging="360"/>
      <w:jc w:val="both"/>
    </w:pPr>
    <w:rPr>
      <w:rFonts w:ascii="Calibri" w:eastAsia="Calibri" w:hAnsi="Calibri" w:cs="Calibri"/>
      <w:spacing w:val="2"/>
      <w:sz w:val="20"/>
      <w:szCs w:val="20"/>
      <w:lang w:eastAsia="zh-CN"/>
    </w:rPr>
  </w:style>
  <w:style w:type="paragraph" w:customStyle="1" w:styleId="affff4">
    <w:name w:val="Базовый"/>
    <w:qFormat/>
    <w:rsid w:val="006A36AE"/>
    <w:pPr>
      <w:suppressAutoHyphens/>
      <w:spacing w:after="200" w:line="276" w:lineRule="auto"/>
    </w:pPr>
    <w:rPr>
      <w:rFonts w:ascii="Times New Roman" w:eastAsia="DejaVu Sans" w:hAnsi="Times New Roman" w:cs="Times New Roman"/>
      <w:sz w:val="24"/>
      <w:szCs w:val="24"/>
      <w:lang w:eastAsia="zh-CN"/>
    </w:rPr>
  </w:style>
  <w:style w:type="paragraph" w:customStyle="1" w:styleId="productname">
    <w:name w:val="product_name"/>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authors">
    <w:name w:val="authors"/>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styleId="34">
    <w:name w:val="Body Text 3"/>
    <w:link w:val="35"/>
    <w:qFormat/>
    <w:rsid w:val="006A36AE"/>
    <w:pPr>
      <w:spacing w:after="120" w:line="276" w:lineRule="auto"/>
    </w:pPr>
    <w:rPr>
      <w:rFonts w:ascii="Calibri" w:eastAsia="Times New Roman" w:hAnsi="Calibri" w:cs="Times New Roman"/>
      <w:sz w:val="16"/>
      <w:szCs w:val="16"/>
      <w:lang w:eastAsia="zh-CN"/>
    </w:rPr>
  </w:style>
  <w:style w:type="character" w:customStyle="1" w:styleId="35">
    <w:name w:val="Основной текст 3 Знак"/>
    <w:basedOn w:val="a2"/>
    <w:link w:val="34"/>
    <w:rsid w:val="006A36AE"/>
    <w:rPr>
      <w:rFonts w:ascii="Calibri" w:eastAsia="Times New Roman" w:hAnsi="Calibri" w:cs="Times New Roman"/>
      <w:sz w:val="16"/>
      <w:szCs w:val="16"/>
      <w:lang w:eastAsia="zh-CN"/>
    </w:rPr>
  </w:style>
  <w:style w:type="paragraph" w:styleId="affff5">
    <w:name w:val="Plain Text"/>
    <w:link w:val="affff6"/>
    <w:qFormat/>
    <w:rsid w:val="006A36AE"/>
    <w:pPr>
      <w:spacing w:after="0" w:line="240" w:lineRule="auto"/>
    </w:pPr>
    <w:rPr>
      <w:rFonts w:ascii="Consolas" w:eastAsia="Times New Roman" w:hAnsi="Consolas" w:cs="Consolas"/>
      <w:sz w:val="21"/>
      <w:szCs w:val="21"/>
      <w:lang w:eastAsia="zh-CN"/>
    </w:rPr>
  </w:style>
  <w:style w:type="character" w:customStyle="1" w:styleId="affff6">
    <w:name w:val="Текст Знак"/>
    <w:basedOn w:val="a2"/>
    <w:link w:val="affff5"/>
    <w:rsid w:val="006A36AE"/>
    <w:rPr>
      <w:rFonts w:ascii="Consolas" w:eastAsia="Times New Roman" w:hAnsi="Consolas" w:cs="Consolas"/>
      <w:sz w:val="21"/>
      <w:szCs w:val="21"/>
      <w:lang w:eastAsia="zh-CN"/>
    </w:rPr>
  </w:style>
  <w:style w:type="paragraph" w:customStyle="1" w:styleId="36">
    <w:name w:val="Знак3"/>
    <w:qFormat/>
    <w:rsid w:val="006A36AE"/>
    <w:pPr>
      <w:spacing w:line="240" w:lineRule="exact"/>
    </w:pPr>
    <w:rPr>
      <w:rFonts w:ascii="Verdana" w:eastAsia="Times New Roman" w:hAnsi="Verdana" w:cs="Times New Roman"/>
      <w:sz w:val="20"/>
      <w:szCs w:val="20"/>
      <w:lang w:eastAsia="zh-CN"/>
    </w:rPr>
  </w:style>
  <w:style w:type="paragraph" w:customStyle="1" w:styleId="affff7">
    <w:name w:val="Знак Знак Знак"/>
    <w:qFormat/>
    <w:rsid w:val="006A36AE"/>
    <w:pPr>
      <w:spacing w:line="240" w:lineRule="exact"/>
    </w:pPr>
    <w:rPr>
      <w:rFonts w:ascii="Verdana" w:eastAsia="Times New Roman" w:hAnsi="Verdana" w:cs="Times New Roman"/>
      <w:sz w:val="20"/>
      <w:szCs w:val="20"/>
      <w:lang w:eastAsia="zh-CN"/>
    </w:rPr>
  </w:style>
  <w:style w:type="paragraph" w:customStyle="1" w:styleId="ConsPlusNonformat">
    <w:name w:val="ConsPlusNonformat"/>
    <w:uiPriority w:val="99"/>
    <w:qFormat/>
    <w:rsid w:val="006A36AE"/>
    <w:pPr>
      <w:widowControl w:val="0"/>
      <w:spacing w:after="0" w:line="240" w:lineRule="auto"/>
    </w:pPr>
    <w:rPr>
      <w:rFonts w:ascii="Courier New" w:eastAsia="Times New Roman" w:hAnsi="Courier New" w:cs="Courier New"/>
      <w:sz w:val="20"/>
      <w:szCs w:val="20"/>
      <w:lang w:eastAsia="zh-CN"/>
    </w:rPr>
  </w:style>
  <w:style w:type="paragraph" w:customStyle="1" w:styleId="ConsPlusTitle">
    <w:name w:val="ConsPlusTitle"/>
    <w:qFormat/>
    <w:rsid w:val="006A36AE"/>
    <w:pPr>
      <w:widowControl w:val="0"/>
      <w:spacing w:after="0" w:line="240" w:lineRule="auto"/>
    </w:pPr>
    <w:rPr>
      <w:rFonts w:ascii="Times New Roman" w:eastAsia="Times New Roman" w:hAnsi="Times New Roman" w:cs="Times New Roman"/>
      <w:b/>
      <w:bCs/>
      <w:sz w:val="28"/>
      <w:szCs w:val="28"/>
      <w:lang w:eastAsia="zh-CN"/>
    </w:rPr>
  </w:style>
  <w:style w:type="paragraph" w:customStyle="1" w:styleId="210">
    <w:name w:val="Основной текст 21"/>
    <w:qFormat/>
    <w:rsid w:val="006A36AE"/>
    <w:pPr>
      <w:spacing w:after="0" w:line="240" w:lineRule="auto"/>
      <w:ind w:firstLine="709"/>
      <w:jc w:val="both"/>
    </w:pPr>
    <w:rPr>
      <w:rFonts w:ascii="Times New Roman" w:eastAsia="Times New Roman" w:hAnsi="Times New Roman" w:cs="Courier New"/>
      <w:sz w:val="24"/>
      <w:szCs w:val="24"/>
      <w:lang w:eastAsia="zh-CN"/>
    </w:rPr>
  </w:style>
  <w:style w:type="paragraph" w:styleId="affff8">
    <w:name w:val="TOC Heading"/>
    <w:basedOn w:val="10"/>
    <w:link w:val="affff9"/>
    <w:qFormat/>
    <w:rsid w:val="006A36AE"/>
    <w:pPr>
      <w:keepLines/>
      <w:spacing w:before="480" w:line="276" w:lineRule="auto"/>
    </w:pPr>
    <w:rPr>
      <w:rFonts w:ascii="Cambria" w:hAnsi="Cambria"/>
      <w:color w:val="365F91"/>
      <w:szCs w:val="28"/>
    </w:rPr>
  </w:style>
  <w:style w:type="paragraph" w:customStyle="1" w:styleId="affffa">
    <w:name w:val="Знак Знак Знак Знак Знак Знак Знак Знак Знак Знак Знак Знак Знак"/>
    <w:qFormat/>
    <w:rsid w:val="006A36AE"/>
    <w:pPr>
      <w:spacing w:line="240" w:lineRule="exact"/>
    </w:pPr>
    <w:rPr>
      <w:rFonts w:ascii="Verdana" w:eastAsia="Times New Roman" w:hAnsi="Verdana" w:cs="Verdana"/>
      <w:sz w:val="20"/>
      <w:szCs w:val="20"/>
      <w:lang w:val="en-US" w:eastAsia="zh-CN"/>
    </w:rPr>
  </w:style>
  <w:style w:type="paragraph" w:customStyle="1" w:styleId="affffb">
    <w:name w:val="Для таблиц"/>
    <w:qFormat/>
    <w:rsid w:val="006A36AE"/>
    <w:pPr>
      <w:spacing w:after="0" w:line="240" w:lineRule="auto"/>
    </w:pPr>
    <w:rPr>
      <w:rFonts w:ascii="Times New Roman" w:eastAsia="Times New Roman" w:hAnsi="Times New Roman" w:cs="Times New Roman"/>
      <w:sz w:val="24"/>
      <w:szCs w:val="24"/>
      <w:lang w:eastAsia="zh-CN"/>
    </w:rPr>
  </w:style>
  <w:style w:type="paragraph" w:styleId="37">
    <w:name w:val="Body Text Indent 3"/>
    <w:link w:val="38"/>
    <w:qFormat/>
    <w:rsid w:val="006A36AE"/>
    <w:pPr>
      <w:tabs>
        <w:tab w:val="left" w:pos="1701"/>
      </w:tabs>
      <w:spacing w:before="120" w:after="0" w:line="240" w:lineRule="auto"/>
      <w:ind w:left="1701" w:hanging="708"/>
      <w:jc w:val="both"/>
    </w:pPr>
    <w:rPr>
      <w:rFonts w:ascii="Times New Roman" w:eastAsia="Times New Roman" w:hAnsi="Times New Roman" w:cs="Times New Roman"/>
      <w:sz w:val="24"/>
      <w:szCs w:val="24"/>
      <w:lang w:eastAsia="zh-CN"/>
    </w:rPr>
  </w:style>
  <w:style w:type="character" w:customStyle="1" w:styleId="38">
    <w:name w:val="Основной текст с отступом 3 Знак"/>
    <w:basedOn w:val="a2"/>
    <w:link w:val="37"/>
    <w:rsid w:val="006A36AE"/>
    <w:rPr>
      <w:rFonts w:ascii="Times New Roman" w:eastAsia="Times New Roman" w:hAnsi="Times New Roman" w:cs="Times New Roman"/>
      <w:sz w:val="24"/>
      <w:szCs w:val="24"/>
      <w:lang w:eastAsia="zh-CN"/>
    </w:rPr>
  </w:style>
  <w:style w:type="paragraph" w:customStyle="1" w:styleId="affffc">
    <w:name w:val="список с точками"/>
    <w:qFormat/>
    <w:rsid w:val="006A36AE"/>
    <w:pPr>
      <w:tabs>
        <w:tab w:val="left" w:pos="480"/>
      </w:tabs>
      <w:spacing w:after="0" w:line="312" w:lineRule="auto"/>
      <w:ind w:left="480" w:hanging="480"/>
      <w:jc w:val="both"/>
    </w:pPr>
    <w:rPr>
      <w:rFonts w:ascii="Times New Roman" w:eastAsia="Times New Roman" w:hAnsi="Times New Roman" w:cs="Times New Roman"/>
      <w:sz w:val="24"/>
      <w:szCs w:val="24"/>
      <w:lang w:eastAsia="zh-CN"/>
    </w:rPr>
  </w:style>
  <w:style w:type="paragraph" w:customStyle="1" w:styleId="affffd">
    <w:name w:val="Абзац"/>
    <w:qFormat/>
    <w:rsid w:val="006A36AE"/>
    <w:pPr>
      <w:spacing w:after="0" w:line="312" w:lineRule="auto"/>
      <w:ind w:firstLine="567"/>
      <w:jc w:val="both"/>
    </w:pPr>
    <w:rPr>
      <w:rFonts w:ascii="Times New Roman" w:eastAsia="Times New Roman" w:hAnsi="Times New Roman" w:cs="Times New Roman"/>
      <w:sz w:val="24"/>
      <w:szCs w:val="20"/>
      <w:lang w:eastAsia="zh-CN"/>
    </w:rPr>
  </w:style>
  <w:style w:type="paragraph" w:customStyle="1" w:styleId="000000000">
    <w:name w:val="000000000"/>
    <w:qFormat/>
    <w:rsid w:val="006A36AE"/>
    <w:pPr>
      <w:widowControl w:val="0"/>
      <w:spacing w:after="0" w:line="360" w:lineRule="exact"/>
      <w:ind w:firstLine="709"/>
      <w:jc w:val="both"/>
    </w:pPr>
    <w:rPr>
      <w:rFonts w:ascii="Times New Roman" w:eastAsia="Times New Roman" w:hAnsi="Times New Roman" w:cs="Times New Roman"/>
      <w:sz w:val="28"/>
      <w:szCs w:val="28"/>
      <w:lang w:eastAsia="zh-CN"/>
    </w:rPr>
  </w:style>
  <w:style w:type="paragraph" w:styleId="3">
    <w:name w:val="List Bullet 3"/>
    <w:uiPriority w:val="99"/>
    <w:qFormat/>
    <w:rsid w:val="006A36AE"/>
    <w:pPr>
      <w:numPr>
        <w:numId w:val="5"/>
      </w:numPr>
      <w:tabs>
        <w:tab w:val="left" w:pos="926"/>
      </w:tabs>
      <w:spacing w:after="0" w:line="240" w:lineRule="auto"/>
      <w:ind w:left="926" w:hanging="360"/>
      <w:contextualSpacing/>
    </w:pPr>
    <w:rPr>
      <w:rFonts w:ascii="Times New Roman" w:eastAsia="Times New Roman" w:hAnsi="Times New Roman" w:cs="Times New Roman"/>
      <w:sz w:val="24"/>
      <w:szCs w:val="24"/>
      <w:lang w:eastAsia="zh-CN"/>
    </w:rPr>
  </w:style>
  <w:style w:type="paragraph" w:customStyle="1" w:styleId="fortables12">
    <w:name w:val="for_tables_12"/>
    <w:qFormat/>
    <w:rsid w:val="006A36AE"/>
    <w:pPr>
      <w:tabs>
        <w:tab w:val="left" w:pos="643"/>
      </w:tabs>
      <w:spacing w:after="0" w:line="320" w:lineRule="exact"/>
    </w:pPr>
    <w:rPr>
      <w:rFonts w:ascii="Times New Roman" w:eastAsia="Times New Roman" w:hAnsi="Times New Roman" w:cs="Times New Roman"/>
      <w:sz w:val="24"/>
      <w:szCs w:val="24"/>
      <w:lang w:eastAsia="zh-CN"/>
    </w:rPr>
  </w:style>
  <w:style w:type="paragraph" w:customStyle="1" w:styleId="BodyText21">
    <w:name w:val="Body Text 21"/>
    <w:qFormat/>
    <w:rsid w:val="006A36AE"/>
    <w:pPr>
      <w:widowControl w:val="0"/>
      <w:tabs>
        <w:tab w:val="left" w:pos="432"/>
        <w:tab w:val="left" w:pos="576"/>
        <w:tab w:val="left" w:pos="720"/>
        <w:tab w:val="left" w:pos="864"/>
        <w:tab w:val="left" w:pos="1296"/>
        <w:tab w:val="left" w:pos="1440"/>
        <w:tab w:val="left" w:pos="2304"/>
        <w:tab w:val="left" w:pos="4176"/>
      </w:tabs>
      <w:spacing w:after="240" w:line="240" w:lineRule="auto"/>
      <w:ind w:left="864" w:hanging="288"/>
      <w:jc w:val="both"/>
    </w:pPr>
    <w:rPr>
      <w:rFonts w:ascii="Times New Roman" w:eastAsia="Times New Roman" w:hAnsi="Times New Roman" w:cs="Times New Roman"/>
      <w:sz w:val="28"/>
      <w:szCs w:val="20"/>
      <w:lang w:eastAsia="zh-CN"/>
    </w:rPr>
  </w:style>
  <w:style w:type="paragraph" w:customStyle="1" w:styleId="affffe">
    <w:name w:val="ñïèñ"/>
    <w:qFormat/>
    <w:rsid w:val="006A36AE"/>
    <w:pPr>
      <w:suppressLineNumbers/>
      <w:tabs>
        <w:tab w:val="left" w:pos="851"/>
      </w:tabs>
      <w:spacing w:before="80" w:after="0" w:line="240" w:lineRule="auto"/>
      <w:ind w:left="851" w:hanging="284"/>
      <w:jc w:val="both"/>
    </w:pPr>
    <w:rPr>
      <w:rFonts w:ascii="Arial" w:eastAsia="Times New Roman" w:hAnsi="Arial" w:cs="Times New Roman"/>
      <w:sz w:val="24"/>
      <w:szCs w:val="20"/>
      <w:lang w:eastAsia="zh-CN"/>
    </w:rPr>
  </w:style>
  <w:style w:type="paragraph" w:customStyle="1" w:styleId="-1">
    <w:name w:val="ñïèñ-1"/>
    <w:qFormat/>
    <w:rsid w:val="006A36AE"/>
    <w:pPr>
      <w:tabs>
        <w:tab w:val="left" w:pos="851"/>
      </w:tabs>
      <w:spacing w:before="80" w:after="0" w:line="240" w:lineRule="auto"/>
      <w:ind w:left="851" w:hanging="284"/>
      <w:jc w:val="both"/>
    </w:pPr>
    <w:rPr>
      <w:rFonts w:ascii="Arial" w:eastAsia="Times New Roman" w:hAnsi="Arial" w:cs="Times New Roman"/>
      <w:sz w:val="24"/>
      <w:szCs w:val="20"/>
      <w:lang w:eastAsia="zh-CN"/>
    </w:rPr>
  </w:style>
  <w:style w:type="paragraph" w:customStyle="1" w:styleId="211">
    <w:name w:val="Основной текст с отступом 21"/>
    <w:qFormat/>
    <w:rsid w:val="006A36AE"/>
    <w:pPr>
      <w:widowControl w:val="0"/>
      <w:spacing w:after="0" w:line="240" w:lineRule="auto"/>
      <w:ind w:firstLine="780"/>
      <w:jc w:val="both"/>
    </w:pPr>
    <w:rPr>
      <w:rFonts w:ascii="Times New Roman" w:eastAsia="Times New Roman" w:hAnsi="Times New Roman" w:cs="Times New Roman"/>
      <w:sz w:val="28"/>
      <w:szCs w:val="20"/>
      <w:lang w:eastAsia="zh-CN"/>
    </w:rPr>
  </w:style>
  <w:style w:type="paragraph" w:customStyle="1" w:styleId="2b">
    <w:name w:val="заголовок 2"/>
    <w:qFormat/>
    <w:rsid w:val="006A36AE"/>
    <w:pPr>
      <w:keepNext/>
      <w:spacing w:after="0" w:line="240" w:lineRule="auto"/>
      <w:outlineLvl w:val="1"/>
    </w:pPr>
    <w:rPr>
      <w:rFonts w:ascii="Times New Roman" w:eastAsia="Times New Roman" w:hAnsi="Times New Roman" w:cs="Arial"/>
      <w:sz w:val="24"/>
      <w:szCs w:val="28"/>
      <w:lang w:eastAsia="zh-CN"/>
    </w:rPr>
  </w:style>
  <w:style w:type="paragraph" w:customStyle="1" w:styleId="a">
    <w:name w:val="список с нумерами"/>
    <w:qFormat/>
    <w:rsid w:val="006A36AE"/>
    <w:pPr>
      <w:numPr>
        <w:numId w:val="1"/>
      </w:numPr>
      <w:tabs>
        <w:tab w:val="left" w:pos="340"/>
      </w:tabs>
      <w:spacing w:after="0" w:line="312" w:lineRule="auto"/>
      <w:ind w:left="340" w:hanging="340"/>
      <w:jc w:val="both"/>
    </w:pPr>
    <w:rPr>
      <w:rFonts w:ascii="Times New Roman" w:eastAsia="Times New Roman" w:hAnsi="Times New Roman" w:cs="Times New Roman"/>
      <w:sz w:val="24"/>
      <w:szCs w:val="24"/>
      <w:lang w:eastAsia="zh-CN"/>
    </w:rPr>
  </w:style>
  <w:style w:type="paragraph" w:customStyle="1" w:styleId="1f">
    <w:name w:val="Знак1"/>
    <w:qFormat/>
    <w:rsid w:val="006A36AE"/>
    <w:pPr>
      <w:spacing w:line="240" w:lineRule="exact"/>
    </w:pPr>
    <w:rPr>
      <w:rFonts w:ascii="Verdana" w:eastAsia="Times New Roman" w:hAnsi="Verdana" w:cs="Verdana"/>
      <w:sz w:val="20"/>
      <w:szCs w:val="20"/>
      <w:lang w:val="en-US" w:eastAsia="zh-CN"/>
    </w:rPr>
  </w:style>
  <w:style w:type="paragraph" w:customStyle="1" w:styleId="FR2">
    <w:name w:val="FR2"/>
    <w:qFormat/>
    <w:rsid w:val="006A36AE"/>
    <w:pPr>
      <w:widowControl w:val="0"/>
      <w:spacing w:after="0" w:line="300" w:lineRule="auto"/>
      <w:ind w:firstLine="720"/>
      <w:jc w:val="both"/>
    </w:pPr>
    <w:rPr>
      <w:rFonts w:ascii="Times New Roman" w:eastAsia="Times New Roman" w:hAnsi="Times New Roman" w:cs="Times New Roman"/>
      <w:sz w:val="28"/>
      <w:szCs w:val="20"/>
      <w:lang w:eastAsia="zh-CN"/>
    </w:rPr>
  </w:style>
  <w:style w:type="paragraph" w:customStyle="1" w:styleId="caaieiaie2">
    <w:name w:val="caaieiaie 2"/>
    <w:qFormat/>
    <w:rsid w:val="006A36AE"/>
    <w:pPr>
      <w:keepNext/>
      <w:widowControl w:val="0"/>
      <w:tabs>
        <w:tab w:val="left" w:pos="432"/>
        <w:tab w:val="left" w:pos="720"/>
        <w:tab w:val="left" w:pos="864"/>
        <w:tab w:val="left" w:pos="1296"/>
        <w:tab w:val="left" w:pos="1440"/>
        <w:tab w:val="left" w:pos="1728"/>
        <w:tab w:val="left" w:pos="1872"/>
        <w:tab w:val="left" w:pos="2160"/>
        <w:tab w:val="left" w:pos="2448"/>
        <w:tab w:val="left" w:pos="2592"/>
        <w:tab w:val="left" w:pos="2736"/>
        <w:tab w:val="left" w:pos="3024"/>
        <w:tab w:val="left" w:pos="3744"/>
        <w:tab w:val="left" w:pos="3888"/>
        <w:tab w:val="left" w:pos="4752"/>
        <w:tab w:val="left" w:pos="5904"/>
        <w:tab w:val="left" w:pos="6048"/>
        <w:tab w:val="left" w:pos="6624"/>
        <w:tab w:val="left" w:pos="8496"/>
      </w:tabs>
      <w:spacing w:after="240" w:line="480" w:lineRule="auto"/>
    </w:pPr>
    <w:rPr>
      <w:rFonts w:ascii="Times New Roman" w:eastAsia="Times New Roman" w:hAnsi="Times New Roman" w:cs="Times New Roman"/>
      <w:sz w:val="28"/>
      <w:szCs w:val="20"/>
      <w:lang w:eastAsia="zh-CN"/>
    </w:rPr>
  </w:style>
  <w:style w:type="paragraph" w:customStyle="1" w:styleId="afffff">
    <w:name w:val="Знак Знак Знак Знак Знак Знак Знак Знак Знак Знак"/>
    <w:qFormat/>
    <w:rsid w:val="006A36AE"/>
    <w:pPr>
      <w:spacing w:line="240" w:lineRule="exact"/>
    </w:pPr>
    <w:rPr>
      <w:rFonts w:ascii="Verdana" w:eastAsia="Times New Roman" w:hAnsi="Verdana" w:cs="Verdana"/>
      <w:sz w:val="20"/>
      <w:szCs w:val="20"/>
      <w:lang w:val="en-US" w:eastAsia="zh-CN"/>
    </w:rPr>
  </w:style>
  <w:style w:type="paragraph" w:customStyle="1" w:styleId="afffff0">
    <w:name w:val="Знак Знак Знак Знак Знак Знак"/>
    <w:qFormat/>
    <w:rsid w:val="006A36AE"/>
    <w:pPr>
      <w:tabs>
        <w:tab w:val="left" w:pos="643"/>
      </w:tabs>
      <w:spacing w:line="240" w:lineRule="exact"/>
    </w:pPr>
    <w:rPr>
      <w:rFonts w:ascii="Verdana" w:eastAsia="Times New Roman" w:hAnsi="Verdana" w:cs="Verdana"/>
      <w:sz w:val="20"/>
      <w:szCs w:val="20"/>
      <w:lang w:val="en-US" w:eastAsia="zh-CN"/>
    </w:rPr>
  </w:style>
  <w:style w:type="paragraph" w:customStyle="1" w:styleId="Iauiue">
    <w:name w:val="Iau?iue"/>
    <w:qFormat/>
    <w:rsid w:val="006A36AE"/>
    <w:pPr>
      <w:spacing w:after="0" w:line="240" w:lineRule="auto"/>
    </w:pPr>
    <w:rPr>
      <w:rFonts w:ascii="Times New Roman" w:eastAsia="Times New Roman" w:hAnsi="Times New Roman" w:cs="Times New Roman"/>
      <w:sz w:val="20"/>
      <w:szCs w:val="20"/>
      <w:lang w:val="en-US" w:eastAsia="zh-CN"/>
    </w:rPr>
  </w:style>
  <w:style w:type="paragraph" w:styleId="afffff1">
    <w:name w:val="Block Text"/>
    <w:qFormat/>
    <w:rsid w:val="006A36AE"/>
    <w:pPr>
      <w:widowControl w:val="0"/>
      <w:spacing w:after="0" w:line="240" w:lineRule="auto"/>
      <w:ind w:left="168" w:right="17"/>
    </w:pPr>
    <w:rPr>
      <w:rFonts w:ascii="Times New Roman" w:eastAsia="Times New Roman" w:hAnsi="Times New Roman" w:cs="Times New Roman"/>
      <w:bCs/>
      <w:i/>
      <w:szCs w:val="24"/>
      <w:lang w:eastAsia="zh-CN"/>
    </w:rPr>
  </w:style>
  <w:style w:type="paragraph" w:styleId="afffff2">
    <w:name w:val="List Bullet"/>
    <w:uiPriority w:val="99"/>
    <w:qFormat/>
    <w:rsid w:val="006A36AE"/>
    <w:pPr>
      <w:spacing w:after="0" w:line="240" w:lineRule="auto"/>
      <w:ind w:left="644" w:hanging="360"/>
    </w:pPr>
    <w:rPr>
      <w:rFonts w:ascii="Times New Roman" w:eastAsia="Times New Roman" w:hAnsi="Times New Roman" w:cs="Times New Roman"/>
      <w:sz w:val="24"/>
      <w:szCs w:val="24"/>
      <w:lang w:eastAsia="zh-CN"/>
    </w:rPr>
  </w:style>
  <w:style w:type="paragraph" w:customStyle="1" w:styleId="CPISOK-">
    <w:name w:val="CPISOK-"/>
    <w:qFormat/>
    <w:rsid w:val="006A36AE"/>
    <w:pPr>
      <w:tabs>
        <w:tab w:val="left" w:pos="1440"/>
      </w:tabs>
      <w:spacing w:after="0" w:line="320" w:lineRule="exact"/>
      <w:ind w:left="1420" w:hanging="340"/>
      <w:jc w:val="both"/>
    </w:pPr>
    <w:rPr>
      <w:rFonts w:ascii="Times New Roman" w:eastAsia="Times New Roman" w:hAnsi="Times New Roman" w:cs="Times New Roman"/>
      <w:sz w:val="24"/>
      <w:szCs w:val="24"/>
      <w:lang w:eastAsia="zh-CN"/>
    </w:rPr>
  </w:style>
  <w:style w:type="paragraph" w:customStyle="1" w:styleId="1f0">
    <w:name w:val="Стиль1"/>
    <w:qFormat/>
    <w:rsid w:val="006A36AE"/>
    <w:pPr>
      <w:keepNext/>
      <w:spacing w:after="0" w:line="360" w:lineRule="exact"/>
      <w:jc w:val="center"/>
    </w:pPr>
    <w:rPr>
      <w:rFonts w:ascii="Times New Roman" w:eastAsia="Times New Roman" w:hAnsi="Times New Roman" w:cs="Times New Roman"/>
      <w:b/>
      <w:sz w:val="24"/>
      <w:szCs w:val="24"/>
      <w:lang w:eastAsia="zh-CN"/>
    </w:rPr>
  </w:style>
  <w:style w:type="paragraph" w:customStyle="1" w:styleId="afffff3">
    <w:name w:val="Содержимое таблицы"/>
    <w:link w:val="1f1"/>
    <w:uiPriority w:val="99"/>
    <w:qFormat/>
    <w:rsid w:val="006A36AE"/>
    <w:pPr>
      <w:suppressLineNumbers/>
      <w:spacing w:after="0" w:line="240" w:lineRule="auto"/>
    </w:pPr>
    <w:rPr>
      <w:rFonts w:ascii="Arial" w:eastAsia="Times New Roman" w:hAnsi="Arial" w:cs="Arial"/>
      <w:sz w:val="24"/>
      <w:szCs w:val="28"/>
      <w:lang w:eastAsia="zh-CN"/>
    </w:rPr>
  </w:style>
  <w:style w:type="paragraph" w:customStyle="1" w:styleId="afffff4">
    <w:name w:val="Заголовок таблицы"/>
    <w:link w:val="1f2"/>
    <w:uiPriority w:val="99"/>
    <w:qFormat/>
    <w:rsid w:val="006A36AE"/>
    <w:pPr>
      <w:spacing w:after="200" w:line="276" w:lineRule="auto"/>
      <w:jc w:val="center"/>
    </w:pPr>
    <w:rPr>
      <w:rFonts w:ascii="Calibri" w:eastAsia="Times New Roman" w:hAnsi="Calibri" w:cs="Times New Roman"/>
      <w:b/>
      <w:bCs/>
      <w:i/>
      <w:iCs/>
      <w:lang w:eastAsia="zh-CN"/>
    </w:rPr>
  </w:style>
  <w:style w:type="paragraph" w:customStyle="1" w:styleId="1f3">
    <w:name w:val="Знак Знак Знак Знак Знак Знак Знак Знак Знак Знак Знак Знак1"/>
    <w:qFormat/>
    <w:rsid w:val="006A36AE"/>
    <w:pPr>
      <w:spacing w:line="240" w:lineRule="exact"/>
    </w:pPr>
    <w:rPr>
      <w:rFonts w:ascii="Verdana" w:eastAsia="Times New Roman" w:hAnsi="Verdana" w:cs="Times New Roman"/>
      <w:sz w:val="20"/>
      <w:szCs w:val="20"/>
      <w:lang w:val="en-US" w:eastAsia="zh-CN"/>
    </w:rPr>
  </w:style>
  <w:style w:type="paragraph" w:customStyle="1" w:styleId="1f4">
    <w:name w:val="Абзац_1"/>
    <w:qFormat/>
    <w:rsid w:val="006A36AE"/>
    <w:pPr>
      <w:spacing w:before="60" w:after="200" w:line="240" w:lineRule="auto"/>
    </w:pPr>
    <w:rPr>
      <w:rFonts w:ascii="Calibri" w:eastAsia="Times New Roman" w:hAnsi="Calibri" w:cs="Times New Roman"/>
      <w:lang w:eastAsia="zh-CN"/>
    </w:rPr>
  </w:style>
  <w:style w:type="paragraph" w:customStyle="1" w:styleId="-0">
    <w:name w:val="абзац-Азар"/>
    <w:qFormat/>
    <w:rsid w:val="006A36AE"/>
    <w:pPr>
      <w:spacing w:after="200" w:line="288" w:lineRule="auto"/>
      <w:ind w:firstLine="567"/>
      <w:jc w:val="both"/>
    </w:pPr>
    <w:rPr>
      <w:rFonts w:ascii="Calibri" w:eastAsia="Times New Roman" w:hAnsi="Calibri" w:cs="Times New Roman"/>
      <w:sz w:val="24"/>
      <w:szCs w:val="24"/>
      <w:lang w:eastAsia="zh-CN"/>
    </w:rPr>
  </w:style>
  <w:style w:type="paragraph" w:customStyle="1" w:styleId="afffff5">
    <w:name w:val="СПИСОК цифр"/>
    <w:qFormat/>
    <w:rsid w:val="006A36AE"/>
    <w:pPr>
      <w:tabs>
        <w:tab w:val="left" w:pos="720"/>
        <w:tab w:val="left" w:pos="1134"/>
      </w:tabs>
      <w:spacing w:before="120" w:after="0" w:line="380" w:lineRule="exact"/>
      <w:ind w:left="720" w:hanging="360"/>
      <w:jc w:val="both"/>
    </w:pPr>
    <w:rPr>
      <w:rFonts w:ascii="Times New Roman" w:eastAsia="Times New Roman" w:hAnsi="Times New Roman" w:cs="Times New Roman"/>
      <w:sz w:val="28"/>
      <w:szCs w:val="24"/>
      <w:lang w:eastAsia="zh-CN"/>
    </w:rPr>
  </w:style>
  <w:style w:type="paragraph" w:customStyle="1" w:styleId="1f5">
    <w:name w:val="Знак Знак Знак Знак1"/>
    <w:qFormat/>
    <w:rsid w:val="006A36AE"/>
    <w:pPr>
      <w:spacing w:line="240" w:lineRule="exact"/>
    </w:pPr>
    <w:rPr>
      <w:rFonts w:ascii="Verdana" w:eastAsia="Times New Roman" w:hAnsi="Verdana" w:cs="Times New Roman"/>
      <w:sz w:val="20"/>
      <w:szCs w:val="20"/>
      <w:lang w:eastAsia="zh-CN"/>
    </w:rPr>
  </w:style>
  <w:style w:type="paragraph" w:customStyle="1" w:styleId="afffff6">
    <w:name w:val="Знак Знак Знак Знак Знак Знак Знак"/>
    <w:qFormat/>
    <w:rsid w:val="006A36AE"/>
    <w:pPr>
      <w:spacing w:line="240" w:lineRule="exact"/>
    </w:pPr>
    <w:rPr>
      <w:rFonts w:ascii="Verdana" w:eastAsia="Times New Roman" w:hAnsi="Verdana" w:cs="Times New Roman"/>
      <w:sz w:val="20"/>
      <w:szCs w:val="20"/>
      <w:lang w:eastAsia="zh-CN"/>
    </w:rPr>
  </w:style>
  <w:style w:type="paragraph" w:customStyle="1" w:styleId="afffff7">
    <w:name w:val="Стиль"/>
    <w:qFormat/>
    <w:rsid w:val="006A36AE"/>
    <w:pPr>
      <w:widowControl w:val="0"/>
      <w:spacing w:after="0" w:line="240" w:lineRule="auto"/>
    </w:pPr>
    <w:rPr>
      <w:rFonts w:ascii="Arial" w:eastAsia="Times New Roman" w:hAnsi="Arial" w:cs="Arial"/>
      <w:sz w:val="24"/>
      <w:szCs w:val="24"/>
      <w:lang w:eastAsia="zh-CN"/>
    </w:rPr>
  </w:style>
  <w:style w:type="paragraph" w:styleId="afffff8">
    <w:name w:val="Document Map"/>
    <w:link w:val="afffff9"/>
    <w:uiPriority w:val="99"/>
    <w:qFormat/>
    <w:rsid w:val="006A36AE"/>
    <w:pPr>
      <w:pBdr>
        <w:top w:val="nil"/>
        <w:left w:val="nil"/>
        <w:bottom w:val="nil"/>
        <w:right w:val="nil"/>
        <w:between w:val="nil"/>
      </w:pBdr>
      <w:shd w:val="solid" w:color="000080" w:fill="auto"/>
      <w:spacing w:after="200" w:line="276" w:lineRule="auto"/>
    </w:pPr>
    <w:rPr>
      <w:rFonts w:ascii="Tahoma" w:eastAsia="Times New Roman" w:hAnsi="Tahoma" w:cs="Times New Roman"/>
      <w:sz w:val="20"/>
      <w:szCs w:val="20"/>
      <w:lang w:val="en-US" w:eastAsia="zh-CN"/>
    </w:rPr>
  </w:style>
  <w:style w:type="character" w:customStyle="1" w:styleId="afffff9">
    <w:name w:val="Схема документа Знак"/>
    <w:basedOn w:val="a2"/>
    <w:link w:val="afffff8"/>
    <w:qFormat/>
    <w:rsid w:val="006A36AE"/>
    <w:rPr>
      <w:rFonts w:ascii="Tahoma" w:eastAsia="Times New Roman" w:hAnsi="Tahoma" w:cs="Times New Roman"/>
      <w:sz w:val="20"/>
      <w:szCs w:val="20"/>
      <w:shd w:val="solid" w:color="000080" w:fill="auto"/>
      <w:lang w:val="en-US" w:eastAsia="zh-CN"/>
    </w:rPr>
  </w:style>
  <w:style w:type="paragraph" w:customStyle="1" w:styleId="2c">
    <w:name w:val="Абзац списка2"/>
    <w:qFormat/>
    <w:rsid w:val="006A36AE"/>
    <w:pPr>
      <w:spacing w:after="0" w:line="240" w:lineRule="auto"/>
      <w:ind w:left="720"/>
      <w:contextualSpacing/>
    </w:pPr>
    <w:rPr>
      <w:rFonts w:ascii="Times New Roman" w:eastAsia="Times New Roman" w:hAnsi="Times New Roman" w:cs="Times New Roman"/>
      <w:sz w:val="24"/>
      <w:szCs w:val="24"/>
      <w:lang w:eastAsia="zh-CN"/>
    </w:rPr>
  </w:style>
  <w:style w:type="paragraph" w:customStyle="1" w:styleId="1f6">
    <w:name w:val="Без интервала1"/>
    <w:qFormat/>
    <w:rsid w:val="006A36AE"/>
    <w:pPr>
      <w:spacing w:after="0" w:line="240" w:lineRule="auto"/>
    </w:pPr>
    <w:rPr>
      <w:rFonts w:ascii="Calibri" w:eastAsia="Times New Roman" w:hAnsi="Calibri" w:cs="Times New Roman"/>
      <w:lang w:eastAsia="zh-CN"/>
    </w:rPr>
  </w:style>
  <w:style w:type="paragraph" w:customStyle="1" w:styleId="1f7">
    <w:name w:val="Название1"/>
    <w:qFormat/>
    <w:rsid w:val="006A36AE"/>
    <w:pPr>
      <w:keepNext/>
      <w:keepLines/>
      <w:widowControl w:val="0"/>
      <w:spacing w:before="144" w:after="72" w:line="240" w:lineRule="auto"/>
      <w:jc w:val="center"/>
    </w:pPr>
    <w:rPr>
      <w:rFonts w:ascii="Arial" w:eastAsia="Times New Roman" w:hAnsi="Arial" w:cs="Times New Roman"/>
      <w:b/>
      <w:color w:val="000000"/>
      <w:sz w:val="36"/>
      <w:szCs w:val="20"/>
      <w:lang w:eastAsia="zh-CN"/>
    </w:rPr>
  </w:style>
  <w:style w:type="paragraph" w:customStyle="1" w:styleId="TableText">
    <w:name w:val="Table Text"/>
    <w:qFormat/>
    <w:rsid w:val="006A36AE"/>
    <w:pPr>
      <w:widowControl w:val="0"/>
      <w:spacing w:after="0" w:line="240" w:lineRule="auto"/>
    </w:pPr>
    <w:rPr>
      <w:rFonts w:ascii="Times New Roman" w:eastAsia="Times New Roman" w:hAnsi="Times New Roman" w:cs="Times New Roman"/>
      <w:color w:val="000000"/>
      <w:sz w:val="24"/>
      <w:szCs w:val="20"/>
      <w:lang w:eastAsia="zh-CN"/>
    </w:rPr>
  </w:style>
  <w:style w:type="paragraph" w:customStyle="1" w:styleId="z-1">
    <w:name w:val="z-Начало формы1"/>
    <w:qFormat/>
    <w:rsid w:val="006A36AE"/>
    <w:pPr>
      <w:pBdr>
        <w:top w:val="nil"/>
        <w:left w:val="nil"/>
        <w:bottom w:val="single" w:sz="6" w:space="1" w:color="000000"/>
        <w:right w:val="nil"/>
        <w:between w:val="nil"/>
      </w:pBdr>
      <w:spacing w:after="0" w:line="240" w:lineRule="auto"/>
      <w:jc w:val="center"/>
    </w:pPr>
    <w:rPr>
      <w:rFonts w:ascii="Arial" w:eastAsia="Times New Roman" w:hAnsi="Arial" w:cs="Times New Roman"/>
      <w:vanish/>
      <w:sz w:val="16"/>
      <w:szCs w:val="20"/>
      <w:lang w:eastAsia="zh-CN"/>
    </w:rPr>
  </w:style>
  <w:style w:type="paragraph" w:customStyle="1" w:styleId="z-10">
    <w:name w:val="z-Конец формы1"/>
    <w:qFormat/>
    <w:rsid w:val="006A36AE"/>
    <w:pPr>
      <w:pBdr>
        <w:top w:val="single" w:sz="6" w:space="1" w:color="000000"/>
        <w:left w:val="nil"/>
        <w:bottom w:val="nil"/>
        <w:right w:val="nil"/>
        <w:between w:val="nil"/>
      </w:pBdr>
      <w:spacing w:after="0" w:line="240" w:lineRule="auto"/>
      <w:jc w:val="center"/>
    </w:pPr>
    <w:rPr>
      <w:rFonts w:ascii="Arial" w:eastAsia="Times New Roman" w:hAnsi="Arial" w:cs="Times New Roman"/>
      <w:vanish/>
      <w:sz w:val="16"/>
      <w:szCs w:val="20"/>
      <w:lang w:eastAsia="zh-CN"/>
    </w:rPr>
  </w:style>
  <w:style w:type="paragraph" w:customStyle="1" w:styleId="Style21">
    <w:name w:val="Style21"/>
    <w:qFormat/>
    <w:rsid w:val="006A36AE"/>
    <w:pPr>
      <w:widowControl w:val="0"/>
      <w:spacing w:after="0" w:line="485" w:lineRule="exact"/>
      <w:ind w:firstLine="701"/>
      <w:jc w:val="both"/>
    </w:pPr>
    <w:rPr>
      <w:rFonts w:ascii="Times New Roman" w:eastAsia="Times New Roman" w:hAnsi="Times New Roman" w:cs="Times New Roman"/>
      <w:sz w:val="24"/>
      <w:szCs w:val="24"/>
      <w:lang w:eastAsia="zh-CN"/>
    </w:rPr>
  </w:style>
  <w:style w:type="paragraph" w:customStyle="1" w:styleId="Style23">
    <w:name w:val="Style23"/>
    <w:qFormat/>
    <w:rsid w:val="006A36AE"/>
    <w:pPr>
      <w:widowControl w:val="0"/>
      <w:spacing w:after="0" w:line="240" w:lineRule="auto"/>
      <w:jc w:val="both"/>
    </w:pPr>
    <w:rPr>
      <w:rFonts w:ascii="Times New Roman" w:eastAsia="Times New Roman" w:hAnsi="Times New Roman" w:cs="Times New Roman"/>
      <w:sz w:val="24"/>
      <w:szCs w:val="24"/>
      <w:lang w:eastAsia="zh-CN"/>
    </w:rPr>
  </w:style>
  <w:style w:type="paragraph" w:customStyle="1" w:styleId="rvps508">
    <w:name w:val="rvps508"/>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509">
    <w:name w:val="rvps509"/>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510">
    <w:name w:val="rvps510"/>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511">
    <w:name w:val="rvps511"/>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512">
    <w:name w:val="rvps512"/>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513">
    <w:name w:val="rvps513"/>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514">
    <w:name w:val="rvps514"/>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515">
    <w:name w:val="rvps515"/>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516">
    <w:name w:val="rvps516"/>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517">
    <w:name w:val="rvps517"/>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518">
    <w:name w:val="rvps518"/>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519">
    <w:name w:val="rvps519"/>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520">
    <w:name w:val="rvps520"/>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521">
    <w:name w:val="rvps521"/>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522">
    <w:name w:val="rvps522"/>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523">
    <w:name w:val="rvps523"/>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524">
    <w:name w:val="rvps524"/>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525">
    <w:name w:val="rvps525"/>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526">
    <w:name w:val="rvps526"/>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527">
    <w:name w:val="rvps527"/>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528">
    <w:name w:val="rvps528"/>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529">
    <w:name w:val="rvps529"/>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530">
    <w:name w:val="rvps530"/>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531">
    <w:name w:val="rvps531"/>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532">
    <w:name w:val="rvps532"/>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533">
    <w:name w:val="rvps533"/>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534">
    <w:name w:val="rvps534"/>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535">
    <w:name w:val="rvps535"/>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536">
    <w:name w:val="rvps536"/>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537">
    <w:name w:val="rvps537"/>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538">
    <w:name w:val="rvps538"/>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539">
    <w:name w:val="rvps539"/>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540">
    <w:name w:val="rvps540"/>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541">
    <w:name w:val="rvps541"/>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542">
    <w:name w:val="rvps542"/>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543">
    <w:name w:val="rvps543"/>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544">
    <w:name w:val="rvps544"/>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545">
    <w:name w:val="rvps545"/>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546">
    <w:name w:val="rvps546"/>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547">
    <w:name w:val="rvps547"/>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548">
    <w:name w:val="rvps548"/>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549">
    <w:name w:val="rvps549"/>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550">
    <w:name w:val="rvps550"/>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551">
    <w:name w:val="rvps551"/>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552">
    <w:name w:val="rvps552"/>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553">
    <w:name w:val="rvps553"/>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554">
    <w:name w:val="rvps554"/>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555">
    <w:name w:val="rvps555"/>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556">
    <w:name w:val="rvps556"/>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557">
    <w:name w:val="rvps557"/>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558">
    <w:name w:val="rvps558"/>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559">
    <w:name w:val="rvps559"/>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560">
    <w:name w:val="rvps560"/>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561">
    <w:name w:val="rvps561"/>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562">
    <w:name w:val="rvps562"/>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563">
    <w:name w:val="rvps563"/>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564">
    <w:name w:val="rvps564"/>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565">
    <w:name w:val="rvps565"/>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566">
    <w:name w:val="rvps566"/>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567">
    <w:name w:val="rvps567"/>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568">
    <w:name w:val="rvps568"/>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569">
    <w:name w:val="rvps569"/>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570">
    <w:name w:val="rvps570"/>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571">
    <w:name w:val="rvps571"/>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572">
    <w:name w:val="rvps572"/>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573">
    <w:name w:val="rvps573"/>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574">
    <w:name w:val="rvps574"/>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575">
    <w:name w:val="rvps575"/>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576">
    <w:name w:val="rvps576"/>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577">
    <w:name w:val="rvps577"/>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578">
    <w:name w:val="rvps578"/>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579">
    <w:name w:val="rvps579"/>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580">
    <w:name w:val="rvps580"/>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581">
    <w:name w:val="rvps581"/>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582">
    <w:name w:val="rvps582"/>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583">
    <w:name w:val="rvps583"/>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584">
    <w:name w:val="rvps584"/>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585">
    <w:name w:val="rvps585"/>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586">
    <w:name w:val="rvps586"/>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587">
    <w:name w:val="rvps587"/>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588">
    <w:name w:val="rvps588"/>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589">
    <w:name w:val="rvps589"/>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590">
    <w:name w:val="rvps590"/>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591">
    <w:name w:val="rvps591"/>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592">
    <w:name w:val="rvps592"/>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593">
    <w:name w:val="rvps593"/>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594">
    <w:name w:val="rvps594"/>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595">
    <w:name w:val="rvps595"/>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596">
    <w:name w:val="rvps596"/>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597">
    <w:name w:val="rvps597"/>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598">
    <w:name w:val="rvps598"/>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599">
    <w:name w:val="rvps599"/>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603">
    <w:name w:val="rvps603"/>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608">
    <w:name w:val="rvps608"/>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609">
    <w:name w:val="rvps609"/>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614">
    <w:name w:val="rvps614"/>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615">
    <w:name w:val="rvps615"/>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620">
    <w:name w:val="rvps620"/>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621">
    <w:name w:val="rvps621"/>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626">
    <w:name w:val="rvps626"/>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627">
    <w:name w:val="rvps627"/>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632">
    <w:name w:val="rvps632"/>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633">
    <w:name w:val="rvps633"/>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638">
    <w:name w:val="rvps638"/>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639">
    <w:name w:val="rvps639"/>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644">
    <w:name w:val="rvps644"/>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645">
    <w:name w:val="rvps645"/>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646">
    <w:name w:val="rvps646"/>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647">
    <w:name w:val="rvps647"/>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648">
    <w:name w:val="rvps648"/>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649">
    <w:name w:val="rvps649"/>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650">
    <w:name w:val="rvps650"/>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651">
    <w:name w:val="rvps651"/>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652">
    <w:name w:val="rvps652"/>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653">
    <w:name w:val="rvps653"/>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654">
    <w:name w:val="rvps654"/>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655">
    <w:name w:val="rvps655"/>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656">
    <w:name w:val="rvps656"/>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657">
    <w:name w:val="rvps657"/>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658">
    <w:name w:val="rvps658"/>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659">
    <w:name w:val="rvps659"/>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660">
    <w:name w:val="rvps660"/>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661">
    <w:name w:val="rvps661"/>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662">
    <w:name w:val="rvps662"/>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663">
    <w:name w:val="rvps663"/>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664">
    <w:name w:val="rvps664"/>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665">
    <w:name w:val="rvps665"/>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666">
    <w:name w:val="rvps666"/>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668">
    <w:name w:val="rvps668"/>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669">
    <w:name w:val="rvps669"/>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670">
    <w:name w:val="rvps670"/>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671">
    <w:name w:val="rvps671"/>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672">
    <w:name w:val="rvps672"/>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673">
    <w:name w:val="rvps673"/>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674">
    <w:name w:val="rvps674"/>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675">
    <w:name w:val="rvps675"/>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676">
    <w:name w:val="rvps676"/>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677">
    <w:name w:val="rvps677"/>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678">
    <w:name w:val="rvps678"/>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679">
    <w:name w:val="rvps679"/>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680">
    <w:name w:val="rvps680"/>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681">
    <w:name w:val="rvps681"/>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682">
    <w:name w:val="rvps682"/>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683">
    <w:name w:val="rvps683"/>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684">
    <w:name w:val="rvps684"/>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685">
    <w:name w:val="rvps685"/>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686">
    <w:name w:val="rvps686"/>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687">
    <w:name w:val="rvps687"/>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688">
    <w:name w:val="rvps688"/>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689">
    <w:name w:val="rvps689"/>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690">
    <w:name w:val="rvps690"/>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691">
    <w:name w:val="rvps691"/>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692">
    <w:name w:val="rvps692"/>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693">
    <w:name w:val="rvps693"/>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694">
    <w:name w:val="rvps694"/>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695">
    <w:name w:val="rvps695"/>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696">
    <w:name w:val="rvps696"/>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697">
    <w:name w:val="rvps697"/>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698">
    <w:name w:val="rvps698"/>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699">
    <w:name w:val="rvps699"/>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700">
    <w:name w:val="rvps700"/>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701">
    <w:name w:val="rvps701"/>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702">
    <w:name w:val="rvps702"/>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703">
    <w:name w:val="rvps703"/>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704">
    <w:name w:val="rvps704"/>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705">
    <w:name w:val="rvps705"/>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706">
    <w:name w:val="rvps706"/>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707">
    <w:name w:val="rvps707"/>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708">
    <w:name w:val="rvps708"/>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709">
    <w:name w:val="rvps709"/>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710">
    <w:name w:val="rvps710"/>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711">
    <w:name w:val="rvps711"/>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712">
    <w:name w:val="rvps712"/>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713">
    <w:name w:val="rvps713"/>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714">
    <w:name w:val="rvps714"/>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715">
    <w:name w:val="rvps715"/>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716">
    <w:name w:val="rvps716"/>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717">
    <w:name w:val="rvps717"/>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718">
    <w:name w:val="rvps718"/>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719">
    <w:name w:val="rvps719"/>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720">
    <w:name w:val="rvps720"/>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721">
    <w:name w:val="rvps721"/>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722">
    <w:name w:val="rvps722"/>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723">
    <w:name w:val="rvps723"/>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724">
    <w:name w:val="rvps724"/>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725">
    <w:name w:val="rvps725"/>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726">
    <w:name w:val="rvps726"/>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727">
    <w:name w:val="rvps727"/>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728">
    <w:name w:val="rvps728"/>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729">
    <w:name w:val="rvps729"/>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730">
    <w:name w:val="rvps730"/>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731">
    <w:name w:val="rvps731"/>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732">
    <w:name w:val="rvps732"/>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733">
    <w:name w:val="rvps733"/>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734">
    <w:name w:val="rvps734"/>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735">
    <w:name w:val="rvps735"/>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736">
    <w:name w:val="rvps736"/>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737">
    <w:name w:val="rvps737"/>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738">
    <w:name w:val="rvps738"/>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739">
    <w:name w:val="rvps739"/>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740">
    <w:name w:val="rvps740"/>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741">
    <w:name w:val="rvps741"/>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742">
    <w:name w:val="rvps742"/>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743">
    <w:name w:val="rvps743"/>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744">
    <w:name w:val="rvps744"/>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745">
    <w:name w:val="rvps745"/>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746">
    <w:name w:val="rvps746"/>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747">
    <w:name w:val="rvps747"/>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748">
    <w:name w:val="rvps748"/>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749">
    <w:name w:val="rvps749"/>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750">
    <w:name w:val="rvps750"/>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751">
    <w:name w:val="rvps751"/>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752">
    <w:name w:val="rvps752"/>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753">
    <w:name w:val="rvps753"/>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754">
    <w:name w:val="rvps754"/>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755">
    <w:name w:val="rvps755"/>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756">
    <w:name w:val="rvps756"/>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757">
    <w:name w:val="rvps757"/>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758">
    <w:name w:val="rvps758"/>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759">
    <w:name w:val="rvps759"/>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760">
    <w:name w:val="rvps760"/>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761">
    <w:name w:val="rvps761"/>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762">
    <w:name w:val="rvps762"/>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763">
    <w:name w:val="rvps763"/>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764">
    <w:name w:val="rvps764"/>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765">
    <w:name w:val="rvps765"/>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766">
    <w:name w:val="rvps766"/>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767">
    <w:name w:val="rvps767"/>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768">
    <w:name w:val="rvps768"/>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769">
    <w:name w:val="rvps769"/>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rvps770">
    <w:name w:val="rvps770"/>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Style20">
    <w:name w:val="Style20"/>
    <w:qFormat/>
    <w:rsid w:val="006A36AE"/>
    <w:pPr>
      <w:widowControl w:val="0"/>
      <w:spacing w:after="0" w:line="322" w:lineRule="exact"/>
      <w:ind w:firstLine="710"/>
      <w:jc w:val="both"/>
    </w:pPr>
    <w:rPr>
      <w:rFonts w:ascii="Times New Roman" w:eastAsia="Times New Roman" w:hAnsi="Times New Roman" w:cs="Times New Roman"/>
      <w:sz w:val="24"/>
      <w:szCs w:val="24"/>
      <w:lang w:eastAsia="zh-CN"/>
    </w:rPr>
  </w:style>
  <w:style w:type="paragraph" w:customStyle="1" w:styleId="Style19">
    <w:name w:val="Style19"/>
    <w:qFormat/>
    <w:rsid w:val="006A36AE"/>
    <w:pPr>
      <w:widowControl w:val="0"/>
      <w:spacing w:after="0" w:line="324" w:lineRule="exact"/>
    </w:pPr>
    <w:rPr>
      <w:rFonts w:ascii="Times New Roman" w:eastAsia="Times New Roman" w:hAnsi="Times New Roman" w:cs="Times New Roman"/>
      <w:sz w:val="24"/>
      <w:szCs w:val="24"/>
      <w:lang w:eastAsia="zh-CN"/>
    </w:rPr>
  </w:style>
  <w:style w:type="paragraph" w:customStyle="1" w:styleId="53">
    <w:name w:val="Основной текст (5)"/>
    <w:qFormat/>
    <w:rsid w:val="006A36AE"/>
    <w:pPr>
      <w:pBdr>
        <w:top w:val="nil"/>
        <w:left w:val="nil"/>
        <w:bottom w:val="nil"/>
        <w:right w:val="nil"/>
        <w:between w:val="nil"/>
      </w:pBdr>
      <w:shd w:val="solid" w:color="FFFFFF" w:fill="auto"/>
      <w:spacing w:after="0" w:line="240" w:lineRule="atLeast"/>
    </w:pPr>
    <w:rPr>
      <w:rFonts w:ascii="Bookman Old Style" w:eastAsia="Times New Roman" w:hAnsi="Bookman Old Style" w:cs="Times New Roman"/>
      <w:spacing w:val="3"/>
      <w:sz w:val="15"/>
      <w:szCs w:val="20"/>
      <w:lang w:eastAsia="zh-CN"/>
    </w:rPr>
  </w:style>
  <w:style w:type="paragraph" w:customStyle="1" w:styleId="39">
    <w:name w:val="Основной текст (3)"/>
    <w:qFormat/>
    <w:rsid w:val="006A36AE"/>
    <w:pPr>
      <w:pBdr>
        <w:top w:val="nil"/>
        <w:left w:val="nil"/>
        <w:bottom w:val="nil"/>
        <w:right w:val="nil"/>
        <w:between w:val="nil"/>
      </w:pBdr>
      <w:shd w:val="solid" w:color="FFFFFF" w:fill="auto"/>
      <w:spacing w:before="120" w:after="120" w:line="240" w:lineRule="atLeast"/>
    </w:pPr>
    <w:rPr>
      <w:rFonts w:ascii="Bookman Old Style" w:eastAsia="Times New Roman" w:hAnsi="Bookman Old Style" w:cs="Times New Roman"/>
      <w:spacing w:val="4"/>
      <w:sz w:val="16"/>
      <w:szCs w:val="20"/>
      <w:lang w:eastAsia="zh-CN"/>
    </w:rPr>
  </w:style>
  <w:style w:type="paragraph" w:customStyle="1" w:styleId="afffffa">
    <w:name w:val="Подпись к картинке"/>
    <w:qFormat/>
    <w:rsid w:val="006A36AE"/>
    <w:pPr>
      <w:pBdr>
        <w:top w:val="nil"/>
        <w:left w:val="nil"/>
        <w:bottom w:val="nil"/>
        <w:right w:val="nil"/>
        <w:between w:val="nil"/>
      </w:pBdr>
      <w:shd w:val="solid" w:color="FFFFFF" w:fill="auto"/>
      <w:spacing w:after="0" w:line="187" w:lineRule="exact"/>
    </w:pPr>
    <w:rPr>
      <w:rFonts w:ascii="Calibri" w:eastAsia="Times New Roman" w:hAnsi="Calibri" w:cs="Times New Roman"/>
      <w:spacing w:val="1"/>
      <w:sz w:val="16"/>
      <w:szCs w:val="20"/>
      <w:lang w:eastAsia="zh-CN"/>
    </w:rPr>
  </w:style>
  <w:style w:type="paragraph" w:customStyle="1" w:styleId="1f8">
    <w:name w:val="Заголовок №1"/>
    <w:qFormat/>
    <w:rsid w:val="006A36AE"/>
    <w:pPr>
      <w:pBdr>
        <w:top w:val="nil"/>
        <w:left w:val="nil"/>
        <w:bottom w:val="nil"/>
        <w:right w:val="nil"/>
        <w:between w:val="nil"/>
      </w:pBdr>
      <w:shd w:val="solid" w:color="FFFFFF" w:fill="auto"/>
      <w:spacing w:after="180" w:line="240" w:lineRule="exact"/>
      <w:ind w:hanging="1180"/>
      <w:outlineLvl w:val="0"/>
    </w:pPr>
    <w:rPr>
      <w:rFonts w:ascii="Calibri" w:eastAsia="Times New Roman" w:hAnsi="Calibri" w:cs="Times New Roman"/>
      <w:sz w:val="20"/>
      <w:szCs w:val="20"/>
      <w:lang w:eastAsia="zh-CN"/>
    </w:rPr>
  </w:style>
  <w:style w:type="paragraph" w:customStyle="1" w:styleId="3a">
    <w:name w:val="Заголовок №3"/>
    <w:qFormat/>
    <w:rsid w:val="006A36AE"/>
    <w:pPr>
      <w:pBdr>
        <w:top w:val="nil"/>
        <w:left w:val="nil"/>
        <w:bottom w:val="nil"/>
        <w:right w:val="nil"/>
        <w:between w:val="nil"/>
      </w:pBdr>
      <w:shd w:val="solid" w:color="FFFFFF" w:fill="auto"/>
      <w:spacing w:after="0" w:line="322" w:lineRule="exact"/>
      <w:outlineLvl w:val="2"/>
    </w:pPr>
    <w:rPr>
      <w:rFonts w:ascii="Calibri" w:eastAsia="Times New Roman" w:hAnsi="Calibri" w:cs="Times New Roman"/>
      <w:spacing w:val="4"/>
      <w:sz w:val="25"/>
      <w:szCs w:val="20"/>
      <w:lang w:eastAsia="zh-CN"/>
    </w:rPr>
  </w:style>
  <w:style w:type="paragraph" w:customStyle="1" w:styleId="2d">
    <w:name w:val="Основной текст2"/>
    <w:uiPriority w:val="99"/>
    <w:qFormat/>
    <w:rsid w:val="006A36AE"/>
    <w:pPr>
      <w:pBdr>
        <w:top w:val="nil"/>
        <w:left w:val="nil"/>
        <w:bottom w:val="nil"/>
        <w:right w:val="nil"/>
        <w:between w:val="nil"/>
      </w:pBdr>
      <w:shd w:val="solid" w:color="FFFFFF" w:fill="auto"/>
      <w:spacing w:before="180" w:after="0" w:line="226" w:lineRule="exact"/>
      <w:jc w:val="both"/>
    </w:pPr>
    <w:rPr>
      <w:rFonts w:ascii="Times New Roman" w:eastAsia="Times New Roman" w:hAnsi="Times New Roman" w:cs="Times New Roman"/>
      <w:color w:val="000000"/>
      <w:sz w:val="20"/>
      <w:szCs w:val="20"/>
      <w:lang w:eastAsia="zh-CN"/>
    </w:rPr>
  </w:style>
  <w:style w:type="paragraph" w:customStyle="1" w:styleId="83">
    <w:name w:val="Заголовок №8"/>
    <w:qFormat/>
    <w:rsid w:val="006A36AE"/>
    <w:pPr>
      <w:widowControl w:val="0"/>
      <w:pBdr>
        <w:top w:val="nil"/>
        <w:left w:val="nil"/>
        <w:bottom w:val="nil"/>
        <w:right w:val="nil"/>
        <w:between w:val="nil"/>
      </w:pBdr>
      <w:shd w:val="solid" w:color="FFFFFF" w:fill="auto"/>
      <w:spacing w:before="240" w:after="240" w:line="240" w:lineRule="atLeast"/>
      <w:ind w:hanging="1480"/>
      <w:jc w:val="both"/>
      <w:outlineLvl w:val="7"/>
    </w:pPr>
    <w:rPr>
      <w:rFonts w:ascii="Arial" w:eastAsia="Times New Roman" w:hAnsi="Arial" w:cs="Times New Roman"/>
      <w:b/>
      <w:sz w:val="20"/>
      <w:szCs w:val="20"/>
      <w:lang w:eastAsia="zh-CN"/>
    </w:rPr>
  </w:style>
  <w:style w:type="paragraph" w:customStyle="1" w:styleId="3b">
    <w:name w:val="Основной текст3"/>
    <w:qFormat/>
    <w:rsid w:val="006A36AE"/>
    <w:pPr>
      <w:pBdr>
        <w:top w:val="nil"/>
        <w:left w:val="nil"/>
        <w:bottom w:val="nil"/>
        <w:right w:val="nil"/>
        <w:between w:val="nil"/>
      </w:pBdr>
      <w:shd w:val="solid" w:color="FFFFFF" w:fill="auto"/>
      <w:spacing w:after="0" w:line="226" w:lineRule="exact"/>
      <w:jc w:val="both"/>
    </w:pPr>
    <w:rPr>
      <w:rFonts w:ascii="Times New Roman" w:eastAsia="Times New Roman" w:hAnsi="Times New Roman" w:cs="Times New Roman"/>
      <w:color w:val="000000"/>
      <w:sz w:val="20"/>
      <w:szCs w:val="20"/>
      <w:lang w:eastAsia="zh-CN"/>
    </w:rPr>
  </w:style>
  <w:style w:type="paragraph" w:customStyle="1" w:styleId="131">
    <w:name w:val="Основной текст (13)1"/>
    <w:qFormat/>
    <w:rsid w:val="006A36AE"/>
    <w:pPr>
      <w:widowControl w:val="0"/>
      <w:pBdr>
        <w:top w:val="nil"/>
        <w:left w:val="nil"/>
        <w:bottom w:val="nil"/>
        <w:right w:val="nil"/>
        <w:between w:val="nil"/>
      </w:pBdr>
      <w:shd w:val="solid" w:color="FFFFFF" w:fill="auto"/>
      <w:spacing w:after="0" w:line="226" w:lineRule="exact"/>
      <w:jc w:val="both"/>
    </w:pPr>
    <w:rPr>
      <w:rFonts w:ascii="Times New Roman" w:eastAsia="Times New Roman" w:hAnsi="Times New Roman" w:cs="Times New Roman"/>
      <w:spacing w:val="10"/>
      <w:sz w:val="19"/>
      <w:szCs w:val="20"/>
      <w:lang w:eastAsia="zh-CN"/>
    </w:rPr>
  </w:style>
  <w:style w:type="paragraph" w:customStyle="1" w:styleId="710">
    <w:name w:val="Основной текст (7)1"/>
    <w:qFormat/>
    <w:rsid w:val="006A36AE"/>
    <w:pPr>
      <w:widowControl w:val="0"/>
      <w:pBdr>
        <w:top w:val="nil"/>
        <w:left w:val="nil"/>
        <w:bottom w:val="nil"/>
        <w:right w:val="nil"/>
        <w:between w:val="nil"/>
      </w:pBdr>
      <w:shd w:val="solid" w:color="FFFFFF" w:fill="auto"/>
      <w:spacing w:after="1200" w:line="260" w:lineRule="exact"/>
      <w:ind w:hanging="640"/>
    </w:pPr>
    <w:rPr>
      <w:rFonts w:ascii="Times New Roman" w:eastAsia="Times New Roman" w:hAnsi="Times New Roman" w:cs="Times New Roman"/>
      <w:b/>
      <w:sz w:val="20"/>
      <w:szCs w:val="20"/>
      <w:lang w:eastAsia="zh-CN"/>
    </w:rPr>
  </w:style>
  <w:style w:type="paragraph" w:customStyle="1" w:styleId="ListParagraph1">
    <w:name w:val="List Paragraph1"/>
    <w:qFormat/>
    <w:rsid w:val="006A36AE"/>
    <w:pPr>
      <w:spacing w:after="0" w:line="240" w:lineRule="auto"/>
      <w:ind w:left="708"/>
    </w:pPr>
    <w:rPr>
      <w:rFonts w:ascii="Times New Roman" w:eastAsia="Times New Roman" w:hAnsi="Times New Roman" w:cs="Times New Roman"/>
      <w:sz w:val="24"/>
      <w:szCs w:val="24"/>
      <w:lang w:eastAsia="zh-CN"/>
    </w:rPr>
  </w:style>
  <w:style w:type="paragraph" w:styleId="HTML">
    <w:name w:val="HTML Preformatted"/>
    <w:link w:val="HTML0"/>
    <w:qFormat/>
    <w:rsid w:val="006A36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zh-CN"/>
    </w:rPr>
  </w:style>
  <w:style w:type="character" w:customStyle="1" w:styleId="HTML0">
    <w:name w:val="Стандартный HTML Знак"/>
    <w:basedOn w:val="a2"/>
    <w:link w:val="HTML"/>
    <w:rsid w:val="006A36AE"/>
    <w:rPr>
      <w:rFonts w:ascii="Courier New" w:eastAsia="Times New Roman" w:hAnsi="Courier New" w:cs="Times New Roman"/>
      <w:sz w:val="20"/>
      <w:szCs w:val="20"/>
      <w:lang w:eastAsia="zh-CN"/>
    </w:rPr>
  </w:style>
  <w:style w:type="paragraph" w:styleId="afffffb">
    <w:name w:val="caption"/>
    <w:link w:val="afffffc"/>
    <w:uiPriority w:val="35"/>
    <w:qFormat/>
    <w:rsid w:val="006A36AE"/>
    <w:pPr>
      <w:spacing w:after="0" w:line="240" w:lineRule="auto"/>
      <w:jc w:val="right"/>
    </w:pPr>
    <w:rPr>
      <w:rFonts w:ascii="Times New Roman" w:eastAsia="Times New Roman" w:hAnsi="Times New Roman" w:cs="Times New Roman"/>
      <w:sz w:val="32"/>
      <w:szCs w:val="24"/>
      <w:lang w:eastAsia="zh-CN"/>
    </w:rPr>
  </w:style>
  <w:style w:type="paragraph" w:customStyle="1" w:styleId="afffffd">
    <w:name w:val="Без интервала Знак"/>
    <w:qFormat/>
    <w:rsid w:val="006A36AE"/>
    <w:pPr>
      <w:spacing w:after="0" w:line="240" w:lineRule="auto"/>
    </w:pPr>
    <w:rPr>
      <w:rFonts w:ascii="Calibri" w:eastAsia="Times New Roman" w:hAnsi="Calibri" w:cs="Times New Roman"/>
      <w:sz w:val="20"/>
      <w:szCs w:val="20"/>
      <w:lang w:eastAsia="zh-CN"/>
    </w:rPr>
  </w:style>
  <w:style w:type="paragraph" w:customStyle="1" w:styleId="3c">
    <w:name w:val="Абзац списка3"/>
    <w:qFormat/>
    <w:rsid w:val="006A36AE"/>
    <w:pPr>
      <w:spacing w:after="200" w:line="276" w:lineRule="auto"/>
      <w:ind w:left="720"/>
      <w:contextualSpacing/>
    </w:pPr>
    <w:rPr>
      <w:rFonts w:ascii="Calibri" w:eastAsia="Times New Roman" w:hAnsi="Calibri" w:cs="Times New Roman"/>
      <w:lang w:eastAsia="zh-CN"/>
    </w:rPr>
  </w:style>
  <w:style w:type="paragraph" w:customStyle="1" w:styleId="44">
    <w:name w:val="Абзац списка4"/>
    <w:qFormat/>
    <w:rsid w:val="006A36AE"/>
    <w:pPr>
      <w:spacing w:after="200" w:line="276" w:lineRule="auto"/>
      <w:ind w:left="720"/>
      <w:contextualSpacing/>
    </w:pPr>
    <w:rPr>
      <w:rFonts w:ascii="Calibri" w:eastAsia="Times New Roman" w:hAnsi="Calibri" w:cs="Times New Roman"/>
      <w:lang w:eastAsia="zh-CN"/>
    </w:rPr>
  </w:style>
  <w:style w:type="paragraph" w:customStyle="1" w:styleId="2e">
    <w:name w:val="Без интервала2"/>
    <w:qFormat/>
    <w:rsid w:val="006A36AE"/>
    <w:pPr>
      <w:spacing w:after="0" w:line="240" w:lineRule="auto"/>
    </w:pPr>
    <w:rPr>
      <w:rFonts w:ascii="Calibri" w:eastAsia="Times New Roman" w:hAnsi="Calibri" w:cs="Times New Roman"/>
      <w:lang w:eastAsia="zh-CN"/>
    </w:rPr>
  </w:style>
  <w:style w:type="paragraph" w:customStyle="1" w:styleId="54">
    <w:name w:val="Абзац списка5"/>
    <w:qFormat/>
    <w:rsid w:val="006A36AE"/>
    <w:pPr>
      <w:spacing w:after="200" w:line="276" w:lineRule="auto"/>
      <w:ind w:left="720"/>
      <w:contextualSpacing/>
    </w:pPr>
    <w:rPr>
      <w:rFonts w:ascii="Calibri" w:eastAsia="Times New Roman" w:hAnsi="Calibri" w:cs="Times New Roman"/>
      <w:lang w:eastAsia="zh-CN"/>
    </w:rPr>
  </w:style>
  <w:style w:type="paragraph" w:customStyle="1" w:styleId="63">
    <w:name w:val="Абзац списка6"/>
    <w:qFormat/>
    <w:rsid w:val="006A36AE"/>
    <w:pPr>
      <w:spacing w:after="0" w:line="240" w:lineRule="auto"/>
      <w:ind w:left="720"/>
      <w:contextualSpacing/>
    </w:pPr>
    <w:rPr>
      <w:rFonts w:ascii="Times New Roman" w:eastAsia="MS Mincho" w:hAnsi="Times New Roman" w:cs="Times New Roman"/>
      <w:sz w:val="24"/>
      <w:szCs w:val="24"/>
      <w:lang w:eastAsia="zh-CN"/>
    </w:rPr>
  </w:style>
  <w:style w:type="paragraph" w:customStyle="1" w:styleId="ListParagraph2">
    <w:name w:val="List Paragraph2"/>
    <w:qFormat/>
    <w:rsid w:val="006A36AE"/>
    <w:pPr>
      <w:spacing w:after="200" w:line="276" w:lineRule="auto"/>
      <w:ind w:left="720"/>
      <w:contextualSpacing/>
    </w:pPr>
    <w:rPr>
      <w:rFonts w:ascii="Calibri" w:eastAsia="Times New Roman" w:hAnsi="Calibri" w:cs="Times New Roman"/>
      <w:lang w:eastAsia="zh-CN"/>
    </w:rPr>
  </w:style>
  <w:style w:type="paragraph" w:customStyle="1" w:styleId="TOCHeading1">
    <w:name w:val="TOC Heading1"/>
    <w:basedOn w:val="1f8"/>
    <w:qFormat/>
    <w:rsid w:val="006A36AE"/>
    <w:pPr>
      <w:keepLines/>
      <w:spacing w:before="480" w:after="0" w:line="276" w:lineRule="auto"/>
      <w:outlineLvl w:val="9"/>
    </w:pPr>
    <w:rPr>
      <w:rFonts w:ascii="Cambria" w:hAnsi="Cambria"/>
      <w:color w:val="365F91"/>
      <w:sz w:val="28"/>
      <w:szCs w:val="28"/>
    </w:rPr>
  </w:style>
  <w:style w:type="paragraph" w:customStyle="1" w:styleId="NoSpacing1">
    <w:name w:val="No Spacing1"/>
    <w:qFormat/>
    <w:rsid w:val="006A36AE"/>
    <w:pPr>
      <w:spacing w:after="0" w:line="240" w:lineRule="auto"/>
    </w:pPr>
    <w:rPr>
      <w:rFonts w:ascii="Times New Roman" w:eastAsia="Times New Roman" w:hAnsi="Times New Roman" w:cs="Times New Roman"/>
      <w:sz w:val="24"/>
      <w:szCs w:val="24"/>
      <w:lang w:eastAsia="zh-CN"/>
    </w:rPr>
  </w:style>
  <w:style w:type="paragraph" w:customStyle="1" w:styleId="c25c33">
    <w:name w:val="c25 c33"/>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c9">
    <w:name w:val="c9"/>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c12c33">
    <w:name w:val="c12 c33"/>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c58c33">
    <w:name w:val="c58 c33"/>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Style62">
    <w:name w:val="Style62"/>
    <w:qFormat/>
    <w:rsid w:val="006A36AE"/>
    <w:pPr>
      <w:widowControl w:val="0"/>
      <w:spacing w:after="0" w:line="230" w:lineRule="exact"/>
      <w:ind w:firstLine="293"/>
      <w:jc w:val="both"/>
    </w:pPr>
    <w:rPr>
      <w:rFonts w:ascii="Cambria" w:eastAsia="Times New Roman" w:hAnsi="Cambria" w:cs="Times New Roman"/>
      <w:sz w:val="24"/>
      <w:szCs w:val="24"/>
      <w:lang w:eastAsia="zh-CN"/>
    </w:rPr>
  </w:style>
  <w:style w:type="paragraph" w:customStyle="1" w:styleId="c1">
    <w:name w:val="c1"/>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ConsPlusCell">
    <w:name w:val="ConsPlusCell"/>
    <w:qFormat/>
    <w:rsid w:val="006A36AE"/>
    <w:pPr>
      <w:widowControl w:val="0"/>
      <w:spacing w:after="0" w:line="240" w:lineRule="auto"/>
    </w:pPr>
    <w:rPr>
      <w:rFonts w:ascii="Times New Roman" w:eastAsia="Times New Roman" w:hAnsi="Times New Roman" w:cs="Times New Roman"/>
      <w:sz w:val="24"/>
      <w:szCs w:val="24"/>
      <w:lang w:eastAsia="zh-CN"/>
    </w:rPr>
  </w:style>
  <w:style w:type="paragraph" w:customStyle="1" w:styleId="p8">
    <w:name w:val="p8"/>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p11">
    <w:name w:val="p11"/>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1f9">
    <w:name w:val="заголовок 1"/>
    <w:qFormat/>
    <w:rsid w:val="006A36AE"/>
    <w:pPr>
      <w:keepNext/>
      <w:spacing w:after="0" w:line="240" w:lineRule="auto"/>
      <w:jc w:val="center"/>
      <w:outlineLvl w:val="0"/>
    </w:pPr>
    <w:rPr>
      <w:rFonts w:ascii="Times New Roman" w:eastAsia="Times New Roman" w:hAnsi="Times New Roman" w:cs="Times New Roman"/>
      <w:b/>
      <w:sz w:val="20"/>
      <w:szCs w:val="20"/>
      <w:lang w:eastAsia="zh-CN"/>
    </w:rPr>
  </w:style>
  <w:style w:type="paragraph" w:customStyle="1" w:styleId="consnormal">
    <w:name w:val="consnormal"/>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f">
    <w:name w:val="f"/>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1fa">
    <w:name w:val="Знак Знак Знак Знак Знак Знак1 Знак"/>
    <w:qFormat/>
    <w:rsid w:val="006A36AE"/>
    <w:pPr>
      <w:spacing w:line="240" w:lineRule="exact"/>
    </w:pPr>
    <w:rPr>
      <w:rFonts w:ascii="Verdana" w:eastAsia="Times New Roman" w:hAnsi="Verdana" w:cs="Times New Roman"/>
      <w:sz w:val="20"/>
      <w:szCs w:val="20"/>
      <w:lang w:eastAsia="zh-CN"/>
    </w:rPr>
  </w:style>
  <w:style w:type="paragraph" w:customStyle="1" w:styleId="redactor">
    <w:name w:val="redactor"/>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2f">
    <w:name w:val="Обычный2"/>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minust">
    <w:name w:val="minust"/>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1">
    <w:name w:val="1 Заголовок для оглавления"/>
    <w:basedOn w:val="1fa"/>
    <w:qFormat/>
    <w:rsid w:val="006A36AE"/>
    <w:pPr>
      <w:numPr>
        <w:ilvl w:val="1"/>
        <w:numId w:val="3"/>
      </w:numPr>
      <w:spacing w:after="120"/>
      <w:ind w:left="1440" w:hanging="360"/>
    </w:pPr>
    <w:rPr>
      <w:rFonts w:ascii="Times New Roman" w:hAnsi="Times New Roman"/>
      <w:szCs w:val="24"/>
    </w:rPr>
  </w:style>
  <w:style w:type="paragraph" w:customStyle="1" w:styleId="bullet">
    <w:name w:val="bullet"/>
    <w:qFormat/>
    <w:rsid w:val="006A36AE"/>
    <w:pPr>
      <w:spacing w:after="0" w:line="240" w:lineRule="auto"/>
    </w:pPr>
    <w:rPr>
      <w:rFonts w:ascii="Arial" w:eastAsia="Times New Roman" w:hAnsi="Arial" w:cs="Times New Roman"/>
      <w:sz w:val="20"/>
      <w:szCs w:val="24"/>
      <w:lang w:val="en-GB" w:eastAsia="zh-CN"/>
    </w:rPr>
  </w:style>
  <w:style w:type="paragraph" w:customStyle="1" w:styleId="Doctitle">
    <w:name w:val="Doc title"/>
    <w:qFormat/>
    <w:rsid w:val="006A36AE"/>
    <w:pPr>
      <w:spacing w:after="0" w:line="240" w:lineRule="auto"/>
    </w:pPr>
    <w:rPr>
      <w:rFonts w:ascii="Arial" w:eastAsia="Times New Roman" w:hAnsi="Arial" w:cs="Times New Roman"/>
      <w:b/>
      <w:sz w:val="40"/>
      <w:szCs w:val="24"/>
      <w:lang w:val="en-GB" w:eastAsia="zh-CN"/>
    </w:rPr>
  </w:style>
  <w:style w:type="paragraph" w:customStyle="1" w:styleId="zag3">
    <w:name w:val="zag3"/>
    <w:qFormat/>
    <w:rsid w:val="006A36AE"/>
    <w:pPr>
      <w:spacing w:before="240" w:after="240" w:line="240" w:lineRule="auto"/>
      <w:jc w:val="center"/>
    </w:pPr>
    <w:rPr>
      <w:rFonts w:ascii="Times New Roman" w:eastAsia="Times New Roman" w:hAnsi="Times New Roman" w:cs="Times New Roman"/>
      <w:sz w:val="24"/>
      <w:szCs w:val="24"/>
      <w:lang w:eastAsia="zh-CN"/>
    </w:rPr>
  </w:style>
  <w:style w:type="paragraph" w:customStyle="1" w:styleId="3d">
    <w:name w:val="Обычный3"/>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73">
    <w:name w:val="Абзац списка7"/>
    <w:qFormat/>
    <w:rsid w:val="006A36AE"/>
    <w:pPr>
      <w:spacing w:after="200" w:line="276" w:lineRule="auto"/>
      <w:ind w:left="720"/>
    </w:pPr>
    <w:rPr>
      <w:rFonts w:ascii="Calibri" w:eastAsia="Times New Roman" w:hAnsi="Calibri" w:cs="Times New Roman"/>
      <w:lang w:eastAsia="zh-CN"/>
    </w:rPr>
  </w:style>
  <w:style w:type="paragraph" w:customStyle="1" w:styleId="3e">
    <w:name w:val="Без интервала3"/>
    <w:qFormat/>
    <w:rsid w:val="006A36AE"/>
    <w:pPr>
      <w:spacing w:after="0" w:line="240" w:lineRule="auto"/>
    </w:pPr>
    <w:rPr>
      <w:rFonts w:ascii="Calibri" w:eastAsia="Times New Roman" w:hAnsi="Calibri" w:cs="Times New Roman"/>
      <w:lang w:eastAsia="zh-CN"/>
    </w:rPr>
  </w:style>
  <w:style w:type="paragraph" w:customStyle="1" w:styleId="1fb">
    <w:name w:val="Рецензия1"/>
    <w:qFormat/>
    <w:rsid w:val="006A36AE"/>
    <w:pPr>
      <w:spacing w:after="0" w:line="240" w:lineRule="auto"/>
    </w:pPr>
    <w:rPr>
      <w:rFonts w:ascii="Calibri" w:eastAsia="Times New Roman" w:hAnsi="Calibri" w:cs="Times New Roman"/>
      <w:lang w:eastAsia="zh-CN"/>
    </w:rPr>
  </w:style>
  <w:style w:type="paragraph" w:customStyle="1" w:styleId="Style18">
    <w:name w:val="Style18"/>
    <w:qFormat/>
    <w:rsid w:val="006A36AE"/>
    <w:pPr>
      <w:widowControl w:val="0"/>
      <w:spacing w:after="0" w:line="193" w:lineRule="exact"/>
      <w:ind w:firstLine="357"/>
      <w:jc w:val="both"/>
    </w:pPr>
    <w:rPr>
      <w:rFonts w:ascii="Times New Roman" w:eastAsia="Times New Roman" w:hAnsi="Times New Roman" w:cs="Times New Roman"/>
      <w:sz w:val="24"/>
      <w:szCs w:val="24"/>
      <w:lang w:eastAsia="zh-CN"/>
    </w:rPr>
  </w:style>
  <w:style w:type="paragraph" w:customStyle="1" w:styleId="afffffe">
    <w:name w:val="литература"/>
    <w:qFormat/>
    <w:rsid w:val="006A36AE"/>
    <w:pPr>
      <w:widowControl w:val="0"/>
      <w:tabs>
        <w:tab w:val="right" w:pos="0"/>
      </w:tabs>
      <w:spacing w:before="20" w:after="0" w:line="212" w:lineRule="exact"/>
      <w:ind w:left="284" w:hanging="284"/>
      <w:jc w:val="both"/>
    </w:pPr>
    <w:rPr>
      <w:rFonts w:ascii="Times New Roman" w:eastAsia="Times New Roman" w:hAnsi="Times New Roman" w:cs="Times New Roman"/>
      <w:sz w:val="20"/>
      <w:szCs w:val="20"/>
      <w:lang w:eastAsia="zh-CN"/>
    </w:rPr>
  </w:style>
  <w:style w:type="paragraph" w:customStyle="1" w:styleId="1fc">
    <w:name w:val="Знак Знак1"/>
    <w:qFormat/>
    <w:rsid w:val="006A36AE"/>
    <w:pPr>
      <w:spacing w:line="240" w:lineRule="exact"/>
    </w:pPr>
    <w:rPr>
      <w:rFonts w:ascii="Verdana" w:eastAsia="Times New Roman" w:hAnsi="Verdana" w:cs="Times New Roman"/>
      <w:sz w:val="20"/>
      <w:szCs w:val="20"/>
      <w:lang w:val="en-US" w:eastAsia="zh-CN"/>
    </w:rPr>
  </w:style>
  <w:style w:type="paragraph" w:customStyle="1" w:styleId="Style11">
    <w:name w:val="Style11"/>
    <w:qFormat/>
    <w:rsid w:val="006A36AE"/>
    <w:pPr>
      <w:widowControl w:val="0"/>
      <w:spacing w:after="0" w:line="240" w:lineRule="auto"/>
      <w:jc w:val="both"/>
    </w:pPr>
    <w:rPr>
      <w:rFonts w:ascii="Sylfaen" w:eastAsia="Times New Roman" w:hAnsi="Sylfaen" w:cs="Sylfaen"/>
      <w:sz w:val="24"/>
      <w:szCs w:val="24"/>
      <w:lang w:eastAsia="zh-CN"/>
    </w:rPr>
  </w:style>
  <w:style w:type="paragraph" w:customStyle="1" w:styleId="western">
    <w:name w:val="western"/>
    <w:qFormat/>
    <w:rsid w:val="006A36AE"/>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text">
    <w:name w:val="text"/>
    <w:qFormat/>
    <w:rsid w:val="006A36AE"/>
    <w:pPr>
      <w:spacing w:before="300" w:after="100" w:afterAutospacing="1" w:line="240" w:lineRule="auto"/>
      <w:ind w:left="300" w:right="450"/>
      <w:jc w:val="both"/>
    </w:pPr>
    <w:rPr>
      <w:rFonts w:ascii="Arial" w:eastAsia="Times New Roman" w:hAnsi="Arial" w:cs="Arial"/>
      <w:color w:val="000000"/>
      <w:sz w:val="20"/>
      <w:szCs w:val="20"/>
      <w:lang w:eastAsia="zh-CN"/>
    </w:rPr>
  </w:style>
  <w:style w:type="paragraph" w:customStyle="1" w:styleId="affffff">
    <w:name w:val="Основной текст вместе"/>
    <w:qFormat/>
    <w:rsid w:val="006A36AE"/>
    <w:pPr>
      <w:keepNext/>
      <w:spacing w:after="240" w:line="276" w:lineRule="auto"/>
      <w:ind w:firstLine="720"/>
    </w:pPr>
    <w:rPr>
      <w:rFonts w:ascii="Courier New" w:eastAsia="Times New Roman" w:hAnsi="Courier New" w:cs="Times New Roman"/>
      <w:sz w:val="24"/>
      <w:szCs w:val="20"/>
      <w:lang w:eastAsia="zh-CN"/>
    </w:rPr>
  </w:style>
  <w:style w:type="paragraph" w:customStyle="1" w:styleId="CommentText">
    <w:name w:val="Comment Text"/>
    <w:qFormat/>
    <w:rsid w:val="006A36AE"/>
    <w:pPr>
      <w:spacing w:after="200" w:line="276" w:lineRule="auto"/>
    </w:pPr>
    <w:rPr>
      <w:rFonts w:ascii="Calibri" w:eastAsia="Times New Roman" w:hAnsi="Calibri" w:cs="Times New Roman"/>
      <w:sz w:val="20"/>
      <w:szCs w:val="20"/>
      <w:lang w:eastAsia="zh-CN"/>
    </w:rPr>
  </w:style>
  <w:style w:type="paragraph" w:customStyle="1" w:styleId="CommentSubject">
    <w:name w:val="Comment Subject"/>
    <w:qFormat/>
    <w:rsid w:val="006A36AE"/>
    <w:pPr>
      <w:spacing w:after="200" w:line="276" w:lineRule="auto"/>
    </w:pPr>
    <w:rPr>
      <w:rFonts w:ascii="Calibri" w:eastAsia="Times New Roman" w:hAnsi="Calibri" w:cs="Times New Roman"/>
      <w:b/>
      <w:bCs/>
      <w:lang w:eastAsia="zh-CN"/>
    </w:rPr>
  </w:style>
  <w:style w:type="character" w:customStyle="1" w:styleId="blk">
    <w:name w:val="blk"/>
    <w:rsid w:val="006A36AE"/>
  </w:style>
  <w:style w:type="character" w:customStyle="1" w:styleId="affffff0">
    <w:name w:val="Нижний колонтитул Знак"/>
    <w:aliases w:val="Нижний колонтитул Знак Знак Знак Знак,Нижний колонтитул1 Знак,Нижний колонтитул Знак Знак Знак1"/>
    <w:uiPriority w:val="99"/>
    <w:qFormat/>
    <w:rsid w:val="006A36AE"/>
    <w:rPr>
      <w:rFonts w:ascii="Times New Roman" w:eastAsia="Times New Roman" w:hAnsi="Times New Roman" w:cs="Times New Roman"/>
      <w:sz w:val="24"/>
      <w:szCs w:val="24"/>
    </w:rPr>
  </w:style>
  <w:style w:type="character" w:customStyle="1" w:styleId="1fd">
    <w:name w:val="Номер страницы1"/>
    <w:rsid w:val="006A36AE"/>
  </w:style>
  <w:style w:type="character" w:customStyle="1" w:styleId="affffff1">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link w:val="affffff2"/>
    <w:uiPriority w:val="99"/>
    <w:qFormat/>
    <w:rsid w:val="006A36AE"/>
    <w:rPr>
      <w:rFonts w:ascii="Times New Roman" w:eastAsia="Times New Roman" w:hAnsi="Times New Roman" w:cs="Times New Roman"/>
      <w:sz w:val="20"/>
      <w:szCs w:val="20"/>
      <w:lang w:val="en-US"/>
    </w:rPr>
  </w:style>
  <w:style w:type="character" w:customStyle="1" w:styleId="1fe">
    <w:name w:val="Знак сноски1"/>
    <w:rsid w:val="006A36AE"/>
    <w:rPr>
      <w:vertAlign w:val="superscript"/>
    </w:rPr>
  </w:style>
  <w:style w:type="character" w:styleId="affffff3">
    <w:name w:val="Hyperlink"/>
    <w:link w:val="1ff"/>
    <w:uiPriority w:val="99"/>
    <w:rsid w:val="006A36AE"/>
    <w:rPr>
      <w:color w:val="0000FF"/>
      <w:u w:val="single"/>
    </w:rPr>
  </w:style>
  <w:style w:type="character" w:customStyle="1" w:styleId="FootnoteTextChar">
    <w:name w:val="Footnote Text Char"/>
    <w:rsid w:val="006A36AE"/>
    <w:rPr>
      <w:rFonts w:ascii="Times New Roman" w:hAnsi="Times New Roman" w:cs="Times New Roman"/>
      <w:sz w:val="20"/>
      <w:szCs w:val="20"/>
    </w:rPr>
  </w:style>
  <w:style w:type="character" w:styleId="affffff4">
    <w:name w:val="Emphasis"/>
    <w:qFormat/>
    <w:rsid w:val="006A36AE"/>
    <w:rPr>
      <w:i/>
      <w:iCs w:val="0"/>
    </w:rPr>
  </w:style>
  <w:style w:type="character" w:customStyle="1" w:styleId="affffff5">
    <w:name w:val="Верхний колонтитул Знак"/>
    <w:uiPriority w:val="99"/>
    <w:qFormat/>
    <w:rsid w:val="006A36AE"/>
    <w:rPr>
      <w:rFonts w:ascii="Times New Roman" w:eastAsia="Times New Roman" w:hAnsi="Times New Roman" w:cs="Times New Roman"/>
      <w:sz w:val="24"/>
      <w:szCs w:val="24"/>
    </w:rPr>
  </w:style>
  <w:style w:type="character" w:customStyle="1" w:styleId="affffff6">
    <w:name w:val="Текст примечания Знак"/>
    <w:qFormat/>
    <w:rsid w:val="006A36AE"/>
    <w:rPr>
      <w:rFonts w:ascii="Times New Roman" w:eastAsia="Times New Roman" w:hAnsi="Times New Roman" w:cs="Times New Roman"/>
      <w:sz w:val="20"/>
      <w:szCs w:val="20"/>
    </w:rPr>
  </w:style>
  <w:style w:type="character" w:customStyle="1" w:styleId="1ff0">
    <w:name w:val="Текст примечания Знак1"/>
    <w:uiPriority w:val="99"/>
    <w:qFormat/>
    <w:rsid w:val="006A36AE"/>
    <w:rPr>
      <w:sz w:val="20"/>
      <w:szCs w:val="20"/>
    </w:rPr>
  </w:style>
  <w:style w:type="character" w:customStyle="1" w:styleId="affffff7">
    <w:name w:val="Тема примечания Знак"/>
    <w:qFormat/>
    <w:rsid w:val="006A36AE"/>
    <w:rPr>
      <w:b/>
      <w:bCs w:val="0"/>
    </w:rPr>
  </w:style>
  <w:style w:type="character" w:customStyle="1" w:styleId="1ff1">
    <w:name w:val="Тема примечания Знак1"/>
    <w:uiPriority w:val="99"/>
    <w:rsid w:val="006A36AE"/>
    <w:rPr>
      <w:b/>
      <w:bCs w:val="0"/>
      <w:sz w:val="20"/>
      <w:szCs w:val="20"/>
    </w:rPr>
  </w:style>
  <w:style w:type="character" w:customStyle="1" w:styleId="apple-converted-space">
    <w:name w:val="apple-converted-space"/>
    <w:rsid w:val="006A36AE"/>
  </w:style>
  <w:style w:type="character" w:customStyle="1" w:styleId="affffff8">
    <w:name w:val="Цветовое выделение"/>
    <w:rsid w:val="006A36AE"/>
    <w:rPr>
      <w:b/>
      <w:color w:val="26282F"/>
    </w:rPr>
  </w:style>
  <w:style w:type="character" w:customStyle="1" w:styleId="affffff9">
    <w:name w:val="Гипертекстовая ссылка"/>
    <w:rsid w:val="006A36AE"/>
    <w:rPr>
      <w:rFonts w:cs="Times New Roman"/>
      <w:b/>
      <w:color w:val="106BBE"/>
    </w:rPr>
  </w:style>
  <w:style w:type="character" w:customStyle="1" w:styleId="affffffa">
    <w:name w:val="Активная гипертекстовая ссылка"/>
    <w:rsid w:val="006A36AE"/>
    <w:rPr>
      <w:rFonts w:cs="Times New Roman"/>
      <w:b/>
      <w:color w:val="106BBE"/>
      <w:u w:val="single"/>
    </w:rPr>
  </w:style>
  <w:style w:type="character" w:customStyle="1" w:styleId="affffffb">
    <w:name w:val="Выделение для Базового Поиска"/>
    <w:rsid w:val="006A36AE"/>
    <w:rPr>
      <w:rFonts w:cs="Times New Roman"/>
      <w:b/>
      <w:bCs w:val="0"/>
      <w:color w:val="0058A9"/>
    </w:rPr>
  </w:style>
  <w:style w:type="character" w:customStyle="1" w:styleId="affffffc">
    <w:name w:val="Выделение для Базового Поиска (курсив)"/>
    <w:rsid w:val="006A36AE"/>
    <w:rPr>
      <w:rFonts w:cs="Times New Roman"/>
      <w:b/>
      <w:bCs w:val="0"/>
      <w:i/>
      <w:iCs w:val="0"/>
      <w:color w:val="0058A9"/>
    </w:rPr>
  </w:style>
  <w:style w:type="character" w:customStyle="1" w:styleId="affffffd">
    <w:name w:val="Заголовок своего сообщения"/>
    <w:rsid w:val="006A36AE"/>
    <w:rPr>
      <w:rFonts w:cs="Times New Roman"/>
      <w:b/>
      <w:bCs w:val="0"/>
      <w:color w:val="26282F"/>
    </w:rPr>
  </w:style>
  <w:style w:type="character" w:customStyle="1" w:styleId="affffffe">
    <w:name w:val="Заголовок чужого сообщения"/>
    <w:rsid w:val="006A36AE"/>
    <w:rPr>
      <w:rFonts w:cs="Times New Roman"/>
      <w:b/>
      <w:bCs w:val="0"/>
      <w:color w:val="FF0000"/>
    </w:rPr>
  </w:style>
  <w:style w:type="character" w:customStyle="1" w:styleId="afffffff">
    <w:name w:val="Найденные слова"/>
    <w:rsid w:val="006A36AE"/>
    <w:rPr>
      <w:rFonts w:cs="Times New Roman"/>
      <w:b/>
      <w:color w:val="26282F"/>
      <w:shd w:val="clear" w:color="auto" w:fill="FFF580"/>
    </w:rPr>
  </w:style>
  <w:style w:type="character" w:customStyle="1" w:styleId="afffffff0">
    <w:name w:val="Не вступил в силу"/>
    <w:rsid w:val="006A36AE"/>
    <w:rPr>
      <w:rFonts w:cs="Times New Roman"/>
      <w:b/>
      <w:color w:val="000000"/>
      <w:shd w:val="clear" w:color="auto" w:fill="D8EDE8"/>
    </w:rPr>
  </w:style>
  <w:style w:type="character" w:customStyle="1" w:styleId="afffffff1">
    <w:name w:val="Опечатки"/>
    <w:rsid w:val="006A36AE"/>
    <w:rPr>
      <w:color w:val="FF0000"/>
    </w:rPr>
  </w:style>
  <w:style w:type="character" w:customStyle="1" w:styleId="afffffff2">
    <w:name w:val="Продолжение ссылки"/>
    <w:rsid w:val="006A36AE"/>
  </w:style>
  <w:style w:type="character" w:customStyle="1" w:styleId="afffffff3">
    <w:name w:val="Сравнение редакций"/>
    <w:rsid w:val="006A36AE"/>
    <w:rPr>
      <w:rFonts w:cs="Times New Roman"/>
      <w:b/>
      <w:color w:val="26282F"/>
    </w:rPr>
  </w:style>
  <w:style w:type="character" w:customStyle="1" w:styleId="afffffff4">
    <w:name w:val="Сравнение редакций. Добавленный фрагмент"/>
    <w:rsid w:val="006A36AE"/>
    <w:rPr>
      <w:color w:val="000000"/>
      <w:shd w:val="clear" w:color="auto" w:fill="C1D7FF"/>
    </w:rPr>
  </w:style>
  <w:style w:type="character" w:customStyle="1" w:styleId="afffffff5">
    <w:name w:val="Сравнение редакций. Удаленный фрагмент"/>
    <w:rsid w:val="006A36AE"/>
    <w:rPr>
      <w:color w:val="000000"/>
      <w:shd w:val="clear" w:color="auto" w:fill="C4C413"/>
    </w:rPr>
  </w:style>
  <w:style w:type="character" w:customStyle="1" w:styleId="afffffff6">
    <w:name w:val="Ссылка на утративший силу документ"/>
    <w:rsid w:val="006A36AE"/>
    <w:rPr>
      <w:rFonts w:cs="Times New Roman"/>
      <w:b/>
      <w:color w:val="749232"/>
    </w:rPr>
  </w:style>
  <w:style w:type="character" w:customStyle="1" w:styleId="afffffff7">
    <w:name w:val="Утратил силу"/>
    <w:rsid w:val="006A36AE"/>
    <w:rPr>
      <w:rFonts w:cs="Times New Roman"/>
      <w:b/>
      <w:strike/>
      <w:color w:val="666600"/>
    </w:rPr>
  </w:style>
  <w:style w:type="character" w:customStyle="1" w:styleId="1ff2">
    <w:name w:val="Знак примечания1"/>
    <w:rsid w:val="006A36AE"/>
    <w:rPr>
      <w:sz w:val="16"/>
      <w:szCs w:val="16"/>
    </w:rPr>
  </w:style>
  <w:style w:type="character" w:customStyle="1" w:styleId="afffffff8">
    <w:name w:val="Текст концевой сноски Знак"/>
    <w:link w:val="afffffff9"/>
    <w:uiPriority w:val="99"/>
    <w:qFormat/>
    <w:rsid w:val="006A36AE"/>
    <w:rPr>
      <w:sz w:val="20"/>
      <w:szCs w:val="20"/>
    </w:rPr>
  </w:style>
  <w:style w:type="character" w:customStyle="1" w:styleId="1ff3">
    <w:name w:val="Знак концевой сноски1"/>
    <w:rsid w:val="006A36AE"/>
    <w:rPr>
      <w:vertAlign w:val="superscript"/>
    </w:rPr>
  </w:style>
  <w:style w:type="character" w:customStyle="1" w:styleId="FontStyle12">
    <w:name w:val="Font Style12"/>
    <w:rsid w:val="006A36AE"/>
    <w:rPr>
      <w:rFonts w:ascii="Times New Roman" w:hAnsi="Times New Roman" w:cs="Times New Roman"/>
      <w:b/>
      <w:bCs w:val="0"/>
      <w:sz w:val="22"/>
      <w:szCs w:val="22"/>
    </w:rPr>
  </w:style>
  <w:style w:type="character" w:customStyle="1" w:styleId="FontStyle67">
    <w:name w:val="Font Style67"/>
    <w:rsid w:val="006A36AE"/>
    <w:rPr>
      <w:rFonts w:ascii="Times New Roman" w:hAnsi="Times New Roman" w:cs="Times New Roman"/>
      <w:sz w:val="22"/>
      <w:szCs w:val="22"/>
    </w:rPr>
  </w:style>
  <w:style w:type="character" w:customStyle="1" w:styleId="FontStyle65">
    <w:name w:val="Font Style65"/>
    <w:rsid w:val="006A36AE"/>
    <w:rPr>
      <w:rFonts w:ascii="Times New Roman" w:hAnsi="Times New Roman" w:cs="Times New Roman"/>
      <w:b/>
      <w:bCs w:val="0"/>
      <w:sz w:val="22"/>
      <w:szCs w:val="22"/>
    </w:rPr>
  </w:style>
  <w:style w:type="character" w:customStyle="1" w:styleId="FontStyle61">
    <w:name w:val="Font Style61"/>
    <w:rsid w:val="006A36AE"/>
    <w:rPr>
      <w:rFonts w:ascii="Times New Roman" w:hAnsi="Times New Roman" w:cs="Times New Roman"/>
      <w:b/>
      <w:bCs w:val="0"/>
      <w:sz w:val="22"/>
      <w:szCs w:val="22"/>
    </w:rPr>
  </w:style>
  <w:style w:type="character" w:customStyle="1" w:styleId="FontStyle51">
    <w:name w:val="Font Style51"/>
    <w:rsid w:val="006A36AE"/>
    <w:rPr>
      <w:rFonts w:ascii="Times New Roman" w:hAnsi="Times New Roman" w:cs="Times New Roman"/>
      <w:b/>
      <w:bCs w:val="0"/>
      <w:sz w:val="22"/>
      <w:szCs w:val="22"/>
    </w:rPr>
  </w:style>
  <w:style w:type="character" w:customStyle="1" w:styleId="FontStyle60">
    <w:name w:val="Font Style60"/>
    <w:rsid w:val="006A36AE"/>
    <w:rPr>
      <w:rFonts w:ascii="Times New Roman" w:hAnsi="Times New Roman" w:cs="Times New Roman"/>
      <w:sz w:val="26"/>
      <w:szCs w:val="26"/>
    </w:rPr>
  </w:style>
  <w:style w:type="character" w:customStyle="1" w:styleId="FontStyle77">
    <w:name w:val="Font Style77"/>
    <w:rsid w:val="006A36AE"/>
    <w:rPr>
      <w:rFonts w:ascii="Times New Roman" w:hAnsi="Times New Roman" w:cs="Times New Roman"/>
      <w:sz w:val="26"/>
      <w:szCs w:val="26"/>
    </w:rPr>
  </w:style>
  <w:style w:type="character" w:customStyle="1" w:styleId="h5">
    <w:name w:val="h5"/>
    <w:rsid w:val="006A36AE"/>
  </w:style>
  <w:style w:type="character" w:customStyle="1" w:styleId="afffffffa">
    <w:name w:val="Название Знак"/>
    <w:rsid w:val="006A36AE"/>
    <w:rPr>
      <w:rFonts w:ascii="Cambria" w:eastAsia="Times New Roman" w:hAnsi="Cambria" w:cs="Times New Roman"/>
      <w:b/>
      <w:bCs w:val="0"/>
      <w:kern w:val="1"/>
      <w:sz w:val="32"/>
      <w:szCs w:val="32"/>
    </w:rPr>
  </w:style>
  <w:style w:type="character" w:styleId="afffffffb">
    <w:name w:val="Strong"/>
    <w:rsid w:val="006A36AE"/>
    <w:rPr>
      <w:b/>
      <w:bCs w:val="0"/>
    </w:rPr>
  </w:style>
  <w:style w:type="character" w:customStyle="1" w:styleId="ei1">
    <w:name w:val="ei1"/>
    <w:rsid w:val="006A36AE"/>
  </w:style>
  <w:style w:type="character" w:customStyle="1" w:styleId="12-2">
    <w:name w:val="12-текст Знак"/>
    <w:rsid w:val="006A36AE"/>
    <w:rPr>
      <w:rFonts w:ascii="SchoolBook" w:eastAsia="Calibri" w:hAnsi="SchoolBook" w:cs="Times New Roman"/>
      <w:color w:val="000000"/>
      <w:sz w:val="24"/>
      <w:shd w:val="clear" w:color="auto" w:fill="FFFFFF"/>
    </w:rPr>
  </w:style>
  <w:style w:type="character" w:customStyle="1" w:styleId="FontStyle179">
    <w:name w:val="Font Style179"/>
    <w:rsid w:val="006A36AE"/>
    <w:rPr>
      <w:rFonts w:ascii="Times New Roman" w:hAnsi="Times New Roman" w:cs="Times New Roman"/>
      <w:i/>
      <w:iCs w:val="0"/>
      <w:sz w:val="24"/>
      <w:szCs w:val="24"/>
    </w:rPr>
  </w:style>
  <w:style w:type="character" w:customStyle="1" w:styleId="FontStyle180">
    <w:name w:val="Font Style180"/>
    <w:rsid w:val="006A36AE"/>
    <w:rPr>
      <w:rFonts w:ascii="Times New Roman" w:hAnsi="Times New Roman" w:cs="Times New Roman"/>
      <w:sz w:val="24"/>
      <w:szCs w:val="24"/>
    </w:rPr>
  </w:style>
  <w:style w:type="character" w:customStyle="1" w:styleId="FontStyle182">
    <w:name w:val="Font Style182"/>
    <w:rsid w:val="006A36AE"/>
    <w:rPr>
      <w:rFonts w:ascii="Times New Roman" w:hAnsi="Times New Roman" w:cs="Times New Roman"/>
      <w:b/>
      <w:bCs w:val="0"/>
      <w:sz w:val="24"/>
      <w:szCs w:val="24"/>
    </w:rPr>
  </w:style>
  <w:style w:type="character" w:customStyle="1" w:styleId="FontStyle177">
    <w:name w:val="Font Style177"/>
    <w:rsid w:val="006A36AE"/>
    <w:rPr>
      <w:rFonts w:ascii="Times New Roman" w:hAnsi="Times New Roman" w:cs="Times New Roman"/>
      <w:b/>
      <w:bCs w:val="0"/>
      <w:smallCaps/>
      <w:sz w:val="24"/>
      <w:szCs w:val="24"/>
    </w:rPr>
  </w:style>
  <w:style w:type="character" w:customStyle="1" w:styleId="WW8Num10z0">
    <w:name w:val="WW8Num10z0"/>
    <w:qFormat/>
    <w:rsid w:val="006A36AE"/>
    <w:rPr>
      <w:rFonts w:ascii="Symbol" w:hAnsi="Symbol"/>
    </w:rPr>
  </w:style>
  <w:style w:type="character" w:customStyle="1" w:styleId="12-3">
    <w:name w:val="12-ПЖ Знак"/>
    <w:rsid w:val="006A36AE"/>
    <w:rPr>
      <w:rFonts w:ascii="SchoolBook" w:eastAsia="Calibri" w:hAnsi="SchoolBook" w:cs="Times New Roman"/>
      <w:b/>
      <w:color w:val="000000"/>
      <w:sz w:val="24"/>
      <w:shd w:val="clear" w:color="auto" w:fill="FFFFFF"/>
    </w:rPr>
  </w:style>
  <w:style w:type="character" w:customStyle="1" w:styleId="FontStyle47">
    <w:name w:val="Font Style47"/>
    <w:rsid w:val="006A36AE"/>
    <w:rPr>
      <w:rFonts w:ascii="Times New Roman" w:hAnsi="Times New Roman" w:cs="Times New Roman"/>
      <w:sz w:val="26"/>
      <w:szCs w:val="26"/>
    </w:rPr>
  </w:style>
  <w:style w:type="character" w:customStyle="1" w:styleId="afffffffc">
    <w:name w:val="Обычный (веб) Знак"/>
    <w:aliases w:val="Normal (Web)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rsid w:val="006A36AE"/>
    <w:rPr>
      <w:rFonts w:ascii="Times New Roman" w:hAnsi="Times New Roman"/>
      <w:sz w:val="24"/>
      <w:szCs w:val="24"/>
      <w:lang w:val="en-US"/>
    </w:rPr>
  </w:style>
  <w:style w:type="character" w:customStyle="1" w:styleId="afffffffd">
    <w:name w:val="Перечисление Знак"/>
    <w:rsid w:val="006A36AE"/>
    <w:rPr>
      <w:rFonts w:ascii="Times New Roman" w:eastAsia="Calibri" w:hAnsi="Times New Roman"/>
      <w:lang w:bidi="ar-SA"/>
    </w:rPr>
  </w:style>
  <w:style w:type="character" w:customStyle="1" w:styleId="2105pt">
    <w:name w:val="Основной текст (2) + 10.5 pt"/>
    <w:rsid w:val="006A36AE"/>
    <w:rPr>
      <w:rFonts w:ascii="Times New Roman" w:eastAsia="Times New Roman" w:hAnsi="Times New Roman" w:cs="Times New Roman"/>
      <w:b w:val="0"/>
      <w:bCs w:val="0"/>
      <w:i w:val="0"/>
      <w:iCs w:val="0"/>
      <w:smallCaps w:val="0"/>
      <w:strike w:val="0"/>
      <w:color w:val="000000"/>
      <w:spacing w:val="0"/>
      <w:w w:val="100"/>
      <w:sz w:val="21"/>
      <w:szCs w:val="21"/>
      <w:u w:val="none"/>
      <w:vertAlign w:val="baseline"/>
      <w:lang w:val="ru-RU"/>
    </w:rPr>
  </w:style>
  <w:style w:type="character" w:customStyle="1" w:styleId="mail-message-sender-email">
    <w:name w:val="mail-message-sender-email"/>
    <w:rsid w:val="006A36AE"/>
  </w:style>
  <w:style w:type="character" w:customStyle="1" w:styleId="c7">
    <w:name w:val="c7"/>
    <w:rsid w:val="006A36AE"/>
  </w:style>
  <w:style w:type="character" w:customStyle="1" w:styleId="2f0">
    <w:name w:val="Основной текст (2)"/>
    <w:rsid w:val="006A36AE"/>
    <w:rPr>
      <w:rFonts w:ascii="Times New Roman" w:eastAsia="Times New Roman" w:hAnsi="Times New Roman" w:cs="Times New Roman"/>
      <w:b w:val="0"/>
      <w:bCs w:val="0"/>
      <w:i w:val="0"/>
      <w:iCs w:val="0"/>
      <w:smallCaps w:val="0"/>
      <w:strike w:val="0"/>
      <w:color w:val="000000"/>
      <w:spacing w:val="0"/>
      <w:w w:val="100"/>
      <w:sz w:val="24"/>
      <w:szCs w:val="24"/>
      <w:u w:val="none"/>
      <w:vertAlign w:val="baseline"/>
      <w:lang w:val="ru-RU"/>
    </w:rPr>
  </w:style>
  <w:style w:type="character" w:customStyle="1" w:styleId="2f1">
    <w:name w:val="Основной текст (2) + Курсив"/>
    <w:rsid w:val="006A36AE"/>
    <w:rPr>
      <w:rFonts w:ascii="Times New Roman" w:eastAsia="Times New Roman" w:hAnsi="Times New Roman" w:cs="Times New Roman"/>
      <w:b w:val="0"/>
      <w:bCs w:val="0"/>
      <w:i/>
      <w:iCs w:val="0"/>
      <w:smallCaps w:val="0"/>
      <w:strike w:val="0"/>
      <w:color w:val="000000"/>
      <w:spacing w:val="0"/>
      <w:w w:val="100"/>
      <w:sz w:val="24"/>
      <w:szCs w:val="24"/>
      <w:u w:val="none"/>
      <w:vertAlign w:val="baseline"/>
      <w:lang w:val="ru-RU"/>
    </w:rPr>
  </w:style>
  <w:style w:type="character" w:styleId="afffffffe">
    <w:name w:val="Placeholder Text"/>
    <w:qFormat/>
    <w:rsid w:val="006A36AE"/>
    <w:rPr>
      <w:color w:val="808080"/>
    </w:rPr>
  </w:style>
  <w:style w:type="character" w:styleId="affffffff">
    <w:name w:val="FollowedHyperlink"/>
    <w:uiPriority w:val="99"/>
    <w:qFormat/>
    <w:rsid w:val="006A36AE"/>
    <w:rPr>
      <w:color w:val="800080"/>
      <w:u w:val="single"/>
    </w:rPr>
  </w:style>
  <w:style w:type="character" w:customStyle="1" w:styleId="2f2">
    <w:name w:val="Основной текст (2)_"/>
    <w:qFormat/>
    <w:rsid w:val="006A36AE"/>
    <w:rPr>
      <w:rFonts w:ascii="Times New Roman" w:eastAsia="Times New Roman" w:hAnsi="Times New Roman" w:cs="Times New Roman"/>
      <w:b w:val="0"/>
      <w:bCs w:val="0"/>
      <w:i w:val="0"/>
      <w:iCs w:val="0"/>
      <w:smallCaps w:val="0"/>
      <w:strike w:val="0"/>
      <w:u w:val="none"/>
    </w:rPr>
  </w:style>
  <w:style w:type="character" w:customStyle="1" w:styleId="93">
    <w:name w:val="Основной текст (9)_"/>
    <w:rsid w:val="006A36AE"/>
    <w:rPr>
      <w:rFonts w:ascii="Times New Roman" w:eastAsia="Times New Roman" w:hAnsi="Times New Roman" w:cs="Times New Roman"/>
      <w:b/>
      <w:bCs w:val="0"/>
      <w:i w:val="0"/>
      <w:iCs w:val="0"/>
      <w:smallCaps w:val="0"/>
      <w:strike w:val="0"/>
      <w:spacing w:val="0"/>
      <w:u w:val="none"/>
    </w:rPr>
  </w:style>
  <w:style w:type="character" w:customStyle="1" w:styleId="94">
    <w:name w:val="Основной текст (9)"/>
    <w:rsid w:val="006A36AE"/>
    <w:rPr>
      <w:rFonts w:ascii="Times New Roman" w:eastAsia="Times New Roman" w:hAnsi="Times New Roman" w:cs="Times New Roman"/>
      <w:b/>
      <w:bCs w:val="0"/>
      <w:i w:val="0"/>
      <w:iCs w:val="0"/>
      <w:smallCaps w:val="0"/>
      <w:strike w:val="0"/>
      <w:color w:val="000000"/>
      <w:spacing w:val="0"/>
      <w:w w:val="100"/>
      <w:sz w:val="24"/>
      <w:szCs w:val="24"/>
      <w:u w:val="none"/>
      <w:vertAlign w:val="baseline"/>
      <w:lang w:val="ru-RU"/>
    </w:rPr>
  </w:style>
  <w:style w:type="character" w:customStyle="1" w:styleId="affffffff0">
    <w:name w:val="Основной текст_"/>
    <w:qFormat/>
    <w:rsid w:val="006A36AE"/>
    <w:rPr>
      <w:rFonts w:eastAsia="Calibri" w:cs="Calibri"/>
      <w:spacing w:val="0"/>
      <w:shd w:val="clear" w:color="auto" w:fill="FFFFFF"/>
    </w:rPr>
  </w:style>
  <w:style w:type="character" w:customStyle="1" w:styleId="1ff4">
    <w:name w:val="Основной текст1"/>
    <w:qFormat/>
    <w:rsid w:val="006A36AE"/>
    <w:rPr>
      <w:rFonts w:eastAsia="Calibri" w:cs="Calibri"/>
      <w:color w:val="000000"/>
      <w:spacing w:val="0"/>
      <w:w w:val="100"/>
      <w:shd w:val="clear" w:color="auto" w:fill="FFFFFF"/>
      <w:vertAlign w:val="baseline"/>
      <w:lang w:val="ru-RU"/>
    </w:rPr>
  </w:style>
  <w:style w:type="character" w:customStyle="1" w:styleId="affffffff1">
    <w:name w:val="Базовый Знак"/>
    <w:rsid w:val="006A36AE"/>
    <w:rPr>
      <w:rFonts w:ascii="Times New Roman" w:eastAsia="DejaVu Sans" w:hAnsi="Times New Roman"/>
      <w:sz w:val="24"/>
      <w:szCs w:val="24"/>
      <w:lang w:bidi="ar-SA"/>
    </w:rPr>
  </w:style>
  <w:style w:type="character" w:customStyle="1" w:styleId="status">
    <w:name w:val="status"/>
    <w:rsid w:val="006A36AE"/>
  </w:style>
  <w:style w:type="character" w:customStyle="1" w:styleId="CommentTextChar">
    <w:name w:val="Comment Text Char"/>
    <w:rsid w:val="006A36AE"/>
    <w:rPr>
      <w:rFonts w:ascii="Times New Roman" w:hAnsi="Times New Roman"/>
      <w:sz w:val="20"/>
    </w:rPr>
  </w:style>
  <w:style w:type="character" w:customStyle="1" w:styleId="CommentSubjectChar">
    <w:name w:val="Comment Subject Char"/>
    <w:rsid w:val="006A36AE"/>
    <w:rPr>
      <w:b/>
    </w:rPr>
  </w:style>
  <w:style w:type="character" w:customStyle="1" w:styleId="58cl">
    <w:name w:val="_58cl"/>
    <w:rsid w:val="006A36AE"/>
    <w:rPr>
      <w:rFonts w:cs="Times New Roman"/>
    </w:rPr>
  </w:style>
  <w:style w:type="character" w:customStyle="1" w:styleId="58cm">
    <w:name w:val="_58cm"/>
    <w:rsid w:val="006A36AE"/>
    <w:rPr>
      <w:rFonts w:cs="Times New Roman"/>
    </w:rPr>
  </w:style>
  <w:style w:type="character" w:customStyle="1" w:styleId="112">
    <w:name w:val="Знак Знак11"/>
    <w:rsid w:val="006A36AE"/>
    <w:rPr>
      <w:rFonts w:ascii="Times New Roman" w:hAnsi="Times New Roman"/>
      <w:sz w:val="20"/>
    </w:rPr>
  </w:style>
  <w:style w:type="character" w:customStyle="1" w:styleId="74">
    <w:name w:val="Знак Знак7"/>
    <w:rsid w:val="006A36AE"/>
    <w:rPr>
      <w:rFonts w:ascii="Times New Roman" w:hAnsi="Times New Roman"/>
      <w:sz w:val="20"/>
    </w:rPr>
  </w:style>
  <w:style w:type="character" w:customStyle="1" w:styleId="64">
    <w:name w:val="Знак Знак6"/>
    <w:rsid w:val="006A36AE"/>
    <w:rPr>
      <w:rFonts w:ascii="Times New Roman" w:hAnsi="Times New Roman"/>
      <w:b/>
      <w:sz w:val="20"/>
    </w:rPr>
  </w:style>
  <w:style w:type="character" w:customStyle="1" w:styleId="55">
    <w:name w:val="Знак Знак5"/>
    <w:rsid w:val="006A36AE"/>
    <w:rPr>
      <w:rFonts w:ascii="Tahoma" w:hAnsi="Tahoma"/>
      <w:sz w:val="16"/>
    </w:rPr>
  </w:style>
  <w:style w:type="character" w:customStyle="1" w:styleId="3f">
    <w:name w:val="Знак Знак3"/>
    <w:rsid w:val="006A36AE"/>
    <w:rPr>
      <w:rFonts w:ascii="Courier New" w:hAnsi="Courier New"/>
      <w:lang w:val="ru-RU"/>
    </w:rPr>
  </w:style>
  <w:style w:type="character" w:customStyle="1" w:styleId="1ff5">
    <w:name w:val="Без интервала Знак1"/>
    <w:rsid w:val="006A36AE"/>
    <w:rPr>
      <w:rFonts w:eastAsia="Calibri" w:cs="Arial"/>
    </w:rPr>
  </w:style>
  <w:style w:type="character" w:customStyle="1" w:styleId="1ff6">
    <w:name w:val="Номер строки1"/>
    <w:rsid w:val="006A36AE"/>
    <w:rPr>
      <w:rFonts w:cs="Times New Roman"/>
    </w:rPr>
  </w:style>
  <w:style w:type="character" w:customStyle="1" w:styleId="c8">
    <w:name w:val="c8"/>
    <w:rsid w:val="006A36AE"/>
  </w:style>
  <w:style w:type="character" w:customStyle="1" w:styleId="101">
    <w:name w:val="Основной текст + 101"/>
    <w:rsid w:val="006A36AE"/>
    <w:rPr>
      <w:rFonts w:ascii="Times New Roman" w:hAnsi="Times New Roman"/>
      <w:b/>
      <w:color w:val="000000"/>
      <w:spacing w:val="2"/>
      <w:w w:val="100"/>
      <w:sz w:val="21"/>
      <w:shd w:val="clear" w:color="auto" w:fill="FFFFFF"/>
      <w:vertAlign w:val="baseline"/>
      <w:lang w:val="ru-RU"/>
    </w:rPr>
  </w:style>
  <w:style w:type="character" w:customStyle="1" w:styleId="DocumentMapChar">
    <w:name w:val="Document Map Char"/>
    <w:rsid w:val="006A36AE"/>
    <w:rPr>
      <w:rFonts w:ascii="Tahoma" w:hAnsi="Tahoma" w:cs="Times New Roman"/>
      <w:shd w:val="clear" w:color="auto" w:fill="000080"/>
      <w:lang w:val="en-US"/>
    </w:rPr>
  </w:style>
  <w:style w:type="character" w:customStyle="1" w:styleId="1ff7">
    <w:name w:val="Схема документа Знак1"/>
    <w:qFormat/>
    <w:rsid w:val="006A36AE"/>
    <w:rPr>
      <w:rFonts w:ascii="Tahoma" w:hAnsi="Tahoma" w:cs="Tahoma"/>
      <w:sz w:val="16"/>
      <w:szCs w:val="16"/>
    </w:rPr>
  </w:style>
  <w:style w:type="character" w:customStyle="1" w:styleId="text-indent-0pttext-align-center">
    <w:name w:val="text-indent-0pt text-align-center"/>
    <w:rsid w:val="006A36AE"/>
  </w:style>
  <w:style w:type="character" w:customStyle="1" w:styleId="z-TopofFormChar">
    <w:name w:val="z-Top of Form Char"/>
    <w:rsid w:val="006A36AE"/>
    <w:rPr>
      <w:rFonts w:ascii="Arial" w:hAnsi="Arial"/>
      <w:vanish/>
      <w:sz w:val="16"/>
    </w:rPr>
  </w:style>
  <w:style w:type="character" w:customStyle="1" w:styleId="z-">
    <w:name w:val="z-Начало формы Знак"/>
    <w:rsid w:val="006A36AE"/>
    <w:rPr>
      <w:rFonts w:ascii="Arial" w:hAnsi="Arial"/>
      <w:vanish/>
      <w:sz w:val="16"/>
    </w:rPr>
  </w:style>
  <w:style w:type="character" w:customStyle="1" w:styleId="z-11">
    <w:name w:val="z-Начало формы Знак1"/>
    <w:rsid w:val="006A36AE"/>
    <w:rPr>
      <w:rFonts w:ascii="Arial" w:hAnsi="Arial" w:cs="Arial"/>
      <w:vanish/>
      <w:sz w:val="16"/>
      <w:szCs w:val="16"/>
    </w:rPr>
  </w:style>
  <w:style w:type="character" w:customStyle="1" w:styleId="z-BottomofFormChar">
    <w:name w:val="z-Bottom of Form Char"/>
    <w:rsid w:val="006A36AE"/>
    <w:rPr>
      <w:rFonts w:ascii="Arial" w:hAnsi="Arial"/>
      <w:vanish/>
      <w:sz w:val="16"/>
    </w:rPr>
  </w:style>
  <w:style w:type="character" w:customStyle="1" w:styleId="z-0">
    <w:name w:val="z-Конец формы Знак"/>
    <w:rsid w:val="006A36AE"/>
    <w:rPr>
      <w:rFonts w:ascii="Arial" w:hAnsi="Arial"/>
      <w:vanish/>
      <w:sz w:val="16"/>
    </w:rPr>
  </w:style>
  <w:style w:type="character" w:customStyle="1" w:styleId="z-12">
    <w:name w:val="z-Конец формы Знак1"/>
    <w:rsid w:val="006A36AE"/>
    <w:rPr>
      <w:rFonts w:ascii="Arial" w:hAnsi="Arial" w:cs="Arial"/>
      <w:vanish/>
      <w:sz w:val="16"/>
      <w:szCs w:val="16"/>
    </w:rPr>
  </w:style>
  <w:style w:type="character" w:customStyle="1" w:styleId="FontStyle102">
    <w:name w:val="Font Style102"/>
    <w:rsid w:val="006A36AE"/>
    <w:rPr>
      <w:rFonts w:ascii="Times New Roman" w:hAnsi="Times New Roman"/>
      <w:sz w:val="26"/>
    </w:rPr>
  </w:style>
  <w:style w:type="character" w:customStyle="1" w:styleId="FontStyle103">
    <w:name w:val="Font Style103"/>
    <w:rsid w:val="006A36AE"/>
    <w:rPr>
      <w:rFonts w:ascii="Times New Roman" w:hAnsi="Times New Roman"/>
      <w:b/>
      <w:sz w:val="26"/>
    </w:rPr>
  </w:style>
  <w:style w:type="character" w:customStyle="1" w:styleId="rvts7">
    <w:name w:val="rvts7"/>
    <w:rsid w:val="006A36AE"/>
  </w:style>
  <w:style w:type="character" w:customStyle="1" w:styleId="rvts9">
    <w:name w:val="rvts9"/>
    <w:rsid w:val="006A36AE"/>
  </w:style>
  <w:style w:type="character" w:customStyle="1" w:styleId="FontStyle56">
    <w:name w:val="Font Style56"/>
    <w:rsid w:val="006A36AE"/>
    <w:rPr>
      <w:rFonts w:ascii="Times New Roman" w:hAnsi="Times New Roman"/>
      <w:sz w:val="12"/>
    </w:rPr>
  </w:style>
  <w:style w:type="character" w:customStyle="1" w:styleId="FontStyle35">
    <w:name w:val="Font Style35"/>
    <w:rsid w:val="006A36AE"/>
    <w:rPr>
      <w:rFonts w:ascii="Times New Roman" w:hAnsi="Times New Roman"/>
      <w:sz w:val="26"/>
    </w:rPr>
  </w:style>
  <w:style w:type="character" w:customStyle="1" w:styleId="FontStyle44">
    <w:name w:val="Font Style44"/>
    <w:rsid w:val="006A36AE"/>
    <w:rPr>
      <w:rFonts w:ascii="Times New Roman" w:hAnsi="Times New Roman"/>
      <w:sz w:val="26"/>
    </w:rPr>
  </w:style>
  <w:style w:type="character" w:customStyle="1" w:styleId="56">
    <w:name w:val="Основной текст (5)_"/>
    <w:rsid w:val="006A36AE"/>
    <w:rPr>
      <w:rFonts w:ascii="Bookman Old Style" w:hAnsi="Bookman Old Style"/>
      <w:spacing w:val="1"/>
      <w:sz w:val="15"/>
      <w:shd w:val="clear" w:color="auto" w:fill="FFFFFF"/>
    </w:rPr>
  </w:style>
  <w:style w:type="character" w:customStyle="1" w:styleId="3f0">
    <w:name w:val="Основной текст (3)_"/>
    <w:rsid w:val="006A36AE"/>
    <w:rPr>
      <w:rFonts w:ascii="Bookman Old Style" w:hAnsi="Bookman Old Style"/>
      <w:spacing w:val="1"/>
      <w:sz w:val="16"/>
      <w:shd w:val="clear" w:color="auto" w:fill="FFFFFF"/>
    </w:rPr>
  </w:style>
  <w:style w:type="character" w:customStyle="1" w:styleId="affffffff2">
    <w:name w:val="Подпись к картинке_"/>
    <w:rsid w:val="006A36AE"/>
    <w:rPr>
      <w:spacing w:val="1"/>
      <w:sz w:val="16"/>
      <w:shd w:val="clear" w:color="auto" w:fill="FFFFFF"/>
    </w:rPr>
  </w:style>
  <w:style w:type="character" w:customStyle="1" w:styleId="95">
    <w:name w:val="Основной текст + 9"/>
    <w:rsid w:val="006A36AE"/>
    <w:rPr>
      <w:rFonts w:ascii="Times New Roman" w:hAnsi="Times New Roman"/>
      <w:i/>
      <w:spacing w:val="1"/>
      <w:sz w:val="18"/>
      <w:shd w:val="clear" w:color="auto" w:fill="FFFFFF"/>
      <w:lang w:val="en-US"/>
    </w:rPr>
  </w:style>
  <w:style w:type="character" w:customStyle="1" w:styleId="910">
    <w:name w:val="Основной текст + 91"/>
    <w:rsid w:val="006A36AE"/>
    <w:rPr>
      <w:rFonts w:ascii="Times New Roman" w:hAnsi="Times New Roman"/>
      <w:i/>
      <w:spacing w:val="1"/>
      <w:sz w:val="18"/>
      <w:shd w:val="clear" w:color="auto" w:fill="FFFFFF"/>
      <w:lang w:val="en-US"/>
    </w:rPr>
  </w:style>
  <w:style w:type="character" w:customStyle="1" w:styleId="1ff8">
    <w:name w:val="Заголовок №1_"/>
    <w:rsid w:val="006A36AE"/>
    <w:rPr>
      <w:shd w:val="clear" w:color="auto" w:fill="FFFFFF"/>
    </w:rPr>
  </w:style>
  <w:style w:type="character" w:customStyle="1" w:styleId="14pt">
    <w:name w:val="Стиль 14 pt"/>
    <w:rsid w:val="006A36AE"/>
    <w:rPr>
      <w:sz w:val="28"/>
    </w:rPr>
  </w:style>
  <w:style w:type="character" w:customStyle="1" w:styleId="2f3">
    <w:name w:val="Основной текст (2) + Полужирный"/>
    <w:aliases w:val="Курсив,Основной текст + Не полужирный"/>
    <w:qFormat/>
    <w:rsid w:val="006A36AE"/>
    <w:rPr>
      <w:b/>
      <w:spacing w:val="1"/>
      <w:sz w:val="25"/>
      <w:shd w:val="clear" w:color="auto" w:fill="FFFFFF"/>
    </w:rPr>
  </w:style>
  <w:style w:type="character" w:customStyle="1" w:styleId="3f1">
    <w:name w:val="Заголовок №3_"/>
    <w:rsid w:val="006A36AE"/>
    <w:rPr>
      <w:spacing w:val="1"/>
      <w:sz w:val="25"/>
      <w:shd w:val="clear" w:color="auto" w:fill="FFFFFF"/>
    </w:rPr>
  </w:style>
  <w:style w:type="character" w:customStyle="1" w:styleId="3f2">
    <w:name w:val="Основной текст (3) + Не курсив"/>
    <w:rsid w:val="006A36AE"/>
    <w:rPr>
      <w:rFonts w:ascii="Times New Roman" w:hAnsi="Times New Roman"/>
      <w:i/>
      <w:spacing w:val="0"/>
      <w:sz w:val="20"/>
      <w:shd w:val="clear" w:color="auto" w:fill="FFFFFF"/>
    </w:rPr>
  </w:style>
  <w:style w:type="character" w:customStyle="1" w:styleId="affffffff3">
    <w:name w:val="Основной текст + Курсив"/>
    <w:rsid w:val="006A36AE"/>
    <w:rPr>
      <w:rFonts w:ascii="Times New Roman" w:hAnsi="Times New Roman"/>
      <w:i/>
      <w:color w:val="000000"/>
      <w:spacing w:val="0"/>
      <w:sz w:val="20"/>
      <w:shd w:val="clear" w:color="auto" w:fill="FFFFFF"/>
    </w:rPr>
  </w:style>
  <w:style w:type="character" w:customStyle="1" w:styleId="84">
    <w:name w:val="Заголовок №8_"/>
    <w:rsid w:val="006A36AE"/>
    <w:rPr>
      <w:rFonts w:ascii="Arial" w:hAnsi="Arial"/>
      <w:b/>
      <w:shd w:val="clear" w:color="auto" w:fill="FFFFFF"/>
    </w:rPr>
  </w:style>
  <w:style w:type="character" w:customStyle="1" w:styleId="1ff9">
    <w:name w:val="Основной текст Знак1"/>
    <w:rsid w:val="006A36AE"/>
    <w:rPr>
      <w:rFonts w:ascii="Times New Roman" w:hAnsi="Times New Roman"/>
      <w:sz w:val="18"/>
      <w:shd w:val="clear" w:color="auto" w:fill="FFFFFF"/>
    </w:rPr>
  </w:style>
  <w:style w:type="character" w:customStyle="1" w:styleId="130pt2">
    <w:name w:val="Основной текст (13) + Интервал 0 pt2"/>
    <w:rsid w:val="006A36AE"/>
    <w:rPr>
      <w:rFonts w:ascii="Times New Roman" w:hAnsi="Times New Roman"/>
      <w:spacing w:val="0"/>
      <w:sz w:val="19"/>
      <w:shd w:val="clear" w:color="auto" w:fill="FFFFFF"/>
    </w:rPr>
  </w:style>
  <w:style w:type="character" w:customStyle="1" w:styleId="130">
    <w:name w:val="Основной текст (13)_"/>
    <w:rsid w:val="006A36AE"/>
    <w:rPr>
      <w:rFonts w:ascii="Times New Roman" w:hAnsi="Times New Roman"/>
      <w:spacing w:val="3"/>
      <w:sz w:val="19"/>
      <w:shd w:val="clear" w:color="auto" w:fill="FFFFFF"/>
    </w:rPr>
  </w:style>
  <w:style w:type="character" w:customStyle="1" w:styleId="75">
    <w:name w:val="Основной текст (7)_"/>
    <w:rsid w:val="006A36AE"/>
    <w:rPr>
      <w:rFonts w:ascii="Times New Roman" w:hAnsi="Times New Roman"/>
      <w:b/>
      <w:shd w:val="clear" w:color="auto" w:fill="FFFFFF"/>
    </w:rPr>
  </w:style>
  <w:style w:type="character" w:customStyle="1" w:styleId="740">
    <w:name w:val="Основной текст (7)4"/>
    <w:rsid w:val="006A36AE"/>
    <w:rPr>
      <w:rFonts w:ascii="Times New Roman" w:hAnsi="Times New Roman" w:cs="Times New Roman"/>
      <w:b/>
      <w:bCs w:val="0"/>
      <w:shd w:val="clear" w:color="auto" w:fill="FFFFFF"/>
    </w:rPr>
  </w:style>
  <w:style w:type="character" w:customStyle="1" w:styleId="132">
    <w:name w:val="Основной текст (13)"/>
    <w:rsid w:val="006A36AE"/>
    <w:rPr>
      <w:rFonts w:ascii="Times New Roman" w:hAnsi="Times New Roman" w:cs="Times New Roman"/>
      <w:spacing w:val="3"/>
      <w:sz w:val="19"/>
      <w:szCs w:val="19"/>
      <w:shd w:val="clear" w:color="auto" w:fill="FFFFFF"/>
    </w:rPr>
  </w:style>
  <w:style w:type="character" w:customStyle="1" w:styleId="2f4">
    <w:name w:val="Основной текст + Курсив2"/>
    <w:rsid w:val="006A36AE"/>
    <w:rPr>
      <w:rFonts w:ascii="Times New Roman" w:hAnsi="Times New Roman"/>
      <w:i/>
      <w:sz w:val="18"/>
      <w:shd w:val="clear" w:color="auto" w:fill="FFFFFF"/>
    </w:rPr>
  </w:style>
  <w:style w:type="character" w:customStyle="1" w:styleId="FontStyle13">
    <w:name w:val="Font Style13"/>
    <w:rsid w:val="006A36AE"/>
    <w:rPr>
      <w:rFonts w:ascii="Times New Roman" w:hAnsi="Times New Roman"/>
      <w:sz w:val="30"/>
    </w:rPr>
  </w:style>
  <w:style w:type="character" w:customStyle="1" w:styleId="ts81">
    <w:name w:val="ts81"/>
    <w:rsid w:val="006A36AE"/>
    <w:rPr>
      <w:rFonts w:ascii="Times New Roman" w:hAnsi="Times New Roman"/>
      <w:b/>
      <w:color w:val="884706"/>
      <w:sz w:val="24"/>
    </w:rPr>
  </w:style>
  <w:style w:type="character" w:customStyle="1" w:styleId="HTMLPreformattedChar">
    <w:name w:val="HTML Preformatted Char"/>
    <w:rsid w:val="006A36AE"/>
    <w:rPr>
      <w:rFonts w:ascii="Courier New" w:hAnsi="Courier New" w:cs="Times New Roman"/>
    </w:rPr>
  </w:style>
  <w:style w:type="character" w:customStyle="1" w:styleId="HTML1">
    <w:name w:val="Стандартный HTML Знак1"/>
    <w:rsid w:val="006A36AE"/>
    <w:rPr>
      <w:rFonts w:ascii="Consolas" w:hAnsi="Consolas" w:cs="Consolas"/>
    </w:rPr>
  </w:style>
  <w:style w:type="character" w:customStyle="1" w:styleId="affffffff4">
    <w:name w:val="Без интервала Знак Знак"/>
    <w:rsid w:val="006A36AE"/>
    <w:rPr>
      <w:noProof/>
    </w:rPr>
  </w:style>
  <w:style w:type="character" w:customStyle="1" w:styleId="affffffff5">
    <w:name w:val="Знак Знак"/>
    <w:rsid w:val="006A36AE"/>
    <w:rPr>
      <w:rFonts w:ascii="Courier New" w:hAnsi="Courier New"/>
    </w:rPr>
  </w:style>
  <w:style w:type="character" w:customStyle="1" w:styleId="FontStyle493">
    <w:name w:val="Font Style493"/>
    <w:rsid w:val="006A36AE"/>
    <w:rPr>
      <w:rFonts w:ascii="Times New Roman" w:hAnsi="Times New Roman" w:cs="Times New Roman"/>
      <w:b/>
      <w:bCs w:val="0"/>
      <w:sz w:val="20"/>
      <w:szCs w:val="20"/>
    </w:rPr>
  </w:style>
  <w:style w:type="character" w:customStyle="1" w:styleId="c11">
    <w:name w:val="c11"/>
    <w:rsid w:val="006A36AE"/>
    <w:rPr>
      <w:rFonts w:cs="Times New Roman"/>
    </w:rPr>
  </w:style>
  <w:style w:type="character" w:customStyle="1" w:styleId="c3">
    <w:name w:val="c3"/>
    <w:rsid w:val="006A36AE"/>
    <w:rPr>
      <w:rFonts w:cs="Times New Roman"/>
    </w:rPr>
  </w:style>
  <w:style w:type="character" w:customStyle="1" w:styleId="nobr">
    <w:name w:val="nobr"/>
    <w:rsid w:val="006A36AE"/>
  </w:style>
  <w:style w:type="character" w:customStyle="1" w:styleId="FontStyle195">
    <w:name w:val="Font Style195"/>
    <w:rsid w:val="006A36AE"/>
    <w:rPr>
      <w:rFonts w:ascii="Cambria" w:hAnsi="Cambria"/>
      <w:sz w:val="22"/>
    </w:rPr>
  </w:style>
  <w:style w:type="character" w:customStyle="1" w:styleId="FontStyle199">
    <w:name w:val="Font Style199"/>
    <w:rsid w:val="006A36AE"/>
    <w:rPr>
      <w:rFonts w:ascii="Times New Roman" w:hAnsi="Times New Roman"/>
      <w:sz w:val="20"/>
    </w:rPr>
  </w:style>
  <w:style w:type="character" w:customStyle="1" w:styleId="c0">
    <w:name w:val="c0"/>
    <w:rsid w:val="006A36AE"/>
    <w:rPr>
      <w:rFonts w:cs="Times New Roman"/>
    </w:rPr>
  </w:style>
  <w:style w:type="character" w:customStyle="1" w:styleId="s2">
    <w:name w:val="s2"/>
    <w:rsid w:val="006A36AE"/>
    <w:rPr>
      <w:rFonts w:cs="Times New Roman"/>
    </w:rPr>
  </w:style>
  <w:style w:type="character" w:customStyle="1" w:styleId="s5">
    <w:name w:val="s5"/>
    <w:rsid w:val="006A36AE"/>
    <w:rPr>
      <w:rFonts w:cs="Times New Roman"/>
    </w:rPr>
  </w:style>
  <w:style w:type="character" w:customStyle="1" w:styleId="apple-style-span">
    <w:name w:val="apple-style-span"/>
    <w:rsid w:val="006A36AE"/>
    <w:rPr>
      <w:rFonts w:cs="Times New Roman"/>
    </w:rPr>
  </w:style>
  <w:style w:type="character" w:customStyle="1" w:styleId="courselectureinfoblock">
    <w:name w:val="course_lecture_info_block"/>
    <w:rsid w:val="006A36AE"/>
    <w:rPr>
      <w:rFonts w:cs="Times New Roman"/>
    </w:rPr>
  </w:style>
  <w:style w:type="character" w:customStyle="1" w:styleId="courselectureinfo">
    <w:name w:val="course_lecture_info"/>
    <w:rsid w:val="006A36AE"/>
    <w:rPr>
      <w:rFonts w:cs="Times New Roman"/>
    </w:rPr>
  </w:style>
  <w:style w:type="character" w:customStyle="1" w:styleId="1ffa">
    <w:name w:val="Основной текст + Полужирный1"/>
    <w:rsid w:val="006A36AE"/>
    <w:rPr>
      <w:rFonts w:ascii="Times New Roman" w:hAnsi="Times New Roman" w:cs="Times New Roman"/>
      <w:b/>
      <w:bCs w:val="0"/>
      <w:color w:val="000000"/>
      <w:spacing w:val="0"/>
      <w:w w:val="100"/>
      <w:sz w:val="24"/>
      <w:szCs w:val="24"/>
      <w:u w:val="none"/>
      <w:shd w:val="clear" w:color="auto" w:fill="FFFFFF"/>
      <w:vertAlign w:val="baseline"/>
      <w:lang w:val="ru-RU" w:bidi="ar-SA"/>
    </w:rPr>
  </w:style>
  <w:style w:type="character" w:customStyle="1" w:styleId="1ffb">
    <w:name w:val="Текст сноски Знак1"/>
    <w:rsid w:val="006A36AE"/>
    <w:rPr>
      <w:rFonts w:eastAsia="Times New Roman" w:cs="Times New Roman"/>
      <w:sz w:val="20"/>
      <w:szCs w:val="20"/>
    </w:rPr>
  </w:style>
  <w:style w:type="character" w:customStyle="1" w:styleId="FontStyle90">
    <w:name w:val="Font Style90"/>
    <w:rsid w:val="006A36AE"/>
    <w:rPr>
      <w:rFonts w:ascii="Times New Roman" w:hAnsi="Times New Roman" w:cs="Times New Roman"/>
      <w:b/>
      <w:bCs w:val="0"/>
      <w:sz w:val="24"/>
      <w:szCs w:val="24"/>
    </w:rPr>
  </w:style>
  <w:style w:type="character" w:customStyle="1" w:styleId="FontStyle52">
    <w:name w:val="Font Style52"/>
    <w:rsid w:val="006A36AE"/>
    <w:rPr>
      <w:rFonts w:ascii="Times New Roman" w:hAnsi="Times New Roman"/>
      <w:b/>
      <w:sz w:val="22"/>
    </w:rPr>
  </w:style>
  <w:style w:type="character" w:customStyle="1" w:styleId="FontStyle43">
    <w:name w:val="Font Style43"/>
    <w:rsid w:val="006A36AE"/>
    <w:rPr>
      <w:rFonts w:ascii="Times New Roman" w:hAnsi="Times New Roman" w:cs="Times New Roman"/>
      <w:b/>
      <w:bCs w:val="0"/>
      <w:sz w:val="18"/>
      <w:szCs w:val="18"/>
    </w:rPr>
  </w:style>
  <w:style w:type="character" w:customStyle="1" w:styleId="FontStyle28">
    <w:name w:val="Font Style28"/>
    <w:rsid w:val="006A36AE"/>
    <w:rPr>
      <w:rFonts w:ascii="Times New Roman" w:hAnsi="Times New Roman" w:cs="Times New Roman"/>
      <w:sz w:val="26"/>
      <w:szCs w:val="26"/>
    </w:rPr>
  </w:style>
  <w:style w:type="character" w:customStyle="1" w:styleId="FontStyle45">
    <w:name w:val="Font Style45"/>
    <w:rsid w:val="006A36AE"/>
    <w:rPr>
      <w:rFonts w:ascii="Times New Roman" w:hAnsi="Times New Roman" w:cs="Times New Roman"/>
      <w:b/>
      <w:bCs w:val="0"/>
      <w:sz w:val="26"/>
      <w:szCs w:val="26"/>
    </w:rPr>
  </w:style>
  <w:style w:type="character" w:customStyle="1" w:styleId="rig">
    <w:name w:val="rig"/>
    <w:rsid w:val="006A36AE"/>
    <w:rPr>
      <w:rFonts w:cs="Times New Roman"/>
    </w:rPr>
  </w:style>
  <w:style w:type="character" w:customStyle="1" w:styleId="FontStyle48">
    <w:name w:val="Font Style48"/>
    <w:rsid w:val="006A36AE"/>
    <w:rPr>
      <w:rFonts w:ascii="Times New Roman" w:hAnsi="Times New Roman" w:cs="Times New Roman"/>
      <w:sz w:val="26"/>
      <w:szCs w:val="26"/>
    </w:rPr>
  </w:style>
  <w:style w:type="character" w:customStyle="1" w:styleId="WW8Num1z6">
    <w:name w:val="WW8Num1z6"/>
    <w:rsid w:val="006A36AE"/>
  </w:style>
  <w:style w:type="character" w:customStyle="1" w:styleId="nowrap">
    <w:name w:val="nowrap"/>
    <w:rsid w:val="006A36AE"/>
  </w:style>
  <w:style w:type="paragraph" w:styleId="affffffff6">
    <w:name w:val="annotation text"/>
    <w:basedOn w:val="a1"/>
    <w:link w:val="2f5"/>
    <w:unhideWhenUsed/>
    <w:qFormat/>
    <w:rsid w:val="006A36AE"/>
    <w:pPr>
      <w:spacing w:after="200" w:line="240" w:lineRule="auto"/>
    </w:pPr>
    <w:rPr>
      <w:rFonts w:ascii="Calibri" w:eastAsia="Times New Roman" w:hAnsi="Calibri" w:cs="Times New Roman"/>
      <w:sz w:val="20"/>
      <w:szCs w:val="20"/>
      <w:lang w:eastAsia="zh-CN"/>
    </w:rPr>
  </w:style>
  <w:style w:type="character" w:customStyle="1" w:styleId="2f5">
    <w:name w:val="Текст примечания Знак2"/>
    <w:basedOn w:val="a2"/>
    <w:link w:val="affffffff6"/>
    <w:uiPriority w:val="99"/>
    <w:qFormat/>
    <w:rsid w:val="006A36AE"/>
    <w:rPr>
      <w:rFonts w:ascii="Calibri" w:eastAsia="Times New Roman" w:hAnsi="Calibri" w:cs="Times New Roman"/>
      <w:sz w:val="20"/>
      <w:szCs w:val="20"/>
      <w:lang w:eastAsia="zh-CN"/>
    </w:rPr>
  </w:style>
  <w:style w:type="character" w:styleId="affffffff7">
    <w:name w:val="annotation reference"/>
    <w:basedOn w:val="a2"/>
    <w:unhideWhenUsed/>
    <w:qFormat/>
    <w:rsid w:val="006A36AE"/>
    <w:rPr>
      <w:sz w:val="16"/>
      <w:szCs w:val="16"/>
    </w:rPr>
  </w:style>
  <w:style w:type="paragraph" w:styleId="affffffff8">
    <w:name w:val="header"/>
    <w:basedOn w:val="a1"/>
    <w:link w:val="1ffc"/>
    <w:uiPriority w:val="99"/>
    <w:unhideWhenUsed/>
    <w:qFormat/>
    <w:rsid w:val="006A36AE"/>
    <w:pPr>
      <w:tabs>
        <w:tab w:val="center" w:pos="4677"/>
        <w:tab w:val="right" w:pos="9355"/>
      </w:tabs>
      <w:spacing w:after="0" w:line="240" w:lineRule="auto"/>
    </w:pPr>
    <w:rPr>
      <w:rFonts w:ascii="Calibri" w:eastAsia="Times New Roman" w:hAnsi="Calibri" w:cs="Times New Roman"/>
      <w:lang w:eastAsia="zh-CN"/>
    </w:rPr>
  </w:style>
  <w:style w:type="character" w:customStyle="1" w:styleId="1ffc">
    <w:name w:val="Верхний колонтитул Знак1"/>
    <w:basedOn w:val="a2"/>
    <w:link w:val="affffffff8"/>
    <w:uiPriority w:val="99"/>
    <w:rsid w:val="006A36AE"/>
    <w:rPr>
      <w:rFonts w:ascii="Calibri" w:eastAsia="Times New Roman" w:hAnsi="Calibri" w:cs="Times New Roman"/>
      <w:lang w:eastAsia="zh-CN"/>
    </w:rPr>
  </w:style>
  <w:style w:type="paragraph" w:styleId="affffffff9">
    <w:name w:val="footer"/>
    <w:aliases w:val="Нижний колонтитул Знак Знак Знак,Нижний колонтитул Знак Знак"/>
    <w:basedOn w:val="a1"/>
    <w:link w:val="1ffd"/>
    <w:uiPriority w:val="99"/>
    <w:unhideWhenUsed/>
    <w:qFormat/>
    <w:rsid w:val="006A36AE"/>
    <w:pPr>
      <w:tabs>
        <w:tab w:val="center" w:pos="4677"/>
        <w:tab w:val="right" w:pos="9355"/>
      </w:tabs>
      <w:spacing w:after="0" w:line="240" w:lineRule="auto"/>
    </w:pPr>
    <w:rPr>
      <w:rFonts w:ascii="Calibri" w:eastAsia="Times New Roman" w:hAnsi="Calibri" w:cs="Times New Roman"/>
      <w:lang w:eastAsia="zh-CN"/>
    </w:rPr>
  </w:style>
  <w:style w:type="character" w:customStyle="1" w:styleId="1ffd">
    <w:name w:val="Нижний колонтитул Знак1"/>
    <w:aliases w:val="Нижний колонтитул Знак Знак Знак Знак1,Нижний колонтитул Знак Знак Знак2"/>
    <w:basedOn w:val="a2"/>
    <w:link w:val="affffffff9"/>
    <w:uiPriority w:val="99"/>
    <w:rsid w:val="006A36AE"/>
    <w:rPr>
      <w:rFonts w:ascii="Calibri" w:eastAsia="Times New Roman" w:hAnsi="Calibri" w:cs="Times New Roman"/>
      <w:lang w:eastAsia="zh-CN"/>
    </w:rPr>
  </w:style>
  <w:style w:type="paragraph" w:styleId="affffffffa">
    <w:name w:val="annotation subject"/>
    <w:basedOn w:val="affffffff6"/>
    <w:next w:val="affffffff6"/>
    <w:link w:val="2f6"/>
    <w:unhideWhenUsed/>
    <w:qFormat/>
    <w:rsid w:val="006A36AE"/>
    <w:rPr>
      <w:b/>
      <w:bCs/>
    </w:rPr>
  </w:style>
  <w:style w:type="character" w:customStyle="1" w:styleId="2f6">
    <w:name w:val="Тема примечания Знак2"/>
    <w:basedOn w:val="2f5"/>
    <w:link w:val="affffffffa"/>
    <w:rsid w:val="006A36AE"/>
    <w:rPr>
      <w:rFonts w:ascii="Calibri" w:eastAsia="Times New Roman" w:hAnsi="Calibri" w:cs="Times New Roman"/>
      <w:b/>
      <w:bCs/>
      <w:sz w:val="20"/>
      <w:szCs w:val="20"/>
      <w:lang w:eastAsia="zh-CN"/>
    </w:rPr>
  </w:style>
  <w:style w:type="paragraph" w:styleId="affffff2">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1"/>
    <w:link w:val="affffff1"/>
    <w:uiPriority w:val="99"/>
    <w:unhideWhenUsed/>
    <w:qFormat/>
    <w:rsid w:val="006A36AE"/>
    <w:pPr>
      <w:spacing w:after="0" w:line="240" w:lineRule="auto"/>
    </w:pPr>
    <w:rPr>
      <w:rFonts w:ascii="Times New Roman" w:eastAsia="Times New Roman" w:hAnsi="Times New Roman" w:cs="Times New Roman"/>
      <w:sz w:val="20"/>
      <w:szCs w:val="20"/>
      <w:lang w:val="en-US"/>
    </w:rPr>
  </w:style>
  <w:style w:type="character" w:customStyle="1" w:styleId="2f7">
    <w:name w:val="Текст сноски Знак2"/>
    <w:basedOn w:val="a2"/>
    <w:uiPriority w:val="99"/>
    <w:qFormat/>
    <w:rsid w:val="006A36AE"/>
    <w:rPr>
      <w:sz w:val="20"/>
      <w:szCs w:val="20"/>
    </w:rPr>
  </w:style>
  <w:style w:type="character" w:styleId="affffffffb">
    <w:name w:val="footnote reference"/>
    <w:aliases w:val="Знак сноски-FN,Ciae niinee-FN,AЗнак сноски зел"/>
    <w:unhideWhenUsed/>
    <w:rsid w:val="006A36AE"/>
    <w:rPr>
      <w:rFonts w:ascii="Times New Roman" w:hAnsi="Times New Roman" w:cs="Times New Roman" w:hint="default"/>
      <w:vertAlign w:val="superscript"/>
    </w:rPr>
  </w:style>
  <w:style w:type="character" w:customStyle="1" w:styleId="a9">
    <w:name w:val="Абзац списка Знак"/>
    <w:aliases w:val="Этапы Знак,Содержание. 2 уровень Знак,List Paragraph Знак,Bullet List Знак,FooterText Знак,numbered Знак,Paragraphe de liste1 Знак,lp1 Знак,Use Case List Paragraph Знак,Маркер Знак,ТЗ список Знак,Абзац списка литеральный Знак"/>
    <w:link w:val="a8"/>
    <w:qFormat/>
    <w:locked/>
    <w:rsid w:val="006A36AE"/>
    <w:rPr>
      <w:rFonts w:ascii="Times New Roman" w:eastAsia="Times New Roman" w:hAnsi="Times New Roman" w:cs="Times New Roman"/>
      <w:sz w:val="24"/>
      <w:szCs w:val="24"/>
      <w:lang w:eastAsia="zh-CN"/>
    </w:rPr>
  </w:style>
  <w:style w:type="paragraph" w:customStyle="1" w:styleId="TableParagraph">
    <w:name w:val="Table Paragraph"/>
    <w:basedOn w:val="a1"/>
    <w:uiPriority w:val="1"/>
    <w:qFormat/>
    <w:rsid w:val="006A36AE"/>
    <w:pPr>
      <w:widowControl w:val="0"/>
      <w:spacing w:after="0" w:line="240" w:lineRule="auto"/>
    </w:pPr>
    <w:rPr>
      <w:lang w:val="en-US"/>
    </w:rPr>
  </w:style>
  <w:style w:type="numbering" w:customStyle="1" w:styleId="2f8">
    <w:name w:val="Нет списка2"/>
    <w:next w:val="a4"/>
    <w:uiPriority w:val="99"/>
    <w:semiHidden/>
    <w:unhideWhenUsed/>
    <w:rsid w:val="005A55F0"/>
  </w:style>
  <w:style w:type="table" w:styleId="affffffffc">
    <w:name w:val="Table Grid"/>
    <w:basedOn w:val="a3"/>
    <w:uiPriority w:val="59"/>
    <w:rsid w:val="005A55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fd">
    <w:name w:val="Revision"/>
    <w:link w:val="affffffffe"/>
    <w:hidden/>
    <w:uiPriority w:val="99"/>
    <w:qFormat/>
    <w:rsid w:val="005A55F0"/>
    <w:pPr>
      <w:spacing w:after="0" w:line="240" w:lineRule="auto"/>
    </w:pPr>
  </w:style>
  <w:style w:type="table" w:customStyle="1" w:styleId="1ffe">
    <w:name w:val="Сетка таблицы1"/>
    <w:basedOn w:val="a3"/>
    <w:rsid w:val="005A55F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9">
    <w:name w:val="Заголовок №2_"/>
    <w:basedOn w:val="a2"/>
    <w:link w:val="2fa"/>
    <w:qFormat/>
    <w:locked/>
    <w:rsid w:val="005A55F0"/>
    <w:rPr>
      <w:rFonts w:ascii="Times New Roman" w:eastAsia="Times New Roman" w:hAnsi="Times New Roman" w:cs="Times New Roman"/>
      <w:b/>
      <w:bCs/>
      <w:sz w:val="28"/>
      <w:szCs w:val="28"/>
      <w:shd w:val="clear" w:color="auto" w:fill="FFFFFF"/>
    </w:rPr>
  </w:style>
  <w:style w:type="paragraph" w:customStyle="1" w:styleId="2fa">
    <w:name w:val="Заголовок №2"/>
    <w:basedOn w:val="a1"/>
    <w:link w:val="2f9"/>
    <w:qFormat/>
    <w:rsid w:val="005A55F0"/>
    <w:pPr>
      <w:widowControl w:val="0"/>
      <w:shd w:val="clear" w:color="auto" w:fill="FFFFFF"/>
      <w:spacing w:after="720" w:line="0" w:lineRule="atLeast"/>
      <w:ind w:hanging="1100"/>
      <w:jc w:val="center"/>
      <w:outlineLvl w:val="1"/>
    </w:pPr>
    <w:rPr>
      <w:rFonts w:ascii="Times New Roman" w:eastAsia="Times New Roman" w:hAnsi="Times New Roman" w:cs="Times New Roman"/>
      <w:b/>
      <w:bCs/>
      <w:sz w:val="28"/>
      <w:szCs w:val="28"/>
    </w:rPr>
  </w:style>
  <w:style w:type="character" w:customStyle="1" w:styleId="65">
    <w:name w:val="Основной текст (6)_"/>
    <w:basedOn w:val="a2"/>
    <w:link w:val="66"/>
    <w:qFormat/>
    <w:locked/>
    <w:rsid w:val="005A55F0"/>
    <w:rPr>
      <w:rFonts w:ascii="Times New Roman" w:eastAsia="Times New Roman" w:hAnsi="Times New Roman" w:cs="Times New Roman"/>
      <w:b/>
      <w:bCs/>
      <w:i/>
      <w:iCs/>
      <w:sz w:val="28"/>
      <w:szCs w:val="28"/>
      <w:shd w:val="clear" w:color="auto" w:fill="FFFFFF"/>
    </w:rPr>
  </w:style>
  <w:style w:type="paragraph" w:customStyle="1" w:styleId="66">
    <w:name w:val="Основной текст (6)"/>
    <w:basedOn w:val="a1"/>
    <w:link w:val="65"/>
    <w:qFormat/>
    <w:rsid w:val="005A55F0"/>
    <w:pPr>
      <w:widowControl w:val="0"/>
      <w:shd w:val="clear" w:color="auto" w:fill="FFFFFF"/>
      <w:spacing w:after="360" w:line="0" w:lineRule="atLeast"/>
    </w:pPr>
    <w:rPr>
      <w:rFonts w:ascii="Times New Roman" w:eastAsia="Times New Roman" w:hAnsi="Times New Roman" w:cs="Times New Roman"/>
      <w:b/>
      <w:bCs/>
      <w:i/>
      <w:iCs/>
      <w:sz w:val="28"/>
      <w:szCs w:val="28"/>
    </w:rPr>
  </w:style>
  <w:style w:type="character" w:customStyle="1" w:styleId="afffffffff">
    <w:name w:val="Подпись к таблице_"/>
    <w:basedOn w:val="a2"/>
    <w:link w:val="afffffffff0"/>
    <w:locked/>
    <w:rsid w:val="005A55F0"/>
    <w:rPr>
      <w:rFonts w:ascii="Times New Roman" w:eastAsia="Times New Roman" w:hAnsi="Times New Roman" w:cs="Times New Roman"/>
      <w:b/>
      <w:bCs/>
      <w:i/>
      <w:iCs/>
      <w:sz w:val="28"/>
      <w:szCs w:val="28"/>
      <w:shd w:val="clear" w:color="auto" w:fill="FFFFFF"/>
    </w:rPr>
  </w:style>
  <w:style w:type="paragraph" w:customStyle="1" w:styleId="afffffffff0">
    <w:name w:val="Подпись к таблице"/>
    <w:basedOn w:val="a1"/>
    <w:link w:val="afffffffff"/>
    <w:rsid w:val="005A55F0"/>
    <w:pPr>
      <w:widowControl w:val="0"/>
      <w:shd w:val="clear" w:color="auto" w:fill="FFFFFF"/>
      <w:spacing w:after="0" w:line="0" w:lineRule="atLeast"/>
    </w:pPr>
    <w:rPr>
      <w:rFonts w:ascii="Times New Roman" w:eastAsia="Times New Roman" w:hAnsi="Times New Roman" w:cs="Times New Roman"/>
      <w:b/>
      <w:bCs/>
      <w:i/>
      <w:iCs/>
      <w:sz w:val="28"/>
      <w:szCs w:val="28"/>
    </w:rPr>
  </w:style>
  <w:style w:type="character" w:customStyle="1" w:styleId="67">
    <w:name w:val="Основной текст (6) + Не полужирный"/>
    <w:aliases w:val="Не курсив"/>
    <w:basedOn w:val="65"/>
    <w:rsid w:val="005A55F0"/>
    <w:rPr>
      <w:rFonts w:ascii="Times New Roman" w:eastAsia="Times New Roman" w:hAnsi="Times New Roman" w:cs="Times New Roman"/>
      <w:b/>
      <w:bCs/>
      <w:i/>
      <w:iCs/>
      <w:color w:val="000000"/>
      <w:spacing w:val="0"/>
      <w:w w:val="100"/>
      <w:position w:val="0"/>
      <w:sz w:val="28"/>
      <w:szCs w:val="28"/>
      <w:shd w:val="clear" w:color="auto" w:fill="FFFFFF"/>
      <w:lang w:val="ru-RU" w:eastAsia="ru-RU" w:bidi="ru-RU"/>
    </w:rPr>
  </w:style>
  <w:style w:type="character" w:customStyle="1" w:styleId="219pt">
    <w:name w:val="Основной текст (2) + 19 pt"/>
    <w:aliases w:val="Полужирный,Интервал 0 pt"/>
    <w:basedOn w:val="a2"/>
    <w:rsid w:val="005A55F0"/>
    <w:rPr>
      <w:rFonts w:ascii="Times New Roman" w:eastAsia="Times New Roman" w:hAnsi="Times New Roman" w:cs="Times New Roman" w:hint="default"/>
      <w:b/>
      <w:bCs/>
      <w:i w:val="0"/>
      <w:iCs w:val="0"/>
      <w:smallCaps w:val="0"/>
      <w:strike w:val="0"/>
      <w:dstrike w:val="0"/>
      <w:color w:val="000000"/>
      <w:spacing w:val="-20"/>
      <w:w w:val="100"/>
      <w:position w:val="0"/>
      <w:sz w:val="42"/>
      <w:szCs w:val="42"/>
      <w:u w:val="none"/>
      <w:effect w:val="none"/>
      <w:lang w:val="ru-RU" w:eastAsia="ru-RU" w:bidi="ru-RU"/>
    </w:rPr>
  </w:style>
  <w:style w:type="character" w:customStyle="1" w:styleId="1fff">
    <w:name w:val="Неразрешенное упоминание1"/>
    <w:basedOn w:val="a2"/>
    <w:uiPriority w:val="99"/>
    <w:semiHidden/>
    <w:unhideWhenUsed/>
    <w:qFormat/>
    <w:rsid w:val="005A55F0"/>
    <w:rPr>
      <w:color w:val="605E5C"/>
      <w:shd w:val="clear" w:color="auto" w:fill="E1DFDD"/>
    </w:rPr>
  </w:style>
  <w:style w:type="character" w:customStyle="1" w:styleId="8Exact">
    <w:name w:val="Основной текст (8) Exact"/>
    <w:basedOn w:val="a2"/>
    <w:link w:val="85"/>
    <w:rsid w:val="005A55F0"/>
    <w:rPr>
      <w:rFonts w:ascii="Times New Roman" w:eastAsia="Times New Roman" w:hAnsi="Times New Roman" w:cs="Times New Roman"/>
      <w:shd w:val="clear" w:color="auto" w:fill="FFFFFF"/>
    </w:rPr>
  </w:style>
  <w:style w:type="paragraph" w:customStyle="1" w:styleId="85">
    <w:name w:val="Основной текст (8)"/>
    <w:basedOn w:val="a1"/>
    <w:link w:val="8Exact"/>
    <w:rsid w:val="005A55F0"/>
    <w:pPr>
      <w:widowControl w:val="0"/>
      <w:shd w:val="clear" w:color="auto" w:fill="FFFFFF"/>
      <w:spacing w:before="60" w:after="540" w:line="0" w:lineRule="atLeast"/>
      <w:jc w:val="center"/>
    </w:pPr>
    <w:rPr>
      <w:rFonts w:ascii="Times New Roman" w:eastAsia="Times New Roman" w:hAnsi="Times New Roman" w:cs="Times New Roman"/>
    </w:rPr>
  </w:style>
  <w:style w:type="paragraph" w:styleId="afffffff9">
    <w:name w:val="endnote text"/>
    <w:basedOn w:val="a1"/>
    <w:link w:val="afffffff8"/>
    <w:uiPriority w:val="99"/>
    <w:unhideWhenUsed/>
    <w:qFormat/>
    <w:rsid w:val="005A55F0"/>
    <w:pPr>
      <w:spacing w:after="0" w:line="240" w:lineRule="auto"/>
    </w:pPr>
    <w:rPr>
      <w:sz w:val="20"/>
      <w:szCs w:val="20"/>
    </w:rPr>
  </w:style>
  <w:style w:type="character" w:customStyle="1" w:styleId="1fff0">
    <w:name w:val="Текст концевой сноски Знак1"/>
    <w:basedOn w:val="a2"/>
    <w:uiPriority w:val="99"/>
    <w:semiHidden/>
    <w:rsid w:val="005A55F0"/>
    <w:rPr>
      <w:sz w:val="20"/>
      <w:szCs w:val="20"/>
    </w:rPr>
  </w:style>
  <w:style w:type="character" w:customStyle="1" w:styleId="2fb">
    <w:name w:val="Сноска (2)_"/>
    <w:link w:val="2fc"/>
    <w:rsid w:val="005A55F0"/>
    <w:rPr>
      <w:rFonts w:ascii="Times New Roman" w:eastAsia="Times New Roman" w:hAnsi="Times New Roman" w:cs="Times New Roman"/>
      <w:sz w:val="23"/>
      <w:szCs w:val="23"/>
      <w:shd w:val="clear" w:color="auto" w:fill="FFFFFF"/>
    </w:rPr>
  </w:style>
  <w:style w:type="paragraph" w:customStyle="1" w:styleId="2fc">
    <w:name w:val="Сноска (2)"/>
    <w:basedOn w:val="a1"/>
    <w:link w:val="2fb"/>
    <w:rsid w:val="005A55F0"/>
    <w:pPr>
      <w:shd w:val="clear" w:color="auto" w:fill="FFFFFF"/>
      <w:spacing w:after="0" w:line="254" w:lineRule="exact"/>
      <w:jc w:val="both"/>
    </w:pPr>
    <w:rPr>
      <w:rFonts w:ascii="Times New Roman" w:eastAsia="Times New Roman" w:hAnsi="Times New Roman" w:cs="Times New Roman"/>
      <w:sz w:val="23"/>
      <w:szCs w:val="23"/>
    </w:rPr>
  </w:style>
  <w:style w:type="paragraph" w:customStyle="1" w:styleId="120">
    <w:name w:val="таблСлева12"/>
    <w:basedOn w:val="a1"/>
    <w:uiPriority w:val="3"/>
    <w:qFormat/>
    <w:rsid w:val="005A55F0"/>
    <w:pPr>
      <w:snapToGrid w:val="0"/>
      <w:spacing w:after="0" w:line="240" w:lineRule="auto"/>
    </w:pPr>
    <w:rPr>
      <w:rFonts w:ascii="Times New Roman" w:eastAsia="Times New Roman" w:hAnsi="Times New Roman" w:cs="Times New Roman"/>
      <w:iCs/>
      <w:sz w:val="24"/>
      <w:szCs w:val="28"/>
      <w:lang w:eastAsia="ru-RU"/>
    </w:rPr>
  </w:style>
  <w:style w:type="character" w:customStyle="1" w:styleId="-2">
    <w:name w:val="Интернет-ссылка"/>
    <w:basedOn w:val="a2"/>
    <w:uiPriority w:val="99"/>
    <w:unhideWhenUsed/>
    <w:rsid w:val="005A55F0"/>
    <w:rPr>
      <w:color w:val="0563C1" w:themeColor="hyperlink"/>
      <w:u w:val="single"/>
    </w:rPr>
  </w:style>
  <w:style w:type="paragraph" w:customStyle="1" w:styleId="afffffffff1">
    <w:name w:val="Письмо"/>
    <w:basedOn w:val="a1"/>
    <w:qFormat/>
    <w:rsid w:val="005A55F0"/>
    <w:pPr>
      <w:suppressAutoHyphens/>
      <w:spacing w:after="0" w:line="320" w:lineRule="exact"/>
      <w:ind w:firstLine="720"/>
      <w:jc w:val="both"/>
    </w:pPr>
    <w:rPr>
      <w:rFonts w:ascii="Times New Roman" w:eastAsia="Times New Roman" w:hAnsi="Times New Roman" w:cs="Times New Roman"/>
      <w:sz w:val="28"/>
      <w:szCs w:val="28"/>
      <w:lang w:eastAsia="ru-RU"/>
    </w:rPr>
  </w:style>
  <w:style w:type="paragraph" w:customStyle="1" w:styleId="113">
    <w:name w:val="Заголовок 11"/>
    <w:basedOn w:val="a1"/>
    <w:next w:val="a1"/>
    <w:uiPriority w:val="9"/>
    <w:qFormat/>
    <w:rsid w:val="005A55F0"/>
    <w:pPr>
      <w:keepNext/>
      <w:keepLines/>
      <w:spacing w:after="240" w:line="360" w:lineRule="auto"/>
      <w:jc w:val="center"/>
      <w:outlineLvl w:val="0"/>
    </w:pPr>
    <w:rPr>
      <w:rFonts w:ascii="Times New Roman" w:eastAsia="Times New Roman" w:hAnsi="Times New Roman" w:cs="Times New Roman"/>
      <w:b/>
      <w:bCs/>
      <w:sz w:val="28"/>
      <w:szCs w:val="28"/>
    </w:rPr>
  </w:style>
  <w:style w:type="numbering" w:customStyle="1" w:styleId="114">
    <w:name w:val="Нет списка11"/>
    <w:next w:val="a4"/>
    <w:uiPriority w:val="99"/>
    <w:semiHidden/>
    <w:unhideWhenUsed/>
    <w:rsid w:val="005A55F0"/>
  </w:style>
  <w:style w:type="paragraph" w:customStyle="1" w:styleId="1fff1">
    <w:name w:val="Заголовок оглавления1"/>
    <w:basedOn w:val="12"/>
    <w:next w:val="a1"/>
    <w:uiPriority w:val="39"/>
    <w:unhideWhenUsed/>
    <w:qFormat/>
    <w:rsid w:val="005A55F0"/>
    <w:pPr>
      <w:keepLines/>
      <w:spacing w:before="0" w:after="240"/>
      <w:jc w:val="center"/>
    </w:pPr>
    <w:rPr>
      <w:rFonts w:ascii="Times New Roman Полужирный" w:hAnsi="Times New Roman Полужирный"/>
      <w:b w:val="0"/>
      <w:bCs w:val="0"/>
      <w:caps/>
      <w:kern w:val="0"/>
      <w:sz w:val="24"/>
      <w:szCs w:val="24"/>
      <w:lang w:eastAsia="en-US"/>
    </w:rPr>
  </w:style>
  <w:style w:type="character" w:customStyle="1" w:styleId="115">
    <w:name w:val="Заголовок 1 Знак1"/>
    <w:basedOn w:val="a2"/>
    <w:qFormat/>
    <w:rsid w:val="005A55F0"/>
    <w:rPr>
      <w:rFonts w:asciiTheme="majorHAnsi" w:eastAsiaTheme="majorEastAsia" w:hAnsiTheme="majorHAnsi" w:cstheme="majorBidi"/>
      <w:color w:val="2F5496" w:themeColor="accent1" w:themeShade="BF"/>
      <w:sz w:val="32"/>
      <w:szCs w:val="32"/>
      <w:lang w:eastAsia="ru-RU"/>
    </w:rPr>
  </w:style>
  <w:style w:type="numbering" w:customStyle="1" w:styleId="212">
    <w:name w:val="Нет списка21"/>
    <w:next w:val="a4"/>
    <w:uiPriority w:val="99"/>
    <w:semiHidden/>
    <w:unhideWhenUsed/>
    <w:rsid w:val="005A55F0"/>
  </w:style>
  <w:style w:type="paragraph" w:customStyle="1" w:styleId="afffffffff2">
    <w:name w:val="Для оглавления"/>
    <w:basedOn w:val="a1"/>
    <w:link w:val="afffffffff3"/>
    <w:qFormat/>
    <w:rsid w:val="005A55F0"/>
    <w:pPr>
      <w:spacing w:after="0" w:line="276" w:lineRule="auto"/>
      <w:jc w:val="center"/>
    </w:pPr>
    <w:rPr>
      <w:rFonts w:ascii="Times New Roman" w:eastAsia="Calibri" w:hAnsi="Times New Roman" w:cs="Times New Roman"/>
      <w:b/>
      <w:bCs/>
      <w:sz w:val="26"/>
      <w:szCs w:val="26"/>
    </w:rPr>
  </w:style>
  <w:style w:type="character" w:customStyle="1" w:styleId="afffffffff3">
    <w:name w:val="Для оглавления Знак"/>
    <w:basedOn w:val="a2"/>
    <w:link w:val="afffffffff2"/>
    <w:rsid w:val="005A55F0"/>
    <w:rPr>
      <w:rFonts w:ascii="Times New Roman" w:eastAsia="Calibri" w:hAnsi="Times New Roman" w:cs="Times New Roman"/>
      <w:b/>
      <w:bCs/>
      <w:sz w:val="26"/>
      <w:szCs w:val="26"/>
    </w:rPr>
  </w:style>
  <w:style w:type="paragraph" w:customStyle="1" w:styleId="p3">
    <w:name w:val="p3"/>
    <w:basedOn w:val="a1"/>
    <w:rsid w:val="005A55F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istLabel32">
    <w:name w:val="ListLabel 32"/>
    <w:link w:val="ListLabel3210"/>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3210">
    <w:name w:val="ListLabel 3210"/>
    <w:link w:val="ListLabel32"/>
    <w:rsid w:val="005A55F0"/>
    <w:rPr>
      <w:rFonts w:ascii="Calibri" w:eastAsia="Times New Roman" w:hAnsi="Calibri" w:cs="Times New Roman"/>
      <w:color w:val="000000"/>
      <w:sz w:val="20"/>
      <w:szCs w:val="20"/>
      <w:lang w:eastAsia="ru-RU"/>
    </w:rPr>
  </w:style>
  <w:style w:type="paragraph" w:customStyle="1" w:styleId="ListLabel467">
    <w:name w:val="ListLabel 467"/>
    <w:link w:val="ListLabel467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4671">
    <w:name w:val="ListLabel 4671"/>
    <w:link w:val="ListLabel467"/>
    <w:rsid w:val="005A55F0"/>
    <w:rPr>
      <w:rFonts w:ascii="Calibri" w:eastAsia="Times New Roman" w:hAnsi="Calibri" w:cs="Times New Roman"/>
      <w:color w:val="000000"/>
      <w:sz w:val="20"/>
      <w:szCs w:val="20"/>
      <w:lang w:eastAsia="ru-RU"/>
    </w:rPr>
  </w:style>
  <w:style w:type="paragraph" w:customStyle="1" w:styleId="ListLabel507">
    <w:name w:val="ListLabel 507"/>
    <w:link w:val="ListLabel507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5071">
    <w:name w:val="ListLabel 5071"/>
    <w:link w:val="ListLabel507"/>
    <w:rsid w:val="005A55F0"/>
    <w:rPr>
      <w:rFonts w:ascii="Calibri" w:eastAsia="Times New Roman" w:hAnsi="Calibri" w:cs="Times New Roman"/>
      <w:color w:val="000000"/>
      <w:sz w:val="20"/>
      <w:szCs w:val="20"/>
      <w:lang w:eastAsia="ru-RU"/>
    </w:rPr>
  </w:style>
  <w:style w:type="paragraph" w:customStyle="1" w:styleId="ListLabel457">
    <w:name w:val="ListLabel 457"/>
    <w:link w:val="ListLabel457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4571">
    <w:name w:val="ListLabel 4571"/>
    <w:link w:val="ListLabel457"/>
    <w:rsid w:val="005A55F0"/>
    <w:rPr>
      <w:rFonts w:ascii="Calibri" w:eastAsia="Times New Roman" w:hAnsi="Calibri" w:cs="Times New Roman"/>
      <w:color w:val="000000"/>
      <w:sz w:val="20"/>
      <w:szCs w:val="20"/>
      <w:lang w:eastAsia="ru-RU"/>
    </w:rPr>
  </w:style>
  <w:style w:type="paragraph" w:customStyle="1" w:styleId="WW8Num1z7">
    <w:name w:val="WW8Num1z7"/>
    <w:link w:val="WW8Num1z71"/>
    <w:rsid w:val="005A55F0"/>
    <w:pPr>
      <w:spacing w:after="0" w:line="240" w:lineRule="auto"/>
    </w:pPr>
    <w:rPr>
      <w:rFonts w:ascii="Calibri" w:eastAsia="Times New Roman" w:hAnsi="Calibri" w:cs="Times New Roman"/>
      <w:color w:val="000000"/>
      <w:sz w:val="20"/>
      <w:szCs w:val="20"/>
      <w:lang w:eastAsia="ru-RU"/>
    </w:rPr>
  </w:style>
  <w:style w:type="character" w:customStyle="1" w:styleId="WW8Num1z71">
    <w:name w:val="WW8Num1z71"/>
    <w:link w:val="WW8Num1z7"/>
    <w:rsid w:val="005A55F0"/>
    <w:rPr>
      <w:rFonts w:ascii="Calibri" w:eastAsia="Times New Roman" w:hAnsi="Calibri" w:cs="Times New Roman"/>
      <w:color w:val="000000"/>
      <w:sz w:val="20"/>
      <w:szCs w:val="20"/>
      <w:lang w:eastAsia="ru-RU"/>
    </w:rPr>
  </w:style>
  <w:style w:type="paragraph" w:customStyle="1" w:styleId="ListLabel461">
    <w:name w:val="ListLabel 461"/>
    <w:link w:val="ListLabel461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4611">
    <w:name w:val="ListLabel 4611"/>
    <w:link w:val="ListLabel461"/>
    <w:rsid w:val="005A55F0"/>
    <w:rPr>
      <w:rFonts w:ascii="Calibri" w:eastAsia="Times New Roman" w:hAnsi="Calibri" w:cs="Times New Roman"/>
      <w:color w:val="000000"/>
      <w:sz w:val="20"/>
      <w:szCs w:val="20"/>
      <w:lang w:eastAsia="ru-RU"/>
    </w:rPr>
  </w:style>
  <w:style w:type="paragraph" w:customStyle="1" w:styleId="ListLabel84">
    <w:name w:val="ListLabel 84"/>
    <w:link w:val="ListLabel84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841">
    <w:name w:val="ListLabel 841"/>
    <w:link w:val="ListLabel84"/>
    <w:rsid w:val="005A55F0"/>
    <w:rPr>
      <w:rFonts w:ascii="Calibri" w:eastAsia="Times New Roman" w:hAnsi="Calibri" w:cs="Times New Roman"/>
      <w:color w:val="000000"/>
      <w:sz w:val="20"/>
      <w:szCs w:val="20"/>
      <w:lang w:eastAsia="ru-RU"/>
    </w:rPr>
  </w:style>
  <w:style w:type="paragraph" w:customStyle="1" w:styleId="ListLabel509">
    <w:name w:val="ListLabel 509"/>
    <w:link w:val="ListLabel509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5091">
    <w:name w:val="ListLabel 5091"/>
    <w:link w:val="ListLabel509"/>
    <w:rsid w:val="005A55F0"/>
    <w:rPr>
      <w:rFonts w:ascii="Calibri" w:eastAsia="Times New Roman" w:hAnsi="Calibri" w:cs="Times New Roman"/>
      <w:color w:val="000000"/>
      <w:sz w:val="20"/>
      <w:szCs w:val="20"/>
      <w:lang w:eastAsia="ru-RU"/>
    </w:rPr>
  </w:style>
  <w:style w:type="paragraph" w:customStyle="1" w:styleId="Heading6Char">
    <w:name w:val="Heading 6 Char"/>
    <w:link w:val="Heading6Char1"/>
    <w:rsid w:val="005A55F0"/>
    <w:pPr>
      <w:spacing w:after="0" w:line="240" w:lineRule="auto"/>
    </w:pPr>
    <w:rPr>
      <w:rFonts w:ascii="Arial" w:eastAsia="Times New Roman" w:hAnsi="Arial" w:cs="Times New Roman"/>
      <w:b/>
      <w:color w:val="000000"/>
      <w:szCs w:val="20"/>
      <w:lang w:eastAsia="ru-RU"/>
    </w:rPr>
  </w:style>
  <w:style w:type="character" w:customStyle="1" w:styleId="Heading6Char1">
    <w:name w:val="Heading 6 Char1"/>
    <w:link w:val="Heading6Char"/>
    <w:rsid w:val="005A55F0"/>
    <w:rPr>
      <w:rFonts w:ascii="Arial" w:eastAsia="Times New Roman" w:hAnsi="Arial" w:cs="Times New Roman"/>
      <w:b/>
      <w:color w:val="000000"/>
      <w:szCs w:val="20"/>
      <w:lang w:eastAsia="ru-RU"/>
    </w:rPr>
  </w:style>
  <w:style w:type="character" w:styleId="afffffffff4">
    <w:name w:val="endnote reference"/>
    <w:basedOn w:val="a2"/>
    <w:uiPriority w:val="99"/>
    <w:rsid w:val="005A55F0"/>
    <w:rPr>
      <w:rFonts w:ascii="Calibri" w:eastAsia="Times New Roman" w:hAnsi="Calibri" w:cs="Times New Roman"/>
      <w:color w:val="000000"/>
      <w:sz w:val="20"/>
      <w:szCs w:val="20"/>
      <w:vertAlign w:val="superscript"/>
    </w:rPr>
  </w:style>
  <w:style w:type="character" w:customStyle="1" w:styleId="25">
    <w:name w:val="Оглавление 2 Знак"/>
    <w:basedOn w:val="afffffffff5"/>
    <w:link w:val="24"/>
    <w:uiPriority w:val="39"/>
    <w:rsid w:val="005A55F0"/>
    <w:rPr>
      <w:rFonts w:ascii="Times New Roman" w:eastAsia="Times New Roman" w:hAnsi="Times New Roman" w:cs="Times New Roman"/>
      <w:b/>
      <w:bCs/>
      <w:iCs/>
      <w:color w:val="000000"/>
      <w:sz w:val="24"/>
      <w:szCs w:val="24"/>
      <w:lang w:eastAsia="zh-CN"/>
    </w:rPr>
  </w:style>
  <w:style w:type="paragraph" w:customStyle="1" w:styleId="ListLabel16">
    <w:name w:val="ListLabel 16"/>
    <w:link w:val="ListLabel1610"/>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1610">
    <w:name w:val="ListLabel 1610"/>
    <w:link w:val="ListLabel16"/>
    <w:rsid w:val="005A55F0"/>
    <w:rPr>
      <w:rFonts w:ascii="Calibri" w:eastAsia="Times New Roman" w:hAnsi="Calibri" w:cs="Times New Roman"/>
      <w:color w:val="000000"/>
      <w:sz w:val="20"/>
      <w:szCs w:val="20"/>
      <w:lang w:eastAsia="ru-RU"/>
    </w:rPr>
  </w:style>
  <w:style w:type="paragraph" w:customStyle="1" w:styleId="ListLabel584">
    <w:name w:val="ListLabel 584"/>
    <w:link w:val="ListLabel584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5841">
    <w:name w:val="ListLabel 5841"/>
    <w:link w:val="ListLabel584"/>
    <w:rsid w:val="005A55F0"/>
    <w:rPr>
      <w:rFonts w:ascii="Calibri" w:eastAsia="Times New Roman" w:hAnsi="Calibri" w:cs="Times New Roman"/>
      <w:color w:val="000000"/>
      <w:sz w:val="20"/>
      <w:szCs w:val="20"/>
      <w:lang w:eastAsia="ru-RU"/>
    </w:rPr>
  </w:style>
  <w:style w:type="paragraph" w:customStyle="1" w:styleId="ListLabel208">
    <w:name w:val="ListLabel 208"/>
    <w:link w:val="ListLabel208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2081">
    <w:name w:val="ListLabel 2081"/>
    <w:link w:val="ListLabel208"/>
    <w:rsid w:val="005A55F0"/>
    <w:rPr>
      <w:rFonts w:ascii="Calibri" w:eastAsia="Times New Roman" w:hAnsi="Calibri" w:cs="Times New Roman"/>
      <w:color w:val="000000"/>
      <w:sz w:val="20"/>
      <w:szCs w:val="20"/>
      <w:lang w:eastAsia="ru-RU"/>
    </w:rPr>
  </w:style>
  <w:style w:type="paragraph" w:customStyle="1" w:styleId="ListLabel434">
    <w:name w:val="ListLabel 434"/>
    <w:link w:val="ListLabel434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4341">
    <w:name w:val="ListLabel 4341"/>
    <w:link w:val="ListLabel434"/>
    <w:rsid w:val="005A55F0"/>
    <w:rPr>
      <w:rFonts w:ascii="Calibri" w:eastAsia="Times New Roman" w:hAnsi="Calibri" w:cs="Times New Roman"/>
      <w:color w:val="000000"/>
      <w:sz w:val="20"/>
      <w:szCs w:val="20"/>
      <w:lang w:eastAsia="ru-RU"/>
    </w:rPr>
  </w:style>
  <w:style w:type="paragraph" w:customStyle="1" w:styleId="ListLabel132">
    <w:name w:val="ListLabel 132"/>
    <w:link w:val="ListLabel132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1321">
    <w:name w:val="ListLabel 1321"/>
    <w:link w:val="ListLabel132"/>
    <w:rsid w:val="005A55F0"/>
    <w:rPr>
      <w:rFonts w:ascii="Calibri" w:eastAsia="Times New Roman" w:hAnsi="Calibri" w:cs="Times New Roman"/>
      <w:color w:val="000000"/>
      <w:sz w:val="20"/>
      <w:szCs w:val="20"/>
      <w:lang w:eastAsia="ru-RU"/>
    </w:rPr>
  </w:style>
  <w:style w:type="paragraph" w:customStyle="1" w:styleId="ListLabel236">
    <w:name w:val="ListLabel 236"/>
    <w:link w:val="ListLabel236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2361">
    <w:name w:val="ListLabel 2361"/>
    <w:link w:val="ListLabel236"/>
    <w:rsid w:val="005A55F0"/>
    <w:rPr>
      <w:rFonts w:ascii="Calibri" w:eastAsia="Times New Roman" w:hAnsi="Calibri" w:cs="Times New Roman"/>
      <w:color w:val="000000"/>
      <w:sz w:val="20"/>
      <w:szCs w:val="20"/>
      <w:lang w:eastAsia="ru-RU"/>
    </w:rPr>
  </w:style>
  <w:style w:type="paragraph" w:customStyle="1" w:styleId="Heading9Char">
    <w:name w:val="Heading 9 Char"/>
    <w:link w:val="Heading9Char1"/>
    <w:rsid w:val="005A55F0"/>
    <w:pPr>
      <w:spacing w:after="0" w:line="240" w:lineRule="auto"/>
    </w:pPr>
    <w:rPr>
      <w:rFonts w:ascii="Arial" w:eastAsia="Times New Roman" w:hAnsi="Arial" w:cs="Times New Roman"/>
      <w:i/>
      <w:color w:val="000000"/>
      <w:sz w:val="21"/>
      <w:szCs w:val="20"/>
      <w:lang w:eastAsia="ru-RU"/>
    </w:rPr>
  </w:style>
  <w:style w:type="character" w:customStyle="1" w:styleId="Heading9Char1">
    <w:name w:val="Heading 9 Char1"/>
    <w:link w:val="Heading9Char"/>
    <w:rsid w:val="005A55F0"/>
    <w:rPr>
      <w:rFonts w:ascii="Arial" w:eastAsia="Times New Roman" w:hAnsi="Arial" w:cs="Times New Roman"/>
      <w:i/>
      <w:color w:val="000000"/>
      <w:sz w:val="21"/>
      <w:szCs w:val="20"/>
      <w:lang w:eastAsia="ru-RU"/>
    </w:rPr>
  </w:style>
  <w:style w:type="paragraph" w:customStyle="1" w:styleId="ListLabel545">
    <w:name w:val="ListLabel 545"/>
    <w:link w:val="ListLabel545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5451">
    <w:name w:val="ListLabel 5451"/>
    <w:link w:val="ListLabel545"/>
    <w:rsid w:val="005A55F0"/>
    <w:rPr>
      <w:rFonts w:ascii="Calibri" w:eastAsia="Times New Roman" w:hAnsi="Calibri" w:cs="Times New Roman"/>
      <w:color w:val="000000"/>
      <w:sz w:val="20"/>
      <w:szCs w:val="20"/>
      <w:lang w:eastAsia="ru-RU"/>
    </w:rPr>
  </w:style>
  <w:style w:type="paragraph" w:customStyle="1" w:styleId="WW-EndnoteCharacters">
    <w:name w:val="WW-Endnote Characters"/>
    <w:link w:val="WW-EndnoteCharacters1"/>
    <w:rsid w:val="005A55F0"/>
    <w:pPr>
      <w:spacing w:after="0" w:line="240" w:lineRule="auto"/>
    </w:pPr>
    <w:rPr>
      <w:rFonts w:ascii="Calibri" w:eastAsia="Times New Roman" w:hAnsi="Calibri" w:cs="Times New Roman"/>
      <w:color w:val="000000"/>
      <w:sz w:val="20"/>
      <w:szCs w:val="20"/>
      <w:vertAlign w:val="superscript"/>
      <w:lang w:eastAsia="ru-RU"/>
    </w:rPr>
  </w:style>
  <w:style w:type="character" w:customStyle="1" w:styleId="WW-EndnoteCharacters1">
    <w:name w:val="WW-Endnote Characters1"/>
    <w:link w:val="WW-EndnoteCharacters"/>
    <w:rsid w:val="005A55F0"/>
    <w:rPr>
      <w:rFonts w:ascii="Calibri" w:eastAsia="Times New Roman" w:hAnsi="Calibri" w:cs="Times New Roman"/>
      <w:color w:val="000000"/>
      <w:sz w:val="20"/>
      <w:szCs w:val="20"/>
      <w:vertAlign w:val="superscript"/>
      <w:lang w:eastAsia="ru-RU"/>
    </w:rPr>
  </w:style>
  <w:style w:type="character" w:customStyle="1" w:styleId="1f1">
    <w:name w:val="Содержимое таблицы1"/>
    <w:link w:val="afffff3"/>
    <w:uiPriority w:val="99"/>
    <w:rsid w:val="005A55F0"/>
    <w:rPr>
      <w:rFonts w:ascii="Arial" w:eastAsia="Times New Roman" w:hAnsi="Arial" w:cs="Arial"/>
      <w:sz w:val="24"/>
      <w:szCs w:val="28"/>
      <w:lang w:eastAsia="zh-CN"/>
    </w:rPr>
  </w:style>
  <w:style w:type="paragraph" w:customStyle="1" w:styleId="ListLabel439">
    <w:name w:val="ListLabel 439"/>
    <w:link w:val="ListLabel439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4391">
    <w:name w:val="ListLabel 4391"/>
    <w:link w:val="ListLabel439"/>
    <w:rsid w:val="005A55F0"/>
    <w:rPr>
      <w:rFonts w:ascii="Calibri" w:eastAsia="Times New Roman" w:hAnsi="Calibri" w:cs="Times New Roman"/>
      <w:color w:val="000000"/>
      <w:sz w:val="20"/>
      <w:szCs w:val="20"/>
      <w:lang w:eastAsia="ru-RU"/>
    </w:rPr>
  </w:style>
  <w:style w:type="paragraph" w:customStyle="1" w:styleId="ListLabel568">
    <w:name w:val="ListLabel 568"/>
    <w:link w:val="ListLabel568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5681">
    <w:name w:val="ListLabel 5681"/>
    <w:link w:val="ListLabel568"/>
    <w:rsid w:val="005A55F0"/>
    <w:rPr>
      <w:rFonts w:ascii="Calibri" w:eastAsia="Times New Roman" w:hAnsi="Calibri" w:cs="Times New Roman"/>
      <w:color w:val="000000"/>
      <w:sz w:val="20"/>
      <w:szCs w:val="20"/>
      <w:lang w:eastAsia="ru-RU"/>
    </w:rPr>
  </w:style>
  <w:style w:type="paragraph" w:customStyle="1" w:styleId="ListLabel202">
    <w:name w:val="ListLabel 202"/>
    <w:link w:val="ListLabel202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2021">
    <w:name w:val="ListLabel 2021"/>
    <w:link w:val="ListLabel202"/>
    <w:rsid w:val="005A55F0"/>
    <w:rPr>
      <w:rFonts w:ascii="Calibri" w:eastAsia="Times New Roman" w:hAnsi="Calibri" w:cs="Times New Roman"/>
      <w:color w:val="000000"/>
      <w:sz w:val="20"/>
      <w:szCs w:val="20"/>
      <w:lang w:eastAsia="ru-RU"/>
    </w:rPr>
  </w:style>
  <w:style w:type="paragraph" w:customStyle="1" w:styleId="2fd">
    <w:name w:val="Основной текст Знак2"/>
    <w:link w:val="213"/>
    <w:rsid w:val="005A55F0"/>
    <w:pPr>
      <w:spacing w:after="0" w:line="240" w:lineRule="auto"/>
    </w:pPr>
    <w:rPr>
      <w:rFonts w:ascii="Times New Roman" w:eastAsia="Times New Roman" w:hAnsi="Times New Roman" w:cs="Times New Roman"/>
      <w:color w:val="000000"/>
      <w:sz w:val="24"/>
      <w:szCs w:val="20"/>
      <w:lang w:eastAsia="ru-RU"/>
    </w:rPr>
  </w:style>
  <w:style w:type="character" w:customStyle="1" w:styleId="213">
    <w:name w:val="Основной текст Знак21"/>
    <w:link w:val="2fd"/>
    <w:rsid w:val="005A55F0"/>
    <w:rPr>
      <w:rFonts w:ascii="Times New Roman" w:eastAsia="Times New Roman" w:hAnsi="Times New Roman" w:cs="Times New Roman"/>
      <w:color w:val="000000"/>
      <w:sz w:val="24"/>
      <w:szCs w:val="20"/>
      <w:lang w:eastAsia="ru-RU"/>
    </w:rPr>
  </w:style>
  <w:style w:type="paragraph" w:customStyle="1" w:styleId="ListLabel77">
    <w:name w:val="ListLabel 77"/>
    <w:link w:val="ListLabel77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771">
    <w:name w:val="ListLabel 771"/>
    <w:link w:val="ListLabel77"/>
    <w:rsid w:val="005A55F0"/>
    <w:rPr>
      <w:rFonts w:ascii="Calibri" w:eastAsia="Times New Roman" w:hAnsi="Calibri" w:cs="Times New Roman"/>
      <w:color w:val="000000"/>
      <w:sz w:val="20"/>
      <w:szCs w:val="20"/>
      <w:lang w:eastAsia="ru-RU"/>
    </w:rPr>
  </w:style>
  <w:style w:type="paragraph" w:customStyle="1" w:styleId="ListLabel494">
    <w:name w:val="ListLabel 494"/>
    <w:link w:val="ListLabel4941"/>
    <w:rsid w:val="005A55F0"/>
    <w:pPr>
      <w:spacing w:after="0" w:line="240" w:lineRule="auto"/>
    </w:pPr>
    <w:rPr>
      <w:rFonts w:ascii="Calibri" w:eastAsia="Times New Roman" w:hAnsi="Calibri" w:cs="Times New Roman"/>
      <w:color w:val="000000"/>
      <w:sz w:val="24"/>
      <w:szCs w:val="20"/>
      <w:lang w:eastAsia="ru-RU"/>
    </w:rPr>
  </w:style>
  <w:style w:type="character" w:customStyle="1" w:styleId="ListLabel4941">
    <w:name w:val="ListLabel 4941"/>
    <w:link w:val="ListLabel494"/>
    <w:rsid w:val="005A55F0"/>
    <w:rPr>
      <w:rFonts w:ascii="Calibri" w:eastAsia="Times New Roman" w:hAnsi="Calibri" w:cs="Times New Roman"/>
      <w:color w:val="000000"/>
      <w:sz w:val="24"/>
      <w:szCs w:val="20"/>
      <w:lang w:eastAsia="ru-RU"/>
    </w:rPr>
  </w:style>
  <w:style w:type="paragraph" w:customStyle="1" w:styleId="ListLabel112">
    <w:name w:val="ListLabel 112"/>
    <w:link w:val="ListLabel112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1121">
    <w:name w:val="ListLabel 1121"/>
    <w:link w:val="ListLabel112"/>
    <w:rsid w:val="005A55F0"/>
    <w:rPr>
      <w:rFonts w:ascii="Calibri" w:eastAsia="Times New Roman" w:hAnsi="Calibri" w:cs="Times New Roman"/>
      <w:color w:val="000000"/>
      <w:sz w:val="20"/>
      <w:szCs w:val="20"/>
      <w:lang w:eastAsia="ru-RU"/>
    </w:rPr>
  </w:style>
  <w:style w:type="paragraph" w:customStyle="1" w:styleId="ListLabel159">
    <w:name w:val="ListLabel 159"/>
    <w:link w:val="ListLabel159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1591">
    <w:name w:val="ListLabel 1591"/>
    <w:link w:val="ListLabel159"/>
    <w:rsid w:val="005A55F0"/>
    <w:rPr>
      <w:rFonts w:ascii="Calibri" w:eastAsia="Times New Roman" w:hAnsi="Calibri" w:cs="Times New Roman"/>
      <w:color w:val="000000"/>
      <w:sz w:val="20"/>
      <w:szCs w:val="20"/>
      <w:lang w:eastAsia="ru-RU"/>
    </w:rPr>
  </w:style>
  <w:style w:type="character" w:customStyle="1" w:styleId="116">
    <w:name w:val="Основной текст Знак11"/>
    <w:rsid w:val="005A55F0"/>
    <w:rPr>
      <w:rFonts w:ascii="Times New Roman" w:eastAsia="Times New Roman" w:hAnsi="Times New Roman" w:cs="Times New Roman"/>
      <w:color w:val="000000"/>
      <w:sz w:val="24"/>
      <w:szCs w:val="20"/>
    </w:rPr>
  </w:style>
  <w:style w:type="character" w:customStyle="1" w:styleId="42">
    <w:name w:val="Оглавление 4 Знак"/>
    <w:link w:val="41"/>
    <w:uiPriority w:val="39"/>
    <w:rsid w:val="005A55F0"/>
    <w:rPr>
      <w:rFonts w:ascii="Calibri" w:eastAsia="Times New Roman" w:hAnsi="Calibri" w:cs="Calibri"/>
      <w:sz w:val="20"/>
      <w:szCs w:val="20"/>
      <w:lang w:eastAsia="zh-CN"/>
    </w:rPr>
  </w:style>
  <w:style w:type="paragraph" w:customStyle="1" w:styleId="ListLabel20">
    <w:name w:val="ListLabel 20"/>
    <w:link w:val="ListLabel2010"/>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2010">
    <w:name w:val="ListLabel 2010"/>
    <w:link w:val="ListLabel20"/>
    <w:rsid w:val="005A55F0"/>
    <w:rPr>
      <w:rFonts w:ascii="Calibri" w:eastAsia="Times New Roman" w:hAnsi="Calibri" w:cs="Times New Roman"/>
      <w:color w:val="000000"/>
      <w:sz w:val="20"/>
      <w:szCs w:val="20"/>
      <w:lang w:eastAsia="ru-RU"/>
    </w:rPr>
  </w:style>
  <w:style w:type="paragraph" w:customStyle="1" w:styleId="ListLabel354">
    <w:name w:val="ListLabel 354"/>
    <w:link w:val="ListLabel354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3541">
    <w:name w:val="ListLabel 3541"/>
    <w:link w:val="ListLabel354"/>
    <w:rsid w:val="005A55F0"/>
    <w:rPr>
      <w:rFonts w:ascii="Calibri" w:eastAsia="Times New Roman" w:hAnsi="Calibri" w:cs="Times New Roman"/>
      <w:color w:val="000000"/>
      <w:sz w:val="20"/>
      <w:szCs w:val="20"/>
      <w:lang w:eastAsia="ru-RU"/>
    </w:rPr>
  </w:style>
  <w:style w:type="paragraph" w:customStyle="1" w:styleId="ListLabel511">
    <w:name w:val="ListLabel 511"/>
    <w:link w:val="ListLabel511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5111">
    <w:name w:val="ListLabel 5111"/>
    <w:link w:val="ListLabel511"/>
    <w:rsid w:val="005A55F0"/>
    <w:rPr>
      <w:rFonts w:ascii="Calibri" w:eastAsia="Times New Roman" w:hAnsi="Calibri" w:cs="Times New Roman"/>
      <w:color w:val="000000"/>
      <w:sz w:val="20"/>
      <w:szCs w:val="20"/>
      <w:lang w:eastAsia="ru-RU"/>
    </w:rPr>
  </w:style>
  <w:style w:type="paragraph" w:customStyle="1" w:styleId="ListLabel17">
    <w:name w:val="ListLabel 17"/>
    <w:link w:val="ListLabel1710"/>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1710">
    <w:name w:val="ListLabel 1710"/>
    <w:link w:val="ListLabel17"/>
    <w:rsid w:val="005A55F0"/>
    <w:rPr>
      <w:rFonts w:ascii="Calibri" w:eastAsia="Times New Roman" w:hAnsi="Calibri" w:cs="Times New Roman"/>
      <w:color w:val="000000"/>
      <w:sz w:val="20"/>
      <w:szCs w:val="20"/>
      <w:lang w:eastAsia="ru-RU"/>
    </w:rPr>
  </w:style>
  <w:style w:type="paragraph" w:customStyle="1" w:styleId="ListLabel340">
    <w:name w:val="ListLabel 340"/>
    <w:link w:val="ListLabel340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3401">
    <w:name w:val="ListLabel 3401"/>
    <w:link w:val="ListLabel340"/>
    <w:rsid w:val="005A55F0"/>
    <w:rPr>
      <w:rFonts w:ascii="Calibri" w:eastAsia="Times New Roman" w:hAnsi="Calibri" w:cs="Times New Roman"/>
      <w:color w:val="000000"/>
      <w:sz w:val="20"/>
      <w:szCs w:val="20"/>
      <w:lang w:eastAsia="ru-RU"/>
    </w:rPr>
  </w:style>
  <w:style w:type="paragraph" w:customStyle="1" w:styleId="ListLabel207">
    <w:name w:val="ListLabel 207"/>
    <w:link w:val="ListLabel207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2071">
    <w:name w:val="ListLabel 2071"/>
    <w:link w:val="ListLabel207"/>
    <w:rsid w:val="005A55F0"/>
    <w:rPr>
      <w:rFonts w:ascii="Calibri" w:eastAsia="Times New Roman" w:hAnsi="Calibri" w:cs="Times New Roman"/>
      <w:color w:val="000000"/>
      <w:sz w:val="20"/>
      <w:szCs w:val="20"/>
      <w:lang w:eastAsia="ru-RU"/>
    </w:rPr>
  </w:style>
  <w:style w:type="paragraph" w:customStyle="1" w:styleId="ListLabel336">
    <w:name w:val="ListLabel 336"/>
    <w:link w:val="ListLabel336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3361">
    <w:name w:val="ListLabel 3361"/>
    <w:link w:val="ListLabel336"/>
    <w:rsid w:val="005A55F0"/>
    <w:rPr>
      <w:rFonts w:ascii="Calibri" w:eastAsia="Times New Roman" w:hAnsi="Calibri" w:cs="Times New Roman"/>
      <w:color w:val="000000"/>
      <w:sz w:val="20"/>
      <w:szCs w:val="20"/>
      <w:lang w:eastAsia="ru-RU"/>
    </w:rPr>
  </w:style>
  <w:style w:type="paragraph" w:customStyle="1" w:styleId="ListLabel175">
    <w:name w:val="ListLabel 175"/>
    <w:link w:val="ListLabel175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1751">
    <w:name w:val="ListLabel 1751"/>
    <w:link w:val="ListLabel175"/>
    <w:rsid w:val="005A55F0"/>
    <w:rPr>
      <w:rFonts w:ascii="Calibri" w:eastAsia="Times New Roman" w:hAnsi="Calibri" w:cs="Times New Roman"/>
      <w:color w:val="000000"/>
      <w:sz w:val="20"/>
      <w:szCs w:val="20"/>
      <w:lang w:eastAsia="ru-RU"/>
    </w:rPr>
  </w:style>
  <w:style w:type="paragraph" w:customStyle="1" w:styleId="ListLabel237">
    <w:name w:val="ListLabel 237"/>
    <w:link w:val="ListLabel237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2371">
    <w:name w:val="ListLabel 2371"/>
    <w:link w:val="ListLabel237"/>
    <w:rsid w:val="005A55F0"/>
    <w:rPr>
      <w:rFonts w:ascii="Calibri" w:eastAsia="Times New Roman" w:hAnsi="Calibri" w:cs="Times New Roman"/>
      <w:color w:val="000000"/>
      <w:sz w:val="20"/>
      <w:szCs w:val="20"/>
      <w:lang w:eastAsia="ru-RU"/>
    </w:rPr>
  </w:style>
  <w:style w:type="paragraph" w:customStyle="1" w:styleId="ListLabel297">
    <w:name w:val="ListLabel 297"/>
    <w:link w:val="ListLabel297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2971">
    <w:name w:val="ListLabel 2971"/>
    <w:link w:val="ListLabel297"/>
    <w:rsid w:val="005A55F0"/>
    <w:rPr>
      <w:rFonts w:ascii="Calibri" w:eastAsia="Times New Roman" w:hAnsi="Calibri" w:cs="Times New Roman"/>
      <w:color w:val="000000"/>
      <w:sz w:val="20"/>
      <w:szCs w:val="20"/>
      <w:lang w:eastAsia="ru-RU"/>
    </w:rPr>
  </w:style>
  <w:style w:type="paragraph" w:customStyle="1" w:styleId="ListLabel256">
    <w:name w:val="ListLabel 256"/>
    <w:link w:val="ListLabel256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2561">
    <w:name w:val="ListLabel 2561"/>
    <w:link w:val="ListLabel256"/>
    <w:rsid w:val="005A55F0"/>
    <w:rPr>
      <w:rFonts w:ascii="Calibri" w:eastAsia="Times New Roman" w:hAnsi="Calibri" w:cs="Times New Roman"/>
      <w:color w:val="000000"/>
      <w:sz w:val="20"/>
      <w:szCs w:val="20"/>
      <w:lang w:eastAsia="ru-RU"/>
    </w:rPr>
  </w:style>
  <w:style w:type="paragraph" w:customStyle="1" w:styleId="ListLabel574">
    <w:name w:val="ListLabel 574"/>
    <w:link w:val="ListLabel574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5741">
    <w:name w:val="ListLabel 5741"/>
    <w:link w:val="ListLabel574"/>
    <w:rsid w:val="005A55F0"/>
    <w:rPr>
      <w:rFonts w:ascii="Calibri" w:eastAsia="Times New Roman" w:hAnsi="Calibri" w:cs="Times New Roman"/>
      <w:color w:val="000000"/>
      <w:sz w:val="20"/>
      <w:szCs w:val="20"/>
      <w:lang w:eastAsia="ru-RU"/>
    </w:rPr>
  </w:style>
  <w:style w:type="paragraph" w:customStyle="1" w:styleId="WW8Num3z8">
    <w:name w:val="WW8Num3z8"/>
    <w:link w:val="WW8Num3z81"/>
    <w:rsid w:val="005A55F0"/>
    <w:pPr>
      <w:spacing w:after="0" w:line="240" w:lineRule="auto"/>
    </w:pPr>
    <w:rPr>
      <w:rFonts w:ascii="Calibri" w:eastAsia="Times New Roman" w:hAnsi="Calibri" w:cs="Times New Roman"/>
      <w:color w:val="000000"/>
      <w:sz w:val="20"/>
      <w:szCs w:val="20"/>
      <w:lang w:eastAsia="ru-RU"/>
    </w:rPr>
  </w:style>
  <w:style w:type="character" w:customStyle="1" w:styleId="WW8Num3z81">
    <w:name w:val="WW8Num3z81"/>
    <w:link w:val="WW8Num3z8"/>
    <w:rsid w:val="005A55F0"/>
    <w:rPr>
      <w:rFonts w:ascii="Calibri" w:eastAsia="Times New Roman" w:hAnsi="Calibri" w:cs="Times New Roman"/>
      <w:color w:val="000000"/>
      <w:sz w:val="20"/>
      <w:szCs w:val="20"/>
      <w:lang w:eastAsia="ru-RU"/>
    </w:rPr>
  </w:style>
  <w:style w:type="paragraph" w:customStyle="1" w:styleId="ListLabel525">
    <w:name w:val="ListLabel 525"/>
    <w:link w:val="ListLabel525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5251">
    <w:name w:val="ListLabel 5251"/>
    <w:link w:val="ListLabel525"/>
    <w:rsid w:val="005A55F0"/>
    <w:rPr>
      <w:rFonts w:ascii="Calibri" w:eastAsia="Times New Roman" w:hAnsi="Calibri" w:cs="Times New Roman"/>
      <w:color w:val="000000"/>
      <w:sz w:val="20"/>
      <w:szCs w:val="20"/>
      <w:lang w:eastAsia="ru-RU"/>
    </w:rPr>
  </w:style>
  <w:style w:type="paragraph" w:customStyle="1" w:styleId="ListLabel335">
    <w:name w:val="ListLabel 335"/>
    <w:link w:val="ListLabel335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3351">
    <w:name w:val="ListLabel 3351"/>
    <w:link w:val="ListLabel335"/>
    <w:rsid w:val="005A55F0"/>
    <w:rPr>
      <w:rFonts w:ascii="Calibri" w:eastAsia="Times New Roman" w:hAnsi="Calibri" w:cs="Times New Roman"/>
      <w:color w:val="000000"/>
      <w:sz w:val="20"/>
      <w:szCs w:val="20"/>
      <w:lang w:eastAsia="ru-RU"/>
    </w:rPr>
  </w:style>
  <w:style w:type="paragraph" w:customStyle="1" w:styleId="ListLabel87">
    <w:name w:val="ListLabel 87"/>
    <w:link w:val="ListLabel87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871">
    <w:name w:val="ListLabel 871"/>
    <w:link w:val="ListLabel87"/>
    <w:rsid w:val="005A55F0"/>
    <w:rPr>
      <w:rFonts w:ascii="Calibri" w:eastAsia="Times New Roman" w:hAnsi="Calibri" w:cs="Times New Roman"/>
      <w:color w:val="000000"/>
      <w:sz w:val="20"/>
      <w:szCs w:val="20"/>
      <w:lang w:eastAsia="ru-RU"/>
    </w:rPr>
  </w:style>
  <w:style w:type="paragraph" w:customStyle="1" w:styleId="ListLabel113">
    <w:name w:val="ListLabel 113"/>
    <w:link w:val="ListLabel113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1131">
    <w:name w:val="ListLabel 1131"/>
    <w:link w:val="ListLabel113"/>
    <w:rsid w:val="005A55F0"/>
    <w:rPr>
      <w:rFonts w:ascii="Calibri" w:eastAsia="Times New Roman" w:hAnsi="Calibri" w:cs="Times New Roman"/>
      <w:color w:val="000000"/>
      <w:sz w:val="20"/>
      <w:szCs w:val="20"/>
      <w:lang w:eastAsia="ru-RU"/>
    </w:rPr>
  </w:style>
  <w:style w:type="paragraph" w:customStyle="1" w:styleId="ListLabel493">
    <w:name w:val="ListLabel 493"/>
    <w:link w:val="ListLabel493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4931">
    <w:name w:val="ListLabel 4931"/>
    <w:link w:val="ListLabel493"/>
    <w:rsid w:val="005A55F0"/>
    <w:rPr>
      <w:rFonts w:ascii="Calibri" w:eastAsia="Times New Roman" w:hAnsi="Calibri" w:cs="Times New Roman"/>
      <w:color w:val="000000"/>
      <w:sz w:val="20"/>
      <w:szCs w:val="20"/>
      <w:lang w:eastAsia="ru-RU"/>
    </w:rPr>
  </w:style>
  <w:style w:type="paragraph" w:customStyle="1" w:styleId="ListLabel257">
    <w:name w:val="ListLabel 257"/>
    <w:link w:val="ListLabel257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2571">
    <w:name w:val="ListLabel 2571"/>
    <w:link w:val="ListLabel257"/>
    <w:rsid w:val="005A55F0"/>
    <w:rPr>
      <w:rFonts w:ascii="Calibri" w:eastAsia="Times New Roman" w:hAnsi="Calibri" w:cs="Times New Roman"/>
      <w:color w:val="000000"/>
      <w:sz w:val="20"/>
      <w:szCs w:val="20"/>
      <w:lang w:eastAsia="ru-RU"/>
    </w:rPr>
  </w:style>
  <w:style w:type="paragraph" w:customStyle="1" w:styleId="ListLabel116">
    <w:name w:val="ListLabel 116"/>
    <w:link w:val="ListLabel116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1161">
    <w:name w:val="ListLabel 1161"/>
    <w:link w:val="ListLabel116"/>
    <w:rsid w:val="005A55F0"/>
    <w:rPr>
      <w:rFonts w:ascii="Calibri" w:eastAsia="Times New Roman" w:hAnsi="Calibri" w:cs="Times New Roman"/>
      <w:color w:val="000000"/>
      <w:sz w:val="20"/>
      <w:szCs w:val="20"/>
      <w:lang w:eastAsia="ru-RU"/>
    </w:rPr>
  </w:style>
  <w:style w:type="paragraph" w:customStyle="1" w:styleId="ListLabel444">
    <w:name w:val="ListLabel 444"/>
    <w:link w:val="ListLabel444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4441">
    <w:name w:val="ListLabel 4441"/>
    <w:link w:val="ListLabel444"/>
    <w:rsid w:val="005A55F0"/>
    <w:rPr>
      <w:rFonts w:ascii="Calibri" w:eastAsia="Times New Roman" w:hAnsi="Calibri" w:cs="Times New Roman"/>
      <w:color w:val="000000"/>
      <w:sz w:val="20"/>
      <w:szCs w:val="20"/>
      <w:lang w:eastAsia="ru-RU"/>
    </w:rPr>
  </w:style>
  <w:style w:type="paragraph" w:customStyle="1" w:styleId="ListLabel420">
    <w:name w:val="ListLabel 420"/>
    <w:link w:val="ListLabel420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4201">
    <w:name w:val="ListLabel 4201"/>
    <w:link w:val="ListLabel420"/>
    <w:rsid w:val="005A55F0"/>
    <w:rPr>
      <w:rFonts w:ascii="Calibri" w:eastAsia="Times New Roman" w:hAnsi="Calibri" w:cs="Times New Roman"/>
      <w:color w:val="000000"/>
      <w:sz w:val="20"/>
      <w:szCs w:val="20"/>
      <w:lang w:eastAsia="ru-RU"/>
    </w:rPr>
  </w:style>
  <w:style w:type="character" w:customStyle="1" w:styleId="62">
    <w:name w:val="Оглавление 6 Знак"/>
    <w:link w:val="61"/>
    <w:uiPriority w:val="39"/>
    <w:rsid w:val="005A55F0"/>
    <w:rPr>
      <w:rFonts w:ascii="Calibri" w:eastAsia="Times New Roman" w:hAnsi="Calibri" w:cs="Calibri"/>
      <w:sz w:val="20"/>
      <w:szCs w:val="20"/>
      <w:lang w:eastAsia="zh-CN"/>
    </w:rPr>
  </w:style>
  <w:style w:type="paragraph" w:customStyle="1" w:styleId="WW8Num2z1">
    <w:name w:val="WW8Num2z1"/>
    <w:link w:val="WW8Num2z11"/>
    <w:rsid w:val="005A55F0"/>
    <w:pPr>
      <w:spacing w:after="0" w:line="240" w:lineRule="auto"/>
    </w:pPr>
    <w:rPr>
      <w:rFonts w:ascii="Calibri" w:eastAsia="Times New Roman" w:hAnsi="Calibri" w:cs="Times New Roman"/>
      <w:color w:val="000000"/>
      <w:sz w:val="20"/>
      <w:szCs w:val="20"/>
      <w:lang w:eastAsia="ru-RU"/>
    </w:rPr>
  </w:style>
  <w:style w:type="character" w:customStyle="1" w:styleId="WW8Num2z11">
    <w:name w:val="WW8Num2z11"/>
    <w:link w:val="WW8Num2z1"/>
    <w:rsid w:val="005A55F0"/>
    <w:rPr>
      <w:rFonts w:ascii="Calibri" w:eastAsia="Times New Roman" w:hAnsi="Calibri" w:cs="Times New Roman"/>
      <w:color w:val="000000"/>
      <w:sz w:val="20"/>
      <w:szCs w:val="20"/>
      <w:lang w:eastAsia="ru-RU"/>
    </w:rPr>
  </w:style>
  <w:style w:type="paragraph" w:customStyle="1" w:styleId="ListLabel228">
    <w:name w:val="ListLabel 228"/>
    <w:link w:val="ListLabel228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2281">
    <w:name w:val="ListLabel 2281"/>
    <w:link w:val="ListLabel228"/>
    <w:rsid w:val="005A55F0"/>
    <w:rPr>
      <w:rFonts w:ascii="Calibri" w:eastAsia="Times New Roman" w:hAnsi="Calibri" w:cs="Times New Roman"/>
      <w:color w:val="000000"/>
      <w:sz w:val="20"/>
      <w:szCs w:val="20"/>
      <w:lang w:eastAsia="ru-RU"/>
    </w:rPr>
  </w:style>
  <w:style w:type="paragraph" w:customStyle="1" w:styleId="3f3">
    <w:name w:val="Текст выноски Знак3"/>
    <w:link w:val="311"/>
    <w:rsid w:val="005A55F0"/>
    <w:pPr>
      <w:spacing w:after="0" w:line="240" w:lineRule="auto"/>
    </w:pPr>
    <w:rPr>
      <w:rFonts w:ascii="Segoe UI" w:eastAsia="Times New Roman" w:hAnsi="Segoe UI" w:cs="Times New Roman"/>
      <w:color w:val="000000"/>
      <w:sz w:val="18"/>
      <w:szCs w:val="20"/>
      <w:lang w:eastAsia="ru-RU"/>
    </w:rPr>
  </w:style>
  <w:style w:type="character" w:customStyle="1" w:styleId="311">
    <w:name w:val="Текст выноски Знак31"/>
    <w:link w:val="3f3"/>
    <w:rsid w:val="005A55F0"/>
    <w:rPr>
      <w:rFonts w:ascii="Segoe UI" w:eastAsia="Times New Roman" w:hAnsi="Segoe UI" w:cs="Times New Roman"/>
      <w:color w:val="000000"/>
      <w:sz w:val="18"/>
      <w:szCs w:val="20"/>
      <w:lang w:eastAsia="ru-RU"/>
    </w:rPr>
  </w:style>
  <w:style w:type="paragraph" w:customStyle="1" w:styleId="ListLabel431">
    <w:name w:val="ListLabel 431"/>
    <w:link w:val="ListLabel431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4311">
    <w:name w:val="ListLabel 4311"/>
    <w:link w:val="ListLabel431"/>
    <w:rsid w:val="005A55F0"/>
    <w:rPr>
      <w:rFonts w:ascii="Calibri" w:eastAsia="Times New Roman" w:hAnsi="Calibri" w:cs="Times New Roman"/>
      <w:color w:val="000000"/>
      <w:sz w:val="20"/>
      <w:szCs w:val="20"/>
      <w:lang w:eastAsia="ru-RU"/>
    </w:rPr>
  </w:style>
  <w:style w:type="character" w:customStyle="1" w:styleId="72">
    <w:name w:val="Оглавление 7 Знак"/>
    <w:link w:val="71"/>
    <w:uiPriority w:val="39"/>
    <w:rsid w:val="005A55F0"/>
    <w:rPr>
      <w:rFonts w:ascii="Calibri" w:eastAsia="Times New Roman" w:hAnsi="Calibri" w:cs="Calibri"/>
      <w:sz w:val="20"/>
      <w:szCs w:val="20"/>
      <w:lang w:eastAsia="zh-CN"/>
    </w:rPr>
  </w:style>
  <w:style w:type="paragraph" w:customStyle="1" w:styleId="ListLabel558">
    <w:name w:val="ListLabel 558"/>
    <w:link w:val="ListLabel558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5581">
    <w:name w:val="ListLabel 5581"/>
    <w:link w:val="ListLabel558"/>
    <w:rsid w:val="005A55F0"/>
    <w:rPr>
      <w:rFonts w:ascii="Calibri" w:eastAsia="Times New Roman" w:hAnsi="Calibri" w:cs="Times New Roman"/>
      <w:color w:val="000000"/>
      <w:sz w:val="20"/>
      <w:szCs w:val="20"/>
      <w:lang w:eastAsia="ru-RU"/>
    </w:rPr>
  </w:style>
  <w:style w:type="paragraph" w:customStyle="1" w:styleId="ListLabel265">
    <w:name w:val="ListLabel 265"/>
    <w:link w:val="ListLabel265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2651">
    <w:name w:val="ListLabel 2651"/>
    <w:link w:val="ListLabel265"/>
    <w:rsid w:val="005A55F0"/>
    <w:rPr>
      <w:rFonts w:ascii="Calibri" w:eastAsia="Times New Roman" w:hAnsi="Calibri" w:cs="Times New Roman"/>
      <w:color w:val="000000"/>
      <w:sz w:val="20"/>
      <w:szCs w:val="20"/>
      <w:lang w:eastAsia="ru-RU"/>
    </w:rPr>
  </w:style>
  <w:style w:type="paragraph" w:customStyle="1" w:styleId="WW8Num1z5">
    <w:name w:val="WW8Num1z5"/>
    <w:link w:val="WW8Num1z51"/>
    <w:rsid w:val="005A55F0"/>
    <w:pPr>
      <w:spacing w:after="0" w:line="240" w:lineRule="auto"/>
    </w:pPr>
    <w:rPr>
      <w:rFonts w:ascii="Calibri" w:eastAsia="Times New Roman" w:hAnsi="Calibri" w:cs="Times New Roman"/>
      <w:color w:val="000000"/>
      <w:sz w:val="20"/>
      <w:szCs w:val="20"/>
      <w:lang w:eastAsia="ru-RU"/>
    </w:rPr>
  </w:style>
  <w:style w:type="character" w:customStyle="1" w:styleId="WW8Num1z51">
    <w:name w:val="WW8Num1z51"/>
    <w:link w:val="WW8Num1z5"/>
    <w:rsid w:val="005A55F0"/>
    <w:rPr>
      <w:rFonts w:ascii="Calibri" w:eastAsia="Times New Roman" w:hAnsi="Calibri" w:cs="Times New Roman"/>
      <w:color w:val="000000"/>
      <w:sz w:val="20"/>
      <w:szCs w:val="20"/>
      <w:lang w:eastAsia="ru-RU"/>
    </w:rPr>
  </w:style>
  <w:style w:type="paragraph" w:customStyle="1" w:styleId="WW8Num1z8">
    <w:name w:val="WW8Num1z8"/>
    <w:link w:val="WW8Num1z81"/>
    <w:rsid w:val="005A55F0"/>
    <w:pPr>
      <w:spacing w:after="0" w:line="240" w:lineRule="auto"/>
    </w:pPr>
    <w:rPr>
      <w:rFonts w:ascii="Calibri" w:eastAsia="Times New Roman" w:hAnsi="Calibri" w:cs="Times New Roman"/>
      <w:color w:val="000000"/>
      <w:sz w:val="20"/>
      <w:szCs w:val="20"/>
      <w:lang w:eastAsia="ru-RU"/>
    </w:rPr>
  </w:style>
  <w:style w:type="character" w:customStyle="1" w:styleId="WW8Num1z81">
    <w:name w:val="WW8Num1z81"/>
    <w:link w:val="WW8Num1z8"/>
    <w:rsid w:val="005A55F0"/>
    <w:rPr>
      <w:rFonts w:ascii="Calibri" w:eastAsia="Times New Roman" w:hAnsi="Calibri" w:cs="Times New Roman"/>
      <w:color w:val="000000"/>
      <w:sz w:val="20"/>
      <w:szCs w:val="20"/>
      <w:lang w:eastAsia="ru-RU"/>
    </w:rPr>
  </w:style>
  <w:style w:type="paragraph" w:customStyle="1" w:styleId="ListLabel371">
    <w:name w:val="ListLabel 371"/>
    <w:link w:val="ListLabel371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3711">
    <w:name w:val="ListLabel 3711"/>
    <w:link w:val="ListLabel371"/>
    <w:rsid w:val="005A55F0"/>
    <w:rPr>
      <w:rFonts w:ascii="Calibri" w:eastAsia="Times New Roman" w:hAnsi="Calibri" w:cs="Times New Roman"/>
      <w:color w:val="000000"/>
      <w:sz w:val="20"/>
      <w:szCs w:val="20"/>
      <w:lang w:eastAsia="ru-RU"/>
    </w:rPr>
  </w:style>
  <w:style w:type="character" w:customStyle="1" w:styleId="45">
    <w:name w:val="Подзаголовок Знак4"/>
    <w:rsid w:val="005A55F0"/>
    <w:rPr>
      <w:rFonts w:ascii="Times New Roman" w:hAnsi="Times New Roman"/>
      <w:sz w:val="24"/>
    </w:rPr>
  </w:style>
  <w:style w:type="paragraph" w:customStyle="1" w:styleId="ListLabel225">
    <w:name w:val="ListLabel 225"/>
    <w:link w:val="ListLabel225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2251">
    <w:name w:val="ListLabel 2251"/>
    <w:link w:val="ListLabel225"/>
    <w:rsid w:val="005A55F0"/>
    <w:rPr>
      <w:rFonts w:ascii="Calibri" w:eastAsia="Times New Roman" w:hAnsi="Calibri" w:cs="Times New Roman"/>
      <w:color w:val="000000"/>
      <w:sz w:val="20"/>
      <w:szCs w:val="20"/>
      <w:lang w:eastAsia="ru-RU"/>
    </w:rPr>
  </w:style>
  <w:style w:type="paragraph" w:customStyle="1" w:styleId="WW-FootnoteCharacters">
    <w:name w:val="WW-Footnote Characters"/>
    <w:link w:val="WW-FootnoteCharacters1"/>
    <w:rsid w:val="005A55F0"/>
    <w:pPr>
      <w:spacing w:after="0" w:line="240" w:lineRule="auto"/>
    </w:pPr>
    <w:rPr>
      <w:rFonts w:ascii="Calibri" w:eastAsia="Times New Roman" w:hAnsi="Calibri" w:cs="Times New Roman"/>
      <w:color w:val="000000"/>
      <w:sz w:val="20"/>
      <w:szCs w:val="20"/>
      <w:vertAlign w:val="superscript"/>
      <w:lang w:eastAsia="ru-RU"/>
    </w:rPr>
  </w:style>
  <w:style w:type="character" w:customStyle="1" w:styleId="WW-FootnoteCharacters1">
    <w:name w:val="WW-Footnote Characters1"/>
    <w:link w:val="WW-FootnoteCharacters"/>
    <w:rsid w:val="005A55F0"/>
    <w:rPr>
      <w:rFonts w:ascii="Calibri" w:eastAsia="Times New Roman" w:hAnsi="Calibri" w:cs="Times New Roman"/>
      <w:color w:val="000000"/>
      <w:sz w:val="20"/>
      <w:szCs w:val="20"/>
      <w:vertAlign w:val="superscript"/>
      <w:lang w:eastAsia="ru-RU"/>
    </w:rPr>
  </w:style>
  <w:style w:type="paragraph" w:customStyle="1" w:styleId="ListLabel478">
    <w:name w:val="ListLabel 478"/>
    <w:link w:val="ListLabel478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4781">
    <w:name w:val="ListLabel 4781"/>
    <w:link w:val="ListLabel478"/>
    <w:rsid w:val="005A55F0"/>
    <w:rPr>
      <w:rFonts w:ascii="Calibri" w:eastAsia="Times New Roman" w:hAnsi="Calibri" w:cs="Times New Roman"/>
      <w:color w:val="000000"/>
      <w:sz w:val="20"/>
      <w:szCs w:val="20"/>
      <w:lang w:eastAsia="ru-RU"/>
    </w:rPr>
  </w:style>
  <w:style w:type="paragraph" w:customStyle="1" w:styleId="Heading1Char">
    <w:name w:val="Heading 1 Char"/>
    <w:link w:val="Heading1Char1"/>
    <w:rsid w:val="005A55F0"/>
    <w:pPr>
      <w:spacing w:after="0" w:line="240" w:lineRule="auto"/>
    </w:pPr>
    <w:rPr>
      <w:rFonts w:ascii="Arial" w:eastAsia="Times New Roman" w:hAnsi="Arial" w:cs="Times New Roman"/>
      <w:color w:val="000000"/>
      <w:sz w:val="40"/>
      <w:szCs w:val="20"/>
      <w:lang w:eastAsia="ru-RU"/>
    </w:rPr>
  </w:style>
  <w:style w:type="character" w:customStyle="1" w:styleId="Heading1Char1">
    <w:name w:val="Heading 1 Char1"/>
    <w:link w:val="Heading1Char"/>
    <w:rsid w:val="005A55F0"/>
    <w:rPr>
      <w:rFonts w:ascii="Arial" w:eastAsia="Times New Roman" w:hAnsi="Arial" w:cs="Times New Roman"/>
      <w:color w:val="000000"/>
      <w:sz w:val="40"/>
      <w:szCs w:val="20"/>
      <w:lang w:eastAsia="ru-RU"/>
    </w:rPr>
  </w:style>
  <w:style w:type="paragraph" w:customStyle="1" w:styleId="ListLabel473">
    <w:name w:val="ListLabel 473"/>
    <w:link w:val="ListLabel473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4731">
    <w:name w:val="ListLabel 4731"/>
    <w:link w:val="ListLabel473"/>
    <w:rsid w:val="005A55F0"/>
    <w:rPr>
      <w:rFonts w:ascii="Calibri" w:eastAsia="Times New Roman" w:hAnsi="Calibri" w:cs="Times New Roman"/>
      <w:color w:val="000000"/>
      <w:sz w:val="20"/>
      <w:szCs w:val="20"/>
      <w:lang w:eastAsia="ru-RU"/>
    </w:rPr>
  </w:style>
  <w:style w:type="paragraph" w:customStyle="1" w:styleId="ListLabel387">
    <w:name w:val="ListLabel 387"/>
    <w:link w:val="ListLabel387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3871">
    <w:name w:val="ListLabel 3871"/>
    <w:link w:val="ListLabel387"/>
    <w:rsid w:val="005A55F0"/>
    <w:rPr>
      <w:rFonts w:ascii="Calibri" w:eastAsia="Times New Roman" w:hAnsi="Calibri" w:cs="Times New Roman"/>
      <w:color w:val="000000"/>
      <w:sz w:val="20"/>
      <w:szCs w:val="20"/>
      <w:lang w:eastAsia="ru-RU"/>
    </w:rPr>
  </w:style>
  <w:style w:type="paragraph" w:customStyle="1" w:styleId="ListLabel7">
    <w:name w:val="ListLabel 7"/>
    <w:link w:val="ListLabel710"/>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710">
    <w:name w:val="ListLabel 710"/>
    <w:link w:val="ListLabel7"/>
    <w:rsid w:val="005A55F0"/>
    <w:rPr>
      <w:rFonts w:ascii="Calibri" w:eastAsia="Times New Roman" w:hAnsi="Calibri" w:cs="Times New Roman"/>
      <w:color w:val="000000"/>
      <w:sz w:val="20"/>
      <w:szCs w:val="20"/>
      <w:lang w:eastAsia="ru-RU"/>
    </w:rPr>
  </w:style>
  <w:style w:type="character" w:customStyle="1" w:styleId="afffa">
    <w:name w:val="Список Знак"/>
    <w:basedOn w:val="3f4"/>
    <w:link w:val="afff9"/>
    <w:uiPriority w:val="99"/>
    <w:rsid w:val="005A55F0"/>
    <w:rPr>
      <w:rFonts w:ascii="Times New Roman" w:eastAsia="Times New Roman" w:hAnsi="Times New Roman" w:cs="Times New Roman"/>
      <w:sz w:val="24"/>
      <w:szCs w:val="24"/>
      <w:lang w:eastAsia="zh-CN"/>
    </w:rPr>
  </w:style>
  <w:style w:type="paragraph" w:customStyle="1" w:styleId="ListLabel448">
    <w:name w:val="ListLabel 448"/>
    <w:link w:val="ListLabel448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4481">
    <w:name w:val="ListLabel 4481"/>
    <w:link w:val="ListLabel448"/>
    <w:rsid w:val="005A55F0"/>
    <w:rPr>
      <w:rFonts w:ascii="Calibri" w:eastAsia="Times New Roman" w:hAnsi="Calibri" w:cs="Times New Roman"/>
      <w:color w:val="000000"/>
      <w:sz w:val="20"/>
      <w:szCs w:val="20"/>
      <w:lang w:eastAsia="ru-RU"/>
    </w:rPr>
  </w:style>
  <w:style w:type="paragraph" w:customStyle="1" w:styleId="ListLabel455">
    <w:name w:val="ListLabel 455"/>
    <w:link w:val="ListLabel455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4551">
    <w:name w:val="ListLabel 4551"/>
    <w:link w:val="ListLabel455"/>
    <w:rsid w:val="005A55F0"/>
    <w:rPr>
      <w:rFonts w:ascii="Calibri" w:eastAsia="Times New Roman" w:hAnsi="Calibri" w:cs="Times New Roman"/>
      <w:color w:val="000000"/>
      <w:sz w:val="20"/>
      <w:szCs w:val="20"/>
      <w:lang w:eastAsia="ru-RU"/>
    </w:rPr>
  </w:style>
  <w:style w:type="paragraph" w:customStyle="1" w:styleId="ListLabel72">
    <w:name w:val="ListLabel 72"/>
    <w:link w:val="ListLabel72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721">
    <w:name w:val="ListLabel 721"/>
    <w:link w:val="ListLabel72"/>
    <w:rsid w:val="005A55F0"/>
    <w:rPr>
      <w:rFonts w:ascii="Calibri" w:eastAsia="Times New Roman" w:hAnsi="Calibri" w:cs="Times New Roman"/>
      <w:color w:val="000000"/>
      <w:sz w:val="20"/>
      <w:szCs w:val="20"/>
      <w:lang w:eastAsia="ru-RU"/>
    </w:rPr>
  </w:style>
  <w:style w:type="paragraph" w:customStyle="1" w:styleId="afffffffff6">
    <w:name w:val="Привязка сноски"/>
    <w:link w:val="1fff2"/>
    <w:rsid w:val="005A55F0"/>
    <w:pPr>
      <w:spacing w:after="0" w:line="240" w:lineRule="auto"/>
    </w:pPr>
    <w:rPr>
      <w:rFonts w:ascii="Calibri" w:eastAsia="Times New Roman" w:hAnsi="Calibri" w:cs="Times New Roman"/>
      <w:color w:val="000000"/>
      <w:sz w:val="20"/>
      <w:szCs w:val="20"/>
      <w:vertAlign w:val="superscript"/>
      <w:lang w:eastAsia="ru-RU"/>
    </w:rPr>
  </w:style>
  <w:style w:type="character" w:customStyle="1" w:styleId="1fff2">
    <w:name w:val="Привязка сноски1"/>
    <w:link w:val="afffffffff6"/>
    <w:rsid w:val="005A55F0"/>
    <w:rPr>
      <w:rFonts w:ascii="Calibri" w:eastAsia="Times New Roman" w:hAnsi="Calibri" w:cs="Times New Roman"/>
      <w:color w:val="000000"/>
      <w:sz w:val="20"/>
      <w:szCs w:val="20"/>
      <w:vertAlign w:val="superscript"/>
      <w:lang w:eastAsia="ru-RU"/>
    </w:rPr>
  </w:style>
  <w:style w:type="paragraph" w:customStyle="1" w:styleId="ListLabel289">
    <w:name w:val="ListLabel 289"/>
    <w:link w:val="ListLabel289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2891">
    <w:name w:val="ListLabel 2891"/>
    <w:link w:val="ListLabel289"/>
    <w:rsid w:val="005A55F0"/>
    <w:rPr>
      <w:rFonts w:ascii="Calibri" w:eastAsia="Times New Roman" w:hAnsi="Calibri" w:cs="Times New Roman"/>
      <w:color w:val="000000"/>
      <w:sz w:val="20"/>
      <w:szCs w:val="20"/>
      <w:lang w:eastAsia="ru-RU"/>
    </w:rPr>
  </w:style>
  <w:style w:type="paragraph" w:customStyle="1" w:styleId="afffffffff7">
    <w:name w:val="Маркеры списка"/>
    <w:link w:val="1fff3"/>
    <w:rsid w:val="005A55F0"/>
    <w:pPr>
      <w:spacing w:after="0" w:line="240" w:lineRule="auto"/>
    </w:pPr>
    <w:rPr>
      <w:rFonts w:ascii="OpenSymbol" w:eastAsia="Times New Roman" w:hAnsi="OpenSymbol" w:cs="Times New Roman"/>
      <w:color w:val="000000"/>
      <w:sz w:val="20"/>
      <w:szCs w:val="20"/>
      <w:lang w:eastAsia="ru-RU"/>
    </w:rPr>
  </w:style>
  <w:style w:type="character" w:customStyle="1" w:styleId="1fff3">
    <w:name w:val="Маркеры списка1"/>
    <w:link w:val="afffffffff7"/>
    <w:rsid w:val="005A55F0"/>
    <w:rPr>
      <w:rFonts w:ascii="OpenSymbol" w:eastAsia="Times New Roman" w:hAnsi="OpenSymbol" w:cs="Times New Roman"/>
      <w:color w:val="000000"/>
      <w:sz w:val="20"/>
      <w:szCs w:val="20"/>
      <w:lang w:eastAsia="ru-RU"/>
    </w:rPr>
  </w:style>
  <w:style w:type="paragraph" w:customStyle="1" w:styleId="ListLabel98">
    <w:name w:val="ListLabel 98"/>
    <w:link w:val="ListLabel981"/>
    <w:rsid w:val="005A55F0"/>
    <w:pPr>
      <w:spacing w:after="0" w:line="240" w:lineRule="auto"/>
    </w:pPr>
    <w:rPr>
      <w:rFonts w:ascii="Calibri" w:eastAsia="Times New Roman" w:hAnsi="Calibri" w:cs="Times New Roman"/>
      <w:color w:val="000000"/>
      <w:sz w:val="24"/>
      <w:szCs w:val="20"/>
      <w:lang w:eastAsia="ru-RU"/>
    </w:rPr>
  </w:style>
  <w:style w:type="character" w:customStyle="1" w:styleId="ListLabel981">
    <w:name w:val="ListLabel 981"/>
    <w:link w:val="ListLabel98"/>
    <w:rsid w:val="005A55F0"/>
    <w:rPr>
      <w:rFonts w:ascii="Calibri" w:eastAsia="Times New Roman" w:hAnsi="Calibri" w:cs="Times New Roman"/>
      <w:color w:val="000000"/>
      <w:sz w:val="24"/>
      <w:szCs w:val="20"/>
      <w:lang w:eastAsia="ru-RU"/>
    </w:rPr>
  </w:style>
  <w:style w:type="paragraph" w:customStyle="1" w:styleId="ListLabel204">
    <w:name w:val="ListLabel 204"/>
    <w:link w:val="ListLabel204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2041">
    <w:name w:val="ListLabel 2041"/>
    <w:link w:val="ListLabel204"/>
    <w:rsid w:val="005A55F0"/>
    <w:rPr>
      <w:rFonts w:ascii="Calibri" w:eastAsia="Times New Roman" w:hAnsi="Calibri" w:cs="Times New Roman"/>
      <w:color w:val="000000"/>
      <w:sz w:val="20"/>
      <w:szCs w:val="20"/>
      <w:lang w:eastAsia="ru-RU"/>
    </w:rPr>
  </w:style>
  <w:style w:type="paragraph" w:customStyle="1" w:styleId="docy">
    <w:name w:val="docy"/>
    <w:aliases w:val="v5,2379,bqiaagaaeyqcaaagiaiaaaoycaaabcaiaaaaaaaaaaaaaaaaaaaaaaaaaaaaaaaaaaaaaaaaaaaaaaaaaaaaaaaaaaaaaaaaaaaaaaaaaaaaaaaaaaaaaaaaaaaaaaaaaaaaaaaaaaaaaaaaaaaaaaaaaaaaaaaaaaaaaaaaaaaaaaaaaaaaaaaaaaaaaaaaaaaaaaaaaaaaaaaaaaaaaaaaaaaaaaaaaaaaaaaa,29469"/>
    <w:basedOn w:val="a1"/>
    <w:link w:val="docy1"/>
    <w:uiPriority w:val="99"/>
    <w:qFormat/>
    <w:rsid w:val="005A55F0"/>
    <w:pPr>
      <w:spacing w:before="280" w:after="280" w:line="240" w:lineRule="auto"/>
    </w:pPr>
    <w:rPr>
      <w:rFonts w:ascii="Times New Roman" w:eastAsia="Times New Roman" w:hAnsi="Times New Roman" w:cs="Times New Roman"/>
      <w:color w:val="000000"/>
      <w:sz w:val="24"/>
      <w:szCs w:val="20"/>
      <w:lang w:eastAsia="ru-RU"/>
    </w:rPr>
  </w:style>
  <w:style w:type="character" w:customStyle="1" w:styleId="docy1">
    <w:name w:val="docy1"/>
    <w:link w:val="docy"/>
    <w:uiPriority w:val="99"/>
    <w:rsid w:val="005A55F0"/>
    <w:rPr>
      <w:rFonts w:ascii="Times New Roman" w:eastAsia="Times New Roman" w:hAnsi="Times New Roman" w:cs="Times New Roman"/>
      <w:color w:val="000000"/>
      <w:sz w:val="24"/>
      <w:szCs w:val="20"/>
      <w:lang w:eastAsia="ru-RU"/>
    </w:rPr>
  </w:style>
  <w:style w:type="paragraph" w:customStyle="1" w:styleId="ListLabel503">
    <w:name w:val="ListLabel 503"/>
    <w:link w:val="ListLabel503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5031">
    <w:name w:val="ListLabel 5031"/>
    <w:link w:val="ListLabel503"/>
    <w:rsid w:val="005A55F0"/>
    <w:rPr>
      <w:rFonts w:ascii="Calibri" w:eastAsia="Times New Roman" w:hAnsi="Calibri" w:cs="Times New Roman"/>
      <w:color w:val="000000"/>
      <w:sz w:val="20"/>
      <w:szCs w:val="20"/>
      <w:lang w:eastAsia="ru-RU"/>
    </w:rPr>
  </w:style>
  <w:style w:type="paragraph" w:customStyle="1" w:styleId="ListLabel391">
    <w:name w:val="ListLabel 391"/>
    <w:link w:val="ListLabel391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3911">
    <w:name w:val="ListLabel 3911"/>
    <w:link w:val="ListLabel391"/>
    <w:rsid w:val="005A55F0"/>
    <w:rPr>
      <w:rFonts w:ascii="Calibri" w:eastAsia="Times New Roman" w:hAnsi="Calibri" w:cs="Times New Roman"/>
      <w:color w:val="000000"/>
      <w:sz w:val="20"/>
      <w:szCs w:val="20"/>
      <w:lang w:eastAsia="ru-RU"/>
    </w:rPr>
  </w:style>
  <w:style w:type="character" w:customStyle="1" w:styleId="1f2">
    <w:name w:val="Заголовок таблицы1"/>
    <w:basedOn w:val="1f1"/>
    <w:link w:val="afffff4"/>
    <w:uiPriority w:val="99"/>
    <w:rsid w:val="005A55F0"/>
    <w:rPr>
      <w:rFonts w:ascii="Calibri" w:eastAsia="Times New Roman" w:hAnsi="Calibri" w:cs="Times New Roman"/>
      <w:b/>
      <w:bCs/>
      <w:i/>
      <w:iCs/>
      <w:sz w:val="24"/>
      <w:szCs w:val="28"/>
      <w:lang w:eastAsia="zh-CN"/>
    </w:rPr>
  </w:style>
  <w:style w:type="paragraph" w:customStyle="1" w:styleId="ListLabel339">
    <w:name w:val="ListLabel 339"/>
    <w:link w:val="ListLabel339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3391">
    <w:name w:val="ListLabel 3391"/>
    <w:link w:val="ListLabel339"/>
    <w:rsid w:val="005A55F0"/>
    <w:rPr>
      <w:rFonts w:ascii="Calibri" w:eastAsia="Times New Roman" w:hAnsi="Calibri" w:cs="Times New Roman"/>
      <w:color w:val="000000"/>
      <w:sz w:val="20"/>
      <w:szCs w:val="20"/>
      <w:lang w:eastAsia="ru-RU"/>
    </w:rPr>
  </w:style>
  <w:style w:type="paragraph" w:customStyle="1" w:styleId="ListLabel38">
    <w:name w:val="ListLabel 38"/>
    <w:link w:val="ListLabel3810"/>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3810">
    <w:name w:val="ListLabel 3810"/>
    <w:link w:val="ListLabel38"/>
    <w:rsid w:val="005A55F0"/>
    <w:rPr>
      <w:rFonts w:ascii="Calibri" w:eastAsia="Times New Roman" w:hAnsi="Calibri" w:cs="Times New Roman"/>
      <w:color w:val="000000"/>
      <w:sz w:val="20"/>
      <w:szCs w:val="20"/>
      <w:lang w:eastAsia="ru-RU"/>
    </w:rPr>
  </w:style>
  <w:style w:type="paragraph" w:customStyle="1" w:styleId="ListLabel479">
    <w:name w:val="ListLabel 479"/>
    <w:link w:val="ListLabel479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4791">
    <w:name w:val="ListLabel 4791"/>
    <w:link w:val="ListLabel479"/>
    <w:rsid w:val="005A55F0"/>
    <w:rPr>
      <w:rFonts w:ascii="Calibri" w:eastAsia="Times New Roman" w:hAnsi="Calibri" w:cs="Times New Roman"/>
      <w:color w:val="000000"/>
      <w:sz w:val="20"/>
      <w:szCs w:val="20"/>
      <w:lang w:eastAsia="ru-RU"/>
    </w:rPr>
  </w:style>
  <w:style w:type="paragraph" w:customStyle="1" w:styleId="ListLabel123">
    <w:name w:val="ListLabel 123"/>
    <w:link w:val="ListLabel123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1231">
    <w:name w:val="ListLabel 1231"/>
    <w:link w:val="ListLabel123"/>
    <w:rsid w:val="005A55F0"/>
    <w:rPr>
      <w:rFonts w:ascii="Calibri" w:eastAsia="Times New Roman" w:hAnsi="Calibri" w:cs="Times New Roman"/>
      <w:color w:val="000000"/>
      <w:sz w:val="20"/>
      <w:szCs w:val="20"/>
      <w:lang w:eastAsia="ru-RU"/>
    </w:rPr>
  </w:style>
  <w:style w:type="paragraph" w:styleId="afffffffff8">
    <w:name w:val="toa heading"/>
    <w:basedOn w:val="affff"/>
    <w:link w:val="afffffffff9"/>
    <w:qFormat/>
    <w:rsid w:val="005A55F0"/>
    <w:pPr>
      <w:spacing w:before="120" w:after="120" w:line="252" w:lineRule="auto"/>
      <w:jc w:val="left"/>
      <w:outlineLvl w:val="9"/>
    </w:pPr>
    <w:rPr>
      <w:rFonts w:ascii="Times New Roman" w:eastAsiaTheme="majorEastAsia" w:hAnsi="Times New Roman" w:cstheme="majorBidi"/>
      <w:bCs w:val="0"/>
      <w:i/>
      <w:spacing w:val="-10"/>
      <w:kern w:val="28"/>
      <w:szCs w:val="56"/>
      <w:lang w:eastAsia="ru-RU"/>
    </w:rPr>
  </w:style>
  <w:style w:type="character" w:customStyle="1" w:styleId="afffffffff9">
    <w:name w:val="Заголовок таблицы ссылок Знак"/>
    <w:basedOn w:val="3f5"/>
    <w:link w:val="afffffffff8"/>
    <w:rsid w:val="005A55F0"/>
    <w:rPr>
      <w:rFonts w:ascii="Times New Roman" w:eastAsiaTheme="majorEastAsia" w:hAnsi="Times New Roman" w:cstheme="majorBidi"/>
      <w:b/>
      <w:i/>
      <w:spacing w:val="-10"/>
      <w:kern w:val="28"/>
      <w:sz w:val="32"/>
      <w:szCs w:val="56"/>
      <w:lang w:eastAsia="ru-RU"/>
    </w:rPr>
  </w:style>
  <w:style w:type="paragraph" w:customStyle="1" w:styleId="ListLabel585">
    <w:name w:val="ListLabel 585"/>
    <w:link w:val="ListLabel585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5851">
    <w:name w:val="ListLabel 5851"/>
    <w:link w:val="ListLabel585"/>
    <w:rsid w:val="005A55F0"/>
    <w:rPr>
      <w:rFonts w:ascii="Calibri" w:eastAsia="Times New Roman" w:hAnsi="Calibri" w:cs="Times New Roman"/>
      <w:color w:val="000000"/>
      <w:sz w:val="20"/>
      <w:szCs w:val="20"/>
      <w:lang w:eastAsia="ru-RU"/>
    </w:rPr>
  </w:style>
  <w:style w:type="paragraph" w:customStyle="1" w:styleId="ListLabel395">
    <w:name w:val="ListLabel 395"/>
    <w:link w:val="ListLabel395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3951">
    <w:name w:val="ListLabel 3951"/>
    <w:link w:val="ListLabel395"/>
    <w:rsid w:val="005A55F0"/>
    <w:rPr>
      <w:rFonts w:ascii="Calibri" w:eastAsia="Times New Roman" w:hAnsi="Calibri" w:cs="Times New Roman"/>
      <w:color w:val="000000"/>
      <w:sz w:val="20"/>
      <w:szCs w:val="20"/>
      <w:lang w:eastAsia="ru-RU"/>
    </w:rPr>
  </w:style>
  <w:style w:type="paragraph" w:customStyle="1" w:styleId="ListLabel109">
    <w:name w:val="ListLabel 109"/>
    <w:link w:val="ListLabel109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1091">
    <w:name w:val="ListLabel 1091"/>
    <w:link w:val="ListLabel109"/>
    <w:rsid w:val="005A55F0"/>
    <w:rPr>
      <w:rFonts w:ascii="Calibri" w:eastAsia="Times New Roman" w:hAnsi="Calibri" w:cs="Times New Roman"/>
      <w:color w:val="000000"/>
      <w:sz w:val="20"/>
      <w:szCs w:val="20"/>
      <w:lang w:eastAsia="ru-RU"/>
    </w:rPr>
  </w:style>
  <w:style w:type="paragraph" w:customStyle="1" w:styleId="ListLabel378">
    <w:name w:val="ListLabel 378"/>
    <w:link w:val="ListLabel378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3781">
    <w:name w:val="ListLabel 3781"/>
    <w:link w:val="ListLabel378"/>
    <w:rsid w:val="005A55F0"/>
    <w:rPr>
      <w:rFonts w:ascii="Calibri" w:eastAsia="Times New Roman" w:hAnsi="Calibri" w:cs="Times New Roman"/>
      <w:color w:val="000000"/>
      <w:sz w:val="20"/>
      <w:szCs w:val="20"/>
      <w:lang w:eastAsia="ru-RU"/>
    </w:rPr>
  </w:style>
  <w:style w:type="paragraph" w:customStyle="1" w:styleId="ListLabel301">
    <w:name w:val="ListLabel 301"/>
    <w:link w:val="ListLabel301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3011">
    <w:name w:val="ListLabel 3011"/>
    <w:link w:val="ListLabel301"/>
    <w:rsid w:val="005A55F0"/>
    <w:rPr>
      <w:rFonts w:ascii="Calibri" w:eastAsia="Times New Roman" w:hAnsi="Calibri" w:cs="Times New Roman"/>
      <w:color w:val="000000"/>
      <w:sz w:val="20"/>
      <w:szCs w:val="20"/>
      <w:lang w:eastAsia="ru-RU"/>
    </w:rPr>
  </w:style>
  <w:style w:type="paragraph" w:customStyle="1" w:styleId="ListLabel151">
    <w:name w:val="ListLabel 151"/>
    <w:link w:val="ListLabel151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1511">
    <w:name w:val="ListLabel 1511"/>
    <w:link w:val="ListLabel151"/>
    <w:rsid w:val="005A55F0"/>
    <w:rPr>
      <w:rFonts w:ascii="Calibri" w:eastAsia="Times New Roman" w:hAnsi="Calibri" w:cs="Times New Roman"/>
      <w:color w:val="000000"/>
      <w:sz w:val="20"/>
      <w:szCs w:val="20"/>
      <w:lang w:eastAsia="ru-RU"/>
    </w:rPr>
  </w:style>
  <w:style w:type="paragraph" w:customStyle="1" w:styleId="EndnoteTextChar">
    <w:name w:val="Endnote Text Char"/>
    <w:link w:val="EndnoteTextChar1"/>
    <w:rsid w:val="005A55F0"/>
    <w:pPr>
      <w:spacing w:after="0" w:line="240" w:lineRule="auto"/>
    </w:pPr>
    <w:rPr>
      <w:rFonts w:ascii="Calibri" w:eastAsia="Times New Roman" w:hAnsi="Calibri" w:cs="Times New Roman"/>
      <w:color w:val="000000"/>
      <w:sz w:val="20"/>
      <w:szCs w:val="20"/>
      <w:lang w:eastAsia="ru-RU"/>
    </w:rPr>
  </w:style>
  <w:style w:type="character" w:customStyle="1" w:styleId="EndnoteTextChar1">
    <w:name w:val="Endnote Text Char1"/>
    <w:link w:val="EndnoteTextChar"/>
    <w:rsid w:val="005A55F0"/>
    <w:rPr>
      <w:rFonts w:ascii="Calibri" w:eastAsia="Times New Roman" w:hAnsi="Calibri" w:cs="Times New Roman"/>
      <w:color w:val="000000"/>
      <w:sz w:val="20"/>
      <w:szCs w:val="20"/>
      <w:lang w:eastAsia="ru-RU"/>
    </w:rPr>
  </w:style>
  <w:style w:type="paragraph" w:customStyle="1" w:styleId="ListLabel303">
    <w:name w:val="ListLabel 303"/>
    <w:link w:val="ListLabel303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3031">
    <w:name w:val="ListLabel 3031"/>
    <w:link w:val="ListLabel303"/>
    <w:rsid w:val="005A55F0"/>
    <w:rPr>
      <w:rFonts w:ascii="Calibri" w:eastAsia="Times New Roman" w:hAnsi="Calibri" w:cs="Times New Roman"/>
      <w:color w:val="000000"/>
      <w:sz w:val="20"/>
      <w:szCs w:val="20"/>
      <w:lang w:eastAsia="ru-RU"/>
    </w:rPr>
  </w:style>
  <w:style w:type="paragraph" w:customStyle="1" w:styleId="ListLabel12">
    <w:name w:val="ListLabel 12"/>
    <w:link w:val="ListLabel1210"/>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1210">
    <w:name w:val="ListLabel 1210"/>
    <w:link w:val="ListLabel12"/>
    <w:rsid w:val="005A55F0"/>
    <w:rPr>
      <w:rFonts w:ascii="Calibri" w:eastAsia="Times New Roman" w:hAnsi="Calibri" w:cs="Times New Roman"/>
      <w:color w:val="000000"/>
      <w:sz w:val="20"/>
      <w:szCs w:val="20"/>
      <w:lang w:eastAsia="ru-RU"/>
    </w:rPr>
  </w:style>
  <w:style w:type="paragraph" w:customStyle="1" w:styleId="WW8Num1z2">
    <w:name w:val="WW8Num1z2"/>
    <w:link w:val="WW8Num1z21"/>
    <w:rsid w:val="005A55F0"/>
    <w:pPr>
      <w:spacing w:after="0" w:line="240" w:lineRule="auto"/>
    </w:pPr>
    <w:rPr>
      <w:rFonts w:ascii="Calibri" w:eastAsia="Times New Roman" w:hAnsi="Calibri" w:cs="Times New Roman"/>
      <w:color w:val="000000"/>
      <w:sz w:val="20"/>
      <w:szCs w:val="20"/>
      <w:lang w:eastAsia="ru-RU"/>
    </w:rPr>
  </w:style>
  <w:style w:type="character" w:customStyle="1" w:styleId="WW8Num1z21">
    <w:name w:val="WW8Num1z21"/>
    <w:link w:val="WW8Num1z2"/>
    <w:rsid w:val="005A55F0"/>
    <w:rPr>
      <w:rFonts w:ascii="Calibri" w:eastAsia="Times New Roman" w:hAnsi="Calibri" w:cs="Times New Roman"/>
      <w:color w:val="000000"/>
      <w:sz w:val="20"/>
      <w:szCs w:val="20"/>
      <w:lang w:eastAsia="ru-RU"/>
    </w:rPr>
  </w:style>
  <w:style w:type="paragraph" w:customStyle="1" w:styleId="ListLabel21">
    <w:name w:val="ListLabel 21"/>
    <w:link w:val="ListLabel2110"/>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2110">
    <w:name w:val="ListLabel 2110"/>
    <w:link w:val="ListLabel21"/>
    <w:rsid w:val="005A55F0"/>
    <w:rPr>
      <w:rFonts w:ascii="Calibri" w:eastAsia="Times New Roman" w:hAnsi="Calibri" w:cs="Times New Roman"/>
      <w:color w:val="000000"/>
      <w:sz w:val="20"/>
      <w:szCs w:val="20"/>
      <w:lang w:eastAsia="ru-RU"/>
    </w:rPr>
  </w:style>
  <w:style w:type="paragraph" w:customStyle="1" w:styleId="WW8Num3z3">
    <w:name w:val="WW8Num3z3"/>
    <w:link w:val="WW8Num3z31"/>
    <w:rsid w:val="005A55F0"/>
    <w:pPr>
      <w:spacing w:after="0" w:line="240" w:lineRule="auto"/>
    </w:pPr>
    <w:rPr>
      <w:rFonts w:ascii="Calibri" w:eastAsia="Times New Roman" w:hAnsi="Calibri" w:cs="Times New Roman"/>
      <w:color w:val="000000"/>
      <w:sz w:val="20"/>
      <w:szCs w:val="20"/>
      <w:lang w:eastAsia="ru-RU"/>
    </w:rPr>
  </w:style>
  <w:style w:type="character" w:customStyle="1" w:styleId="WW8Num3z31">
    <w:name w:val="WW8Num3z31"/>
    <w:link w:val="WW8Num3z3"/>
    <w:rsid w:val="005A55F0"/>
    <w:rPr>
      <w:rFonts w:ascii="Calibri" w:eastAsia="Times New Roman" w:hAnsi="Calibri" w:cs="Times New Roman"/>
      <w:color w:val="000000"/>
      <w:sz w:val="20"/>
      <w:szCs w:val="20"/>
      <w:lang w:eastAsia="ru-RU"/>
    </w:rPr>
  </w:style>
  <w:style w:type="paragraph" w:customStyle="1" w:styleId="ListLabel368">
    <w:name w:val="ListLabel 368"/>
    <w:link w:val="ListLabel368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3681">
    <w:name w:val="ListLabel 3681"/>
    <w:link w:val="ListLabel368"/>
    <w:rsid w:val="005A55F0"/>
    <w:rPr>
      <w:rFonts w:ascii="Calibri" w:eastAsia="Times New Roman" w:hAnsi="Calibri" w:cs="Times New Roman"/>
      <w:color w:val="000000"/>
      <w:sz w:val="20"/>
      <w:szCs w:val="20"/>
      <w:lang w:eastAsia="ru-RU"/>
    </w:rPr>
  </w:style>
  <w:style w:type="paragraph" w:customStyle="1" w:styleId="ListLabel229">
    <w:name w:val="ListLabel 229"/>
    <w:link w:val="ListLabel229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2291">
    <w:name w:val="ListLabel 2291"/>
    <w:link w:val="ListLabel229"/>
    <w:rsid w:val="005A55F0"/>
    <w:rPr>
      <w:rFonts w:ascii="Calibri" w:eastAsia="Times New Roman" w:hAnsi="Calibri" w:cs="Times New Roman"/>
      <w:color w:val="000000"/>
      <w:sz w:val="20"/>
      <w:szCs w:val="20"/>
      <w:lang w:eastAsia="ru-RU"/>
    </w:rPr>
  </w:style>
  <w:style w:type="paragraph" w:customStyle="1" w:styleId="ListLabel429">
    <w:name w:val="ListLabel 429"/>
    <w:link w:val="ListLabel429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4291">
    <w:name w:val="ListLabel 4291"/>
    <w:link w:val="ListLabel429"/>
    <w:rsid w:val="005A55F0"/>
    <w:rPr>
      <w:rFonts w:ascii="Calibri" w:eastAsia="Times New Roman" w:hAnsi="Calibri" w:cs="Times New Roman"/>
      <w:color w:val="000000"/>
      <w:sz w:val="20"/>
      <w:szCs w:val="20"/>
      <w:lang w:eastAsia="ru-RU"/>
    </w:rPr>
  </w:style>
  <w:style w:type="paragraph" w:customStyle="1" w:styleId="ListLabel405">
    <w:name w:val="ListLabel 405"/>
    <w:link w:val="ListLabel405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4051">
    <w:name w:val="ListLabel 4051"/>
    <w:link w:val="ListLabel405"/>
    <w:rsid w:val="005A55F0"/>
    <w:rPr>
      <w:rFonts w:ascii="Calibri" w:eastAsia="Times New Roman" w:hAnsi="Calibri" w:cs="Times New Roman"/>
      <w:color w:val="000000"/>
      <w:sz w:val="20"/>
      <w:szCs w:val="20"/>
      <w:lang w:eastAsia="ru-RU"/>
    </w:rPr>
  </w:style>
  <w:style w:type="paragraph" w:customStyle="1" w:styleId="1fff4">
    <w:name w:val="Подзаголовок Знак1"/>
    <w:link w:val="117"/>
    <w:rsid w:val="005A55F0"/>
    <w:pPr>
      <w:spacing w:after="0" w:line="240" w:lineRule="auto"/>
    </w:pPr>
    <w:rPr>
      <w:rFonts w:ascii="Times New Roman" w:eastAsia="Times New Roman" w:hAnsi="Times New Roman" w:cs="Times New Roman"/>
      <w:color w:val="000000"/>
      <w:sz w:val="24"/>
      <w:szCs w:val="20"/>
      <w:lang w:eastAsia="ru-RU"/>
    </w:rPr>
  </w:style>
  <w:style w:type="character" w:customStyle="1" w:styleId="117">
    <w:name w:val="Подзаголовок Знак11"/>
    <w:link w:val="1fff4"/>
    <w:rsid w:val="005A55F0"/>
    <w:rPr>
      <w:rFonts w:ascii="Times New Roman" w:eastAsia="Times New Roman" w:hAnsi="Times New Roman" w:cs="Times New Roman"/>
      <w:color w:val="000000"/>
      <w:sz w:val="24"/>
      <w:szCs w:val="20"/>
      <w:lang w:eastAsia="ru-RU"/>
    </w:rPr>
  </w:style>
  <w:style w:type="paragraph" w:customStyle="1" w:styleId="ListLabel450">
    <w:name w:val="ListLabel 450"/>
    <w:link w:val="ListLabel450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4501">
    <w:name w:val="ListLabel 4501"/>
    <w:link w:val="ListLabel450"/>
    <w:rsid w:val="005A55F0"/>
    <w:rPr>
      <w:rFonts w:ascii="Calibri" w:eastAsia="Times New Roman" w:hAnsi="Calibri" w:cs="Times New Roman"/>
      <w:color w:val="000000"/>
      <w:sz w:val="20"/>
      <w:szCs w:val="20"/>
      <w:lang w:eastAsia="ru-RU"/>
    </w:rPr>
  </w:style>
  <w:style w:type="paragraph" w:customStyle="1" w:styleId="ListLabel425">
    <w:name w:val="ListLabel 425"/>
    <w:link w:val="ListLabel425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4251">
    <w:name w:val="ListLabel 4251"/>
    <w:link w:val="ListLabel425"/>
    <w:rsid w:val="005A55F0"/>
    <w:rPr>
      <w:rFonts w:ascii="Calibri" w:eastAsia="Times New Roman" w:hAnsi="Calibri" w:cs="Times New Roman"/>
      <w:color w:val="000000"/>
      <w:sz w:val="20"/>
      <w:szCs w:val="20"/>
      <w:lang w:eastAsia="ru-RU"/>
    </w:rPr>
  </w:style>
  <w:style w:type="paragraph" w:customStyle="1" w:styleId="ListLabel85">
    <w:name w:val="ListLabel 85"/>
    <w:link w:val="ListLabel85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851">
    <w:name w:val="ListLabel 851"/>
    <w:link w:val="ListLabel85"/>
    <w:rsid w:val="005A55F0"/>
    <w:rPr>
      <w:rFonts w:ascii="Calibri" w:eastAsia="Times New Roman" w:hAnsi="Calibri" w:cs="Times New Roman"/>
      <w:color w:val="000000"/>
      <w:sz w:val="20"/>
      <w:szCs w:val="20"/>
      <w:lang w:eastAsia="ru-RU"/>
    </w:rPr>
  </w:style>
  <w:style w:type="paragraph" w:customStyle="1" w:styleId="ListLabel26">
    <w:name w:val="ListLabel 26"/>
    <w:link w:val="ListLabel2610"/>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2610">
    <w:name w:val="ListLabel 2610"/>
    <w:link w:val="ListLabel26"/>
    <w:rsid w:val="005A55F0"/>
    <w:rPr>
      <w:rFonts w:ascii="Calibri" w:eastAsia="Times New Roman" w:hAnsi="Calibri" w:cs="Times New Roman"/>
      <w:color w:val="000000"/>
      <w:sz w:val="20"/>
      <w:szCs w:val="20"/>
      <w:lang w:eastAsia="ru-RU"/>
    </w:rPr>
  </w:style>
  <w:style w:type="paragraph" w:customStyle="1" w:styleId="ListLabel269">
    <w:name w:val="ListLabel 269"/>
    <w:link w:val="ListLabel269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2691">
    <w:name w:val="ListLabel 2691"/>
    <w:link w:val="ListLabel269"/>
    <w:rsid w:val="005A55F0"/>
    <w:rPr>
      <w:rFonts w:ascii="Calibri" w:eastAsia="Times New Roman" w:hAnsi="Calibri" w:cs="Times New Roman"/>
      <w:color w:val="000000"/>
      <w:sz w:val="20"/>
      <w:szCs w:val="20"/>
      <w:lang w:eastAsia="ru-RU"/>
    </w:rPr>
  </w:style>
  <w:style w:type="paragraph" w:customStyle="1" w:styleId="ListLabel135">
    <w:name w:val="ListLabel 135"/>
    <w:link w:val="ListLabel135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1351">
    <w:name w:val="ListLabel 1351"/>
    <w:link w:val="ListLabel135"/>
    <w:rsid w:val="005A55F0"/>
    <w:rPr>
      <w:rFonts w:ascii="Calibri" w:eastAsia="Times New Roman" w:hAnsi="Calibri" w:cs="Times New Roman"/>
      <w:color w:val="000000"/>
      <w:sz w:val="20"/>
      <w:szCs w:val="20"/>
      <w:lang w:eastAsia="ru-RU"/>
    </w:rPr>
  </w:style>
  <w:style w:type="paragraph" w:customStyle="1" w:styleId="ListLabel472">
    <w:name w:val="ListLabel 472"/>
    <w:link w:val="ListLabel472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4721">
    <w:name w:val="ListLabel 4721"/>
    <w:link w:val="ListLabel472"/>
    <w:rsid w:val="005A55F0"/>
    <w:rPr>
      <w:rFonts w:ascii="Calibri" w:eastAsia="Times New Roman" w:hAnsi="Calibri" w:cs="Times New Roman"/>
      <w:color w:val="000000"/>
      <w:sz w:val="20"/>
      <w:szCs w:val="20"/>
      <w:lang w:eastAsia="ru-RU"/>
    </w:rPr>
  </w:style>
  <w:style w:type="paragraph" w:customStyle="1" w:styleId="ListLabel424">
    <w:name w:val="ListLabel 424"/>
    <w:link w:val="ListLabel424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4241">
    <w:name w:val="ListLabel 4241"/>
    <w:link w:val="ListLabel424"/>
    <w:rsid w:val="005A55F0"/>
    <w:rPr>
      <w:rFonts w:ascii="Calibri" w:eastAsia="Times New Roman" w:hAnsi="Calibri" w:cs="Times New Roman"/>
      <w:color w:val="000000"/>
      <w:sz w:val="20"/>
      <w:szCs w:val="20"/>
      <w:lang w:eastAsia="ru-RU"/>
    </w:rPr>
  </w:style>
  <w:style w:type="paragraph" w:customStyle="1" w:styleId="ListLabel150">
    <w:name w:val="ListLabel 150"/>
    <w:link w:val="ListLabel150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1501">
    <w:name w:val="ListLabel 1501"/>
    <w:link w:val="ListLabel150"/>
    <w:rsid w:val="005A55F0"/>
    <w:rPr>
      <w:rFonts w:ascii="Calibri" w:eastAsia="Times New Roman" w:hAnsi="Calibri" w:cs="Times New Roman"/>
      <w:color w:val="000000"/>
      <w:sz w:val="20"/>
      <w:szCs w:val="20"/>
      <w:lang w:eastAsia="ru-RU"/>
    </w:rPr>
  </w:style>
  <w:style w:type="paragraph" w:customStyle="1" w:styleId="ListLabel486">
    <w:name w:val="ListLabel 486"/>
    <w:link w:val="ListLabel486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4861">
    <w:name w:val="ListLabel 4861"/>
    <w:link w:val="ListLabel486"/>
    <w:rsid w:val="005A55F0"/>
    <w:rPr>
      <w:rFonts w:ascii="Calibri" w:eastAsia="Times New Roman" w:hAnsi="Calibri" w:cs="Times New Roman"/>
      <w:color w:val="000000"/>
      <w:sz w:val="20"/>
      <w:szCs w:val="20"/>
      <w:lang w:eastAsia="ru-RU"/>
    </w:rPr>
  </w:style>
  <w:style w:type="paragraph" w:customStyle="1" w:styleId="ListLabel125">
    <w:name w:val="ListLabel 125"/>
    <w:link w:val="ListLabel125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1251">
    <w:name w:val="ListLabel 1251"/>
    <w:link w:val="ListLabel125"/>
    <w:rsid w:val="005A55F0"/>
    <w:rPr>
      <w:rFonts w:ascii="Calibri" w:eastAsia="Times New Roman" w:hAnsi="Calibri" w:cs="Times New Roman"/>
      <w:color w:val="000000"/>
      <w:sz w:val="20"/>
      <w:szCs w:val="20"/>
      <w:lang w:eastAsia="ru-RU"/>
    </w:rPr>
  </w:style>
  <w:style w:type="paragraph" w:customStyle="1" w:styleId="FootnoteCharacters">
    <w:name w:val="Footnote Characters"/>
    <w:link w:val="FootnoteCharacters1"/>
    <w:rsid w:val="005A55F0"/>
    <w:pPr>
      <w:spacing w:after="0" w:line="240" w:lineRule="auto"/>
    </w:pPr>
    <w:rPr>
      <w:rFonts w:ascii="Calibri" w:eastAsia="Times New Roman" w:hAnsi="Calibri" w:cs="Times New Roman"/>
      <w:color w:val="000000"/>
      <w:sz w:val="20"/>
      <w:szCs w:val="20"/>
      <w:vertAlign w:val="superscript"/>
      <w:lang w:eastAsia="ru-RU"/>
    </w:rPr>
  </w:style>
  <w:style w:type="character" w:customStyle="1" w:styleId="FootnoteCharacters1">
    <w:name w:val="Footnote Characters1"/>
    <w:link w:val="FootnoteCharacters"/>
    <w:rsid w:val="005A55F0"/>
    <w:rPr>
      <w:rFonts w:ascii="Calibri" w:eastAsia="Times New Roman" w:hAnsi="Calibri" w:cs="Times New Roman"/>
      <w:color w:val="000000"/>
      <w:sz w:val="20"/>
      <w:szCs w:val="20"/>
      <w:vertAlign w:val="superscript"/>
      <w:lang w:eastAsia="ru-RU"/>
    </w:rPr>
  </w:style>
  <w:style w:type="paragraph" w:customStyle="1" w:styleId="ListLabel230">
    <w:name w:val="ListLabel 230"/>
    <w:link w:val="ListLabel230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2301">
    <w:name w:val="ListLabel 2301"/>
    <w:link w:val="ListLabel230"/>
    <w:rsid w:val="005A55F0"/>
    <w:rPr>
      <w:rFonts w:ascii="Calibri" w:eastAsia="Times New Roman" w:hAnsi="Calibri" w:cs="Times New Roman"/>
      <w:color w:val="000000"/>
      <w:sz w:val="20"/>
      <w:szCs w:val="20"/>
      <w:lang w:eastAsia="ru-RU"/>
    </w:rPr>
  </w:style>
  <w:style w:type="paragraph" w:customStyle="1" w:styleId="WW8Num2z4">
    <w:name w:val="WW8Num2z4"/>
    <w:link w:val="WW8Num2z41"/>
    <w:rsid w:val="005A55F0"/>
    <w:pPr>
      <w:spacing w:after="0" w:line="240" w:lineRule="auto"/>
    </w:pPr>
    <w:rPr>
      <w:rFonts w:ascii="Calibri" w:eastAsia="Times New Roman" w:hAnsi="Calibri" w:cs="Times New Roman"/>
      <w:color w:val="000000"/>
      <w:sz w:val="20"/>
      <w:szCs w:val="20"/>
      <w:lang w:eastAsia="ru-RU"/>
    </w:rPr>
  </w:style>
  <w:style w:type="character" w:customStyle="1" w:styleId="WW8Num2z41">
    <w:name w:val="WW8Num2z41"/>
    <w:link w:val="WW8Num2z4"/>
    <w:rsid w:val="005A55F0"/>
    <w:rPr>
      <w:rFonts w:ascii="Calibri" w:eastAsia="Times New Roman" w:hAnsi="Calibri" w:cs="Times New Roman"/>
      <w:color w:val="000000"/>
      <w:sz w:val="20"/>
      <w:szCs w:val="20"/>
      <w:lang w:eastAsia="ru-RU"/>
    </w:rPr>
  </w:style>
  <w:style w:type="paragraph" w:customStyle="1" w:styleId="ListLabel209">
    <w:name w:val="ListLabel 209"/>
    <w:link w:val="ListLabel209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2091">
    <w:name w:val="ListLabel 2091"/>
    <w:link w:val="ListLabel209"/>
    <w:rsid w:val="005A55F0"/>
    <w:rPr>
      <w:rFonts w:ascii="Calibri" w:eastAsia="Times New Roman" w:hAnsi="Calibri" w:cs="Times New Roman"/>
      <w:color w:val="000000"/>
      <w:sz w:val="20"/>
      <w:szCs w:val="20"/>
      <w:lang w:eastAsia="ru-RU"/>
    </w:rPr>
  </w:style>
  <w:style w:type="paragraph" w:customStyle="1" w:styleId="ListLabel377">
    <w:name w:val="ListLabel 377"/>
    <w:link w:val="ListLabel377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3771">
    <w:name w:val="ListLabel 3771"/>
    <w:link w:val="ListLabel377"/>
    <w:rsid w:val="005A55F0"/>
    <w:rPr>
      <w:rFonts w:ascii="Calibri" w:eastAsia="Times New Roman" w:hAnsi="Calibri" w:cs="Times New Roman"/>
      <w:color w:val="000000"/>
      <w:sz w:val="20"/>
      <w:szCs w:val="20"/>
      <w:lang w:eastAsia="ru-RU"/>
    </w:rPr>
  </w:style>
  <w:style w:type="character" w:customStyle="1" w:styleId="WW8Num1z61">
    <w:name w:val="WW8Num1z61"/>
    <w:rsid w:val="005A55F0"/>
    <w:rPr>
      <w:rFonts w:ascii="Calibri" w:eastAsia="Times New Roman" w:hAnsi="Calibri" w:cs="Times New Roman"/>
      <w:color w:val="000000"/>
      <w:sz w:val="20"/>
      <w:szCs w:val="20"/>
    </w:rPr>
  </w:style>
  <w:style w:type="paragraph" w:customStyle="1" w:styleId="ListLabel63">
    <w:name w:val="ListLabel 63"/>
    <w:link w:val="ListLabel63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631">
    <w:name w:val="ListLabel 631"/>
    <w:link w:val="ListLabel63"/>
    <w:rsid w:val="005A55F0"/>
    <w:rPr>
      <w:rFonts w:ascii="Calibri" w:eastAsia="Times New Roman" w:hAnsi="Calibri" w:cs="Times New Roman"/>
      <w:color w:val="000000"/>
      <w:sz w:val="20"/>
      <w:szCs w:val="20"/>
      <w:lang w:eastAsia="ru-RU"/>
    </w:rPr>
  </w:style>
  <w:style w:type="paragraph" w:customStyle="1" w:styleId="ListLabel3">
    <w:name w:val="ListLabel 3"/>
    <w:link w:val="ListLabel3100"/>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3100">
    <w:name w:val="ListLabel 3100"/>
    <w:link w:val="ListLabel3"/>
    <w:rsid w:val="005A55F0"/>
    <w:rPr>
      <w:rFonts w:ascii="Calibri" w:eastAsia="Times New Roman" w:hAnsi="Calibri" w:cs="Times New Roman"/>
      <w:color w:val="000000"/>
      <w:sz w:val="20"/>
      <w:szCs w:val="20"/>
      <w:lang w:eastAsia="ru-RU"/>
    </w:rPr>
  </w:style>
  <w:style w:type="paragraph" w:customStyle="1" w:styleId="ListLabel475">
    <w:name w:val="ListLabel 475"/>
    <w:link w:val="ListLabel475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4751">
    <w:name w:val="ListLabel 4751"/>
    <w:link w:val="ListLabel475"/>
    <w:rsid w:val="005A55F0"/>
    <w:rPr>
      <w:rFonts w:ascii="Calibri" w:eastAsia="Times New Roman" w:hAnsi="Calibri" w:cs="Times New Roman"/>
      <w:color w:val="000000"/>
      <w:sz w:val="20"/>
      <w:szCs w:val="20"/>
      <w:lang w:eastAsia="ru-RU"/>
    </w:rPr>
  </w:style>
  <w:style w:type="paragraph" w:customStyle="1" w:styleId="ListLabel139">
    <w:name w:val="ListLabel 139"/>
    <w:link w:val="ListLabel139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1391">
    <w:name w:val="ListLabel 1391"/>
    <w:link w:val="ListLabel139"/>
    <w:rsid w:val="005A55F0"/>
    <w:rPr>
      <w:rFonts w:ascii="Calibri" w:eastAsia="Times New Roman" w:hAnsi="Calibri" w:cs="Times New Roman"/>
      <w:color w:val="000000"/>
      <w:sz w:val="20"/>
      <w:szCs w:val="20"/>
      <w:lang w:eastAsia="ru-RU"/>
    </w:rPr>
  </w:style>
  <w:style w:type="paragraph" w:customStyle="1" w:styleId="ListLabel238">
    <w:name w:val="ListLabel 238"/>
    <w:link w:val="ListLabel238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2381">
    <w:name w:val="ListLabel 2381"/>
    <w:link w:val="ListLabel238"/>
    <w:rsid w:val="005A55F0"/>
    <w:rPr>
      <w:rFonts w:ascii="Calibri" w:eastAsia="Times New Roman" w:hAnsi="Calibri" w:cs="Times New Roman"/>
      <w:color w:val="000000"/>
      <w:sz w:val="20"/>
      <w:szCs w:val="20"/>
      <w:lang w:eastAsia="ru-RU"/>
    </w:rPr>
  </w:style>
  <w:style w:type="paragraph" w:customStyle="1" w:styleId="ListLabel235">
    <w:name w:val="ListLabel 235"/>
    <w:link w:val="ListLabel235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2351">
    <w:name w:val="ListLabel 2351"/>
    <w:link w:val="ListLabel235"/>
    <w:rsid w:val="005A55F0"/>
    <w:rPr>
      <w:rFonts w:ascii="Calibri" w:eastAsia="Times New Roman" w:hAnsi="Calibri" w:cs="Times New Roman"/>
      <w:color w:val="000000"/>
      <w:sz w:val="20"/>
      <w:szCs w:val="20"/>
      <w:lang w:eastAsia="ru-RU"/>
    </w:rPr>
  </w:style>
  <w:style w:type="paragraph" w:customStyle="1" w:styleId="2fe">
    <w:name w:val="Подзаголовок Знак2"/>
    <w:link w:val="214"/>
    <w:rsid w:val="005A55F0"/>
    <w:pPr>
      <w:spacing w:after="0" w:line="240" w:lineRule="auto"/>
    </w:pPr>
    <w:rPr>
      <w:rFonts w:ascii="Times New Roman" w:eastAsia="Times New Roman" w:hAnsi="Times New Roman" w:cs="Times New Roman"/>
      <w:color w:val="000000"/>
      <w:sz w:val="24"/>
      <w:szCs w:val="20"/>
      <w:lang w:eastAsia="ru-RU"/>
    </w:rPr>
  </w:style>
  <w:style w:type="character" w:customStyle="1" w:styleId="214">
    <w:name w:val="Подзаголовок Знак21"/>
    <w:link w:val="2fe"/>
    <w:rsid w:val="005A55F0"/>
    <w:rPr>
      <w:rFonts w:ascii="Times New Roman" w:eastAsia="Times New Roman" w:hAnsi="Times New Roman" w:cs="Times New Roman"/>
      <w:color w:val="000000"/>
      <w:sz w:val="24"/>
      <w:szCs w:val="20"/>
      <w:lang w:eastAsia="ru-RU"/>
    </w:rPr>
  </w:style>
  <w:style w:type="paragraph" w:customStyle="1" w:styleId="ListLabel415">
    <w:name w:val="ListLabel 415"/>
    <w:link w:val="ListLabel415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4151">
    <w:name w:val="ListLabel 4151"/>
    <w:link w:val="ListLabel415"/>
    <w:rsid w:val="005A55F0"/>
    <w:rPr>
      <w:rFonts w:ascii="Calibri" w:eastAsia="Times New Roman" w:hAnsi="Calibri" w:cs="Times New Roman"/>
      <w:color w:val="000000"/>
      <w:sz w:val="20"/>
      <w:szCs w:val="20"/>
      <w:lang w:eastAsia="ru-RU"/>
    </w:rPr>
  </w:style>
  <w:style w:type="paragraph" w:customStyle="1" w:styleId="ListLabel333">
    <w:name w:val="ListLabel 333"/>
    <w:link w:val="ListLabel333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3331">
    <w:name w:val="ListLabel 3331"/>
    <w:link w:val="ListLabel333"/>
    <w:rsid w:val="005A55F0"/>
    <w:rPr>
      <w:rFonts w:ascii="Calibri" w:eastAsia="Times New Roman" w:hAnsi="Calibri" w:cs="Times New Roman"/>
      <w:color w:val="000000"/>
      <w:sz w:val="20"/>
      <w:szCs w:val="20"/>
      <w:lang w:eastAsia="ru-RU"/>
    </w:rPr>
  </w:style>
  <w:style w:type="paragraph" w:customStyle="1" w:styleId="ListLabel538">
    <w:name w:val="ListLabel 538"/>
    <w:link w:val="ListLabel538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5381">
    <w:name w:val="ListLabel 5381"/>
    <w:link w:val="ListLabel538"/>
    <w:rsid w:val="005A55F0"/>
    <w:rPr>
      <w:rFonts w:ascii="Calibri" w:eastAsia="Times New Roman" w:hAnsi="Calibri" w:cs="Times New Roman"/>
      <w:color w:val="000000"/>
      <w:sz w:val="20"/>
      <w:szCs w:val="20"/>
      <w:lang w:eastAsia="ru-RU"/>
    </w:rPr>
  </w:style>
  <w:style w:type="character" w:customStyle="1" w:styleId="2ff">
    <w:name w:val="Верхний колонтитул Знак2"/>
    <w:uiPriority w:val="99"/>
    <w:rsid w:val="005A55F0"/>
    <w:rPr>
      <w:rFonts w:ascii="Times New Roman" w:hAnsi="Times New Roman"/>
      <w:sz w:val="24"/>
    </w:rPr>
  </w:style>
  <w:style w:type="paragraph" w:customStyle="1" w:styleId="ListLabel571">
    <w:name w:val="ListLabel 571"/>
    <w:link w:val="ListLabel571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5711">
    <w:name w:val="ListLabel 5711"/>
    <w:link w:val="ListLabel571"/>
    <w:rsid w:val="005A55F0"/>
    <w:rPr>
      <w:rFonts w:ascii="Calibri" w:eastAsia="Times New Roman" w:hAnsi="Calibri" w:cs="Times New Roman"/>
      <w:color w:val="000000"/>
      <w:sz w:val="20"/>
      <w:szCs w:val="20"/>
      <w:lang w:eastAsia="ru-RU"/>
    </w:rPr>
  </w:style>
  <w:style w:type="paragraph" w:customStyle="1" w:styleId="ListLabel402">
    <w:name w:val="ListLabel 402"/>
    <w:link w:val="ListLabel402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4021">
    <w:name w:val="ListLabel 4021"/>
    <w:link w:val="ListLabel402"/>
    <w:rsid w:val="005A55F0"/>
    <w:rPr>
      <w:rFonts w:ascii="Calibri" w:eastAsia="Times New Roman" w:hAnsi="Calibri" w:cs="Times New Roman"/>
      <w:color w:val="000000"/>
      <w:sz w:val="20"/>
      <w:szCs w:val="20"/>
      <w:lang w:eastAsia="ru-RU"/>
    </w:rPr>
  </w:style>
  <w:style w:type="paragraph" w:customStyle="1" w:styleId="ListLabel351">
    <w:name w:val="ListLabel 351"/>
    <w:link w:val="ListLabel351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3511">
    <w:name w:val="ListLabel 3511"/>
    <w:link w:val="ListLabel351"/>
    <w:rsid w:val="005A55F0"/>
    <w:rPr>
      <w:rFonts w:ascii="Calibri" w:eastAsia="Times New Roman" w:hAnsi="Calibri" w:cs="Times New Roman"/>
      <w:color w:val="000000"/>
      <w:sz w:val="20"/>
      <w:szCs w:val="20"/>
      <w:lang w:eastAsia="ru-RU"/>
    </w:rPr>
  </w:style>
  <w:style w:type="paragraph" w:customStyle="1" w:styleId="ListLabel518">
    <w:name w:val="ListLabel 518"/>
    <w:link w:val="ListLabel518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5181">
    <w:name w:val="ListLabel 5181"/>
    <w:link w:val="ListLabel518"/>
    <w:rsid w:val="005A55F0"/>
    <w:rPr>
      <w:rFonts w:ascii="Calibri" w:eastAsia="Times New Roman" w:hAnsi="Calibri" w:cs="Times New Roman"/>
      <w:color w:val="000000"/>
      <w:sz w:val="20"/>
      <w:szCs w:val="20"/>
      <w:lang w:eastAsia="ru-RU"/>
    </w:rPr>
  </w:style>
  <w:style w:type="paragraph" w:customStyle="1" w:styleId="ListLabel325">
    <w:name w:val="ListLabel 325"/>
    <w:link w:val="ListLabel325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3251">
    <w:name w:val="ListLabel 3251"/>
    <w:link w:val="ListLabel325"/>
    <w:rsid w:val="005A55F0"/>
    <w:rPr>
      <w:rFonts w:ascii="Calibri" w:eastAsia="Times New Roman" w:hAnsi="Calibri" w:cs="Times New Roman"/>
      <w:color w:val="000000"/>
      <w:sz w:val="20"/>
      <w:szCs w:val="20"/>
      <w:lang w:eastAsia="ru-RU"/>
    </w:rPr>
  </w:style>
  <w:style w:type="paragraph" w:customStyle="1" w:styleId="ListLabel481">
    <w:name w:val="ListLabel 481"/>
    <w:link w:val="ListLabel481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4811">
    <w:name w:val="ListLabel 4811"/>
    <w:link w:val="ListLabel481"/>
    <w:rsid w:val="005A55F0"/>
    <w:rPr>
      <w:rFonts w:ascii="Calibri" w:eastAsia="Times New Roman" w:hAnsi="Calibri" w:cs="Times New Roman"/>
      <w:color w:val="000000"/>
      <w:sz w:val="20"/>
      <w:szCs w:val="20"/>
      <w:lang w:eastAsia="ru-RU"/>
    </w:rPr>
  </w:style>
  <w:style w:type="paragraph" w:customStyle="1" w:styleId="1fff5">
    <w:name w:val="Выделенная цитата Знак1"/>
    <w:link w:val="118"/>
    <w:rsid w:val="005A55F0"/>
    <w:pPr>
      <w:spacing w:after="0" w:line="240" w:lineRule="auto"/>
    </w:pPr>
    <w:rPr>
      <w:rFonts w:ascii="Times New Roman" w:eastAsia="Times New Roman" w:hAnsi="Times New Roman" w:cs="Times New Roman"/>
      <w:i/>
      <w:color w:val="000000"/>
      <w:sz w:val="24"/>
      <w:szCs w:val="20"/>
      <w:lang w:eastAsia="ru-RU"/>
    </w:rPr>
  </w:style>
  <w:style w:type="character" w:customStyle="1" w:styleId="118">
    <w:name w:val="Выделенная цитата Знак11"/>
    <w:link w:val="1fff5"/>
    <w:rsid w:val="005A55F0"/>
    <w:rPr>
      <w:rFonts w:ascii="Times New Roman" w:eastAsia="Times New Roman" w:hAnsi="Times New Roman" w:cs="Times New Roman"/>
      <w:i/>
      <w:color w:val="000000"/>
      <w:sz w:val="24"/>
      <w:szCs w:val="20"/>
      <w:lang w:eastAsia="ru-RU"/>
    </w:rPr>
  </w:style>
  <w:style w:type="paragraph" w:customStyle="1" w:styleId="ListLabel372">
    <w:name w:val="ListLabel 372"/>
    <w:link w:val="ListLabel372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3721">
    <w:name w:val="ListLabel 3721"/>
    <w:link w:val="ListLabel372"/>
    <w:rsid w:val="005A55F0"/>
    <w:rPr>
      <w:rFonts w:ascii="Calibri" w:eastAsia="Times New Roman" w:hAnsi="Calibri" w:cs="Times New Roman"/>
      <w:color w:val="000000"/>
      <w:sz w:val="20"/>
      <w:szCs w:val="20"/>
      <w:lang w:eastAsia="ru-RU"/>
    </w:rPr>
  </w:style>
  <w:style w:type="paragraph" w:customStyle="1" w:styleId="ListLabel394">
    <w:name w:val="ListLabel 394"/>
    <w:link w:val="ListLabel394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3941">
    <w:name w:val="ListLabel 3941"/>
    <w:link w:val="ListLabel394"/>
    <w:rsid w:val="005A55F0"/>
    <w:rPr>
      <w:rFonts w:ascii="Calibri" w:eastAsia="Times New Roman" w:hAnsi="Calibri" w:cs="Times New Roman"/>
      <w:color w:val="000000"/>
      <w:sz w:val="20"/>
      <w:szCs w:val="20"/>
      <w:lang w:eastAsia="ru-RU"/>
    </w:rPr>
  </w:style>
  <w:style w:type="paragraph" w:customStyle="1" w:styleId="ListLabel332">
    <w:name w:val="ListLabel 332"/>
    <w:link w:val="ListLabel332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3321">
    <w:name w:val="ListLabel 3321"/>
    <w:link w:val="ListLabel332"/>
    <w:rsid w:val="005A55F0"/>
    <w:rPr>
      <w:rFonts w:ascii="Calibri" w:eastAsia="Times New Roman" w:hAnsi="Calibri" w:cs="Times New Roman"/>
      <w:color w:val="000000"/>
      <w:sz w:val="20"/>
      <w:szCs w:val="20"/>
      <w:lang w:eastAsia="ru-RU"/>
    </w:rPr>
  </w:style>
  <w:style w:type="paragraph" w:customStyle="1" w:styleId="ListLabel341">
    <w:name w:val="ListLabel 341"/>
    <w:link w:val="ListLabel341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3411">
    <w:name w:val="ListLabel 3411"/>
    <w:link w:val="ListLabel341"/>
    <w:rsid w:val="005A55F0"/>
    <w:rPr>
      <w:rFonts w:ascii="Calibri" w:eastAsia="Times New Roman" w:hAnsi="Calibri" w:cs="Times New Roman"/>
      <w:color w:val="000000"/>
      <w:sz w:val="20"/>
      <w:szCs w:val="20"/>
      <w:lang w:eastAsia="ru-RU"/>
    </w:rPr>
  </w:style>
  <w:style w:type="paragraph" w:customStyle="1" w:styleId="ListLabel95">
    <w:name w:val="ListLabel 95"/>
    <w:link w:val="ListLabel951"/>
    <w:rsid w:val="005A55F0"/>
    <w:pPr>
      <w:spacing w:after="0" w:line="240" w:lineRule="auto"/>
    </w:pPr>
    <w:rPr>
      <w:rFonts w:ascii="Calibri" w:eastAsia="Times New Roman" w:hAnsi="Calibri" w:cs="Times New Roman"/>
      <w:color w:val="000000"/>
      <w:sz w:val="24"/>
      <w:szCs w:val="20"/>
      <w:lang w:eastAsia="ru-RU"/>
    </w:rPr>
  </w:style>
  <w:style w:type="character" w:customStyle="1" w:styleId="ListLabel951">
    <w:name w:val="ListLabel 951"/>
    <w:link w:val="ListLabel95"/>
    <w:rsid w:val="005A55F0"/>
    <w:rPr>
      <w:rFonts w:ascii="Calibri" w:eastAsia="Times New Roman" w:hAnsi="Calibri" w:cs="Times New Roman"/>
      <w:color w:val="000000"/>
      <w:sz w:val="24"/>
      <w:szCs w:val="20"/>
      <w:lang w:eastAsia="ru-RU"/>
    </w:rPr>
  </w:style>
  <w:style w:type="paragraph" w:customStyle="1" w:styleId="ListLabel280">
    <w:name w:val="ListLabel 280"/>
    <w:link w:val="ListLabel280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2801">
    <w:name w:val="ListLabel 2801"/>
    <w:link w:val="ListLabel280"/>
    <w:rsid w:val="005A55F0"/>
    <w:rPr>
      <w:rFonts w:ascii="Calibri" w:eastAsia="Times New Roman" w:hAnsi="Calibri" w:cs="Times New Roman"/>
      <w:color w:val="000000"/>
      <w:sz w:val="20"/>
      <w:szCs w:val="20"/>
      <w:lang w:eastAsia="ru-RU"/>
    </w:rPr>
  </w:style>
  <w:style w:type="paragraph" w:customStyle="1" w:styleId="ListLabel30">
    <w:name w:val="ListLabel 30"/>
    <w:link w:val="ListLabel3010"/>
    <w:rsid w:val="005A55F0"/>
    <w:pPr>
      <w:spacing w:after="0" w:line="240" w:lineRule="auto"/>
    </w:pPr>
    <w:rPr>
      <w:rFonts w:ascii="Arial" w:eastAsia="Times New Roman" w:hAnsi="Arial" w:cs="Times New Roman"/>
      <w:color w:val="000000"/>
      <w:sz w:val="24"/>
      <w:szCs w:val="20"/>
      <w:lang w:eastAsia="ru-RU"/>
    </w:rPr>
  </w:style>
  <w:style w:type="character" w:customStyle="1" w:styleId="ListLabel3010">
    <w:name w:val="ListLabel 3010"/>
    <w:link w:val="ListLabel30"/>
    <w:rsid w:val="005A55F0"/>
    <w:rPr>
      <w:rFonts w:ascii="Arial" w:eastAsia="Times New Roman" w:hAnsi="Arial" w:cs="Times New Roman"/>
      <w:color w:val="000000"/>
      <w:sz w:val="24"/>
      <w:szCs w:val="20"/>
      <w:lang w:eastAsia="ru-RU"/>
    </w:rPr>
  </w:style>
  <w:style w:type="paragraph" w:customStyle="1" w:styleId="ListLabel275">
    <w:name w:val="ListLabel 275"/>
    <w:link w:val="ListLabel275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2751">
    <w:name w:val="ListLabel 2751"/>
    <w:link w:val="ListLabel275"/>
    <w:rsid w:val="005A55F0"/>
    <w:rPr>
      <w:rFonts w:ascii="Calibri" w:eastAsia="Times New Roman" w:hAnsi="Calibri" w:cs="Times New Roman"/>
      <w:color w:val="000000"/>
      <w:sz w:val="20"/>
      <w:szCs w:val="20"/>
      <w:lang w:eastAsia="ru-RU"/>
    </w:rPr>
  </w:style>
  <w:style w:type="paragraph" w:customStyle="1" w:styleId="ListLabel114">
    <w:name w:val="ListLabel 114"/>
    <w:link w:val="ListLabel114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1141">
    <w:name w:val="ListLabel 1141"/>
    <w:link w:val="ListLabel114"/>
    <w:rsid w:val="005A55F0"/>
    <w:rPr>
      <w:rFonts w:ascii="Calibri" w:eastAsia="Times New Roman" w:hAnsi="Calibri" w:cs="Times New Roman"/>
      <w:color w:val="000000"/>
      <w:sz w:val="20"/>
      <w:szCs w:val="20"/>
      <w:lang w:eastAsia="ru-RU"/>
    </w:rPr>
  </w:style>
  <w:style w:type="paragraph" w:customStyle="1" w:styleId="ListLabel69">
    <w:name w:val="ListLabel 69"/>
    <w:link w:val="ListLabel69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691">
    <w:name w:val="ListLabel 691"/>
    <w:link w:val="ListLabel69"/>
    <w:rsid w:val="005A55F0"/>
    <w:rPr>
      <w:rFonts w:ascii="Calibri" w:eastAsia="Times New Roman" w:hAnsi="Calibri" w:cs="Times New Roman"/>
      <w:color w:val="000000"/>
      <w:sz w:val="20"/>
      <w:szCs w:val="20"/>
      <w:lang w:eastAsia="ru-RU"/>
    </w:rPr>
  </w:style>
  <w:style w:type="paragraph" w:customStyle="1" w:styleId="ListLabel141">
    <w:name w:val="ListLabel 141"/>
    <w:link w:val="ListLabel141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1411">
    <w:name w:val="ListLabel 1411"/>
    <w:link w:val="ListLabel141"/>
    <w:rsid w:val="005A55F0"/>
    <w:rPr>
      <w:rFonts w:ascii="Calibri" w:eastAsia="Times New Roman" w:hAnsi="Calibri" w:cs="Times New Roman"/>
      <w:color w:val="000000"/>
      <w:sz w:val="20"/>
      <w:szCs w:val="20"/>
      <w:lang w:eastAsia="ru-RU"/>
    </w:rPr>
  </w:style>
  <w:style w:type="paragraph" w:customStyle="1" w:styleId="ListLabel418">
    <w:name w:val="ListLabel 418"/>
    <w:link w:val="ListLabel418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4181">
    <w:name w:val="ListLabel 4181"/>
    <w:link w:val="ListLabel418"/>
    <w:rsid w:val="005A55F0"/>
    <w:rPr>
      <w:rFonts w:ascii="Calibri" w:eastAsia="Times New Roman" w:hAnsi="Calibri" w:cs="Times New Roman"/>
      <w:color w:val="000000"/>
      <w:sz w:val="20"/>
      <w:szCs w:val="20"/>
      <w:lang w:eastAsia="ru-RU"/>
    </w:rPr>
  </w:style>
  <w:style w:type="paragraph" w:customStyle="1" w:styleId="ListLabel373">
    <w:name w:val="ListLabel 373"/>
    <w:link w:val="ListLabel373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3731">
    <w:name w:val="ListLabel 3731"/>
    <w:link w:val="ListLabel373"/>
    <w:rsid w:val="005A55F0"/>
    <w:rPr>
      <w:rFonts w:ascii="Calibri" w:eastAsia="Times New Roman" w:hAnsi="Calibri" w:cs="Times New Roman"/>
      <w:color w:val="000000"/>
      <w:sz w:val="20"/>
      <w:szCs w:val="20"/>
      <w:lang w:eastAsia="ru-RU"/>
    </w:rPr>
  </w:style>
  <w:style w:type="paragraph" w:customStyle="1" w:styleId="ListLabel18">
    <w:name w:val="ListLabel 18"/>
    <w:link w:val="ListLabel1810"/>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1810">
    <w:name w:val="ListLabel 1810"/>
    <w:link w:val="ListLabel18"/>
    <w:rsid w:val="005A55F0"/>
    <w:rPr>
      <w:rFonts w:ascii="Calibri" w:eastAsia="Times New Roman" w:hAnsi="Calibri" w:cs="Times New Roman"/>
      <w:color w:val="000000"/>
      <w:sz w:val="20"/>
      <w:szCs w:val="20"/>
      <w:lang w:eastAsia="ru-RU"/>
    </w:rPr>
  </w:style>
  <w:style w:type="paragraph" w:customStyle="1" w:styleId="ListLabel241">
    <w:name w:val="ListLabel 241"/>
    <w:link w:val="ListLabel241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2411">
    <w:name w:val="ListLabel 2411"/>
    <w:link w:val="ListLabel241"/>
    <w:rsid w:val="005A55F0"/>
    <w:rPr>
      <w:rFonts w:ascii="Calibri" w:eastAsia="Times New Roman" w:hAnsi="Calibri" w:cs="Times New Roman"/>
      <w:color w:val="000000"/>
      <w:sz w:val="20"/>
      <w:szCs w:val="20"/>
      <w:lang w:eastAsia="ru-RU"/>
    </w:rPr>
  </w:style>
  <w:style w:type="paragraph" w:customStyle="1" w:styleId="ListLabel357">
    <w:name w:val="ListLabel 357"/>
    <w:link w:val="ListLabel357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3571">
    <w:name w:val="ListLabel 3571"/>
    <w:link w:val="ListLabel357"/>
    <w:rsid w:val="005A55F0"/>
    <w:rPr>
      <w:rFonts w:ascii="Calibri" w:eastAsia="Times New Roman" w:hAnsi="Calibri" w:cs="Times New Roman"/>
      <w:color w:val="000000"/>
      <w:sz w:val="20"/>
      <w:szCs w:val="20"/>
      <w:lang w:eastAsia="ru-RU"/>
    </w:rPr>
  </w:style>
  <w:style w:type="paragraph" w:customStyle="1" w:styleId="ListLabel441">
    <w:name w:val="ListLabel 441"/>
    <w:link w:val="ListLabel441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4411">
    <w:name w:val="ListLabel 4411"/>
    <w:link w:val="ListLabel441"/>
    <w:rsid w:val="005A55F0"/>
    <w:rPr>
      <w:rFonts w:ascii="Calibri" w:eastAsia="Times New Roman" w:hAnsi="Calibri" w:cs="Times New Roman"/>
      <w:color w:val="000000"/>
      <w:sz w:val="20"/>
      <w:szCs w:val="20"/>
      <w:lang w:eastAsia="ru-RU"/>
    </w:rPr>
  </w:style>
  <w:style w:type="paragraph" w:customStyle="1" w:styleId="ListLabel224">
    <w:name w:val="ListLabel 224"/>
    <w:link w:val="ListLabel224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2241">
    <w:name w:val="ListLabel 2241"/>
    <w:link w:val="ListLabel224"/>
    <w:rsid w:val="005A55F0"/>
    <w:rPr>
      <w:rFonts w:ascii="Calibri" w:eastAsia="Times New Roman" w:hAnsi="Calibri" w:cs="Times New Roman"/>
      <w:color w:val="000000"/>
      <w:sz w:val="20"/>
      <w:szCs w:val="20"/>
      <w:lang w:eastAsia="ru-RU"/>
    </w:rPr>
  </w:style>
  <w:style w:type="paragraph" w:customStyle="1" w:styleId="ListLabel474">
    <w:name w:val="ListLabel 474"/>
    <w:link w:val="ListLabel474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4741">
    <w:name w:val="ListLabel 4741"/>
    <w:link w:val="ListLabel474"/>
    <w:rsid w:val="005A55F0"/>
    <w:rPr>
      <w:rFonts w:ascii="Calibri" w:eastAsia="Times New Roman" w:hAnsi="Calibri" w:cs="Times New Roman"/>
      <w:color w:val="000000"/>
      <w:sz w:val="20"/>
      <w:szCs w:val="20"/>
      <w:lang w:eastAsia="ru-RU"/>
    </w:rPr>
  </w:style>
  <w:style w:type="paragraph" w:customStyle="1" w:styleId="ListLabel124">
    <w:name w:val="ListLabel 124"/>
    <w:link w:val="ListLabel124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1241">
    <w:name w:val="ListLabel 1241"/>
    <w:link w:val="ListLabel124"/>
    <w:rsid w:val="005A55F0"/>
    <w:rPr>
      <w:rFonts w:ascii="Calibri" w:eastAsia="Times New Roman" w:hAnsi="Calibri" w:cs="Times New Roman"/>
      <w:color w:val="000000"/>
      <w:sz w:val="20"/>
      <w:szCs w:val="20"/>
      <w:lang w:eastAsia="ru-RU"/>
    </w:rPr>
  </w:style>
  <w:style w:type="paragraph" w:customStyle="1" w:styleId="IntenseQuoteChar">
    <w:name w:val="Intense Quote Char"/>
    <w:link w:val="IntenseQuoteChar1"/>
    <w:rsid w:val="005A55F0"/>
    <w:pPr>
      <w:spacing w:after="0" w:line="240" w:lineRule="auto"/>
    </w:pPr>
    <w:rPr>
      <w:rFonts w:ascii="Calibri" w:eastAsia="Times New Roman" w:hAnsi="Calibri" w:cs="Times New Roman"/>
      <w:i/>
      <w:color w:val="000000"/>
      <w:sz w:val="20"/>
      <w:szCs w:val="20"/>
      <w:lang w:eastAsia="ru-RU"/>
    </w:rPr>
  </w:style>
  <w:style w:type="character" w:customStyle="1" w:styleId="IntenseQuoteChar1">
    <w:name w:val="Intense Quote Char1"/>
    <w:link w:val="IntenseQuoteChar"/>
    <w:rsid w:val="005A55F0"/>
    <w:rPr>
      <w:rFonts w:ascii="Calibri" w:eastAsia="Times New Roman" w:hAnsi="Calibri" w:cs="Times New Roman"/>
      <w:i/>
      <w:color w:val="000000"/>
      <w:sz w:val="20"/>
      <w:szCs w:val="20"/>
      <w:lang w:eastAsia="ru-RU"/>
    </w:rPr>
  </w:style>
  <w:style w:type="paragraph" w:customStyle="1" w:styleId="ListLabel177">
    <w:name w:val="ListLabel 177"/>
    <w:link w:val="ListLabel1771"/>
    <w:rsid w:val="005A55F0"/>
    <w:pPr>
      <w:spacing w:after="0" w:line="240" w:lineRule="auto"/>
    </w:pPr>
    <w:rPr>
      <w:rFonts w:ascii="Calibri" w:eastAsia="Times New Roman" w:hAnsi="Calibri" w:cs="Times New Roman"/>
      <w:color w:val="000000"/>
      <w:sz w:val="24"/>
      <w:szCs w:val="20"/>
      <w:lang w:eastAsia="ru-RU"/>
    </w:rPr>
  </w:style>
  <w:style w:type="character" w:customStyle="1" w:styleId="ListLabel1771">
    <w:name w:val="ListLabel 1771"/>
    <w:link w:val="ListLabel177"/>
    <w:rsid w:val="005A55F0"/>
    <w:rPr>
      <w:rFonts w:ascii="Calibri" w:eastAsia="Times New Roman" w:hAnsi="Calibri" w:cs="Times New Roman"/>
      <w:color w:val="000000"/>
      <w:sz w:val="24"/>
      <w:szCs w:val="20"/>
      <w:lang w:eastAsia="ru-RU"/>
    </w:rPr>
  </w:style>
  <w:style w:type="paragraph" w:customStyle="1" w:styleId="ListLabel548">
    <w:name w:val="ListLabel 548"/>
    <w:link w:val="ListLabel548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5481">
    <w:name w:val="ListLabel 5481"/>
    <w:link w:val="ListLabel548"/>
    <w:rsid w:val="005A55F0"/>
    <w:rPr>
      <w:rFonts w:ascii="Calibri" w:eastAsia="Times New Roman" w:hAnsi="Calibri" w:cs="Times New Roman"/>
      <w:color w:val="000000"/>
      <w:sz w:val="20"/>
      <w:szCs w:val="20"/>
      <w:lang w:eastAsia="ru-RU"/>
    </w:rPr>
  </w:style>
  <w:style w:type="paragraph" w:customStyle="1" w:styleId="ListLabel197">
    <w:name w:val="ListLabel 197"/>
    <w:link w:val="ListLabel197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1971">
    <w:name w:val="ListLabel 1971"/>
    <w:link w:val="ListLabel197"/>
    <w:rsid w:val="005A55F0"/>
    <w:rPr>
      <w:rFonts w:ascii="Calibri" w:eastAsia="Times New Roman" w:hAnsi="Calibri" w:cs="Times New Roman"/>
      <w:color w:val="000000"/>
      <w:sz w:val="20"/>
      <w:szCs w:val="20"/>
      <w:lang w:eastAsia="ru-RU"/>
    </w:rPr>
  </w:style>
  <w:style w:type="paragraph" w:customStyle="1" w:styleId="ListLabel358">
    <w:name w:val="ListLabel 358"/>
    <w:link w:val="ListLabel358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3581">
    <w:name w:val="ListLabel 3581"/>
    <w:link w:val="ListLabel358"/>
    <w:rsid w:val="005A55F0"/>
    <w:rPr>
      <w:rFonts w:ascii="Calibri" w:eastAsia="Times New Roman" w:hAnsi="Calibri" w:cs="Times New Roman"/>
      <w:color w:val="000000"/>
      <w:sz w:val="20"/>
      <w:szCs w:val="20"/>
      <w:lang w:eastAsia="ru-RU"/>
    </w:rPr>
  </w:style>
  <w:style w:type="paragraph" w:customStyle="1" w:styleId="ListLabel259">
    <w:name w:val="ListLabel 259"/>
    <w:link w:val="ListLabel259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2591">
    <w:name w:val="ListLabel 2591"/>
    <w:link w:val="ListLabel259"/>
    <w:rsid w:val="005A55F0"/>
    <w:rPr>
      <w:rFonts w:ascii="Calibri" w:eastAsia="Times New Roman" w:hAnsi="Calibri" w:cs="Times New Roman"/>
      <w:color w:val="000000"/>
      <w:sz w:val="20"/>
      <w:szCs w:val="20"/>
      <w:lang w:eastAsia="ru-RU"/>
    </w:rPr>
  </w:style>
  <w:style w:type="paragraph" w:customStyle="1" w:styleId="ListLabel50">
    <w:name w:val="ListLabel 50"/>
    <w:link w:val="ListLabel5010"/>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5010">
    <w:name w:val="ListLabel 5010"/>
    <w:link w:val="ListLabel50"/>
    <w:rsid w:val="005A55F0"/>
    <w:rPr>
      <w:rFonts w:ascii="Calibri" w:eastAsia="Times New Roman" w:hAnsi="Calibri" w:cs="Times New Roman"/>
      <w:color w:val="000000"/>
      <w:sz w:val="20"/>
      <w:szCs w:val="20"/>
      <w:lang w:eastAsia="ru-RU"/>
    </w:rPr>
  </w:style>
  <w:style w:type="character" w:customStyle="1" w:styleId="46">
    <w:name w:val="Заголовок Знак4"/>
    <w:rsid w:val="005A55F0"/>
    <w:rPr>
      <w:rFonts w:ascii="Times New Roman" w:hAnsi="Times New Roman"/>
      <w:i/>
      <w:sz w:val="24"/>
    </w:rPr>
  </w:style>
  <w:style w:type="paragraph" w:customStyle="1" w:styleId="ListLabel468">
    <w:name w:val="ListLabel 468"/>
    <w:link w:val="ListLabel468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4681">
    <w:name w:val="ListLabel 4681"/>
    <w:link w:val="ListLabel468"/>
    <w:rsid w:val="005A55F0"/>
    <w:rPr>
      <w:rFonts w:ascii="Calibri" w:eastAsia="Times New Roman" w:hAnsi="Calibri" w:cs="Times New Roman"/>
      <w:color w:val="000000"/>
      <w:sz w:val="20"/>
      <w:szCs w:val="20"/>
      <w:lang w:eastAsia="ru-RU"/>
    </w:rPr>
  </w:style>
  <w:style w:type="paragraph" w:customStyle="1" w:styleId="ListLabel416">
    <w:name w:val="ListLabel 416"/>
    <w:link w:val="ListLabel416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4161">
    <w:name w:val="ListLabel 4161"/>
    <w:link w:val="ListLabel416"/>
    <w:rsid w:val="005A55F0"/>
    <w:rPr>
      <w:rFonts w:ascii="Calibri" w:eastAsia="Times New Roman" w:hAnsi="Calibri" w:cs="Times New Roman"/>
      <w:color w:val="000000"/>
      <w:sz w:val="20"/>
      <w:szCs w:val="20"/>
      <w:lang w:eastAsia="ru-RU"/>
    </w:rPr>
  </w:style>
  <w:style w:type="paragraph" w:customStyle="1" w:styleId="ListLabel366">
    <w:name w:val="ListLabel 366"/>
    <w:link w:val="ListLabel366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3661">
    <w:name w:val="ListLabel 3661"/>
    <w:link w:val="ListLabel366"/>
    <w:rsid w:val="005A55F0"/>
    <w:rPr>
      <w:rFonts w:ascii="Calibri" w:eastAsia="Times New Roman" w:hAnsi="Calibri" w:cs="Times New Roman"/>
      <w:color w:val="000000"/>
      <w:sz w:val="20"/>
      <w:szCs w:val="20"/>
      <w:lang w:eastAsia="ru-RU"/>
    </w:rPr>
  </w:style>
  <w:style w:type="paragraph" w:customStyle="1" w:styleId="WW8Num1z4">
    <w:name w:val="WW8Num1z4"/>
    <w:link w:val="WW8Num1z41"/>
    <w:rsid w:val="005A55F0"/>
    <w:pPr>
      <w:spacing w:after="0" w:line="240" w:lineRule="auto"/>
    </w:pPr>
    <w:rPr>
      <w:rFonts w:ascii="Calibri" w:eastAsia="Times New Roman" w:hAnsi="Calibri" w:cs="Times New Roman"/>
      <w:color w:val="000000"/>
      <w:sz w:val="20"/>
      <w:szCs w:val="20"/>
      <w:lang w:eastAsia="ru-RU"/>
    </w:rPr>
  </w:style>
  <w:style w:type="character" w:customStyle="1" w:styleId="WW8Num1z41">
    <w:name w:val="WW8Num1z41"/>
    <w:link w:val="WW8Num1z4"/>
    <w:rsid w:val="005A55F0"/>
    <w:rPr>
      <w:rFonts w:ascii="Calibri" w:eastAsia="Times New Roman" w:hAnsi="Calibri" w:cs="Times New Roman"/>
      <w:color w:val="000000"/>
      <w:sz w:val="20"/>
      <w:szCs w:val="20"/>
      <w:lang w:eastAsia="ru-RU"/>
    </w:rPr>
  </w:style>
  <w:style w:type="paragraph" w:customStyle="1" w:styleId="ListLabel408">
    <w:name w:val="ListLabel 408"/>
    <w:link w:val="ListLabel408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4081">
    <w:name w:val="ListLabel 4081"/>
    <w:link w:val="ListLabel408"/>
    <w:rsid w:val="005A55F0"/>
    <w:rPr>
      <w:rFonts w:ascii="Calibri" w:eastAsia="Times New Roman" w:hAnsi="Calibri" w:cs="Times New Roman"/>
      <w:color w:val="000000"/>
      <w:sz w:val="20"/>
      <w:szCs w:val="20"/>
      <w:lang w:eastAsia="ru-RU"/>
    </w:rPr>
  </w:style>
  <w:style w:type="paragraph" w:customStyle="1" w:styleId="ListLabel299">
    <w:name w:val="ListLabel 299"/>
    <w:link w:val="ListLabel299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2991">
    <w:name w:val="ListLabel 2991"/>
    <w:link w:val="ListLabel299"/>
    <w:rsid w:val="005A55F0"/>
    <w:rPr>
      <w:rFonts w:ascii="Calibri" w:eastAsia="Times New Roman" w:hAnsi="Calibri" w:cs="Times New Roman"/>
      <w:color w:val="000000"/>
      <w:sz w:val="20"/>
      <w:szCs w:val="20"/>
      <w:lang w:eastAsia="ru-RU"/>
    </w:rPr>
  </w:style>
  <w:style w:type="paragraph" w:customStyle="1" w:styleId="ListLabel201">
    <w:name w:val="ListLabel 201"/>
    <w:link w:val="ListLabel201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2011">
    <w:name w:val="ListLabel 2011"/>
    <w:link w:val="ListLabel201"/>
    <w:rsid w:val="005A55F0"/>
    <w:rPr>
      <w:rFonts w:ascii="Calibri" w:eastAsia="Times New Roman" w:hAnsi="Calibri" w:cs="Times New Roman"/>
      <w:color w:val="000000"/>
      <w:sz w:val="20"/>
      <w:szCs w:val="20"/>
      <w:lang w:eastAsia="ru-RU"/>
    </w:rPr>
  </w:style>
  <w:style w:type="paragraph" w:customStyle="1" w:styleId="ListLabel160">
    <w:name w:val="ListLabel 160"/>
    <w:link w:val="ListLabel160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1601">
    <w:name w:val="ListLabel 1601"/>
    <w:link w:val="ListLabel160"/>
    <w:rsid w:val="005A55F0"/>
    <w:rPr>
      <w:rFonts w:ascii="Calibri" w:eastAsia="Times New Roman" w:hAnsi="Calibri" w:cs="Times New Roman"/>
      <w:color w:val="000000"/>
      <w:sz w:val="20"/>
      <w:szCs w:val="20"/>
      <w:lang w:eastAsia="ru-RU"/>
    </w:rPr>
  </w:style>
  <w:style w:type="paragraph" w:customStyle="1" w:styleId="ListLabel443">
    <w:name w:val="ListLabel 443"/>
    <w:link w:val="ListLabel443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4431">
    <w:name w:val="ListLabel 4431"/>
    <w:link w:val="ListLabel443"/>
    <w:rsid w:val="005A55F0"/>
    <w:rPr>
      <w:rFonts w:ascii="Calibri" w:eastAsia="Times New Roman" w:hAnsi="Calibri" w:cs="Times New Roman"/>
      <w:color w:val="000000"/>
      <w:sz w:val="20"/>
      <w:szCs w:val="20"/>
      <w:lang w:eastAsia="ru-RU"/>
    </w:rPr>
  </w:style>
  <w:style w:type="paragraph" w:customStyle="1" w:styleId="ListLabel466">
    <w:name w:val="ListLabel 466"/>
    <w:link w:val="ListLabel466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4661">
    <w:name w:val="ListLabel 4661"/>
    <w:link w:val="ListLabel466"/>
    <w:rsid w:val="005A55F0"/>
    <w:rPr>
      <w:rFonts w:ascii="Calibri" w:eastAsia="Times New Roman" w:hAnsi="Calibri" w:cs="Times New Roman"/>
      <w:color w:val="000000"/>
      <w:sz w:val="20"/>
      <w:szCs w:val="20"/>
      <w:lang w:eastAsia="ru-RU"/>
    </w:rPr>
  </w:style>
  <w:style w:type="paragraph" w:customStyle="1" w:styleId="ListLabel553">
    <w:name w:val="ListLabel 553"/>
    <w:link w:val="ListLabel553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5531">
    <w:name w:val="ListLabel 5531"/>
    <w:link w:val="ListLabel553"/>
    <w:rsid w:val="005A55F0"/>
    <w:rPr>
      <w:rFonts w:ascii="Calibri" w:eastAsia="Times New Roman" w:hAnsi="Calibri" w:cs="Times New Roman"/>
      <w:color w:val="000000"/>
      <w:sz w:val="20"/>
      <w:szCs w:val="20"/>
      <w:lang w:eastAsia="ru-RU"/>
    </w:rPr>
  </w:style>
  <w:style w:type="paragraph" w:customStyle="1" w:styleId="ListLabel326">
    <w:name w:val="ListLabel 326"/>
    <w:link w:val="ListLabel326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3261">
    <w:name w:val="ListLabel 3261"/>
    <w:link w:val="ListLabel326"/>
    <w:rsid w:val="005A55F0"/>
    <w:rPr>
      <w:rFonts w:ascii="Calibri" w:eastAsia="Times New Roman" w:hAnsi="Calibri" w:cs="Times New Roman"/>
      <w:color w:val="000000"/>
      <w:sz w:val="20"/>
      <w:szCs w:val="20"/>
      <w:lang w:eastAsia="ru-RU"/>
    </w:rPr>
  </w:style>
  <w:style w:type="paragraph" w:customStyle="1" w:styleId="ListLabel419">
    <w:name w:val="ListLabel 419"/>
    <w:link w:val="ListLabel419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4191">
    <w:name w:val="ListLabel 4191"/>
    <w:link w:val="ListLabel419"/>
    <w:rsid w:val="005A55F0"/>
    <w:rPr>
      <w:rFonts w:ascii="Calibri" w:eastAsia="Times New Roman" w:hAnsi="Calibri" w:cs="Times New Roman"/>
      <w:color w:val="000000"/>
      <w:sz w:val="20"/>
      <w:szCs w:val="20"/>
      <w:lang w:eastAsia="ru-RU"/>
    </w:rPr>
  </w:style>
  <w:style w:type="paragraph" w:customStyle="1" w:styleId="ListLabel172">
    <w:name w:val="ListLabel 172"/>
    <w:link w:val="ListLabel172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1721">
    <w:name w:val="ListLabel 1721"/>
    <w:link w:val="ListLabel172"/>
    <w:rsid w:val="005A55F0"/>
    <w:rPr>
      <w:rFonts w:ascii="Calibri" w:eastAsia="Times New Roman" w:hAnsi="Calibri" w:cs="Times New Roman"/>
      <w:color w:val="000000"/>
      <w:sz w:val="20"/>
      <w:szCs w:val="20"/>
      <w:lang w:eastAsia="ru-RU"/>
    </w:rPr>
  </w:style>
  <w:style w:type="paragraph" w:customStyle="1" w:styleId="ListLabel401">
    <w:name w:val="ListLabel 401"/>
    <w:link w:val="ListLabel401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4011">
    <w:name w:val="ListLabel 4011"/>
    <w:link w:val="ListLabel401"/>
    <w:rsid w:val="005A55F0"/>
    <w:rPr>
      <w:rFonts w:ascii="Calibri" w:eastAsia="Times New Roman" w:hAnsi="Calibri" w:cs="Times New Roman"/>
      <w:color w:val="000000"/>
      <w:sz w:val="20"/>
      <w:szCs w:val="20"/>
      <w:lang w:eastAsia="ru-RU"/>
    </w:rPr>
  </w:style>
  <w:style w:type="paragraph" w:customStyle="1" w:styleId="ListLabel392">
    <w:name w:val="ListLabel 392"/>
    <w:link w:val="ListLabel392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3921">
    <w:name w:val="ListLabel 3921"/>
    <w:link w:val="ListLabel392"/>
    <w:rsid w:val="005A55F0"/>
    <w:rPr>
      <w:rFonts w:ascii="Calibri" w:eastAsia="Times New Roman" w:hAnsi="Calibri" w:cs="Times New Roman"/>
      <w:color w:val="000000"/>
      <w:sz w:val="20"/>
      <w:szCs w:val="20"/>
      <w:lang w:eastAsia="ru-RU"/>
    </w:rPr>
  </w:style>
  <w:style w:type="paragraph" w:customStyle="1" w:styleId="ListLabel304">
    <w:name w:val="ListLabel 304"/>
    <w:link w:val="ListLabel304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3041">
    <w:name w:val="ListLabel 3041"/>
    <w:link w:val="ListLabel304"/>
    <w:rsid w:val="005A55F0"/>
    <w:rPr>
      <w:rFonts w:ascii="Calibri" w:eastAsia="Times New Roman" w:hAnsi="Calibri" w:cs="Times New Roman"/>
      <w:color w:val="000000"/>
      <w:sz w:val="20"/>
      <w:szCs w:val="20"/>
      <w:lang w:eastAsia="ru-RU"/>
    </w:rPr>
  </w:style>
  <w:style w:type="paragraph" w:customStyle="1" w:styleId="ListLabel271">
    <w:name w:val="ListLabel 271"/>
    <w:link w:val="ListLabel271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2711">
    <w:name w:val="ListLabel 2711"/>
    <w:link w:val="ListLabel271"/>
    <w:rsid w:val="005A55F0"/>
    <w:rPr>
      <w:rFonts w:ascii="Calibri" w:eastAsia="Times New Roman" w:hAnsi="Calibri" w:cs="Times New Roman"/>
      <w:color w:val="000000"/>
      <w:sz w:val="20"/>
      <w:szCs w:val="20"/>
      <w:lang w:eastAsia="ru-RU"/>
    </w:rPr>
  </w:style>
  <w:style w:type="paragraph" w:customStyle="1" w:styleId="ListLabel577">
    <w:name w:val="ListLabel 577"/>
    <w:link w:val="ListLabel577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5771">
    <w:name w:val="ListLabel 5771"/>
    <w:link w:val="ListLabel577"/>
    <w:rsid w:val="005A55F0"/>
    <w:rPr>
      <w:rFonts w:ascii="Calibri" w:eastAsia="Times New Roman" w:hAnsi="Calibri" w:cs="Times New Roman"/>
      <w:color w:val="000000"/>
      <w:sz w:val="20"/>
      <w:szCs w:val="20"/>
      <w:lang w:eastAsia="ru-RU"/>
    </w:rPr>
  </w:style>
  <w:style w:type="paragraph" w:customStyle="1" w:styleId="ListLabel380">
    <w:name w:val="ListLabel 380"/>
    <w:link w:val="ListLabel380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3801">
    <w:name w:val="ListLabel 3801"/>
    <w:link w:val="ListLabel380"/>
    <w:rsid w:val="005A55F0"/>
    <w:rPr>
      <w:rFonts w:ascii="Calibri" w:eastAsia="Times New Roman" w:hAnsi="Calibri" w:cs="Times New Roman"/>
      <w:color w:val="000000"/>
      <w:sz w:val="20"/>
      <w:szCs w:val="20"/>
      <w:lang w:eastAsia="ru-RU"/>
    </w:rPr>
  </w:style>
  <w:style w:type="paragraph" w:customStyle="1" w:styleId="ListLabel44">
    <w:name w:val="ListLabel 44"/>
    <w:link w:val="ListLabel4410"/>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4410">
    <w:name w:val="ListLabel 4410"/>
    <w:link w:val="ListLabel44"/>
    <w:rsid w:val="005A55F0"/>
    <w:rPr>
      <w:rFonts w:ascii="Calibri" w:eastAsia="Times New Roman" w:hAnsi="Calibri" w:cs="Times New Roman"/>
      <w:color w:val="000000"/>
      <w:sz w:val="20"/>
      <w:szCs w:val="20"/>
      <w:lang w:eastAsia="ru-RU"/>
    </w:rPr>
  </w:style>
  <w:style w:type="paragraph" w:customStyle="1" w:styleId="ListLabel414">
    <w:name w:val="ListLabel 414"/>
    <w:link w:val="ListLabel414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4141">
    <w:name w:val="ListLabel 4141"/>
    <w:link w:val="ListLabel414"/>
    <w:rsid w:val="005A55F0"/>
    <w:rPr>
      <w:rFonts w:ascii="Calibri" w:eastAsia="Times New Roman" w:hAnsi="Calibri" w:cs="Times New Roman"/>
      <w:color w:val="000000"/>
      <w:sz w:val="20"/>
      <w:szCs w:val="20"/>
      <w:lang w:eastAsia="ru-RU"/>
    </w:rPr>
  </w:style>
  <w:style w:type="paragraph" w:customStyle="1" w:styleId="ListLabel223">
    <w:name w:val="ListLabel 223"/>
    <w:link w:val="ListLabel223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2231">
    <w:name w:val="ListLabel 2231"/>
    <w:link w:val="ListLabel223"/>
    <w:rsid w:val="005A55F0"/>
    <w:rPr>
      <w:rFonts w:ascii="Calibri" w:eastAsia="Times New Roman" w:hAnsi="Calibri" w:cs="Times New Roman"/>
      <w:color w:val="000000"/>
      <w:sz w:val="20"/>
      <w:szCs w:val="20"/>
      <w:lang w:eastAsia="ru-RU"/>
    </w:rPr>
  </w:style>
  <w:style w:type="paragraph" w:customStyle="1" w:styleId="ListLabel103">
    <w:name w:val="ListLabel 103"/>
    <w:link w:val="ListLabel103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1031">
    <w:name w:val="ListLabel 1031"/>
    <w:link w:val="ListLabel103"/>
    <w:rsid w:val="005A55F0"/>
    <w:rPr>
      <w:rFonts w:ascii="Calibri" w:eastAsia="Times New Roman" w:hAnsi="Calibri" w:cs="Times New Roman"/>
      <w:color w:val="000000"/>
      <w:sz w:val="20"/>
      <w:szCs w:val="20"/>
      <w:lang w:eastAsia="ru-RU"/>
    </w:rPr>
  </w:style>
  <w:style w:type="paragraph" w:customStyle="1" w:styleId="ListLabel243">
    <w:name w:val="ListLabel 243"/>
    <w:link w:val="ListLabel243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2431">
    <w:name w:val="ListLabel 2431"/>
    <w:link w:val="ListLabel243"/>
    <w:rsid w:val="005A55F0"/>
    <w:rPr>
      <w:rFonts w:ascii="Calibri" w:eastAsia="Times New Roman" w:hAnsi="Calibri" w:cs="Times New Roman"/>
      <w:color w:val="000000"/>
      <w:sz w:val="20"/>
      <w:szCs w:val="20"/>
      <w:lang w:eastAsia="ru-RU"/>
    </w:rPr>
  </w:style>
  <w:style w:type="paragraph" w:customStyle="1" w:styleId="ListLabel535">
    <w:name w:val="ListLabel 535"/>
    <w:link w:val="ListLabel535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5351">
    <w:name w:val="ListLabel 5351"/>
    <w:link w:val="ListLabel535"/>
    <w:rsid w:val="005A55F0"/>
    <w:rPr>
      <w:rFonts w:ascii="Calibri" w:eastAsia="Times New Roman" w:hAnsi="Calibri" w:cs="Times New Roman"/>
      <w:color w:val="000000"/>
      <w:sz w:val="20"/>
      <w:szCs w:val="20"/>
      <w:lang w:eastAsia="ru-RU"/>
    </w:rPr>
  </w:style>
  <w:style w:type="paragraph" w:customStyle="1" w:styleId="ListLabel9">
    <w:name w:val="ListLabel 9"/>
    <w:link w:val="ListLabel910"/>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910">
    <w:name w:val="ListLabel 910"/>
    <w:link w:val="ListLabel9"/>
    <w:rsid w:val="005A55F0"/>
    <w:rPr>
      <w:rFonts w:ascii="Calibri" w:eastAsia="Times New Roman" w:hAnsi="Calibri" w:cs="Times New Roman"/>
      <w:color w:val="000000"/>
      <w:sz w:val="20"/>
      <w:szCs w:val="20"/>
      <w:lang w:eastAsia="ru-RU"/>
    </w:rPr>
  </w:style>
  <w:style w:type="paragraph" w:customStyle="1" w:styleId="ListLabel80">
    <w:name w:val="ListLabel 80"/>
    <w:link w:val="ListLabel80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801">
    <w:name w:val="ListLabel 801"/>
    <w:link w:val="ListLabel80"/>
    <w:rsid w:val="005A55F0"/>
    <w:rPr>
      <w:rFonts w:ascii="Calibri" w:eastAsia="Times New Roman" w:hAnsi="Calibri" w:cs="Times New Roman"/>
      <w:color w:val="000000"/>
      <w:sz w:val="20"/>
      <w:szCs w:val="20"/>
      <w:lang w:eastAsia="ru-RU"/>
    </w:rPr>
  </w:style>
  <w:style w:type="paragraph" w:customStyle="1" w:styleId="ListLabel184">
    <w:name w:val="ListLabel 184"/>
    <w:link w:val="ListLabel184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1841">
    <w:name w:val="ListLabel 1841"/>
    <w:link w:val="ListLabel184"/>
    <w:rsid w:val="005A55F0"/>
    <w:rPr>
      <w:rFonts w:ascii="Calibri" w:eastAsia="Times New Roman" w:hAnsi="Calibri" w:cs="Times New Roman"/>
      <w:color w:val="000000"/>
      <w:sz w:val="20"/>
      <w:szCs w:val="20"/>
      <w:lang w:eastAsia="ru-RU"/>
    </w:rPr>
  </w:style>
  <w:style w:type="paragraph" w:customStyle="1" w:styleId="ListLabel440">
    <w:name w:val="ListLabel 440"/>
    <w:link w:val="ListLabel440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4401">
    <w:name w:val="ListLabel 4401"/>
    <w:link w:val="ListLabel440"/>
    <w:rsid w:val="005A55F0"/>
    <w:rPr>
      <w:rFonts w:ascii="Calibri" w:eastAsia="Times New Roman" w:hAnsi="Calibri" w:cs="Times New Roman"/>
      <w:color w:val="000000"/>
      <w:sz w:val="20"/>
      <w:szCs w:val="20"/>
      <w:lang w:eastAsia="ru-RU"/>
    </w:rPr>
  </w:style>
  <w:style w:type="paragraph" w:customStyle="1" w:styleId="ListLabel575">
    <w:name w:val="ListLabel 575"/>
    <w:link w:val="ListLabel575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5751">
    <w:name w:val="ListLabel 5751"/>
    <w:link w:val="ListLabel575"/>
    <w:rsid w:val="005A55F0"/>
    <w:rPr>
      <w:rFonts w:ascii="Calibri" w:eastAsia="Times New Roman" w:hAnsi="Calibri" w:cs="Times New Roman"/>
      <w:color w:val="000000"/>
      <w:sz w:val="20"/>
      <w:szCs w:val="20"/>
      <w:lang w:eastAsia="ru-RU"/>
    </w:rPr>
  </w:style>
  <w:style w:type="paragraph" w:customStyle="1" w:styleId="ListLabel484">
    <w:name w:val="ListLabel 484"/>
    <w:link w:val="ListLabel484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4841">
    <w:name w:val="ListLabel 4841"/>
    <w:link w:val="ListLabel484"/>
    <w:rsid w:val="005A55F0"/>
    <w:rPr>
      <w:rFonts w:ascii="Calibri" w:eastAsia="Times New Roman" w:hAnsi="Calibri" w:cs="Times New Roman"/>
      <w:color w:val="000000"/>
      <w:sz w:val="20"/>
      <w:szCs w:val="20"/>
      <w:lang w:eastAsia="ru-RU"/>
    </w:rPr>
  </w:style>
  <w:style w:type="paragraph" w:styleId="afffffffffa">
    <w:name w:val="Intense Quote"/>
    <w:basedOn w:val="a1"/>
    <w:link w:val="2ff0"/>
    <w:uiPriority w:val="30"/>
    <w:qFormat/>
    <w:rsid w:val="005A55F0"/>
    <w:pPr>
      <w:spacing w:after="0" w:line="252" w:lineRule="auto"/>
      <w:ind w:left="720" w:right="720"/>
    </w:pPr>
    <w:rPr>
      <w:rFonts w:ascii="Times New Roman" w:eastAsia="Times New Roman" w:hAnsi="Times New Roman" w:cs="Times New Roman"/>
      <w:i/>
      <w:color w:val="000000"/>
      <w:sz w:val="24"/>
      <w:szCs w:val="20"/>
      <w:lang w:eastAsia="ru-RU"/>
    </w:rPr>
  </w:style>
  <w:style w:type="character" w:customStyle="1" w:styleId="afffffffffb">
    <w:name w:val="Выделенная цитата Знак"/>
    <w:basedOn w:val="a2"/>
    <w:uiPriority w:val="30"/>
    <w:qFormat/>
    <w:rsid w:val="005A55F0"/>
    <w:rPr>
      <w:i/>
      <w:iCs/>
      <w:color w:val="4472C4" w:themeColor="accent1"/>
    </w:rPr>
  </w:style>
  <w:style w:type="character" w:customStyle="1" w:styleId="2ff0">
    <w:name w:val="Выделенная цитата Знак2"/>
    <w:link w:val="afffffffffa"/>
    <w:uiPriority w:val="30"/>
    <w:rsid w:val="005A55F0"/>
    <w:rPr>
      <w:rFonts w:ascii="Times New Roman" w:eastAsia="Times New Roman" w:hAnsi="Times New Roman" w:cs="Times New Roman"/>
      <w:i/>
      <w:color w:val="000000"/>
      <w:sz w:val="24"/>
      <w:szCs w:val="20"/>
      <w:lang w:eastAsia="ru-RU"/>
    </w:rPr>
  </w:style>
  <w:style w:type="paragraph" w:customStyle="1" w:styleId="ListLabel527">
    <w:name w:val="ListLabel 527"/>
    <w:link w:val="ListLabel527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5271">
    <w:name w:val="ListLabel 5271"/>
    <w:link w:val="ListLabel527"/>
    <w:rsid w:val="005A55F0"/>
    <w:rPr>
      <w:rFonts w:ascii="Calibri" w:eastAsia="Times New Roman" w:hAnsi="Calibri" w:cs="Times New Roman"/>
      <w:color w:val="000000"/>
      <w:sz w:val="20"/>
      <w:szCs w:val="20"/>
      <w:lang w:eastAsia="ru-RU"/>
    </w:rPr>
  </w:style>
  <w:style w:type="paragraph" w:customStyle="1" w:styleId="ListLabel102">
    <w:name w:val="ListLabel 102"/>
    <w:link w:val="ListLabel102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1021">
    <w:name w:val="ListLabel 1021"/>
    <w:link w:val="ListLabel102"/>
    <w:rsid w:val="005A55F0"/>
    <w:rPr>
      <w:rFonts w:ascii="Calibri" w:eastAsia="Times New Roman" w:hAnsi="Calibri" w:cs="Times New Roman"/>
      <w:color w:val="000000"/>
      <w:sz w:val="20"/>
      <w:szCs w:val="20"/>
      <w:lang w:eastAsia="ru-RU"/>
    </w:rPr>
  </w:style>
  <w:style w:type="paragraph" w:customStyle="1" w:styleId="ListLabel4">
    <w:name w:val="ListLabel 4"/>
    <w:link w:val="ListLabel4100"/>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4100">
    <w:name w:val="ListLabel 4100"/>
    <w:link w:val="ListLabel4"/>
    <w:rsid w:val="005A55F0"/>
    <w:rPr>
      <w:rFonts w:ascii="Calibri" w:eastAsia="Times New Roman" w:hAnsi="Calibri" w:cs="Times New Roman"/>
      <w:color w:val="000000"/>
      <w:sz w:val="20"/>
      <w:szCs w:val="20"/>
      <w:lang w:eastAsia="ru-RU"/>
    </w:rPr>
  </w:style>
  <w:style w:type="character" w:customStyle="1" w:styleId="111">
    <w:name w:val="Заголовок11"/>
    <w:link w:val="1b"/>
    <w:uiPriority w:val="99"/>
    <w:rsid w:val="005A55F0"/>
    <w:rPr>
      <w:rFonts w:ascii="Verdana" w:eastAsia="Times New Roman" w:hAnsi="Verdana" w:cs="Verdana"/>
      <w:b/>
      <w:bCs/>
      <w:color w:val="0058A9"/>
      <w:lang w:eastAsia="zh-CN"/>
    </w:rPr>
  </w:style>
  <w:style w:type="paragraph" w:customStyle="1" w:styleId="ListLabel382">
    <w:name w:val="ListLabel 382"/>
    <w:link w:val="ListLabel382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3821">
    <w:name w:val="ListLabel 3821"/>
    <w:link w:val="ListLabel382"/>
    <w:rsid w:val="005A55F0"/>
    <w:rPr>
      <w:rFonts w:ascii="Calibri" w:eastAsia="Times New Roman" w:hAnsi="Calibri" w:cs="Times New Roman"/>
      <w:color w:val="000000"/>
      <w:sz w:val="20"/>
      <w:szCs w:val="20"/>
      <w:lang w:eastAsia="ru-RU"/>
    </w:rPr>
  </w:style>
  <w:style w:type="paragraph" w:customStyle="1" w:styleId="docdata">
    <w:name w:val="docdata"/>
    <w:basedOn w:val="1fff6"/>
    <w:link w:val="docdata1"/>
    <w:rsid w:val="005A55F0"/>
  </w:style>
  <w:style w:type="character" w:customStyle="1" w:styleId="docdata1">
    <w:name w:val="docdata1"/>
    <w:basedOn w:val="a2"/>
    <w:link w:val="docdata"/>
    <w:rsid w:val="005A55F0"/>
    <w:rPr>
      <w:rFonts w:ascii="Calibri" w:eastAsia="Times New Roman" w:hAnsi="Calibri" w:cs="Times New Roman"/>
      <w:color w:val="000000"/>
      <w:sz w:val="20"/>
      <w:szCs w:val="20"/>
      <w:lang w:eastAsia="ru-RU"/>
    </w:rPr>
  </w:style>
  <w:style w:type="paragraph" w:customStyle="1" w:styleId="ListLabel514">
    <w:name w:val="ListLabel 514"/>
    <w:link w:val="ListLabel514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5141">
    <w:name w:val="ListLabel 5141"/>
    <w:link w:val="ListLabel514"/>
    <w:rsid w:val="005A55F0"/>
    <w:rPr>
      <w:rFonts w:ascii="Calibri" w:eastAsia="Times New Roman" w:hAnsi="Calibri" w:cs="Times New Roman"/>
      <w:color w:val="000000"/>
      <w:sz w:val="20"/>
      <w:szCs w:val="20"/>
      <w:lang w:eastAsia="ru-RU"/>
    </w:rPr>
  </w:style>
  <w:style w:type="paragraph" w:customStyle="1" w:styleId="ListLabel121">
    <w:name w:val="ListLabel 121"/>
    <w:link w:val="ListLabel121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1211">
    <w:name w:val="ListLabel 1211"/>
    <w:link w:val="ListLabel121"/>
    <w:rsid w:val="005A55F0"/>
    <w:rPr>
      <w:rFonts w:ascii="Calibri" w:eastAsia="Times New Roman" w:hAnsi="Calibri" w:cs="Times New Roman"/>
      <w:color w:val="000000"/>
      <w:sz w:val="20"/>
      <w:szCs w:val="20"/>
      <w:lang w:eastAsia="ru-RU"/>
    </w:rPr>
  </w:style>
  <w:style w:type="paragraph" w:customStyle="1" w:styleId="ListLabel55">
    <w:name w:val="ListLabel 55"/>
    <w:link w:val="ListLabel5510"/>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5510">
    <w:name w:val="ListLabel 5510"/>
    <w:link w:val="ListLabel55"/>
    <w:rsid w:val="005A55F0"/>
    <w:rPr>
      <w:rFonts w:ascii="Calibri" w:eastAsia="Times New Roman" w:hAnsi="Calibri" w:cs="Times New Roman"/>
      <w:color w:val="000000"/>
      <w:sz w:val="20"/>
      <w:szCs w:val="20"/>
      <w:lang w:eastAsia="ru-RU"/>
    </w:rPr>
  </w:style>
  <w:style w:type="paragraph" w:customStyle="1" w:styleId="ListLabel250">
    <w:name w:val="ListLabel 250"/>
    <w:link w:val="ListLabel250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2501">
    <w:name w:val="ListLabel 2501"/>
    <w:link w:val="ListLabel250"/>
    <w:rsid w:val="005A55F0"/>
    <w:rPr>
      <w:rFonts w:ascii="Calibri" w:eastAsia="Times New Roman" w:hAnsi="Calibri" w:cs="Times New Roman"/>
      <w:color w:val="000000"/>
      <w:sz w:val="20"/>
      <w:szCs w:val="20"/>
      <w:lang w:eastAsia="ru-RU"/>
    </w:rPr>
  </w:style>
  <w:style w:type="paragraph" w:customStyle="1" w:styleId="ListLabel231">
    <w:name w:val="ListLabel 231"/>
    <w:link w:val="ListLabel231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2311">
    <w:name w:val="ListLabel 2311"/>
    <w:link w:val="ListLabel231"/>
    <w:rsid w:val="005A55F0"/>
    <w:rPr>
      <w:rFonts w:ascii="Calibri" w:eastAsia="Times New Roman" w:hAnsi="Calibri" w:cs="Times New Roman"/>
      <w:color w:val="000000"/>
      <w:sz w:val="20"/>
      <w:szCs w:val="20"/>
      <w:lang w:eastAsia="ru-RU"/>
    </w:rPr>
  </w:style>
  <w:style w:type="paragraph" w:customStyle="1" w:styleId="ListLabel345">
    <w:name w:val="ListLabel 345"/>
    <w:link w:val="ListLabel345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3451">
    <w:name w:val="ListLabel 3451"/>
    <w:link w:val="ListLabel345"/>
    <w:rsid w:val="005A55F0"/>
    <w:rPr>
      <w:rFonts w:ascii="Calibri" w:eastAsia="Times New Roman" w:hAnsi="Calibri" w:cs="Times New Roman"/>
      <w:color w:val="000000"/>
      <w:sz w:val="20"/>
      <w:szCs w:val="20"/>
      <w:lang w:eastAsia="ru-RU"/>
    </w:rPr>
  </w:style>
  <w:style w:type="paragraph" w:customStyle="1" w:styleId="WW8Num2z8">
    <w:name w:val="WW8Num2z8"/>
    <w:link w:val="WW8Num2z81"/>
    <w:rsid w:val="005A55F0"/>
    <w:pPr>
      <w:spacing w:after="0" w:line="240" w:lineRule="auto"/>
    </w:pPr>
    <w:rPr>
      <w:rFonts w:ascii="Calibri" w:eastAsia="Times New Roman" w:hAnsi="Calibri" w:cs="Times New Roman"/>
      <w:color w:val="000000"/>
      <w:sz w:val="20"/>
      <w:szCs w:val="20"/>
      <w:lang w:eastAsia="ru-RU"/>
    </w:rPr>
  </w:style>
  <w:style w:type="character" w:customStyle="1" w:styleId="WW8Num2z81">
    <w:name w:val="WW8Num2z81"/>
    <w:link w:val="WW8Num2z8"/>
    <w:rsid w:val="005A55F0"/>
    <w:rPr>
      <w:rFonts w:ascii="Calibri" w:eastAsia="Times New Roman" w:hAnsi="Calibri" w:cs="Times New Roman"/>
      <w:color w:val="000000"/>
      <w:sz w:val="20"/>
      <w:szCs w:val="20"/>
      <w:lang w:eastAsia="ru-RU"/>
    </w:rPr>
  </w:style>
  <w:style w:type="paragraph" w:customStyle="1" w:styleId="ListLabel24">
    <w:name w:val="ListLabel 24"/>
    <w:link w:val="ListLabel2410"/>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2410">
    <w:name w:val="ListLabel 2410"/>
    <w:link w:val="ListLabel24"/>
    <w:rsid w:val="005A55F0"/>
    <w:rPr>
      <w:rFonts w:ascii="Calibri" w:eastAsia="Times New Roman" w:hAnsi="Calibri" w:cs="Times New Roman"/>
      <w:color w:val="000000"/>
      <w:sz w:val="20"/>
      <w:szCs w:val="20"/>
      <w:lang w:eastAsia="ru-RU"/>
    </w:rPr>
  </w:style>
  <w:style w:type="paragraph" w:customStyle="1" w:styleId="ListLabel347">
    <w:name w:val="ListLabel 347"/>
    <w:link w:val="ListLabel347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3471">
    <w:name w:val="ListLabel 3471"/>
    <w:link w:val="ListLabel347"/>
    <w:rsid w:val="005A55F0"/>
    <w:rPr>
      <w:rFonts w:ascii="Calibri" w:eastAsia="Times New Roman" w:hAnsi="Calibri" w:cs="Times New Roman"/>
      <w:color w:val="000000"/>
      <w:sz w:val="20"/>
      <w:szCs w:val="20"/>
      <w:lang w:eastAsia="ru-RU"/>
    </w:rPr>
  </w:style>
  <w:style w:type="paragraph" w:customStyle="1" w:styleId="1fff7">
    <w:name w:val="Текст выноски Знак1"/>
    <w:link w:val="119"/>
    <w:rsid w:val="005A55F0"/>
    <w:pPr>
      <w:spacing w:after="0" w:line="240" w:lineRule="auto"/>
    </w:pPr>
    <w:rPr>
      <w:rFonts w:ascii="Tahoma" w:eastAsia="Times New Roman" w:hAnsi="Tahoma" w:cs="Times New Roman"/>
      <w:color w:val="000000"/>
      <w:sz w:val="16"/>
      <w:szCs w:val="20"/>
      <w:lang w:eastAsia="ru-RU"/>
    </w:rPr>
  </w:style>
  <w:style w:type="character" w:customStyle="1" w:styleId="119">
    <w:name w:val="Текст выноски Знак11"/>
    <w:link w:val="1fff7"/>
    <w:rsid w:val="005A55F0"/>
    <w:rPr>
      <w:rFonts w:ascii="Tahoma" w:eastAsia="Times New Roman" w:hAnsi="Tahoma" w:cs="Times New Roman"/>
      <w:color w:val="000000"/>
      <w:sz w:val="16"/>
      <w:szCs w:val="20"/>
      <w:lang w:eastAsia="ru-RU"/>
    </w:rPr>
  </w:style>
  <w:style w:type="paragraph" w:customStyle="1" w:styleId="ListLabel462">
    <w:name w:val="ListLabel 462"/>
    <w:link w:val="ListLabel462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4621">
    <w:name w:val="ListLabel 4621"/>
    <w:link w:val="ListLabel462"/>
    <w:rsid w:val="005A55F0"/>
    <w:rPr>
      <w:rFonts w:ascii="Calibri" w:eastAsia="Times New Roman" w:hAnsi="Calibri" w:cs="Times New Roman"/>
      <w:color w:val="000000"/>
      <w:sz w:val="20"/>
      <w:szCs w:val="20"/>
      <w:lang w:eastAsia="ru-RU"/>
    </w:rPr>
  </w:style>
  <w:style w:type="paragraph" w:customStyle="1" w:styleId="ListLabel273">
    <w:name w:val="ListLabel 273"/>
    <w:link w:val="ListLabel273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2731">
    <w:name w:val="ListLabel 2731"/>
    <w:link w:val="ListLabel273"/>
    <w:rsid w:val="005A55F0"/>
    <w:rPr>
      <w:rFonts w:ascii="Calibri" w:eastAsia="Times New Roman" w:hAnsi="Calibri" w:cs="Times New Roman"/>
      <w:color w:val="000000"/>
      <w:sz w:val="20"/>
      <w:szCs w:val="20"/>
      <w:lang w:eastAsia="ru-RU"/>
    </w:rPr>
  </w:style>
  <w:style w:type="paragraph" w:customStyle="1" w:styleId="ListLabel182">
    <w:name w:val="ListLabel 182"/>
    <w:link w:val="ListLabel182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1821">
    <w:name w:val="ListLabel 1821"/>
    <w:link w:val="ListLabel182"/>
    <w:rsid w:val="005A55F0"/>
    <w:rPr>
      <w:rFonts w:ascii="Calibri" w:eastAsia="Times New Roman" w:hAnsi="Calibri" w:cs="Times New Roman"/>
      <w:color w:val="000000"/>
      <w:sz w:val="20"/>
      <w:szCs w:val="20"/>
      <w:lang w:eastAsia="ru-RU"/>
    </w:rPr>
  </w:style>
  <w:style w:type="paragraph" w:customStyle="1" w:styleId="ListLabel582">
    <w:name w:val="ListLabel 582"/>
    <w:link w:val="ListLabel582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5821">
    <w:name w:val="ListLabel 5821"/>
    <w:link w:val="ListLabel582"/>
    <w:rsid w:val="005A55F0"/>
    <w:rPr>
      <w:rFonts w:ascii="Calibri" w:eastAsia="Times New Roman" w:hAnsi="Calibri" w:cs="Times New Roman"/>
      <w:color w:val="000000"/>
      <w:sz w:val="20"/>
      <w:szCs w:val="20"/>
      <w:lang w:eastAsia="ru-RU"/>
    </w:rPr>
  </w:style>
  <w:style w:type="paragraph" w:customStyle="1" w:styleId="ListLabel487">
    <w:name w:val="ListLabel 487"/>
    <w:link w:val="ListLabel487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4871">
    <w:name w:val="ListLabel 4871"/>
    <w:link w:val="ListLabel487"/>
    <w:rsid w:val="005A55F0"/>
    <w:rPr>
      <w:rFonts w:ascii="Calibri" w:eastAsia="Times New Roman" w:hAnsi="Calibri" w:cs="Times New Roman"/>
      <w:color w:val="000000"/>
      <w:sz w:val="20"/>
      <w:szCs w:val="20"/>
      <w:lang w:eastAsia="ru-RU"/>
    </w:rPr>
  </w:style>
  <w:style w:type="paragraph" w:customStyle="1" w:styleId="ListLabel76">
    <w:name w:val="ListLabel 76"/>
    <w:link w:val="ListLabel76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761">
    <w:name w:val="ListLabel 761"/>
    <w:link w:val="ListLabel76"/>
    <w:rsid w:val="005A55F0"/>
    <w:rPr>
      <w:rFonts w:ascii="Calibri" w:eastAsia="Times New Roman" w:hAnsi="Calibri" w:cs="Times New Roman"/>
      <w:color w:val="000000"/>
      <w:sz w:val="20"/>
      <w:szCs w:val="20"/>
      <w:lang w:eastAsia="ru-RU"/>
    </w:rPr>
  </w:style>
  <w:style w:type="paragraph" w:customStyle="1" w:styleId="WW8Num2z6">
    <w:name w:val="WW8Num2z6"/>
    <w:link w:val="WW8Num2z61"/>
    <w:rsid w:val="005A55F0"/>
    <w:pPr>
      <w:spacing w:after="0" w:line="240" w:lineRule="auto"/>
    </w:pPr>
    <w:rPr>
      <w:rFonts w:ascii="Calibri" w:eastAsia="Times New Roman" w:hAnsi="Calibri" w:cs="Times New Roman"/>
      <w:color w:val="000000"/>
      <w:sz w:val="20"/>
      <w:szCs w:val="20"/>
      <w:lang w:eastAsia="ru-RU"/>
    </w:rPr>
  </w:style>
  <w:style w:type="character" w:customStyle="1" w:styleId="WW8Num2z61">
    <w:name w:val="WW8Num2z61"/>
    <w:link w:val="WW8Num2z6"/>
    <w:rsid w:val="005A55F0"/>
    <w:rPr>
      <w:rFonts w:ascii="Calibri" w:eastAsia="Times New Roman" w:hAnsi="Calibri" w:cs="Times New Roman"/>
      <w:color w:val="000000"/>
      <w:sz w:val="20"/>
      <w:szCs w:val="20"/>
      <w:lang w:eastAsia="ru-RU"/>
    </w:rPr>
  </w:style>
  <w:style w:type="paragraph" w:customStyle="1" w:styleId="ListLabel227">
    <w:name w:val="ListLabel 227"/>
    <w:link w:val="ListLabel227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2271">
    <w:name w:val="ListLabel 2271"/>
    <w:link w:val="ListLabel227"/>
    <w:rsid w:val="005A55F0"/>
    <w:rPr>
      <w:rFonts w:ascii="Calibri" w:eastAsia="Times New Roman" w:hAnsi="Calibri" w:cs="Times New Roman"/>
      <w:color w:val="000000"/>
      <w:sz w:val="20"/>
      <w:szCs w:val="20"/>
      <w:lang w:eastAsia="ru-RU"/>
    </w:rPr>
  </w:style>
  <w:style w:type="character" w:customStyle="1" w:styleId="47">
    <w:name w:val="Текст выноски Знак4"/>
    <w:rsid w:val="005A55F0"/>
    <w:rPr>
      <w:rFonts w:ascii="Tahoma" w:hAnsi="Tahoma"/>
      <w:sz w:val="16"/>
    </w:rPr>
  </w:style>
  <w:style w:type="paragraph" w:customStyle="1" w:styleId="ListLabel385">
    <w:name w:val="ListLabel 385"/>
    <w:link w:val="ListLabel385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3851">
    <w:name w:val="ListLabel 3851"/>
    <w:link w:val="ListLabel385"/>
    <w:rsid w:val="005A55F0"/>
    <w:rPr>
      <w:rFonts w:ascii="Calibri" w:eastAsia="Times New Roman" w:hAnsi="Calibri" w:cs="Times New Roman"/>
      <w:color w:val="000000"/>
      <w:sz w:val="20"/>
      <w:szCs w:val="20"/>
      <w:lang w:eastAsia="ru-RU"/>
    </w:rPr>
  </w:style>
  <w:style w:type="paragraph" w:customStyle="1" w:styleId="ListLabel187">
    <w:name w:val="ListLabel 187"/>
    <w:link w:val="ListLabel187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1871">
    <w:name w:val="ListLabel 1871"/>
    <w:link w:val="ListLabel187"/>
    <w:rsid w:val="005A55F0"/>
    <w:rPr>
      <w:rFonts w:ascii="Calibri" w:eastAsia="Times New Roman" w:hAnsi="Calibri" w:cs="Times New Roman"/>
      <w:color w:val="000000"/>
      <w:sz w:val="20"/>
      <w:szCs w:val="20"/>
      <w:lang w:eastAsia="ru-RU"/>
    </w:rPr>
  </w:style>
  <w:style w:type="paragraph" w:customStyle="1" w:styleId="ListLabel483">
    <w:name w:val="ListLabel 483"/>
    <w:link w:val="ListLabel483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4831">
    <w:name w:val="ListLabel 4831"/>
    <w:link w:val="ListLabel483"/>
    <w:rsid w:val="005A55F0"/>
    <w:rPr>
      <w:rFonts w:ascii="Calibri" w:eastAsia="Times New Roman" w:hAnsi="Calibri" w:cs="Times New Roman"/>
      <w:color w:val="000000"/>
      <w:sz w:val="20"/>
      <w:szCs w:val="20"/>
      <w:lang w:eastAsia="ru-RU"/>
    </w:rPr>
  </w:style>
  <w:style w:type="paragraph" w:customStyle="1" w:styleId="ListLabel453">
    <w:name w:val="ListLabel 453"/>
    <w:link w:val="ListLabel453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4531">
    <w:name w:val="ListLabel 4531"/>
    <w:link w:val="ListLabel453"/>
    <w:rsid w:val="005A55F0"/>
    <w:rPr>
      <w:rFonts w:ascii="Calibri" w:eastAsia="Times New Roman" w:hAnsi="Calibri" w:cs="Times New Roman"/>
      <w:color w:val="000000"/>
      <w:sz w:val="20"/>
      <w:szCs w:val="20"/>
      <w:lang w:eastAsia="ru-RU"/>
    </w:rPr>
  </w:style>
  <w:style w:type="paragraph" w:customStyle="1" w:styleId="ListLabel264">
    <w:name w:val="ListLabel 264"/>
    <w:link w:val="ListLabel264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2641">
    <w:name w:val="ListLabel 2641"/>
    <w:link w:val="ListLabel264"/>
    <w:rsid w:val="005A55F0"/>
    <w:rPr>
      <w:rFonts w:ascii="Calibri" w:eastAsia="Times New Roman" w:hAnsi="Calibri" w:cs="Times New Roman"/>
      <w:color w:val="000000"/>
      <w:sz w:val="20"/>
      <w:szCs w:val="20"/>
      <w:lang w:eastAsia="ru-RU"/>
    </w:rPr>
  </w:style>
  <w:style w:type="paragraph" w:customStyle="1" w:styleId="ListLabel508">
    <w:name w:val="ListLabel 508"/>
    <w:link w:val="ListLabel508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5081">
    <w:name w:val="ListLabel 5081"/>
    <w:link w:val="ListLabel508"/>
    <w:rsid w:val="005A55F0"/>
    <w:rPr>
      <w:rFonts w:ascii="Calibri" w:eastAsia="Times New Roman" w:hAnsi="Calibri" w:cs="Times New Roman"/>
      <w:color w:val="000000"/>
      <w:sz w:val="20"/>
      <w:szCs w:val="20"/>
      <w:lang w:eastAsia="ru-RU"/>
    </w:rPr>
  </w:style>
  <w:style w:type="paragraph" w:customStyle="1" w:styleId="ListLabel115">
    <w:name w:val="ListLabel 115"/>
    <w:link w:val="ListLabel115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1151">
    <w:name w:val="ListLabel 1151"/>
    <w:link w:val="ListLabel115"/>
    <w:rsid w:val="005A55F0"/>
    <w:rPr>
      <w:rFonts w:ascii="Calibri" w:eastAsia="Times New Roman" w:hAnsi="Calibri" w:cs="Times New Roman"/>
      <w:color w:val="000000"/>
      <w:sz w:val="20"/>
      <w:szCs w:val="20"/>
      <w:lang w:eastAsia="ru-RU"/>
    </w:rPr>
  </w:style>
  <w:style w:type="paragraph" w:customStyle="1" w:styleId="ListLabel282">
    <w:name w:val="ListLabel 282"/>
    <w:link w:val="ListLabel282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2821">
    <w:name w:val="ListLabel 2821"/>
    <w:link w:val="ListLabel282"/>
    <w:rsid w:val="005A55F0"/>
    <w:rPr>
      <w:rFonts w:ascii="Calibri" w:eastAsia="Times New Roman" w:hAnsi="Calibri" w:cs="Times New Roman"/>
      <w:color w:val="000000"/>
      <w:sz w:val="20"/>
      <w:szCs w:val="20"/>
      <w:lang w:eastAsia="ru-RU"/>
    </w:rPr>
  </w:style>
  <w:style w:type="paragraph" w:customStyle="1" w:styleId="ListLabel495">
    <w:name w:val="ListLabel 495"/>
    <w:link w:val="ListLabel4951"/>
    <w:rsid w:val="005A55F0"/>
    <w:pPr>
      <w:spacing w:after="0" w:line="240" w:lineRule="auto"/>
    </w:pPr>
    <w:rPr>
      <w:rFonts w:ascii="Calibri" w:eastAsia="Times New Roman" w:hAnsi="Calibri" w:cs="Times New Roman"/>
      <w:color w:val="000000"/>
      <w:sz w:val="24"/>
      <w:szCs w:val="20"/>
      <w:lang w:eastAsia="ru-RU"/>
    </w:rPr>
  </w:style>
  <w:style w:type="character" w:customStyle="1" w:styleId="ListLabel4951">
    <w:name w:val="ListLabel 4951"/>
    <w:link w:val="ListLabel495"/>
    <w:rsid w:val="005A55F0"/>
    <w:rPr>
      <w:rFonts w:ascii="Calibri" w:eastAsia="Times New Roman" w:hAnsi="Calibri" w:cs="Times New Roman"/>
      <w:color w:val="000000"/>
      <w:sz w:val="24"/>
      <w:szCs w:val="20"/>
      <w:lang w:eastAsia="ru-RU"/>
    </w:rPr>
  </w:style>
  <w:style w:type="paragraph" w:customStyle="1" w:styleId="ListLabel64">
    <w:name w:val="ListLabel 64"/>
    <w:link w:val="ListLabel64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641">
    <w:name w:val="ListLabel 641"/>
    <w:link w:val="ListLabel64"/>
    <w:rsid w:val="005A55F0"/>
    <w:rPr>
      <w:rFonts w:ascii="Calibri" w:eastAsia="Times New Roman" w:hAnsi="Calibri" w:cs="Times New Roman"/>
      <w:color w:val="000000"/>
      <w:sz w:val="20"/>
      <w:szCs w:val="20"/>
      <w:lang w:eastAsia="ru-RU"/>
    </w:rPr>
  </w:style>
  <w:style w:type="paragraph" w:customStyle="1" w:styleId="ListLabel528">
    <w:name w:val="ListLabel 528"/>
    <w:link w:val="ListLabel528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5281">
    <w:name w:val="ListLabel 5281"/>
    <w:link w:val="ListLabel528"/>
    <w:rsid w:val="005A55F0"/>
    <w:rPr>
      <w:rFonts w:ascii="Calibri" w:eastAsia="Times New Roman" w:hAnsi="Calibri" w:cs="Times New Roman"/>
      <w:color w:val="000000"/>
      <w:sz w:val="20"/>
      <w:szCs w:val="20"/>
      <w:lang w:eastAsia="ru-RU"/>
    </w:rPr>
  </w:style>
  <w:style w:type="paragraph" w:customStyle="1" w:styleId="ListLabel218">
    <w:name w:val="ListLabel 218"/>
    <w:link w:val="ListLabel218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2181">
    <w:name w:val="ListLabel 2181"/>
    <w:link w:val="ListLabel218"/>
    <w:rsid w:val="005A55F0"/>
    <w:rPr>
      <w:rFonts w:ascii="Calibri" w:eastAsia="Times New Roman" w:hAnsi="Calibri" w:cs="Times New Roman"/>
      <w:color w:val="000000"/>
      <w:sz w:val="20"/>
      <w:szCs w:val="20"/>
      <w:lang w:eastAsia="ru-RU"/>
    </w:rPr>
  </w:style>
  <w:style w:type="paragraph" w:customStyle="1" w:styleId="ListLabel83">
    <w:name w:val="ListLabel 83"/>
    <w:link w:val="ListLabel83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831">
    <w:name w:val="ListLabel 831"/>
    <w:link w:val="ListLabel83"/>
    <w:rsid w:val="005A55F0"/>
    <w:rPr>
      <w:rFonts w:ascii="Calibri" w:eastAsia="Times New Roman" w:hAnsi="Calibri" w:cs="Times New Roman"/>
      <w:color w:val="000000"/>
      <w:sz w:val="20"/>
      <w:szCs w:val="20"/>
      <w:lang w:eastAsia="ru-RU"/>
    </w:rPr>
  </w:style>
  <w:style w:type="paragraph" w:customStyle="1" w:styleId="Heading3Char">
    <w:name w:val="Heading 3 Char"/>
    <w:link w:val="Heading3Char1"/>
    <w:rsid w:val="005A55F0"/>
    <w:pPr>
      <w:spacing w:after="0" w:line="240" w:lineRule="auto"/>
    </w:pPr>
    <w:rPr>
      <w:rFonts w:ascii="Arial" w:eastAsia="Times New Roman" w:hAnsi="Arial" w:cs="Times New Roman"/>
      <w:color w:val="000000"/>
      <w:sz w:val="30"/>
      <w:szCs w:val="20"/>
      <w:lang w:eastAsia="ru-RU"/>
    </w:rPr>
  </w:style>
  <w:style w:type="character" w:customStyle="1" w:styleId="Heading3Char1">
    <w:name w:val="Heading 3 Char1"/>
    <w:link w:val="Heading3Char"/>
    <w:rsid w:val="005A55F0"/>
    <w:rPr>
      <w:rFonts w:ascii="Arial" w:eastAsia="Times New Roman" w:hAnsi="Arial" w:cs="Times New Roman"/>
      <w:color w:val="000000"/>
      <w:sz w:val="30"/>
      <w:szCs w:val="20"/>
      <w:lang w:eastAsia="ru-RU"/>
    </w:rPr>
  </w:style>
  <w:style w:type="paragraph" w:customStyle="1" w:styleId="ListLabel337">
    <w:name w:val="ListLabel 337"/>
    <w:link w:val="ListLabel337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3371">
    <w:name w:val="ListLabel 3371"/>
    <w:link w:val="ListLabel337"/>
    <w:rsid w:val="005A55F0"/>
    <w:rPr>
      <w:rFonts w:ascii="Calibri" w:eastAsia="Times New Roman" w:hAnsi="Calibri" w:cs="Times New Roman"/>
      <w:color w:val="000000"/>
      <w:sz w:val="20"/>
      <w:szCs w:val="20"/>
      <w:lang w:eastAsia="ru-RU"/>
    </w:rPr>
  </w:style>
  <w:style w:type="paragraph" w:customStyle="1" w:styleId="ListLabel436">
    <w:name w:val="ListLabel 436"/>
    <w:link w:val="ListLabel436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4361">
    <w:name w:val="ListLabel 4361"/>
    <w:link w:val="ListLabel436"/>
    <w:rsid w:val="005A55F0"/>
    <w:rPr>
      <w:rFonts w:ascii="Calibri" w:eastAsia="Times New Roman" w:hAnsi="Calibri" w:cs="Times New Roman"/>
      <w:color w:val="000000"/>
      <w:sz w:val="20"/>
      <w:szCs w:val="20"/>
      <w:lang w:eastAsia="ru-RU"/>
    </w:rPr>
  </w:style>
  <w:style w:type="paragraph" w:customStyle="1" w:styleId="ListLabel214">
    <w:name w:val="ListLabel 214"/>
    <w:link w:val="ListLabel214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2141">
    <w:name w:val="ListLabel 2141"/>
    <w:link w:val="ListLabel214"/>
    <w:rsid w:val="005A55F0"/>
    <w:rPr>
      <w:rFonts w:ascii="Calibri" w:eastAsia="Times New Roman" w:hAnsi="Calibri" w:cs="Times New Roman"/>
      <w:color w:val="000000"/>
      <w:sz w:val="20"/>
      <w:szCs w:val="20"/>
      <w:lang w:eastAsia="ru-RU"/>
    </w:rPr>
  </w:style>
  <w:style w:type="paragraph" w:customStyle="1" w:styleId="ListLabel328">
    <w:name w:val="ListLabel 328"/>
    <w:link w:val="ListLabel328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3281">
    <w:name w:val="ListLabel 3281"/>
    <w:link w:val="ListLabel328"/>
    <w:rsid w:val="005A55F0"/>
    <w:rPr>
      <w:rFonts w:ascii="Calibri" w:eastAsia="Times New Roman" w:hAnsi="Calibri" w:cs="Times New Roman"/>
      <w:color w:val="000000"/>
      <w:sz w:val="20"/>
      <w:szCs w:val="20"/>
      <w:lang w:eastAsia="ru-RU"/>
    </w:rPr>
  </w:style>
  <w:style w:type="paragraph" w:customStyle="1" w:styleId="ListLabel330">
    <w:name w:val="ListLabel 330"/>
    <w:link w:val="ListLabel330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3301">
    <w:name w:val="ListLabel 3301"/>
    <w:link w:val="ListLabel330"/>
    <w:rsid w:val="005A55F0"/>
    <w:rPr>
      <w:rFonts w:ascii="Calibri" w:eastAsia="Times New Roman" w:hAnsi="Calibri" w:cs="Times New Roman"/>
      <w:color w:val="000000"/>
      <w:sz w:val="20"/>
      <w:szCs w:val="20"/>
      <w:lang w:eastAsia="ru-RU"/>
    </w:rPr>
  </w:style>
  <w:style w:type="paragraph" w:customStyle="1" w:styleId="ListLabel11">
    <w:name w:val="ListLabel 11"/>
    <w:link w:val="ListLabel1110"/>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1110">
    <w:name w:val="ListLabel 1110"/>
    <w:link w:val="ListLabel11"/>
    <w:rsid w:val="005A55F0"/>
    <w:rPr>
      <w:rFonts w:ascii="Calibri" w:eastAsia="Times New Roman" w:hAnsi="Calibri" w:cs="Times New Roman"/>
      <w:color w:val="000000"/>
      <w:sz w:val="20"/>
      <w:szCs w:val="20"/>
      <w:lang w:eastAsia="ru-RU"/>
    </w:rPr>
  </w:style>
  <w:style w:type="paragraph" w:customStyle="1" w:styleId="ListLabel413">
    <w:name w:val="ListLabel 413"/>
    <w:link w:val="ListLabel413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4131">
    <w:name w:val="ListLabel 4131"/>
    <w:link w:val="ListLabel413"/>
    <w:rsid w:val="005A55F0"/>
    <w:rPr>
      <w:rFonts w:ascii="Calibri" w:eastAsia="Times New Roman" w:hAnsi="Calibri" w:cs="Times New Roman"/>
      <w:color w:val="000000"/>
      <w:sz w:val="20"/>
      <w:szCs w:val="20"/>
      <w:lang w:eastAsia="ru-RU"/>
    </w:rPr>
  </w:style>
  <w:style w:type="paragraph" w:customStyle="1" w:styleId="ListLabel573">
    <w:name w:val="ListLabel 573"/>
    <w:link w:val="ListLabel573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5731">
    <w:name w:val="ListLabel 5731"/>
    <w:link w:val="ListLabel573"/>
    <w:rsid w:val="005A55F0"/>
    <w:rPr>
      <w:rFonts w:ascii="Calibri" w:eastAsia="Times New Roman" w:hAnsi="Calibri" w:cs="Times New Roman"/>
      <w:color w:val="000000"/>
      <w:sz w:val="20"/>
      <w:szCs w:val="20"/>
      <w:lang w:eastAsia="ru-RU"/>
    </w:rPr>
  </w:style>
  <w:style w:type="paragraph" w:customStyle="1" w:styleId="WW8Num1z3">
    <w:name w:val="WW8Num1z3"/>
    <w:link w:val="WW8Num1z31"/>
    <w:rsid w:val="005A55F0"/>
    <w:pPr>
      <w:spacing w:after="0" w:line="240" w:lineRule="auto"/>
    </w:pPr>
    <w:rPr>
      <w:rFonts w:ascii="Calibri" w:eastAsia="Times New Roman" w:hAnsi="Calibri" w:cs="Times New Roman"/>
      <w:color w:val="000000"/>
      <w:sz w:val="20"/>
      <w:szCs w:val="20"/>
      <w:lang w:eastAsia="ru-RU"/>
    </w:rPr>
  </w:style>
  <w:style w:type="character" w:customStyle="1" w:styleId="WW8Num1z31">
    <w:name w:val="WW8Num1z31"/>
    <w:link w:val="WW8Num1z3"/>
    <w:rsid w:val="005A55F0"/>
    <w:rPr>
      <w:rFonts w:ascii="Calibri" w:eastAsia="Times New Roman" w:hAnsi="Calibri" w:cs="Times New Roman"/>
      <w:color w:val="000000"/>
      <w:sz w:val="20"/>
      <w:szCs w:val="20"/>
      <w:lang w:eastAsia="ru-RU"/>
    </w:rPr>
  </w:style>
  <w:style w:type="paragraph" w:customStyle="1" w:styleId="ListLabel313">
    <w:name w:val="ListLabel 313"/>
    <w:link w:val="ListLabel313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3131">
    <w:name w:val="ListLabel 3131"/>
    <w:link w:val="ListLabel313"/>
    <w:rsid w:val="005A55F0"/>
    <w:rPr>
      <w:rFonts w:ascii="Calibri" w:eastAsia="Times New Roman" w:hAnsi="Calibri" w:cs="Times New Roman"/>
      <w:color w:val="000000"/>
      <w:sz w:val="20"/>
      <w:szCs w:val="20"/>
      <w:lang w:eastAsia="ru-RU"/>
    </w:rPr>
  </w:style>
  <w:style w:type="paragraph" w:customStyle="1" w:styleId="ListLabel513">
    <w:name w:val="ListLabel 513"/>
    <w:link w:val="ListLabel513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5131">
    <w:name w:val="ListLabel 5131"/>
    <w:link w:val="ListLabel513"/>
    <w:rsid w:val="005A55F0"/>
    <w:rPr>
      <w:rFonts w:ascii="Calibri" w:eastAsia="Times New Roman" w:hAnsi="Calibri" w:cs="Times New Roman"/>
      <w:color w:val="000000"/>
      <w:sz w:val="20"/>
      <w:szCs w:val="20"/>
      <w:lang w:eastAsia="ru-RU"/>
    </w:rPr>
  </w:style>
  <w:style w:type="paragraph" w:customStyle="1" w:styleId="ListLabel386">
    <w:name w:val="ListLabel 386"/>
    <w:link w:val="ListLabel386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3861">
    <w:name w:val="ListLabel 3861"/>
    <w:link w:val="ListLabel386"/>
    <w:rsid w:val="005A55F0"/>
    <w:rPr>
      <w:rFonts w:ascii="Calibri" w:eastAsia="Times New Roman" w:hAnsi="Calibri" w:cs="Times New Roman"/>
      <w:color w:val="000000"/>
      <w:sz w:val="20"/>
      <w:szCs w:val="20"/>
      <w:lang w:eastAsia="ru-RU"/>
    </w:rPr>
  </w:style>
  <w:style w:type="paragraph" w:customStyle="1" w:styleId="ListLabel510">
    <w:name w:val="ListLabel 510"/>
    <w:link w:val="ListLabel510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5101">
    <w:name w:val="ListLabel 5101"/>
    <w:link w:val="ListLabel510"/>
    <w:rsid w:val="005A55F0"/>
    <w:rPr>
      <w:rFonts w:ascii="Calibri" w:eastAsia="Times New Roman" w:hAnsi="Calibri" w:cs="Times New Roman"/>
      <w:color w:val="000000"/>
      <w:sz w:val="20"/>
      <w:szCs w:val="20"/>
      <w:lang w:eastAsia="ru-RU"/>
    </w:rPr>
  </w:style>
  <w:style w:type="paragraph" w:customStyle="1" w:styleId="ListLabel485">
    <w:name w:val="ListLabel 485"/>
    <w:link w:val="ListLabel485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4851">
    <w:name w:val="ListLabel 4851"/>
    <w:link w:val="ListLabel485"/>
    <w:rsid w:val="005A55F0"/>
    <w:rPr>
      <w:rFonts w:ascii="Calibri" w:eastAsia="Times New Roman" w:hAnsi="Calibri" w:cs="Times New Roman"/>
      <w:color w:val="000000"/>
      <w:sz w:val="20"/>
      <w:szCs w:val="20"/>
      <w:lang w:eastAsia="ru-RU"/>
    </w:rPr>
  </w:style>
  <w:style w:type="character" w:customStyle="1" w:styleId="48">
    <w:name w:val="Основной текст Знак4"/>
    <w:rsid w:val="005A55F0"/>
    <w:rPr>
      <w:rFonts w:ascii="Times New Roman" w:hAnsi="Times New Roman"/>
      <w:sz w:val="24"/>
    </w:rPr>
  </w:style>
  <w:style w:type="paragraph" w:customStyle="1" w:styleId="ListLabel219">
    <w:name w:val="ListLabel 219"/>
    <w:link w:val="ListLabel219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2191">
    <w:name w:val="ListLabel 2191"/>
    <w:link w:val="ListLabel219"/>
    <w:rsid w:val="005A55F0"/>
    <w:rPr>
      <w:rFonts w:ascii="Calibri" w:eastAsia="Times New Roman" w:hAnsi="Calibri" w:cs="Times New Roman"/>
      <w:color w:val="000000"/>
      <w:sz w:val="20"/>
      <w:szCs w:val="20"/>
      <w:lang w:eastAsia="ru-RU"/>
    </w:rPr>
  </w:style>
  <w:style w:type="character" w:customStyle="1" w:styleId="33">
    <w:name w:val="Оглавление 3 Знак"/>
    <w:link w:val="32"/>
    <w:uiPriority w:val="39"/>
    <w:rsid w:val="005A55F0"/>
    <w:rPr>
      <w:rFonts w:ascii="Times New Roman" w:eastAsia="Times New Roman" w:hAnsi="Times New Roman" w:cs="Times New Roman"/>
      <w:sz w:val="28"/>
      <w:szCs w:val="28"/>
      <w:lang w:eastAsia="zh-CN"/>
    </w:rPr>
  </w:style>
  <w:style w:type="paragraph" w:customStyle="1" w:styleId="ListLabel422">
    <w:name w:val="ListLabel 422"/>
    <w:link w:val="ListLabel422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4221">
    <w:name w:val="ListLabel 4221"/>
    <w:link w:val="ListLabel422"/>
    <w:rsid w:val="005A55F0"/>
    <w:rPr>
      <w:rFonts w:ascii="Calibri" w:eastAsia="Times New Roman" w:hAnsi="Calibri" w:cs="Times New Roman"/>
      <w:color w:val="000000"/>
      <w:sz w:val="20"/>
      <w:szCs w:val="20"/>
      <w:lang w:eastAsia="ru-RU"/>
    </w:rPr>
  </w:style>
  <w:style w:type="paragraph" w:customStyle="1" w:styleId="ListLabel108">
    <w:name w:val="ListLabel 108"/>
    <w:link w:val="ListLabel108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1081">
    <w:name w:val="ListLabel 1081"/>
    <w:link w:val="ListLabel108"/>
    <w:rsid w:val="005A55F0"/>
    <w:rPr>
      <w:rFonts w:ascii="Calibri" w:eastAsia="Times New Roman" w:hAnsi="Calibri" w:cs="Times New Roman"/>
      <w:color w:val="000000"/>
      <w:sz w:val="20"/>
      <w:szCs w:val="20"/>
      <w:lang w:eastAsia="ru-RU"/>
    </w:rPr>
  </w:style>
  <w:style w:type="paragraph" w:customStyle="1" w:styleId="ListLabel324">
    <w:name w:val="ListLabel 324"/>
    <w:link w:val="ListLabel324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3241">
    <w:name w:val="ListLabel 3241"/>
    <w:link w:val="ListLabel324"/>
    <w:rsid w:val="005A55F0"/>
    <w:rPr>
      <w:rFonts w:ascii="Calibri" w:eastAsia="Times New Roman" w:hAnsi="Calibri" w:cs="Times New Roman"/>
      <w:color w:val="000000"/>
      <w:sz w:val="20"/>
      <w:szCs w:val="20"/>
      <w:lang w:eastAsia="ru-RU"/>
    </w:rPr>
  </w:style>
  <w:style w:type="paragraph" w:customStyle="1" w:styleId="ListLabel470">
    <w:name w:val="ListLabel 470"/>
    <w:link w:val="ListLabel470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4701">
    <w:name w:val="ListLabel 4701"/>
    <w:link w:val="ListLabel470"/>
    <w:rsid w:val="005A55F0"/>
    <w:rPr>
      <w:rFonts w:ascii="Calibri" w:eastAsia="Times New Roman" w:hAnsi="Calibri" w:cs="Times New Roman"/>
      <w:color w:val="000000"/>
      <w:sz w:val="20"/>
      <w:szCs w:val="20"/>
      <w:lang w:eastAsia="ru-RU"/>
    </w:rPr>
  </w:style>
  <w:style w:type="character" w:customStyle="1" w:styleId="11a">
    <w:name w:val="Верхний колонтитул Знак11"/>
    <w:rsid w:val="005A55F0"/>
    <w:rPr>
      <w:rFonts w:ascii="Times New Roman" w:eastAsia="Times New Roman" w:hAnsi="Times New Roman" w:cs="Times New Roman"/>
      <w:color w:val="000000"/>
      <w:sz w:val="24"/>
      <w:szCs w:val="20"/>
    </w:rPr>
  </w:style>
  <w:style w:type="paragraph" w:customStyle="1" w:styleId="ListLabel305">
    <w:name w:val="ListLabel 305"/>
    <w:link w:val="ListLabel305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3051">
    <w:name w:val="ListLabel 3051"/>
    <w:link w:val="ListLabel305"/>
    <w:rsid w:val="005A55F0"/>
    <w:rPr>
      <w:rFonts w:ascii="Calibri" w:eastAsia="Times New Roman" w:hAnsi="Calibri" w:cs="Times New Roman"/>
      <w:color w:val="000000"/>
      <w:sz w:val="20"/>
      <w:szCs w:val="20"/>
      <w:lang w:eastAsia="ru-RU"/>
    </w:rPr>
  </w:style>
  <w:style w:type="paragraph" w:customStyle="1" w:styleId="ListLabel156">
    <w:name w:val="ListLabel 156"/>
    <w:link w:val="ListLabel156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1561">
    <w:name w:val="ListLabel 1561"/>
    <w:link w:val="ListLabel156"/>
    <w:rsid w:val="005A55F0"/>
    <w:rPr>
      <w:rFonts w:ascii="Calibri" w:eastAsia="Times New Roman" w:hAnsi="Calibri" w:cs="Times New Roman"/>
      <w:color w:val="000000"/>
      <w:sz w:val="20"/>
      <w:szCs w:val="20"/>
      <w:lang w:eastAsia="ru-RU"/>
    </w:rPr>
  </w:style>
  <w:style w:type="paragraph" w:customStyle="1" w:styleId="ListLabel291">
    <w:name w:val="ListLabel 291"/>
    <w:link w:val="ListLabel291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2911">
    <w:name w:val="ListLabel 2911"/>
    <w:link w:val="ListLabel291"/>
    <w:rsid w:val="005A55F0"/>
    <w:rPr>
      <w:rFonts w:ascii="Calibri" w:eastAsia="Times New Roman" w:hAnsi="Calibri" w:cs="Times New Roman"/>
      <w:color w:val="000000"/>
      <w:sz w:val="20"/>
      <w:szCs w:val="20"/>
      <w:lang w:eastAsia="ru-RU"/>
    </w:rPr>
  </w:style>
  <w:style w:type="paragraph" w:customStyle="1" w:styleId="ListLabel19">
    <w:name w:val="ListLabel 19"/>
    <w:link w:val="ListLabel1910"/>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1910">
    <w:name w:val="ListLabel 1910"/>
    <w:link w:val="ListLabel19"/>
    <w:rsid w:val="005A55F0"/>
    <w:rPr>
      <w:rFonts w:ascii="Calibri" w:eastAsia="Times New Roman" w:hAnsi="Calibri" w:cs="Times New Roman"/>
      <w:color w:val="000000"/>
      <w:sz w:val="20"/>
      <w:szCs w:val="20"/>
      <w:lang w:eastAsia="ru-RU"/>
    </w:rPr>
  </w:style>
  <w:style w:type="paragraph" w:customStyle="1" w:styleId="ListLabel60">
    <w:name w:val="ListLabel 60"/>
    <w:link w:val="ListLabel60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601">
    <w:name w:val="ListLabel 601"/>
    <w:link w:val="ListLabel60"/>
    <w:rsid w:val="005A55F0"/>
    <w:rPr>
      <w:rFonts w:ascii="Calibri" w:eastAsia="Times New Roman" w:hAnsi="Calibri" w:cs="Times New Roman"/>
      <w:color w:val="000000"/>
      <w:sz w:val="20"/>
      <w:szCs w:val="20"/>
      <w:lang w:eastAsia="ru-RU"/>
    </w:rPr>
  </w:style>
  <w:style w:type="paragraph" w:customStyle="1" w:styleId="ListLabel249">
    <w:name w:val="ListLabel 249"/>
    <w:link w:val="ListLabel249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2491">
    <w:name w:val="ListLabel 2491"/>
    <w:link w:val="ListLabel249"/>
    <w:rsid w:val="005A55F0"/>
    <w:rPr>
      <w:rFonts w:ascii="Calibri" w:eastAsia="Times New Roman" w:hAnsi="Calibri" w:cs="Times New Roman"/>
      <w:color w:val="000000"/>
      <w:sz w:val="20"/>
      <w:szCs w:val="20"/>
      <w:lang w:eastAsia="ru-RU"/>
    </w:rPr>
  </w:style>
  <w:style w:type="paragraph" w:customStyle="1" w:styleId="ListLabel480">
    <w:name w:val="ListLabel 480"/>
    <w:link w:val="ListLabel480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4801">
    <w:name w:val="ListLabel 4801"/>
    <w:link w:val="ListLabel480"/>
    <w:rsid w:val="005A55F0"/>
    <w:rPr>
      <w:rFonts w:ascii="Calibri" w:eastAsia="Times New Roman" w:hAnsi="Calibri" w:cs="Times New Roman"/>
      <w:color w:val="000000"/>
      <w:sz w:val="20"/>
      <w:szCs w:val="20"/>
      <w:lang w:eastAsia="ru-RU"/>
    </w:rPr>
  </w:style>
  <w:style w:type="paragraph" w:customStyle="1" w:styleId="ListLabel471">
    <w:name w:val="ListLabel 471"/>
    <w:link w:val="ListLabel471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4711">
    <w:name w:val="ListLabel 4711"/>
    <w:link w:val="ListLabel471"/>
    <w:rsid w:val="005A55F0"/>
    <w:rPr>
      <w:rFonts w:ascii="Calibri" w:eastAsia="Times New Roman" w:hAnsi="Calibri" w:cs="Times New Roman"/>
      <w:color w:val="000000"/>
      <w:sz w:val="20"/>
      <w:szCs w:val="20"/>
      <w:lang w:eastAsia="ru-RU"/>
    </w:rPr>
  </w:style>
  <w:style w:type="paragraph" w:customStyle="1" w:styleId="ListLabel183">
    <w:name w:val="ListLabel 183"/>
    <w:link w:val="ListLabel183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1831">
    <w:name w:val="ListLabel 1831"/>
    <w:link w:val="ListLabel183"/>
    <w:rsid w:val="005A55F0"/>
    <w:rPr>
      <w:rFonts w:ascii="Calibri" w:eastAsia="Times New Roman" w:hAnsi="Calibri" w:cs="Times New Roman"/>
      <w:color w:val="000000"/>
      <w:sz w:val="20"/>
      <w:szCs w:val="20"/>
      <w:lang w:eastAsia="ru-RU"/>
    </w:rPr>
  </w:style>
  <w:style w:type="paragraph" w:customStyle="1" w:styleId="ListLabel37">
    <w:name w:val="ListLabel 37"/>
    <w:link w:val="ListLabel3710"/>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3710">
    <w:name w:val="ListLabel 3710"/>
    <w:link w:val="ListLabel37"/>
    <w:rsid w:val="005A55F0"/>
    <w:rPr>
      <w:rFonts w:ascii="Calibri" w:eastAsia="Times New Roman" w:hAnsi="Calibri" w:cs="Times New Roman"/>
      <w:color w:val="000000"/>
      <w:sz w:val="20"/>
      <w:szCs w:val="20"/>
      <w:lang w:eastAsia="ru-RU"/>
    </w:rPr>
  </w:style>
  <w:style w:type="character" w:customStyle="1" w:styleId="1fff8">
    <w:name w:val="Название Знак1"/>
    <w:uiPriority w:val="10"/>
    <w:rsid w:val="005A55F0"/>
    <w:rPr>
      <w:rFonts w:ascii="Calibri" w:eastAsia="Times New Roman" w:hAnsi="Calibri" w:cs="Times New Roman"/>
      <w:color w:val="000000"/>
      <w:sz w:val="48"/>
      <w:szCs w:val="20"/>
    </w:rPr>
  </w:style>
  <w:style w:type="paragraph" w:customStyle="1" w:styleId="ListLabel28">
    <w:name w:val="ListLabel 28"/>
    <w:link w:val="ListLabel2810"/>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2810">
    <w:name w:val="ListLabel 2810"/>
    <w:link w:val="ListLabel28"/>
    <w:rsid w:val="005A55F0"/>
    <w:rPr>
      <w:rFonts w:ascii="Calibri" w:eastAsia="Times New Roman" w:hAnsi="Calibri" w:cs="Times New Roman"/>
      <w:color w:val="000000"/>
      <w:sz w:val="20"/>
      <w:szCs w:val="20"/>
      <w:lang w:eastAsia="ru-RU"/>
    </w:rPr>
  </w:style>
  <w:style w:type="paragraph" w:customStyle="1" w:styleId="ListLabel524">
    <w:name w:val="ListLabel 524"/>
    <w:link w:val="ListLabel524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5241">
    <w:name w:val="ListLabel 5241"/>
    <w:link w:val="ListLabel524"/>
    <w:rsid w:val="005A55F0"/>
    <w:rPr>
      <w:rFonts w:ascii="Calibri" w:eastAsia="Times New Roman" w:hAnsi="Calibri" w:cs="Times New Roman"/>
      <w:color w:val="000000"/>
      <w:sz w:val="20"/>
      <w:szCs w:val="20"/>
      <w:lang w:eastAsia="ru-RU"/>
    </w:rPr>
  </w:style>
  <w:style w:type="paragraph" w:customStyle="1" w:styleId="ListLabel298">
    <w:name w:val="ListLabel 298"/>
    <w:link w:val="ListLabel298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2981">
    <w:name w:val="ListLabel 2981"/>
    <w:link w:val="ListLabel298"/>
    <w:rsid w:val="005A55F0"/>
    <w:rPr>
      <w:rFonts w:ascii="Calibri" w:eastAsia="Times New Roman" w:hAnsi="Calibri" w:cs="Times New Roman"/>
      <w:color w:val="000000"/>
      <w:sz w:val="20"/>
      <w:szCs w:val="20"/>
      <w:lang w:eastAsia="ru-RU"/>
    </w:rPr>
  </w:style>
  <w:style w:type="paragraph" w:customStyle="1" w:styleId="ListLabel169">
    <w:name w:val="ListLabel 169"/>
    <w:link w:val="ListLabel169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1691">
    <w:name w:val="ListLabel 1691"/>
    <w:link w:val="ListLabel169"/>
    <w:rsid w:val="005A55F0"/>
    <w:rPr>
      <w:rFonts w:ascii="Calibri" w:eastAsia="Times New Roman" w:hAnsi="Calibri" w:cs="Times New Roman"/>
      <w:color w:val="000000"/>
      <w:sz w:val="20"/>
      <w:szCs w:val="20"/>
      <w:lang w:eastAsia="ru-RU"/>
    </w:rPr>
  </w:style>
  <w:style w:type="paragraph" w:customStyle="1" w:styleId="ListLabel253">
    <w:name w:val="ListLabel 253"/>
    <w:link w:val="ListLabel253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2531">
    <w:name w:val="ListLabel 2531"/>
    <w:link w:val="ListLabel253"/>
    <w:rsid w:val="005A55F0"/>
    <w:rPr>
      <w:rFonts w:ascii="Calibri" w:eastAsia="Times New Roman" w:hAnsi="Calibri" w:cs="Times New Roman"/>
      <w:color w:val="000000"/>
      <w:sz w:val="20"/>
      <w:szCs w:val="20"/>
      <w:lang w:eastAsia="ru-RU"/>
    </w:rPr>
  </w:style>
  <w:style w:type="paragraph" w:customStyle="1" w:styleId="ListLabel365">
    <w:name w:val="ListLabel 365"/>
    <w:link w:val="ListLabel365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3651">
    <w:name w:val="ListLabel 3651"/>
    <w:link w:val="ListLabel365"/>
    <w:rsid w:val="005A55F0"/>
    <w:rPr>
      <w:rFonts w:ascii="Calibri" w:eastAsia="Times New Roman" w:hAnsi="Calibri" w:cs="Times New Roman"/>
      <w:color w:val="000000"/>
      <w:sz w:val="20"/>
      <w:szCs w:val="20"/>
      <w:lang w:eastAsia="ru-RU"/>
    </w:rPr>
  </w:style>
  <w:style w:type="paragraph" w:customStyle="1" w:styleId="ListLabel396">
    <w:name w:val="ListLabel 396"/>
    <w:link w:val="ListLabel396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3961">
    <w:name w:val="ListLabel 3961"/>
    <w:link w:val="ListLabel396"/>
    <w:rsid w:val="005A55F0"/>
    <w:rPr>
      <w:rFonts w:ascii="Calibri" w:eastAsia="Times New Roman" w:hAnsi="Calibri" w:cs="Times New Roman"/>
      <w:color w:val="000000"/>
      <w:sz w:val="20"/>
      <w:szCs w:val="20"/>
      <w:lang w:eastAsia="ru-RU"/>
    </w:rPr>
  </w:style>
  <w:style w:type="paragraph" w:customStyle="1" w:styleId="ListLabel27">
    <w:name w:val="ListLabel 27"/>
    <w:link w:val="ListLabel2710"/>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2710">
    <w:name w:val="ListLabel 2710"/>
    <w:link w:val="ListLabel27"/>
    <w:rsid w:val="005A55F0"/>
    <w:rPr>
      <w:rFonts w:ascii="Calibri" w:eastAsia="Times New Roman" w:hAnsi="Calibri" w:cs="Times New Roman"/>
      <w:color w:val="000000"/>
      <w:sz w:val="20"/>
      <w:szCs w:val="20"/>
      <w:lang w:eastAsia="ru-RU"/>
    </w:rPr>
  </w:style>
  <w:style w:type="paragraph" w:customStyle="1" w:styleId="ListLabel86">
    <w:name w:val="ListLabel 86"/>
    <w:link w:val="ListLabel86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861">
    <w:name w:val="ListLabel 861"/>
    <w:link w:val="ListLabel86"/>
    <w:rsid w:val="005A55F0"/>
    <w:rPr>
      <w:rFonts w:ascii="Calibri" w:eastAsia="Times New Roman" w:hAnsi="Calibri" w:cs="Times New Roman"/>
      <w:color w:val="000000"/>
      <w:sz w:val="20"/>
      <w:szCs w:val="20"/>
      <w:lang w:eastAsia="ru-RU"/>
    </w:rPr>
  </w:style>
  <w:style w:type="paragraph" w:customStyle="1" w:styleId="ListLabel281">
    <w:name w:val="ListLabel 281"/>
    <w:link w:val="ListLabel281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2811">
    <w:name w:val="ListLabel 2811"/>
    <w:link w:val="ListLabel281"/>
    <w:rsid w:val="005A55F0"/>
    <w:rPr>
      <w:rFonts w:ascii="Calibri" w:eastAsia="Times New Roman" w:hAnsi="Calibri" w:cs="Times New Roman"/>
      <w:color w:val="000000"/>
      <w:sz w:val="20"/>
      <w:szCs w:val="20"/>
      <w:lang w:eastAsia="ru-RU"/>
    </w:rPr>
  </w:style>
  <w:style w:type="paragraph" w:customStyle="1" w:styleId="ListLabel464">
    <w:name w:val="ListLabel 464"/>
    <w:link w:val="ListLabel464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4641">
    <w:name w:val="ListLabel 4641"/>
    <w:link w:val="ListLabel464"/>
    <w:rsid w:val="005A55F0"/>
    <w:rPr>
      <w:rFonts w:ascii="Calibri" w:eastAsia="Times New Roman" w:hAnsi="Calibri" w:cs="Times New Roman"/>
      <w:color w:val="000000"/>
      <w:sz w:val="20"/>
      <w:szCs w:val="20"/>
      <w:lang w:eastAsia="ru-RU"/>
    </w:rPr>
  </w:style>
  <w:style w:type="paragraph" w:customStyle="1" w:styleId="WW8Num2z7">
    <w:name w:val="WW8Num2z7"/>
    <w:link w:val="WW8Num2z71"/>
    <w:rsid w:val="005A55F0"/>
    <w:pPr>
      <w:spacing w:after="0" w:line="240" w:lineRule="auto"/>
    </w:pPr>
    <w:rPr>
      <w:rFonts w:ascii="Calibri" w:eastAsia="Times New Roman" w:hAnsi="Calibri" w:cs="Times New Roman"/>
      <w:color w:val="000000"/>
      <w:sz w:val="20"/>
      <w:szCs w:val="20"/>
      <w:lang w:eastAsia="ru-RU"/>
    </w:rPr>
  </w:style>
  <w:style w:type="character" w:customStyle="1" w:styleId="WW8Num2z71">
    <w:name w:val="WW8Num2z71"/>
    <w:link w:val="WW8Num2z7"/>
    <w:rsid w:val="005A55F0"/>
    <w:rPr>
      <w:rFonts w:ascii="Calibri" w:eastAsia="Times New Roman" w:hAnsi="Calibri" w:cs="Times New Roman"/>
      <w:color w:val="000000"/>
      <w:sz w:val="20"/>
      <w:szCs w:val="20"/>
      <w:lang w:eastAsia="ru-RU"/>
    </w:rPr>
  </w:style>
  <w:style w:type="paragraph" w:customStyle="1" w:styleId="ListLabel491">
    <w:name w:val="ListLabel 491"/>
    <w:link w:val="ListLabel491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4911">
    <w:name w:val="ListLabel 4911"/>
    <w:link w:val="ListLabel491"/>
    <w:rsid w:val="005A55F0"/>
    <w:rPr>
      <w:rFonts w:ascii="Calibri" w:eastAsia="Times New Roman" w:hAnsi="Calibri" w:cs="Times New Roman"/>
      <w:color w:val="000000"/>
      <w:sz w:val="20"/>
      <w:szCs w:val="20"/>
      <w:lang w:eastAsia="ru-RU"/>
    </w:rPr>
  </w:style>
  <w:style w:type="paragraph" w:customStyle="1" w:styleId="ListLabel234">
    <w:name w:val="ListLabel 234"/>
    <w:link w:val="ListLabel234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2341">
    <w:name w:val="ListLabel 2341"/>
    <w:link w:val="ListLabel234"/>
    <w:rsid w:val="005A55F0"/>
    <w:rPr>
      <w:rFonts w:ascii="Calibri" w:eastAsia="Times New Roman" w:hAnsi="Calibri" w:cs="Times New Roman"/>
      <w:color w:val="000000"/>
      <w:sz w:val="20"/>
      <w:szCs w:val="20"/>
      <w:lang w:eastAsia="ru-RU"/>
    </w:rPr>
  </w:style>
  <w:style w:type="paragraph" w:customStyle="1" w:styleId="ListLabel323">
    <w:name w:val="ListLabel 323"/>
    <w:link w:val="ListLabel323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3231">
    <w:name w:val="ListLabel 3231"/>
    <w:link w:val="ListLabel323"/>
    <w:rsid w:val="005A55F0"/>
    <w:rPr>
      <w:rFonts w:ascii="Calibri" w:eastAsia="Times New Roman" w:hAnsi="Calibri" w:cs="Times New Roman"/>
      <w:color w:val="000000"/>
      <w:sz w:val="20"/>
      <w:szCs w:val="20"/>
      <w:lang w:eastAsia="ru-RU"/>
    </w:rPr>
  </w:style>
  <w:style w:type="paragraph" w:customStyle="1" w:styleId="ListLabel190">
    <w:name w:val="ListLabel 190"/>
    <w:link w:val="ListLabel1901"/>
    <w:rsid w:val="005A55F0"/>
    <w:pPr>
      <w:spacing w:after="0" w:line="240" w:lineRule="auto"/>
    </w:pPr>
    <w:rPr>
      <w:rFonts w:ascii="Calibri" w:eastAsia="Times New Roman" w:hAnsi="Calibri" w:cs="Times New Roman"/>
      <w:color w:val="0000FF"/>
      <w:sz w:val="25"/>
      <w:szCs w:val="20"/>
      <w:lang w:eastAsia="ru-RU"/>
    </w:rPr>
  </w:style>
  <w:style w:type="character" w:customStyle="1" w:styleId="ListLabel1901">
    <w:name w:val="ListLabel 1901"/>
    <w:link w:val="ListLabel190"/>
    <w:rsid w:val="005A55F0"/>
    <w:rPr>
      <w:rFonts w:ascii="Calibri" w:eastAsia="Times New Roman" w:hAnsi="Calibri" w:cs="Times New Roman"/>
      <w:color w:val="0000FF"/>
      <w:sz w:val="25"/>
      <w:szCs w:val="20"/>
      <w:lang w:eastAsia="ru-RU"/>
    </w:rPr>
  </w:style>
  <w:style w:type="paragraph" w:customStyle="1" w:styleId="ListLabel260">
    <w:name w:val="ListLabel 260"/>
    <w:link w:val="ListLabel260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2601">
    <w:name w:val="ListLabel 2601"/>
    <w:link w:val="ListLabel260"/>
    <w:rsid w:val="005A55F0"/>
    <w:rPr>
      <w:rFonts w:ascii="Calibri" w:eastAsia="Times New Roman" w:hAnsi="Calibri" w:cs="Times New Roman"/>
      <w:color w:val="000000"/>
      <w:sz w:val="20"/>
      <w:szCs w:val="20"/>
      <w:lang w:eastAsia="ru-RU"/>
    </w:rPr>
  </w:style>
  <w:style w:type="paragraph" w:customStyle="1" w:styleId="ListLabel1">
    <w:name w:val="ListLabel 1"/>
    <w:link w:val="ListLabel1100"/>
    <w:rsid w:val="005A55F0"/>
    <w:pPr>
      <w:spacing w:after="0" w:line="240" w:lineRule="auto"/>
    </w:pPr>
    <w:rPr>
      <w:rFonts w:ascii="Calibri" w:eastAsia="Times New Roman" w:hAnsi="Calibri" w:cs="Times New Roman"/>
      <w:color w:val="000000"/>
      <w:sz w:val="24"/>
      <w:szCs w:val="20"/>
      <w:lang w:eastAsia="ru-RU"/>
    </w:rPr>
  </w:style>
  <w:style w:type="character" w:customStyle="1" w:styleId="ListLabel1100">
    <w:name w:val="ListLabel 1100"/>
    <w:link w:val="ListLabel1"/>
    <w:rsid w:val="005A55F0"/>
    <w:rPr>
      <w:rFonts w:ascii="Calibri" w:eastAsia="Times New Roman" w:hAnsi="Calibri" w:cs="Times New Roman"/>
      <w:color w:val="000000"/>
      <w:sz w:val="24"/>
      <w:szCs w:val="20"/>
      <w:lang w:eastAsia="ru-RU"/>
    </w:rPr>
  </w:style>
  <w:style w:type="paragraph" w:customStyle="1" w:styleId="ListLabel540">
    <w:name w:val="ListLabel 540"/>
    <w:link w:val="ListLabel540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5401">
    <w:name w:val="ListLabel 5401"/>
    <w:link w:val="ListLabel540"/>
    <w:rsid w:val="005A55F0"/>
    <w:rPr>
      <w:rFonts w:ascii="Calibri" w:eastAsia="Times New Roman" w:hAnsi="Calibri" w:cs="Times New Roman"/>
      <w:color w:val="000000"/>
      <w:sz w:val="20"/>
      <w:szCs w:val="20"/>
      <w:lang w:eastAsia="ru-RU"/>
    </w:rPr>
  </w:style>
  <w:style w:type="paragraph" w:customStyle="1" w:styleId="ListLabel82">
    <w:name w:val="ListLabel 82"/>
    <w:link w:val="ListLabel82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821">
    <w:name w:val="ListLabel 821"/>
    <w:link w:val="ListLabel82"/>
    <w:rsid w:val="005A55F0"/>
    <w:rPr>
      <w:rFonts w:ascii="Calibri" w:eastAsia="Times New Roman" w:hAnsi="Calibri" w:cs="Times New Roman"/>
      <w:color w:val="000000"/>
      <w:sz w:val="20"/>
      <w:szCs w:val="20"/>
      <w:lang w:eastAsia="ru-RU"/>
    </w:rPr>
  </w:style>
  <w:style w:type="paragraph" w:customStyle="1" w:styleId="ListLabel166">
    <w:name w:val="ListLabel 166"/>
    <w:link w:val="ListLabel166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1661">
    <w:name w:val="ListLabel 1661"/>
    <w:link w:val="ListLabel166"/>
    <w:rsid w:val="005A55F0"/>
    <w:rPr>
      <w:rFonts w:ascii="Calibri" w:eastAsia="Times New Roman" w:hAnsi="Calibri" w:cs="Times New Roman"/>
      <w:color w:val="000000"/>
      <w:sz w:val="20"/>
      <w:szCs w:val="20"/>
      <w:lang w:eastAsia="ru-RU"/>
    </w:rPr>
  </w:style>
  <w:style w:type="character" w:customStyle="1" w:styleId="affff9">
    <w:name w:val="Заголовок оглавления Знак"/>
    <w:basedOn w:val="111"/>
    <w:link w:val="affff8"/>
    <w:rsid w:val="005A55F0"/>
    <w:rPr>
      <w:rFonts w:ascii="Cambria" w:eastAsia="Times New Roman" w:hAnsi="Cambria" w:cs="Times New Roman"/>
      <w:b w:val="0"/>
      <w:bCs w:val="0"/>
      <w:color w:val="365F91"/>
      <w:sz w:val="28"/>
      <w:szCs w:val="28"/>
      <w:lang w:eastAsia="zh-CN"/>
    </w:rPr>
  </w:style>
  <w:style w:type="paragraph" w:customStyle="1" w:styleId="ListLabel460">
    <w:name w:val="ListLabel 460"/>
    <w:link w:val="ListLabel460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4601">
    <w:name w:val="ListLabel 4601"/>
    <w:link w:val="ListLabel460"/>
    <w:rsid w:val="005A55F0"/>
    <w:rPr>
      <w:rFonts w:ascii="Calibri" w:eastAsia="Times New Roman" w:hAnsi="Calibri" w:cs="Times New Roman"/>
      <w:color w:val="000000"/>
      <w:sz w:val="20"/>
      <w:szCs w:val="20"/>
      <w:lang w:eastAsia="ru-RU"/>
    </w:rPr>
  </w:style>
  <w:style w:type="paragraph" w:customStyle="1" w:styleId="ListLabel170">
    <w:name w:val="ListLabel 170"/>
    <w:link w:val="ListLabel170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1701">
    <w:name w:val="ListLabel 1701"/>
    <w:link w:val="ListLabel170"/>
    <w:rsid w:val="005A55F0"/>
    <w:rPr>
      <w:rFonts w:ascii="Calibri" w:eastAsia="Times New Roman" w:hAnsi="Calibri" w:cs="Times New Roman"/>
      <w:color w:val="000000"/>
      <w:sz w:val="20"/>
      <w:szCs w:val="20"/>
      <w:lang w:eastAsia="ru-RU"/>
    </w:rPr>
  </w:style>
  <w:style w:type="paragraph" w:customStyle="1" w:styleId="WW8Num3z4">
    <w:name w:val="WW8Num3z4"/>
    <w:link w:val="WW8Num3z41"/>
    <w:rsid w:val="005A55F0"/>
    <w:pPr>
      <w:spacing w:after="0" w:line="240" w:lineRule="auto"/>
    </w:pPr>
    <w:rPr>
      <w:rFonts w:ascii="Calibri" w:eastAsia="Times New Roman" w:hAnsi="Calibri" w:cs="Times New Roman"/>
      <w:color w:val="000000"/>
      <w:sz w:val="20"/>
      <w:szCs w:val="20"/>
      <w:lang w:eastAsia="ru-RU"/>
    </w:rPr>
  </w:style>
  <w:style w:type="character" w:customStyle="1" w:styleId="WW8Num3z41">
    <w:name w:val="WW8Num3z41"/>
    <w:link w:val="WW8Num3z4"/>
    <w:rsid w:val="005A55F0"/>
    <w:rPr>
      <w:rFonts w:ascii="Calibri" w:eastAsia="Times New Roman" w:hAnsi="Calibri" w:cs="Times New Roman"/>
      <w:color w:val="000000"/>
      <w:sz w:val="20"/>
      <w:szCs w:val="20"/>
      <w:lang w:eastAsia="ru-RU"/>
    </w:rPr>
  </w:style>
  <w:style w:type="paragraph" w:customStyle="1" w:styleId="ListLabel100">
    <w:name w:val="ListLabel 100"/>
    <w:link w:val="ListLabel100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1001">
    <w:name w:val="ListLabel 1001"/>
    <w:link w:val="ListLabel100"/>
    <w:rsid w:val="005A55F0"/>
    <w:rPr>
      <w:rFonts w:ascii="Calibri" w:eastAsia="Times New Roman" w:hAnsi="Calibri" w:cs="Times New Roman"/>
      <w:color w:val="000000"/>
      <w:sz w:val="20"/>
      <w:szCs w:val="20"/>
      <w:lang w:eastAsia="ru-RU"/>
    </w:rPr>
  </w:style>
  <w:style w:type="paragraph" w:customStyle="1" w:styleId="ListLabel131">
    <w:name w:val="ListLabel 131"/>
    <w:link w:val="ListLabel131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1311">
    <w:name w:val="ListLabel 1311"/>
    <w:link w:val="ListLabel131"/>
    <w:rsid w:val="005A55F0"/>
    <w:rPr>
      <w:rFonts w:ascii="Calibri" w:eastAsia="Times New Roman" w:hAnsi="Calibri" w:cs="Times New Roman"/>
      <w:color w:val="000000"/>
      <w:sz w:val="20"/>
      <w:szCs w:val="20"/>
      <w:lang w:eastAsia="ru-RU"/>
    </w:rPr>
  </w:style>
  <w:style w:type="paragraph" w:customStyle="1" w:styleId="ListLabel498">
    <w:name w:val="ListLabel 498"/>
    <w:link w:val="ListLabel498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4981">
    <w:name w:val="ListLabel 4981"/>
    <w:link w:val="ListLabel498"/>
    <w:rsid w:val="005A55F0"/>
    <w:rPr>
      <w:rFonts w:ascii="Calibri" w:eastAsia="Times New Roman" w:hAnsi="Calibri" w:cs="Times New Roman"/>
      <w:color w:val="000000"/>
      <w:sz w:val="20"/>
      <w:szCs w:val="20"/>
      <w:lang w:eastAsia="ru-RU"/>
    </w:rPr>
  </w:style>
  <w:style w:type="paragraph" w:customStyle="1" w:styleId="ListLabel329">
    <w:name w:val="ListLabel 329"/>
    <w:link w:val="ListLabel329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3291">
    <w:name w:val="ListLabel 3291"/>
    <w:link w:val="ListLabel329"/>
    <w:rsid w:val="005A55F0"/>
    <w:rPr>
      <w:rFonts w:ascii="Calibri" w:eastAsia="Times New Roman" w:hAnsi="Calibri" w:cs="Times New Roman"/>
      <w:color w:val="000000"/>
      <w:sz w:val="20"/>
      <w:szCs w:val="20"/>
      <w:lang w:eastAsia="ru-RU"/>
    </w:rPr>
  </w:style>
  <w:style w:type="paragraph" w:customStyle="1" w:styleId="ListLabel67">
    <w:name w:val="ListLabel 67"/>
    <w:link w:val="ListLabel67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671">
    <w:name w:val="ListLabel 671"/>
    <w:link w:val="ListLabel67"/>
    <w:rsid w:val="005A55F0"/>
    <w:rPr>
      <w:rFonts w:ascii="Calibri" w:eastAsia="Times New Roman" w:hAnsi="Calibri" w:cs="Times New Roman"/>
      <w:color w:val="000000"/>
      <w:sz w:val="20"/>
      <w:szCs w:val="20"/>
      <w:lang w:eastAsia="ru-RU"/>
    </w:rPr>
  </w:style>
  <w:style w:type="paragraph" w:customStyle="1" w:styleId="ListLabel188">
    <w:name w:val="ListLabel 188"/>
    <w:link w:val="ListLabel1881"/>
    <w:rsid w:val="005A55F0"/>
    <w:pPr>
      <w:spacing w:after="0" w:line="240" w:lineRule="auto"/>
    </w:pPr>
    <w:rPr>
      <w:rFonts w:ascii="Calibri" w:eastAsia="Times New Roman" w:hAnsi="Calibri" w:cs="Times New Roman"/>
      <w:color w:val="000000"/>
      <w:sz w:val="24"/>
      <w:szCs w:val="20"/>
      <w:lang w:eastAsia="ru-RU"/>
    </w:rPr>
  </w:style>
  <w:style w:type="character" w:customStyle="1" w:styleId="ListLabel1881">
    <w:name w:val="ListLabel 1881"/>
    <w:link w:val="ListLabel188"/>
    <w:rsid w:val="005A55F0"/>
    <w:rPr>
      <w:rFonts w:ascii="Calibri" w:eastAsia="Times New Roman" w:hAnsi="Calibri" w:cs="Times New Roman"/>
      <w:color w:val="000000"/>
      <w:sz w:val="24"/>
      <w:szCs w:val="20"/>
      <w:lang w:eastAsia="ru-RU"/>
    </w:rPr>
  </w:style>
  <w:style w:type="paragraph" w:customStyle="1" w:styleId="ListLabel543">
    <w:name w:val="ListLabel 543"/>
    <w:link w:val="ListLabel543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5431">
    <w:name w:val="ListLabel 5431"/>
    <w:link w:val="ListLabel543"/>
    <w:rsid w:val="005A55F0"/>
    <w:rPr>
      <w:rFonts w:ascii="Calibri" w:eastAsia="Times New Roman" w:hAnsi="Calibri" w:cs="Times New Roman"/>
      <w:color w:val="000000"/>
      <w:sz w:val="20"/>
      <w:szCs w:val="20"/>
      <w:lang w:eastAsia="ru-RU"/>
    </w:rPr>
  </w:style>
  <w:style w:type="paragraph" w:customStyle="1" w:styleId="ListLabel284">
    <w:name w:val="ListLabel 284"/>
    <w:link w:val="ListLabel284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2841">
    <w:name w:val="ListLabel 2841"/>
    <w:link w:val="ListLabel284"/>
    <w:rsid w:val="005A55F0"/>
    <w:rPr>
      <w:rFonts w:ascii="Calibri" w:eastAsia="Times New Roman" w:hAnsi="Calibri" w:cs="Times New Roman"/>
      <w:color w:val="000000"/>
      <w:sz w:val="20"/>
      <w:szCs w:val="20"/>
      <w:lang w:eastAsia="ru-RU"/>
    </w:rPr>
  </w:style>
  <w:style w:type="paragraph" w:customStyle="1" w:styleId="WW8Num3z1">
    <w:name w:val="WW8Num3z1"/>
    <w:link w:val="WW8Num3z11"/>
    <w:rsid w:val="005A55F0"/>
    <w:pPr>
      <w:spacing w:after="0" w:line="240" w:lineRule="auto"/>
    </w:pPr>
    <w:rPr>
      <w:rFonts w:ascii="Calibri" w:eastAsia="Times New Roman" w:hAnsi="Calibri" w:cs="Times New Roman"/>
      <w:color w:val="000000"/>
      <w:sz w:val="20"/>
      <w:szCs w:val="20"/>
      <w:lang w:eastAsia="ru-RU"/>
    </w:rPr>
  </w:style>
  <w:style w:type="character" w:customStyle="1" w:styleId="WW8Num3z11">
    <w:name w:val="WW8Num3z11"/>
    <w:link w:val="WW8Num3z1"/>
    <w:rsid w:val="005A55F0"/>
    <w:rPr>
      <w:rFonts w:ascii="Calibri" w:eastAsia="Times New Roman" w:hAnsi="Calibri" w:cs="Times New Roman"/>
      <w:color w:val="000000"/>
      <w:sz w:val="20"/>
      <w:szCs w:val="20"/>
      <w:lang w:eastAsia="ru-RU"/>
    </w:rPr>
  </w:style>
  <w:style w:type="paragraph" w:customStyle="1" w:styleId="ListLabel119">
    <w:name w:val="ListLabel 119"/>
    <w:link w:val="ListLabel119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1191">
    <w:name w:val="ListLabel 1191"/>
    <w:link w:val="ListLabel119"/>
    <w:rsid w:val="005A55F0"/>
    <w:rPr>
      <w:rFonts w:ascii="Calibri" w:eastAsia="Times New Roman" w:hAnsi="Calibri" w:cs="Times New Roman"/>
      <w:color w:val="000000"/>
      <w:sz w:val="20"/>
      <w:szCs w:val="20"/>
      <w:lang w:eastAsia="ru-RU"/>
    </w:rPr>
  </w:style>
  <w:style w:type="paragraph" w:customStyle="1" w:styleId="ListLabel536">
    <w:name w:val="ListLabel 536"/>
    <w:link w:val="ListLabel536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5361">
    <w:name w:val="ListLabel 5361"/>
    <w:link w:val="ListLabel536"/>
    <w:rsid w:val="005A55F0"/>
    <w:rPr>
      <w:rFonts w:ascii="Calibri" w:eastAsia="Times New Roman" w:hAnsi="Calibri" w:cs="Times New Roman"/>
      <w:color w:val="000000"/>
      <w:sz w:val="20"/>
      <w:szCs w:val="20"/>
      <w:lang w:eastAsia="ru-RU"/>
    </w:rPr>
  </w:style>
  <w:style w:type="paragraph" w:customStyle="1" w:styleId="ListLabel497">
    <w:name w:val="ListLabel 497"/>
    <w:link w:val="ListLabel497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4971">
    <w:name w:val="ListLabel 4971"/>
    <w:link w:val="ListLabel497"/>
    <w:rsid w:val="005A55F0"/>
    <w:rPr>
      <w:rFonts w:ascii="Calibri" w:eastAsia="Times New Roman" w:hAnsi="Calibri" w:cs="Times New Roman"/>
      <w:color w:val="000000"/>
      <w:sz w:val="20"/>
      <w:szCs w:val="20"/>
      <w:lang w:eastAsia="ru-RU"/>
    </w:rPr>
  </w:style>
  <w:style w:type="paragraph" w:customStyle="1" w:styleId="ListLabel307">
    <w:name w:val="ListLabel 307"/>
    <w:link w:val="ListLabel307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3071">
    <w:name w:val="ListLabel 3071"/>
    <w:link w:val="ListLabel307"/>
    <w:rsid w:val="005A55F0"/>
    <w:rPr>
      <w:rFonts w:ascii="Calibri" w:eastAsia="Times New Roman" w:hAnsi="Calibri" w:cs="Times New Roman"/>
      <w:color w:val="000000"/>
      <w:sz w:val="20"/>
      <w:szCs w:val="20"/>
      <w:lang w:eastAsia="ru-RU"/>
    </w:rPr>
  </w:style>
  <w:style w:type="paragraph" w:customStyle="1" w:styleId="ListLabel331">
    <w:name w:val="ListLabel 331"/>
    <w:link w:val="ListLabel331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3311">
    <w:name w:val="ListLabel 3311"/>
    <w:link w:val="ListLabel331"/>
    <w:rsid w:val="005A55F0"/>
    <w:rPr>
      <w:rFonts w:ascii="Calibri" w:eastAsia="Times New Roman" w:hAnsi="Calibri" w:cs="Times New Roman"/>
      <w:color w:val="000000"/>
      <w:sz w:val="20"/>
      <w:szCs w:val="20"/>
      <w:lang w:eastAsia="ru-RU"/>
    </w:rPr>
  </w:style>
  <w:style w:type="paragraph" w:customStyle="1" w:styleId="ListLabel454">
    <w:name w:val="ListLabel 454"/>
    <w:link w:val="ListLabel454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4541">
    <w:name w:val="ListLabel 4541"/>
    <w:link w:val="ListLabel454"/>
    <w:rsid w:val="005A55F0"/>
    <w:rPr>
      <w:rFonts w:ascii="Calibri" w:eastAsia="Times New Roman" w:hAnsi="Calibri" w:cs="Times New Roman"/>
      <w:color w:val="000000"/>
      <w:sz w:val="20"/>
      <w:szCs w:val="20"/>
      <w:lang w:eastAsia="ru-RU"/>
    </w:rPr>
  </w:style>
  <w:style w:type="paragraph" w:customStyle="1" w:styleId="ListLabel515">
    <w:name w:val="ListLabel 515"/>
    <w:link w:val="ListLabel515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5151">
    <w:name w:val="ListLabel 5151"/>
    <w:link w:val="ListLabel515"/>
    <w:rsid w:val="005A55F0"/>
    <w:rPr>
      <w:rFonts w:ascii="Calibri" w:eastAsia="Times New Roman" w:hAnsi="Calibri" w:cs="Times New Roman"/>
      <w:color w:val="000000"/>
      <w:sz w:val="20"/>
      <w:szCs w:val="20"/>
      <w:lang w:eastAsia="ru-RU"/>
    </w:rPr>
  </w:style>
  <w:style w:type="paragraph" w:customStyle="1" w:styleId="ListLabel206">
    <w:name w:val="ListLabel 206"/>
    <w:link w:val="ListLabel206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2061">
    <w:name w:val="ListLabel 2061"/>
    <w:link w:val="ListLabel206"/>
    <w:rsid w:val="005A55F0"/>
    <w:rPr>
      <w:rFonts w:ascii="Calibri" w:eastAsia="Times New Roman" w:hAnsi="Calibri" w:cs="Times New Roman"/>
      <w:color w:val="000000"/>
      <w:sz w:val="20"/>
      <w:szCs w:val="20"/>
      <w:lang w:eastAsia="ru-RU"/>
    </w:rPr>
  </w:style>
  <w:style w:type="paragraph" w:customStyle="1" w:styleId="SubtitleChar">
    <w:name w:val="Subtitle Char"/>
    <w:link w:val="SubtitleChar1"/>
    <w:rsid w:val="005A55F0"/>
    <w:pPr>
      <w:spacing w:after="0" w:line="240" w:lineRule="auto"/>
    </w:pPr>
    <w:rPr>
      <w:rFonts w:ascii="Calibri" w:eastAsia="Times New Roman" w:hAnsi="Calibri" w:cs="Times New Roman"/>
      <w:color w:val="000000"/>
      <w:sz w:val="24"/>
      <w:szCs w:val="20"/>
      <w:lang w:eastAsia="ru-RU"/>
    </w:rPr>
  </w:style>
  <w:style w:type="character" w:customStyle="1" w:styleId="SubtitleChar1">
    <w:name w:val="Subtitle Char1"/>
    <w:link w:val="SubtitleChar"/>
    <w:rsid w:val="005A55F0"/>
    <w:rPr>
      <w:rFonts w:ascii="Calibri" w:eastAsia="Times New Roman" w:hAnsi="Calibri" w:cs="Times New Roman"/>
      <w:color w:val="000000"/>
      <w:sz w:val="24"/>
      <w:szCs w:val="20"/>
      <w:lang w:eastAsia="ru-RU"/>
    </w:rPr>
  </w:style>
  <w:style w:type="paragraph" w:customStyle="1" w:styleId="ListLabel101">
    <w:name w:val="ListLabel 101"/>
    <w:link w:val="ListLabel1011"/>
    <w:rsid w:val="005A55F0"/>
    <w:pPr>
      <w:spacing w:after="0" w:line="240" w:lineRule="auto"/>
    </w:pPr>
    <w:rPr>
      <w:rFonts w:ascii="Calibri" w:eastAsia="Times New Roman" w:hAnsi="Calibri" w:cs="Times New Roman"/>
      <w:color w:val="000000"/>
      <w:sz w:val="24"/>
      <w:szCs w:val="20"/>
      <w:lang w:eastAsia="ru-RU"/>
    </w:rPr>
  </w:style>
  <w:style w:type="character" w:customStyle="1" w:styleId="ListLabel1011">
    <w:name w:val="ListLabel 1011"/>
    <w:link w:val="ListLabel101"/>
    <w:rsid w:val="005A55F0"/>
    <w:rPr>
      <w:rFonts w:ascii="Calibri" w:eastAsia="Times New Roman" w:hAnsi="Calibri" w:cs="Times New Roman"/>
      <w:color w:val="000000"/>
      <w:sz w:val="24"/>
      <w:szCs w:val="20"/>
      <w:lang w:eastAsia="ru-RU"/>
    </w:rPr>
  </w:style>
  <w:style w:type="paragraph" w:customStyle="1" w:styleId="ListLabel465">
    <w:name w:val="ListLabel 465"/>
    <w:link w:val="ListLabel465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4651">
    <w:name w:val="ListLabel 4651"/>
    <w:link w:val="ListLabel465"/>
    <w:rsid w:val="005A55F0"/>
    <w:rPr>
      <w:rFonts w:ascii="Calibri" w:eastAsia="Times New Roman" w:hAnsi="Calibri" w:cs="Times New Roman"/>
      <w:color w:val="000000"/>
      <w:sz w:val="20"/>
      <w:szCs w:val="20"/>
      <w:lang w:eastAsia="ru-RU"/>
    </w:rPr>
  </w:style>
  <w:style w:type="paragraph" w:customStyle="1" w:styleId="ListLabel499">
    <w:name w:val="ListLabel 499"/>
    <w:link w:val="ListLabel499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4991">
    <w:name w:val="ListLabel 4991"/>
    <w:link w:val="ListLabel499"/>
    <w:rsid w:val="005A55F0"/>
    <w:rPr>
      <w:rFonts w:ascii="Calibri" w:eastAsia="Times New Roman" w:hAnsi="Calibri" w:cs="Times New Roman"/>
      <w:color w:val="000000"/>
      <w:sz w:val="20"/>
      <w:szCs w:val="20"/>
      <w:lang w:eastAsia="ru-RU"/>
    </w:rPr>
  </w:style>
  <w:style w:type="paragraph" w:customStyle="1" w:styleId="ListLabel157">
    <w:name w:val="ListLabel 157"/>
    <w:link w:val="ListLabel157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1571">
    <w:name w:val="ListLabel 1571"/>
    <w:link w:val="ListLabel157"/>
    <w:rsid w:val="005A55F0"/>
    <w:rPr>
      <w:rFonts w:ascii="Calibri" w:eastAsia="Times New Roman" w:hAnsi="Calibri" w:cs="Times New Roman"/>
      <w:color w:val="000000"/>
      <w:sz w:val="20"/>
      <w:szCs w:val="20"/>
      <w:lang w:eastAsia="ru-RU"/>
    </w:rPr>
  </w:style>
  <w:style w:type="paragraph" w:customStyle="1" w:styleId="ListLabel359">
    <w:name w:val="ListLabel 359"/>
    <w:link w:val="ListLabel359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3591">
    <w:name w:val="ListLabel 3591"/>
    <w:link w:val="ListLabel359"/>
    <w:rsid w:val="005A55F0"/>
    <w:rPr>
      <w:rFonts w:ascii="Calibri" w:eastAsia="Times New Roman" w:hAnsi="Calibri" w:cs="Times New Roman"/>
      <w:color w:val="000000"/>
      <w:sz w:val="20"/>
      <w:szCs w:val="20"/>
      <w:lang w:eastAsia="ru-RU"/>
    </w:rPr>
  </w:style>
  <w:style w:type="paragraph" w:customStyle="1" w:styleId="ListLabel142">
    <w:name w:val="ListLabel 142"/>
    <w:link w:val="ListLabel142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1421">
    <w:name w:val="ListLabel 1421"/>
    <w:link w:val="ListLabel142"/>
    <w:rsid w:val="005A55F0"/>
    <w:rPr>
      <w:rFonts w:ascii="Calibri" w:eastAsia="Times New Roman" w:hAnsi="Calibri" w:cs="Times New Roman"/>
      <w:color w:val="000000"/>
      <w:sz w:val="20"/>
      <w:szCs w:val="20"/>
      <w:lang w:eastAsia="ru-RU"/>
    </w:rPr>
  </w:style>
  <w:style w:type="paragraph" w:customStyle="1" w:styleId="ListLabel200">
    <w:name w:val="ListLabel 200"/>
    <w:link w:val="ListLabel200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2001">
    <w:name w:val="ListLabel 2001"/>
    <w:link w:val="ListLabel200"/>
    <w:rsid w:val="005A55F0"/>
    <w:rPr>
      <w:rFonts w:ascii="Calibri" w:eastAsia="Times New Roman" w:hAnsi="Calibri" w:cs="Times New Roman"/>
      <w:color w:val="000000"/>
      <w:sz w:val="20"/>
      <w:szCs w:val="20"/>
      <w:lang w:eastAsia="ru-RU"/>
    </w:rPr>
  </w:style>
  <w:style w:type="paragraph" w:customStyle="1" w:styleId="ListLabel126">
    <w:name w:val="ListLabel 126"/>
    <w:link w:val="ListLabel126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1261">
    <w:name w:val="ListLabel 1261"/>
    <w:link w:val="ListLabel126"/>
    <w:rsid w:val="005A55F0"/>
    <w:rPr>
      <w:rFonts w:ascii="Calibri" w:eastAsia="Times New Roman" w:hAnsi="Calibri" w:cs="Times New Roman"/>
      <w:color w:val="000000"/>
      <w:sz w:val="20"/>
      <w:szCs w:val="20"/>
      <w:lang w:eastAsia="ru-RU"/>
    </w:rPr>
  </w:style>
  <w:style w:type="paragraph" w:customStyle="1" w:styleId="ListLabel81">
    <w:name w:val="ListLabel 81"/>
    <w:link w:val="ListLabel81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811">
    <w:name w:val="ListLabel 811"/>
    <w:link w:val="ListLabel81"/>
    <w:rsid w:val="005A55F0"/>
    <w:rPr>
      <w:rFonts w:ascii="Calibri" w:eastAsia="Times New Roman" w:hAnsi="Calibri" w:cs="Times New Roman"/>
      <w:color w:val="000000"/>
      <w:sz w:val="20"/>
      <w:szCs w:val="20"/>
      <w:lang w:eastAsia="ru-RU"/>
    </w:rPr>
  </w:style>
  <w:style w:type="character" w:customStyle="1" w:styleId="3f6">
    <w:name w:val="Выделенная цитата Знак3"/>
    <w:rsid w:val="005A55F0"/>
    <w:rPr>
      <w:rFonts w:ascii="Times New Roman" w:hAnsi="Times New Roman"/>
      <w:i/>
      <w:sz w:val="24"/>
    </w:rPr>
  </w:style>
  <w:style w:type="paragraph" w:customStyle="1" w:styleId="ListLabel110">
    <w:name w:val="ListLabel 110"/>
    <w:link w:val="ListLabel1101"/>
    <w:rsid w:val="005A55F0"/>
    <w:pPr>
      <w:spacing w:after="0" w:line="240" w:lineRule="auto"/>
    </w:pPr>
    <w:rPr>
      <w:rFonts w:ascii="Calibri" w:eastAsia="Times New Roman" w:hAnsi="Calibri" w:cs="Times New Roman"/>
      <w:color w:val="000000"/>
      <w:sz w:val="24"/>
      <w:szCs w:val="20"/>
      <w:lang w:eastAsia="ru-RU"/>
    </w:rPr>
  </w:style>
  <w:style w:type="character" w:customStyle="1" w:styleId="ListLabel1101">
    <w:name w:val="ListLabel 1101"/>
    <w:link w:val="ListLabel110"/>
    <w:rsid w:val="005A55F0"/>
    <w:rPr>
      <w:rFonts w:ascii="Calibri" w:eastAsia="Times New Roman" w:hAnsi="Calibri" w:cs="Times New Roman"/>
      <w:color w:val="000000"/>
      <w:sz w:val="24"/>
      <w:szCs w:val="20"/>
      <w:lang w:eastAsia="ru-RU"/>
    </w:rPr>
  </w:style>
  <w:style w:type="paragraph" w:customStyle="1" w:styleId="ListLabel68">
    <w:name w:val="ListLabel 68"/>
    <w:link w:val="ListLabel68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681">
    <w:name w:val="ListLabel 681"/>
    <w:link w:val="ListLabel68"/>
    <w:rsid w:val="005A55F0"/>
    <w:rPr>
      <w:rFonts w:ascii="Calibri" w:eastAsia="Times New Roman" w:hAnsi="Calibri" w:cs="Times New Roman"/>
      <w:color w:val="000000"/>
      <w:sz w:val="20"/>
      <w:szCs w:val="20"/>
      <w:lang w:eastAsia="ru-RU"/>
    </w:rPr>
  </w:style>
  <w:style w:type="paragraph" w:customStyle="1" w:styleId="ListLabel426">
    <w:name w:val="ListLabel 426"/>
    <w:link w:val="ListLabel426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4261">
    <w:name w:val="ListLabel 4261"/>
    <w:link w:val="ListLabel426"/>
    <w:rsid w:val="005A55F0"/>
    <w:rPr>
      <w:rFonts w:ascii="Calibri" w:eastAsia="Times New Roman" w:hAnsi="Calibri" w:cs="Times New Roman"/>
      <w:color w:val="000000"/>
      <w:sz w:val="20"/>
      <w:szCs w:val="20"/>
      <w:lang w:eastAsia="ru-RU"/>
    </w:rPr>
  </w:style>
  <w:style w:type="paragraph" w:customStyle="1" w:styleId="ListLabel140">
    <w:name w:val="ListLabel 140"/>
    <w:link w:val="ListLabel140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1401">
    <w:name w:val="ListLabel 1401"/>
    <w:link w:val="ListLabel140"/>
    <w:rsid w:val="005A55F0"/>
    <w:rPr>
      <w:rFonts w:ascii="Calibri" w:eastAsia="Times New Roman" w:hAnsi="Calibri" w:cs="Times New Roman"/>
      <w:color w:val="000000"/>
      <w:sz w:val="20"/>
      <w:szCs w:val="20"/>
      <w:lang w:eastAsia="ru-RU"/>
    </w:rPr>
  </w:style>
  <w:style w:type="paragraph" w:customStyle="1" w:styleId="ListLabel348">
    <w:name w:val="ListLabel 348"/>
    <w:link w:val="ListLabel348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3481">
    <w:name w:val="ListLabel 3481"/>
    <w:link w:val="ListLabel348"/>
    <w:rsid w:val="005A55F0"/>
    <w:rPr>
      <w:rFonts w:ascii="Calibri" w:eastAsia="Times New Roman" w:hAnsi="Calibri" w:cs="Times New Roman"/>
      <w:color w:val="000000"/>
      <w:sz w:val="20"/>
      <w:szCs w:val="20"/>
      <w:lang w:eastAsia="ru-RU"/>
    </w:rPr>
  </w:style>
  <w:style w:type="paragraph" w:customStyle="1" w:styleId="Heading4Char">
    <w:name w:val="Heading 4 Char"/>
    <w:link w:val="Heading4Char1"/>
    <w:rsid w:val="005A55F0"/>
    <w:pPr>
      <w:spacing w:after="0" w:line="240" w:lineRule="auto"/>
    </w:pPr>
    <w:rPr>
      <w:rFonts w:ascii="Arial" w:eastAsia="Times New Roman" w:hAnsi="Arial" w:cs="Times New Roman"/>
      <w:b/>
      <w:color w:val="000000"/>
      <w:sz w:val="26"/>
      <w:szCs w:val="20"/>
      <w:lang w:eastAsia="ru-RU"/>
    </w:rPr>
  </w:style>
  <w:style w:type="character" w:customStyle="1" w:styleId="Heading4Char1">
    <w:name w:val="Heading 4 Char1"/>
    <w:link w:val="Heading4Char"/>
    <w:rsid w:val="005A55F0"/>
    <w:rPr>
      <w:rFonts w:ascii="Arial" w:eastAsia="Times New Roman" w:hAnsi="Arial" w:cs="Times New Roman"/>
      <w:b/>
      <w:color w:val="000000"/>
      <w:sz w:val="26"/>
      <w:szCs w:val="20"/>
      <w:lang w:eastAsia="ru-RU"/>
    </w:rPr>
  </w:style>
  <w:style w:type="character" w:customStyle="1" w:styleId="11b">
    <w:name w:val="Нижний колонтитул Знак11"/>
    <w:rsid w:val="005A55F0"/>
    <w:rPr>
      <w:rFonts w:ascii="Times New Roman" w:eastAsia="Times New Roman" w:hAnsi="Times New Roman" w:cs="Times New Roman"/>
      <w:color w:val="000000"/>
      <w:sz w:val="24"/>
      <w:szCs w:val="20"/>
    </w:rPr>
  </w:style>
  <w:style w:type="paragraph" w:customStyle="1" w:styleId="Heading8Char">
    <w:name w:val="Heading 8 Char"/>
    <w:link w:val="Heading8Char1"/>
    <w:rsid w:val="005A55F0"/>
    <w:pPr>
      <w:spacing w:after="0" w:line="240" w:lineRule="auto"/>
    </w:pPr>
    <w:rPr>
      <w:rFonts w:ascii="Arial" w:eastAsia="Times New Roman" w:hAnsi="Arial" w:cs="Times New Roman"/>
      <w:i/>
      <w:color w:val="000000"/>
      <w:szCs w:val="20"/>
      <w:lang w:eastAsia="ru-RU"/>
    </w:rPr>
  </w:style>
  <w:style w:type="character" w:customStyle="1" w:styleId="Heading8Char1">
    <w:name w:val="Heading 8 Char1"/>
    <w:link w:val="Heading8Char"/>
    <w:rsid w:val="005A55F0"/>
    <w:rPr>
      <w:rFonts w:ascii="Arial" w:eastAsia="Times New Roman" w:hAnsi="Arial" w:cs="Times New Roman"/>
      <w:i/>
      <w:color w:val="000000"/>
      <w:szCs w:val="20"/>
      <w:lang w:eastAsia="ru-RU"/>
    </w:rPr>
  </w:style>
  <w:style w:type="paragraph" w:customStyle="1" w:styleId="ListLabel248">
    <w:name w:val="ListLabel 248"/>
    <w:link w:val="ListLabel248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2481">
    <w:name w:val="ListLabel 2481"/>
    <w:link w:val="ListLabel248"/>
    <w:rsid w:val="005A55F0"/>
    <w:rPr>
      <w:rFonts w:ascii="Calibri" w:eastAsia="Times New Roman" w:hAnsi="Calibri" w:cs="Times New Roman"/>
      <w:color w:val="000000"/>
      <w:sz w:val="20"/>
      <w:szCs w:val="20"/>
      <w:lang w:eastAsia="ru-RU"/>
    </w:rPr>
  </w:style>
  <w:style w:type="paragraph" w:customStyle="1" w:styleId="ListLabel398">
    <w:name w:val="ListLabel 398"/>
    <w:link w:val="ListLabel398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3981">
    <w:name w:val="ListLabel 3981"/>
    <w:link w:val="ListLabel398"/>
    <w:rsid w:val="005A55F0"/>
    <w:rPr>
      <w:rFonts w:ascii="Calibri" w:eastAsia="Times New Roman" w:hAnsi="Calibri" w:cs="Times New Roman"/>
      <w:color w:val="000000"/>
      <w:sz w:val="20"/>
      <w:szCs w:val="20"/>
      <w:lang w:eastAsia="ru-RU"/>
    </w:rPr>
  </w:style>
  <w:style w:type="paragraph" w:customStyle="1" w:styleId="ListLabel79">
    <w:name w:val="ListLabel 79"/>
    <w:link w:val="ListLabel79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791">
    <w:name w:val="ListLabel 791"/>
    <w:link w:val="ListLabel79"/>
    <w:rsid w:val="005A55F0"/>
    <w:rPr>
      <w:rFonts w:ascii="Calibri" w:eastAsia="Times New Roman" w:hAnsi="Calibri" w:cs="Times New Roman"/>
      <w:color w:val="000000"/>
      <w:sz w:val="20"/>
      <w:szCs w:val="20"/>
      <w:lang w:eastAsia="ru-RU"/>
    </w:rPr>
  </w:style>
  <w:style w:type="paragraph" w:customStyle="1" w:styleId="ListLabel393">
    <w:name w:val="ListLabel 393"/>
    <w:link w:val="ListLabel393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3931">
    <w:name w:val="ListLabel 3931"/>
    <w:link w:val="ListLabel393"/>
    <w:rsid w:val="005A55F0"/>
    <w:rPr>
      <w:rFonts w:ascii="Calibri" w:eastAsia="Times New Roman" w:hAnsi="Calibri" w:cs="Times New Roman"/>
      <w:color w:val="000000"/>
      <w:sz w:val="20"/>
      <w:szCs w:val="20"/>
      <w:lang w:eastAsia="ru-RU"/>
    </w:rPr>
  </w:style>
  <w:style w:type="paragraph" w:customStyle="1" w:styleId="ListLabel272">
    <w:name w:val="ListLabel 272"/>
    <w:link w:val="ListLabel272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2721">
    <w:name w:val="ListLabel 2721"/>
    <w:link w:val="ListLabel272"/>
    <w:rsid w:val="005A55F0"/>
    <w:rPr>
      <w:rFonts w:ascii="Calibri" w:eastAsia="Times New Roman" w:hAnsi="Calibri" w:cs="Times New Roman"/>
      <w:color w:val="000000"/>
      <w:sz w:val="20"/>
      <w:szCs w:val="20"/>
      <w:lang w:eastAsia="ru-RU"/>
    </w:rPr>
  </w:style>
  <w:style w:type="paragraph" w:customStyle="1" w:styleId="ListLabel456">
    <w:name w:val="ListLabel 456"/>
    <w:link w:val="ListLabel456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4561">
    <w:name w:val="ListLabel 4561"/>
    <w:link w:val="ListLabel456"/>
    <w:rsid w:val="005A55F0"/>
    <w:rPr>
      <w:rFonts w:ascii="Calibri" w:eastAsia="Times New Roman" w:hAnsi="Calibri" w:cs="Times New Roman"/>
      <w:color w:val="000000"/>
      <w:sz w:val="20"/>
      <w:szCs w:val="20"/>
      <w:lang w:eastAsia="ru-RU"/>
    </w:rPr>
  </w:style>
  <w:style w:type="paragraph" w:customStyle="1" w:styleId="ListLabel263">
    <w:name w:val="ListLabel 263"/>
    <w:link w:val="ListLabel263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2631">
    <w:name w:val="ListLabel 2631"/>
    <w:link w:val="ListLabel263"/>
    <w:rsid w:val="005A55F0"/>
    <w:rPr>
      <w:rFonts w:ascii="Calibri" w:eastAsia="Times New Roman" w:hAnsi="Calibri" w:cs="Times New Roman"/>
      <w:color w:val="000000"/>
      <w:sz w:val="20"/>
      <w:szCs w:val="20"/>
      <w:lang w:eastAsia="ru-RU"/>
    </w:rPr>
  </w:style>
  <w:style w:type="paragraph" w:customStyle="1" w:styleId="ListLabel46">
    <w:name w:val="ListLabel 46"/>
    <w:link w:val="ListLabel4610"/>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4610">
    <w:name w:val="ListLabel 4610"/>
    <w:link w:val="ListLabel46"/>
    <w:rsid w:val="005A55F0"/>
    <w:rPr>
      <w:rFonts w:ascii="Calibri" w:eastAsia="Times New Roman" w:hAnsi="Calibri" w:cs="Times New Roman"/>
      <w:color w:val="000000"/>
      <w:sz w:val="20"/>
      <w:szCs w:val="20"/>
      <w:lang w:eastAsia="ru-RU"/>
    </w:rPr>
  </w:style>
  <w:style w:type="paragraph" w:customStyle="1" w:styleId="ListLabel31">
    <w:name w:val="ListLabel 31"/>
    <w:link w:val="ListLabel3110"/>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3110">
    <w:name w:val="ListLabel 3110"/>
    <w:link w:val="ListLabel31"/>
    <w:rsid w:val="005A55F0"/>
    <w:rPr>
      <w:rFonts w:ascii="Calibri" w:eastAsia="Times New Roman" w:hAnsi="Calibri" w:cs="Times New Roman"/>
      <w:color w:val="000000"/>
      <w:sz w:val="20"/>
      <w:szCs w:val="20"/>
      <w:lang w:eastAsia="ru-RU"/>
    </w:rPr>
  </w:style>
  <w:style w:type="paragraph" w:customStyle="1" w:styleId="ListLabel350">
    <w:name w:val="ListLabel 350"/>
    <w:link w:val="ListLabel350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3501">
    <w:name w:val="ListLabel 3501"/>
    <w:link w:val="ListLabel350"/>
    <w:rsid w:val="005A55F0"/>
    <w:rPr>
      <w:rFonts w:ascii="Calibri" w:eastAsia="Times New Roman" w:hAnsi="Calibri" w:cs="Times New Roman"/>
      <w:color w:val="000000"/>
      <w:sz w:val="20"/>
      <w:szCs w:val="20"/>
      <w:lang w:eastAsia="ru-RU"/>
    </w:rPr>
  </w:style>
  <w:style w:type="paragraph" w:customStyle="1" w:styleId="ListLabel161">
    <w:name w:val="ListLabel 161"/>
    <w:link w:val="ListLabel161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1611">
    <w:name w:val="ListLabel 1611"/>
    <w:link w:val="ListLabel161"/>
    <w:rsid w:val="005A55F0"/>
    <w:rPr>
      <w:rFonts w:ascii="Calibri" w:eastAsia="Times New Roman" w:hAnsi="Calibri" w:cs="Times New Roman"/>
      <w:color w:val="000000"/>
      <w:sz w:val="20"/>
      <w:szCs w:val="20"/>
      <w:lang w:eastAsia="ru-RU"/>
    </w:rPr>
  </w:style>
  <w:style w:type="paragraph" w:customStyle="1" w:styleId="ListLabel179">
    <w:name w:val="ListLabel 179"/>
    <w:link w:val="ListLabel179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1791">
    <w:name w:val="ListLabel 1791"/>
    <w:link w:val="ListLabel179"/>
    <w:rsid w:val="005A55F0"/>
    <w:rPr>
      <w:rFonts w:ascii="Calibri" w:eastAsia="Times New Roman" w:hAnsi="Calibri" w:cs="Times New Roman"/>
      <w:color w:val="000000"/>
      <w:sz w:val="20"/>
      <w:szCs w:val="20"/>
      <w:lang w:eastAsia="ru-RU"/>
    </w:rPr>
  </w:style>
  <w:style w:type="paragraph" w:customStyle="1" w:styleId="ListLabel409">
    <w:name w:val="ListLabel 409"/>
    <w:link w:val="ListLabel409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4091">
    <w:name w:val="ListLabel 4091"/>
    <w:link w:val="ListLabel409"/>
    <w:rsid w:val="005A55F0"/>
    <w:rPr>
      <w:rFonts w:ascii="Calibri" w:eastAsia="Times New Roman" w:hAnsi="Calibri" w:cs="Times New Roman"/>
      <w:color w:val="000000"/>
      <w:sz w:val="20"/>
      <w:szCs w:val="20"/>
      <w:lang w:eastAsia="ru-RU"/>
    </w:rPr>
  </w:style>
  <w:style w:type="paragraph" w:customStyle="1" w:styleId="HeaderChar">
    <w:name w:val="Header Char"/>
    <w:basedOn w:val="1fff6"/>
    <w:link w:val="HeaderChar1"/>
    <w:rsid w:val="005A55F0"/>
  </w:style>
  <w:style w:type="character" w:customStyle="1" w:styleId="HeaderChar1">
    <w:name w:val="Header Char1"/>
    <w:basedOn w:val="a2"/>
    <w:link w:val="HeaderChar"/>
    <w:rsid w:val="005A55F0"/>
    <w:rPr>
      <w:rFonts w:ascii="Calibri" w:eastAsia="Times New Roman" w:hAnsi="Calibri" w:cs="Times New Roman"/>
      <w:color w:val="000000"/>
      <w:sz w:val="20"/>
      <w:szCs w:val="20"/>
      <w:lang w:eastAsia="ru-RU"/>
    </w:rPr>
  </w:style>
  <w:style w:type="paragraph" w:customStyle="1" w:styleId="ListLabel247">
    <w:name w:val="ListLabel 247"/>
    <w:link w:val="ListLabel247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2471">
    <w:name w:val="ListLabel 2471"/>
    <w:link w:val="ListLabel247"/>
    <w:rsid w:val="005A55F0"/>
    <w:rPr>
      <w:rFonts w:ascii="Calibri" w:eastAsia="Times New Roman" w:hAnsi="Calibri" w:cs="Times New Roman"/>
      <w:color w:val="000000"/>
      <w:sz w:val="20"/>
      <w:szCs w:val="20"/>
      <w:lang w:eastAsia="ru-RU"/>
    </w:rPr>
  </w:style>
  <w:style w:type="paragraph" w:styleId="afffffffffc">
    <w:name w:val="table of figures"/>
    <w:basedOn w:val="a1"/>
    <w:link w:val="afffffffffd"/>
    <w:uiPriority w:val="99"/>
    <w:qFormat/>
    <w:rsid w:val="005A55F0"/>
    <w:pPr>
      <w:spacing w:after="0" w:line="252" w:lineRule="auto"/>
    </w:pPr>
    <w:rPr>
      <w:rFonts w:ascii="Times New Roman" w:eastAsia="Times New Roman" w:hAnsi="Times New Roman" w:cs="Times New Roman"/>
      <w:color w:val="000000"/>
      <w:sz w:val="24"/>
      <w:szCs w:val="20"/>
      <w:lang w:eastAsia="ru-RU"/>
    </w:rPr>
  </w:style>
  <w:style w:type="character" w:customStyle="1" w:styleId="afffffffffd">
    <w:name w:val="Перечень рисунков Знак"/>
    <w:link w:val="afffffffffc"/>
    <w:uiPriority w:val="99"/>
    <w:rsid w:val="005A55F0"/>
    <w:rPr>
      <w:rFonts w:ascii="Times New Roman" w:eastAsia="Times New Roman" w:hAnsi="Times New Roman" w:cs="Times New Roman"/>
      <w:color w:val="000000"/>
      <w:sz w:val="24"/>
      <w:szCs w:val="20"/>
      <w:lang w:eastAsia="ru-RU"/>
    </w:rPr>
  </w:style>
  <w:style w:type="paragraph" w:customStyle="1" w:styleId="ListLabel544">
    <w:name w:val="ListLabel 544"/>
    <w:link w:val="ListLabel544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5441">
    <w:name w:val="ListLabel 5441"/>
    <w:link w:val="ListLabel544"/>
    <w:rsid w:val="005A55F0"/>
    <w:rPr>
      <w:rFonts w:ascii="Calibri" w:eastAsia="Times New Roman" w:hAnsi="Calibri" w:cs="Times New Roman"/>
      <w:color w:val="000000"/>
      <w:sz w:val="20"/>
      <w:szCs w:val="20"/>
      <w:lang w:eastAsia="ru-RU"/>
    </w:rPr>
  </w:style>
  <w:style w:type="paragraph" w:customStyle="1" w:styleId="ListLabel581">
    <w:name w:val="ListLabel 581"/>
    <w:link w:val="ListLabel581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5811">
    <w:name w:val="ListLabel 5811"/>
    <w:link w:val="ListLabel581"/>
    <w:rsid w:val="005A55F0"/>
    <w:rPr>
      <w:rFonts w:ascii="Calibri" w:eastAsia="Times New Roman" w:hAnsi="Calibri" w:cs="Times New Roman"/>
      <w:color w:val="000000"/>
      <w:sz w:val="20"/>
      <w:szCs w:val="20"/>
      <w:lang w:eastAsia="ru-RU"/>
    </w:rPr>
  </w:style>
  <w:style w:type="paragraph" w:customStyle="1" w:styleId="ListLabel315">
    <w:name w:val="ListLabel 315"/>
    <w:link w:val="ListLabel315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3151">
    <w:name w:val="ListLabel 3151"/>
    <w:link w:val="ListLabel315"/>
    <w:rsid w:val="005A55F0"/>
    <w:rPr>
      <w:rFonts w:ascii="Calibri" w:eastAsia="Times New Roman" w:hAnsi="Calibri" w:cs="Times New Roman"/>
      <w:color w:val="000000"/>
      <w:sz w:val="20"/>
      <w:szCs w:val="20"/>
      <w:lang w:eastAsia="ru-RU"/>
    </w:rPr>
  </w:style>
  <w:style w:type="paragraph" w:customStyle="1" w:styleId="ListLabel23">
    <w:name w:val="ListLabel 23"/>
    <w:link w:val="ListLabel2310"/>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2310">
    <w:name w:val="ListLabel 2310"/>
    <w:link w:val="ListLabel23"/>
    <w:rsid w:val="005A55F0"/>
    <w:rPr>
      <w:rFonts w:ascii="Calibri" w:eastAsia="Times New Roman" w:hAnsi="Calibri" w:cs="Times New Roman"/>
      <w:color w:val="000000"/>
      <w:sz w:val="20"/>
      <w:szCs w:val="20"/>
      <w:lang w:eastAsia="ru-RU"/>
    </w:rPr>
  </w:style>
  <w:style w:type="paragraph" w:customStyle="1" w:styleId="ListLabel196">
    <w:name w:val="ListLabel 196"/>
    <w:link w:val="ListLabel196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1961">
    <w:name w:val="ListLabel 1961"/>
    <w:link w:val="ListLabel196"/>
    <w:rsid w:val="005A55F0"/>
    <w:rPr>
      <w:rFonts w:ascii="Calibri" w:eastAsia="Times New Roman" w:hAnsi="Calibri" w:cs="Times New Roman"/>
      <w:color w:val="000000"/>
      <w:sz w:val="20"/>
      <w:szCs w:val="20"/>
      <w:lang w:eastAsia="ru-RU"/>
    </w:rPr>
  </w:style>
  <w:style w:type="paragraph" w:customStyle="1" w:styleId="ListLabel65">
    <w:name w:val="ListLabel 65"/>
    <w:link w:val="ListLabel65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651">
    <w:name w:val="ListLabel 651"/>
    <w:link w:val="ListLabel65"/>
    <w:rsid w:val="005A55F0"/>
    <w:rPr>
      <w:rFonts w:ascii="Calibri" w:eastAsia="Times New Roman" w:hAnsi="Calibri" w:cs="Times New Roman"/>
      <w:color w:val="000000"/>
      <w:sz w:val="20"/>
      <w:szCs w:val="20"/>
      <w:lang w:eastAsia="ru-RU"/>
    </w:rPr>
  </w:style>
  <w:style w:type="paragraph" w:customStyle="1" w:styleId="ListLabel542">
    <w:name w:val="ListLabel 542"/>
    <w:link w:val="ListLabel542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5421">
    <w:name w:val="ListLabel 5421"/>
    <w:link w:val="ListLabel542"/>
    <w:rsid w:val="005A55F0"/>
    <w:rPr>
      <w:rFonts w:ascii="Calibri" w:eastAsia="Times New Roman" w:hAnsi="Calibri" w:cs="Times New Roman"/>
      <w:color w:val="000000"/>
      <w:sz w:val="20"/>
      <w:szCs w:val="20"/>
      <w:lang w:eastAsia="ru-RU"/>
    </w:rPr>
  </w:style>
  <w:style w:type="paragraph" w:customStyle="1" w:styleId="ListLabel213">
    <w:name w:val="ListLabel 213"/>
    <w:link w:val="ListLabel213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2131">
    <w:name w:val="ListLabel 2131"/>
    <w:link w:val="ListLabel213"/>
    <w:rsid w:val="005A55F0"/>
    <w:rPr>
      <w:rFonts w:ascii="Calibri" w:eastAsia="Times New Roman" w:hAnsi="Calibri" w:cs="Times New Roman"/>
      <w:color w:val="000000"/>
      <w:sz w:val="20"/>
      <w:szCs w:val="20"/>
      <w:lang w:eastAsia="ru-RU"/>
    </w:rPr>
  </w:style>
  <w:style w:type="paragraph" w:customStyle="1" w:styleId="ListLabel306">
    <w:name w:val="ListLabel 306"/>
    <w:link w:val="ListLabel306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3061">
    <w:name w:val="ListLabel 3061"/>
    <w:link w:val="ListLabel306"/>
    <w:rsid w:val="005A55F0"/>
    <w:rPr>
      <w:rFonts w:ascii="Calibri" w:eastAsia="Times New Roman" w:hAnsi="Calibri" w:cs="Times New Roman"/>
      <w:color w:val="000000"/>
      <w:sz w:val="20"/>
      <w:szCs w:val="20"/>
      <w:lang w:eastAsia="ru-RU"/>
    </w:rPr>
  </w:style>
  <w:style w:type="paragraph" w:customStyle="1" w:styleId="ListLabel133">
    <w:name w:val="ListLabel 133"/>
    <w:link w:val="ListLabel133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1331">
    <w:name w:val="ListLabel 1331"/>
    <w:link w:val="ListLabel133"/>
    <w:rsid w:val="005A55F0"/>
    <w:rPr>
      <w:rFonts w:ascii="Calibri" w:eastAsia="Times New Roman" w:hAnsi="Calibri" w:cs="Times New Roman"/>
      <w:color w:val="000000"/>
      <w:sz w:val="20"/>
      <w:szCs w:val="20"/>
      <w:lang w:eastAsia="ru-RU"/>
    </w:rPr>
  </w:style>
  <w:style w:type="paragraph" w:customStyle="1" w:styleId="ListLabel47">
    <w:name w:val="ListLabel 47"/>
    <w:link w:val="ListLabel4710"/>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4710">
    <w:name w:val="ListLabel 4710"/>
    <w:link w:val="ListLabel47"/>
    <w:rsid w:val="005A55F0"/>
    <w:rPr>
      <w:rFonts w:ascii="Calibri" w:eastAsia="Times New Roman" w:hAnsi="Calibri" w:cs="Times New Roman"/>
      <w:color w:val="000000"/>
      <w:sz w:val="20"/>
      <w:szCs w:val="20"/>
      <w:lang w:eastAsia="ru-RU"/>
    </w:rPr>
  </w:style>
  <w:style w:type="paragraph" w:customStyle="1" w:styleId="ListLabel559">
    <w:name w:val="ListLabel 559"/>
    <w:link w:val="ListLabel559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5591">
    <w:name w:val="ListLabel 5591"/>
    <w:link w:val="ListLabel559"/>
    <w:rsid w:val="005A55F0"/>
    <w:rPr>
      <w:rFonts w:ascii="Calibri" w:eastAsia="Times New Roman" w:hAnsi="Calibri" w:cs="Times New Roman"/>
      <w:color w:val="000000"/>
      <w:sz w:val="20"/>
      <w:szCs w:val="20"/>
      <w:lang w:eastAsia="ru-RU"/>
    </w:rPr>
  </w:style>
  <w:style w:type="paragraph" w:customStyle="1" w:styleId="ListLabel10">
    <w:name w:val="ListLabel 10"/>
    <w:link w:val="ListLabel1010"/>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1010">
    <w:name w:val="ListLabel 1010"/>
    <w:link w:val="ListLabel10"/>
    <w:rsid w:val="005A55F0"/>
    <w:rPr>
      <w:rFonts w:ascii="Calibri" w:eastAsia="Times New Roman" w:hAnsi="Calibri" w:cs="Times New Roman"/>
      <w:color w:val="000000"/>
      <w:sz w:val="20"/>
      <w:szCs w:val="20"/>
      <w:lang w:eastAsia="ru-RU"/>
    </w:rPr>
  </w:style>
  <w:style w:type="paragraph" w:customStyle="1" w:styleId="ListLabel198">
    <w:name w:val="ListLabel 198"/>
    <w:link w:val="ListLabel198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1981">
    <w:name w:val="ListLabel 1981"/>
    <w:link w:val="ListLabel198"/>
    <w:rsid w:val="005A55F0"/>
    <w:rPr>
      <w:rFonts w:ascii="Calibri" w:eastAsia="Times New Roman" w:hAnsi="Calibri" w:cs="Times New Roman"/>
      <w:color w:val="000000"/>
      <w:sz w:val="20"/>
      <w:szCs w:val="20"/>
      <w:lang w:eastAsia="ru-RU"/>
    </w:rPr>
  </w:style>
  <w:style w:type="paragraph" w:customStyle="1" w:styleId="ListLabel437">
    <w:name w:val="ListLabel 437"/>
    <w:link w:val="ListLabel437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4371">
    <w:name w:val="ListLabel 4371"/>
    <w:link w:val="ListLabel437"/>
    <w:rsid w:val="005A55F0"/>
    <w:rPr>
      <w:rFonts w:ascii="Calibri" w:eastAsia="Times New Roman" w:hAnsi="Calibri" w:cs="Times New Roman"/>
      <w:color w:val="000000"/>
      <w:sz w:val="20"/>
      <w:szCs w:val="20"/>
      <w:lang w:eastAsia="ru-RU"/>
    </w:rPr>
  </w:style>
  <w:style w:type="paragraph" w:customStyle="1" w:styleId="ListLabel526">
    <w:name w:val="ListLabel 526"/>
    <w:link w:val="ListLabel526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5261">
    <w:name w:val="ListLabel 5261"/>
    <w:link w:val="ListLabel526"/>
    <w:rsid w:val="005A55F0"/>
    <w:rPr>
      <w:rFonts w:ascii="Calibri" w:eastAsia="Times New Roman" w:hAnsi="Calibri" w:cs="Times New Roman"/>
      <w:color w:val="000000"/>
      <w:sz w:val="20"/>
      <w:szCs w:val="20"/>
      <w:lang w:eastAsia="ru-RU"/>
    </w:rPr>
  </w:style>
  <w:style w:type="paragraph" w:customStyle="1" w:styleId="WW8Num3z6">
    <w:name w:val="WW8Num3z6"/>
    <w:link w:val="WW8Num3z61"/>
    <w:rsid w:val="005A55F0"/>
    <w:pPr>
      <w:spacing w:after="0" w:line="240" w:lineRule="auto"/>
    </w:pPr>
    <w:rPr>
      <w:rFonts w:ascii="Calibri" w:eastAsia="Times New Roman" w:hAnsi="Calibri" w:cs="Times New Roman"/>
      <w:color w:val="000000"/>
      <w:sz w:val="20"/>
      <w:szCs w:val="20"/>
      <w:lang w:eastAsia="ru-RU"/>
    </w:rPr>
  </w:style>
  <w:style w:type="character" w:customStyle="1" w:styleId="WW8Num3z61">
    <w:name w:val="WW8Num3z61"/>
    <w:link w:val="WW8Num3z6"/>
    <w:rsid w:val="005A55F0"/>
    <w:rPr>
      <w:rFonts w:ascii="Calibri" w:eastAsia="Times New Roman" w:hAnsi="Calibri" w:cs="Times New Roman"/>
      <w:color w:val="000000"/>
      <w:sz w:val="20"/>
      <w:szCs w:val="20"/>
      <w:lang w:eastAsia="ru-RU"/>
    </w:rPr>
  </w:style>
  <w:style w:type="paragraph" w:customStyle="1" w:styleId="ListLabel148">
    <w:name w:val="ListLabel 148"/>
    <w:link w:val="ListLabel148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1481">
    <w:name w:val="ListLabel 1481"/>
    <w:link w:val="ListLabel148"/>
    <w:rsid w:val="005A55F0"/>
    <w:rPr>
      <w:rFonts w:ascii="Calibri" w:eastAsia="Times New Roman" w:hAnsi="Calibri" w:cs="Times New Roman"/>
      <w:color w:val="000000"/>
      <w:sz w:val="20"/>
      <w:szCs w:val="20"/>
      <w:lang w:eastAsia="ru-RU"/>
    </w:rPr>
  </w:style>
  <w:style w:type="paragraph" w:customStyle="1" w:styleId="ListLabel572">
    <w:name w:val="ListLabel 572"/>
    <w:link w:val="ListLabel572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5721">
    <w:name w:val="ListLabel 5721"/>
    <w:link w:val="ListLabel572"/>
    <w:rsid w:val="005A55F0"/>
    <w:rPr>
      <w:rFonts w:ascii="Calibri" w:eastAsia="Times New Roman" w:hAnsi="Calibri" w:cs="Times New Roman"/>
      <w:color w:val="000000"/>
      <w:sz w:val="20"/>
      <w:szCs w:val="20"/>
      <w:lang w:eastAsia="ru-RU"/>
    </w:rPr>
  </w:style>
  <w:style w:type="paragraph" w:customStyle="1" w:styleId="ListLabel501">
    <w:name w:val="ListLabel 501"/>
    <w:link w:val="ListLabel501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5011">
    <w:name w:val="ListLabel 5011"/>
    <w:link w:val="ListLabel501"/>
    <w:rsid w:val="005A55F0"/>
    <w:rPr>
      <w:rFonts w:ascii="Calibri" w:eastAsia="Times New Roman" w:hAnsi="Calibri" w:cs="Times New Roman"/>
      <w:color w:val="000000"/>
      <w:sz w:val="20"/>
      <w:szCs w:val="20"/>
      <w:lang w:eastAsia="ru-RU"/>
    </w:rPr>
  </w:style>
  <w:style w:type="paragraph" w:customStyle="1" w:styleId="ListLabel89">
    <w:name w:val="ListLabel 89"/>
    <w:link w:val="ListLabel89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891">
    <w:name w:val="ListLabel 891"/>
    <w:link w:val="ListLabel89"/>
    <w:rsid w:val="005A55F0"/>
    <w:rPr>
      <w:rFonts w:ascii="Calibri" w:eastAsia="Times New Roman" w:hAnsi="Calibri" w:cs="Times New Roman"/>
      <w:color w:val="000000"/>
      <w:sz w:val="20"/>
      <w:szCs w:val="20"/>
      <w:lang w:eastAsia="ru-RU"/>
    </w:rPr>
  </w:style>
  <w:style w:type="paragraph" w:customStyle="1" w:styleId="ListLabel43">
    <w:name w:val="ListLabel 43"/>
    <w:link w:val="ListLabel4310"/>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4310">
    <w:name w:val="ListLabel 4310"/>
    <w:link w:val="ListLabel43"/>
    <w:rsid w:val="005A55F0"/>
    <w:rPr>
      <w:rFonts w:ascii="Calibri" w:eastAsia="Times New Roman" w:hAnsi="Calibri" w:cs="Times New Roman"/>
      <w:color w:val="000000"/>
      <w:sz w:val="20"/>
      <w:szCs w:val="20"/>
      <w:lang w:eastAsia="ru-RU"/>
    </w:rPr>
  </w:style>
  <w:style w:type="paragraph" w:customStyle="1" w:styleId="ListLabel302">
    <w:name w:val="ListLabel 302"/>
    <w:link w:val="ListLabel302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3021">
    <w:name w:val="ListLabel 3021"/>
    <w:link w:val="ListLabel302"/>
    <w:rsid w:val="005A55F0"/>
    <w:rPr>
      <w:rFonts w:ascii="Calibri" w:eastAsia="Times New Roman" w:hAnsi="Calibri" w:cs="Times New Roman"/>
      <w:color w:val="000000"/>
      <w:sz w:val="20"/>
      <w:szCs w:val="20"/>
      <w:lang w:eastAsia="ru-RU"/>
    </w:rPr>
  </w:style>
  <w:style w:type="paragraph" w:customStyle="1" w:styleId="ListLabel75">
    <w:name w:val="ListLabel 75"/>
    <w:link w:val="ListLabel75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751">
    <w:name w:val="ListLabel 751"/>
    <w:link w:val="ListLabel75"/>
    <w:rsid w:val="005A55F0"/>
    <w:rPr>
      <w:rFonts w:ascii="Calibri" w:eastAsia="Times New Roman" w:hAnsi="Calibri" w:cs="Times New Roman"/>
      <w:color w:val="000000"/>
      <w:sz w:val="20"/>
      <w:szCs w:val="20"/>
      <w:lang w:eastAsia="ru-RU"/>
    </w:rPr>
  </w:style>
  <w:style w:type="paragraph" w:customStyle="1" w:styleId="ListLabel397">
    <w:name w:val="ListLabel 397"/>
    <w:link w:val="ListLabel397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3971">
    <w:name w:val="ListLabel 3971"/>
    <w:link w:val="ListLabel397"/>
    <w:rsid w:val="005A55F0"/>
    <w:rPr>
      <w:rFonts w:ascii="Calibri" w:eastAsia="Times New Roman" w:hAnsi="Calibri" w:cs="Times New Roman"/>
      <w:color w:val="000000"/>
      <w:sz w:val="20"/>
      <w:szCs w:val="20"/>
      <w:lang w:eastAsia="ru-RU"/>
    </w:rPr>
  </w:style>
  <w:style w:type="paragraph" w:customStyle="1" w:styleId="ListLabel233">
    <w:name w:val="ListLabel 233"/>
    <w:link w:val="ListLabel233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2331">
    <w:name w:val="ListLabel 2331"/>
    <w:link w:val="ListLabel233"/>
    <w:rsid w:val="005A55F0"/>
    <w:rPr>
      <w:rFonts w:ascii="Calibri" w:eastAsia="Times New Roman" w:hAnsi="Calibri" w:cs="Times New Roman"/>
      <w:color w:val="000000"/>
      <w:sz w:val="20"/>
      <w:szCs w:val="20"/>
      <w:lang w:eastAsia="ru-RU"/>
    </w:rPr>
  </w:style>
  <w:style w:type="paragraph" w:customStyle="1" w:styleId="ListLabel452">
    <w:name w:val="ListLabel 452"/>
    <w:link w:val="ListLabel452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4521">
    <w:name w:val="ListLabel 4521"/>
    <w:link w:val="ListLabel452"/>
    <w:rsid w:val="005A55F0"/>
    <w:rPr>
      <w:rFonts w:ascii="Calibri" w:eastAsia="Times New Roman" w:hAnsi="Calibri" w:cs="Times New Roman"/>
      <w:color w:val="000000"/>
      <w:sz w:val="20"/>
      <w:szCs w:val="20"/>
      <w:lang w:eastAsia="ru-RU"/>
    </w:rPr>
  </w:style>
  <w:style w:type="paragraph" w:customStyle="1" w:styleId="ListLabel360">
    <w:name w:val="ListLabel 360"/>
    <w:link w:val="ListLabel360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3601">
    <w:name w:val="ListLabel 3601"/>
    <w:link w:val="ListLabel360"/>
    <w:rsid w:val="005A55F0"/>
    <w:rPr>
      <w:rFonts w:ascii="Calibri" w:eastAsia="Times New Roman" w:hAnsi="Calibri" w:cs="Times New Roman"/>
      <w:color w:val="000000"/>
      <w:sz w:val="20"/>
      <w:szCs w:val="20"/>
      <w:lang w:eastAsia="ru-RU"/>
    </w:rPr>
  </w:style>
  <w:style w:type="paragraph" w:customStyle="1" w:styleId="ListLabel583">
    <w:name w:val="ListLabel 583"/>
    <w:link w:val="ListLabel583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5831">
    <w:name w:val="ListLabel 5831"/>
    <w:link w:val="ListLabel583"/>
    <w:rsid w:val="005A55F0"/>
    <w:rPr>
      <w:rFonts w:ascii="Calibri" w:eastAsia="Times New Roman" w:hAnsi="Calibri" w:cs="Times New Roman"/>
      <w:color w:val="000000"/>
      <w:sz w:val="20"/>
      <w:szCs w:val="20"/>
      <w:lang w:eastAsia="ru-RU"/>
    </w:rPr>
  </w:style>
  <w:style w:type="paragraph" w:customStyle="1" w:styleId="ListLabel566">
    <w:name w:val="ListLabel 566"/>
    <w:link w:val="ListLabel566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5661">
    <w:name w:val="ListLabel 5661"/>
    <w:link w:val="ListLabel566"/>
    <w:rsid w:val="005A55F0"/>
    <w:rPr>
      <w:rFonts w:ascii="Calibri" w:eastAsia="Times New Roman" w:hAnsi="Calibri" w:cs="Times New Roman"/>
      <w:color w:val="000000"/>
      <w:sz w:val="20"/>
      <w:szCs w:val="20"/>
      <w:lang w:eastAsia="ru-RU"/>
    </w:rPr>
  </w:style>
  <w:style w:type="paragraph" w:customStyle="1" w:styleId="ListLabel369">
    <w:name w:val="ListLabel 369"/>
    <w:link w:val="ListLabel369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3691">
    <w:name w:val="ListLabel 3691"/>
    <w:link w:val="ListLabel369"/>
    <w:rsid w:val="005A55F0"/>
    <w:rPr>
      <w:rFonts w:ascii="Calibri" w:eastAsia="Times New Roman" w:hAnsi="Calibri" w:cs="Times New Roman"/>
      <w:color w:val="000000"/>
      <w:sz w:val="20"/>
      <w:szCs w:val="20"/>
      <w:lang w:eastAsia="ru-RU"/>
    </w:rPr>
  </w:style>
  <w:style w:type="paragraph" w:customStyle="1" w:styleId="ListLabel578">
    <w:name w:val="ListLabel 578"/>
    <w:link w:val="ListLabel578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5781">
    <w:name w:val="ListLabel 5781"/>
    <w:link w:val="ListLabel578"/>
    <w:rsid w:val="005A55F0"/>
    <w:rPr>
      <w:rFonts w:ascii="Calibri" w:eastAsia="Times New Roman" w:hAnsi="Calibri" w:cs="Times New Roman"/>
      <w:color w:val="000000"/>
      <w:sz w:val="20"/>
      <w:szCs w:val="20"/>
      <w:lang w:eastAsia="ru-RU"/>
    </w:rPr>
  </w:style>
  <w:style w:type="paragraph" w:customStyle="1" w:styleId="ListLabel564">
    <w:name w:val="ListLabel 564"/>
    <w:link w:val="ListLabel564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5641">
    <w:name w:val="ListLabel 5641"/>
    <w:link w:val="ListLabel564"/>
    <w:rsid w:val="005A55F0"/>
    <w:rPr>
      <w:rFonts w:ascii="Calibri" w:eastAsia="Times New Roman" w:hAnsi="Calibri" w:cs="Times New Roman"/>
      <w:color w:val="000000"/>
      <w:sz w:val="20"/>
      <w:szCs w:val="20"/>
      <w:lang w:eastAsia="ru-RU"/>
    </w:rPr>
  </w:style>
  <w:style w:type="paragraph" w:customStyle="1" w:styleId="ListLabel557">
    <w:name w:val="ListLabel 557"/>
    <w:link w:val="ListLabel557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5571">
    <w:name w:val="ListLabel 5571"/>
    <w:link w:val="ListLabel557"/>
    <w:rsid w:val="005A55F0"/>
    <w:rPr>
      <w:rFonts w:ascii="Calibri" w:eastAsia="Times New Roman" w:hAnsi="Calibri" w:cs="Times New Roman"/>
      <w:color w:val="000000"/>
      <w:sz w:val="20"/>
      <w:szCs w:val="20"/>
      <w:lang w:eastAsia="ru-RU"/>
    </w:rPr>
  </w:style>
  <w:style w:type="paragraph" w:customStyle="1" w:styleId="ListLabel374">
    <w:name w:val="ListLabel 374"/>
    <w:link w:val="ListLabel374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3741">
    <w:name w:val="ListLabel 3741"/>
    <w:link w:val="ListLabel374"/>
    <w:rsid w:val="005A55F0"/>
    <w:rPr>
      <w:rFonts w:ascii="Calibri" w:eastAsia="Times New Roman" w:hAnsi="Calibri" w:cs="Times New Roman"/>
      <w:color w:val="000000"/>
      <w:sz w:val="20"/>
      <w:szCs w:val="20"/>
      <w:lang w:eastAsia="ru-RU"/>
    </w:rPr>
  </w:style>
  <w:style w:type="paragraph" w:customStyle="1" w:styleId="ListLabel164">
    <w:name w:val="ListLabel 164"/>
    <w:link w:val="ListLabel164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1641">
    <w:name w:val="ListLabel 1641"/>
    <w:link w:val="ListLabel164"/>
    <w:rsid w:val="005A55F0"/>
    <w:rPr>
      <w:rFonts w:ascii="Calibri" w:eastAsia="Times New Roman" w:hAnsi="Calibri" w:cs="Times New Roman"/>
      <w:color w:val="000000"/>
      <w:sz w:val="20"/>
      <w:szCs w:val="20"/>
      <w:lang w:eastAsia="ru-RU"/>
    </w:rPr>
  </w:style>
  <w:style w:type="paragraph" w:customStyle="1" w:styleId="ListLabel334">
    <w:name w:val="ListLabel 334"/>
    <w:link w:val="ListLabel334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3341">
    <w:name w:val="ListLabel 3341"/>
    <w:link w:val="ListLabel334"/>
    <w:rsid w:val="005A55F0"/>
    <w:rPr>
      <w:rFonts w:ascii="Calibri" w:eastAsia="Times New Roman" w:hAnsi="Calibri" w:cs="Times New Roman"/>
      <w:color w:val="000000"/>
      <w:sz w:val="20"/>
      <w:szCs w:val="20"/>
      <w:lang w:eastAsia="ru-RU"/>
    </w:rPr>
  </w:style>
  <w:style w:type="paragraph" w:customStyle="1" w:styleId="ListLabel389">
    <w:name w:val="ListLabel 389"/>
    <w:link w:val="ListLabel389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3891">
    <w:name w:val="ListLabel 3891"/>
    <w:link w:val="ListLabel389"/>
    <w:rsid w:val="005A55F0"/>
    <w:rPr>
      <w:rFonts w:ascii="Calibri" w:eastAsia="Times New Roman" w:hAnsi="Calibri" w:cs="Times New Roman"/>
      <w:color w:val="000000"/>
      <w:sz w:val="20"/>
      <w:szCs w:val="20"/>
      <w:lang w:eastAsia="ru-RU"/>
    </w:rPr>
  </w:style>
  <w:style w:type="paragraph" w:customStyle="1" w:styleId="WW8Num2z3">
    <w:name w:val="WW8Num2z3"/>
    <w:link w:val="WW8Num2z31"/>
    <w:rsid w:val="005A55F0"/>
    <w:pPr>
      <w:spacing w:after="0" w:line="240" w:lineRule="auto"/>
    </w:pPr>
    <w:rPr>
      <w:rFonts w:ascii="Calibri" w:eastAsia="Times New Roman" w:hAnsi="Calibri" w:cs="Times New Roman"/>
      <w:color w:val="000000"/>
      <w:sz w:val="20"/>
      <w:szCs w:val="20"/>
      <w:lang w:eastAsia="ru-RU"/>
    </w:rPr>
  </w:style>
  <w:style w:type="character" w:customStyle="1" w:styleId="WW8Num2z31">
    <w:name w:val="WW8Num2z31"/>
    <w:link w:val="WW8Num2z3"/>
    <w:rsid w:val="005A55F0"/>
    <w:rPr>
      <w:rFonts w:ascii="Calibri" w:eastAsia="Times New Roman" w:hAnsi="Calibri" w:cs="Times New Roman"/>
      <w:color w:val="000000"/>
      <w:sz w:val="20"/>
      <w:szCs w:val="20"/>
      <w:lang w:eastAsia="ru-RU"/>
    </w:rPr>
  </w:style>
  <w:style w:type="character" w:customStyle="1" w:styleId="2ff1">
    <w:name w:val="Текст выноски Знак2"/>
    <w:basedOn w:val="a2"/>
    <w:rsid w:val="005A55F0"/>
    <w:rPr>
      <w:rFonts w:ascii="Tahoma" w:hAnsi="Tahoma"/>
      <w:sz w:val="16"/>
    </w:rPr>
  </w:style>
  <w:style w:type="paragraph" w:customStyle="1" w:styleId="ListLabel191">
    <w:name w:val="ListLabel 191"/>
    <w:link w:val="ListLabel1911"/>
    <w:rsid w:val="005A55F0"/>
    <w:pPr>
      <w:spacing w:after="0" w:line="240" w:lineRule="auto"/>
    </w:pPr>
    <w:rPr>
      <w:rFonts w:ascii="Calibri" w:eastAsia="Times New Roman" w:hAnsi="Calibri" w:cs="Times New Roman"/>
      <w:color w:val="000000"/>
      <w:sz w:val="24"/>
      <w:szCs w:val="20"/>
      <w:lang w:eastAsia="ru-RU"/>
    </w:rPr>
  </w:style>
  <w:style w:type="character" w:customStyle="1" w:styleId="ListLabel1911">
    <w:name w:val="ListLabel 1911"/>
    <w:link w:val="ListLabel191"/>
    <w:rsid w:val="005A55F0"/>
    <w:rPr>
      <w:rFonts w:ascii="Calibri" w:eastAsia="Times New Roman" w:hAnsi="Calibri" w:cs="Times New Roman"/>
      <w:color w:val="000000"/>
      <w:sz w:val="24"/>
      <w:szCs w:val="20"/>
      <w:lang w:eastAsia="ru-RU"/>
    </w:rPr>
  </w:style>
  <w:style w:type="paragraph" w:customStyle="1" w:styleId="ListLabel314">
    <w:name w:val="ListLabel 314"/>
    <w:link w:val="ListLabel314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3141">
    <w:name w:val="ListLabel 3141"/>
    <w:link w:val="ListLabel314"/>
    <w:rsid w:val="005A55F0"/>
    <w:rPr>
      <w:rFonts w:ascii="Calibri" w:eastAsia="Times New Roman" w:hAnsi="Calibri" w:cs="Times New Roman"/>
      <w:color w:val="000000"/>
      <w:sz w:val="20"/>
      <w:szCs w:val="20"/>
      <w:lang w:eastAsia="ru-RU"/>
    </w:rPr>
  </w:style>
  <w:style w:type="paragraph" w:customStyle="1" w:styleId="ListLabel222">
    <w:name w:val="ListLabel 222"/>
    <w:link w:val="ListLabel222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2221">
    <w:name w:val="ListLabel 2221"/>
    <w:link w:val="ListLabel222"/>
    <w:rsid w:val="005A55F0"/>
    <w:rPr>
      <w:rFonts w:ascii="Calibri" w:eastAsia="Times New Roman" w:hAnsi="Calibri" w:cs="Times New Roman"/>
      <w:color w:val="000000"/>
      <w:sz w:val="20"/>
      <w:szCs w:val="20"/>
      <w:lang w:eastAsia="ru-RU"/>
    </w:rPr>
  </w:style>
  <w:style w:type="paragraph" w:customStyle="1" w:styleId="ListLabel120">
    <w:name w:val="ListLabel 120"/>
    <w:link w:val="ListLabel120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1201">
    <w:name w:val="ListLabel 1201"/>
    <w:link w:val="ListLabel120"/>
    <w:rsid w:val="005A55F0"/>
    <w:rPr>
      <w:rFonts w:ascii="Calibri" w:eastAsia="Times New Roman" w:hAnsi="Calibri" w:cs="Times New Roman"/>
      <w:color w:val="000000"/>
      <w:sz w:val="20"/>
      <w:szCs w:val="20"/>
      <w:lang w:eastAsia="ru-RU"/>
    </w:rPr>
  </w:style>
  <w:style w:type="character" w:customStyle="1" w:styleId="FootnoteTextChar1">
    <w:name w:val="Footnote Text Char1"/>
    <w:rsid w:val="005A55F0"/>
    <w:rPr>
      <w:rFonts w:ascii="Calibri" w:eastAsia="Times New Roman" w:hAnsi="Calibri" w:cs="Times New Roman"/>
      <w:color w:val="000000"/>
      <w:sz w:val="18"/>
      <w:szCs w:val="20"/>
    </w:rPr>
  </w:style>
  <w:style w:type="paragraph" w:customStyle="1" w:styleId="ListLabel91">
    <w:name w:val="ListLabel 91"/>
    <w:link w:val="ListLabel91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911">
    <w:name w:val="ListLabel 911"/>
    <w:link w:val="ListLabel91"/>
    <w:rsid w:val="005A55F0"/>
    <w:rPr>
      <w:rFonts w:ascii="Calibri" w:eastAsia="Times New Roman" w:hAnsi="Calibri" w:cs="Times New Roman"/>
      <w:color w:val="000000"/>
      <w:sz w:val="20"/>
      <w:szCs w:val="20"/>
      <w:lang w:eastAsia="ru-RU"/>
    </w:rPr>
  </w:style>
  <w:style w:type="paragraph" w:customStyle="1" w:styleId="ListLabel550">
    <w:name w:val="ListLabel 550"/>
    <w:link w:val="ListLabel550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5501">
    <w:name w:val="ListLabel 5501"/>
    <w:link w:val="ListLabel550"/>
    <w:rsid w:val="005A55F0"/>
    <w:rPr>
      <w:rFonts w:ascii="Calibri" w:eastAsia="Times New Roman" w:hAnsi="Calibri" w:cs="Times New Roman"/>
      <w:color w:val="000000"/>
      <w:sz w:val="20"/>
      <w:szCs w:val="20"/>
      <w:lang w:eastAsia="ru-RU"/>
    </w:rPr>
  </w:style>
  <w:style w:type="paragraph" w:customStyle="1" w:styleId="ListLabel153">
    <w:name w:val="ListLabel 153"/>
    <w:link w:val="ListLabel153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1531">
    <w:name w:val="ListLabel 1531"/>
    <w:link w:val="ListLabel153"/>
    <w:rsid w:val="005A55F0"/>
    <w:rPr>
      <w:rFonts w:ascii="Calibri" w:eastAsia="Times New Roman" w:hAnsi="Calibri" w:cs="Times New Roman"/>
      <w:color w:val="000000"/>
      <w:sz w:val="20"/>
      <w:szCs w:val="20"/>
      <w:lang w:eastAsia="ru-RU"/>
    </w:rPr>
  </w:style>
  <w:style w:type="paragraph" w:customStyle="1" w:styleId="ListLabel349">
    <w:name w:val="ListLabel 349"/>
    <w:link w:val="ListLabel349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3491">
    <w:name w:val="ListLabel 3491"/>
    <w:link w:val="ListLabel349"/>
    <w:rsid w:val="005A55F0"/>
    <w:rPr>
      <w:rFonts w:ascii="Calibri" w:eastAsia="Times New Roman" w:hAnsi="Calibri" w:cs="Times New Roman"/>
      <w:color w:val="000000"/>
      <w:sz w:val="20"/>
      <w:szCs w:val="20"/>
      <w:lang w:eastAsia="ru-RU"/>
    </w:rPr>
  </w:style>
  <w:style w:type="paragraph" w:customStyle="1" w:styleId="WW8Num2z2">
    <w:name w:val="WW8Num2z2"/>
    <w:link w:val="WW8Num2z21"/>
    <w:rsid w:val="005A55F0"/>
    <w:pPr>
      <w:spacing w:after="0" w:line="240" w:lineRule="auto"/>
    </w:pPr>
    <w:rPr>
      <w:rFonts w:ascii="Calibri" w:eastAsia="Times New Roman" w:hAnsi="Calibri" w:cs="Times New Roman"/>
      <w:color w:val="000000"/>
      <w:sz w:val="20"/>
      <w:szCs w:val="20"/>
      <w:lang w:eastAsia="ru-RU"/>
    </w:rPr>
  </w:style>
  <w:style w:type="character" w:customStyle="1" w:styleId="WW8Num2z21">
    <w:name w:val="WW8Num2z21"/>
    <w:link w:val="WW8Num2z2"/>
    <w:rsid w:val="005A55F0"/>
    <w:rPr>
      <w:rFonts w:ascii="Calibri" w:eastAsia="Times New Roman" w:hAnsi="Calibri" w:cs="Times New Roman"/>
      <w:color w:val="000000"/>
      <w:sz w:val="20"/>
      <w:szCs w:val="20"/>
      <w:lang w:eastAsia="ru-RU"/>
    </w:rPr>
  </w:style>
  <w:style w:type="paragraph" w:customStyle="1" w:styleId="ListLabel363">
    <w:name w:val="ListLabel 363"/>
    <w:link w:val="ListLabel363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3631">
    <w:name w:val="ListLabel 3631"/>
    <w:link w:val="ListLabel363"/>
    <w:rsid w:val="005A55F0"/>
    <w:rPr>
      <w:rFonts w:ascii="Calibri" w:eastAsia="Times New Roman" w:hAnsi="Calibri" w:cs="Times New Roman"/>
      <w:color w:val="000000"/>
      <w:sz w:val="20"/>
      <w:szCs w:val="20"/>
      <w:lang w:eastAsia="ru-RU"/>
    </w:rPr>
  </w:style>
  <w:style w:type="paragraph" w:customStyle="1" w:styleId="1ff">
    <w:name w:val="Гиперссылка1"/>
    <w:basedOn w:val="1fff6"/>
    <w:link w:val="affffff3"/>
    <w:uiPriority w:val="99"/>
    <w:rsid w:val="005A55F0"/>
    <w:rPr>
      <w:rFonts w:asciiTheme="minorHAnsi" w:eastAsiaTheme="minorHAnsi" w:hAnsiTheme="minorHAnsi" w:cstheme="minorBidi"/>
      <w:color w:val="0000FF"/>
      <w:sz w:val="22"/>
      <w:szCs w:val="22"/>
      <w:u w:val="single"/>
      <w:lang w:eastAsia="en-US"/>
    </w:rPr>
  </w:style>
  <w:style w:type="paragraph" w:customStyle="1" w:styleId="Footnote">
    <w:name w:val="Footnote"/>
    <w:basedOn w:val="a1"/>
    <w:link w:val="Footnote1"/>
    <w:rsid w:val="005A55F0"/>
    <w:pPr>
      <w:spacing w:after="40" w:line="240" w:lineRule="auto"/>
    </w:pPr>
    <w:rPr>
      <w:rFonts w:ascii="Times New Roman" w:eastAsia="Times New Roman" w:hAnsi="Times New Roman" w:cs="Times New Roman"/>
      <w:color w:val="000000"/>
      <w:sz w:val="18"/>
      <w:szCs w:val="20"/>
      <w:lang w:eastAsia="ru-RU"/>
    </w:rPr>
  </w:style>
  <w:style w:type="character" w:customStyle="1" w:styleId="Footnote1">
    <w:name w:val="Footnote1"/>
    <w:link w:val="Footnote"/>
    <w:rsid w:val="005A55F0"/>
    <w:rPr>
      <w:rFonts w:ascii="Times New Roman" w:eastAsia="Times New Roman" w:hAnsi="Times New Roman" w:cs="Times New Roman"/>
      <w:color w:val="000000"/>
      <w:sz w:val="18"/>
      <w:szCs w:val="20"/>
      <w:lang w:eastAsia="ru-RU"/>
    </w:rPr>
  </w:style>
  <w:style w:type="paragraph" w:customStyle="1" w:styleId="ListLabel421">
    <w:name w:val="ListLabel 421"/>
    <w:link w:val="ListLabel421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4211">
    <w:name w:val="ListLabel 4211"/>
    <w:link w:val="ListLabel421"/>
    <w:rsid w:val="005A55F0"/>
    <w:rPr>
      <w:rFonts w:ascii="Calibri" w:eastAsia="Times New Roman" w:hAnsi="Calibri" w:cs="Times New Roman"/>
      <w:color w:val="000000"/>
      <w:sz w:val="20"/>
      <w:szCs w:val="20"/>
      <w:lang w:eastAsia="ru-RU"/>
    </w:rPr>
  </w:style>
  <w:style w:type="paragraph" w:customStyle="1" w:styleId="ListLabel547">
    <w:name w:val="ListLabel 547"/>
    <w:link w:val="ListLabel547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5471">
    <w:name w:val="ListLabel 5471"/>
    <w:link w:val="ListLabel547"/>
    <w:rsid w:val="005A55F0"/>
    <w:rPr>
      <w:rFonts w:ascii="Calibri" w:eastAsia="Times New Roman" w:hAnsi="Calibri" w:cs="Times New Roman"/>
      <w:color w:val="000000"/>
      <w:sz w:val="20"/>
      <w:szCs w:val="20"/>
      <w:lang w:eastAsia="ru-RU"/>
    </w:rPr>
  </w:style>
  <w:style w:type="paragraph" w:customStyle="1" w:styleId="ListLabel71">
    <w:name w:val="ListLabel 71"/>
    <w:link w:val="ListLabel71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711">
    <w:name w:val="ListLabel 711"/>
    <w:link w:val="ListLabel71"/>
    <w:rsid w:val="005A55F0"/>
    <w:rPr>
      <w:rFonts w:ascii="Calibri" w:eastAsia="Times New Roman" w:hAnsi="Calibri" w:cs="Times New Roman"/>
      <w:color w:val="000000"/>
      <w:sz w:val="20"/>
      <w:szCs w:val="20"/>
      <w:lang w:eastAsia="ru-RU"/>
    </w:rPr>
  </w:style>
  <w:style w:type="paragraph" w:customStyle="1" w:styleId="ListLabel417">
    <w:name w:val="ListLabel 417"/>
    <w:link w:val="ListLabel417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4171">
    <w:name w:val="ListLabel 4171"/>
    <w:link w:val="ListLabel417"/>
    <w:rsid w:val="005A55F0"/>
    <w:rPr>
      <w:rFonts w:ascii="Calibri" w:eastAsia="Times New Roman" w:hAnsi="Calibri" w:cs="Times New Roman"/>
      <w:color w:val="000000"/>
      <w:sz w:val="20"/>
      <w:szCs w:val="20"/>
      <w:lang w:eastAsia="ru-RU"/>
    </w:rPr>
  </w:style>
  <w:style w:type="character" w:customStyle="1" w:styleId="ConsPlusNormal1">
    <w:name w:val="ConsPlusNormal1"/>
    <w:link w:val="ConsPlusNormal"/>
    <w:rsid w:val="005A55F0"/>
    <w:rPr>
      <w:rFonts w:ascii="Arial" w:eastAsia="Times New Roman" w:hAnsi="Arial" w:cs="Arial"/>
      <w:sz w:val="20"/>
      <w:szCs w:val="20"/>
      <w:lang w:eastAsia="zh-CN"/>
    </w:rPr>
  </w:style>
  <w:style w:type="character" w:customStyle="1" w:styleId="3f7">
    <w:name w:val="Нижний колонтитул Знак3"/>
    <w:rsid w:val="005A55F0"/>
    <w:rPr>
      <w:rFonts w:ascii="Times New Roman" w:hAnsi="Times New Roman"/>
      <w:sz w:val="24"/>
    </w:rPr>
  </w:style>
  <w:style w:type="paragraph" w:customStyle="1" w:styleId="ListLabel252">
    <w:name w:val="ListLabel 252"/>
    <w:link w:val="ListLabel252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2521">
    <w:name w:val="ListLabel 2521"/>
    <w:link w:val="ListLabel252"/>
    <w:rsid w:val="005A55F0"/>
    <w:rPr>
      <w:rFonts w:ascii="Calibri" w:eastAsia="Times New Roman" w:hAnsi="Calibri" w:cs="Times New Roman"/>
      <w:color w:val="000000"/>
      <w:sz w:val="20"/>
      <w:szCs w:val="20"/>
      <w:lang w:eastAsia="ru-RU"/>
    </w:rPr>
  </w:style>
  <w:style w:type="paragraph" w:customStyle="1" w:styleId="ListLabel127">
    <w:name w:val="ListLabel 127"/>
    <w:link w:val="ListLabel127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1271">
    <w:name w:val="ListLabel 1271"/>
    <w:link w:val="ListLabel127"/>
    <w:rsid w:val="005A55F0"/>
    <w:rPr>
      <w:rFonts w:ascii="Calibri" w:eastAsia="Times New Roman" w:hAnsi="Calibri" w:cs="Times New Roman"/>
      <w:color w:val="000000"/>
      <w:sz w:val="20"/>
      <w:szCs w:val="20"/>
      <w:lang w:eastAsia="ru-RU"/>
    </w:rPr>
  </w:style>
  <w:style w:type="character" w:customStyle="1" w:styleId="110">
    <w:name w:val="Оглавление 1 Знак1"/>
    <w:basedOn w:val="afffffffff5"/>
    <w:link w:val="17"/>
    <w:uiPriority w:val="39"/>
    <w:rsid w:val="005A55F0"/>
    <w:rPr>
      <w:rFonts w:ascii="Calibri" w:eastAsia="Times New Roman" w:hAnsi="Calibri" w:cs="Calibri"/>
      <w:b/>
      <w:bCs/>
      <w:color w:val="000000"/>
      <w:sz w:val="20"/>
      <w:szCs w:val="20"/>
      <w:lang w:eastAsia="zh-CN"/>
    </w:rPr>
  </w:style>
  <w:style w:type="paragraph" w:customStyle="1" w:styleId="ListLabel57">
    <w:name w:val="ListLabel 57"/>
    <w:link w:val="ListLabel5710"/>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5710">
    <w:name w:val="ListLabel 5710"/>
    <w:link w:val="ListLabel57"/>
    <w:rsid w:val="005A55F0"/>
    <w:rPr>
      <w:rFonts w:ascii="Calibri" w:eastAsia="Times New Roman" w:hAnsi="Calibri" w:cs="Times New Roman"/>
      <w:color w:val="000000"/>
      <w:sz w:val="20"/>
      <w:szCs w:val="20"/>
      <w:lang w:eastAsia="ru-RU"/>
    </w:rPr>
  </w:style>
  <w:style w:type="paragraph" w:customStyle="1" w:styleId="WW8Num2z0">
    <w:name w:val="WW8Num2z0"/>
    <w:link w:val="WW8Num2z01"/>
    <w:rsid w:val="005A55F0"/>
    <w:pPr>
      <w:spacing w:after="0" w:line="240" w:lineRule="auto"/>
    </w:pPr>
    <w:rPr>
      <w:rFonts w:ascii="Calibri" w:eastAsia="Times New Roman" w:hAnsi="Calibri" w:cs="Times New Roman"/>
      <w:color w:val="000000"/>
      <w:sz w:val="20"/>
      <w:szCs w:val="20"/>
      <w:lang w:eastAsia="ru-RU"/>
    </w:rPr>
  </w:style>
  <w:style w:type="character" w:customStyle="1" w:styleId="WW8Num2z01">
    <w:name w:val="WW8Num2z01"/>
    <w:link w:val="WW8Num2z0"/>
    <w:rsid w:val="005A55F0"/>
    <w:rPr>
      <w:rFonts w:ascii="Calibri" w:eastAsia="Times New Roman" w:hAnsi="Calibri" w:cs="Times New Roman"/>
      <w:color w:val="000000"/>
      <w:sz w:val="20"/>
      <w:szCs w:val="20"/>
      <w:lang w:eastAsia="ru-RU"/>
    </w:rPr>
  </w:style>
  <w:style w:type="paragraph" w:customStyle="1" w:styleId="ListLabel181">
    <w:name w:val="ListLabel 181"/>
    <w:link w:val="ListLabel181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1811">
    <w:name w:val="ListLabel 1811"/>
    <w:link w:val="ListLabel181"/>
    <w:rsid w:val="005A55F0"/>
    <w:rPr>
      <w:rFonts w:ascii="Calibri" w:eastAsia="Times New Roman" w:hAnsi="Calibri" w:cs="Times New Roman"/>
      <w:color w:val="000000"/>
      <w:sz w:val="20"/>
      <w:szCs w:val="20"/>
      <w:lang w:eastAsia="ru-RU"/>
    </w:rPr>
  </w:style>
  <w:style w:type="paragraph" w:customStyle="1" w:styleId="ListLabel34">
    <w:name w:val="ListLabel 34"/>
    <w:link w:val="ListLabel3410"/>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3410">
    <w:name w:val="ListLabel 3410"/>
    <w:link w:val="ListLabel34"/>
    <w:rsid w:val="005A55F0"/>
    <w:rPr>
      <w:rFonts w:ascii="Calibri" w:eastAsia="Times New Roman" w:hAnsi="Calibri" w:cs="Times New Roman"/>
      <w:color w:val="000000"/>
      <w:sz w:val="20"/>
      <w:szCs w:val="20"/>
      <w:lang w:eastAsia="ru-RU"/>
    </w:rPr>
  </w:style>
  <w:style w:type="paragraph" w:customStyle="1" w:styleId="ListLabel104">
    <w:name w:val="ListLabel 104"/>
    <w:link w:val="ListLabel104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1041">
    <w:name w:val="ListLabel 1041"/>
    <w:link w:val="ListLabel104"/>
    <w:rsid w:val="005A55F0"/>
    <w:rPr>
      <w:rFonts w:ascii="Calibri" w:eastAsia="Times New Roman" w:hAnsi="Calibri" w:cs="Times New Roman"/>
      <w:color w:val="000000"/>
      <w:sz w:val="20"/>
      <w:szCs w:val="20"/>
      <w:lang w:eastAsia="ru-RU"/>
    </w:rPr>
  </w:style>
  <w:style w:type="paragraph" w:customStyle="1" w:styleId="ListLabel412">
    <w:name w:val="ListLabel 412"/>
    <w:link w:val="ListLabel412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4121">
    <w:name w:val="ListLabel 4121"/>
    <w:link w:val="ListLabel412"/>
    <w:rsid w:val="005A55F0"/>
    <w:rPr>
      <w:rFonts w:ascii="Calibri" w:eastAsia="Times New Roman" w:hAnsi="Calibri" w:cs="Times New Roman"/>
      <w:color w:val="000000"/>
      <w:sz w:val="20"/>
      <w:szCs w:val="20"/>
      <w:lang w:eastAsia="ru-RU"/>
    </w:rPr>
  </w:style>
  <w:style w:type="paragraph" w:customStyle="1" w:styleId="ListLabel433">
    <w:name w:val="ListLabel 433"/>
    <w:link w:val="ListLabel433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4331">
    <w:name w:val="ListLabel 4331"/>
    <w:link w:val="ListLabel433"/>
    <w:rsid w:val="005A55F0"/>
    <w:rPr>
      <w:rFonts w:ascii="Calibri" w:eastAsia="Times New Roman" w:hAnsi="Calibri" w:cs="Times New Roman"/>
      <w:color w:val="000000"/>
      <w:sz w:val="20"/>
      <w:szCs w:val="20"/>
      <w:lang w:eastAsia="ru-RU"/>
    </w:rPr>
  </w:style>
  <w:style w:type="paragraph" w:customStyle="1" w:styleId="ListLabel278">
    <w:name w:val="ListLabel 278"/>
    <w:link w:val="ListLabel278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2781">
    <w:name w:val="ListLabel 2781"/>
    <w:link w:val="ListLabel278"/>
    <w:rsid w:val="005A55F0"/>
    <w:rPr>
      <w:rFonts w:ascii="Calibri" w:eastAsia="Times New Roman" w:hAnsi="Calibri" w:cs="Times New Roman"/>
      <w:color w:val="000000"/>
      <w:sz w:val="20"/>
      <w:szCs w:val="20"/>
      <w:lang w:eastAsia="ru-RU"/>
    </w:rPr>
  </w:style>
  <w:style w:type="paragraph" w:customStyle="1" w:styleId="ListLabel35">
    <w:name w:val="ListLabel 35"/>
    <w:link w:val="ListLabel3510"/>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3510">
    <w:name w:val="ListLabel 3510"/>
    <w:link w:val="ListLabel35"/>
    <w:rsid w:val="005A55F0"/>
    <w:rPr>
      <w:rFonts w:ascii="Calibri" w:eastAsia="Times New Roman" w:hAnsi="Calibri" w:cs="Times New Roman"/>
      <w:color w:val="000000"/>
      <w:sz w:val="20"/>
      <w:szCs w:val="20"/>
      <w:lang w:eastAsia="ru-RU"/>
    </w:rPr>
  </w:style>
  <w:style w:type="paragraph" w:customStyle="1" w:styleId="ListLabel403">
    <w:name w:val="ListLabel 403"/>
    <w:link w:val="ListLabel403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4031">
    <w:name w:val="ListLabel 4031"/>
    <w:link w:val="ListLabel403"/>
    <w:rsid w:val="005A55F0"/>
    <w:rPr>
      <w:rFonts w:ascii="Calibri" w:eastAsia="Times New Roman" w:hAnsi="Calibri" w:cs="Times New Roman"/>
      <w:color w:val="000000"/>
      <w:sz w:val="20"/>
      <w:szCs w:val="20"/>
      <w:lang w:eastAsia="ru-RU"/>
    </w:rPr>
  </w:style>
  <w:style w:type="paragraph" w:customStyle="1" w:styleId="ListLabel309">
    <w:name w:val="ListLabel 309"/>
    <w:link w:val="ListLabel309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3091">
    <w:name w:val="ListLabel 3091"/>
    <w:link w:val="ListLabel309"/>
    <w:rsid w:val="005A55F0"/>
    <w:rPr>
      <w:rFonts w:ascii="Calibri" w:eastAsia="Times New Roman" w:hAnsi="Calibri" w:cs="Times New Roman"/>
      <w:color w:val="000000"/>
      <w:sz w:val="20"/>
      <w:szCs w:val="20"/>
      <w:lang w:eastAsia="ru-RU"/>
    </w:rPr>
  </w:style>
  <w:style w:type="paragraph" w:customStyle="1" w:styleId="ListLabel232">
    <w:name w:val="ListLabel 232"/>
    <w:link w:val="ListLabel232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2321">
    <w:name w:val="ListLabel 2321"/>
    <w:link w:val="ListLabel232"/>
    <w:rsid w:val="005A55F0"/>
    <w:rPr>
      <w:rFonts w:ascii="Calibri" w:eastAsia="Times New Roman" w:hAnsi="Calibri" w:cs="Times New Roman"/>
      <w:color w:val="000000"/>
      <w:sz w:val="20"/>
      <w:szCs w:val="20"/>
      <w:lang w:eastAsia="ru-RU"/>
    </w:rPr>
  </w:style>
  <w:style w:type="character" w:customStyle="1" w:styleId="3f8">
    <w:name w:val="Верхний колонтитул Знак3"/>
    <w:rsid w:val="005A55F0"/>
    <w:rPr>
      <w:rFonts w:ascii="Times New Roman" w:hAnsi="Times New Roman"/>
      <w:sz w:val="24"/>
    </w:rPr>
  </w:style>
  <w:style w:type="paragraph" w:customStyle="1" w:styleId="ListLabel343">
    <w:name w:val="ListLabel 343"/>
    <w:link w:val="ListLabel3431"/>
    <w:rsid w:val="005A55F0"/>
    <w:pPr>
      <w:spacing w:after="0" w:line="240" w:lineRule="auto"/>
    </w:pPr>
    <w:rPr>
      <w:rFonts w:ascii="Calibri" w:eastAsia="Times New Roman" w:hAnsi="Calibri" w:cs="Times New Roman"/>
      <w:color w:val="000000"/>
      <w:sz w:val="24"/>
      <w:szCs w:val="20"/>
      <w:lang w:eastAsia="ru-RU"/>
    </w:rPr>
  </w:style>
  <w:style w:type="character" w:customStyle="1" w:styleId="ListLabel3431">
    <w:name w:val="ListLabel 3431"/>
    <w:link w:val="ListLabel343"/>
    <w:rsid w:val="005A55F0"/>
    <w:rPr>
      <w:rFonts w:ascii="Calibri" w:eastAsia="Times New Roman" w:hAnsi="Calibri" w:cs="Times New Roman"/>
      <w:color w:val="000000"/>
      <w:sz w:val="24"/>
      <w:szCs w:val="20"/>
      <w:lang w:eastAsia="ru-RU"/>
    </w:rPr>
  </w:style>
  <w:style w:type="paragraph" w:customStyle="1" w:styleId="ListLabel404">
    <w:name w:val="ListLabel 404"/>
    <w:link w:val="ListLabel404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4041">
    <w:name w:val="ListLabel 4041"/>
    <w:link w:val="ListLabel404"/>
    <w:rsid w:val="005A55F0"/>
    <w:rPr>
      <w:rFonts w:ascii="Calibri" w:eastAsia="Times New Roman" w:hAnsi="Calibri" w:cs="Times New Roman"/>
      <w:color w:val="000000"/>
      <w:sz w:val="20"/>
      <w:szCs w:val="20"/>
      <w:lang w:eastAsia="ru-RU"/>
    </w:rPr>
  </w:style>
  <w:style w:type="paragraph" w:customStyle="1" w:styleId="ListLabel353">
    <w:name w:val="ListLabel 353"/>
    <w:link w:val="ListLabel353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3531">
    <w:name w:val="ListLabel 3531"/>
    <w:link w:val="ListLabel353"/>
    <w:rsid w:val="005A55F0"/>
    <w:rPr>
      <w:rFonts w:ascii="Calibri" w:eastAsia="Times New Roman" w:hAnsi="Calibri" w:cs="Times New Roman"/>
      <w:color w:val="000000"/>
      <w:sz w:val="20"/>
      <w:szCs w:val="20"/>
      <w:lang w:eastAsia="ru-RU"/>
    </w:rPr>
  </w:style>
  <w:style w:type="paragraph" w:customStyle="1" w:styleId="ListLabel15">
    <w:name w:val="ListLabel 15"/>
    <w:link w:val="ListLabel1510"/>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1510">
    <w:name w:val="ListLabel 1510"/>
    <w:link w:val="ListLabel15"/>
    <w:rsid w:val="005A55F0"/>
    <w:rPr>
      <w:rFonts w:ascii="Calibri" w:eastAsia="Times New Roman" w:hAnsi="Calibri" w:cs="Times New Roman"/>
      <w:color w:val="000000"/>
      <w:sz w:val="20"/>
      <w:szCs w:val="20"/>
      <w:lang w:eastAsia="ru-RU"/>
    </w:rPr>
  </w:style>
  <w:style w:type="paragraph" w:customStyle="1" w:styleId="ListLabel381">
    <w:name w:val="ListLabel 381"/>
    <w:link w:val="ListLabel381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3811">
    <w:name w:val="ListLabel 3811"/>
    <w:link w:val="ListLabel381"/>
    <w:rsid w:val="005A55F0"/>
    <w:rPr>
      <w:rFonts w:ascii="Calibri" w:eastAsia="Times New Roman" w:hAnsi="Calibri" w:cs="Times New Roman"/>
      <w:color w:val="000000"/>
      <w:sz w:val="20"/>
      <w:szCs w:val="20"/>
      <w:lang w:eastAsia="ru-RU"/>
    </w:rPr>
  </w:style>
  <w:style w:type="paragraph" w:customStyle="1" w:styleId="ListLabel74">
    <w:name w:val="ListLabel 74"/>
    <w:link w:val="ListLabel74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741">
    <w:name w:val="ListLabel 741"/>
    <w:link w:val="ListLabel74"/>
    <w:rsid w:val="005A55F0"/>
    <w:rPr>
      <w:rFonts w:ascii="Calibri" w:eastAsia="Times New Roman" w:hAnsi="Calibri" w:cs="Times New Roman"/>
      <w:color w:val="000000"/>
      <w:sz w:val="20"/>
      <w:szCs w:val="20"/>
      <w:lang w:eastAsia="ru-RU"/>
    </w:rPr>
  </w:style>
  <w:style w:type="paragraph" w:customStyle="1" w:styleId="ListLabel338">
    <w:name w:val="ListLabel 338"/>
    <w:link w:val="ListLabel338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3381">
    <w:name w:val="ListLabel 3381"/>
    <w:link w:val="ListLabel338"/>
    <w:rsid w:val="005A55F0"/>
    <w:rPr>
      <w:rFonts w:ascii="Calibri" w:eastAsia="Times New Roman" w:hAnsi="Calibri" w:cs="Times New Roman"/>
      <w:color w:val="000000"/>
      <w:sz w:val="20"/>
      <w:szCs w:val="20"/>
      <w:lang w:eastAsia="ru-RU"/>
    </w:rPr>
  </w:style>
  <w:style w:type="paragraph" w:customStyle="1" w:styleId="ListLabel361">
    <w:name w:val="ListLabel 361"/>
    <w:link w:val="ListLabel361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3611">
    <w:name w:val="ListLabel 3611"/>
    <w:link w:val="ListLabel361"/>
    <w:rsid w:val="005A55F0"/>
    <w:rPr>
      <w:rFonts w:ascii="Calibri" w:eastAsia="Times New Roman" w:hAnsi="Calibri" w:cs="Times New Roman"/>
      <w:color w:val="000000"/>
      <w:sz w:val="20"/>
      <w:szCs w:val="20"/>
      <w:lang w:eastAsia="ru-RU"/>
    </w:rPr>
  </w:style>
  <w:style w:type="paragraph" w:styleId="1fff9">
    <w:name w:val="index 1"/>
    <w:basedOn w:val="a1"/>
    <w:next w:val="a1"/>
    <w:link w:val="1fffa"/>
    <w:uiPriority w:val="99"/>
    <w:qFormat/>
    <w:rsid w:val="005A55F0"/>
    <w:pPr>
      <w:spacing w:after="0" w:line="240" w:lineRule="auto"/>
      <w:ind w:left="240" w:hanging="240"/>
    </w:pPr>
    <w:rPr>
      <w:rFonts w:ascii="Times New Roman" w:eastAsia="Times New Roman" w:hAnsi="Times New Roman" w:cs="Times New Roman"/>
      <w:color w:val="000000"/>
      <w:sz w:val="24"/>
      <w:szCs w:val="20"/>
      <w:lang w:eastAsia="ru-RU"/>
    </w:rPr>
  </w:style>
  <w:style w:type="character" w:customStyle="1" w:styleId="1fffa">
    <w:name w:val="Указатель 1 Знак"/>
    <w:link w:val="1fff9"/>
    <w:uiPriority w:val="99"/>
    <w:rsid w:val="005A55F0"/>
    <w:rPr>
      <w:rFonts w:ascii="Times New Roman" w:eastAsia="Times New Roman" w:hAnsi="Times New Roman" w:cs="Times New Roman"/>
      <w:color w:val="000000"/>
      <w:sz w:val="24"/>
      <w:szCs w:val="20"/>
      <w:lang w:eastAsia="ru-RU"/>
    </w:rPr>
  </w:style>
  <w:style w:type="paragraph" w:customStyle="1" w:styleId="HeaderandFooter">
    <w:name w:val="Header and Footer"/>
    <w:basedOn w:val="a1"/>
    <w:link w:val="HeaderandFooter1"/>
    <w:qFormat/>
    <w:rsid w:val="005A55F0"/>
    <w:pPr>
      <w:tabs>
        <w:tab w:val="center" w:pos="4819"/>
        <w:tab w:val="right" w:pos="9638"/>
      </w:tabs>
      <w:spacing w:line="252" w:lineRule="auto"/>
    </w:pPr>
    <w:rPr>
      <w:rFonts w:ascii="Times New Roman" w:eastAsia="Times New Roman" w:hAnsi="Times New Roman" w:cs="Times New Roman"/>
      <w:color w:val="000000"/>
      <w:sz w:val="24"/>
      <w:szCs w:val="20"/>
      <w:lang w:eastAsia="ru-RU"/>
    </w:rPr>
  </w:style>
  <w:style w:type="character" w:customStyle="1" w:styleId="HeaderandFooter1">
    <w:name w:val="Header and Footer1"/>
    <w:link w:val="HeaderandFooter"/>
    <w:rsid w:val="005A55F0"/>
    <w:rPr>
      <w:rFonts w:ascii="Times New Roman" w:eastAsia="Times New Roman" w:hAnsi="Times New Roman" w:cs="Times New Roman"/>
      <w:color w:val="000000"/>
      <w:sz w:val="24"/>
      <w:szCs w:val="20"/>
      <w:lang w:eastAsia="ru-RU"/>
    </w:rPr>
  </w:style>
  <w:style w:type="paragraph" w:customStyle="1" w:styleId="ListLabel13">
    <w:name w:val="ListLabel 13"/>
    <w:link w:val="ListLabel1310"/>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1310">
    <w:name w:val="ListLabel 1310"/>
    <w:link w:val="ListLabel13"/>
    <w:rsid w:val="005A55F0"/>
    <w:rPr>
      <w:rFonts w:ascii="Calibri" w:eastAsia="Times New Roman" w:hAnsi="Calibri" w:cs="Times New Roman"/>
      <w:color w:val="000000"/>
      <w:sz w:val="20"/>
      <w:szCs w:val="20"/>
      <w:lang w:eastAsia="ru-RU"/>
    </w:rPr>
  </w:style>
  <w:style w:type="paragraph" w:customStyle="1" w:styleId="ListLabel22">
    <w:name w:val="ListLabel 22"/>
    <w:link w:val="ListLabel2210"/>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2210">
    <w:name w:val="ListLabel 2210"/>
    <w:link w:val="ListLabel22"/>
    <w:rsid w:val="005A55F0"/>
    <w:rPr>
      <w:rFonts w:ascii="Calibri" w:eastAsia="Times New Roman" w:hAnsi="Calibri" w:cs="Times New Roman"/>
      <w:color w:val="000000"/>
      <w:sz w:val="20"/>
      <w:szCs w:val="20"/>
      <w:lang w:eastAsia="ru-RU"/>
    </w:rPr>
  </w:style>
  <w:style w:type="paragraph" w:customStyle="1" w:styleId="ListLabel255">
    <w:name w:val="ListLabel 255"/>
    <w:link w:val="ListLabel255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2551">
    <w:name w:val="ListLabel 2551"/>
    <w:link w:val="ListLabel255"/>
    <w:rsid w:val="005A55F0"/>
    <w:rPr>
      <w:rFonts w:ascii="Calibri" w:eastAsia="Times New Roman" w:hAnsi="Calibri" w:cs="Times New Roman"/>
      <w:color w:val="000000"/>
      <w:sz w:val="20"/>
      <w:szCs w:val="20"/>
      <w:lang w:eastAsia="ru-RU"/>
    </w:rPr>
  </w:style>
  <w:style w:type="paragraph" w:customStyle="1" w:styleId="ListLabel344">
    <w:name w:val="ListLabel 344"/>
    <w:link w:val="ListLabel3441"/>
    <w:rsid w:val="005A55F0"/>
    <w:pPr>
      <w:spacing w:after="0" w:line="240" w:lineRule="auto"/>
    </w:pPr>
    <w:rPr>
      <w:rFonts w:ascii="Calibri" w:eastAsia="Times New Roman" w:hAnsi="Calibri" w:cs="Times New Roman"/>
      <w:color w:val="000000"/>
      <w:sz w:val="24"/>
      <w:szCs w:val="20"/>
      <w:lang w:eastAsia="ru-RU"/>
    </w:rPr>
  </w:style>
  <w:style w:type="character" w:customStyle="1" w:styleId="ListLabel3441">
    <w:name w:val="ListLabel 3441"/>
    <w:link w:val="ListLabel344"/>
    <w:rsid w:val="005A55F0"/>
    <w:rPr>
      <w:rFonts w:ascii="Calibri" w:eastAsia="Times New Roman" w:hAnsi="Calibri" w:cs="Times New Roman"/>
      <w:color w:val="000000"/>
      <w:sz w:val="24"/>
      <w:szCs w:val="20"/>
      <w:lang w:eastAsia="ru-RU"/>
    </w:rPr>
  </w:style>
  <w:style w:type="paragraph" w:customStyle="1" w:styleId="ListLabel117">
    <w:name w:val="ListLabel 117"/>
    <w:link w:val="ListLabel117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1171">
    <w:name w:val="ListLabel 1171"/>
    <w:link w:val="ListLabel117"/>
    <w:rsid w:val="005A55F0"/>
    <w:rPr>
      <w:rFonts w:ascii="Calibri" w:eastAsia="Times New Roman" w:hAnsi="Calibri" w:cs="Times New Roman"/>
      <w:color w:val="000000"/>
      <w:sz w:val="20"/>
      <w:szCs w:val="20"/>
      <w:lang w:eastAsia="ru-RU"/>
    </w:rPr>
  </w:style>
  <w:style w:type="paragraph" w:customStyle="1" w:styleId="ListLabel268">
    <w:name w:val="ListLabel 268"/>
    <w:link w:val="ListLabel268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2681">
    <w:name w:val="ListLabel 2681"/>
    <w:link w:val="ListLabel268"/>
    <w:rsid w:val="005A55F0"/>
    <w:rPr>
      <w:rFonts w:ascii="Calibri" w:eastAsia="Times New Roman" w:hAnsi="Calibri" w:cs="Times New Roman"/>
      <w:color w:val="000000"/>
      <w:sz w:val="20"/>
      <w:szCs w:val="20"/>
      <w:lang w:eastAsia="ru-RU"/>
    </w:rPr>
  </w:style>
  <w:style w:type="paragraph" w:customStyle="1" w:styleId="WW8Num1z1">
    <w:name w:val="WW8Num1z1"/>
    <w:link w:val="WW8Num1z11"/>
    <w:rsid w:val="005A55F0"/>
    <w:pPr>
      <w:spacing w:after="0" w:line="240" w:lineRule="auto"/>
    </w:pPr>
    <w:rPr>
      <w:rFonts w:ascii="Calibri" w:eastAsia="Times New Roman" w:hAnsi="Calibri" w:cs="Times New Roman"/>
      <w:color w:val="000000"/>
      <w:sz w:val="20"/>
      <w:szCs w:val="20"/>
      <w:lang w:eastAsia="ru-RU"/>
    </w:rPr>
  </w:style>
  <w:style w:type="character" w:customStyle="1" w:styleId="WW8Num1z11">
    <w:name w:val="WW8Num1z11"/>
    <w:link w:val="WW8Num1z1"/>
    <w:rsid w:val="005A55F0"/>
    <w:rPr>
      <w:rFonts w:ascii="Calibri" w:eastAsia="Times New Roman" w:hAnsi="Calibri" w:cs="Times New Roman"/>
      <w:color w:val="000000"/>
      <w:sz w:val="20"/>
      <w:szCs w:val="20"/>
      <w:lang w:eastAsia="ru-RU"/>
    </w:rPr>
  </w:style>
  <w:style w:type="paragraph" w:customStyle="1" w:styleId="ListLabel143">
    <w:name w:val="ListLabel 143"/>
    <w:link w:val="ListLabel143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1431">
    <w:name w:val="ListLabel 1431"/>
    <w:link w:val="ListLabel143"/>
    <w:rsid w:val="005A55F0"/>
    <w:rPr>
      <w:rFonts w:ascii="Calibri" w:eastAsia="Times New Roman" w:hAnsi="Calibri" w:cs="Times New Roman"/>
      <w:color w:val="000000"/>
      <w:sz w:val="20"/>
      <w:szCs w:val="20"/>
      <w:lang w:eastAsia="ru-RU"/>
    </w:rPr>
  </w:style>
  <w:style w:type="paragraph" w:customStyle="1" w:styleId="1fff6">
    <w:name w:val="Основной шрифт абзаца1"/>
    <w:rsid w:val="005A55F0"/>
    <w:pPr>
      <w:spacing w:after="0" w:line="240" w:lineRule="auto"/>
    </w:pPr>
    <w:rPr>
      <w:rFonts w:ascii="Calibri" w:eastAsia="Times New Roman" w:hAnsi="Calibri" w:cs="Times New Roman"/>
      <w:color w:val="000000"/>
      <w:sz w:val="20"/>
      <w:szCs w:val="20"/>
      <w:lang w:eastAsia="ru-RU"/>
    </w:rPr>
  </w:style>
  <w:style w:type="paragraph" w:customStyle="1" w:styleId="pc">
    <w:name w:val="pc"/>
    <w:basedOn w:val="a1"/>
    <w:link w:val="pc1"/>
    <w:rsid w:val="005A55F0"/>
    <w:pPr>
      <w:spacing w:before="280" w:after="280" w:line="240" w:lineRule="auto"/>
    </w:pPr>
    <w:rPr>
      <w:rFonts w:ascii="Times New Roman" w:eastAsia="Times New Roman" w:hAnsi="Times New Roman" w:cs="Times New Roman"/>
      <w:color w:val="000000"/>
      <w:sz w:val="24"/>
      <w:szCs w:val="20"/>
      <w:lang w:eastAsia="ru-RU"/>
    </w:rPr>
  </w:style>
  <w:style w:type="character" w:customStyle="1" w:styleId="pc1">
    <w:name w:val="pc1"/>
    <w:link w:val="pc"/>
    <w:rsid w:val="005A55F0"/>
    <w:rPr>
      <w:rFonts w:ascii="Times New Roman" w:eastAsia="Times New Roman" w:hAnsi="Times New Roman" w:cs="Times New Roman"/>
      <w:color w:val="000000"/>
      <w:sz w:val="24"/>
      <w:szCs w:val="20"/>
      <w:lang w:eastAsia="ru-RU"/>
    </w:rPr>
  </w:style>
  <w:style w:type="paragraph" w:customStyle="1" w:styleId="ListLabel310">
    <w:name w:val="ListLabel 310"/>
    <w:link w:val="ListLabel310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3101">
    <w:name w:val="ListLabel 3101"/>
    <w:link w:val="ListLabel310"/>
    <w:rsid w:val="005A55F0"/>
    <w:rPr>
      <w:rFonts w:ascii="Calibri" w:eastAsia="Times New Roman" w:hAnsi="Calibri" w:cs="Times New Roman"/>
      <w:color w:val="000000"/>
      <w:sz w:val="20"/>
      <w:szCs w:val="20"/>
      <w:lang w:eastAsia="ru-RU"/>
    </w:rPr>
  </w:style>
  <w:style w:type="paragraph" w:customStyle="1" w:styleId="ListLabel318">
    <w:name w:val="ListLabel 318"/>
    <w:link w:val="ListLabel318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3181">
    <w:name w:val="ListLabel 3181"/>
    <w:link w:val="ListLabel318"/>
    <w:rsid w:val="005A55F0"/>
    <w:rPr>
      <w:rFonts w:ascii="Calibri" w:eastAsia="Times New Roman" w:hAnsi="Calibri" w:cs="Times New Roman"/>
      <w:color w:val="000000"/>
      <w:sz w:val="20"/>
      <w:szCs w:val="20"/>
      <w:lang w:eastAsia="ru-RU"/>
    </w:rPr>
  </w:style>
  <w:style w:type="paragraph" w:customStyle="1" w:styleId="ListLabel105">
    <w:name w:val="ListLabel 105"/>
    <w:link w:val="ListLabel105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1051">
    <w:name w:val="ListLabel 1051"/>
    <w:link w:val="ListLabel105"/>
    <w:rsid w:val="005A55F0"/>
    <w:rPr>
      <w:rFonts w:ascii="Calibri" w:eastAsia="Times New Roman" w:hAnsi="Calibri" w:cs="Times New Roman"/>
      <w:color w:val="000000"/>
      <w:sz w:val="20"/>
      <w:szCs w:val="20"/>
      <w:lang w:eastAsia="ru-RU"/>
    </w:rPr>
  </w:style>
  <w:style w:type="paragraph" w:customStyle="1" w:styleId="ListLabel41">
    <w:name w:val="ListLabel 41"/>
    <w:link w:val="ListLabel4110"/>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4110">
    <w:name w:val="ListLabel 4110"/>
    <w:link w:val="ListLabel41"/>
    <w:rsid w:val="005A55F0"/>
    <w:rPr>
      <w:rFonts w:ascii="Calibri" w:eastAsia="Times New Roman" w:hAnsi="Calibri" w:cs="Times New Roman"/>
      <w:color w:val="000000"/>
      <w:sz w:val="20"/>
      <w:szCs w:val="20"/>
      <w:lang w:eastAsia="ru-RU"/>
    </w:rPr>
  </w:style>
  <w:style w:type="paragraph" w:customStyle="1" w:styleId="ListLabel173">
    <w:name w:val="ListLabel 173"/>
    <w:link w:val="ListLabel173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1731">
    <w:name w:val="ListLabel 1731"/>
    <w:link w:val="ListLabel173"/>
    <w:rsid w:val="005A55F0"/>
    <w:rPr>
      <w:rFonts w:ascii="Calibri" w:eastAsia="Times New Roman" w:hAnsi="Calibri" w:cs="Times New Roman"/>
      <w:color w:val="000000"/>
      <w:sz w:val="20"/>
      <w:szCs w:val="20"/>
      <w:lang w:eastAsia="ru-RU"/>
    </w:rPr>
  </w:style>
  <w:style w:type="paragraph" w:customStyle="1" w:styleId="ListLabel541">
    <w:name w:val="ListLabel 541"/>
    <w:link w:val="ListLabel541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5411">
    <w:name w:val="ListLabel 5411"/>
    <w:link w:val="ListLabel541"/>
    <w:rsid w:val="005A55F0"/>
    <w:rPr>
      <w:rFonts w:ascii="Calibri" w:eastAsia="Times New Roman" w:hAnsi="Calibri" w:cs="Times New Roman"/>
      <w:color w:val="000000"/>
      <w:sz w:val="20"/>
      <w:szCs w:val="20"/>
      <w:lang w:eastAsia="ru-RU"/>
    </w:rPr>
  </w:style>
  <w:style w:type="paragraph" w:customStyle="1" w:styleId="AAA">
    <w:name w:val="AAA Заголовок методички"/>
    <w:basedOn w:val="a1"/>
    <w:qFormat/>
    <w:rsid w:val="005A55F0"/>
    <w:pPr>
      <w:spacing w:after="120" w:line="360" w:lineRule="auto"/>
      <w:ind w:firstLine="709"/>
      <w:jc w:val="both"/>
    </w:pPr>
    <w:rPr>
      <w:rFonts w:ascii="Times New Roman" w:hAnsi="Times New Roman"/>
      <w:b/>
      <w:sz w:val="28"/>
      <w:lang w:eastAsia="ru-RU"/>
    </w:rPr>
  </w:style>
  <w:style w:type="paragraph" w:customStyle="1" w:styleId="AAA0">
    <w:name w:val="AAA Подзаголовок методичке"/>
    <w:basedOn w:val="a1"/>
    <w:qFormat/>
    <w:rsid w:val="005A55F0"/>
    <w:pPr>
      <w:spacing w:after="120" w:line="360" w:lineRule="auto"/>
      <w:ind w:firstLine="709"/>
      <w:jc w:val="both"/>
    </w:pPr>
    <w:rPr>
      <w:rFonts w:ascii="Times New Roman" w:hAnsi="Times New Roman" w:cs="Times New Roman"/>
      <w:b/>
      <w:bCs/>
      <w:sz w:val="28"/>
      <w:szCs w:val="24"/>
    </w:rPr>
  </w:style>
  <w:style w:type="paragraph" w:customStyle="1" w:styleId="WW8Num3z5">
    <w:name w:val="WW8Num3z5"/>
    <w:link w:val="WW8Num3z51"/>
    <w:rsid w:val="005A55F0"/>
    <w:pPr>
      <w:spacing w:after="0" w:line="240" w:lineRule="auto"/>
    </w:pPr>
    <w:rPr>
      <w:rFonts w:ascii="Calibri" w:eastAsia="Times New Roman" w:hAnsi="Calibri" w:cs="Times New Roman"/>
      <w:color w:val="000000"/>
      <w:sz w:val="20"/>
      <w:szCs w:val="20"/>
      <w:lang w:eastAsia="ru-RU"/>
    </w:rPr>
  </w:style>
  <w:style w:type="character" w:customStyle="1" w:styleId="WW8Num3z51">
    <w:name w:val="WW8Num3z51"/>
    <w:link w:val="WW8Num3z5"/>
    <w:rsid w:val="005A55F0"/>
    <w:rPr>
      <w:rFonts w:ascii="Calibri" w:eastAsia="Times New Roman" w:hAnsi="Calibri" w:cs="Times New Roman"/>
      <w:color w:val="000000"/>
      <w:sz w:val="20"/>
      <w:szCs w:val="20"/>
      <w:lang w:eastAsia="ru-RU"/>
    </w:rPr>
  </w:style>
  <w:style w:type="paragraph" w:customStyle="1" w:styleId="ListLabel488">
    <w:name w:val="ListLabel 488"/>
    <w:link w:val="ListLabel488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4881">
    <w:name w:val="ListLabel 4881"/>
    <w:link w:val="ListLabel488"/>
    <w:rsid w:val="005A55F0"/>
    <w:rPr>
      <w:rFonts w:ascii="Calibri" w:eastAsia="Times New Roman" w:hAnsi="Calibri" w:cs="Times New Roman"/>
      <w:color w:val="000000"/>
      <w:sz w:val="20"/>
      <w:szCs w:val="20"/>
      <w:lang w:eastAsia="ru-RU"/>
    </w:rPr>
  </w:style>
  <w:style w:type="paragraph" w:customStyle="1" w:styleId="ListLabel254">
    <w:name w:val="ListLabel 254"/>
    <w:link w:val="ListLabel254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2541">
    <w:name w:val="ListLabel 2541"/>
    <w:link w:val="ListLabel254"/>
    <w:rsid w:val="005A55F0"/>
    <w:rPr>
      <w:rFonts w:ascii="Calibri" w:eastAsia="Times New Roman" w:hAnsi="Calibri" w:cs="Times New Roman"/>
      <w:color w:val="000000"/>
      <w:sz w:val="20"/>
      <w:szCs w:val="20"/>
      <w:lang w:eastAsia="ru-RU"/>
    </w:rPr>
  </w:style>
  <w:style w:type="paragraph" w:customStyle="1" w:styleId="ListLabel561">
    <w:name w:val="ListLabel 561"/>
    <w:link w:val="ListLabel561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5611">
    <w:name w:val="ListLabel 5611"/>
    <w:link w:val="ListLabel561"/>
    <w:rsid w:val="005A55F0"/>
    <w:rPr>
      <w:rFonts w:ascii="Calibri" w:eastAsia="Times New Roman" w:hAnsi="Calibri" w:cs="Times New Roman"/>
      <w:color w:val="000000"/>
      <w:sz w:val="20"/>
      <w:szCs w:val="20"/>
      <w:lang w:eastAsia="ru-RU"/>
    </w:rPr>
  </w:style>
  <w:style w:type="character" w:customStyle="1" w:styleId="-10">
    <w:name w:val="Интернет-ссылка1"/>
    <w:rsid w:val="005A55F0"/>
    <w:rPr>
      <w:color w:val="0563C1"/>
      <w:u w:val="single"/>
    </w:rPr>
  </w:style>
  <w:style w:type="paragraph" w:customStyle="1" w:styleId="ListLabel565">
    <w:name w:val="ListLabel 565"/>
    <w:link w:val="ListLabel565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5651">
    <w:name w:val="ListLabel 5651"/>
    <w:link w:val="ListLabel565"/>
    <w:rsid w:val="005A55F0"/>
    <w:rPr>
      <w:rFonts w:ascii="Calibri" w:eastAsia="Times New Roman" w:hAnsi="Calibri" w:cs="Times New Roman"/>
      <w:color w:val="000000"/>
      <w:sz w:val="20"/>
      <w:szCs w:val="20"/>
      <w:lang w:eastAsia="ru-RU"/>
    </w:rPr>
  </w:style>
  <w:style w:type="paragraph" w:customStyle="1" w:styleId="ListLabel99">
    <w:name w:val="ListLabel 99"/>
    <w:link w:val="ListLabel991"/>
    <w:rsid w:val="005A55F0"/>
    <w:pPr>
      <w:spacing w:after="0" w:line="240" w:lineRule="auto"/>
    </w:pPr>
    <w:rPr>
      <w:rFonts w:ascii="Calibri" w:eastAsia="Times New Roman" w:hAnsi="Calibri" w:cs="Times New Roman"/>
      <w:color w:val="000000"/>
      <w:sz w:val="24"/>
      <w:szCs w:val="20"/>
      <w:lang w:eastAsia="ru-RU"/>
    </w:rPr>
  </w:style>
  <w:style w:type="character" w:customStyle="1" w:styleId="ListLabel991">
    <w:name w:val="ListLabel 991"/>
    <w:link w:val="ListLabel99"/>
    <w:rsid w:val="005A55F0"/>
    <w:rPr>
      <w:rFonts w:ascii="Calibri" w:eastAsia="Times New Roman" w:hAnsi="Calibri" w:cs="Times New Roman"/>
      <w:color w:val="000000"/>
      <w:sz w:val="24"/>
      <w:szCs w:val="20"/>
      <w:lang w:eastAsia="ru-RU"/>
    </w:rPr>
  </w:style>
  <w:style w:type="paragraph" w:customStyle="1" w:styleId="ListLabel262">
    <w:name w:val="ListLabel 262"/>
    <w:link w:val="ListLabel262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2621">
    <w:name w:val="ListLabel 2621"/>
    <w:link w:val="ListLabel262"/>
    <w:rsid w:val="005A55F0"/>
    <w:rPr>
      <w:rFonts w:ascii="Calibri" w:eastAsia="Times New Roman" w:hAnsi="Calibri" w:cs="Times New Roman"/>
      <w:color w:val="000000"/>
      <w:sz w:val="20"/>
      <w:szCs w:val="20"/>
      <w:lang w:eastAsia="ru-RU"/>
    </w:rPr>
  </w:style>
  <w:style w:type="paragraph" w:customStyle="1" w:styleId="ListLabel580">
    <w:name w:val="ListLabel 580"/>
    <w:link w:val="ListLabel580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5801">
    <w:name w:val="ListLabel 5801"/>
    <w:link w:val="ListLabel580"/>
    <w:rsid w:val="005A55F0"/>
    <w:rPr>
      <w:rFonts w:ascii="Calibri" w:eastAsia="Times New Roman" w:hAnsi="Calibri" w:cs="Times New Roman"/>
      <w:color w:val="000000"/>
      <w:sz w:val="20"/>
      <w:szCs w:val="20"/>
      <w:lang w:eastAsia="ru-RU"/>
    </w:rPr>
  </w:style>
  <w:style w:type="paragraph" w:customStyle="1" w:styleId="ListLabel58">
    <w:name w:val="ListLabel 58"/>
    <w:link w:val="ListLabel587"/>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587">
    <w:name w:val="ListLabel 587"/>
    <w:link w:val="ListLabel58"/>
    <w:rsid w:val="005A55F0"/>
    <w:rPr>
      <w:rFonts w:ascii="Calibri" w:eastAsia="Times New Roman" w:hAnsi="Calibri" w:cs="Times New Roman"/>
      <w:color w:val="000000"/>
      <w:sz w:val="20"/>
      <w:szCs w:val="20"/>
      <w:lang w:eastAsia="ru-RU"/>
    </w:rPr>
  </w:style>
  <w:style w:type="paragraph" w:customStyle="1" w:styleId="ListLabel128">
    <w:name w:val="ListLabel 128"/>
    <w:link w:val="ListLabel128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1281">
    <w:name w:val="ListLabel 1281"/>
    <w:link w:val="ListLabel128"/>
    <w:rsid w:val="005A55F0"/>
    <w:rPr>
      <w:rFonts w:ascii="Calibri" w:eastAsia="Times New Roman" w:hAnsi="Calibri" w:cs="Times New Roman"/>
      <w:color w:val="000000"/>
      <w:sz w:val="20"/>
      <w:szCs w:val="20"/>
      <w:lang w:eastAsia="ru-RU"/>
    </w:rPr>
  </w:style>
  <w:style w:type="paragraph" w:customStyle="1" w:styleId="ListLabel364">
    <w:name w:val="ListLabel 364"/>
    <w:link w:val="ListLabel364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3641">
    <w:name w:val="ListLabel 3641"/>
    <w:link w:val="ListLabel364"/>
    <w:rsid w:val="005A55F0"/>
    <w:rPr>
      <w:rFonts w:ascii="Calibri" w:eastAsia="Times New Roman" w:hAnsi="Calibri" w:cs="Times New Roman"/>
      <w:color w:val="000000"/>
      <w:sz w:val="20"/>
      <w:szCs w:val="20"/>
      <w:lang w:eastAsia="ru-RU"/>
    </w:rPr>
  </w:style>
  <w:style w:type="paragraph" w:styleId="afffffffffe">
    <w:name w:val="index heading"/>
    <w:basedOn w:val="a1"/>
    <w:link w:val="afffffffff5"/>
    <w:uiPriority w:val="99"/>
    <w:qFormat/>
    <w:rsid w:val="005A55F0"/>
    <w:pPr>
      <w:spacing w:line="252" w:lineRule="auto"/>
    </w:pPr>
    <w:rPr>
      <w:rFonts w:ascii="Times New Roman" w:eastAsia="Times New Roman" w:hAnsi="Times New Roman" w:cs="Times New Roman"/>
      <w:color w:val="000000"/>
      <w:sz w:val="24"/>
      <w:szCs w:val="20"/>
      <w:lang w:eastAsia="ru-RU"/>
    </w:rPr>
  </w:style>
  <w:style w:type="character" w:customStyle="1" w:styleId="afffffffff5">
    <w:name w:val="Указатель Знак"/>
    <w:link w:val="afffffffffe"/>
    <w:uiPriority w:val="99"/>
    <w:rsid w:val="005A55F0"/>
    <w:rPr>
      <w:rFonts w:ascii="Times New Roman" w:eastAsia="Times New Roman" w:hAnsi="Times New Roman" w:cs="Times New Roman"/>
      <w:color w:val="000000"/>
      <w:sz w:val="24"/>
      <w:szCs w:val="20"/>
      <w:lang w:eastAsia="ru-RU"/>
    </w:rPr>
  </w:style>
  <w:style w:type="character" w:customStyle="1" w:styleId="92">
    <w:name w:val="Оглавление 9 Знак"/>
    <w:link w:val="91"/>
    <w:uiPriority w:val="39"/>
    <w:rsid w:val="005A55F0"/>
    <w:rPr>
      <w:rFonts w:ascii="Calibri" w:eastAsia="Times New Roman" w:hAnsi="Calibri" w:cs="Calibri"/>
      <w:sz w:val="20"/>
      <w:szCs w:val="20"/>
      <w:lang w:eastAsia="zh-CN"/>
    </w:rPr>
  </w:style>
  <w:style w:type="paragraph" w:customStyle="1" w:styleId="ListLabel226">
    <w:name w:val="ListLabel 226"/>
    <w:link w:val="ListLabel226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2261">
    <w:name w:val="ListLabel 2261"/>
    <w:link w:val="ListLabel226"/>
    <w:rsid w:val="005A55F0"/>
    <w:rPr>
      <w:rFonts w:ascii="Calibri" w:eastAsia="Times New Roman" w:hAnsi="Calibri" w:cs="Times New Roman"/>
      <w:color w:val="000000"/>
      <w:sz w:val="20"/>
      <w:szCs w:val="20"/>
      <w:lang w:eastAsia="ru-RU"/>
    </w:rPr>
  </w:style>
  <w:style w:type="paragraph" w:customStyle="1" w:styleId="1fffb">
    <w:name w:val="Заголовок Знак1"/>
    <w:link w:val="11c"/>
    <w:rsid w:val="005A55F0"/>
    <w:pPr>
      <w:spacing w:after="0" w:line="240" w:lineRule="auto"/>
    </w:pPr>
    <w:rPr>
      <w:rFonts w:ascii="Times New Roman" w:eastAsia="Times New Roman" w:hAnsi="Times New Roman" w:cs="Times New Roman"/>
      <w:i/>
      <w:color w:val="000000"/>
      <w:sz w:val="24"/>
      <w:szCs w:val="20"/>
      <w:lang w:eastAsia="ru-RU"/>
    </w:rPr>
  </w:style>
  <w:style w:type="character" w:customStyle="1" w:styleId="11c">
    <w:name w:val="Заголовок Знак11"/>
    <w:link w:val="1fffb"/>
    <w:rsid w:val="005A55F0"/>
    <w:rPr>
      <w:rFonts w:ascii="Times New Roman" w:eastAsia="Times New Roman" w:hAnsi="Times New Roman" w:cs="Times New Roman"/>
      <w:i/>
      <w:color w:val="000000"/>
      <w:sz w:val="24"/>
      <w:szCs w:val="20"/>
      <w:lang w:eastAsia="ru-RU"/>
    </w:rPr>
  </w:style>
  <w:style w:type="paragraph" w:customStyle="1" w:styleId="ListLabel367">
    <w:name w:val="ListLabel 367"/>
    <w:link w:val="ListLabel367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3671">
    <w:name w:val="ListLabel 3671"/>
    <w:link w:val="ListLabel367"/>
    <w:rsid w:val="005A55F0"/>
    <w:rPr>
      <w:rFonts w:ascii="Calibri" w:eastAsia="Times New Roman" w:hAnsi="Calibri" w:cs="Times New Roman"/>
      <w:color w:val="000000"/>
      <w:sz w:val="20"/>
      <w:szCs w:val="20"/>
      <w:lang w:eastAsia="ru-RU"/>
    </w:rPr>
  </w:style>
  <w:style w:type="paragraph" w:customStyle="1" w:styleId="ListLabel138">
    <w:name w:val="ListLabel 138"/>
    <w:link w:val="ListLabel138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1381">
    <w:name w:val="ListLabel 1381"/>
    <w:link w:val="ListLabel138"/>
    <w:rsid w:val="005A55F0"/>
    <w:rPr>
      <w:rFonts w:ascii="Calibri" w:eastAsia="Times New Roman" w:hAnsi="Calibri" w:cs="Times New Roman"/>
      <w:color w:val="000000"/>
      <w:sz w:val="20"/>
      <w:szCs w:val="20"/>
      <w:lang w:eastAsia="ru-RU"/>
    </w:rPr>
  </w:style>
  <w:style w:type="paragraph" w:customStyle="1" w:styleId="ListLabel242">
    <w:name w:val="ListLabel 242"/>
    <w:link w:val="ListLabel242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2421">
    <w:name w:val="ListLabel 2421"/>
    <w:link w:val="ListLabel242"/>
    <w:rsid w:val="005A55F0"/>
    <w:rPr>
      <w:rFonts w:ascii="Calibri" w:eastAsia="Times New Roman" w:hAnsi="Calibri" w:cs="Times New Roman"/>
      <w:color w:val="000000"/>
      <w:sz w:val="20"/>
      <w:szCs w:val="20"/>
      <w:lang w:eastAsia="ru-RU"/>
    </w:rPr>
  </w:style>
  <w:style w:type="paragraph" w:customStyle="1" w:styleId="ListLabel296">
    <w:name w:val="ListLabel 296"/>
    <w:link w:val="ListLabel296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2961">
    <w:name w:val="ListLabel 2961"/>
    <w:link w:val="ListLabel296"/>
    <w:rsid w:val="005A55F0"/>
    <w:rPr>
      <w:rFonts w:ascii="Calibri" w:eastAsia="Times New Roman" w:hAnsi="Calibri" w:cs="Times New Roman"/>
      <w:color w:val="000000"/>
      <w:sz w:val="20"/>
      <w:szCs w:val="20"/>
      <w:lang w:eastAsia="ru-RU"/>
    </w:rPr>
  </w:style>
  <w:style w:type="paragraph" w:customStyle="1" w:styleId="ListLabel167">
    <w:name w:val="ListLabel 167"/>
    <w:link w:val="ListLabel167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1671">
    <w:name w:val="ListLabel 1671"/>
    <w:link w:val="ListLabel167"/>
    <w:rsid w:val="005A55F0"/>
    <w:rPr>
      <w:rFonts w:ascii="Calibri" w:eastAsia="Times New Roman" w:hAnsi="Calibri" w:cs="Times New Roman"/>
      <w:color w:val="000000"/>
      <w:sz w:val="20"/>
      <w:szCs w:val="20"/>
      <w:lang w:eastAsia="ru-RU"/>
    </w:rPr>
  </w:style>
  <w:style w:type="paragraph" w:customStyle="1" w:styleId="ListLabel308">
    <w:name w:val="ListLabel 308"/>
    <w:link w:val="ListLabel308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3081">
    <w:name w:val="ListLabel 3081"/>
    <w:link w:val="ListLabel308"/>
    <w:rsid w:val="005A55F0"/>
    <w:rPr>
      <w:rFonts w:ascii="Calibri" w:eastAsia="Times New Roman" w:hAnsi="Calibri" w:cs="Times New Roman"/>
      <w:color w:val="000000"/>
      <w:sz w:val="20"/>
      <w:szCs w:val="20"/>
      <w:lang w:eastAsia="ru-RU"/>
    </w:rPr>
  </w:style>
  <w:style w:type="paragraph" w:customStyle="1" w:styleId="ListLabel432">
    <w:name w:val="ListLabel 432"/>
    <w:link w:val="ListLabel432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4321">
    <w:name w:val="ListLabel 4321"/>
    <w:link w:val="ListLabel432"/>
    <w:rsid w:val="005A55F0"/>
    <w:rPr>
      <w:rFonts w:ascii="Calibri" w:eastAsia="Times New Roman" w:hAnsi="Calibri" w:cs="Times New Roman"/>
      <w:color w:val="000000"/>
      <w:sz w:val="20"/>
      <w:szCs w:val="20"/>
      <w:lang w:eastAsia="ru-RU"/>
    </w:rPr>
  </w:style>
  <w:style w:type="paragraph" w:customStyle="1" w:styleId="ListLabel267">
    <w:name w:val="ListLabel 267"/>
    <w:link w:val="ListLabel267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2671">
    <w:name w:val="ListLabel 2671"/>
    <w:link w:val="ListLabel267"/>
    <w:rsid w:val="005A55F0"/>
    <w:rPr>
      <w:rFonts w:ascii="Calibri" w:eastAsia="Times New Roman" w:hAnsi="Calibri" w:cs="Times New Roman"/>
      <w:color w:val="000000"/>
      <w:sz w:val="20"/>
      <w:szCs w:val="20"/>
      <w:lang w:eastAsia="ru-RU"/>
    </w:rPr>
  </w:style>
  <w:style w:type="paragraph" w:customStyle="1" w:styleId="ListLabel93">
    <w:name w:val="ListLabel 93"/>
    <w:link w:val="ListLabel93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931">
    <w:name w:val="ListLabel 931"/>
    <w:link w:val="ListLabel93"/>
    <w:rsid w:val="005A55F0"/>
    <w:rPr>
      <w:rFonts w:ascii="Calibri" w:eastAsia="Times New Roman" w:hAnsi="Calibri" w:cs="Times New Roman"/>
      <w:color w:val="000000"/>
      <w:sz w:val="20"/>
      <w:szCs w:val="20"/>
      <w:lang w:eastAsia="ru-RU"/>
    </w:rPr>
  </w:style>
  <w:style w:type="paragraph" w:customStyle="1" w:styleId="ListLabel216">
    <w:name w:val="ListLabel 216"/>
    <w:link w:val="ListLabel216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2161">
    <w:name w:val="ListLabel 2161"/>
    <w:link w:val="ListLabel216"/>
    <w:rsid w:val="005A55F0"/>
    <w:rPr>
      <w:rFonts w:ascii="Calibri" w:eastAsia="Times New Roman" w:hAnsi="Calibri" w:cs="Times New Roman"/>
      <w:color w:val="000000"/>
      <w:sz w:val="20"/>
      <w:szCs w:val="20"/>
      <w:lang w:eastAsia="ru-RU"/>
    </w:rPr>
  </w:style>
  <w:style w:type="paragraph" w:customStyle="1" w:styleId="ListLabel346">
    <w:name w:val="ListLabel 346"/>
    <w:link w:val="ListLabel346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3461">
    <w:name w:val="ListLabel 3461"/>
    <w:link w:val="ListLabel346"/>
    <w:rsid w:val="005A55F0"/>
    <w:rPr>
      <w:rFonts w:ascii="Calibri" w:eastAsia="Times New Roman" w:hAnsi="Calibri" w:cs="Times New Roman"/>
      <w:color w:val="000000"/>
      <w:sz w:val="20"/>
      <w:szCs w:val="20"/>
      <w:lang w:eastAsia="ru-RU"/>
    </w:rPr>
  </w:style>
  <w:style w:type="paragraph" w:customStyle="1" w:styleId="ListLabel29">
    <w:name w:val="ListLabel 29"/>
    <w:link w:val="ListLabel2910"/>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2910">
    <w:name w:val="ListLabel 2910"/>
    <w:link w:val="ListLabel29"/>
    <w:rsid w:val="005A55F0"/>
    <w:rPr>
      <w:rFonts w:ascii="Calibri" w:eastAsia="Times New Roman" w:hAnsi="Calibri" w:cs="Times New Roman"/>
      <w:color w:val="000000"/>
      <w:sz w:val="20"/>
      <w:szCs w:val="20"/>
      <w:lang w:eastAsia="ru-RU"/>
    </w:rPr>
  </w:style>
  <w:style w:type="paragraph" w:customStyle="1" w:styleId="ListLabel430">
    <w:name w:val="ListLabel 430"/>
    <w:link w:val="ListLabel430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4301">
    <w:name w:val="ListLabel 4301"/>
    <w:link w:val="ListLabel430"/>
    <w:rsid w:val="005A55F0"/>
    <w:rPr>
      <w:rFonts w:ascii="Calibri" w:eastAsia="Times New Roman" w:hAnsi="Calibri" w:cs="Times New Roman"/>
      <w:color w:val="000000"/>
      <w:sz w:val="20"/>
      <w:szCs w:val="20"/>
      <w:lang w:eastAsia="ru-RU"/>
    </w:rPr>
  </w:style>
  <w:style w:type="paragraph" w:customStyle="1" w:styleId="ListLabel322">
    <w:name w:val="ListLabel 322"/>
    <w:link w:val="ListLabel322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3221">
    <w:name w:val="ListLabel 3221"/>
    <w:link w:val="ListLabel322"/>
    <w:rsid w:val="005A55F0"/>
    <w:rPr>
      <w:rFonts w:ascii="Calibri" w:eastAsia="Times New Roman" w:hAnsi="Calibri" w:cs="Times New Roman"/>
      <w:color w:val="000000"/>
      <w:sz w:val="20"/>
      <w:szCs w:val="20"/>
      <w:lang w:eastAsia="ru-RU"/>
    </w:rPr>
  </w:style>
  <w:style w:type="paragraph" w:customStyle="1" w:styleId="ListLabel423">
    <w:name w:val="ListLabel 423"/>
    <w:link w:val="ListLabel423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4231">
    <w:name w:val="ListLabel 4231"/>
    <w:link w:val="ListLabel423"/>
    <w:rsid w:val="005A55F0"/>
    <w:rPr>
      <w:rFonts w:ascii="Calibri" w:eastAsia="Times New Roman" w:hAnsi="Calibri" w:cs="Times New Roman"/>
      <w:color w:val="000000"/>
      <w:sz w:val="20"/>
      <w:szCs w:val="20"/>
      <w:lang w:eastAsia="ru-RU"/>
    </w:rPr>
  </w:style>
  <w:style w:type="paragraph" w:customStyle="1" w:styleId="ListLabel168">
    <w:name w:val="ListLabel 168"/>
    <w:link w:val="ListLabel168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1681">
    <w:name w:val="ListLabel 1681"/>
    <w:link w:val="ListLabel168"/>
    <w:rsid w:val="005A55F0"/>
    <w:rPr>
      <w:rFonts w:ascii="Calibri" w:eastAsia="Times New Roman" w:hAnsi="Calibri" w:cs="Times New Roman"/>
      <w:color w:val="000000"/>
      <w:sz w:val="20"/>
      <w:szCs w:val="20"/>
      <w:lang w:eastAsia="ru-RU"/>
    </w:rPr>
  </w:style>
  <w:style w:type="paragraph" w:customStyle="1" w:styleId="ListLabel59">
    <w:name w:val="ListLabel 59"/>
    <w:link w:val="ListLabel59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591">
    <w:name w:val="ListLabel 591"/>
    <w:link w:val="ListLabel59"/>
    <w:rsid w:val="005A55F0"/>
    <w:rPr>
      <w:rFonts w:ascii="Calibri" w:eastAsia="Times New Roman" w:hAnsi="Calibri" w:cs="Times New Roman"/>
      <w:color w:val="000000"/>
      <w:sz w:val="20"/>
      <w:szCs w:val="20"/>
      <w:lang w:eastAsia="ru-RU"/>
    </w:rPr>
  </w:style>
  <w:style w:type="paragraph" w:customStyle="1" w:styleId="ListLabel137">
    <w:name w:val="ListLabel 137"/>
    <w:link w:val="ListLabel137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1371">
    <w:name w:val="ListLabel 1371"/>
    <w:link w:val="ListLabel137"/>
    <w:rsid w:val="005A55F0"/>
    <w:rPr>
      <w:rFonts w:ascii="Calibri" w:eastAsia="Times New Roman" w:hAnsi="Calibri" w:cs="Times New Roman"/>
      <w:color w:val="000000"/>
      <w:sz w:val="20"/>
      <w:szCs w:val="20"/>
      <w:lang w:eastAsia="ru-RU"/>
    </w:rPr>
  </w:style>
  <w:style w:type="paragraph" w:customStyle="1" w:styleId="ListLabel555">
    <w:name w:val="ListLabel 555"/>
    <w:link w:val="ListLabel555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5551">
    <w:name w:val="ListLabel 5551"/>
    <w:link w:val="ListLabel555"/>
    <w:rsid w:val="005A55F0"/>
    <w:rPr>
      <w:rFonts w:ascii="Calibri" w:eastAsia="Times New Roman" w:hAnsi="Calibri" w:cs="Times New Roman"/>
      <w:color w:val="000000"/>
      <w:sz w:val="20"/>
      <w:szCs w:val="20"/>
      <w:lang w:eastAsia="ru-RU"/>
    </w:rPr>
  </w:style>
  <w:style w:type="paragraph" w:customStyle="1" w:styleId="ListLabel211">
    <w:name w:val="ListLabel 211"/>
    <w:link w:val="ListLabel211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2111">
    <w:name w:val="ListLabel 2111"/>
    <w:link w:val="ListLabel211"/>
    <w:rsid w:val="005A55F0"/>
    <w:rPr>
      <w:rFonts w:ascii="Calibri" w:eastAsia="Times New Roman" w:hAnsi="Calibri" w:cs="Times New Roman"/>
      <w:color w:val="000000"/>
      <w:sz w:val="20"/>
      <w:szCs w:val="20"/>
      <w:lang w:eastAsia="ru-RU"/>
    </w:rPr>
  </w:style>
  <w:style w:type="paragraph" w:customStyle="1" w:styleId="ListLabel428">
    <w:name w:val="ListLabel 428"/>
    <w:link w:val="ListLabel428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4281">
    <w:name w:val="ListLabel 4281"/>
    <w:link w:val="ListLabel428"/>
    <w:rsid w:val="005A55F0"/>
    <w:rPr>
      <w:rFonts w:ascii="Calibri" w:eastAsia="Times New Roman" w:hAnsi="Calibri" w:cs="Times New Roman"/>
      <w:color w:val="000000"/>
      <w:sz w:val="20"/>
      <w:szCs w:val="20"/>
      <w:lang w:eastAsia="ru-RU"/>
    </w:rPr>
  </w:style>
  <w:style w:type="character" w:customStyle="1" w:styleId="afffffc">
    <w:name w:val="Название объекта Знак"/>
    <w:link w:val="afffffb"/>
    <w:uiPriority w:val="35"/>
    <w:rsid w:val="005A55F0"/>
    <w:rPr>
      <w:rFonts w:ascii="Times New Roman" w:eastAsia="Times New Roman" w:hAnsi="Times New Roman" w:cs="Times New Roman"/>
      <w:sz w:val="32"/>
      <w:szCs w:val="24"/>
      <w:lang w:eastAsia="zh-CN"/>
    </w:rPr>
  </w:style>
  <w:style w:type="paragraph" w:customStyle="1" w:styleId="ListLabel162">
    <w:name w:val="ListLabel 162"/>
    <w:link w:val="ListLabel162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1621">
    <w:name w:val="ListLabel 1621"/>
    <w:link w:val="ListLabel162"/>
    <w:rsid w:val="005A55F0"/>
    <w:rPr>
      <w:rFonts w:ascii="Calibri" w:eastAsia="Times New Roman" w:hAnsi="Calibri" w:cs="Times New Roman"/>
      <w:color w:val="000000"/>
      <w:sz w:val="20"/>
      <w:szCs w:val="20"/>
      <w:lang w:eastAsia="ru-RU"/>
    </w:rPr>
  </w:style>
  <w:style w:type="paragraph" w:customStyle="1" w:styleId="affffffffff">
    <w:name w:val="Ссылка указателя"/>
    <w:link w:val="1fffc"/>
    <w:rsid w:val="005A55F0"/>
    <w:pPr>
      <w:spacing w:after="0" w:line="240" w:lineRule="auto"/>
    </w:pPr>
    <w:rPr>
      <w:rFonts w:ascii="Calibri" w:eastAsia="Times New Roman" w:hAnsi="Calibri" w:cs="Times New Roman"/>
      <w:color w:val="000000"/>
      <w:sz w:val="20"/>
      <w:szCs w:val="20"/>
      <w:lang w:eastAsia="ru-RU"/>
    </w:rPr>
  </w:style>
  <w:style w:type="character" w:customStyle="1" w:styleId="1fffc">
    <w:name w:val="Ссылка указателя1"/>
    <w:link w:val="affffffffff"/>
    <w:rsid w:val="005A55F0"/>
    <w:rPr>
      <w:rFonts w:ascii="Calibri" w:eastAsia="Times New Roman" w:hAnsi="Calibri" w:cs="Times New Roman"/>
      <w:color w:val="000000"/>
      <w:sz w:val="20"/>
      <w:szCs w:val="20"/>
      <w:lang w:eastAsia="ru-RU"/>
    </w:rPr>
  </w:style>
  <w:style w:type="paragraph" w:customStyle="1" w:styleId="ListLabel458">
    <w:name w:val="ListLabel 458"/>
    <w:link w:val="ListLabel458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4581">
    <w:name w:val="ListLabel 4581"/>
    <w:link w:val="ListLabel458"/>
    <w:rsid w:val="005A55F0"/>
    <w:rPr>
      <w:rFonts w:ascii="Calibri" w:eastAsia="Times New Roman" w:hAnsi="Calibri" w:cs="Times New Roman"/>
      <w:color w:val="000000"/>
      <w:sz w:val="20"/>
      <w:szCs w:val="20"/>
      <w:lang w:eastAsia="ru-RU"/>
    </w:rPr>
  </w:style>
  <w:style w:type="character" w:customStyle="1" w:styleId="2ff2">
    <w:name w:val="Текст концевой сноски Знак2"/>
    <w:rsid w:val="005A55F0"/>
    <w:rPr>
      <w:rFonts w:ascii="Times New Roman" w:hAnsi="Times New Roman"/>
      <w:sz w:val="24"/>
    </w:rPr>
  </w:style>
  <w:style w:type="paragraph" w:customStyle="1" w:styleId="ListLabel158">
    <w:name w:val="ListLabel 158"/>
    <w:link w:val="ListLabel158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1581">
    <w:name w:val="ListLabel 1581"/>
    <w:link w:val="ListLabel158"/>
    <w:rsid w:val="005A55F0"/>
    <w:rPr>
      <w:rFonts w:ascii="Calibri" w:eastAsia="Times New Roman" w:hAnsi="Calibri" w:cs="Times New Roman"/>
      <w:color w:val="000000"/>
      <w:sz w:val="20"/>
      <w:szCs w:val="20"/>
      <w:lang w:eastAsia="ru-RU"/>
    </w:rPr>
  </w:style>
  <w:style w:type="paragraph" w:customStyle="1" w:styleId="ListLabel300">
    <w:name w:val="ListLabel 300"/>
    <w:link w:val="ListLabel300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3001">
    <w:name w:val="ListLabel 3001"/>
    <w:link w:val="ListLabel300"/>
    <w:rsid w:val="005A55F0"/>
    <w:rPr>
      <w:rFonts w:ascii="Calibri" w:eastAsia="Times New Roman" w:hAnsi="Calibri" w:cs="Times New Roman"/>
      <w:color w:val="000000"/>
      <w:sz w:val="20"/>
      <w:szCs w:val="20"/>
      <w:lang w:eastAsia="ru-RU"/>
    </w:rPr>
  </w:style>
  <w:style w:type="paragraph" w:customStyle="1" w:styleId="ListLabel517">
    <w:name w:val="ListLabel 517"/>
    <w:link w:val="ListLabel517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5171">
    <w:name w:val="ListLabel 5171"/>
    <w:link w:val="ListLabel517"/>
    <w:rsid w:val="005A55F0"/>
    <w:rPr>
      <w:rFonts w:ascii="Calibri" w:eastAsia="Times New Roman" w:hAnsi="Calibri" w:cs="Times New Roman"/>
      <w:color w:val="000000"/>
      <w:sz w:val="20"/>
      <w:szCs w:val="20"/>
      <w:lang w:eastAsia="ru-RU"/>
    </w:rPr>
  </w:style>
  <w:style w:type="paragraph" w:customStyle="1" w:styleId="ListLabel239">
    <w:name w:val="ListLabel 239"/>
    <w:link w:val="ListLabel239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2391">
    <w:name w:val="ListLabel 2391"/>
    <w:link w:val="ListLabel239"/>
    <w:rsid w:val="005A55F0"/>
    <w:rPr>
      <w:rFonts w:ascii="Calibri" w:eastAsia="Times New Roman" w:hAnsi="Calibri" w:cs="Times New Roman"/>
      <w:color w:val="000000"/>
      <w:sz w:val="20"/>
      <w:szCs w:val="20"/>
      <w:lang w:eastAsia="ru-RU"/>
    </w:rPr>
  </w:style>
  <w:style w:type="paragraph" w:customStyle="1" w:styleId="ListLabel279">
    <w:name w:val="ListLabel 279"/>
    <w:link w:val="ListLabel279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2791">
    <w:name w:val="ListLabel 2791"/>
    <w:link w:val="ListLabel279"/>
    <w:rsid w:val="005A55F0"/>
    <w:rPr>
      <w:rFonts w:ascii="Calibri" w:eastAsia="Times New Roman" w:hAnsi="Calibri" w:cs="Times New Roman"/>
      <w:color w:val="000000"/>
      <w:sz w:val="20"/>
      <w:szCs w:val="20"/>
      <w:lang w:eastAsia="ru-RU"/>
    </w:rPr>
  </w:style>
  <w:style w:type="paragraph" w:customStyle="1" w:styleId="ListLabel92">
    <w:name w:val="ListLabel 92"/>
    <w:link w:val="ListLabel92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921">
    <w:name w:val="ListLabel 921"/>
    <w:link w:val="ListLabel92"/>
    <w:rsid w:val="005A55F0"/>
    <w:rPr>
      <w:rFonts w:ascii="Calibri" w:eastAsia="Times New Roman" w:hAnsi="Calibri" w:cs="Times New Roman"/>
      <w:color w:val="000000"/>
      <w:sz w:val="20"/>
      <w:szCs w:val="20"/>
      <w:lang w:eastAsia="ru-RU"/>
    </w:rPr>
  </w:style>
  <w:style w:type="paragraph" w:customStyle="1" w:styleId="ListLabel523">
    <w:name w:val="ListLabel 523"/>
    <w:link w:val="ListLabel523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5231">
    <w:name w:val="ListLabel 5231"/>
    <w:link w:val="ListLabel523"/>
    <w:rsid w:val="005A55F0"/>
    <w:rPr>
      <w:rFonts w:ascii="Calibri" w:eastAsia="Times New Roman" w:hAnsi="Calibri" w:cs="Times New Roman"/>
      <w:color w:val="000000"/>
      <w:sz w:val="20"/>
      <w:szCs w:val="20"/>
      <w:lang w:eastAsia="ru-RU"/>
    </w:rPr>
  </w:style>
  <w:style w:type="paragraph" w:customStyle="1" w:styleId="1fffd">
    <w:name w:val="Оглавление 1 Знак"/>
    <w:link w:val="121"/>
    <w:rsid w:val="005A55F0"/>
    <w:pPr>
      <w:spacing w:after="0" w:line="240" w:lineRule="auto"/>
    </w:pPr>
    <w:rPr>
      <w:rFonts w:ascii="Times New Roman" w:eastAsia="Times New Roman" w:hAnsi="Times New Roman" w:cs="Times New Roman"/>
      <w:b/>
      <w:color w:val="000000"/>
      <w:sz w:val="24"/>
      <w:szCs w:val="20"/>
      <w:lang w:eastAsia="ru-RU"/>
    </w:rPr>
  </w:style>
  <w:style w:type="character" w:customStyle="1" w:styleId="121">
    <w:name w:val="Оглавление 1 Знак2"/>
    <w:link w:val="1fffd"/>
    <w:rsid w:val="005A55F0"/>
    <w:rPr>
      <w:rFonts w:ascii="Times New Roman" w:eastAsia="Times New Roman" w:hAnsi="Times New Roman" w:cs="Times New Roman"/>
      <w:b/>
      <w:color w:val="000000"/>
      <w:sz w:val="24"/>
      <w:szCs w:val="20"/>
      <w:lang w:eastAsia="ru-RU"/>
    </w:rPr>
  </w:style>
  <w:style w:type="paragraph" w:customStyle="1" w:styleId="ListLabel111">
    <w:name w:val="ListLabel 111"/>
    <w:link w:val="ListLabel111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1111">
    <w:name w:val="ListLabel 1111"/>
    <w:link w:val="ListLabel111"/>
    <w:rsid w:val="005A55F0"/>
    <w:rPr>
      <w:rFonts w:ascii="Calibri" w:eastAsia="Times New Roman" w:hAnsi="Calibri" w:cs="Times New Roman"/>
      <w:color w:val="000000"/>
      <w:sz w:val="20"/>
      <w:szCs w:val="20"/>
      <w:lang w:eastAsia="ru-RU"/>
    </w:rPr>
  </w:style>
  <w:style w:type="character" w:customStyle="1" w:styleId="82">
    <w:name w:val="Оглавление 8 Знак"/>
    <w:link w:val="81"/>
    <w:uiPriority w:val="39"/>
    <w:rsid w:val="005A55F0"/>
    <w:rPr>
      <w:rFonts w:ascii="Calibri" w:eastAsia="Times New Roman" w:hAnsi="Calibri" w:cs="Calibri"/>
      <w:sz w:val="20"/>
      <w:szCs w:val="20"/>
      <w:lang w:eastAsia="zh-CN"/>
    </w:rPr>
  </w:style>
  <w:style w:type="paragraph" w:customStyle="1" w:styleId="ListLabel246">
    <w:name w:val="ListLabel 246"/>
    <w:link w:val="ListLabel246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2461">
    <w:name w:val="ListLabel 2461"/>
    <w:link w:val="ListLabel246"/>
    <w:rsid w:val="005A55F0"/>
    <w:rPr>
      <w:rFonts w:ascii="Calibri" w:eastAsia="Times New Roman" w:hAnsi="Calibri" w:cs="Times New Roman"/>
      <w:color w:val="000000"/>
      <w:sz w:val="20"/>
      <w:szCs w:val="20"/>
      <w:lang w:eastAsia="ru-RU"/>
    </w:rPr>
  </w:style>
  <w:style w:type="paragraph" w:customStyle="1" w:styleId="ListLabel245">
    <w:name w:val="ListLabel 245"/>
    <w:link w:val="ListLabel245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2451">
    <w:name w:val="ListLabel 2451"/>
    <w:link w:val="ListLabel245"/>
    <w:rsid w:val="005A55F0"/>
    <w:rPr>
      <w:rFonts w:ascii="Calibri" w:eastAsia="Times New Roman" w:hAnsi="Calibri" w:cs="Times New Roman"/>
      <w:color w:val="000000"/>
      <w:sz w:val="20"/>
      <w:szCs w:val="20"/>
      <w:lang w:eastAsia="ru-RU"/>
    </w:rPr>
  </w:style>
  <w:style w:type="paragraph" w:customStyle="1" w:styleId="ListLabel163">
    <w:name w:val="ListLabel 163"/>
    <w:link w:val="ListLabel163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1631">
    <w:name w:val="ListLabel 1631"/>
    <w:link w:val="ListLabel163"/>
    <w:rsid w:val="005A55F0"/>
    <w:rPr>
      <w:rFonts w:ascii="Calibri" w:eastAsia="Times New Roman" w:hAnsi="Calibri" w:cs="Times New Roman"/>
      <w:color w:val="000000"/>
      <w:sz w:val="20"/>
      <w:szCs w:val="20"/>
      <w:lang w:eastAsia="ru-RU"/>
    </w:rPr>
  </w:style>
  <w:style w:type="paragraph" w:customStyle="1" w:styleId="cf01">
    <w:name w:val="cf01"/>
    <w:basedOn w:val="1fff6"/>
    <w:link w:val="cf011"/>
    <w:rsid w:val="005A55F0"/>
    <w:rPr>
      <w:rFonts w:ascii="Segoe UI" w:hAnsi="Segoe UI"/>
      <w:color w:val="00B050"/>
      <w:sz w:val="18"/>
    </w:rPr>
  </w:style>
  <w:style w:type="character" w:customStyle="1" w:styleId="cf011">
    <w:name w:val="cf011"/>
    <w:basedOn w:val="a2"/>
    <w:link w:val="cf01"/>
    <w:rsid w:val="005A55F0"/>
    <w:rPr>
      <w:rFonts w:ascii="Segoe UI" w:eastAsia="Times New Roman" w:hAnsi="Segoe UI" w:cs="Times New Roman"/>
      <w:color w:val="00B050"/>
      <w:sz w:val="18"/>
      <w:szCs w:val="20"/>
      <w:lang w:eastAsia="ru-RU"/>
    </w:rPr>
  </w:style>
  <w:style w:type="character" w:customStyle="1" w:styleId="11d">
    <w:name w:val="Текст концевой сноски Знак11"/>
    <w:rsid w:val="005A55F0"/>
    <w:rPr>
      <w:rFonts w:ascii="Times New Roman" w:hAnsi="Times New Roman"/>
    </w:rPr>
  </w:style>
  <w:style w:type="paragraph" w:customStyle="1" w:styleId="ListLabel552">
    <w:name w:val="ListLabel 552"/>
    <w:link w:val="ListLabel552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5521">
    <w:name w:val="ListLabel 5521"/>
    <w:link w:val="ListLabel552"/>
    <w:rsid w:val="005A55F0"/>
    <w:rPr>
      <w:rFonts w:ascii="Calibri" w:eastAsia="Times New Roman" w:hAnsi="Calibri" w:cs="Times New Roman"/>
      <w:color w:val="000000"/>
      <w:sz w:val="20"/>
      <w:szCs w:val="20"/>
      <w:lang w:eastAsia="ru-RU"/>
    </w:rPr>
  </w:style>
  <w:style w:type="paragraph" w:customStyle="1" w:styleId="ListLabel176">
    <w:name w:val="ListLabel 176"/>
    <w:link w:val="ListLabel176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1761">
    <w:name w:val="ListLabel 1761"/>
    <w:link w:val="ListLabel176"/>
    <w:rsid w:val="005A55F0"/>
    <w:rPr>
      <w:rFonts w:ascii="Calibri" w:eastAsia="Times New Roman" w:hAnsi="Calibri" w:cs="Times New Roman"/>
      <w:color w:val="000000"/>
      <w:sz w:val="20"/>
      <w:szCs w:val="20"/>
      <w:lang w:eastAsia="ru-RU"/>
    </w:rPr>
  </w:style>
  <w:style w:type="paragraph" w:customStyle="1" w:styleId="ListLabel316">
    <w:name w:val="ListLabel 316"/>
    <w:link w:val="ListLabel316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3161">
    <w:name w:val="ListLabel 3161"/>
    <w:link w:val="ListLabel316"/>
    <w:rsid w:val="005A55F0"/>
    <w:rPr>
      <w:rFonts w:ascii="Calibri" w:eastAsia="Times New Roman" w:hAnsi="Calibri" w:cs="Times New Roman"/>
      <w:color w:val="000000"/>
      <w:sz w:val="20"/>
      <w:szCs w:val="20"/>
      <w:lang w:eastAsia="ru-RU"/>
    </w:rPr>
  </w:style>
  <w:style w:type="paragraph" w:customStyle="1" w:styleId="ListLabel449">
    <w:name w:val="ListLabel 449"/>
    <w:link w:val="ListLabel449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4491">
    <w:name w:val="ListLabel 4491"/>
    <w:link w:val="ListLabel449"/>
    <w:rsid w:val="005A55F0"/>
    <w:rPr>
      <w:rFonts w:ascii="Calibri" w:eastAsia="Times New Roman" w:hAnsi="Calibri" w:cs="Times New Roman"/>
      <w:color w:val="000000"/>
      <w:sz w:val="20"/>
      <w:szCs w:val="20"/>
      <w:lang w:eastAsia="ru-RU"/>
    </w:rPr>
  </w:style>
  <w:style w:type="paragraph" w:customStyle="1" w:styleId="WW8Num3z0">
    <w:name w:val="WW8Num3z0"/>
    <w:link w:val="WW8Num3z01"/>
    <w:rsid w:val="005A55F0"/>
    <w:pPr>
      <w:spacing w:after="0" w:line="240" w:lineRule="auto"/>
    </w:pPr>
    <w:rPr>
      <w:rFonts w:ascii="Times New Roman" w:eastAsia="Times New Roman" w:hAnsi="Times New Roman" w:cs="Times New Roman"/>
      <w:color w:val="000000"/>
      <w:sz w:val="24"/>
      <w:szCs w:val="20"/>
      <w:lang w:eastAsia="ru-RU"/>
    </w:rPr>
  </w:style>
  <w:style w:type="character" w:customStyle="1" w:styleId="WW8Num3z01">
    <w:name w:val="WW8Num3z01"/>
    <w:link w:val="WW8Num3z0"/>
    <w:rsid w:val="005A55F0"/>
    <w:rPr>
      <w:rFonts w:ascii="Times New Roman" w:eastAsia="Times New Roman" w:hAnsi="Times New Roman" w:cs="Times New Roman"/>
      <w:color w:val="000000"/>
      <w:sz w:val="24"/>
      <w:szCs w:val="20"/>
      <w:lang w:eastAsia="ru-RU"/>
    </w:rPr>
  </w:style>
  <w:style w:type="paragraph" w:customStyle="1" w:styleId="ListLabel492">
    <w:name w:val="ListLabel 492"/>
    <w:link w:val="ListLabel492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4921">
    <w:name w:val="ListLabel 4921"/>
    <w:link w:val="ListLabel492"/>
    <w:rsid w:val="005A55F0"/>
    <w:rPr>
      <w:rFonts w:ascii="Calibri" w:eastAsia="Times New Roman" w:hAnsi="Calibri" w:cs="Times New Roman"/>
      <w:color w:val="000000"/>
      <w:sz w:val="20"/>
      <w:szCs w:val="20"/>
      <w:lang w:eastAsia="ru-RU"/>
    </w:rPr>
  </w:style>
  <w:style w:type="paragraph" w:customStyle="1" w:styleId="ListLabel549">
    <w:name w:val="ListLabel 549"/>
    <w:link w:val="ListLabel549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5491">
    <w:name w:val="ListLabel 5491"/>
    <w:link w:val="ListLabel549"/>
    <w:rsid w:val="005A55F0"/>
    <w:rPr>
      <w:rFonts w:ascii="Calibri" w:eastAsia="Times New Roman" w:hAnsi="Calibri" w:cs="Times New Roman"/>
      <w:color w:val="000000"/>
      <w:sz w:val="20"/>
      <w:szCs w:val="20"/>
      <w:lang w:eastAsia="ru-RU"/>
    </w:rPr>
  </w:style>
  <w:style w:type="paragraph" w:customStyle="1" w:styleId="ListLabel70">
    <w:name w:val="ListLabel 70"/>
    <w:link w:val="ListLabel70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701">
    <w:name w:val="ListLabel 701"/>
    <w:link w:val="ListLabel70"/>
    <w:rsid w:val="005A55F0"/>
    <w:rPr>
      <w:rFonts w:ascii="Calibri" w:eastAsia="Times New Roman" w:hAnsi="Calibri" w:cs="Times New Roman"/>
      <w:color w:val="000000"/>
      <w:sz w:val="20"/>
      <w:szCs w:val="20"/>
      <w:lang w:eastAsia="ru-RU"/>
    </w:rPr>
  </w:style>
  <w:style w:type="paragraph" w:customStyle="1" w:styleId="affffffffff0">
    <w:name w:val="Привязка концевой сноски"/>
    <w:link w:val="1fffe"/>
    <w:rsid w:val="005A55F0"/>
    <w:pPr>
      <w:spacing w:after="0" w:line="240" w:lineRule="auto"/>
    </w:pPr>
    <w:rPr>
      <w:rFonts w:ascii="Calibri" w:eastAsia="Times New Roman" w:hAnsi="Calibri" w:cs="Times New Roman"/>
      <w:color w:val="000000"/>
      <w:sz w:val="20"/>
      <w:szCs w:val="20"/>
      <w:vertAlign w:val="superscript"/>
      <w:lang w:eastAsia="ru-RU"/>
    </w:rPr>
  </w:style>
  <w:style w:type="character" w:customStyle="1" w:styleId="1fffe">
    <w:name w:val="Привязка концевой сноски1"/>
    <w:link w:val="affffffffff0"/>
    <w:rsid w:val="005A55F0"/>
    <w:rPr>
      <w:rFonts w:ascii="Calibri" w:eastAsia="Times New Roman" w:hAnsi="Calibri" w:cs="Times New Roman"/>
      <w:color w:val="000000"/>
      <w:sz w:val="20"/>
      <w:szCs w:val="20"/>
      <w:vertAlign w:val="superscript"/>
      <w:lang w:eastAsia="ru-RU"/>
    </w:rPr>
  </w:style>
  <w:style w:type="paragraph" w:customStyle="1" w:styleId="QuoteChar">
    <w:name w:val="Quote Char"/>
    <w:link w:val="QuoteChar1"/>
    <w:rsid w:val="005A55F0"/>
    <w:pPr>
      <w:spacing w:after="0" w:line="240" w:lineRule="auto"/>
    </w:pPr>
    <w:rPr>
      <w:rFonts w:ascii="Calibri" w:eastAsia="Times New Roman" w:hAnsi="Calibri" w:cs="Times New Roman"/>
      <w:i/>
      <w:color w:val="000000"/>
      <w:sz w:val="20"/>
      <w:szCs w:val="20"/>
      <w:lang w:eastAsia="ru-RU"/>
    </w:rPr>
  </w:style>
  <w:style w:type="character" w:customStyle="1" w:styleId="QuoteChar1">
    <w:name w:val="Quote Char1"/>
    <w:link w:val="QuoteChar"/>
    <w:rsid w:val="005A55F0"/>
    <w:rPr>
      <w:rFonts w:ascii="Calibri" w:eastAsia="Times New Roman" w:hAnsi="Calibri" w:cs="Times New Roman"/>
      <w:i/>
      <w:color w:val="000000"/>
      <w:sz w:val="20"/>
      <w:szCs w:val="20"/>
      <w:lang w:eastAsia="ru-RU"/>
    </w:rPr>
  </w:style>
  <w:style w:type="paragraph" w:customStyle="1" w:styleId="ListLabel476">
    <w:name w:val="ListLabel 476"/>
    <w:link w:val="ListLabel476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4761">
    <w:name w:val="ListLabel 4761"/>
    <w:link w:val="ListLabel476"/>
    <w:rsid w:val="005A55F0"/>
    <w:rPr>
      <w:rFonts w:ascii="Calibri" w:eastAsia="Times New Roman" w:hAnsi="Calibri" w:cs="Times New Roman"/>
      <w:color w:val="000000"/>
      <w:sz w:val="20"/>
      <w:szCs w:val="20"/>
      <w:lang w:eastAsia="ru-RU"/>
    </w:rPr>
  </w:style>
  <w:style w:type="paragraph" w:customStyle="1" w:styleId="ListLabel136">
    <w:name w:val="ListLabel 136"/>
    <w:link w:val="ListLabel136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1361">
    <w:name w:val="ListLabel 1361"/>
    <w:link w:val="ListLabel136"/>
    <w:rsid w:val="005A55F0"/>
    <w:rPr>
      <w:rFonts w:ascii="Calibri" w:eastAsia="Times New Roman" w:hAnsi="Calibri" w:cs="Times New Roman"/>
      <w:color w:val="000000"/>
      <w:sz w:val="20"/>
      <w:szCs w:val="20"/>
      <w:lang w:eastAsia="ru-RU"/>
    </w:rPr>
  </w:style>
  <w:style w:type="paragraph" w:customStyle="1" w:styleId="ListLabel277">
    <w:name w:val="ListLabel 277"/>
    <w:link w:val="ListLabel277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2771">
    <w:name w:val="ListLabel 2771"/>
    <w:link w:val="ListLabel277"/>
    <w:rsid w:val="005A55F0"/>
    <w:rPr>
      <w:rFonts w:ascii="Calibri" w:eastAsia="Times New Roman" w:hAnsi="Calibri" w:cs="Times New Roman"/>
      <w:color w:val="000000"/>
      <w:sz w:val="20"/>
      <w:szCs w:val="20"/>
      <w:lang w:eastAsia="ru-RU"/>
    </w:rPr>
  </w:style>
  <w:style w:type="paragraph" w:customStyle="1" w:styleId="headertext">
    <w:name w:val="headertext"/>
    <w:basedOn w:val="a1"/>
    <w:link w:val="headertext1"/>
    <w:rsid w:val="005A55F0"/>
    <w:pPr>
      <w:spacing w:before="280" w:after="280" w:line="240" w:lineRule="auto"/>
    </w:pPr>
    <w:rPr>
      <w:rFonts w:ascii="Times New Roman" w:eastAsia="Times New Roman" w:hAnsi="Times New Roman" w:cs="Times New Roman"/>
      <w:color w:val="000000"/>
      <w:sz w:val="24"/>
      <w:szCs w:val="20"/>
      <w:lang w:eastAsia="ru-RU"/>
    </w:rPr>
  </w:style>
  <w:style w:type="character" w:customStyle="1" w:styleId="headertext1">
    <w:name w:val="headertext1"/>
    <w:link w:val="headertext"/>
    <w:rsid w:val="005A55F0"/>
    <w:rPr>
      <w:rFonts w:ascii="Times New Roman" w:eastAsia="Times New Roman" w:hAnsi="Times New Roman" w:cs="Times New Roman"/>
      <w:color w:val="000000"/>
      <w:sz w:val="24"/>
      <w:szCs w:val="20"/>
      <w:lang w:eastAsia="ru-RU"/>
    </w:rPr>
  </w:style>
  <w:style w:type="paragraph" w:customStyle="1" w:styleId="ListLabel562">
    <w:name w:val="ListLabel 562"/>
    <w:link w:val="ListLabel562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5621">
    <w:name w:val="ListLabel 5621"/>
    <w:link w:val="ListLabel562"/>
    <w:rsid w:val="005A55F0"/>
    <w:rPr>
      <w:rFonts w:ascii="Calibri" w:eastAsia="Times New Roman" w:hAnsi="Calibri" w:cs="Times New Roman"/>
      <w:color w:val="000000"/>
      <w:sz w:val="20"/>
      <w:szCs w:val="20"/>
      <w:lang w:eastAsia="ru-RU"/>
    </w:rPr>
  </w:style>
  <w:style w:type="paragraph" w:customStyle="1" w:styleId="ListLabel567">
    <w:name w:val="ListLabel 567"/>
    <w:link w:val="ListLabel567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5671">
    <w:name w:val="ListLabel 5671"/>
    <w:link w:val="ListLabel567"/>
    <w:rsid w:val="005A55F0"/>
    <w:rPr>
      <w:rFonts w:ascii="Calibri" w:eastAsia="Times New Roman" w:hAnsi="Calibri" w:cs="Times New Roman"/>
      <w:color w:val="000000"/>
      <w:sz w:val="20"/>
      <w:szCs w:val="20"/>
      <w:lang w:eastAsia="ru-RU"/>
    </w:rPr>
  </w:style>
  <w:style w:type="paragraph" w:styleId="2ff3">
    <w:name w:val="Quote"/>
    <w:basedOn w:val="a1"/>
    <w:link w:val="2ff4"/>
    <w:uiPriority w:val="29"/>
    <w:qFormat/>
    <w:rsid w:val="005A55F0"/>
    <w:pPr>
      <w:spacing w:line="252" w:lineRule="auto"/>
      <w:ind w:left="720" w:right="720"/>
    </w:pPr>
    <w:rPr>
      <w:rFonts w:ascii="Times New Roman" w:eastAsia="Times New Roman" w:hAnsi="Times New Roman" w:cs="Times New Roman"/>
      <w:i/>
      <w:color w:val="000000"/>
      <w:sz w:val="24"/>
      <w:szCs w:val="20"/>
      <w:lang w:eastAsia="ru-RU"/>
    </w:rPr>
  </w:style>
  <w:style w:type="character" w:customStyle="1" w:styleId="2ff4">
    <w:name w:val="Цитата 2 Знак"/>
    <w:basedOn w:val="a2"/>
    <w:link w:val="2ff3"/>
    <w:uiPriority w:val="29"/>
    <w:qFormat/>
    <w:rsid w:val="005A55F0"/>
    <w:rPr>
      <w:rFonts w:ascii="Times New Roman" w:eastAsia="Times New Roman" w:hAnsi="Times New Roman" w:cs="Times New Roman"/>
      <w:i/>
      <w:color w:val="000000"/>
      <w:sz w:val="24"/>
      <w:szCs w:val="20"/>
      <w:lang w:eastAsia="ru-RU"/>
    </w:rPr>
  </w:style>
  <w:style w:type="paragraph" w:customStyle="1" w:styleId="ListLabel244">
    <w:name w:val="ListLabel 244"/>
    <w:link w:val="ListLabel244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2441">
    <w:name w:val="ListLabel 2441"/>
    <w:link w:val="ListLabel244"/>
    <w:rsid w:val="005A55F0"/>
    <w:rPr>
      <w:rFonts w:ascii="Calibri" w:eastAsia="Times New Roman" w:hAnsi="Calibri" w:cs="Times New Roman"/>
      <w:color w:val="000000"/>
      <w:sz w:val="20"/>
      <w:szCs w:val="20"/>
      <w:lang w:eastAsia="ru-RU"/>
    </w:rPr>
  </w:style>
  <w:style w:type="paragraph" w:customStyle="1" w:styleId="ListLabel14">
    <w:name w:val="ListLabel 14"/>
    <w:link w:val="ListLabel1410"/>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1410">
    <w:name w:val="ListLabel 1410"/>
    <w:link w:val="ListLabel14"/>
    <w:rsid w:val="005A55F0"/>
    <w:rPr>
      <w:rFonts w:ascii="Calibri" w:eastAsia="Times New Roman" w:hAnsi="Calibri" w:cs="Times New Roman"/>
      <w:color w:val="000000"/>
      <w:sz w:val="20"/>
      <w:szCs w:val="20"/>
      <w:lang w:eastAsia="ru-RU"/>
    </w:rPr>
  </w:style>
  <w:style w:type="paragraph" w:customStyle="1" w:styleId="ListLabel546">
    <w:name w:val="ListLabel 546"/>
    <w:link w:val="ListLabel546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5461">
    <w:name w:val="ListLabel 5461"/>
    <w:link w:val="ListLabel546"/>
    <w:rsid w:val="005A55F0"/>
    <w:rPr>
      <w:rFonts w:ascii="Calibri" w:eastAsia="Times New Roman" w:hAnsi="Calibri" w:cs="Times New Roman"/>
      <w:color w:val="000000"/>
      <w:sz w:val="20"/>
      <w:szCs w:val="20"/>
      <w:lang w:eastAsia="ru-RU"/>
    </w:rPr>
  </w:style>
  <w:style w:type="paragraph" w:customStyle="1" w:styleId="ListLabel496">
    <w:name w:val="ListLabel 496"/>
    <w:link w:val="ListLabel496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4961">
    <w:name w:val="ListLabel 4961"/>
    <w:link w:val="ListLabel496"/>
    <w:rsid w:val="005A55F0"/>
    <w:rPr>
      <w:rFonts w:ascii="Calibri" w:eastAsia="Times New Roman" w:hAnsi="Calibri" w:cs="Times New Roman"/>
      <w:color w:val="000000"/>
      <w:sz w:val="20"/>
      <w:szCs w:val="20"/>
      <w:lang w:eastAsia="ru-RU"/>
    </w:rPr>
  </w:style>
  <w:style w:type="paragraph" w:customStyle="1" w:styleId="ListLabel146">
    <w:name w:val="ListLabel 146"/>
    <w:link w:val="ListLabel146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1461">
    <w:name w:val="ListLabel 1461"/>
    <w:link w:val="ListLabel146"/>
    <w:rsid w:val="005A55F0"/>
    <w:rPr>
      <w:rFonts w:ascii="Calibri" w:eastAsia="Times New Roman" w:hAnsi="Calibri" w:cs="Times New Roman"/>
      <w:color w:val="000000"/>
      <w:sz w:val="20"/>
      <w:szCs w:val="20"/>
      <w:lang w:eastAsia="ru-RU"/>
    </w:rPr>
  </w:style>
  <w:style w:type="paragraph" w:customStyle="1" w:styleId="ListLabel506">
    <w:name w:val="ListLabel 506"/>
    <w:link w:val="ListLabel506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5061">
    <w:name w:val="ListLabel 5061"/>
    <w:link w:val="ListLabel506"/>
    <w:rsid w:val="005A55F0"/>
    <w:rPr>
      <w:rFonts w:ascii="Calibri" w:eastAsia="Times New Roman" w:hAnsi="Calibri" w:cs="Times New Roman"/>
      <w:color w:val="000000"/>
      <w:sz w:val="20"/>
      <w:szCs w:val="20"/>
      <w:lang w:eastAsia="ru-RU"/>
    </w:rPr>
  </w:style>
  <w:style w:type="paragraph" w:customStyle="1" w:styleId="ListLabel62">
    <w:name w:val="ListLabel 62"/>
    <w:link w:val="ListLabel62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621">
    <w:name w:val="ListLabel 621"/>
    <w:link w:val="ListLabel62"/>
    <w:rsid w:val="005A55F0"/>
    <w:rPr>
      <w:rFonts w:ascii="Calibri" w:eastAsia="Times New Roman" w:hAnsi="Calibri" w:cs="Times New Roman"/>
      <w:color w:val="000000"/>
      <w:sz w:val="20"/>
      <w:szCs w:val="20"/>
      <w:lang w:eastAsia="ru-RU"/>
    </w:rPr>
  </w:style>
  <w:style w:type="paragraph" w:customStyle="1" w:styleId="ListLabel129">
    <w:name w:val="ListLabel 129"/>
    <w:link w:val="ListLabel129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1291">
    <w:name w:val="ListLabel 1291"/>
    <w:link w:val="ListLabel129"/>
    <w:rsid w:val="005A55F0"/>
    <w:rPr>
      <w:rFonts w:ascii="Calibri" w:eastAsia="Times New Roman" w:hAnsi="Calibri" w:cs="Times New Roman"/>
      <w:color w:val="000000"/>
      <w:sz w:val="20"/>
      <w:szCs w:val="20"/>
      <w:lang w:eastAsia="ru-RU"/>
    </w:rPr>
  </w:style>
  <w:style w:type="paragraph" w:customStyle="1" w:styleId="ListLabel45">
    <w:name w:val="ListLabel 45"/>
    <w:link w:val="ListLabel4510"/>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4510">
    <w:name w:val="ListLabel 4510"/>
    <w:link w:val="ListLabel45"/>
    <w:rsid w:val="005A55F0"/>
    <w:rPr>
      <w:rFonts w:ascii="Calibri" w:eastAsia="Times New Roman" w:hAnsi="Calibri" w:cs="Times New Roman"/>
      <w:color w:val="000000"/>
      <w:sz w:val="20"/>
      <w:szCs w:val="20"/>
      <w:lang w:eastAsia="ru-RU"/>
    </w:rPr>
  </w:style>
  <w:style w:type="paragraph" w:customStyle="1" w:styleId="ListLabel447">
    <w:name w:val="ListLabel 447"/>
    <w:link w:val="ListLabel447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4471">
    <w:name w:val="ListLabel 4471"/>
    <w:link w:val="ListLabel447"/>
    <w:rsid w:val="005A55F0"/>
    <w:rPr>
      <w:rFonts w:ascii="Calibri" w:eastAsia="Times New Roman" w:hAnsi="Calibri" w:cs="Times New Roman"/>
      <w:color w:val="000000"/>
      <w:sz w:val="20"/>
      <w:szCs w:val="20"/>
      <w:lang w:eastAsia="ru-RU"/>
    </w:rPr>
  </w:style>
  <w:style w:type="paragraph" w:customStyle="1" w:styleId="ListLabel411">
    <w:name w:val="ListLabel 411"/>
    <w:link w:val="ListLabel411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4111">
    <w:name w:val="ListLabel 4111"/>
    <w:link w:val="ListLabel411"/>
    <w:rsid w:val="005A55F0"/>
    <w:rPr>
      <w:rFonts w:ascii="Calibri" w:eastAsia="Times New Roman" w:hAnsi="Calibri" w:cs="Times New Roman"/>
      <w:color w:val="000000"/>
      <w:sz w:val="20"/>
      <w:szCs w:val="20"/>
      <w:lang w:eastAsia="ru-RU"/>
    </w:rPr>
  </w:style>
  <w:style w:type="paragraph" w:customStyle="1" w:styleId="ListLabel379">
    <w:name w:val="ListLabel 379"/>
    <w:link w:val="ListLabel379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3791">
    <w:name w:val="ListLabel 3791"/>
    <w:link w:val="ListLabel379"/>
    <w:rsid w:val="005A55F0"/>
    <w:rPr>
      <w:rFonts w:ascii="Calibri" w:eastAsia="Times New Roman" w:hAnsi="Calibri" w:cs="Times New Roman"/>
      <w:color w:val="000000"/>
      <w:sz w:val="20"/>
      <w:szCs w:val="20"/>
      <w:lang w:eastAsia="ru-RU"/>
    </w:rPr>
  </w:style>
  <w:style w:type="paragraph" w:customStyle="1" w:styleId="ListLabel106">
    <w:name w:val="ListLabel 106"/>
    <w:link w:val="ListLabel106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1061">
    <w:name w:val="ListLabel 1061"/>
    <w:link w:val="ListLabel106"/>
    <w:rsid w:val="005A55F0"/>
    <w:rPr>
      <w:rFonts w:ascii="Calibri" w:eastAsia="Times New Roman" w:hAnsi="Calibri" w:cs="Times New Roman"/>
      <w:color w:val="000000"/>
      <w:sz w:val="20"/>
      <w:szCs w:val="20"/>
      <w:lang w:eastAsia="ru-RU"/>
    </w:rPr>
  </w:style>
  <w:style w:type="paragraph" w:customStyle="1" w:styleId="ListLabel2">
    <w:name w:val="ListLabel 2"/>
    <w:link w:val="ListLabel2100"/>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2100">
    <w:name w:val="ListLabel 2100"/>
    <w:link w:val="ListLabel2"/>
    <w:rsid w:val="005A55F0"/>
    <w:rPr>
      <w:rFonts w:ascii="Calibri" w:eastAsia="Times New Roman" w:hAnsi="Calibri" w:cs="Times New Roman"/>
      <w:color w:val="000000"/>
      <w:sz w:val="20"/>
      <w:szCs w:val="20"/>
      <w:lang w:eastAsia="ru-RU"/>
    </w:rPr>
  </w:style>
  <w:style w:type="paragraph" w:customStyle="1" w:styleId="ListLabel533">
    <w:name w:val="ListLabel 533"/>
    <w:link w:val="ListLabel533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5331">
    <w:name w:val="ListLabel 5331"/>
    <w:link w:val="ListLabel533"/>
    <w:rsid w:val="005A55F0"/>
    <w:rPr>
      <w:rFonts w:ascii="Calibri" w:eastAsia="Times New Roman" w:hAnsi="Calibri" w:cs="Times New Roman"/>
      <w:color w:val="000000"/>
      <w:sz w:val="20"/>
      <w:szCs w:val="20"/>
      <w:lang w:eastAsia="ru-RU"/>
    </w:rPr>
  </w:style>
  <w:style w:type="paragraph" w:customStyle="1" w:styleId="ListLabel205">
    <w:name w:val="ListLabel 205"/>
    <w:link w:val="ListLabel205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2051">
    <w:name w:val="ListLabel 2051"/>
    <w:link w:val="ListLabel205"/>
    <w:rsid w:val="005A55F0"/>
    <w:rPr>
      <w:rFonts w:ascii="Calibri" w:eastAsia="Times New Roman" w:hAnsi="Calibri" w:cs="Times New Roman"/>
      <w:color w:val="000000"/>
      <w:sz w:val="20"/>
      <w:szCs w:val="20"/>
      <w:lang w:eastAsia="ru-RU"/>
    </w:rPr>
  </w:style>
  <w:style w:type="paragraph" w:customStyle="1" w:styleId="formattext">
    <w:name w:val="formattext"/>
    <w:basedOn w:val="a1"/>
    <w:link w:val="formattext1"/>
    <w:uiPriority w:val="99"/>
    <w:qFormat/>
    <w:rsid w:val="005A55F0"/>
    <w:pPr>
      <w:spacing w:before="280" w:after="280" w:line="240" w:lineRule="auto"/>
    </w:pPr>
    <w:rPr>
      <w:rFonts w:ascii="Times New Roman" w:eastAsia="Times New Roman" w:hAnsi="Times New Roman" w:cs="Times New Roman"/>
      <w:color w:val="000000"/>
      <w:sz w:val="24"/>
      <w:szCs w:val="20"/>
      <w:lang w:eastAsia="ru-RU"/>
    </w:rPr>
  </w:style>
  <w:style w:type="character" w:customStyle="1" w:styleId="formattext1">
    <w:name w:val="formattext1"/>
    <w:link w:val="formattext"/>
    <w:uiPriority w:val="99"/>
    <w:rsid w:val="005A55F0"/>
    <w:rPr>
      <w:rFonts w:ascii="Times New Roman" w:eastAsia="Times New Roman" w:hAnsi="Times New Roman" w:cs="Times New Roman"/>
      <w:color w:val="000000"/>
      <w:sz w:val="24"/>
      <w:szCs w:val="20"/>
      <w:lang w:eastAsia="ru-RU"/>
    </w:rPr>
  </w:style>
  <w:style w:type="paragraph" w:customStyle="1" w:styleId="ListLabel217">
    <w:name w:val="ListLabel 217"/>
    <w:link w:val="ListLabel217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2171">
    <w:name w:val="ListLabel 2171"/>
    <w:link w:val="ListLabel217"/>
    <w:rsid w:val="005A55F0"/>
    <w:rPr>
      <w:rFonts w:ascii="Calibri" w:eastAsia="Times New Roman" w:hAnsi="Calibri" w:cs="Times New Roman"/>
      <w:color w:val="000000"/>
      <w:sz w:val="20"/>
      <w:szCs w:val="20"/>
      <w:lang w:eastAsia="ru-RU"/>
    </w:rPr>
  </w:style>
  <w:style w:type="paragraph" w:customStyle="1" w:styleId="ListLabel215">
    <w:name w:val="ListLabel 215"/>
    <w:link w:val="ListLabel215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2151">
    <w:name w:val="ListLabel 2151"/>
    <w:link w:val="ListLabel215"/>
    <w:rsid w:val="005A55F0"/>
    <w:rPr>
      <w:rFonts w:ascii="Calibri" w:eastAsia="Times New Roman" w:hAnsi="Calibri" w:cs="Times New Roman"/>
      <w:color w:val="000000"/>
      <w:sz w:val="20"/>
      <w:szCs w:val="20"/>
      <w:lang w:eastAsia="ru-RU"/>
    </w:rPr>
  </w:style>
  <w:style w:type="paragraph" w:customStyle="1" w:styleId="ListLabel400">
    <w:name w:val="ListLabel 400"/>
    <w:link w:val="ListLabel4001"/>
    <w:rsid w:val="005A55F0"/>
    <w:pPr>
      <w:spacing w:after="0" w:line="240" w:lineRule="auto"/>
    </w:pPr>
    <w:rPr>
      <w:rFonts w:ascii="Calibri" w:eastAsia="Times New Roman" w:hAnsi="Calibri" w:cs="Times New Roman"/>
      <w:color w:val="000000"/>
      <w:sz w:val="24"/>
      <w:szCs w:val="20"/>
      <w:lang w:eastAsia="ru-RU"/>
    </w:rPr>
  </w:style>
  <w:style w:type="character" w:customStyle="1" w:styleId="ListLabel4001">
    <w:name w:val="ListLabel 4001"/>
    <w:link w:val="ListLabel400"/>
    <w:rsid w:val="005A55F0"/>
    <w:rPr>
      <w:rFonts w:ascii="Calibri" w:eastAsia="Times New Roman" w:hAnsi="Calibri" w:cs="Times New Roman"/>
      <w:color w:val="000000"/>
      <w:sz w:val="24"/>
      <w:szCs w:val="20"/>
      <w:lang w:eastAsia="ru-RU"/>
    </w:rPr>
  </w:style>
  <w:style w:type="paragraph" w:customStyle="1" w:styleId="ListLabel210">
    <w:name w:val="ListLabel 210"/>
    <w:link w:val="ListLabel210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2101">
    <w:name w:val="ListLabel 2101"/>
    <w:link w:val="ListLabel210"/>
    <w:rsid w:val="005A55F0"/>
    <w:rPr>
      <w:rFonts w:ascii="Calibri" w:eastAsia="Times New Roman" w:hAnsi="Calibri" w:cs="Times New Roman"/>
      <w:color w:val="000000"/>
      <w:sz w:val="20"/>
      <w:szCs w:val="20"/>
      <w:lang w:eastAsia="ru-RU"/>
    </w:rPr>
  </w:style>
  <w:style w:type="paragraph" w:customStyle="1" w:styleId="ListLabel194">
    <w:name w:val="ListLabel 194"/>
    <w:link w:val="ListLabel194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1941">
    <w:name w:val="ListLabel 1941"/>
    <w:link w:val="ListLabel194"/>
    <w:rsid w:val="005A55F0"/>
    <w:rPr>
      <w:rFonts w:ascii="Calibri" w:eastAsia="Times New Roman" w:hAnsi="Calibri" w:cs="Times New Roman"/>
      <w:color w:val="000000"/>
      <w:sz w:val="20"/>
      <w:szCs w:val="20"/>
      <w:lang w:eastAsia="ru-RU"/>
    </w:rPr>
  </w:style>
  <w:style w:type="paragraph" w:customStyle="1" w:styleId="Heading2Char">
    <w:name w:val="Heading 2 Char"/>
    <w:link w:val="Heading2Char1"/>
    <w:rsid w:val="005A55F0"/>
    <w:pPr>
      <w:spacing w:after="0" w:line="240" w:lineRule="auto"/>
    </w:pPr>
    <w:rPr>
      <w:rFonts w:ascii="Arial" w:eastAsia="Times New Roman" w:hAnsi="Arial" w:cs="Times New Roman"/>
      <w:color w:val="000000"/>
      <w:sz w:val="34"/>
      <w:szCs w:val="20"/>
      <w:lang w:eastAsia="ru-RU"/>
    </w:rPr>
  </w:style>
  <w:style w:type="character" w:customStyle="1" w:styleId="Heading2Char1">
    <w:name w:val="Heading 2 Char1"/>
    <w:link w:val="Heading2Char"/>
    <w:rsid w:val="005A55F0"/>
    <w:rPr>
      <w:rFonts w:ascii="Arial" w:eastAsia="Times New Roman" w:hAnsi="Arial" w:cs="Times New Roman"/>
      <w:color w:val="000000"/>
      <w:sz w:val="34"/>
      <w:szCs w:val="20"/>
      <w:lang w:eastAsia="ru-RU"/>
    </w:rPr>
  </w:style>
  <w:style w:type="paragraph" w:customStyle="1" w:styleId="ListLabel154">
    <w:name w:val="ListLabel 154"/>
    <w:link w:val="ListLabel154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1541">
    <w:name w:val="ListLabel 1541"/>
    <w:link w:val="ListLabel154"/>
    <w:rsid w:val="005A55F0"/>
    <w:rPr>
      <w:rFonts w:ascii="Calibri" w:eastAsia="Times New Roman" w:hAnsi="Calibri" w:cs="Times New Roman"/>
      <w:color w:val="000000"/>
      <w:sz w:val="20"/>
      <w:szCs w:val="20"/>
      <w:lang w:eastAsia="ru-RU"/>
    </w:rPr>
  </w:style>
  <w:style w:type="paragraph" w:customStyle="1" w:styleId="ListLabel489">
    <w:name w:val="ListLabel 489"/>
    <w:link w:val="ListLabel489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4891">
    <w:name w:val="ListLabel 4891"/>
    <w:link w:val="ListLabel489"/>
    <w:rsid w:val="005A55F0"/>
    <w:rPr>
      <w:rFonts w:ascii="Calibri" w:eastAsia="Times New Roman" w:hAnsi="Calibri" w:cs="Times New Roman"/>
      <w:color w:val="000000"/>
      <w:sz w:val="20"/>
      <w:szCs w:val="20"/>
      <w:lang w:eastAsia="ru-RU"/>
    </w:rPr>
  </w:style>
  <w:style w:type="paragraph" w:customStyle="1" w:styleId="ListLabel147">
    <w:name w:val="ListLabel 147"/>
    <w:link w:val="ListLabel147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1471">
    <w:name w:val="ListLabel 1471"/>
    <w:link w:val="ListLabel147"/>
    <w:rsid w:val="005A55F0"/>
    <w:rPr>
      <w:rFonts w:ascii="Calibri" w:eastAsia="Times New Roman" w:hAnsi="Calibri" w:cs="Times New Roman"/>
      <w:color w:val="000000"/>
      <w:sz w:val="20"/>
      <w:szCs w:val="20"/>
      <w:lang w:eastAsia="ru-RU"/>
    </w:rPr>
  </w:style>
  <w:style w:type="paragraph" w:customStyle="1" w:styleId="ListLabel319">
    <w:name w:val="ListLabel 319"/>
    <w:link w:val="ListLabel319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3191">
    <w:name w:val="ListLabel 3191"/>
    <w:link w:val="ListLabel319"/>
    <w:rsid w:val="005A55F0"/>
    <w:rPr>
      <w:rFonts w:ascii="Calibri" w:eastAsia="Times New Roman" w:hAnsi="Calibri" w:cs="Times New Roman"/>
      <w:color w:val="000000"/>
      <w:sz w:val="20"/>
      <w:szCs w:val="20"/>
      <w:lang w:eastAsia="ru-RU"/>
    </w:rPr>
  </w:style>
  <w:style w:type="paragraph" w:customStyle="1" w:styleId="CaptionChar">
    <w:name w:val="Caption Char"/>
    <w:link w:val="CaptionChar1"/>
    <w:rsid w:val="005A55F0"/>
    <w:pPr>
      <w:spacing w:after="0" w:line="240" w:lineRule="auto"/>
    </w:pPr>
    <w:rPr>
      <w:rFonts w:ascii="Calibri" w:eastAsia="Times New Roman" w:hAnsi="Calibri" w:cs="Times New Roman"/>
      <w:color w:val="000000"/>
      <w:sz w:val="20"/>
      <w:szCs w:val="20"/>
      <w:lang w:eastAsia="ru-RU"/>
    </w:rPr>
  </w:style>
  <w:style w:type="character" w:customStyle="1" w:styleId="CaptionChar1">
    <w:name w:val="Caption Char1"/>
    <w:link w:val="CaptionChar"/>
    <w:rsid w:val="005A55F0"/>
    <w:rPr>
      <w:rFonts w:ascii="Calibri" w:eastAsia="Times New Roman" w:hAnsi="Calibri" w:cs="Times New Roman"/>
      <w:color w:val="000000"/>
      <w:sz w:val="20"/>
      <w:szCs w:val="20"/>
      <w:lang w:eastAsia="ru-RU"/>
    </w:rPr>
  </w:style>
  <w:style w:type="paragraph" w:customStyle="1" w:styleId="ListLabel530">
    <w:name w:val="ListLabel 530"/>
    <w:link w:val="ListLabel530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5301">
    <w:name w:val="ListLabel 5301"/>
    <w:link w:val="ListLabel530"/>
    <w:rsid w:val="005A55F0"/>
    <w:rPr>
      <w:rFonts w:ascii="Calibri" w:eastAsia="Times New Roman" w:hAnsi="Calibri" w:cs="Times New Roman"/>
      <w:color w:val="000000"/>
      <w:sz w:val="20"/>
      <w:szCs w:val="20"/>
      <w:lang w:eastAsia="ru-RU"/>
    </w:rPr>
  </w:style>
  <w:style w:type="paragraph" w:customStyle="1" w:styleId="ListLabel519">
    <w:name w:val="ListLabel 519"/>
    <w:link w:val="ListLabel519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5191">
    <w:name w:val="ListLabel 5191"/>
    <w:link w:val="ListLabel519"/>
    <w:rsid w:val="005A55F0"/>
    <w:rPr>
      <w:rFonts w:ascii="Calibri" w:eastAsia="Times New Roman" w:hAnsi="Calibri" w:cs="Times New Roman"/>
      <w:color w:val="000000"/>
      <w:sz w:val="20"/>
      <w:szCs w:val="20"/>
      <w:lang w:eastAsia="ru-RU"/>
    </w:rPr>
  </w:style>
  <w:style w:type="paragraph" w:customStyle="1" w:styleId="ListLabel410">
    <w:name w:val="ListLabel 410"/>
    <w:link w:val="ListLabel410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4101">
    <w:name w:val="ListLabel 4101"/>
    <w:link w:val="ListLabel410"/>
    <w:rsid w:val="005A55F0"/>
    <w:rPr>
      <w:rFonts w:ascii="Calibri" w:eastAsia="Times New Roman" w:hAnsi="Calibri" w:cs="Times New Roman"/>
      <w:color w:val="000000"/>
      <w:sz w:val="20"/>
      <w:szCs w:val="20"/>
      <w:lang w:eastAsia="ru-RU"/>
    </w:rPr>
  </w:style>
  <w:style w:type="paragraph" w:customStyle="1" w:styleId="ListLabel40">
    <w:name w:val="ListLabel 40"/>
    <w:link w:val="ListLabel4010"/>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4010">
    <w:name w:val="ListLabel 4010"/>
    <w:link w:val="ListLabel40"/>
    <w:rsid w:val="005A55F0"/>
    <w:rPr>
      <w:rFonts w:ascii="Calibri" w:eastAsia="Times New Roman" w:hAnsi="Calibri" w:cs="Times New Roman"/>
      <w:color w:val="000000"/>
      <w:sz w:val="20"/>
      <w:szCs w:val="20"/>
      <w:lang w:eastAsia="ru-RU"/>
    </w:rPr>
  </w:style>
  <w:style w:type="paragraph" w:customStyle="1" w:styleId="ListLabel88">
    <w:name w:val="ListLabel 88"/>
    <w:link w:val="ListLabel88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881">
    <w:name w:val="ListLabel 881"/>
    <w:link w:val="ListLabel88"/>
    <w:rsid w:val="005A55F0"/>
    <w:rPr>
      <w:rFonts w:ascii="Calibri" w:eastAsia="Times New Roman" w:hAnsi="Calibri" w:cs="Times New Roman"/>
      <w:color w:val="000000"/>
      <w:sz w:val="20"/>
      <w:szCs w:val="20"/>
      <w:lang w:eastAsia="ru-RU"/>
    </w:rPr>
  </w:style>
  <w:style w:type="paragraph" w:customStyle="1" w:styleId="ListLabel94">
    <w:name w:val="ListLabel 94"/>
    <w:link w:val="ListLabel94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941">
    <w:name w:val="ListLabel 941"/>
    <w:link w:val="ListLabel94"/>
    <w:rsid w:val="005A55F0"/>
    <w:rPr>
      <w:rFonts w:ascii="Calibri" w:eastAsia="Times New Roman" w:hAnsi="Calibri" w:cs="Times New Roman"/>
      <w:color w:val="000000"/>
      <w:sz w:val="20"/>
      <w:szCs w:val="20"/>
      <w:lang w:eastAsia="ru-RU"/>
    </w:rPr>
  </w:style>
  <w:style w:type="paragraph" w:customStyle="1" w:styleId="ListLabel165">
    <w:name w:val="ListLabel 165"/>
    <w:link w:val="ListLabel165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1651">
    <w:name w:val="ListLabel 1651"/>
    <w:link w:val="ListLabel165"/>
    <w:rsid w:val="005A55F0"/>
    <w:rPr>
      <w:rFonts w:ascii="Calibri" w:eastAsia="Times New Roman" w:hAnsi="Calibri" w:cs="Times New Roman"/>
      <w:color w:val="000000"/>
      <w:sz w:val="20"/>
      <w:szCs w:val="20"/>
      <w:lang w:eastAsia="ru-RU"/>
    </w:rPr>
  </w:style>
  <w:style w:type="paragraph" w:customStyle="1" w:styleId="ListLabel144">
    <w:name w:val="ListLabel 144"/>
    <w:link w:val="ListLabel144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1441">
    <w:name w:val="ListLabel 1441"/>
    <w:link w:val="ListLabel144"/>
    <w:rsid w:val="005A55F0"/>
    <w:rPr>
      <w:rFonts w:ascii="Calibri" w:eastAsia="Times New Roman" w:hAnsi="Calibri" w:cs="Times New Roman"/>
      <w:color w:val="000000"/>
      <w:sz w:val="20"/>
      <w:szCs w:val="20"/>
      <w:lang w:eastAsia="ru-RU"/>
    </w:rPr>
  </w:style>
  <w:style w:type="paragraph" w:customStyle="1" w:styleId="ListLabel463">
    <w:name w:val="ListLabel 463"/>
    <w:link w:val="ListLabel463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4631">
    <w:name w:val="ListLabel 4631"/>
    <w:link w:val="ListLabel463"/>
    <w:rsid w:val="005A55F0"/>
    <w:rPr>
      <w:rFonts w:ascii="Calibri" w:eastAsia="Times New Roman" w:hAnsi="Calibri" w:cs="Times New Roman"/>
      <w:color w:val="000000"/>
      <w:sz w:val="20"/>
      <w:szCs w:val="20"/>
      <w:lang w:eastAsia="ru-RU"/>
    </w:rPr>
  </w:style>
  <w:style w:type="paragraph" w:customStyle="1" w:styleId="ListLabel266">
    <w:name w:val="ListLabel 266"/>
    <w:link w:val="ListLabel266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2661">
    <w:name w:val="ListLabel 2661"/>
    <w:link w:val="ListLabel266"/>
    <w:rsid w:val="005A55F0"/>
    <w:rPr>
      <w:rFonts w:ascii="Calibri" w:eastAsia="Times New Roman" w:hAnsi="Calibri" w:cs="Times New Roman"/>
      <w:color w:val="000000"/>
      <w:sz w:val="20"/>
      <w:szCs w:val="20"/>
      <w:lang w:eastAsia="ru-RU"/>
    </w:rPr>
  </w:style>
  <w:style w:type="paragraph" w:customStyle="1" w:styleId="ListLabel90">
    <w:name w:val="ListLabel 90"/>
    <w:link w:val="ListLabel90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901">
    <w:name w:val="ListLabel 901"/>
    <w:link w:val="ListLabel90"/>
    <w:rsid w:val="005A55F0"/>
    <w:rPr>
      <w:rFonts w:ascii="Calibri" w:eastAsia="Times New Roman" w:hAnsi="Calibri" w:cs="Times New Roman"/>
      <w:color w:val="000000"/>
      <w:sz w:val="20"/>
      <w:szCs w:val="20"/>
      <w:lang w:eastAsia="ru-RU"/>
    </w:rPr>
  </w:style>
  <w:style w:type="paragraph" w:customStyle="1" w:styleId="ListLabel274">
    <w:name w:val="ListLabel 274"/>
    <w:link w:val="ListLabel274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2741">
    <w:name w:val="ListLabel 2741"/>
    <w:link w:val="ListLabel274"/>
    <w:rsid w:val="005A55F0"/>
    <w:rPr>
      <w:rFonts w:ascii="Calibri" w:eastAsia="Times New Roman" w:hAnsi="Calibri" w:cs="Times New Roman"/>
      <w:color w:val="000000"/>
      <w:sz w:val="20"/>
      <w:szCs w:val="20"/>
      <w:lang w:eastAsia="ru-RU"/>
    </w:rPr>
  </w:style>
  <w:style w:type="paragraph" w:customStyle="1" w:styleId="ListLabel383">
    <w:name w:val="ListLabel 383"/>
    <w:link w:val="ListLabel383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3831">
    <w:name w:val="ListLabel 3831"/>
    <w:link w:val="ListLabel383"/>
    <w:rsid w:val="005A55F0"/>
    <w:rPr>
      <w:rFonts w:ascii="Calibri" w:eastAsia="Times New Roman" w:hAnsi="Calibri" w:cs="Times New Roman"/>
      <w:color w:val="000000"/>
      <w:sz w:val="20"/>
      <w:szCs w:val="20"/>
      <w:lang w:eastAsia="ru-RU"/>
    </w:rPr>
  </w:style>
  <w:style w:type="character" w:customStyle="1" w:styleId="52">
    <w:name w:val="Оглавление 5 Знак"/>
    <w:link w:val="51"/>
    <w:uiPriority w:val="39"/>
    <w:rsid w:val="005A55F0"/>
    <w:rPr>
      <w:rFonts w:ascii="Calibri" w:eastAsia="Times New Roman" w:hAnsi="Calibri" w:cs="Calibri"/>
      <w:sz w:val="20"/>
      <w:szCs w:val="20"/>
      <w:lang w:eastAsia="zh-CN"/>
    </w:rPr>
  </w:style>
  <w:style w:type="paragraph" w:customStyle="1" w:styleId="ListLabel442">
    <w:name w:val="ListLabel 442"/>
    <w:link w:val="ListLabel442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4421">
    <w:name w:val="ListLabel 4421"/>
    <w:link w:val="ListLabel442"/>
    <w:rsid w:val="005A55F0"/>
    <w:rPr>
      <w:rFonts w:ascii="Calibri" w:eastAsia="Times New Roman" w:hAnsi="Calibri" w:cs="Times New Roman"/>
      <w:color w:val="000000"/>
      <w:sz w:val="20"/>
      <w:szCs w:val="20"/>
      <w:lang w:eastAsia="ru-RU"/>
    </w:rPr>
  </w:style>
  <w:style w:type="paragraph" w:customStyle="1" w:styleId="ListLabel531">
    <w:name w:val="ListLabel 531"/>
    <w:link w:val="ListLabel531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5311">
    <w:name w:val="ListLabel 5311"/>
    <w:link w:val="ListLabel531"/>
    <w:rsid w:val="005A55F0"/>
    <w:rPr>
      <w:rFonts w:ascii="Calibri" w:eastAsia="Times New Roman" w:hAnsi="Calibri" w:cs="Times New Roman"/>
      <w:color w:val="000000"/>
      <w:sz w:val="20"/>
      <w:szCs w:val="20"/>
      <w:lang w:eastAsia="ru-RU"/>
    </w:rPr>
  </w:style>
  <w:style w:type="paragraph" w:customStyle="1" w:styleId="ListLabel311">
    <w:name w:val="ListLabel 311"/>
    <w:link w:val="ListLabel311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3111">
    <w:name w:val="ListLabel 3111"/>
    <w:link w:val="ListLabel311"/>
    <w:rsid w:val="005A55F0"/>
    <w:rPr>
      <w:rFonts w:ascii="Calibri" w:eastAsia="Times New Roman" w:hAnsi="Calibri" w:cs="Times New Roman"/>
      <w:color w:val="000000"/>
      <w:sz w:val="20"/>
      <w:szCs w:val="20"/>
      <w:lang w:eastAsia="ru-RU"/>
    </w:rPr>
  </w:style>
  <w:style w:type="paragraph" w:customStyle="1" w:styleId="ListLabel445">
    <w:name w:val="ListLabel 445"/>
    <w:link w:val="ListLabel445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4451">
    <w:name w:val="ListLabel 4451"/>
    <w:link w:val="ListLabel445"/>
    <w:rsid w:val="005A55F0"/>
    <w:rPr>
      <w:rFonts w:ascii="Calibri" w:eastAsia="Times New Roman" w:hAnsi="Calibri" w:cs="Times New Roman"/>
      <w:color w:val="000000"/>
      <w:sz w:val="20"/>
      <w:szCs w:val="20"/>
      <w:lang w:eastAsia="ru-RU"/>
    </w:rPr>
  </w:style>
  <w:style w:type="paragraph" w:customStyle="1" w:styleId="ListLabel171">
    <w:name w:val="ListLabel 171"/>
    <w:link w:val="ListLabel171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1711">
    <w:name w:val="ListLabel 1711"/>
    <w:link w:val="ListLabel171"/>
    <w:rsid w:val="005A55F0"/>
    <w:rPr>
      <w:rFonts w:ascii="Calibri" w:eastAsia="Times New Roman" w:hAnsi="Calibri" w:cs="Times New Roman"/>
      <w:color w:val="000000"/>
      <w:sz w:val="20"/>
      <w:szCs w:val="20"/>
      <w:lang w:eastAsia="ru-RU"/>
    </w:rPr>
  </w:style>
  <w:style w:type="paragraph" w:customStyle="1" w:styleId="ListLabel52">
    <w:name w:val="ListLabel 52"/>
    <w:link w:val="ListLabel5210"/>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5210">
    <w:name w:val="ListLabel 5210"/>
    <w:link w:val="ListLabel52"/>
    <w:rsid w:val="005A55F0"/>
    <w:rPr>
      <w:rFonts w:ascii="Calibri" w:eastAsia="Times New Roman" w:hAnsi="Calibri" w:cs="Times New Roman"/>
      <w:color w:val="000000"/>
      <w:sz w:val="20"/>
      <w:szCs w:val="20"/>
      <w:lang w:eastAsia="ru-RU"/>
    </w:rPr>
  </w:style>
  <w:style w:type="paragraph" w:customStyle="1" w:styleId="ListLabel185">
    <w:name w:val="ListLabel 185"/>
    <w:link w:val="ListLabel185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1851">
    <w:name w:val="ListLabel 1851"/>
    <w:link w:val="ListLabel185"/>
    <w:rsid w:val="005A55F0"/>
    <w:rPr>
      <w:rFonts w:ascii="Calibri" w:eastAsia="Times New Roman" w:hAnsi="Calibri" w:cs="Times New Roman"/>
      <w:color w:val="000000"/>
      <w:sz w:val="20"/>
      <w:szCs w:val="20"/>
      <w:lang w:eastAsia="ru-RU"/>
    </w:rPr>
  </w:style>
  <w:style w:type="paragraph" w:customStyle="1" w:styleId="ListLabel522">
    <w:name w:val="ListLabel 522"/>
    <w:link w:val="ListLabel522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5221">
    <w:name w:val="ListLabel 5221"/>
    <w:link w:val="ListLabel522"/>
    <w:rsid w:val="005A55F0"/>
    <w:rPr>
      <w:rFonts w:ascii="Calibri" w:eastAsia="Times New Roman" w:hAnsi="Calibri" w:cs="Times New Roman"/>
      <w:color w:val="000000"/>
      <w:sz w:val="20"/>
      <w:szCs w:val="20"/>
      <w:lang w:eastAsia="ru-RU"/>
    </w:rPr>
  </w:style>
  <w:style w:type="paragraph" w:customStyle="1" w:styleId="ListLabel189">
    <w:name w:val="ListLabel 189"/>
    <w:link w:val="ListLabel1891"/>
    <w:rsid w:val="005A55F0"/>
    <w:pPr>
      <w:spacing w:after="0" w:line="240" w:lineRule="auto"/>
    </w:pPr>
    <w:rPr>
      <w:rFonts w:ascii="Calibri" w:eastAsia="Times New Roman" w:hAnsi="Calibri" w:cs="Times New Roman"/>
      <w:color w:val="000000"/>
      <w:sz w:val="24"/>
      <w:szCs w:val="20"/>
      <w:lang w:eastAsia="ru-RU"/>
    </w:rPr>
  </w:style>
  <w:style w:type="character" w:customStyle="1" w:styleId="ListLabel1891">
    <w:name w:val="ListLabel 1891"/>
    <w:link w:val="ListLabel189"/>
    <w:rsid w:val="005A55F0"/>
    <w:rPr>
      <w:rFonts w:ascii="Calibri" w:eastAsia="Times New Roman" w:hAnsi="Calibri" w:cs="Times New Roman"/>
      <w:color w:val="000000"/>
      <w:sz w:val="24"/>
      <w:szCs w:val="20"/>
      <w:lang w:eastAsia="ru-RU"/>
    </w:rPr>
  </w:style>
  <w:style w:type="paragraph" w:customStyle="1" w:styleId="ListLabel459">
    <w:name w:val="ListLabel 459"/>
    <w:link w:val="ListLabel459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4591">
    <w:name w:val="ListLabel 4591"/>
    <w:link w:val="ListLabel459"/>
    <w:rsid w:val="005A55F0"/>
    <w:rPr>
      <w:rFonts w:ascii="Calibri" w:eastAsia="Times New Roman" w:hAnsi="Calibri" w:cs="Times New Roman"/>
      <w:color w:val="000000"/>
      <w:sz w:val="20"/>
      <w:szCs w:val="20"/>
      <w:lang w:eastAsia="ru-RU"/>
    </w:rPr>
  </w:style>
  <w:style w:type="paragraph" w:customStyle="1" w:styleId="ListLabel376">
    <w:name w:val="ListLabel 376"/>
    <w:link w:val="ListLabel376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3761">
    <w:name w:val="ListLabel 3761"/>
    <w:link w:val="ListLabel376"/>
    <w:rsid w:val="005A55F0"/>
    <w:rPr>
      <w:rFonts w:ascii="Calibri" w:eastAsia="Times New Roman" w:hAnsi="Calibri" w:cs="Times New Roman"/>
      <w:color w:val="000000"/>
      <w:sz w:val="20"/>
      <w:szCs w:val="20"/>
      <w:lang w:eastAsia="ru-RU"/>
    </w:rPr>
  </w:style>
  <w:style w:type="paragraph" w:customStyle="1" w:styleId="ListLabel61">
    <w:name w:val="ListLabel 61"/>
    <w:link w:val="ListLabel61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611">
    <w:name w:val="ListLabel 611"/>
    <w:link w:val="ListLabel61"/>
    <w:rsid w:val="005A55F0"/>
    <w:rPr>
      <w:rFonts w:ascii="Calibri" w:eastAsia="Times New Roman" w:hAnsi="Calibri" w:cs="Times New Roman"/>
      <w:color w:val="000000"/>
      <w:sz w:val="20"/>
      <w:szCs w:val="20"/>
      <w:lang w:eastAsia="ru-RU"/>
    </w:rPr>
  </w:style>
  <w:style w:type="paragraph" w:customStyle="1" w:styleId="ListLabel570">
    <w:name w:val="ListLabel 570"/>
    <w:link w:val="ListLabel570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5701">
    <w:name w:val="ListLabel 5701"/>
    <w:link w:val="ListLabel570"/>
    <w:rsid w:val="005A55F0"/>
    <w:rPr>
      <w:rFonts w:ascii="Calibri" w:eastAsia="Times New Roman" w:hAnsi="Calibri" w:cs="Times New Roman"/>
      <w:color w:val="000000"/>
      <w:sz w:val="20"/>
      <w:szCs w:val="20"/>
      <w:lang w:eastAsia="ru-RU"/>
    </w:rPr>
  </w:style>
  <w:style w:type="paragraph" w:customStyle="1" w:styleId="ListLabel42">
    <w:name w:val="ListLabel 42"/>
    <w:link w:val="ListLabel4210"/>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4210">
    <w:name w:val="ListLabel 4210"/>
    <w:link w:val="ListLabel42"/>
    <w:rsid w:val="005A55F0"/>
    <w:rPr>
      <w:rFonts w:ascii="Calibri" w:eastAsia="Times New Roman" w:hAnsi="Calibri" w:cs="Times New Roman"/>
      <w:color w:val="000000"/>
      <w:sz w:val="20"/>
      <w:szCs w:val="20"/>
      <w:lang w:eastAsia="ru-RU"/>
    </w:rPr>
  </w:style>
  <w:style w:type="paragraph" w:customStyle="1" w:styleId="ListLabel178">
    <w:name w:val="ListLabel 178"/>
    <w:link w:val="ListLabel178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1781">
    <w:name w:val="ListLabel 1781"/>
    <w:link w:val="ListLabel178"/>
    <w:rsid w:val="005A55F0"/>
    <w:rPr>
      <w:rFonts w:ascii="Calibri" w:eastAsia="Times New Roman" w:hAnsi="Calibri" w:cs="Times New Roman"/>
      <w:color w:val="000000"/>
      <w:sz w:val="20"/>
      <w:szCs w:val="20"/>
      <w:lang w:eastAsia="ru-RU"/>
    </w:rPr>
  </w:style>
  <w:style w:type="paragraph" w:customStyle="1" w:styleId="ListLabel529">
    <w:name w:val="ListLabel 529"/>
    <w:link w:val="ListLabel529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5291">
    <w:name w:val="ListLabel 5291"/>
    <w:link w:val="ListLabel529"/>
    <w:rsid w:val="005A55F0"/>
    <w:rPr>
      <w:rFonts w:ascii="Calibri" w:eastAsia="Times New Roman" w:hAnsi="Calibri" w:cs="Times New Roman"/>
      <w:color w:val="000000"/>
      <w:sz w:val="20"/>
      <w:szCs w:val="20"/>
      <w:lang w:eastAsia="ru-RU"/>
    </w:rPr>
  </w:style>
  <w:style w:type="paragraph" w:customStyle="1" w:styleId="pr">
    <w:name w:val="pr"/>
    <w:basedOn w:val="a1"/>
    <w:link w:val="pr1"/>
    <w:rsid w:val="005A55F0"/>
    <w:pPr>
      <w:spacing w:before="280" w:after="280" w:line="240" w:lineRule="auto"/>
    </w:pPr>
    <w:rPr>
      <w:rFonts w:ascii="Times New Roman" w:eastAsia="Times New Roman" w:hAnsi="Times New Roman" w:cs="Times New Roman"/>
      <w:color w:val="000000"/>
      <w:sz w:val="24"/>
      <w:szCs w:val="20"/>
      <w:lang w:eastAsia="ru-RU"/>
    </w:rPr>
  </w:style>
  <w:style w:type="character" w:customStyle="1" w:styleId="pr1">
    <w:name w:val="pr1"/>
    <w:link w:val="pr"/>
    <w:rsid w:val="005A55F0"/>
    <w:rPr>
      <w:rFonts w:ascii="Times New Roman" w:eastAsia="Times New Roman" w:hAnsi="Times New Roman" w:cs="Times New Roman"/>
      <w:color w:val="000000"/>
      <w:sz w:val="24"/>
      <w:szCs w:val="20"/>
      <w:lang w:eastAsia="ru-RU"/>
    </w:rPr>
  </w:style>
  <w:style w:type="paragraph" w:customStyle="1" w:styleId="Heading7Char">
    <w:name w:val="Heading 7 Char"/>
    <w:link w:val="Heading7Char1"/>
    <w:rsid w:val="005A55F0"/>
    <w:pPr>
      <w:spacing w:after="0" w:line="240" w:lineRule="auto"/>
    </w:pPr>
    <w:rPr>
      <w:rFonts w:ascii="Arial" w:eastAsia="Times New Roman" w:hAnsi="Arial" w:cs="Times New Roman"/>
      <w:b/>
      <w:i/>
      <w:color w:val="000000"/>
      <w:szCs w:val="20"/>
      <w:lang w:eastAsia="ru-RU"/>
    </w:rPr>
  </w:style>
  <w:style w:type="character" w:customStyle="1" w:styleId="Heading7Char1">
    <w:name w:val="Heading 7 Char1"/>
    <w:link w:val="Heading7Char"/>
    <w:rsid w:val="005A55F0"/>
    <w:rPr>
      <w:rFonts w:ascii="Arial" w:eastAsia="Times New Roman" w:hAnsi="Arial" w:cs="Times New Roman"/>
      <w:b/>
      <w:i/>
      <w:color w:val="000000"/>
      <w:szCs w:val="20"/>
      <w:lang w:eastAsia="ru-RU"/>
    </w:rPr>
  </w:style>
  <w:style w:type="paragraph" w:customStyle="1" w:styleId="ListLabel56">
    <w:name w:val="ListLabel 56"/>
    <w:link w:val="ListLabel5610"/>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5610">
    <w:name w:val="ListLabel 5610"/>
    <w:link w:val="ListLabel56"/>
    <w:rsid w:val="005A55F0"/>
    <w:rPr>
      <w:rFonts w:ascii="Calibri" w:eastAsia="Times New Roman" w:hAnsi="Calibri" w:cs="Times New Roman"/>
      <w:color w:val="000000"/>
      <w:sz w:val="20"/>
      <w:szCs w:val="20"/>
      <w:lang w:eastAsia="ru-RU"/>
    </w:rPr>
  </w:style>
  <w:style w:type="paragraph" w:customStyle="1" w:styleId="ListLabel551">
    <w:name w:val="ListLabel 551"/>
    <w:link w:val="ListLabel551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5511">
    <w:name w:val="ListLabel 5511"/>
    <w:link w:val="ListLabel551"/>
    <w:rsid w:val="005A55F0"/>
    <w:rPr>
      <w:rFonts w:ascii="Calibri" w:eastAsia="Times New Roman" w:hAnsi="Calibri" w:cs="Times New Roman"/>
      <w:color w:val="000000"/>
      <w:sz w:val="20"/>
      <w:szCs w:val="20"/>
      <w:lang w:eastAsia="ru-RU"/>
    </w:rPr>
  </w:style>
  <w:style w:type="paragraph" w:customStyle="1" w:styleId="ListLabel39">
    <w:name w:val="ListLabel 39"/>
    <w:link w:val="ListLabel3910"/>
    <w:rsid w:val="005A55F0"/>
    <w:pPr>
      <w:spacing w:after="0" w:line="240" w:lineRule="auto"/>
    </w:pPr>
    <w:rPr>
      <w:rFonts w:ascii="Calibri" w:eastAsia="Times New Roman" w:hAnsi="Calibri" w:cs="Times New Roman"/>
      <w:color w:val="000000"/>
      <w:sz w:val="24"/>
      <w:szCs w:val="20"/>
      <w:lang w:eastAsia="ru-RU"/>
    </w:rPr>
  </w:style>
  <w:style w:type="character" w:customStyle="1" w:styleId="ListLabel3910">
    <w:name w:val="ListLabel 3910"/>
    <w:link w:val="ListLabel39"/>
    <w:rsid w:val="005A55F0"/>
    <w:rPr>
      <w:rFonts w:ascii="Calibri" w:eastAsia="Times New Roman" w:hAnsi="Calibri" w:cs="Times New Roman"/>
      <w:color w:val="000000"/>
      <w:sz w:val="24"/>
      <w:szCs w:val="20"/>
      <w:lang w:eastAsia="ru-RU"/>
    </w:rPr>
  </w:style>
  <w:style w:type="paragraph" w:customStyle="1" w:styleId="ListLabel199">
    <w:name w:val="ListLabel 199"/>
    <w:link w:val="ListLabel199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1991">
    <w:name w:val="ListLabel 1991"/>
    <w:link w:val="ListLabel199"/>
    <w:rsid w:val="005A55F0"/>
    <w:rPr>
      <w:rFonts w:ascii="Calibri" w:eastAsia="Times New Roman" w:hAnsi="Calibri" w:cs="Times New Roman"/>
      <w:color w:val="000000"/>
      <w:sz w:val="20"/>
      <w:szCs w:val="20"/>
      <w:lang w:eastAsia="ru-RU"/>
    </w:rPr>
  </w:style>
  <w:style w:type="paragraph" w:customStyle="1" w:styleId="ListLabel427">
    <w:name w:val="ListLabel 427"/>
    <w:link w:val="ListLabel427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4271">
    <w:name w:val="ListLabel 4271"/>
    <w:link w:val="ListLabel427"/>
    <w:rsid w:val="005A55F0"/>
    <w:rPr>
      <w:rFonts w:ascii="Calibri" w:eastAsia="Times New Roman" w:hAnsi="Calibri" w:cs="Times New Roman"/>
      <w:color w:val="000000"/>
      <w:sz w:val="20"/>
      <w:szCs w:val="20"/>
      <w:lang w:eastAsia="ru-RU"/>
    </w:rPr>
  </w:style>
  <w:style w:type="paragraph" w:customStyle="1" w:styleId="ListLabel355">
    <w:name w:val="ListLabel 355"/>
    <w:link w:val="ListLabel355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3551">
    <w:name w:val="ListLabel 3551"/>
    <w:link w:val="ListLabel355"/>
    <w:rsid w:val="005A55F0"/>
    <w:rPr>
      <w:rFonts w:ascii="Calibri" w:eastAsia="Times New Roman" w:hAnsi="Calibri" w:cs="Times New Roman"/>
      <w:color w:val="000000"/>
      <w:sz w:val="20"/>
      <w:szCs w:val="20"/>
      <w:lang w:eastAsia="ru-RU"/>
    </w:rPr>
  </w:style>
  <w:style w:type="paragraph" w:customStyle="1" w:styleId="ListLabel258">
    <w:name w:val="ListLabel 258"/>
    <w:link w:val="ListLabel258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2581">
    <w:name w:val="ListLabel 2581"/>
    <w:link w:val="ListLabel258"/>
    <w:rsid w:val="005A55F0"/>
    <w:rPr>
      <w:rFonts w:ascii="Calibri" w:eastAsia="Times New Roman" w:hAnsi="Calibri" w:cs="Times New Roman"/>
      <w:color w:val="000000"/>
      <w:sz w:val="20"/>
      <w:szCs w:val="20"/>
      <w:lang w:eastAsia="ru-RU"/>
    </w:rPr>
  </w:style>
  <w:style w:type="paragraph" w:customStyle="1" w:styleId="ListLabel193">
    <w:name w:val="ListLabel 193"/>
    <w:link w:val="ListLabel193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1931">
    <w:name w:val="ListLabel 1931"/>
    <w:link w:val="ListLabel193"/>
    <w:rsid w:val="005A55F0"/>
    <w:rPr>
      <w:rFonts w:ascii="Calibri" w:eastAsia="Times New Roman" w:hAnsi="Calibri" w:cs="Times New Roman"/>
      <w:color w:val="000000"/>
      <w:sz w:val="20"/>
      <w:szCs w:val="20"/>
      <w:lang w:eastAsia="ru-RU"/>
    </w:rPr>
  </w:style>
  <w:style w:type="paragraph" w:customStyle="1" w:styleId="ListLabel438">
    <w:name w:val="ListLabel 438"/>
    <w:link w:val="ListLabel438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4381">
    <w:name w:val="ListLabel 4381"/>
    <w:link w:val="ListLabel438"/>
    <w:rsid w:val="005A55F0"/>
    <w:rPr>
      <w:rFonts w:ascii="Calibri" w:eastAsia="Times New Roman" w:hAnsi="Calibri" w:cs="Times New Roman"/>
      <w:color w:val="000000"/>
      <w:sz w:val="20"/>
      <w:szCs w:val="20"/>
      <w:lang w:eastAsia="ru-RU"/>
    </w:rPr>
  </w:style>
  <w:style w:type="paragraph" w:customStyle="1" w:styleId="ListLabel54">
    <w:name w:val="ListLabel 54"/>
    <w:link w:val="ListLabel5410"/>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5410">
    <w:name w:val="ListLabel 5410"/>
    <w:link w:val="ListLabel54"/>
    <w:rsid w:val="005A55F0"/>
    <w:rPr>
      <w:rFonts w:ascii="Calibri" w:eastAsia="Times New Roman" w:hAnsi="Calibri" w:cs="Times New Roman"/>
      <w:color w:val="000000"/>
      <w:sz w:val="20"/>
      <w:szCs w:val="20"/>
      <w:lang w:eastAsia="ru-RU"/>
    </w:rPr>
  </w:style>
  <w:style w:type="paragraph" w:customStyle="1" w:styleId="ListLabel356">
    <w:name w:val="ListLabel 356"/>
    <w:link w:val="ListLabel356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3561">
    <w:name w:val="ListLabel 3561"/>
    <w:link w:val="ListLabel356"/>
    <w:rsid w:val="005A55F0"/>
    <w:rPr>
      <w:rFonts w:ascii="Calibri" w:eastAsia="Times New Roman" w:hAnsi="Calibri" w:cs="Times New Roman"/>
      <w:color w:val="000000"/>
      <w:sz w:val="20"/>
      <w:szCs w:val="20"/>
      <w:lang w:eastAsia="ru-RU"/>
    </w:rPr>
  </w:style>
  <w:style w:type="paragraph" w:customStyle="1" w:styleId="ListLabel399">
    <w:name w:val="ListLabel 399"/>
    <w:link w:val="ListLabel399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3991">
    <w:name w:val="ListLabel 3991"/>
    <w:link w:val="ListLabel399"/>
    <w:rsid w:val="005A55F0"/>
    <w:rPr>
      <w:rFonts w:ascii="Calibri" w:eastAsia="Times New Roman" w:hAnsi="Calibri" w:cs="Times New Roman"/>
      <w:color w:val="000000"/>
      <w:sz w:val="20"/>
      <w:szCs w:val="20"/>
      <w:lang w:eastAsia="ru-RU"/>
    </w:rPr>
  </w:style>
  <w:style w:type="paragraph" w:customStyle="1" w:styleId="ListLabel261">
    <w:name w:val="ListLabel 261"/>
    <w:link w:val="ListLabel261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2611">
    <w:name w:val="ListLabel 2611"/>
    <w:link w:val="ListLabel261"/>
    <w:rsid w:val="005A55F0"/>
    <w:rPr>
      <w:rFonts w:ascii="Calibri" w:eastAsia="Times New Roman" w:hAnsi="Calibri" w:cs="Times New Roman"/>
      <w:color w:val="000000"/>
      <w:sz w:val="20"/>
      <w:szCs w:val="20"/>
      <w:lang w:eastAsia="ru-RU"/>
    </w:rPr>
  </w:style>
  <w:style w:type="paragraph" w:customStyle="1" w:styleId="WW8Num3z7">
    <w:name w:val="WW8Num3z7"/>
    <w:link w:val="WW8Num3z71"/>
    <w:rsid w:val="005A55F0"/>
    <w:pPr>
      <w:spacing w:after="0" w:line="240" w:lineRule="auto"/>
    </w:pPr>
    <w:rPr>
      <w:rFonts w:ascii="Calibri" w:eastAsia="Times New Roman" w:hAnsi="Calibri" w:cs="Times New Roman"/>
      <w:color w:val="000000"/>
      <w:sz w:val="20"/>
      <w:szCs w:val="20"/>
      <w:lang w:eastAsia="ru-RU"/>
    </w:rPr>
  </w:style>
  <w:style w:type="character" w:customStyle="1" w:styleId="WW8Num3z71">
    <w:name w:val="WW8Num3z71"/>
    <w:link w:val="WW8Num3z7"/>
    <w:rsid w:val="005A55F0"/>
    <w:rPr>
      <w:rFonts w:ascii="Calibri" w:eastAsia="Times New Roman" w:hAnsi="Calibri" w:cs="Times New Roman"/>
      <w:color w:val="000000"/>
      <w:sz w:val="20"/>
      <w:szCs w:val="20"/>
      <w:lang w:eastAsia="ru-RU"/>
    </w:rPr>
  </w:style>
  <w:style w:type="paragraph" w:customStyle="1" w:styleId="ListLabel539">
    <w:name w:val="ListLabel 539"/>
    <w:link w:val="ListLabel539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5391">
    <w:name w:val="ListLabel 5391"/>
    <w:link w:val="ListLabel539"/>
    <w:rsid w:val="005A55F0"/>
    <w:rPr>
      <w:rFonts w:ascii="Calibri" w:eastAsia="Times New Roman" w:hAnsi="Calibri" w:cs="Times New Roman"/>
      <w:color w:val="000000"/>
      <w:sz w:val="20"/>
      <w:szCs w:val="20"/>
      <w:lang w:eastAsia="ru-RU"/>
    </w:rPr>
  </w:style>
  <w:style w:type="paragraph" w:customStyle="1" w:styleId="ListLabel134">
    <w:name w:val="ListLabel 134"/>
    <w:link w:val="ListLabel134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1341">
    <w:name w:val="ListLabel 1341"/>
    <w:link w:val="ListLabel134"/>
    <w:rsid w:val="005A55F0"/>
    <w:rPr>
      <w:rFonts w:ascii="Calibri" w:eastAsia="Times New Roman" w:hAnsi="Calibri" w:cs="Times New Roman"/>
      <w:color w:val="000000"/>
      <w:sz w:val="20"/>
      <w:szCs w:val="20"/>
      <w:lang w:eastAsia="ru-RU"/>
    </w:rPr>
  </w:style>
  <w:style w:type="paragraph" w:customStyle="1" w:styleId="ListLabel8">
    <w:name w:val="ListLabel 8"/>
    <w:link w:val="ListLabel810"/>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810">
    <w:name w:val="ListLabel 810"/>
    <w:link w:val="ListLabel8"/>
    <w:rsid w:val="005A55F0"/>
    <w:rPr>
      <w:rFonts w:ascii="Calibri" w:eastAsia="Times New Roman" w:hAnsi="Calibri" w:cs="Times New Roman"/>
      <w:color w:val="000000"/>
      <w:sz w:val="20"/>
      <w:szCs w:val="20"/>
      <w:lang w:eastAsia="ru-RU"/>
    </w:rPr>
  </w:style>
  <w:style w:type="paragraph" w:customStyle="1" w:styleId="ListLabel283">
    <w:name w:val="ListLabel 283"/>
    <w:link w:val="ListLabel283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2831">
    <w:name w:val="ListLabel 2831"/>
    <w:link w:val="ListLabel283"/>
    <w:rsid w:val="005A55F0"/>
    <w:rPr>
      <w:rFonts w:ascii="Calibri" w:eastAsia="Times New Roman" w:hAnsi="Calibri" w:cs="Times New Roman"/>
      <w:color w:val="000000"/>
      <w:sz w:val="20"/>
      <w:szCs w:val="20"/>
      <w:lang w:eastAsia="ru-RU"/>
    </w:rPr>
  </w:style>
  <w:style w:type="paragraph" w:customStyle="1" w:styleId="ListLabel520">
    <w:name w:val="ListLabel 520"/>
    <w:link w:val="ListLabel520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5201">
    <w:name w:val="ListLabel 5201"/>
    <w:link w:val="ListLabel520"/>
    <w:rsid w:val="005A55F0"/>
    <w:rPr>
      <w:rFonts w:ascii="Calibri" w:eastAsia="Times New Roman" w:hAnsi="Calibri" w:cs="Times New Roman"/>
      <w:color w:val="000000"/>
      <w:sz w:val="20"/>
      <w:szCs w:val="20"/>
      <w:lang w:eastAsia="ru-RU"/>
    </w:rPr>
  </w:style>
  <w:style w:type="paragraph" w:customStyle="1" w:styleId="1ffff">
    <w:name w:val="Указатель1"/>
    <w:basedOn w:val="a1"/>
    <w:link w:val="11e"/>
    <w:rsid w:val="005A55F0"/>
    <w:pPr>
      <w:spacing w:line="252" w:lineRule="auto"/>
    </w:pPr>
    <w:rPr>
      <w:rFonts w:ascii="Times New Roman" w:eastAsia="Times New Roman" w:hAnsi="Times New Roman" w:cs="Times New Roman"/>
      <w:color w:val="000000"/>
      <w:sz w:val="24"/>
      <w:szCs w:val="20"/>
      <w:lang w:eastAsia="ru-RU"/>
    </w:rPr>
  </w:style>
  <w:style w:type="character" w:customStyle="1" w:styleId="11e">
    <w:name w:val="Указатель11"/>
    <w:link w:val="1ffff"/>
    <w:rsid w:val="005A55F0"/>
    <w:rPr>
      <w:rFonts w:ascii="Times New Roman" w:eastAsia="Times New Roman" w:hAnsi="Times New Roman" w:cs="Times New Roman"/>
      <w:color w:val="000000"/>
      <w:sz w:val="24"/>
      <w:szCs w:val="20"/>
      <w:lang w:eastAsia="ru-RU"/>
    </w:rPr>
  </w:style>
  <w:style w:type="paragraph" w:customStyle="1" w:styleId="ListLabel6">
    <w:name w:val="ListLabel 6"/>
    <w:link w:val="ListLabel610"/>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610">
    <w:name w:val="ListLabel 610"/>
    <w:link w:val="ListLabel6"/>
    <w:rsid w:val="005A55F0"/>
    <w:rPr>
      <w:rFonts w:ascii="Calibri" w:eastAsia="Times New Roman" w:hAnsi="Calibri" w:cs="Times New Roman"/>
      <w:color w:val="000000"/>
      <w:sz w:val="20"/>
      <w:szCs w:val="20"/>
      <w:lang w:eastAsia="ru-RU"/>
    </w:rPr>
  </w:style>
  <w:style w:type="paragraph" w:customStyle="1" w:styleId="ListLabel49">
    <w:name w:val="ListLabel 49"/>
    <w:link w:val="ListLabel4910"/>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4910">
    <w:name w:val="ListLabel 4910"/>
    <w:link w:val="ListLabel49"/>
    <w:rsid w:val="005A55F0"/>
    <w:rPr>
      <w:rFonts w:ascii="Calibri" w:eastAsia="Times New Roman" w:hAnsi="Calibri" w:cs="Times New Roman"/>
      <w:color w:val="000000"/>
      <w:sz w:val="20"/>
      <w:szCs w:val="20"/>
      <w:lang w:eastAsia="ru-RU"/>
    </w:rPr>
  </w:style>
  <w:style w:type="paragraph" w:customStyle="1" w:styleId="ListLabel312">
    <w:name w:val="ListLabel 312"/>
    <w:link w:val="ListLabel312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3121">
    <w:name w:val="ListLabel 3121"/>
    <w:link w:val="ListLabel312"/>
    <w:rsid w:val="005A55F0"/>
    <w:rPr>
      <w:rFonts w:ascii="Calibri" w:eastAsia="Times New Roman" w:hAnsi="Calibri" w:cs="Times New Roman"/>
      <w:color w:val="000000"/>
      <w:sz w:val="20"/>
      <w:szCs w:val="20"/>
      <w:lang w:eastAsia="ru-RU"/>
    </w:rPr>
  </w:style>
  <w:style w:type="character" w:customStyle="1" w:styleId="11f">
    <w:name w:val="Текст сноски Знак11"/>
    <w:rsid w:val="005A55F0"/>
    <w:rPr>
      <w:rFonts w:ascii="Times New Roman" w:eastAsia="Times New Roman" w:hAnsi="Times New Roman" w:cs="Times New Roman"/>
      <w:color w:val="000000"/>
      <w:sz w:val="18"/>
      <w:szCs w:val="20"/>
    </w:rPr>
  </w:style>
  <w:style w:type="paragraph" w:customStyle="1" w:styleId="ListLabel293">
    <w:name w:val="ListLabel 293"/>
    <w:link w:val="ListLabel293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2931">
    <w:name w:val="ListLabel 2931"/>
    <w:link w:val="ListLabel293"/>
    <w:rsid w:val="005A55F0"/>
    <w:rPr>
      <w:rFonts w:ascii="Calibri" w:eastAsia="Times New Roman" w:hAnsi="Calibri" w:cs="Times New Roman"/>
      <w:color w:val="000000"/>
      <w:sz w:val="20"/>
      <w:szCs w:val="20"/>
      <w:lang w:eastAsia="ru-RU"/>
    </w:rPr>
  </w:style>
  <w:style w:type="paragraph" w:customStyle="1" w:styleId="ListLabel579">
    <w:name w:val="ListLabel 579"/>
    <w:link w:val="ListLabel579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5791">
    <w:name w:val="ListLabel 5791"/>
    <w:link w:val="ListLabel579"/>
    <w:rsid w:val="005A55F0"/>
    <w:rPr>
      <w:rFonts w:ascii="Calibri" w:eastAsia="Times New Roman" w:hAnsi="Calibri" w:cs="Times New Roman"/>
      <w:color w:val="000000"/>
      <w:sz w:val="20"/>
      <w:szCs w:val="20"/>
      <w:lang w:eastAsia="ru-RU"/>
    </w:rPr>
  </w:style>
  <w:style w:type="paragraph" w:customStyle="1" w:styleId="ListLabel317">
    <w:name w:val="ListLabel 317"/>
    <w:link w:val="ListLabel317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3171">
    <w:name w:val="ListLabel 3171"/>
    <w:link w:val="ListLabel317"/>
    <w:rsid w:val="005A55F0"/>
    <w:rPr>
      <w:rFonts w:ascii="Calibri" w:eastAsia="Times New Roman" w:hAnsi="Calibri" w:cs="Times New Roman"/>
      <w:color w:val="000000"/>
      <w:sz w:val="20"/>
      <w:szCs w:val="20"/>
      <w:lang w:eastAsia="ru-RU"/>
    </w:rPr>
  </w:style>
  <w:style w:type="paragraph" w:customStyle="1" w:styleId="WW8Num1z0">
    <w:name w:val="WW8Num1z0"/>
    <w:link w:val="WW8Num1z01"/>
    <w:rsid w:val="005A55F0"/>
    <w:pPr>
      <w:spacing w:after="0" w:line="240" w:lineRule="auto"/>
    </w:pPr>
    <w:rPr>
      <w:rFonts w:ascii="Calibri" w:eastAsia="Times New Roman" w:hAnsi="Calibri" w:cs="Times New Roman"/>
      <w:color w:val="000000"/>
      <w:sz w:val="20"/>
      <w:szCs w:val="20"/>
      <w:lang w:eastAsia="ru-RU"/>
    </w:rPr>
  </w:style>
  <w:style w:type="character" w:customStyle="1" w:styleId="WW8Num1z01">
    <w:name w:val="WW8Num1z01"/>
    <w:link w:val="WW8Num1z0"/>
    <w:rsid w:val="005A55F0"/>
    <w:rPr>
      <w:rFonts w:ascii="Calibri" w:eastAsia="Times New Roman" w:hAnsi="Calibri" w:cs="Times New Roman"/>
      <w:color w:val="000000"/>
      <w:sz w:val="20"/>
      <w:szCs w:val="20"/>
      <w:lang w:eastAsia="ru-RU"/>
    </w:rPr>
  </w:style>
  <w:style w:type="paragraph" w:customStyle="1" w:styleId="ListLabel195">
    <w:name w:val="ListLabel 195"/>
    <w:link w:val="ListLabel195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1951">
    <w:name w:val="ListLabel 1951"/>
    <w:link w:val="ListLabel195"/>
    <w:rsid w:val="005A55F0"/>
    <w:rPr>
      <w:rFonts w:ascii="Calibri" w:eastAsia="Times New Roman" w:hAnsi="Calibri" w:cs="Times New Roman"/>
      <w:color w:val="000000"/>
      <w:sz w:val="20"/>
      <w:szCs w:val="20"/>
      <w:lang w:eastAsia="ru-RU"/>
    </w:rPr>
  </w:style>
  <w:style w:type="paragraph" w:customStyle="1" w:styleId="ListLabel388">
    <w:name w:val="ListLabel 388"/>
    <w:link w:val="ListLabel388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3881">
    <w:name w:val="ListLabel 3881"/>
    <w:link w:val="ListLabel388"/>
    <w:rsid w:val="005A55F0"/>
    <w:rPr>
      <w:rFonts w:ascii="Calibri" w:eastAsia="Times New Roman" w:hAnsi="Calibri" w:cs="Times New Roman"/>
      <w:color w:val="000000"/>
      <w:sz w:val="20"/>
      <w:szCs w:val="20"/>
      <w:lang w:eastAsia="ru-RU"/>
    </w:rPr>
  </w:style>
  <w:style w:type="paragraph" w:customStyle="1" w:styleId="ListLabel276">
    <w:name w:val="ListLabel 276"/>
    <w:link w:val="ListLabel276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2761">
    <w:name w:val="ListLabel 2761"/>
    <w:link w:val="ListLabel276"/>
    <w:rsid w:val="005A55F0"/>
    <w:rPr>
      <w:rFonts w:ascii="Calibri" w:eastAsia="Times New Roman" w:hAnsi="Calibri" w:cs="Times New Roman"/>
      <w:color w:val="000000"/>
      <w:sz w:val="20"/>
      <w:szCs w:val="20"/>
      <w:lang w:eastAsia="ru-RU"/>
    </w:rPr>
  </w:style>
  <w:style w:type="paragraph" w:customStyle="1" w:styleId="ListLabel287">
    <w:name w:val="ListLabel 287"/>
    <w:link w:val="ListLabel2871"/>
    <w:rsid w:val="005A55F0"/>
    <w:pPr>
      <w:spacing w:after="0" w:line="240" w:lineRule="auto"/>
    </w:pPr>
    <w:rPr>
      <w:rFonts w:ascii="Calibri" w:eastAsia="Times New Roman" w:hAnsi="Calibri" w:cs="Times New Roman"/>
      <w:color w:val="000000"/>
      <w:sz w:val="24"/>
      <w:szCs w:val="20"/>
      <w:lang w:eastAsia="ru-RU"/>
    </w:rPr>
  </w:style>
  <w:style w:type="character" w:customStyle="1" w:styleId="ListLabel2871">
    <w:name w:val="ListLabel 2871"/>
    <w:link w:val="ListLabel287"/>
    <w:rsid w:val="005A55F0"/>
    <w:rPr>
      <w:rFonts w:ascii="Calibri" w:eastAsia="Times New Roman" w:hAnsi="Calibri" w:cs="Times New Roman"/>
      <w:color w:val="000000"/>
      <w:sz w:val="24"/>
      <w:szCs w:val="20"/>
      <w:lang w:eastAsia="ru-RU"/>
    </w:rPr>
  </w:style>
  <w:style w:type="paragraph" w:customStyle="1" w:styleId="ListLabel186">
    <w:name w:val="ListLabel 186"/>
    <w:link w:val="ListLabel186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1861">
    <w:name w:val="ListLabel 1861"/>
    <w:link w:val="ListLabel186"/>
    <w:rsid w:val="005A55F0"/>
    <w:rPr>
      <w:rFonts w:ascii="Calibri" w:eastAsia="Times New Roman" w:hAnsi="Calibri" w:cs="Times New Roman"/>
      <w:color w:val="000000"/>
      <w:sz w:val="20"/>
      <w:szCs w:val="20"/>
      <w:lang w:eastAsia="ru-RU"/>
    </w:rPr>
  </w:style>
  <w:style w:type="paragraph" w:customStyle="1" w:styleId="ListLabel155">
    <w:name w:val="ListLabel 155"/>
    <w:link w:val="ListLabel155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1551">
    <w:name w:val="ListLabel 1551"/>
    <w:link w:val="ListLabel155"/>
    <w:rsid w:val="005A55F0"/>
    <w:rPr>
      <w:rFonts w:ascii="Calibri" w:eastAsia="Times New Roman" w:hAnsi="Calibri" w:cs="Times New Roman"/>
      <w:color w:val="000000"/>
      <w:sz w:val="20"/>
      <w:szCs w:val="20"/>
      <w:lang w:eastAsia="ru-RU"/>
    </w:rPr>
  </w:style>
  <w:style w:type="paragraph" w:customStyle="1" w:styleId="ListLabel537">
    <w:name w:val="ListLabel 537"/>
    <w:link w:val="ListLabel537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5371">
    <w:name w:val="ListLabel 5371"/>
    <w:link w:val="ListLabel537"/>
    <w:rsid w:val="005A55F0"/>
    <w:rPr>
      <w:rFonts w:ascii="Calibri" w:eastAsia="Times New Roman" w:hAnsi="Calibri" w:cs="Times New Roman"/>
      <w:color w:val="000000"/>
      <w:sz w:val="20"/>
      <w:szCs w:val="20"/>
      <w:lang w:eastAsia="ru-RU"/>
    </w:rPr>
  </w:style>
  <w:style w:type="paragraph" w:customStyle="1" w:styleId="ListLabel327">
    <w:name w:val="ListLabel 327"/>
    <w:link w:val="ListLabel327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3271">
    <w:name w:val="ListLabel 3271"/>
    <w:link w:val="ListLabel327"/>
    <w:rsid w:val="005A55F0"/>
    <w:rPr>
      <w:rFonts w:ascii="Calibri" w:eastAsia="Times New Roman" w:hAnsi="Calibri" w:cs="Times New Roman"/>
      <w:color w:val="000000"/>
      <w:sz w:val="20"/>
      <w:szCs w:val="20"/>
      <w:lang w:eastAsia="ru-RU"/>
    </w:rPr>
  </w:style>
  <w:style w:type="paragraph" w:customStyle="1" w:styleId="ListLabel5">
    <w:name w:val="ListLabel 5"/>
    <w:link w:val="ListLabel586"/>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586">
    <w:name w:val="ListLabel 586"/>
    <w:link w:val="ListLabel5"/>
    <w:rsid w:val="005A55F0"/>
    <w:rPr>
      <w:rFonts w:ascii="Calibri" w:eastAsia="Times New Roman" w:hAnsi="Calibri" w:cs="Times New Roman"/>
      <w:color w:val="000000"/>
      <w:sz w:val="20"/>
      <w:szCs w:val="20"/>
      <w:lang w:eastAsia="ru-RU"/>
    </w:rPr>
  </w:style>
  <w:style w:type="paragraph" w:customStyle="1" w:styleId="ListLabel73">
    <w:name w:val="ListLabel 73"/>
    <w:link w:val="ListLabel73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731">
    <w:name w:val="ListLabel 731"/>
    <w:link w:val="ListLabel73"/>
    <w:rsid w:val="005A55F0"/>
    <w:rPr>
      <w:rFonts w:ascii="Calibri" w:eastAsia="Times New Roman" w:hAnsi="Calibri" w:cs="Times New Roman"/>
      <w:color w:val="000000"/>
      <w:sz w:val="20"/>
      <w:szCs w:val="20"/>
      <w:lang w:eastAsia="ru-RU"/>
    </w:rPr>
  </w:style>
  <w:style w:type="paragraph" w:customStyle="1" w:styleId="ListLabel288">
    <w:name w:val="ListLabel 288"/>
    <w:link w:val="ListLabel288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2881">
    <w:name w:val="ListLabel 2881"/>
    <w:link w:val="ListLabel288"/>
    <w:rsid w:val="005A55F0"/>
    <w:rPr>
      <w:rFonts w:ascii="Calibri" w:eastAsia="Times New Roman" w:hAnsi="Calibri" w:cs="Times New Roman"/>
      <w:color w:val="000000"/>
      <w:sz w:val="20"/>
      <w:szCs w:val="20"/>
      <w:lang w:eastAsia="ru-RU"/>
    </w:rPr>
  </w:style>
  <w:style w:type="paragraph" w:customStyle="1" w:styleId="ListLabel251">
    <w:name w:val="ListLabel 251"/>
    <w:link w:val="ListLabel251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2511">
    <w:name w:val="ListLabel 2511"/>
    <w:link w:val="ListLabel251"/>
    <w:rsid w:val="005A55F0"/>
    <w:rPr>
      <w:rFonts w:ascii="Calibri" w:eastAsia="Times New Roman" w:hAnsi="Calibri" w:cs="Times New Roman"/>
      <w:color w:val="000000"/>
      <w:sz w:val="20"/>
      <w:szCs w:val="20"/>
      <w:lang w:eastAsia="ru-RU"/>
    </w:rPr>
  </w:style>
  <w:style w:type="paragraph" w:customStyle="1" w:styleId="ListLabel532">
    <w:name w:val="ListLabel 532"/>
    <w:link w:val="ListLabel532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5321">
    <w:name w:val="ListLabel 5321"/>
    <w:link w:val="ListLabel532"/>
    <w:rsid w:val="005A55F0"/>
    <w:rPr>
      <w:rFonts w:ascii="Calibri" w:eastAsia="Times New Roman" w:hAnsi="Calibri" w:cs="Times New Roman"/>
      <w:color w:val="000000"/>
      <w:sz w:val="20"/>
      <w:szCs w:val="20"/>
      <w:lang w:eastAsia="ru-RU"/>
    </w:rPr>
  </w:style>
  <w:style w:type="paragraph" w:customStyle="1" w:styleId="ListLabel286">
    <w:name w:val="ListLabel 286"/>
    <w:link w:val="ListLabel286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2861">
    <w:name w:val="ListLabel 2861"/>
    <w:link w:val="ListLabel286"/>
    <w:rsid w:val="005A55F0"/>
    <w:rPr>
      <w:rFonts w:ascii="Calibri" w:eastAsia="Times New Roman" w:hAnsi="Calibri" w:cs="Times New Roman"/>
      <w:color w:val="000000"/>
      <w:sz w:val="20"/>
      <w:szCs w:val="20"/>
      <w:lang w:eastAsia="ru-RU"/>
    </w:rPr>
  </w:style>
  <w:style w:type="character" w:customStyle="1" w:styleId="3f9">
    <w:name w:val="Подзаголовок Знак3"/>
    <w:basedOn w:val="a2"/>
    <w:uiPriority w:val="11"/>
    <w:rsid w:val="005A55F0"/>
    <w:rPr>
      <w:rFonts w:ascii="Times New Roman" w:hAnsi="Times New Roman"/>
      <w:sz w:val="24"/>
    </w:rPr>
  </w:style>
  <w:style w:type="paragraph" w:customStyle="1" w:styleId="ListLabel407">
    <w:name w:val="ListLabel 407"/>
    <w:link w:val="ListLabel407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4071">
    <w:name w:val="ListLabel 4071"/>
    <w:link w:val="ListLabel407"/>
    <w:rsid w:val="005A55F0"/>
    <w:rPr>
      <w:rFonts w:ascii="Calibri" w:eastAsia="Times New Roman" w:hAnsi="Calibri" w:cs="Times New Roman"/>
      <w:color w:val="000000"/>
      <w:sz w:val="20"/>
      <w:szCs w:val="20"/>
      <w:lang w:eastAsia="ru-RU"/>
    </w:rPr>
  </w:style>
  <w:style w:type="paragraph" w:customStyle="1" w:styleId="ListLabel500">
    <w:name w:val="ListLabel 500"/>
    <w:link w:val="ListLabel500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5001">
    <w:name w:val="ListLabel 5001"/>
    <w:link w:val="ListLabel500"/>
    <w:rsid w:val="005A55F0"/>
    <w:rPr>
      <w:rFonts w:ascii="Calibri" w:eastAsia="Times New Roman" w:hAnsi="Calibri" w:cs="Times New Roman"/>
      <w:color w:val="000000"/>
      <w:sz w:val="20"/>
      <w:szCs w:val="20"/>
      <w:lang w:eastAsia="ru-RU"/>
    </w:rPr>
  </w:style>
  <w:style w:type="paragraph" w:customStyle="1" w:styleId="ListLabel290">
    <w:name w:val="ListLabel 290"/>
    <w:link w:val="ListLabel290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2901">
    <w:name w:val="ListLabel 2901"/>
    <w:link w:val="ListLabel290"/>
    <w:rsid w:val="005A55F0"/>
    <w:rPr>
      <w:rFonts w:ascii="Calibri" w:eastAsia="Times New Roman" w:hAnsi="Calibri" w:cs="Times New Roman"/>
      <w:color w:val="000000"/>
      <w:sz w:val="20"/>
      <w:szCs w:val="20"/>
      <w:lang w:eastAsia="ru-RU"/>
    </w:rPr>
  </w:style>
  <w:style w:type="paragraph" w:customStyle="1" w:styleId="ListLabel469">
    <w:name w:val="ListLabel 469"/>
    <w:link w:val="ListLabel469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4691">
    <w:name w:val="ListLabel 4691"/>
    <w:link w:val="ListLabel469"/>
    <w:rsid w:val="005A55F0"/>
    <w:rPr>
      <w:rFonts w:ascii="Calibri" w:eastAsia="Times New Roman" w:hAnsi="Calibri" w:cs="Times New Roman"/>
      <w:color w:val="000000"/>
      <w:sz w:val="20"/>
      <w:szCs w:val="20"/>
      <w:lang w:eastAsia="ru-RU"/>
    </w:rPr>
  </w:style>
  <w:style w:type="paragraph" w:customStyle="1" w:styleId="ListLabel482">
    <w:name w:val="ListLabel 482"/>
    <w:link w:val="ListLabel482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4821">
    <w:name w:val="ListLabel 4821"/>
    <w:link w:val="ListLabel482"/>
    <w:rsid w:val="005A55F0"/>
    <w:rPr>
      <w:rFonts w:ascii="Calibri" w:eastAsia="Times New Roman" w:hAnsi="Calibri" w:cs="Times New Roman"/>
      <w:color w:val="000000"/>
      <w:sz w:val="20"/>
      <w:szCs w:val="20"/>
      <w:lang w:eastAsia="ru-RU"/>
    </w:rPr>
  </w:style>
  <w:style w:type="paragraph" w:customStyle="1" w:styleId="ListLabel390">
    <w:name w:val="ListLabel 390"/>
    <w:link w:val="ListLabel390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3901">
    <w:name w:val="ListLabel 3901"/>
    <w:link w:val="ListLabel390"/>
    <w:rsid w:val="005A55F0"/>
    <w:rPr>
      <w:rFonts w:ascii="Calibri" w:eastAsia="Times New Roman" w:hAnsi="Calibri" w:cs="Times New Roman"/>
      <w:color w:val="000000"/>
      <w:sz w:val="20"/>
      <w:szCs w:val="20"/>
      <w:lang w:eastAsia="ru-RU"/>
    </w:rPr>
  </w:style>
  <w:style w:type="paragraph" w:customStyle="1" w:styleId="Heading5Char">
    <w:name w:val="Heading 5 Char"/>
    <w:link w:val="Heading5Char1"/>
    <w:rsid w:val="005A55F0"/>
    <w:pPr>
      <w:spacing w:after="0" w:line="240" w:lineRule="auto"/>
    </w:pPr>
    <w:rPr>
      <w:rFonts w:ascii="Arial" w:eastAsia="Times New Roman" w:hAnsi="Arial" w:cs="Times New Roman"/>
      <w:b/>
      <w:color w:val="000000"/>
      <w:sz w:val="24"/>
      <w:szCs w:val="20"/>
      <w:lang w:eastAsia="ru-RU"/>
    </w:rPr>
  </w:style>
  <w:style w:type="character" w:customStyle="1" w:styleId="Heading5Char1">
    <w:name w:val="Heading 5 Char1"/>
    <w:link w:val="Heading5Char"/>
    <w:rsid w:val="005A55F0"/>
    <w:rPr>
      <w:rFonts w:ascii="Arial" w:eastAsia="Times New Roman" w:hAnsi="Arial" w:cs="Times New Roman"/>
      <w:b/>
      <w:color w:val="000000"/>
      <w:sz w:val="24"/>
      <w:szCs w:val="20"/>
      <w:lang w:eastAsia="ru-RU"/>
    </w:rPr>
  </w:style>
  <w:style w:type="character" w:customStyle="1" w:styleId="2ff5">
    <w:name w:val="Нижний колонтитул Знак2"/>
    <w:basedOn w:val="a2"/>
    <w:uiPriority w:val="99"/>
    <w:rsid w:val="005A55F0"/>
    <w:rPr>
      <w:rFonts w:ascii="Times New Roman" w:hAnsi="Times New Roman"/>
      <w:sz w:val="24"/>
    </w:rPr>
  </w:style>
  <w:style w:type="paragraph" w:customStyle="1" w:styleId="ListLabel516">
    <w:name w:val="ListLabel 516"/>
    <w:link w:val="ListLabel516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5161">
    <w:name w:val="ListLabel 5161"/>
    <w:link w:val="ListLabel516"/>
    <w:rsid w:val="005A55F0"/>
    <w:rPr>
      <w:rFonts w:ascii="Calibri" w:eastAsia="Times New Roman" w:hAnsi="Calibri" w:cs="Times New Roman"/>
      <w:color w:val="000000"/>
      <w:sz w:val="20"/>
      <w:szCs w:val="20"/>
      <w:lang w:eastAsia="ru-RU"/>
    </w:rPr>
  </w:style>
  <w:style w:type="paragraph" w:customStyle="1" w:styleId="ListLabel292">
    <w:name w:val="ListLabel 292"/>
    <w:link w:val="ListLabel292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2921">
    <w:name w:val="ListLabel 2921"/>
    <w:link w:val="ListLabel292"/>
    <w:rsid w:val="005A55F0"/>
    <w:rPr>
      <w:rFonts w:ascii="Calibri" w:eastAsia="Times New Roman" w:hAnsi="Calibri" w:cs="Times New Roman"/>
      <w:color w:val="000000"/>
      <w:sz w:val="20"/>
      <w:szCs w:val="20"/>
      <w:lang w:eastAsia="ru-RU"/>
    </w:rPr>
  </w:style>
  <w:style w:type="paragraph" w:customStyle="1" w:styleId="ListLabel240">
    <w:name w:val="ListLabel 240"/>
    <w:link w:val="ListLabel240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2401">
    <w:name w:val="ListLabel 2401"/>
    <w:link w:val="ListLabel240"/>
    <w:rsid w:val="005A55F0"/>
    <w:rPr>
      <w:rFonts w:ascii="Calibri" w:eastAsia="Times New Roman" w:hAnsi="Calibri" w:cs="Times New Roman"/>
      <w:color w:val="000000"/>
      <w:sz w:val="20"/>
      <w:szCs w:val="20"/>
      <w:lang w:eastAsia="ru-RU"/>
    </w:rPr>
  </w:style>
  <w:style w:type="paragraph" w:customStyle="1" w:styleId="ListLabel554">
    <w:name w:val="ListLabel 554"/>
    <w:link w:val="ListLabel554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5541">
    <w:name w:val="ListLabel 5541"/>
    <w:link w:val="ListLabel554"/>
    <w:rsid w:val="005A55F0"/>
    <w:rPr>
      <w:rFonts w:ascii="Calibri" w:eastAsia="Times New Roman" w:hAnsi="Calibri" w:cs="Times New Roman"/>
      <w:color w:val="000000"/>
      <w:sz w:val="20"/>
      <w:szCs w:val="20"/>
      <w:lang w:eastAsia="ru-RU"/>
    </w:rPr>
  </w:style>
  <w:style w:type="paragraph" w:customStyle="1" w:styleId="ListLabel451">
    <w:name w:val="ListLabel 451"/>
    <w:link w:val="ListLabel451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4511">
    <w:name w:val="ListLabel 4511"/>
    <w:link w:val="ListLabel451"/>
    <w:rsid w:val="005A55F0"/>
    <w:rPr>
      <w:rFonts w:ascii="Calibri" w:eastAsia="Times New Roman" w:hAnsi="Calibri" w:cs="Times New Roman"/>
      <w:color w:val="000000"/>
      <w:sz w:val="20"/>
      <w:szCs w:val="20"/>
      <w:lang w:eastAsia="ru-RU"/>
    </w:rPr>
  </w:style>
  <w:style w:type="paragraph" w:customStyle="1" w:styleId="ListLabel220">
    <w:name w:val="ListLabel 220"/>
    <w:link w:val="ListLabel220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2201">
    <w:name w:val="ListLabel 2201"/>
    <w:link w:val="ListLabel220"/>
    <w:rsid w:val="005A55F0"/>
    <w:rPr>
      <w:rFonts w:ascii="Calibri" w:eastAsia="Times New Roman" w:hAnsi="Calibri" w:cs="Times New Roman"/>
      <w:color w:val="000000"/>
      <w:sz w:val="20"/>
      <w:szCs w:val="20"/>
      <w:lang w:eastAsia="ru-RU"/>
    </w:rPr>
  </w:style>
  <w:style w:type="paragraph" w:customStyle="1" w:styleId="ListLabel174">
    <w:name w:val="ListLabel 174"/>
    <w:link w:val="ListLabel174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1741">
    <w:name w:val="ListLabel 1741"/>
    <w:link w:val="ListLabel174"/>
    <w:rsid w:val="005A55F0"/>
    <w:rPr>
      <w:rFonts w:ascii="Calibri" w:eastAsia="Times New Roman" w:hAnsi="Calibri" w:cs="Times New Roman"/>
      <w:color w:val="000000"/>
      <w:sz w:val="20"/>
      <w:szCs w:val="20"/>
      <w:lang w:eastAsia="ru-RU"/>
    </w:rPr>
  </w:style>
  <w:style w:type="paragraph" w:customStyle="1" w:styleId="ListLabel48">
    <w:name w:val="ListLabel 48"/>
    <w:link w:val="ListLabel4810"/>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4810">
    <w:name w:val="ListLabel 4810"/>
    <w:link w:val="ListLabel48"/>
    <w:rsid w:val="005A55F0"/>
    <w:rPr>
      <w:rFonts w:ascii="Calibri" w:eastAsia="Times New Roman" w:hAnsi="Calibri" w:cs="Times New Roman"/>
      <w:color w:val="000000"/>
      <w:sz w:val="20"/>
      <w:szCs w:val="20"/>
      <w:lang w:eastAsia="ru-RU"/>
    </w:rPr>
  </w:style>
  <w:style w:type="paragraph" w:customStyle="1" w:styleId="ListLabel118">
    <w:name w:val="ListLabel 118"/>
    <w:link w:val="ListLabel118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1181">
    <w:name w:val="ListLabel 1181"/>
    <w:link w:val="ListLabel118"/>
    <w:rsid w:val="005A55F0"/>
    <w:rPr>
      <w:rFonts w:ascii="Calibri" w:eastAsia="Times New Roman" w:hAnsi="Calibri" w:cs="Times New Roman"/>
      <w:color w:val="000000"/>
      <w:sz w:val="20"/>
      <w:szCs w:val="20"/>
      <w:lang w:eastAsia="ru-RU"/>
    </w:rPr>
  </w:style>
  <w:style w:type="paragraph" w:customStyle="1" w:styleId="ListLabel145">
    <w:name w:val="ListLabel 145"/>
    <w:link w:val="ListLabel145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1451">
    <w:name w:val="ListLabel 1451"/>
    <w:link w:val="ListLabel145"/>
    <w:rsid w:val="005A55F0"/>
    <w:rPr>
      <w:rFonts w:ascii="Calibri" w:eastAsia="Times New Roman" w:hAnsi="Calibri" w:cs="Times New Roman"/>
      <w:color w:val="000000"/>
      <w:sz w:val="20"/>
      <w:szCs w:val="20"/>
      <w:lang w:eastAsia="ru-RU"/>
    </w:rPr>
  </w:style>
  <w:style w:type="paragraph" w:customStyle="1" w:styleId="EndnoteCharacters">
    <w:name w:val="Endnote Characters"/>
    <w:link w:val="EndnoteCharacters1"/>
    <w:rsid w:val="005A55F0"/>
    <w:pPr>
      <w:spacing w:after="0" w:line="240" w:lineRule="auto"/>
    </w:pPr>
    <w:rPr>
      <w:rFonts w:ascii="Calibri" w:eastAsia="Times New Roman" w:hAnsi="Calibri" w:cs="Times New Roman"/>
      <w:color w:val="000000"/>
      <w:sz w:val="20"/>
      <w:szCs w:val="20"/>
      <w:vertAlign w:val="superscript"/>
      <w:lang w:eastAsia="ru-RU"/>
    </w:rPr>
  </w:style>
  <w:style w:type="character" w:customStyle="1" w:styleId="EndnoteCharacters1">
    <w:name w:val="Endnote Characters1"/>
    <w:link w:val="EndnoteCharacters"/>
    <w:rsid w:val="005A55F0"/>
    <w:rPr>
      <w:rFonts w:ascii="Calibri" w:eastAsia="Times New Roman" w:hAnsi="Calibri" w:cs="Times New Roman"/>
      <w:color w:val="000000"/>
      <w:sz w:val="20"/>
      <w:szCs w:val="20"/>
      <w:vertAlign w:val="superscript"/>
      <w:lang w:eastAsia="ru-RU"/>
    </w:rPr>
  </w:style>
  <w:style w:type="paragraph" w:customStyle="1" w:styleId="ListLabel534">
    <w:name w:val="ListLabel 534"/>
    <w:link w:val="ListLabel534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5341">
    <w:name w:val="ListLabel 5341"/>
    <w:link w:val="ListLabel534"/>
    <w:rsid w:val="005A55F0"/>
    <w:rPr>
      <w:rFonts w:ascii="Calibri" w:eastAsia="Times New Roman" w:hAnsi="Calibri" w:cs="Times New Roman"/>
      <w:color w:val="000000"/>
      <w:sz w:val="20"/>
      <w:szCs w:val="20"/>
      <w:lang w:eastAsia="ru-RU"/>
    </w:rPr>
  </w:style>
  <w:style w:type="paragraph" w:customStyle="1" w:styleId="ListLabel490">
    <w:name w:val="ListLabel 490"/>
    <w:link w:val="ListLabel490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4901">
    <w:name w:val="ListLabel 4901"/>
    <w:link w:val="ListLabel490"/>
    <w:rsid w:val="005A55F0"/>
    <w:rPr>
      <w:rFonts w:ascii="Calibri" w:eastAsia="Times New Roman" w:hAnsi="Calibri" w:cs="Times New Roman"/>
      <w:color w:val="000000"/>
      <w:sz w:val="20"/>
      <w:szCs w:val="20"/>
      <w:lang w:eastAsia="ru-RU"/>
    </w:rPr>
  </w:style>
  <w:style w:type="paragraph" w:customStyle="1" w:styleId="ListLabel212">
    <w:name w:val="ListLabel 212"/>
    <w:link w:val="ListLabel212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2121">
    <w:name w:val="ListLabel 2121"/>
    <w:link w:val="ListLabel212"/>
    <w:rsid w:val="005A55F0"/>
    <w:rPr>
      <w:rFonts w:ascii="Calibri" w:eastAsia="Times New Roman" w:hAnsi="Calibri" w:cs="Times New Roman"/>
      <w:color w:val="000000"/>
      <w:sz w:val="20"/>
      <w:szCs w:val="20"/>
      <w:lang w:eastAsia="ru-RU"/>
    </w:rPr>
  </w:style>
  <w:style w:type="paragraph" w:customStyle="1" w:styleId="ListLabel362">
    <w:name w:val="ListLabel 362"/>
    <w:link w:val="ListLabel362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3621">
    <w:name w:val="ListLabel 3621"/>
    <w:link w:val="ListLabel362"/>
    <w:rsid w:val="005A55F0"/>
    <w:rPr>
      <w:rFonts w:ascii="Calibri" w:eastAsia="Times New Roman" w:hAnsi="Calibri" w:cs="Times New Roman"/>
      <w:color w:val="000000"/>
      <w:sz w:val="20"/>
      <w:szCs w:val="20"/>
      <w:lang w:eastAsia="ru-RU"/>
    </w:rPr>
  </w:style>
  <w:style w:type="paragraph" w:customStyle="1" w:styleId="ListLabel406">
    <w:name w:val="ListLabel 406"/>
    <w:link w:val="ListLabel406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4061">
    <w:name w:val="ListLabel 4061"/>
    <w:link w:val="ListLabel406"/>
    <w:rsid w:val="005A55F0"/>
    <w:rPr>
      <w:rFonts w:ascii="Calibri" w:eastAsia="Times New Roman" w:hAnsi="Calibri" w:cs="Times New Roman"/>
      <w:color w:val="000000"/>
      <w:sz w:val="20"/>
      <w:szCs w:val="20"/>
      <w:lang w:eastAsia="ru-RU"/>
    </w:rPr>
  </w:style>
  <w:style w:type="paragraph" w:customStyle="1" w:styleId="ListLabel294">
    <w:name w:val="ListLabel 294"/>
    <w:link w:val="ListLabel294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2941">
    <w:name w:val="ListLabel 2941"/>
    <w:link w:val="ListLabel294"/>
    <w:rsid w:val="005A55F0"/>
    <w:rPr>
      <w:rFonts w:ascii="Calibri" w:eastAsia="Times New Roman" w:hAnsi="Calibri" w:cs="Times New Roman"/>
      <w:color w:val="000000"/>
      <w:sz w:val="20"/>
      <w:szCs w:val="20"/>
      <w:lang w:eastAsia="ru-RU"/>
    </w:rPr>
  </w:style>
  <w:style w:type="paragraph" w:customStyle="1" w:styleId="ListLabel66">
    <w:name w:val="ListLabel 66"/>
    <w:link w:val="ListLabel66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661">
    <w:name w:val="ListLabel 661"/>
    <w:link w:val="ListLabel66"/>
    <w:rsid w:val="005A55F0"/>
    <w:rPr>
      <w:rFonts w:ascii="Calibri" w:eastAsia="Times New Roman" w:hAnsi="Calibri" w:cs="Times New Roman"/>
      <w:color w:val="000000"/>
      <w:sz w:val="20"/>
      <w:szCs w:val="20"/>
      <w:lang w:eastAsia="ru-RU"/>
    </w:rPr>
  </w:style>
  <w:style w:type="paragraph" w:customStyle="1" w:styleId="ListLabel36">
    <w:name w:val="ListLabel 36"/>
    <w:link w:val="ListLabel3610"/>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3610">
    <w:name w:val="ListLabel 3610"/>
    <w:link w:val="ListLabel36"/>
    <w:rsid w:val="005A55F0"/>
    <w:rPr>
      <w:rFonts w:ascii="Calibri" w:eastAsia="Times New Roman" w:hAnsi="Calibri" w:cs="Times New Roman"/>
      <w:color w:val="000000"/>
      <w:sz w:val="20"/>
      <w:szCs w:val="20"/>
      <w:lang w:eastAsia="ru-RU"/>
    </w:rPr>
  </w:style>
  <w:style w:type="character" w:customStyle="1" w:styleId="3f4">
    <w:name w:val="Основной текст Знак3"/>
    <w:basedOn w:val="a2"/>
    <w:rsid w:val="005A55F0"/>
    <w:rPr>
      <w:rFonts w:ascii="Times New Roman" w:hAnsi="Times New Roman"/>
      <w:sz w:val="24"/>
    </w:rPr>
  </w:style>
  <w:style w:type="paragraph" w:customStyle="1" w:styleId="ListLabel53">
    <w:name w:val="ListLabel 53"/>
    <w:link w:val="ListLabel5310"/>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5310">
    <w:name w:val="ListLabel 5310"/>
    <w:link w:val="ListLabel53"/>
    <w:rsid w:val="005A55F0"/>
    <w:rPr>
      <w:rFonts w:ascii="Calibri" w:eastAsia="Times New Roman" w:hAnsi="Calibri" w:cs="Times New Roman"/>
      <w:color w:val="000000"/>
      <w:sz w:val="20"/>
      <w:szCs w:val="20"/>
      <w:lang w:eastAsia="ru-RU"/>
    </w:rPr>
  </w:style>
  <w:style w:type="character" w:customStyle="1" w:styleId="3f5">
    <w:name w:val="Заголовок Знак3"/>
    <w:basedOn w:val="a2"/>
    <w:uiPriority w:val="10"/>
    <w:rsid w:val="005A55F0"/>
    <w:rPr>
      <w:rFonts w:ascii="Times New Roman" w:hAnsi="Times New Roman"/>
      <w:i/>
      <w:sz w:val="24"/>
    </w:rPr>
  </w:style>
  <w:style w:type="paragraph" w:customStyle="1" w:styleId="ListLabel149">
    <w:name w:val="ListLabel 149"/>
    <w:link w:val="ListLabel149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1491">
    <w:name w:val="ListLabel 1491"/>
    <w:link w:val="ListLabel149"/>
    <w:rsid w:val="005A55F0"/>
    <w:rPr>
      <w:rFonts w:ascii="Calibri" w:eastAsia="Times New Roman" w:hAnsi="Calibri" w:cs="Times New Roman"/>
      <w:color w:val="000000"/>
      <w:sz w:val="20"/>
      <w:szCs w:val="20"/>
      <w:lang w:eastAsia="ru-RU"/>
    </w:rPr>
  </w:style>
  <w:style w:type="paragraph" w:customStyle="1" w:styleId="WW8Num3z2">
    <w:name w:val="WW8Num3z2"/>
    <w:link w:val="WW8Num3z21"/>
    <w:rsid w:val="005A55F0"/>
    <w:pPr>
      <w:spacing w:after="0" w:line="240" w:lineRule="auto"/>
    </w:pPr>
    <w:rPr>
      <w:rFonts w:ascii="Times New Roman" w:eastAsia="Times New Roman" w:hAnsi="Times New Roman" w:cs="Times New Roman"/>
      <w:color w:val="000000"/>
      <w:sz w:val="20"/>
      <w:szCs w:val="20"/>
      <w:lang w:eastAsia="ru-RU"/>
    </w:rPr>
  </w:style>
  <w:style w:type="character" w:customStyle="1" w:styleId="WW8Num3z21">
    <w:name w:val="WW8Num3z21"/>
    <w:link w:val="WW8Num3z2"/>
    <w:rsid w:val="005A55F0"/>
    <w:rPr>
      <w:rFonts w:ascii="Times New Roman" w:eastAsia="Times New Roman" w:hAnsi="Times New Roman" w:cs="Times New Roman"/>
      <w:color w:val="000000"/>
      <w:sz w:val="20"/>
      <w:szCs w:val="20"/>
      <w:lang w:eastAsia="ru-RU"/>
    </w:rPr>
  </w:style>
  <w:style w:type="paragraph" w:customStyle="1" w:styleId="ListLabel33">
    <w:name w:val="ListLabel 33"/>
    <w:link w:val="ListLabel3310"/>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3310">
    <w:name w:val="ListLabel 3310"/>
    <w:link w:val="ListLabel33"/>
    <w:rsid w:val="005A55F0"/>
    <w:rPr>
      <w:rFonts w:ascii="Calibri" w:eastAsia="Times New Roman" w:hAnsi="Calibri" w:cs="Times New Roman"/>
      <w:color w:val="000000"/>
      <w:sz w:val="20"/>
      <w:szCs w:val="20"/>
      <w:lang w:eastAsia="ru-RU"/>
    </w:rPr>
  </w:style>
  <w:style w:type="paragraph" w:customStyle="1" w:styleId="ListLabel270">
    <w:name w:val="ListLabel 270"/>
    <w:link w:val="ListLabel270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2701">
    <w:name w:val="ListLabel 2701"/>
    <w:link w:val="ListLabel270"/>
    <w:rsid w:val="005A55F0"/>
    <w:rPr>
      <w:rFonts w:ascii="Calibri" w:eastAsia="Times New Roman" w:hAnsi="Calibri" w:cs="Times New Roman"/>
      <w:color w:val="000000"/>
      <w:sz w:val="20"/>
      <w:szCs w:val="20"/>
      <w:lang w:eastAsia="ru-RU"/>
    </w:rPr>
  </w:style>
  <w:style w:type="paragraph" w:customStyle="1" w:styleId="ListLabel203">
    <w:name w:val="ListLabel 203"/>
    <w:link w:val="ListLabel203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2031">
    <w:name w:val="ListLabel 2031"/>
    <w:link w:val="ListLabel203"/>
    <w:rsid w:val="005A55F0"/>
    <w:rPr>
      <w:rFonts w:ascii="Calibri" w:eastAsia="Times New Roman" w:hAnsi="Calibri" w:cs="Times New Roman"/>
      <w:color w:val="000000"/>
      <w:sz w:val="20"/>
      <w:szCs w:val="20"/>
      <w:lang w:eastAsia="ru-RU"/>
    </w:rPr>
  </w:style>
  <w:style w:type="paragraph" w:customStyle="1" w:styleId="ListLabel285">
    <w:name w:val="ListLabel 285"/>
    <w:link w:val="ListLabel2851"/>
    <w:rsid w:val="005A55F0"/>
    <w:pPr>
      <w:spacing w:after="0" w:line="240" w:lineRule="auto"/>
    </w:pPr>
    <w:rPr>
      <w:rFonts w:ascii="Calibri" w:eastAsia="Times New Roman" w:hAnsi="Calibri" w:cs="Times New Roman"/>
      <w:color w:val="000000"/>
      <w:sz w:val="24"/>
      <w:szCs w:val="20"/>
      <w:lang w:eastAsia="ru-RU"/>
    </w:rPr>
  </w:style>
  <w:style w:type="character" w:customStyle="1" w:styleId="ListLabel2851">
    <w:name w:val="ListLabel 2851"/>
    <w:link w:val="ListLabel285"/>
    <w:rsid w:val="005A55F0"/>
    <w:rPr>
      <w:rFonts w:ascii="Calibri" w:eastAsia="Times New Roman" w:hAnsi="Calibri" w:cs="Times New Roman"/>
      <w:color w:val="000000"/>
      <w:sz w:val="24"/>
      <w:szCs w:val="20"/>
      <w:lang w:eastAsia="ru-RU"/>
    </w:rPr>
  </w:style>
  <w:style w:type="paragraph" w:customStyle="1" w:styleId="ListLabel521">
    <w:name w:val="ListLabel 521"/>
    <w:link w:val="ListLabel521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5211">
    <w:name w:val="ListLabel 5211"/>
    <w:link w:val="ListLabel521"/>
    <w:rsid w:val="005A55F0"/>
    <w:rPr>
      <w:rFonts w:ascii="Calibri" w:eastAsia="Times New Roman" w:hAnsi="Calibri" w:cs="Times New Roman"/>
      <w:color w:val="000000"/>
      <w:sz w:val="20"/>
      <w:szCs w:val="20"/>
      <w:lang w:eastAsia="ru-RU"/>
    </w:rPr>
  </w:style>
  <w:style w:type="paragraph" w:customStyle="1" w:styleId="ListLabel435">
    <w:name w:val="ListLabel 435"/>
    <w:link w:val="ListLabel435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4351">
    <w:name w:val="ListLabel 4351"/>
    <w:link w:val="ListLabel435"/>
    <w:rsid w:val="005A55F0"/>
    <w:rPr>
      <w:rFonts w:ascii="Calibri" w:eastAsia="Times New Roman" w:hAnsi="Calibri" w:cs="Times New Roman"/>
      <w:color w:val="000000"/>
      <w:sz w:val="20"/>
      <w:szCs w:val="20"/>
      <w:lang w:eastAsia="ru-RU"/>
    </w:rPr>
  </w:style>
  <w:style w:type="paragraph" w:customStyle="1" w:styleId="ListLabel505">
    <w:name w:val="ListLabel 505"/>
    <w:link w:val="ListLabel505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5051">
    <w:name w:val="ListLabel 5051"/>
    <w:link w:val="ListLabel505"/>
    <w:rsid w:val="005A55F0"/>
    <w:rPr>
      <w:rFonts w:ascii="Calibri" w:eastAsia="Times New Roman" w:hAnsi="Calibri" w:cs="Times New Roman"/>
      <w:color w:val="000000"/>
      <w:sz w:val="20"/>
      <w:szCs w:val="20"/>
      <w:lang w:eastAsia="ru-RU"/>
    </w:rPr>
  </w:style>
  <w:style w:type="paragraph" w:customStyle="1" w:styleId="ListLabel342">
    <w:name w:val="ListLabel 342"/>
    <w:link w:val="ListLabel342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3421">
    <w:name w:val="ListLabel 3421"/>
    <w:link w:val="ListLabel342"/>
    <w:rsid w:val="005A55F0"/>
    <w:rPr>
      <w:rFonts w:ascii="Calibri" w:eastAsia="Times New Roman" w:hAnsi="Calibri" w:cs="Times New Roman"/>
      <w:color w:val="000000"/>
      <w:sz w:val="20"/>
      <w:szCs w:val="20"/>
      <w:lang w:eastAsia="ru-RU"/>
    </w:rPr>
  </w:style>
  <w:style w:type="paragraph" w:customStyle="1" w:styleId="ListLabel370">
    <w:name w:val="ListLabel 370"/>
    <w:link w:val="ListLabel370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3701">
    <w:name w:val="ListLabel 3701"/>
    <w:link w:val="ListLabel370"/>
    <w:rsid w:val="005A55F0"/>
    <w:rPr>
      <w:rFonts w:ascii="Calibri" w:eastAsia="Times New Roman" w:hAnsi="Calibri" w:cs="Times New Roman"/>
      <w:color w:val="000000"/>
      <w:sz w:val="20"/>
      <w:szCs w:val="20"/>
      <w:lang w:eastAsia="ru-RU"/>
    </w:rPr>
  </w:style>
  <w:style w:type="paragraph" w:customStyle="1" w:styleId="ListLabel180">
    <w:name w:val="ListLabel 180"/>
    <w:link w:val="ListLabel180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1801">
    <w:name w:val="ListLabel 1801"/>
    <w:link w:val="ListLabel180"/>
    <w:rsid w:val="005A55F0"/>
    <w:rPr>
      <w:rFonts w:ascii="Calibri" w:eastAsia="Times New Roman" w:hAnsi="Calibri" w:cs="Times New Roman"/>
      <w:color w:val="000000"/>
      <w:sz w:val="20"/>
      <w:szCs w:val="20"/>
      <w:lang w:eastAsia="ru-RU"/>
    </w:rPr>
  </w:style>
  <w:style w:type="paragraph" w:customStyle="1" w:styleId="ListLabel152">
    <w:name w:val="ListLabel 152"/>
    <w:link w:val="ListLabel152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1521">
    <w:name w:val="ListLabel 1521"/>
    <w:link w:val="ListLabel152"/>
    <w:rsid w:val="005A55F0"/>
    <w:rPr>
      <w:rFonts w:ascii="Calibri" w:eastAsia="Times New Roman" w:hAnsi="Calibri" w:cs="Times New Roman"/>
      <w:color w:val="000000"/>
      <w:sz w:val="20"/>
      <w:szCs w:val="20"/>
      <w:lang w:eastAsia="ru-RU"/>
    </w:rPr>
  </w:style>
  <w:style w:type="paragraph" w:customStyle="1" w:styleId="ListLabel512">
    <w:name w:val="ListLabel 512"/>
    <w:link w:val="ListLabel512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5121">
    <w:name w:val="ListLabel 5121"/>
    <w:link w:val="ListLabel512"/>
    <w:rsid w:val="005A55F0"/>
    <w:rPr>
      <w:rFonts w:ascii="Calibri" w:eastAsia="Times New Roman" w:hAnsi="Calibri" w:cs="Times New Roman"/>
      <w:color w:val="000000"/>
      <w:sz w:val="20"/>
      <w:szCs w:val="20"/>
      <w:lang w:eastAsia="ru-RU"/>
    </w:rPr>
  </w:style>
  <w:style w:type="paragraph" w:customStyle="1" w:styleId="ListLabel321">
    <w:name w:val="ListLabel 321"/>
    <w:link w:val="ListLabel321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3211">
    <w:name w:val="ListLabel 3211"/>
    <w:link w:val="ListLabel321"/>
    <w:rsid w:val="005A55F0"/>
    <w:rPr>
      <w:rFonts w:ascii="Calibri" w:eastAsia="Times New Roman" w:hAnsi="Calibri" w:cs="Times New Roman"/>
      <w:color w:val="000000"/>
      <w:sz w:val="20"/>
      <w:szCs w:val="20"/>
      <w:lang w:eastAsia="ru-RU"/>
    </w:rPr>
  </w:style>
  <w:style w:type="paragraph" w:customStyle="1" w:styleId="ListLabel384">
    <w:name w:val="ListLabel 384"/>
    <w:link w:val="ListLabel384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3841">
    <w:name w:val="ListLabel 3841"/>
    <w:link w:val="ListLabel384"/>
    <w:rsid w:val="005A55F0"/>
    <w:rPr>
      <w:rFonts w:ascii="Calibri" w:eastAsia="Times New Roman" w:hAnsi="Calibri" w:cs="Times New Roman"/>
      <w:color w:val="000000"/>
      <w:sz w:val="20"/>
      <w:szCs w:val="20"/>
      <w:lang w:eastAsia="ru-RU"/>
    </w:rPr>
  </w:style>
  <w:style w:type="paragraph" w:customStyle="1" w:styleId="ListLabel352">
    <w:name w:val="ListLabel 352"/>
    <w:link w:val="ListLabel352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3521">
    <w:name w:val="ListLabel 3521"/>
    <w:link w:val="ListLabel352"/>
    <w:rsid w:val="005A55F0"/>
    <w:rPr>
      <w:rFonts w:ascii="Calibri" w:eastAsia="Times New Roman" w:hAnsi="Calibri" w:cs="Times New Roman"/>
      <w:color w:val="000000"/>
      <w:sz w:val="20"/>
      <w:szCs w:val="20"/>
      <w:lang w:eastAsia="ru-RU"/>
    </w:rPr>
  </w:style>
  <w:style w:type="paragraph" w:customStyle="1" w:styleId="ListLabel504">
    <w:name w:val="ListLabel 504"/>
    <w:link w:val="ListLabel504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5041">
    <w:name w:val="ListLabel 5041"/>
    <w:link w:val="ListLabel504"/>
    <w:rsid w:val="005A55F0"/>
    <w:rPr>
      <w:rFonts w:ascii="Calibri" w:eastAsia="Times New Roman" w:hAnsi="Calibri" w:cs="Times New Roman"/>
      <w:color w:val="000000"/>
      <w:sz w:val="20"/>
      <w:szCs w:val="20"/>
      <w:lang w:eastAsia="ru-RU"/>
    </w:rPr>
  </w:style>
  <w:style w:type="paragraph" w:customStyle="1" w:styleId="ListLabel78">
    <w:name w:val="ListLabel 78"/>
    <w:link w:val="ListLabel78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781">
    <w:name w:val="ListLabel 781"/>
    <w:link w:val="ListLabel78"/>
    <w:rsid w:val="005A55F0"/>
    <w:rPr>
      <w:rFonts w:ascii="Calibri" w:eastAsia="Times New Roman" w:hAnsi="Calibri" w:cs="Times New Roman"/>
      <w:color w:val="000000"/>
      <w:sz w:val="20"/>
      <w:szCs w:val="20"/>
      <w:lang w:eastAsia="ru-RU"/>
    </w:rPr>
  </w:style>
  <w:style w:type="paragraph" w:customStyle="1" w:styleId="TitleChar">
    <w:name w:val="Title Char"/>
    <w:link w:val="TitleChar1"/>
    <w:rsid w:val="005A55F0"/>
    <w:pPr>
      <w:spacing w:after="0" w:line="240" w:lineRule="auto"/>
    </w:pPr>
    <w:rPr>
      <w:rFonts w:ascii="Calibri" w:eastAsia="Times New Roman" w:hAnsi="Calibri" w:cs="Times New Roman"/>
      <w:color w:val="000000"/>
      <w:sz w:val="48"/>
      <w:szCs w:val="20"/>
      <w:lang w:eastAsia="ru-RU"/>
    </w:rPr>
  </w:style>
  <w:style w:type="character" w:customStyle="1" w:styleId="TitleChar1">
    <w:name w:val="Title Char1"/>
    <w:link w:val="TitleChar"/>
    <w:rsid w:val="005A55F0"/>
    <w:rPr>
      <w:rFonts w:ascii="Calibri" w:eastAsia="Times New Roman" w:hAnsi="Calibri" w:cs="Times New Roman"/>
      <w:color w:val="000000"/>
      <w:sz w:val="48"/>
      <w:szCs w:val="20"/>
      <w:lang w:eastAsia="ru-RU"/>
    </w:rPr>
  </w:style>
  <w:style w:type="paragraph" w:customStyle="1" w:styleId="1ffff0">
    <w:name w:val="Обычный (веб)1"/>
    <w:basedOn w:val="a1"/>
    <w:link w:val="11f0"/>
    <w:qFormat/>
    <w:rsid w:val="005A55F0"/>
    <w:pPr>
      <w:spacing w:before="280" w:after="280" w:line="240" w:lineRule="auto"/>
    </w:pPr>
    <w:rPr>
      <w:rFonts w:ascii="Times New Roman" w:eastAsia="Times New Roman" w:hAnsi="Times New Roman" w:cs="Times New Roman"/>
      <w:color w:val="000000"/>
      <w:sz w:val="24"/>
      <w:szCs w:val="20"/>
      <w:lang w:eastAsia="ru-RU"/>
    </w:rPr>
  </w:style>
  <w:style w:type="character" w:customStyle="1" w:styleId="11f0">
    <w:name w:val="Обычный (веб)11"/>
    <w:link w:val="1ffff0"/>
    <w:rsid w:val="005A55F0"/>
    <w:rPr>
      <w:rFonts w:ascii="Times New Roman" w:eastAsia="Times New Roman" w:hAnsi="Times New Roman" w:cs="Times New Roman"/>
      <w:color w:val="000000"/>
      <w:sz w:val="24"/>
      <w:szCs w:val="20"/>
      <w:lang w:eastAsia="ru-RU"/>
    </w:rPr>
  </w:style>
  <w:style w:type="paragraph" w:customStyle="1" w:styleId="ListLabel556">
    <w:name w:val="ListLabel 556"/>
    <w:link w:val="ListLabel556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5561">
    <w:name w:val="ListLabel 5561"/>
    <w:link w:val="ListLabel556"/>
    <w:rsid w:val="005A55F0"/>
    <w:rPr>
      <w:rFonts w:ascii="Calibri" w:eastAsia="Times New Roman" w:hAnsi="Calibri" w:cs="Times New Roman"/>
      <w:color w:val="000000"/>
      <w:sz w:val="20"/>
      <w:szCs w:val="20"/>
      <w:lang w:eastAsia="ru-RU"/>
    </w:rPr>
  </w:style>
  <w:style w:type="paragraph" w:customStyle="1" w:styleId="ListLabel122">
    <w:name w:val="ListLabel 122"/>
    <w:link w:val="ListLabel122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1221">
    <w:name w:val="ListLabel 1221"/>
    <w:link w:val="ListLabel122"/>
    <w:rsid w:val="005A55F0"/>
    <w:rPr>
      <w:rFonts w:ascii="Calibri" w:eastAsia="Times New Roman" w:hAnsi="Calibri" w:cs="Times New Roman"/>
      <w:color w:val="000000"/>
      <w:sz w:val="20"/>
      <w:szCs w:val="20"/>
      <w:lang w:eastAsia="ru-RU"/>
    </w:rPr>
  </w:style>
  <w:style w:type="paragraph" w:customStyle="1" w:styleId="ListLabel96">
    <w:name w:val="ListLabel 96"/>
    <w:link w:val="ListLabel961"/>
    <w:rsid w:val="005A55F0"/>
    <w:pPr>
      <w:spacing w:after="0" w:line="240" w:lineRule="auto"/>
    </w:pPr>
    <w:rPr>
      <w:rFonts w:ascii="Calibri" w:eastAsia="Times New Roman" w:hAnsi="Calibri" w:cs="Times New Roman"/>
      <w:color w:val="000000"/>
      <w:sz w:val="24"/>
      <w:szCs w:val="20"/>
      <w:lang w:eastAsia="ru-RU"/>
    </w:rPr>
  </w:style>
  <w:style w:type="character" w:customStyle="1" w:styleId="ListLabel961">
    <w:name w:val="ListLabel 961"/>
    <w:link w:val="ListLabel96"/>
    <w:rsid w:val="005A55F0"/>
    <w:rPr>
      <w:rFonts w:ascii="Calibri" w:eastAsia="Times New Roman" w:hAnsi="Calibri" w:cs="Times New Roman"/>
      <w:color w:val="000000"/>
      <w:sz w:val="24"/>
      <w:szCs w:val="20"/>
      <w:lang w:eastAsia="ru-RU"/>
    </w:rPr>
  </w:style>
  <w:style w:type="paragraph" w:customStyle="1" w:styleId="ListLabel560">
    <w:name w:val="ListLabel 560"/>
    <w:link w:val="ListLabel560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5601">
    <w:name w:val="ListLabel 5601"/>
    <w:link w:val="ListLabel560"/>
    <w:rsid w:val="005A55F0"/>
    <w:rPr>
      <w:rFonts w:ascii="Calibri" w:eastAsia="Times New Roman" w:hAnsi="Calibri" w:cs="Times New Roman"/>
      <w:color w:val="000000"/>
      <w:sz w:val="20"/>
      <w:szCs w:val="20"/>
      <w:lang w:eastAsia="ru-RU"/>
    </w:rPr>
  </w:style>
  <w:style w:type="paragraph" w:customStyle="1" w:styleId="ListLabel576">
    <w:name w:val="ListLabel 576"/>
    <w:link w:val="ListLabel576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5761">
    <w:name w:val="ListLabel 5761"/>
    <w:link w:val="ListLabel576"/>
    <w:rsid w:val="005A55F0"/>
    <w:rPr>
      <w:rFonts w:ascii="Calibri" w:eastAsia="Times New Roman" w:hAnsi="Calibri" w:cs="Times New Roman"/>
      <w:color w:val="000000"/>
      <w:sz w:val="20"/>
      <w:szCs w:val="20"/>
      <w:lang w:eastAsia="ru-RU"/>
    </w:rPr>
  </w:style>
  <w:style w:type="paragraph" w:customStyle="1" w:styleId="ListLabel563">
    <w:name w:val="ListLabel 563"/>
    <w:link w:val="ListLabel563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5631">
    <w:name w:val="ListLabel 5631"/>
    <w:link w:val="ListLabel563"/>
    <w:rsid w:val="005A55F0"/>
    <w:rPr>
      <w:rFonts w:ascii="Calibri" w:eastAsia="Times New Roman" w:hAnsi="Calibri" w:cs="Times New Roman"/>
      <w:color w:val="000000"/>
      <w:sz w:val="20"/>
      <w:szCs w:val="20"/>
      <w:lang w:eastAsia="ru-RU"/>
    </w:rPr>
  </w:style>
  <w:style w:type="paragraph" w:customStyle="1" w:styleId="ListLabel51">
    <w:name w:val="ListLabel 51"/>
    <w:link w:val="ListLabel5110"/>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5110">
    <w:name w:val="ListLabel 5110"/>
    <w:link w:val="ListLabel51"/>
    <w:rsid w:val="005A55F0"/>
    <w:rPr>
      <w:rFonts w:ascii="Calibri" w:eastAsia="Times New Roman" w:hAnsi="Calibri" w:cs="Times New Roman"/>
      <w:color w:val="000000"/>
      <w:sz w:val="20"/>
      <w:szCs w:val="20"/>
      <w:lang w:eastAsia="ru-RU"/>
    </w:rPr>
  </w:style>
  <w:style w:type="paragraph" w:customStyle="1" w:styleId="WW8Num2z5">
    <w:name w:val="WW8Num2z5"/>
    <w:link w:val="WW8Num2z51"/>
    <w:rsid w:val="005A55F0"/>
    <w:pPr>
      <w:spacing w:after="0" w:line="240" w:lineRule="auto"/>
    </w:pPr>
    <w:rPr>
      <w:rFonts w:ascii="Calibri" w:eastAsia="Times New Roman" w:hAnsi="Calibri" w:cs="Times New Roman"/>
      <w:color w:val="000000"/>
      <w:sz w:val="20"/>
      <w:szCs w:val="20"/>
      <w:lang w:eastAsia="ru-RU"/>
    </w:rPr>
  </w:style>
  <w:style w:type="character" w:customStyle="1" w:styleId="WW8Num2z51">
    <w:name w:val="WW8Num2z51"/>
    <w:link w:val="WW8Num2z5"/>
    <w:rsid w:val="005A55F0"/>
    <w:rPr>
      <w:rFonts w:ascii="Calibri" w:eastAsia="Times New Roman" w:hAnsi="Calibri" w:cs="Times New Roman"/>
      <w:color w:val="000000"/>
      <w:sz w:val="20"/>
      <w:szCs w:val="20"/>
      <w:lang w:eastAsia="ru-RU"/>
    </w:rPr>
  </w:style>
  <w:style w:type="paragraph" w:customStyle="1" w:styleId="FooterChar">
    <w:name w:val="Footer Char"/>
    <w:basedOn w:val="1fff6"/>
    <w:link w:val="FooterChar1"/>
    <w:rsid w:val="005A55F0"/>
  </w:style>
  <w:style w:type="character" w:customStyle="1" w:styleId="FooterChar1">
    <w:name w:val="Footer Char1"/>
    <w:basedOn w:val="a2"/>
    <w:link w:val="FooterChar"/>
    <w:rsid w:val="005A55F0"/>
    <w:rPr>
      <w:rFonts w:ascii="Calibri" w:eastAsia="Times New Roman" w:hAnsi="Calibri" w:cs="Times New Roman"/>
      <w:color w:val="000000"/>
      <w:sz w:val="20"/>
      <w:szCs w:val="20"/>
      <w:lang w:eastAsia="ru-RU"/>
    </w:rPr>
  </w:style>
  <w:style w:type="character" w:customStyle="1" w:styleId="affffffffe">
    <w:name w:val="Рецензия Знак"/>
    <w:link w:val="affffffffd"/>
    <w:uiPriority w:val="99"/>
    <w:rsid w:val="005A55F0"/>
  </w:style>
  <w:style w:type="paragraph" w:customStyle="1" w:styleId="ListLabel295">
    <w:name w:val="ListLabel 295"/>
    <w:link w:val="ListLabel295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2951">
    <w:name w:val="ListLabel 2951"/>
    <w:link w:val="ListLabel295"/>
    <w:rsid w:val="005A55F0"/>
    <w:rPr>
      <w:rFonts w:ascii="Calibri" w:eastAsia="Times New Roman" w:hAnsi="Calibri" w:cs="Times New Roman"/>
      <w:color w:val="000000"/>
      <w:sz w:val="20"/>
      <w:szCs w:val="20"/>
      <w:lang w:eastAsia="ru-RU"/>
    </w:rPr>
  </w:style>
  <w:style w:type="paragraph" w:customStyle="1" w:styleId="ListLabel107">
    <w:name w:val="ListLabel 107"/>
    <w:link w:val="ListLabel107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1071">
    <w:name w:val="ListLabel 1071"/>
    <w:link w:val="ListLabel107"/>
    <w:rsid w:val="005A55F0"/>
    <w:rPr>
      <w:rFonts w:ascii="Calibri" w:eastAsia="Times New Roman" w:hAnsi="Calibri" w:cs="Times New Roman"/>
      <w:color w:val="000000"/>
      <w:sz w:val="20"/>
      <w:szCs w:val="20"/>
      <w:lang w:eastAsia="ru-RU"/>
    </w:rPr>
  </w:style>
  <w:style w:type="paragraph" w:customStyle="1" w:styleId="ListLabel221">
    <w:name w:val="ListLabel 221"/>
    <w:link w:val="ListLabel221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2211">
    <w:name w:val="ListLabel 2211"/>
    <w:link w:val="ListLabel221"/>
    <w:rsid w:val="005A55F0"/>
    <w:rPr>
      <w:rFonts w:ascii="Calibri" w:eastAsia="Times New Roman" w:hAnsi="Calibri" w:cs="Times New Roman"/>
      <w:color w:val="000000"/>
      <w:sz w:val="20"/>
      <w:szCs w:val="20"/>
      <w:lang w:eastAsia="ru-RU"/>
    </w:rPr>
  </w:style>
  <w:style w:type="paragraph" w:customStyle="1" w:styleId="ListLabel502">
    <w:name w:val="ListLabel 502"/>
    <w:link w:val="ListLabel502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5021">
    <w:name w:val="ListLabel 5021"/>
    <w:link w:val="ListLabel502"/>
    <w:rsid w:val="005A55F0"/>
    <w:rPr>
      <w:rFonts w:ascii="Calibri" w:eastAsia="Times New Roman" w:hAnsi="Calibri" w:cs="Times New Roman"/>
      <w:color w:val="000000"/>
      <w:sz w:val="20"/>
      <w:szCs w:val="20"/>
      <w:lang w:eastAsia="ru-RU"/>
    </w:rPr>
  </w:style>
  <w:style w:type="paragraph" w:customStyle="1" w:styleId="ListLabel375">
    <w:name w:val="ListLabel 375"/>
    <w:link w:val="ListLabel375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3751">
    <w:name w:val="ListLabel 3751"/>
    <w:link w:val="ListLabel375"/>
    <w:rsid w:val="005A55F0"/>
    <w:rPr>
      <w:rFonts w:ascii="Calibri" w:eastAsia="Times New Roman" w:hAnsi="Calibri" w:cs="Times New Roman"/>
      <w:color w:val="000000"/>
      <w:sz w:val="20"/>
      <w:szCs w:val="20"/>
      <w:lang w:eastAsia="ru-RU"/>
    </w:rPr>
  </w:style>
  <w:style w:type="paragraph" w:customStyle="1" w:styleId="ListLabel320">
    <w:name w:val="ListLabel 320"/>
    <w:link w:val="ListLabel320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3201">
    <w:name w:val="ListLabel 3201"/>
    <w:link w:val="ListLabel320"/>
    <w:rsid w:val="005A55F0"/>
    <w:rPr>
      <w:rFonts w:ascii="Calibri" w:eastAsia="Times New Roman" w:hAnsi="Calibri" w:cs="Times New Roman"/>
      <w:color w:val="000000"/>
      <w:sz w:val="20"/>
      <w:szCs w:val="20"/>
      <w:lang w:eastAsia="ru-RU"/>
    </w:rPr>
  </w:style>
  <w:style w:type="paragraph" w:customStyle="1" w:styleId="ListLabel477">
    <w:name w:val="ListLabel 477"/>
    <w:link w:val="ListLabel477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4771">
    <w:name w:val="ListLabel 4771"/>
    <w:link w:val="ListLabel477"/>
    <w:rsid w:val="005A55F0"/>
    <w:rPr>
      <w:rFonts w:ascii="Calibri" w:eastAsia="Times New Roman" w:hAnsi="Calibri" w:cs="Times New Roman"/>
      <w:color w:val="000000"/>
      <w:sz w:val="20"/>
      <w:szCs w:val="20"/>
      <w:lang w:eastAsia="ru-RU"/>
    </w:rPr>
  </w:style>
  <w:style w:type="paragraph" w:customStyle="1" w:styleId="ListLabel97">
    <w:name w:val="ListLabel 97"/>
    <w:link w:val="ListLabel971"/>
    <w:rsid w:val="005A55F0"/>
    <w:pPr>
      <w:spacing w:after="0" w:line="240" w:lineRule="auto"/>
    </w:pPr>
    <w:rPr>
      <w:rFonts w:ascii="Calibri" w:eastAsia="Times New Roman" w:hAnsi="Calibri" w:cs="Times New Roman"/>
      <w:color w:val="000000"/>
      <w:sz w:val="24"/>
      <w:szCs w:val="20"/>
      <w:lang w:eastAsia="ru-RU"/>
    </w:rPr>
  </w:style>
  <w:style w:type="character" w:customStyle="1" w:styleId="ListLabel971">
    <w:name w:val="ListLabel 971"/>
    <w:link w:val="ListLabel97"/>
    <w:rsid w:val="005A55F0"/>
    <w:rPr>
      <w:rFonts w:ascii="Calibri" w:eastAsia="Times New Roman" w:hAnsi="Calibri" w:cs="Times New Roman"/>
      <w:color w:val="000000"/>
      <w:sz w:val="24"/>
      <w:szCs w:val="20"/>
      <w:lang w:eastAsia="ru-RU"/>
    </w:rPr>
  </w:style>
  <w:style w:type="paragraph" w:customStyle="1" w:styleId="ListLabel569">
    <w:name w:val="ListLabel 569"/>
    <w:link w:val="ListLabel569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5691">
    <w:name w:val="ListLabel 5691"/>
    <w:link w:val="ListLabel569"/>
    <w:rsid w:val="005A55F0"/>
    <w:rPr>
      <w:rFonts w:ascii="Calibri" w:eastAsia="Times New Roman" w:hAnsi="Calibri" w:cs="Times New Roman"/>
      <w:color w:val="000000"/>
      <w:sz w:val="20"/>
      <w:szCs w:val="20"/>
      <w:lang w:eastAsia="ru-RU"/>
    </w:rPr>
  </w:style>
  <w:style w:type="character" w:customStyle="1" w:styleId="3fa">
    <w:name w:val="Текст концевой сноски Знак3"/>
    <w:rsid w:val="005A55F0"/>
    <w:rPr>
      <w:rFonts w:ascii="Times New Roman" w:hAnsi="Times New Roman"/>
      <w:sz w:val="20"/>
    </w:rPr>
  </w:style>
  <w:style w:type="paragraph" w:customStyle="1" w:styleId="ListLabel25">
    <w:name w:val="ListLabel 25"/>
    <w:link w:val="ListLabel2510"/>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2510">
    <w:name w:val="ListLabel 2510"/>
    <w:link w:val="ListLabel25"/>
    <w:rsid w:val="005A55F0"/>
    <w:rPr>
      <w:rFonts w:ascii="Calibri" w:eastAsia="Times New Roman" w:hAnsi="Calibri" w:cs="Times New Roman"/>
      <w:color w:val="000000"/>
      <w:sz w:val="20"/>
      <w:szCs w:val="20"/>
      <w:lang w:eastAsia="ru-RU"/>
    </w:rPr>
  </w:style>
  <w:style w:type="paragraph" w:customStyle="1" w:styleId="ListLabel130">
    <w:name w:val="ListLabel 130"/>
    <w:link w:val="ListLabel130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1301">
    <w:name w:val="ListLabel 1301"/>
    <w:link w:val="ListLabel130"/>
    <w:rsid w:val="005A55F0"/>
    <w:rPr>
      <w:rFonts w:ascii="Calibri" w:eastAsia="Times New Roman" w:hAnsi="Calibri" w:cs="Times New Roman"/>
      <w:color w:val="000000"/>
      <w:sz w:val="20"/>
      <w:szCs w:val="20"/>
      <w:lang w:eastAsia="ru-RU"/>
    </w:rPr>
  </w:style>
  <w:style w:type="paragraph" w:customStyle="1" w:styleId="ListLabel446">
    <w:name w:val="ListLabel 446"/>
    <w:link w:val="ListLabel446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4461">
    <w:name w:val="ListLabel 4461"/>
    <w:link w:val="ListLabel446"/>
    <w:rsid w:val="005A55F0"/>
    <w:rPr>
      <w:rFonts w:ascii="Calibri" w:eastAsia="Times New Roman" w:hAnsi="Calibri" w:cs="Times New Roman"/>
      <w:color w:val="000000"/>
      <w:sz w:val="20"/>
      <w:szCs w:val="20"/>
      <w:lang w:eastAsia="ru-RU"/>
    </w:rPr>
  </w:style>
  <w:style w:type="paragraph" w:customStyle="1" w:styleId="ListLabel192">
    <w:name w:val="ListLabel 192"/>
    <w:link w:val="ListLabel1921"/>
    <w:rsid w:val="005A55F0"/>
    <w:pPr>
      <w:spacing w:after="0" w:line="240" w:lineRule="auto"/>
    </w:pPr>
    <w:rPr>
      <w:rFonts w:ascii="Calibri" w:eastAsia="Times New Roman" w:hAnsi="Calibri" w:cs="Times New Roman"/>
      <w:color w:val="000000"/>
      <w:sz w:val="20"/>
      <w:szCs w:val="20"/>
      <w:lang w:eastAsia="ru-RU"/>
    </w:rPr>
  </w:style>
  <w:style w:type="character" w:customStyle="1" w:styleId="ListLabel1921">
    <w:name w:val="ListLabel 1921"/>
    <w:link w:val="ListLabel192"/>
    <w:rsid w:val="005A55F0"/>
    <w:rPr>
      <w:rFonts w:ascii="Calibri" w:eastAsia="Times New Roman" w:hAnsi="Calibri" w:cs="Times New Roman"/>
      <w:color w:val="000000"/>
      <w:sz w:val="20"/>
      <w:szCs w:val="20"/>
      <w:lang w:eastAsia="ru-RU"/>
    </w:rPr>
  </w:style>
  <w:style w:type="table" w:customStyle="1" w:styleId="GridTable2-Accent6">
    <w:name w:val="Grid Table 2 - Accent 6"/>
    <w:uiPriority w:val="99"/>
    <w:rsid w:val="005A55F0"/>
    <w:pPr>
      <w:spacing w:after="0" w:line="240" w:lineRule="auto"/>
    </w:pPr>
    <w:rPr>
      <w:rFonts w:ascii="Calibri" w:eastAsia="Times New Roman" w:hAnsi="Calibri" w:cs="Times New Roman"/>
      <w:color w:val="000000"/>
      <w:sz w:val="20"/>
      <w:szCs w:val="20"/>
      <w:lang w:eastAsia="ru-RU"/>
    </w:rPr>
    <w:tblPr>
      <w:tblInd w:w="0" w:type="dxa"/>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61">
    <w:name w:val="Список-таблица 6 цветная1"/>
    <w:basedOn w:val="a3"/>
    <w:uiPriority w:val="99"/>
    <w:rsid w:val="005A55F0"/>
    <w:pPr>
      <w:spacing w:after="0" w:line="240" w:lineRule="auto"/>
    </w:pPr>
    <w:rPr>
      <w:rFonts w:ascii="Calibri" w:eastAsia="Times New Roman" w:hAnsi="Calibri" w:cs="Times New Roman"/>
      <w:color w:val="000000"/>
      <w:sz w:val="20"/>
      <w:szCs w:val="20"/>
      <w:lang w:eastAsia="ru-RU"/>
    </w:rPr>
    <w:tblPr>
      <w:tblBorders>
        <w:top w:val="single" w:sz="4" w:space="0" w:color="7F7F7F"/>
        <w:bottom w:val="single" w:sz="4" w:space="0" w:color="7F7F7F"/>
      </w:tblBorders>
      <w:tblCellMar>
        <w:left w:w="0" w:type="dxa"/>
        <w:right w:w="0" w:type="dxa"/>
      </w:tblCellMar>
    </w:tblPr>
  </w:style>
  <w:style w:type="table" w:customStyle="1" w:styleId="ListTable6Colorful-Accent5">
    <w:name w:val="List Table 6 Colorful - Accent 5"/>
    <w:uiPriority w:val="99"/>
    <w:rsid w:val="005A55F0"/>
    <w:pPr>
      <w:spacing w:after="0" w:line="240" w:lineRule="auto"/>
    </w:pPr>
    <w:rPr>
      <w:rFonts w:ascii="Calibri" w:eastAsia="Times New Roman" w:hAnsi="Calibri" w:cs="Times New Roman"/>
      <w:color w:val="000000"/>
      <w:sz w:val="20"/>
      <w:szCs w:val="20"/>
      <w:lang w:eastAsia="ru-RU"/>
    </w:rPr>
    <w:tblPr>
      <w:tblInd w:w="0" w:type="dxa"/>
      <w:tblBorders>
        <w:top w:val="single" w:sz="4" w:space="0" w:color="92CCDC"/>
        <w:bottom w:val="single" w:sz="4" w:space="0" w:color="92CCDC"/>
      </w:tblBorders>
      <w:tblCellMar>
        <w:top w:w="0" w:type="dxa"/>
        <w:left w:w="0" w:type="dxa"/>
        <w:bottom w:w="0" w:type="dxa"/>
        <w:right w:w="0" w:type="dxa"/>
      </w:tblCellMar>
    </w:tblPr>
  </w:style>
  <w:style w:type="table" w:customStyle="1" w:styleId="GridTable4-Accent4">
    <w:name w:val="Grid Table 4 - Accent 4"/>
    <w:uiPriority w:val="59"/>
    <w:rsid w:val="005A55F0"/>
    <w:pPr>
      <w:spacing w:after="0" w:line="240" w:lineRule="auto"/>
    </w:pPr>
    <w:rPr>
      <w:rFonts w:ascii="Calibri" w:eastAsia="Times New Roman" w:hAnsi="Calibri" w:cs="Times New Roman"/>
      <w:color w:val="000000"/>
      <w:sz w:val="20"/>
      <w:szCs w:val="20"/>
      <w:lang w:eastAsia="ru-RU"/>
    </w:rPr>
    <w:tblPr>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0" w:type="dxa"/>
        <w:bottom w:w="0" w:type="dxa"/>
        <w:right w:w="0" w:type="dxa"/>
      </w:tblCellMar>
    </w:tblPr>
  </w:style>
  <w:style w:type="table" w:customStyle="1" w:styleId="GridTable6Colorful-Accent1">
    <w:name w:val="Grid Table 6 Colorful - Accent 1"/>
    <w:uiPriority w:val="99"/>
    <w:rsid w:val="005A55F0"/>
    <w:pPr>
      <w:spacing w:after="0" w:line="240" w:lineRule="auto"/>
    </w:pPr>
    <w:rPr>
      <w:rFonts w:ascii="Calibri" w:eastAsia="Times New Roman" w:hAnsi="Calibri" w:cs="Times New Roman"/>
      <w:color w:val="000000"/>
      <w:sz w:val="20"/>
      <w:szCs w:val="20"/>
      <w:lang w:eastAsia="ru-RU"/>
    </w:rPr>
    <w:tblPr>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5Dark-Accent5">
    <w:name w:val="Grid Table 5 Dark - Accent 5"/>
    <w:uiPriority w:val="99"/>
    <w:rsid w:val="005A55F0"/>
    <w:pPr>
      <w:spacing w:after="0" w:line="240" w:lineRule="auto"/>
    </w:pPr>
    <w:rPr>
      <w:rFonts w:ascii="Calibri" w:eastAsia="Times New Roman" w:hAnsi="Calibri" w:cs="Times New Roman"/>
      <w:color w:val="000000"/>
      <w:sz w:val="20"/>
      <w:szCs w:val="20"/>
      <w:lang w:eastAsia="ru-RU"/>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style>
  <w:style w:type="table" w:customStyle="1" w:styleId="Bordered-Accent6">
    <w:name w:val="Bordered - Accent 6"/>
    <w:uiPriority w:val="99"/>
    <w:rsid w:val="005A55F0"/>
    <w:pPr>
      <w:spacing w:after="0" w:line="240" w:lineRule="auto"/>
    </w:pPr>
    <w:rPr>
      <w:rFonts w:ascii="Calibri" w:eastAsia="Times New Roman" w:hAnsi="Calibri" w:cs="Times New Roman"/>
      <w:color w:val="000000"/>
      <w:sz w:val="20"/>
      <w:szCs w:val="20"/>
      <w:lang w:eastAsia="ru-RU"/>
    </w:rPr>
    <w:tblPr>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table" w:customStyle="1" w:styleId="GridTable5Dark-Accent4">
    <w:name w:val="Grid Table 5 Dark- Accent 4"/>
    <w:uiPriority w:val="99"/>
    <w:rsid w:val="005A55F0"/>
    <w:pPr>
      <w:spacing w:after="0" w:line="240" w:lineRule="auto"/>
    </w:pPr>
    <w:rPr>
      <w:rFonts w:ascii="Calibri" w:eastAsia="Times New Roman" w:hAnsi="Calibri" w:cs="Times New Roman"/>
      <w:color w:val="000000"/>
      <w:sz w:val="20"/>
      <w:szCs w:val="20"/>
      <w:lang w:eastAsia="ru-RU"/>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style>
  <w:style w:type="table" w:customStyle="1" w:styleId="ListTable5Dark-Accent2">
    <w:name w:val="List Table 5 Dark - Accent 2"/>
    <w:uiPriority w:val="99"/>
    <w:rsid w:val="005A55F0"/>
    <w:pPr>
      <w:spacing w:after="0" w:line="240" w:lineRule="auto"/>
    </w:pPr>
    <w:rPr>
      <w:rFonts w:ascii="Calibri" w:eastAsia="Times New Roman" w:hAnsi="Calibri" w:cs="Times New Roman"/>
      <w:color w:val="000000"/>
      <w:sz w:val="20"/>
      <w:szCs w:val="20"/>
      <w:lang w:eastAsia="ru-RU"/>
    </w:rPr>
    <w:tblPr>
      <w:tblInd w:w="0" w:type="dxa"/>
      <w:tblBorders>
        <w:top w:val="single" w:sz="32" w:space="0" w:color="D99695"/>
        <w:left w:val="single" w:sz="32" w:space="0" w:color="D99695"/>
        <w:bottom w:val="single" w:sz="32" w:space="0" w:color="D99695"/>
        <w:right w:val="single" w:sz="32" w:space="0" w:color="D99695"/>
      </w:tblBorders>
      <w:tblCellMar>
        <w:top w:w="0" w:type="dxa"/>
        <w:left w:w="0" w:type="dxa"/>
        <w:bottom w:w="0" w:type="dxa"/>
        <w:right w:w="0" w:type="dxa"/>
      </w:tblCellMar>
    </w:tblPr>
  </w:style>
  <w:style w:type="table" w:customStyle="1" w:styleId="BorderedLined-Accent">
    <w:name w:val="Bordered &amp; Lined - Accent"/>
    <w:uiPriority w:val="99"/>
    <w:rsid w:val="005A55F0"/>
    <w:pPr>
      <w:spacing w:after="0" w:line="240" w:lineRule="auto"/>
    </w:pPr>
    <w:rPr>
      <w:rFonts w:ascii="Calibri" w:eastAsia="Times New Roman" w:hAnsi="Calibri" w:cs="Times New Roman"/>
      <w:color w:val="404040"/>
      <w:sz w:val="20"/>
      <w:szCs w:val="20"/>
      <w:lang w:eastAsia="ru-RU"/>
    </w:rPr>
    <w:tblPr>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0" w:type="dxa"/>
        <w:bottom w:w="0" w:type="dxa"/>
        <w:right w:w="0" w:type="dxa"/>
      </w:tblCellMar>
    </w:tblPr>
  </w:style>
  <w:style w:type="table" w:customStyle="1" w:styleId="-71">
    <w:name w:val="Список-таблица 7 цветная1"/>
    <w:basedOn w:val="a3"/>
    <w:uiPriority w:val="99"/>
    <w:rsid w:val="005A55F0"/>
    <w:pPr>
      <w:spacing w:after="0" w:line="240" w:lineRule="auto"/>
    </w:pPr>
    <w:rPr>
      <w:rFonts w:ascii="Calibri" w:eastAsia="Times New Roman" w:hAnsi="Calibri" w:cs="Times New Roman"/>
      <w:color w:val="000000"/>
      <w:sz w:val="20"/>
      <w:szCs w:val="20"/>
      <w:lang w:eastAsia="ru-RU"/>
    </w:rPr>
    <w:tblPr>
      <w:tblBorders>
        <w:right w:val="single" w:sz="4" w:space="0" w:color="7F7F7F"/>
      </w:tblBorders>
      <w:tblCellMar>
        <w:left w:w="0" w:type="dxa"/>
        <w:right w:w="0" w:type="dxa"/>
      </w:tblCellMar>
    </w:tblPr>
  </w:style>
  <w:style w:type="table" w:customStyle="1" w:styleId="BorderedLined-Accent5">
    <w:name w:val="Bordered &amp; Lined - Accent 5"/>
    <w:uiPriority w:val="99"/>
    <w:rsid w:val="005A55F0"/>
    <w:pPr>
      <w:spacing w:after="0" w:line="240" w:lineRule="auto"/>
    </w:pPr>
    <w:rPr>
      <w:rFonts w:ascii="Calibri" w:eastAsia="Times New Roman" w:hAnsi="Calibri" w:cs="Times New Roman"/>
      <w:color w:val="404040"/>
      <w:sz w:val="20"/>
      <w:szCs w:val="20"/>
      <w:lang w:eastAsia="ru-RU"/>
    </w:rPr>
    <w:tblPr>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0" w:type="dxa"/>
        <w:bottom w:w="0" w:type="dxa"/>
        <w:right w:w="0" w:type="dxa"/>
      </w:tblCellMar>
    </w:tblPr>
  </w:style>
  <w:style w:type="table" w:customStyle="1" w:styleId="GridTable7Colorful-Accent4">
    <w:name w:val="Grid Table 7 Colorful - Accent 4"/>
    <w:uiPriority w:val="99"/>
    <w:rsid w:val="005A55F0"/>
    <w:pPr>
      <w:spacing w:after="0" w:line="240" w:lineRule="auto"/>
    </w:pPr>
    <w:rPr>
      <w:rFonts w:ascii="Calibri" w:eastAsia="Times New Roman" w:hAnsi="Calibri" w:cs="Times New Roman"/>
      <w:color w:val="000000"/>
      <w:sz w:val="20"/>
      <w:szCs w:val="20"/>
      <w:lang w:eastAsia="ru-RU"/>
    </w:rPr>
    <w:tblPr>
      <w:tblInd w:w="0" w:type="dxa"/>
      <w:tblBorders>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2-Accent4">
    <w:name w:val="Grid Table 2 - Accent 4"/>
    <w:uiPriority w:val="99"/>
    <w:rsid w:val="005A55F0"/>
    <w:pPr>
      <w:spacing w:after="0" w:line="240" w:lineRule="auto"/>
    </w:pPr>
    <w:rPr>
      <w:rFonts w:ascii="Calibri" w:eastAsia="Times New Roman" w:hAnsi="Calibri" w:cs="Times New Roman"/>
      <w:color w:val="000000"/>
      <w:sz w:val="20"/>
      <w:szCs w:val="20"/>
      <w:lang w:eastAsia="ru-RU"/>
    </w:rPr>
    <w:tblPr>
      <w:tblInd w:w="0" w:type="dxa"/>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ListTable3-Accent1">
    <w:name w:val="List Table 3 - Accent 1"/>
    <w:uiPriority w:val="99"/>
    <w:rsid w:val="005A55F0"/>
    <w:pPr>
      <w:spacing w:after="0" w:line="240" w:lineRule="auto"/>
    </w:pPr>
    <w:rPr>
      <w:rFonts w:ascii="Calibri" w:eastAsia="Times New Roman" w:hAnsi="Calibri" w:cs="Times New Roman"/>
      <w:color w:val="000000"/>
      <w:sz w:val="20"/>
      <w:szCs w:val="20"/>
      <w:lang w:eastAsia="ru-RU"/>
    </w:rPr>
    <w:tblPr>
      <w:tblInd w:w="0" w:type="dxa"/>
      <w:tblBorders>
        <w:top w:val="single" w:sz="4" w:space="0" w:color="4F81BD"/>
        <w:left w:val="single" w:sz="4" w:space="0" w:color="4F81BD"/>
        <w:bottom w:val="single" w:sz="4" w:space="0" w:color="4F81BD"/>
        <w:right w:val="single" w:sz="4" w:space="0" w:color="4F81BD"/>
      </w:tblBorders>
      <w:tblCellMar>
        <w:top w:w="0" w:type="dxa"/>
        <w:left w:w="0" w:type="dxa"/>
        <w:bottom w:w="0" w:type="dxa"/>
        <w:right w:w="0" w:type="dxa"/>
      </w:tblCellMar>
    </w:tblPr>
  </w:style>
  <w:style w:type="table" w:customStyle="1" w:styleId="-610">
    <w:name w:val="Таблица-сетка 6 цветная1"/>
    <w:basedOn w:val="a3"/>
    <w:uiPriority w:val="99"/>
    <w:rsid w:val="005A55F0"/>
    <w:pPr>
      <w:spacing w:after="0" w:line="240" w:lineRule="auto"/>
    </w:pPr>
    <w:rPr>
      <w:rFonts w:ascii="Calibri" w:eastAsia="Times New Roman" w:hAnsi="Calibri" w:cs="Times New Roman"/>
      <w:color w:val="000000"/>
      <w:sz w:val="20"/>
      <w:szCs w:val="20"/>
      <w:lang w:eastAsia="ru-RU"/>
    </w:rPr>
    <w:tblP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left w:w="0" w:type="dxa"/>
        <w:right w:w="0" w:type="dxa"/>
      </w:tblCellMar>
    </w:tblPr>
  </w:style>
  <w:style w:type="table" w:customStyle="1" w:styleId="510">
    <w:name w:val="Таблица простая 51"/>
    <w:basedOn w:val="a3"/>
    <w:uiPriority w:val="99"/>
    <w:rsid w:val="005A55F0"/>
    <w:pPr>
      <w:spacing w:after="0" w:line="240" w:lineRule="auto"/>
    </w:pPr>
    <w:rPr>
      <w:rFonts w:ascii="Calibri" w:eastAsia="Times New Roman" w:hAnsi="Calibri" w:cs="Times New Roman"/>
      <w:color w:val="000000"/>
      <w:sz w:val="20"/>
      <w:szCs w:val="20"/>
      <w:lang w:eastAsia="ru-RU"/>
    </w:rPr>
    <w:tblPr>
      <w:tblCellMar>
        <w:left w:w="0" w:type="dxa"/>
        <w:right w:w="0" w:type="dxa"/>
      </w:tblCellMar>
    </w:tblPr>
  </w:style>
  <w:style w:type="table" w:customStyle="1" w:styleId="GridTable2-Accent2">
    <w:name w:val="Grid Table 2 - Accent 2"/>
    <w:uiPriority w:val="99"/>
    <w:rsid w:val="005A55F0"/>
    <w:pPr>
      <w:spacing w:after="0" w:line="240" w:lineRule="auto"/>
    </w:pPr>
    <w:rPr>
      <w:rFonts w:ascii="Calibri" w:eastAsia="Times New Roman" w:hAnsi="Calibri" w:cs="Times New Roman"/>
      <w:color w:val="000000"/>
      <w:sz w:val="20"/>
      <w:szCs w:val="20"/>
      <w:lang w:eastAsia="ru-RU"/>
    </w:rPr>
    <w:tblPr>
      <w:tblInd w:w="0" w:type="dxa"/>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4-Accent6">
    <w:name w:val="Grid Table 4 - Accent 6"/>
    <w:uiPriority w:val="59"/>
    <w:rsid w:val="005A55F0"/>
    <w:pPr>
      <w:spacing w:after="0" w:line="240" w:lineRule="auto"/>
    </w:pPr>
    <w:rPr>
      <w:rFonts w:ascii="Calibri" w:eastAsia="Times New Roman" w:hAnsi="Calibri" w:cs="Times New Roman"/>
      <w:color w:val="000000"/>
      <w:sz w:val="20"/>
      <w:szCs w:val="20"/>
      <w:lang w:eastAsia="ru-RU"/>
    </w:rPr>
    <w:tblPr>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customStyle="1" w:styleId="GridTable1Light-Accent1">
    <w:name w:val="Grid Table 1 Light - Accent 1"/>
    <w:uiPriority w:val="99"/>
    <w:rsid w:val="005A55F0"/>
    <w:pPr>
      <w:spacing w:after="0" w:line="240" w:lineRule="auto"/>
    </w:pPr>
    <w:rPr>
      <w:rFonts w:ascii="Calibri" w:eastAsia="Times New Roman" w:hAnsi="Calibri" w:cs="Times New Roman"/>
      <w:color w:val="000000"/>
      <w:sz w:val="20"/>
      <w:szCs w:val="20"/>
      <w:lang w:eastAsia="ru-RU"/>
    </w:rPr>
    <w:tblPr>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GridTable5Dark-Accent1">
    <w:name w:val="Grid Table 5 Dark- Accent 1"/>
    <w:uiPriority w:val="99"/>
    <w:rsid w:val="005A55F0"/>
    <w:pPr>
      <w:spacing w:after="0" w:line="240" w:lineRule="auto"/>
    </w:pPr>
    <w:rPr>
      <w:rFonts w:ascii="Calibri" w:eastAsia="Times New Roman" w:hAnsi="Calibri" w:cs="Times New Roman"/>
      <w:color w:val="000000"/>
      <w:sz w:val="20"/>
      <w:szCs w:val="20"/>
      <w:lang w:eastAsia="ru-RU"/>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style>
  <w:style w:type="table" w:customStyle="1" w:styleId="ListTable4-Accent6">
    <w:name w:val="List Table 4 - Accent 6"/>
    <w:uiPriority w:val="99"/>
    <w:rsid w:val="005A55F0"/>
    <w:pPr>
      <w:spacing w:after="0" w:line="240" w:lineRule="auto"/>
    </w:pPr>
    <w:rPr>
      <w:rFonts w:ascii="Calibri" w:eastAsia="Times New Roman" w:hAnsi="Calibri" w:cs="Times New Roman"/>
      <w:color w:val="000000"/>
      <w:sz w:val="20"/>
      <w:szCs w:val="20"/>
      <w:lang w:eastAsia="ru-RU"/>
    </w:rPr>
    <w:tblPr>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0" w:type="dxa"/>
        <w:bottom w:w="0" w:type="dxa"/>
        <w:right w:w="0" w:type="dxa"/>
      </w:tblCellMar>
    </w:tblPr>
  </w:style>
  <w:style w:type="table" w:customStyle="1" w:styleId="Bordered-Accent4">
    <w:name w:val="Bordered - Accent 4"/>
    <w:uiPriority w:val="99"/>
    <w:rsid w:val="005A55F0"/>
    <w:pPr>
      <w:spacing w:after="0" w:line="240" w:lineRule="auto"/>
    </w:pPr>
    <w:rPr>
      <w:rFonts w:ascii="Calibri" w:eastAsia="Times New Roman" w:hAnsi="Calibri" w:cs="Times New Roman"/>
      <w:color w:val="000000"/>
      <w:sz w:val="20"/>
      <w:szCs w:val="20"/>
      <w:lang w:eastAsia="ru-RU"/>
    </w:rPr>
    <w:tblPr>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ListTable3-Accent3">
    <w:name w:val="List Table 3 - Accent 3"/>
    <w:uiPriority w:val="99"/>
    <w:rsid w:val="005A55F0"/>
    <w:pPr>
      <w:spacing w:after="0" w:line="240" w:lineRule="auto"/>
    </w:pPr>
    <w:rPr>
      <w:rFonts w:ascii="Calibri" w:eastAsia="Times New Roman" w:hAnsi="Calibri" w:cs="Times New Roman"/>
      <w:color w:val="000000"/>
      <w:sz w:val="20"/>
      <w:szCs w:val="20"/>
      <w:lang w:eastAsia="ru-RU"/>
    </w:rPr>
    <w:tblPr>
      <w:tblInd w:w="0" w:type="dxa"/>
      <w:tblBorders>
        <w:top w:val="single" w:sz="4" w:space="0" w:color="C3D69B"/>
        <w:left w:val="single" w:sz="4" w:space="0" w:color="C3D69B"/>
        <w:bottom w:val="single" w:sz="4" w:space="0" w:color="C3D69B"/>
        <w:right w:val="single" w:sz="4" w:space="0" w:color="C3D69B"/>
      </w:tblBorders>
      <w:tblCellMar>
        <w:top w:w="0" w:type="dxa"/>
        <w:left w:w="0" w:type="dxa"/>
        <w:bottom w:w="0" w:type="dxa"/>
        <w:right w:w="0" w:type="dxa"/>
      </w:tblCellMar>
    </w:tblPr>
  </w:style>
  <w:style w:type="table" w:customStyle="1" w:styleId="ListTable5Dark-Accent1">
    <w:name w:val="List Table 5 Dark - Accent 1"/>
    <w:uiPriority w:val="99"/>
    <w:rsid w:val="005A55F0"/>
    <w:pPr>
      <w:spacing w:after="0" w:line="240" w:lineRule="auto"/>
    </w:pPr>
    <w:rPr>
      <w:rFonts w:ascii="Calibri" w:eastAsia="Times New Roman" w:hAnsi="Calibri" w:cs="Times New Roman"/>
      <w:color w:val="000000"/>
      <w:sz w:val="20"/>
      <w:szCs w:val="20"/>
      <w:lang w:eastAsia="ru-RU"/>
    </w:rPr>
    <w:tblPr>
      <w:tblInd w:w="0" w:type="dxa"/>
      <w:tblBorders>
        <w:top w:val="single" w:sz="32" w:space="0" w:color="4F81BD"/>
        <w:left w:val="single" w:sz="32" w:space="0" w:color="4F81BD"/>
        <w:bottom w:val="single" w:sz="32" w:space="0" w:color="4F81BD"/>
        <w:right w:val="single" w:sz="32" w:space="0" w:color="4F81BD"/>
      </w:tblBorders>
      <w:tblCellMar>
        <w:top w:w="0" w:type="dxa"/>
        <w:left w:w="0" w:type="dxa"/>
        <w:bottom w:w="0" w:type="dxa"/>
        <w:right w:w="0" w:type="dxa"/>
      </w:tblCellMar>
    </w:tblPr>
  </w:style>
  <w:style w:type="table" w:customStyle="1" w:styleId="Bordered-Accent3">
    <w:name w:val="Bordered - Accent 3"/>
    <w:uiPriority w:val="99"/>
    <w:rsid w:val="005A55F0"/>
    <w:pPr>
      <w:spacing w:after="0" w:line="240" w:lineRule="auto"/>
    </w:pPr>
    <w:rPr>
      <w:rFonts w:ascii="Calibri" w:eastAsia="Times New Roman" w:hAnsi="Calibri" w:cs="Times New Roman"/>
      <w:color w:val="000000"/>
      <w:sz w:val="20"/>
      <w:szCs w:val="20"/>
      <w:lang w:eastAsia="ru-RU"/>
    </w:rPr>
    <w:tblPr>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41">
    <w:name w:val="Таблица-сетка 41"/>
    <w:basedOn w:val="a3"/>
    <w:uiPriority w:val="59"/>
    <w:rsid w:val="005A55F0"/>
    <w:pPr>
      <w:spacing w:after="0" w:line="240" w:lineRule="auto"/>
    </w:pPr>
    <w:rPr>
      <w:rFonts w:ascii="Calibri" w:eastAsia="Times New Roman" w:hAnsi="Calibri" w:cs="Times New Roman"/>
      <w:color w:val="000000"/>
      <w:sz w:val="20"/>
      <w:szCs w:val="20"/>
      <w:lang w:eastAsia="ru-RU"/>
    </w:rPr>
    <w:tblP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left w:w="0" w:type="dxa"/>
        <w:right w:w="0" w:type="dxa"/>
      </w:tblCellMar>
    </w:tblPr>
  </w:style>
  <w:style w:type="table" w:customStyle="1" w:styleId="Lined-Accent1">
    <w:name w:val="Lined - Accent 1"/>
    <w:uiPriority w:val="99"/>
    <w:rsid w:val="005A55F0"/>
    <w:pPr>
      <w:spacing w:after="0" w:line="240" w:lineRule="auto"/>
    </w:pPr>
    <w:rPr>
      <w:rFonts w:ascii="Calibri" w:eastAsia="Times New Roman" w:hAnsi="Calibri" w:cs="Times New Roman"/>
      <w:color w:val="404040"/>
      <w:sz w:val="20"/>
      <w:szCs w:val="20"/>
      <w:lang w:eastAsia="ru-RU"/>
    </w:rPr>
    <w:tblPr>
      <w:tblInd w:w="0" w:type="dxa"/>
      <w:tblCellMar>
        <w:top w:w="0" w:type="dxa"/>
        <w:left w:w="0" w:type="dxa"/>
        <w:bottom w:w="0" w:type="dxa"/>
        <w:right w:w="0" w:type="dxa"/>
      </w:tblCellMar>
    </w:tblPr>
  </w:style>
  <w:style w:type="table" w:customStyle="1" w:styleId="GridTable7Colorful-Accent1">
    <w:name w:val="Grid Table 7 Colorful - Accent 1"/>
    <w:uiPriority w:val="99"/>
    <w:rsid w:val="005A55F0"/>
    <w:pPr>
      <w:spacing w:after="0" w:line="240" w:lineRule="auto"/>
    </w:pPr>
    <w:rPr>
      <w:rFonts w:ascii="Calibri" w:eastAsia="Times New Roman" w:hAnsi="Calibri" w:cs="Times New Roman"/>
      <w:color w:val="000000"/>
      <w:sz w:val="20"/>
      <w:szCs w:val="20"/>
      <w:lang w:eastAsia="ru-RU"/>
    </w:rPr>
    <w:tblPr>
      <w:tblInd w:w="0" w:type="dxa"/>
      <w:tblBorders>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710">
    <w:name w:val="Таблица-сетка 7 цветная1"/>
    <w:basedOn w:val="a3"/>
    <w:uiPriority w:val="99"/>
    <w:rsid w:val="005A55F0"/>
    <w:pPr>
      <w:spacing w:after="0" w:line="240" w:lineRule="auto"/>
    </w:pPr>
    <w:rPr>
      <w:rFonts w:ascii="Calibri" w:eastAsia="Times New Roman" w:hAnsi="Calibri" w:cs="Times New Roman"/>
      <w:color w:val="000000"/>
      <w:sz w:val="20"/>
      <w:szCs w:val="20"/>
      <w:lang w:eastAsia="ru-RU"/>
    </w:rPr>
    <w:tblPr>
      <w:tblBorders>
        <w:bottom w:val="single" w:sz="4" w:space="0" w:color="7F7F7F"/>
        <w:right w:val="single" w:sz="4" w:space="0" w:color="7F7F7F"/>
        <w:insideH w:val="single" w:sz="4" w:space="0" w:color="7F7F7F"/>
        <w:insideV w:val="single" w:sz="4" w:space="0" w:color="7F7F7F"/>
      </w:tblBorders>
      <w:tblCellMar>
        <w:left w:w="0" w:type="dxa"/>
        <w:right w:w="0" w:type="dxa"/>
      </w:tblCellMar>
    </w:tblPr>
  </w:style>
  <w:style w:type="table" w:customStyle="1" w:styleId="GridTable6Colorful-Accent4">
    <w:name w:val="Grid Table 6 Colorful - Accent 4"/>
    <w:uiPriority w:val="99"/>
    <w:rsid w:val="005A55F0"/>
    <w:pPr>
      <w:spacing w:after="0" w:line="240" w:lineRule="auto"/>
    </w:pPr>
    <w:rPr>
      <w:rFonts w:ascii="Calibri" w:eastAsia="Times New Roman" w:hAnsi="Calibri" w:cs="Times New Roman"/>
      <w:color w:val="000000"/>
      <w:sz w:val="20"/>
      <w:szCs w:val="20"/>
      <w:lang w:eastAsia="ru-RU"/>
    </w:rPr>
    <w:tblPr>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ListTable6Colorful-Accent1">
    <w:name w:val="List Table 6 Colorful - Accent 1"/>
    <w:uiPriority w:val="99"/>
    <w:rsid w:val="005A55F0"/>
    <w:pPr>
      <w:spacing w:after="0" w:line="240" w:lineRule="auto"/>
    </w:pPr>
    <w:rPr>
      <w:rFonts w:ascii="Calibri" w:eastAsia="Times New Roman" w:hAnsi="Calibri" w:cs="Times New Roman"/>
      <w:color w:val="000000"/>
      <w:sz w:val="20"/>
      <w:szCs w:val="20"/>
      <w:lang w:eastAsia="ru-RU"/>
    </w:rPr>
    <w:tblPr>
      <w:tblInd w:w="0" w:type="dxa"/>
      <w:tblBorders>
        <w:top w:val="single" w:sz="4" w:space="0" w:color="4F81BD"/>
        <w:bottom w:val="single" w:sz="4" w:space="0" w:color="4F81BD"/>
      </w:tblBorders>
      <w:tblCellMar>
        <w:top w:w="0" w:type="dxa"/>
        <w:left w:w="0" w:type="dxa"/>
        <w:bottom w:w="0" w:type="dxa"/>
        <w:right w:w="0" w:type="dxa"/>
      </w:tblCellMar>
    </w:tblPr>
  </w:style>
  <w:style w:type="table" w:customStyle="1" w:styleId="ListTable3-Accent5">
    <w:name w:val="List Table 3 - Accent 5"/>
    <w:uiPriority w:val="99"/>
    <w:rsid w:val="005A55F0"/>
    <w:pPr>
      <w:spacing w:after="0" w:line="240" w:lineRule="auto"/>
    </w:pPr>
    <w:rPr>
      <w:rFonts w:ascii="Calibri" w:eastAsia="Times New Roman" w:hAnsi="Calibri" w:cs="Times New Roman"/>
      <w:color w:val="000000"/>
      <w:sz w:val="20"/>
      <w:szCs w:val="20"/>
      <w:lang w:eastAsia="ru-RU"/>
    </w:rPr>
    <w:tblPr>
      <w:tblInd w:w="0" w:type="dxa"/>
      <w:tblBorders>
        <w:top w:val="single" w:sz="4" w:space="0" w:color="92CCDC"/>
        <w:left w:val="single" w:sz="4" w:space="0" w:color="92CCDC"/>
        <w:bottom w:val="single" w:sz="4" w:space="0" w:color="92CCDC"/>
        <w:right w:val="single" w:sz="4" w:space="0" w:color="92CCDC"/>
      </w:tblBorders>
      <w:tblCellMar>
        <w:top w:w="0" w:type="dxa"/>
        <w:left w:w="0" w:type="dxa"/>
        <w:bottom w:w="0" w:type="dxa"/>
        <w:right w:w="0" w:type="dxa"/>
      </w:tblCellMar>
    </w:tblPr>
  </w:style>
  <w:style w:type="table" w:customStyle="1" w:styleId="-410">
    <w:name w:val="Список-таблица 41"/>
    <w:basedOn w:val="a3"/>
    <w:uiPriority w:val="99"/>
    <w:rsid w:val="005A55F0"/>
    <w:pPr>
      <w:spacing w:after="0" w:line="240" w:lineRule="auto"/>
    </w:pPr>
    <w:rPr>
      <w:rFonts w:ascii="Calibri" w:eastAsia="Times New Roman" w:hAnsi="Calibri" w:cs="Times New Roman"/>
      <w:color w:val="00000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tblBorders>
      <w:tblCellMar>
        <w:left w:w="0" w:type="dxa"/>
        <w:right w:w="0" w:type="dxa"/>
      </w:tblCellMar>
    </w:tblPr>
  </w:style>
  <w:style w:type="table" w:customStyle="1" w:styleId="Lined-Accent5">
    <w:name w:val="Lined - Accent 5"/>
    <w:uiPriority w:val="99"/>
    <w:rsid w:val="005A55F0"/>
    <w:pPr>
      <w:spacing w:after="0" w:line="240" w:lineRule="auto"/>
    </w:pPr>
    <w:rPr>
      <w:rFonts w:ascii="Calibri" w:eastAsia="Times New Roman" w:hAnsi="Calibri" w:cs="Times New Roman"/>
      <w:color w:val="404040"/>
      <w:sz w:val="20"/>
      <w:szCs w:val="20"/>
      <w:lang w:eastAsia="ru-RU"/>
    </w:rPr>
    <w:tblPr>
      <w:tblInd w:w="0" w:type="dxa"/>
      <w:tblCellMar>
        <w:top w:w="0" w:type="dxa"/>
        <w:left w:w="0" w:type="dxa"/>
        <w:bottom w:w="0" w:type="dxa"/>
        <w:right w:w="0" w:type="dxa"/>
      </w:tblCellMar>
    </w:tblPr>
  </w:style>
  <w:style w:type="table" w:customStyle="1" w:styleId="Lined-Accent2">
    <w:name w:val="Lined - Accent 2"/>
    <w:uiPriority w:val="99"/>
    <w:rsid w:val="005A55F0"/>
    <w:pPr>
      <w:spacing w:after="0" w:line="240" w:lineRule="auto"/>
    </w:pPr>
    <w:rPr>
      <w:rFonts w:ascii="Calibri" w:eastAsia="Times New Roman" w:hAnsi="Calibri" w:cs="Times New Roman"/>
      <w:color w:val="404040"/>
      <w:sz w:val="20"/>
      <w:szCs w:val="20"/>
      <w:lang w:eastAsia="ru-RU"/>
    </w:rPr>
    <w:tblPr>
      <w:tblInd w:w="0" w:type="dxa"/>
      <w:tblCellMar>
        <w:top w:w="0" w:type="dxa"/>
        <w:left w:w="0" w:type="dxa"/>
        <w:bottom w:w="0" w:type="dxa"/>
        <w:right w:w="0" w:type="dxa"/>
      </w:tblCellMar>
    </w:tblPr>
  </w:style>
  <w:style w:type="table" w:customStyle="1" w:styleId="ListTable6Colorful-Accent3">
    <w:name w:val="List Table 6 Colorful - Accent 3"/>
    <w:uiPriority w:val="99"/>
    <w:rsid w:val="005A55F0"/>
    <w:pPr>
      <w:spacing w:after="0" w:line="240" w:lineRule="auto"/>
    </w:pPr>
    <w:rPr>
      <w:rFonts w:ascii="Calibri" w:eastAsia="Times New Roman" w:hAnsi="Calibri" w:cs="Times New Roman"/>
      <w:color w:val="000000"/>
      <w:sz w:val="20"/>
      <w:szCs w:val="20"/>
      <w:lang w:eastAsia="ru-RU"/>
    </w:rPr>
    <w:tblPr>
      <w:tblInd w:w="0" w:type="dxa"/>
      <w:tblBorders>
        <w:top w:val="single" w:sz="4" w:space="0" w:color="C3D69B"/>
        <w:bottom w:val="single" w:sz="4" w:space="0" w:color="C3D69B"/>
      </w:tblBorders>
      <w:tblCellMar>
        <w:top w:w="0" w:type="dxa"/>
        <w:left w:w="0" w:type="dxa"/>
        <w:bottom w:w="0" w:type="dxa"/>
        <w:right w:w="0" w:type="dxa"/>
      </w:tblCellMar>
    </w:tblPr>
  </w:style>
  <w:style w:type="table" w:customStyle="1" w:styleId="ListTable1Light-Accent4">
    <w:name w:val="List Table 1 Light - Accent 4"/>
    <w:uiPriority w:val="99"/>
    <w:rsid w:val="005A55F0"/>
    <w:pPr>
      <w:spacing w:after="0" w:line="240" w:lineRule="auto"/>
    </w:pPr>
    <w:rPr>
      <w:rFonts w:ascii="Calibri" w:eastAsia="Times New Roman" w:hAnsi="Calibri" w:cs="Times New Roman"/>
      <w:color w:val="000000"/>
      <w:sz w:val="20"/>
      <w:szCs w:val="20"/>
      <w:lang w:eastAsia="ru-RU"/>
    </w:rPr>
    <w:tblPr>
      <w:tblInd w:w="0" w:type="dxa"/>
      <w:tblCellMar>
        <w:top w:w="0" w:type="dxa"/>
        <w:left w:w="0" w:type="dxa"/>
        <w:bottom w:w="0" w:type="dxa"/>
        <w:right w:w="0" w:type="dxa"/>
      </w:tblCellMar>
    </w:tblPr>
  </w:style>
  <w:style w:type="table" w:customStyle="1" w:styleId="GridTable1Light-Accent3">
    <w:name w:val="Grid Table 1 Light - Accent 3"/>
    <w:uiPriority w:val="99"/>
    <w:rsid w:val="005A55F0"/>
    <w:pPr>
      <w:spacing w:after="0" w:line="240" w:lineRule="auto"/>
    </w:pPr>
    <w:rPr>
      <w:rFonts w:ascii="Calibri" w:eastAsia="Times New Roman" w:hAnsi="Calibri" w:cs="Times New Roman"/>
      <w:color w:val="000000"/>
      <w:sz w:val="20"/>
      <w:szCs w:val="20"/>
      <w:lang w:eastAsia="ru-RU"/>
    </w:rPr>
    <w:tblPr>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TableGridLight">
    <w:name w:val="Table Grid Light"/>
    <w:uiPriority w:val="59"/>
    <w:rsid w:val="005A55F0"/>
    <w:pPr>
      <w:spacing w:after="0" w:line="240" w:lineRule="auto"/>
    </w:pPr>
    <w:rPr>
      <w:rFonts w:ascii="Calibri" w:eastAsia="Times New Roman" w:hAnsi="Calibri" w:cs="Times New Roman"/>
      <w:color w:val="000000"/>
      <w:sz w:val="20"/>
      <w:szCs w:val="20"/>
      <w:lang w:eastAsia="ru-RU"/>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ListTable7Colorful-Accent1">
    <w:name w:val="List Table 7 Colorful - Accent 1"/>
    <w:uiPriority w:val="99"/>
    <w:rsid w:val="005A55F0"/>
    <w:pPr>
      <w:spacing w:after="0" w:line="240" w:lineRule="auto"/>
    </w:pPr>
    <w:rPr>
      <w:rFonts w:ascii="Calibri" w:eastAsia="Times New Roman" w:hAnsi="Calibri" w:cs="Times New Roman"/>
      <w:color w:val="000000"/>
      <w:sz w:val="20"/>
      <w:szCs w:val="20"/>
      <w:lang w:eastAsia="ru-RU"/>
    </w:rPr>
    <w:tblPr>
      <w:tblInd w:w="0" w:type="dxa"/>
      <w:tblBorders>
        <w:right w:val="single" w:sz="4" w:space="0" w:color="4F81BD"/>
      </w:tblBorders>
      <w:tblCellMar>
        <w:top w:w="0" w:type="dxa"/>
        <w:left w:w="0" w:type="dxa"/>
        <w:bottom w:w="0" w:type="dxa"/>
        <w:right w:w="0" w:type="dxa"/>
      </w:tblCellMar>
    </w:tblPr>
  </w:style>
  <w:style w:type="table" w:customStyle="1" w:styleId="GridTable3-Accent5">
    <w:name w:val="Grid Table 3 - Accent 5"/>
    <w:uiPriority w:val="99"/>
    <w:rsid w:val="005A55F0"/>
    <w:pPr>
      <w:spacing w:after="0" w:line="240" w:lineRule="auto"/>
    </w:pPr>
    <w:rPr>
      <w:rFonts w:ascii="Calibri" w:eastAsia="Times New Roman" w:hAnsi="Calibri" w:cs="Times New Roman"/>
      <w:color w:val="000000"/>
      <w:sz w:val="20"/>
      <w:szCs w:val="20"/>
      <w:lang w:eastAsia="ru-RU"/>
    </w:rPr>
    <w:tblPr>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7Colorful-Accent2">
    <w:name w:val="Grid Table 7 Colorful - Accent 2"/>
    <w:uiPriority w:val="99"/>
    <w:rsid w:val="005A55F0"/>
    <w:pPr>
      <w:spacing w:after="0" w:line="240" w:lineRule="auto"/>
    </w:pPr>
    <w:rPr>
      <w:rFonts w:ascii="Calibri" w:eastAsia="Times New Roman" w:hAnsi="Calibri" w:cs="Times New Roman"/>
      <w:color w:val="000000"/>
      <w:sz w:val="20"/>
      <w:szCs w:val="20"/>
      <w:lang w:eastAsia="ru-RU"/>
    </w:rPr>
    <w:tblPr>
      <w:tblInd w:w="0" w:type="dxa"/>
      <w:tblBorders>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ListTable5Dark-Accent3">
    <w:name w:val="List Table 5 Dark - Accent 3"/>
    <w:uiPriority w:val="99"/>
    <w:rsid w:val="005A55F0"/>
    <w:pPr>
      <w:spacing w:after="0" w:line="240" w:lineRule="auto"/>
    </w:pPr>
    <w:rPr>
      <w:rFonts w:ascii="Calibri" w:eastAsia="Times New Roman" w:hAnsi="Calibri" w:cs="Times New Roman"/>
      <w:color w:val="000000"/>
      <w:sz w:val="20"/>
      <w:szCs w:val="20"/>
      <w:lang w:eastAsia="ru-RU"/>
    </w:rPr>
    <w:tblPr>
      <w:tblInd w:w="0" w:type="dxa"/>
      <w:tblBorders>
        <w:top w:val="single" w:sz="32" w:space="0" w:color="C3D69B"/>
        <w:left w:val="single" w:sz="32" w:space="0" w:color="C3D69B"/>
        <w:bottom w:val="single" w:sz="32" w:space="0" w:color="C3D69B"/>
        <w:right w:val="single" w:sz="32" w:space="0" w:color="C3D69B"/>
      </w:tblBorders>
      <w:tblCellMar>
        <w:top w:w="0" w:type="dxa"/>
        <w:left w:w="0" w:type="dxa"/>
        <w:bottom w:w="0" w:type="dxa"/>
        <w:right w:w="0" w:type="dxa"/>
      </w:tblCellMar>
    </w:tblPr>
  </w:style>
  <w:style w:type="table" w:customStyle="1" w:styleId="ListTable7Colorful-Accent6">
    <w:name w:val="List Table 7 Colorful - Accent 6"/>
    <w:uiPriority w:val="99"/>
    <w:rsid w:val="005A55F0"/>
    <w:pPr>
      <w:spacing w:after="0" w:line="240" w:lineRule="auto"/>
    </w:pPr>
    <w:rPr>
      <w:rFonts w:ascii="Calibri" w:eastAsia="Times New Roman" w:hAnsi="Calibri" w:cs="Times New Roman"/>
      <w:color w:val="000000"/>
      <w:sz w:val="20"/>
      <w:szCs w:val="20"/>
      <w:lang w:eastAsia="ru-RU"/>
    </w:rPr>
    <w:tblPr>
      <w:tblInd w:w="0" w:type="dxa"/>
      <w:tblBorders>
        <w:right w:val="single" w:sz="4" w:space="0" w:color="FAC090"/>
      </w:tblBorders>
      <w:tblCellMar>
        <w:top w:w="0" w:type="dxa"/>
        <w:left w:w="0" w:type="dxa"/>
        <w:bottom w:w="0" w:type="dxa"/>
        <w:right w:w="0" w:type="dxa"/>
      </w:tblCellMar>
    </w:tblPr>
  </w:style>
  <w:style w:type="table" w:customStyle="1" w:styleId="GridTable1Light-Accent6">
    <w:name w:val="Grid Table 1 Light - Accent 6"/>
    <w:uiPriority w:val="99"/>
    <w:rsid w:val="005A55F0"/>
    <w:pPr>
      <w:spacing w:after="0" w:line="240" w:lineRule="auto"/>
    </w:pPr>
    <w:rPr>
      <w:rFonts w:ascii="Calibri" w:eastAsia="Times New Roman" w:hAnsi="Calibri" w:cs="Times New Roman"/>
      <w:color w:val="000000"/>
      <w:sz w:val="20"/>
      <w:szCs w:val="20"/>
      <w:lang w:eastAsia="ru-RU"/>
    </w:rPr>
    <w:tblPr>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table" w:customStyle="1" w:styleId="GridTable3-Accent4">
    <w:name w:val="Grid Table 3 - Accent 4"/>
    <w:uiPriority w:val="99"/>
    <w:rsid w:val="005A55F0"/>
    <w:pPr>
      <w:spacing w:after="0" w:line="240" w:lineRule="auto"/>
    </w:pPr>
    <w:rPr>
      <w:rFonts w:ascii="Calibri" w:eastAsia="Times New Roman" w:hAnsi="Calibri" w:cs="Times New Roman"/>
      <w:color w:val="000000"/>
      <w:sz w:val="20"/>
      <w:szCs w:val="20"/>
      <w:lang w:eastAsia="ru-RU"/>
    </w:rPr>
    <w:tblPr>
      <w:tblInd w:w="0" w:type="dxa"/>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ListTable1Light-Accent5">
    <w:name w:val="List Table 1 Light - Accent 5"/>
    <w:uiPriority w:val="99"/>
    <w:rsid w:val="005A55F0"/>
    <w:pPr>
      <w:spacing w:after="0" w:line="240" w:lineRule="auto"/>
    </w:pPr>
    <w:rPr>
      <w:rFonts w:ascii="Calibri" w:eastAsia="Times New Roman" w:hAnsi="Calibri" w:cs="Times New Roman"/>
      <w:color w:val="000000"/>
      <w:sz w:val="20"/>
      <w:szCs w:val="20"/>
      <w:lang w:eastAsia="ru-RU"/>
    </w:rPr>
    <w:tblPr>
      <w:tblInd w:w="0" w:type="dxa"/>
      <w:tblCellMar>
        <w:top w:w="0" w:type="dxa"/>
        <w:left w:w="0" w:type="dxa"/>
        <w:bottom w:w="0" w:type="dxa"/>
        <w:right w:w="0" w:type="dxa"/>
      </w:tblCellMar>
    </w:tblPr>
  </w:style>
  <w:style w:type="table" w:customStyle="1" w:styleId="ListTable4-Accent1">
    <w:name w:val="List Table 4 - Accent 1"/>
    <w:uiPriority w:val="99"/>
    <w:rsid w:val="005A55F0"/>
    <w:pPr>
      <w:spacing w:after="0" w:line="240" w:lineRule="auto"/>
    </w:pPr>
    <w:rPr>
      <w:rFonts w:ascii="Calibri" w:eastAsia="Times New Roman" w:hAnsi="Calibri" w:cs="Times New Roman"/>
      <w:color w:val="000000"/>
      <w:sz w:val="20"/>
      <w:szCs w:val="20"/>
      <w:lang w:eastAsia="ru-RU"/>
    </w:rPr>
    <w:tblPr>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0" w:type="dxa"/>
        <w:bottom w:w="0" w:type="dxa"/>
        <w:right w:w="0" w:type="dxa"/>
      </w:tblCellMar>
    </w:tblPr>
  </w:style>
  <w:style w:type="table" w:customStyle="1" w:styleId="ListTable7Colorful-Accent5">
    <w:name w:val="List Table 7 Colorful - Accent 5"/>
    <w:uiPriority w:val="99"/>
    <w:rsid w:val="005A55F0"/>
    <w:pPr>
      <w:spacing w:after="0" w:line="240" w:lineRule="auto"/>
    </w:pPr>
    <w:rPr>
      <w:rFonts w:ascii="Calibri" w:eastAsia="Times New Roman" w:hAnsi="Calibri" w:cs="Times New Roman"/>
      <w:color w:val="000000"/>
      <w:sz w:val="20"/>
      <w:szCs w:val="20"/>
      <w:lang w:eastAsia="ru-RU"/>
    </w:rPr>
    <w:tblPr>
      <w:tblInd w:w="0" w:type="dxa"/>
      <w:tblBorders>
        <w:right w:val="single" w:sz="4" w:space="0" w:color="92CCDC"/>
      </w:tblBorders>
      <w:tblCellMar>
        <w:top w:w="0" w:type="dxa"/>
        <w:left w:w="0" w:type="dxa"/>
        <w:bottom w:w="0" w:type="dxa"/>
        <w:right w:w="0" w:type="dxa"/>
      </w:tblCellMar>
    </w:tblPr>
  </w:style>
  <w:style w:type="table" w:customStyle="1" w:styleId="ListTable6Colorful-Accent4">
    <w:name w:val="List Table 6 Colorful - Accent 4"/>
    <w:uiPriority w:val="99"/>
    <w:rsid w:val="005A55F0"/>
    <w:pPr>
      <w:spacing w:after="0" w:line="240" w:lineRule="auto"/>
    </w:pPr>
    <w:rPr>
      <w:rFonts w:ascii="Calibri" w:eastAsia="Times New Roman" w:hAnsi="Calibri" w:cs="Times New Roman"/>
      <w:color w:val="000000"/>
      <w:sz w:val="20"/>
      <w:szCs w:val="20"/>
      <w:lang w:eastAsia="ru-RU"/>
    </w:rPr>
    <w:tblPr>
      <w:tblInd w:w="0" w:type="dxa"/>
      <w:tblBorders>
        <w:top w:val="single" w:sz="4" w:space="0" w:color="B2A1C6"/>
        <w:bottom w:val="single" w:sz="4" w:space="0" w:color="B2A1C6"/>
      </w:tblBorders>
      <w:tblCellMar>
        <w:top w:w="0" w:type="dxa"/>
        <w:left w:w="0" w:type="dxa"/>
        <w:bottom w:w="0" w:type="dxa"/>
        <w:right w:w="0" w:type="dxa"/>
      </w:tblCellMar>
    </w:tblPr>
  </w:style>
  <w:style w:type="table" w:customStyle="1" w:styleId="BorderedLined-Accent3">
    <w:name w:val="Bordered &amp; Lined - Accent 3"/>
    <w:uiPriority w:val="99"/>
    <w:rsid w:val="005A55F0"/>
    <w:pPr>
      <w:spacing w:after="0" w:line="240" w:lineRule="auto"/>
    </w:pPr>
    <w:rPr>
      <w:rFonts w:ascii="Calibri" w:eastAsia="Times New Roman" w:hAnsi="Calibri" w:cs="Times New Roman"/>
      <w:color w:val="404040"/>
      <w:sz w:val="20"/>
      <w:szCs w:val="20"/>
      <w:lang w:eastAsia="ru-RU"/>
    </w:rPr>
    <w:tblPr>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0" w:type="dxa"/>
        <w:bottom w:w="0" w:type="dxa"/>
        <w:right w:w="0" w:type="dxa"/>
      </w:tblCellMar>
    </w:tblPr>
  </w:style>
  <w:style w:type="table" w:customStyle="1" w:styleId="-51">
    <w:name w:val="Таблица-сетка 5 темная1"/>
    <w:basedOn w:val="a3"/>
    <w:uiPriority w:val="99"/>
    <w:rsid w:val="005A55F0"/>
    <w:pPr>
      <w:spacing w:after="0" w:line="240" w:lineRule="auto"/>
    </w:pPr>
    <w:rPr>
      <w:rFonts w:ascii="Calibri" w:eastAsia="Times New Roman" w:hAnsi="Calibri" w:cs="Times New Roman"/>
      <w:color w:val="000000"/>
      <w:sz w:val="20"/>
      <w:szCs w:val="20"/>
      <w:lang w:eastAsia="ru-RU"/>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Pr>
  </w:style>
  <w:style w:type="table" w:customStyle="1" w:styleId="GridTable2-Accent1">
    <w:name w:val="Grid Table 2 - Accent 1"/>
    <w:uiPriority w:val="99"/>
    <w:rsid w:val="005A55F0"/>
    <w:pPr>
      <w:spacing w:after="0" w:line="240" w:lineRule="auto"/>
    </w:pPr>
    <w:rPr>
      <w:rFonts w:ascii="Calibri" w:eastAsia="Times New Roman" w:hAnsi="Calibri" w:cs="Times New Roman"/>
      <w:color w:val="000000"/>
      <w:sz w:val="20"/>
      <w:szCs w:val="20"/>
      <w:lang w:eastAsia="ru-RU"/>
    </w:rPr>
    <w:tblPr>
      <w:tblInd w:w="0" w:type="dxa"/>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11">
    <w:name w:val="Таблица-сетка 1 светлая1"/>
    <w:basedOn w:val="a3"/>
    <w:uiPriority w:val="99"/>
    <w:rsid w:val="005A55F0"/>
    <w:pPr>
      <w:spacing w:after="0" w:line="240" w:lineRule="auto"/>
    </w:pPr>
    <w:rPr>
      <w:rFonts w:ascii="Calibri" w:eastAsia="Times New Roman" w:hAnsi="Calibri" w:cs="Times New Roman"/>
      <w:color w:val="000000"/>
      <w:sz w:val="20"/>
      <w:szCs w:val="20"/>
      <w:lang w:eastAsia="ru-RU"/>
    </w:rPr>
    <w:tblPr>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left w:w="0" w:type="dxa"/>
        <w:right w:w="0" w:type="dxa"/>
      </w:tblCellMar>
    </w:tblPr>
  </w:style>
  <w:style w:type="table" w:customStyle="1" w:styleId="GridTable3-Accent2">
    <w:name w:val="Grid Table 3 - Accent 2"/>
    <w:uiPriority w:val="99"/>
    <w:rsid w:val="005A55F0"/>
    <w:pPr>
      <w:spacing w:after="0" w:line="240" w:lineRule="auto"/>
    </w:pPr>
    <w:rPr>
      <w:rFonts w:ascii="Calibri" w:eastAsia="Times New Roman" w:hAnsi="Calibri" w:cs="Times New Roman"/>
      <w:color w:val="000000"/>
      <w:sz w:val="20"/>
      <w:szCs w:val="20"/>
      <w:lang w:eastAsia="ru-RU"/>
    </w:rPr>
    <w:tblPr>
      <w:tblInd w:w="0" w:type="dxa"/>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Bordered-Accent1">
    <w:name w:val="Bordered - Accent 1"/>
    <w:uiPriority w:val="99"/>
    <w:rsid w:val="005A55F0"/>
    <w:pPr>
      <w:spacing w:after="0" w:line="240" w:lineRule="auto"/>
    </w:pPr>
    <w:rPr>
      <w:rFonts w:ascii="Calibri" w:eastAsia="Times New Roman" w:hAnsi="Calibri" w:cs="Times New Roman"/>
      <w:color w:val="000000"/>
      <w:sz w:val="20"/>
      <w:szCs w:val="20"/>
      <w:lang w:eastAsia="ru-RU"/>
    </w:rPr>
    <w:tblPr>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ListTable2-Accent1">
    <w:name w:val="List Table 2 - Accent 1"/>
    <w:uiPriority w:val="99"/>
    <w:rsid w:val="005A55F0"/>
    <w:pPr>
      <w:spacing w:after="0" w:line="240" w:lineRule="auto"/>
    </w:pPr>
    <w:rPr>
      <w:rFonts w:ascii="Calibri" w:eastAsia="Times New Roman" w:hAnsi="Calibri" w:cs="Times New Roman"/>
      <w:color w:val="000000"/>
      <w:sz w:val="20"/>
      <w:szCs w:val="20"/>
      <w:lang w:eastAsia="ru-RU"/>
    </w:rPr>
    <w:tblPr>
      <w:tblInd w:w="0" w:type="dxa"/>
      <w:tblBorders>
        <w:top w:val="single" w:sz="4" w:space="0" w:color="9BB7D9"/>
        <w:bottom w:val="single" w:sz="4" w:space="0" w:color="9BB7D9"/>
        <w:insideH w:val="single" w:sz="4" w:space="0" w:color="9BB7D9"/>
      </w:tblBorders>
      <w:tblCellMar>
        <w:top w:w="0" w:type="dxa"/>
        <w:left w:w="0" w:type="dxa"/>
        <w:bottom w:w="0" w:type="dxa"/>
        <w:right w:w="0" w:type="dxa"/>
      </w:tblCellMar>
    </w:tblPr>
  </w:style>
  <w:style w:type="table" w:customStyle="1" w:styleId="ListTable7Colorful-Accent2">
    <w:name w:val="List Table 7 Colorful - Accent 2"/>
    <w:uiPriority w:val="99"/>
    <w:rsid w:val="005A55F0"/>
    <w:pPr>
      <w:spacing w:after="0" w:line="240" w:lineRule="auto"/>
    </w:pPr>
    <w:rPr>
      <w:rFonts w:ascii="Calibri" w:eastAsia="Times New Roman" w:hAnsi="Calibri" w:cs="Times New Roman"/>
      <w:color w:val="000000"/>
      <w:sz w:val="20"/>
      <w:szCs w:val="20"/>
      <w:lang w:eastAsia="ru-RU"/>
    </w:rPr>
    <w:tblPr>
      <w:tblInd w:w="0" w:type="dxa"/>
      <w:tblBorders>
        <w:right w:val="single" w:sz="4" w:space="0" w:color="D99695"/>
      </w:tblBorders>
      <w:tblCellMar>
        <w:top w:w="0" w:type="dxa"/>
        <w:left w:w="0" w:type="dxa"/>
        <w:bottom w:w="0" w:type="dxa"/>
        <w:right w:w="0" w:type="dxa"/>
      </w:tblCellMar>
    </w:tblPr>
  </w:style>
  <w:style w:type="table" w:customStyle="1" w:styleId="2ff6">
    <w:name w:val="Сетка таблицы2"/>
    <w:basedOn w:val="a3"/>
    <w:uiPriority w:val="39"/>
    <w:rsid w:val="005A55F0"/>
    <w:pPr>
      <w:spacing w:after="0" w:line="240" w:lineRule="auto"/>
    </w:pPr>
    <w:rPr>
      <w:rFonts w:eastAsia="Times New Roman"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Table3-Accent6">
    <w:name w:val="List Table 3 - Accent 6"/>
    <w:uiPriority w:val="99"/>
    <w:rsid w:val="005A55F0"/>
    <w:pPr>
      <w:spacing w:after="0" w:line="240" w:lineRule="auto"/>
    </w:pPr>
    <w:rPr>
      <w:rFonts w:ascii="Calibri" w:eastAsia="Times New Roman" w:hAnsi="Calibri" w:cs="Times New Roman"/>
      <w:color w:val="000000"/>
      <w:sz w:val="20"/>
      <w:szCs w:val="20"/>
      <w:lang w:eastAsia="ru-RU"/>
    </w:rPr>
    <w:tblPr>
      <w:tblInd w:w="0" w:type="dxa"/>
      <w:tblBorders>
        <w:top w:val="single" w:sz="4" w:space="0" w:color="FAC090"/>
        <w:left w:val="single" w:sz="4" w:space="0" w:color="FAC090"/>
        <w:bottom w:val="single" w:sz="4" w:space="0" w:color="FAC090"/>
        <w:right w:val="single" w:sz="4" w:space="0" w:color="FAC090"/>
      </w:tblBorders>
      <w:tblCellMar>
        <w:top w:w="0" w:type="dxa"/>
        <w:left w:w="0" w:type="dxa"/>
        <w:bottom w:w="0" w:type="dxa"/>
        <w:right w:w="0" w:type="dxa"/>
      </w:tblCellMar>
    </w:tblPr>
  </w:style>
  <w:style w:type="table" w:customStyle="1" w:styleId="GridTable3-Accent1">
    <w:name w:val="Grid Table 3 - Accent 1"/>
    <w:uiPriority w:val="99"/>
    <w:rsid w:val="005A55F0"/>
    <w:pPr>
      <w:spacing w:after="0" w:line="240" w:lineRule="auto"/>
    </w:pPr>
    <w:rPr>
      <w:rFonts w:ascii="Calibri" w:eastAsia="Times New Roman" w:hAnsi="Calibri" w:cs="Times New Roman"/>
      <w:color w:val="000000"/>
      <w:sz w:val="20"/>
      <w:szCs w:val="20"/>
      <w:lang w:eastAsia="ru-RU"/>
    </w:rPr>
    <w:tblPr>
      <w:tblInd w:w="0" w:type="dxa"/>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31">
    <w:name w:val="Таблица-сетка 31"/>
    <w:basedOn w:val="a3"/>
    <w:uiPriority w:val="99"/>
    <w:rsid w:val="005A55F0"/>
    <w:pPr>
      <w:spacing w:after="0" w:line="240" w:lineRule="auto"/>
    </w:pPr>
    <w:rPr>
      <w:rFonts w:ascii="Calibri" w:eastAsia="Times New Roman" w:hAnsi="Calibri" w:cs="Times New Roman"/>
      <w:color w:val="000000"/>
      <w:sz w:val="20"/>
      <w:szCs w:val="20"/>
      <w:lang w:eastAsia="ru-RU"/>
    </w:rPr>
    <w:tblPr>
      <w:tblBorders>
        <w:bottom w:val="single" w:sz="4" w:space="0" w:color="6A6A6A"/>
        <w:insideH w:val="single" w:sz="4" w:space="0" w:color="6A6A6A"/>
        <w:insideV w:val="single" w:sz="4" w:space="0" w:color="6A6A6A"/>
      </w:tblBorders>
      <w:tblCellMar>
        <w:left w:w="0" w:type="dxa"/>
        <w:right w:w="0" w:type="dxa"/>
      </w:tblCellMar>
    </w:tblPr>
  </w:style>
  <w:style w:type="table" w:customStyle="1" w:styleId="GridTable5Dark-Accent2">
    <w:name w:val="Grid Table 5 Dark - Accent 2"/>
    <w:uiPriority w:val="99"/>
    <w:rsid w:val="005A55F0"/>
    <w:pPr>
      <w:spacing w:after="0" w:line="240" w:lineRule="auto"/>
    </w:pPr>
    <w:rPr>
      <w:rFonts w:ascii="Calibri" w:eastAsia="Times New Roman" w:hAnsi="Calibri" w:cs="Times New Roman"/>
      <w:color w:val="000000"/>
      <w:sz w:val="20"/>
      <w:szCs w:val="20"/>
      <w:lang w:eastAsia="ru-RU"/>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style>
  <w:style w:type="table" w:customStyle="1" w:styleId="ListTable4-Accent5">
    <w:name w:val="List Table 4 - Accent 5"/>
    <w:uiPriority w:val="99"/>
    <w:rsid w:val="005A55F0"/>
    <w:pPr>
      <w:spacing w:after="0" w:line="240" w:lineRule="auto"/>
    </w:pPr>
    <w:rPr>
      <w:rFonts w:ascii="Calibri" w:eastAsia="Times New Roman" w:hAnsi="Calibri" w:cs="Times New Roman"/>
      <w:color w:val="000000"/>
      <w:sz w:val="20"/>
      <w:szCs w:val="20"/>
      <w:lang w:eastAsia="ru-RU"/>
    </w:rPr>
    <w:tblPr>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0" w:type="dxa"/>
        <w:bottom w:w="0" w:type="dxa"/>
        <w:right w:w="0" w:type="dxa"/>
      </w:tblCellMar>
    </w:tblPr>
  </w:style>
  <w:style w:type="table" w:customStyle="1" w:styleId="-21">
    <w:name w:val="Список-таблица 21"/>
    <w:basedOn w:val="a3"/>
    <w:uiPriority w:val="99"/>
    <w:rsid w:val="005A55F0"/>
    <w:pPr>
      <w:spacing w:after="0" w:line="240" w:lineRule="auto"/>
    </w:pPr>
    <w:rPr>
      <w:rFonts w:ascii="Calibri" w:eastAsia="Times New Roman" w:hAnsi="Calibri" w:cs="Times New Roman"/>
      <w:color w:val="000000"/>
      <w:sz w:val="20"/>
      <w:szCs w:val="20"/>
      <w:lang w:eastAsia="ru-RU"/>
    </w:rPr>
    <w:tblPr>
      <w:tblBorders>
        <w:top w:val="single" w:sz="4" w:space="0" w:color="6F6F6F"/>
        <w:bottom w:val="single" w:sz="4" w:space="0" w:color="6F6F6F"/>
        <w:insideH w:val="single" w:sz="4" w:space="0" w:color="6F6F6F"/>
      </w:tblBorders>
      <w:tblCellMar>
        <w:left w:w="0" w:type="dxa"/>
        <w:right w:w="0" w:type="dxa"/>
      </w:tblCellMar>
    </w:tblPr>
  </w:style>
  <w:style w:type="table" w:customStyle="1" w:styleId="Lined-Accent6">
    <w:name w:val="Lined - Accent 6"/>
    <w:uiPriority w:val="99"/>
    <w:rsid w:val="005A55F0"/>
    <w:pPr>
      <w:spacing w:after="0" w:line="240" w:lineRule="auto"/>
    </w:pPr>
    <w:rPr>
      <w:rFonts w:ascii="Calibri" w:eastAsia="Times New Roman" w:hAnsi="Calibri" w:cs="Times New Roman"/>
      <w:color w:val="404040"/>
      <w:sz w:val="20"/>
      <w:szCs w:val="20"/>
      <w:lang w:eastAsia="ru-RU"/>
    </w:rPr>
    <w:tblPr>
      <w:tblInd w:w="0" w:type="dxa"/>
      <w:tblCellMar>
        <w:top w:w="0" w:type="dxa"/>
        <w:left w:w="0" w:type="dxa"/>
        <w:bottom w:w="0" w:type="dxa"/>
        <w:right w:w="0" w:type="dxa"/>
      </w:tblCellMar>
    </w:tblPr>
  </w:style>
  <w:style w:type="table" w:customStyle="1" w:styleId="GridTable4-Accent5">
    <w:name w:val="Grid Table 4 - Accent 5"/>
    <w:uiPriority w:val="59"/>
    <w:rsid w:val="005A55F0"/>
    <w:pPr>
      <w:spacing w:after="0" w:line="240" w:lineRule="auto"/>
    </w:pPr>
    <w:rPr>
      <w:rFonts w:ascii="Calibri" w:eastAsia="Times New Roman" w:hAnsi="Calibri" w:cs="Times New Roman"/>
      <w:color w:val="000000"/>
      <w:sz w:val="20"/>
      <w:szCs w:val="20"/>
      <w:lang w:eastAsia="ru-RU"/>
    </w:rPr>
    <w:tblPr>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Lined-Accent3">
    <w:name w:val="Lined - Accent 3"/>
    <w:uiPriority w:val="99"/>
    <w:rsid w:val="005A55F0"/>
    <w:pPr>
      <w:spacing w:after="0" w:line="240" w:lineRule="auto"/>
    </w:pPr>
    <w:rPr>
      <w:rFonts w:ascii="Calibri" w:eastAsia="Times New Roman" w:hAnsi="Calibri" w:cs="Times New Roman"/>
      <w:color w:val="404040"/>
      <w:sz w:val="20"/>
      <w:szCs w:val="20"/>
      <w:lang w:eastAsia="ru-RU"/>
    </w:rPr>
    <w:tblPr>
      <w:tblInd w:w="0" w:type="dxa"/>
      <w:tblCellMar>
        <w:top w:w="0" w:type="dxa"/>
        <w:left w:w="0" w:type="dxa"/>
        <w:bottom w:w="0" w:type="dxa"/>
        <w:right w:w="0" w:type="dxa"/>
      </w:tblCellMar>
    </w:tblPr>
  </w:style>
  <w:style w:type="table" w:customStyle="1" w:styleId="ListTable4-Accent3">
    <w:name w:val="List Table 4 - Accent 3"/>
    <w:uiPriority w:val="99"/>
    <w:rsid w:val="005A55F0"/>
    <w:pPr>
      <w:spacing w:after="0" w:line="240" w:lineRule="auto"/>
    </w:pPr>
    <w:rPr>
      <w:rFonts w:ascii="Calibri" w:eastAsia="Times New Roman" w:hAnsi="Calibri" w:cs="Times New Roman"/>
      <w:color w:val="000000"/>
      <w:sz w:val="20"/>
      <w:szCs w:val="20"/>
      <w:lang w:eastAsia="ru-RU"/>
    </w:rPr>
    <w:tblPr>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0" w:type="dxa"/>
        <w:bottom w:w="0" w:type="dxa"/>
        <w:right w:w="0" w:type="dxa"/>
      </w:tblCellMar>
    </w:tblPr>
  </w:style>
  <w:style w:type="table" w:customStyle="1" w:styleId="Bordered-Accent5">
    <w:name w:val="Bordered - Accent 5"/>
    <w:uiPriority w:val="99"/>
    <w:rsid w:val="005A55F0"/>
    <w:pPr>
      <w:spacing w:after="0" w:line="240" w:lineRule="auto"/>
    </w:pPr>
    <w:rPr>
      <w:rFonts w:ascii="Calibri" w:eastAsia="Times New Roman" w:hAnsi="Calibri" w:cs="Times New Roman"/>
      <w:color w:val="000000"/>
      <w:sz w:val="20"/>
      <w:szCs w:val="20"/>
      <w:lang w:eastAsia="ru-RU"/>
    </w:rPr>
    <w:tblPr>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GridTable1Light-Accent4">
    <w:name w:val="Grid Table 1 Light - Accent 4"/>
    <w:uiPriority w:val="99"/>
    <w:rsid w:val="005A55F0"/>
    <w:pPr>
      <w:spacing w:after="0" w:line="240" w:lineRule="auto"/>
    </w:pPr>
    <w:rPr>
      <w:rFonts w:ascii="Calibri" w:eastAsia="Times New Roman" w:hAnsi="Calibri" w:cs="Times New Roman"/>
      <w:color w:val="000000"/>
      <w:sz w:val="20"/>
      <w:szCs w:val="20"/>
      <w:lang w:eastAsia="ru-RU"/>
    </w:rPr>
    <w:tblPr>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Bordered-Accent2">
    <w:name w:val="Bordered - Accent 2"/>
    <w:uiPriority w:val="99"/>
    <w:rsid w:val="005A55F0"/>
    <w:pPr>
      <w:spacing w:after="0" w:line="240" w:lineRule="auto"/>
    </w:pPr>
    <w:rPr>
      <w:rFonts w:ascii="Calibri" w:eastAsia="Times New Roman" w:hAnsi="Calibri" w:cs="Times New Roman"/>
      <w:color w:val="000000"/>
      <w:sz w:val="20"/>
      <w:szCs w:val="20"/>
      <w:lang w:eastAsia="ru-RU"/>
    </w:rPr>
    <w:tblPr>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11f1">
    <w:name w:val="Таблица простая 11"/>
    <w:basedOn w:val="a3"/>
    <w:uiPriority w:val="59"/>
    <w:rsid w:val="005A55F0"/>
    <w:pPr>
      <w:spacing w:after="0" w:line="240" w:lineRule="auto"/>
    </w:pPr>
    <w:rPr>
      <w:rFonts w:ascii="Calibri" w:eastAsia="Times New Roman" w:hAnsi="Calibri" w:cs="Times New Roman"/>
      <w:color w:val="000000"/>
      <w:sz w:val="20"/>
      <w:szCs w:val="20"/>
      <w:lang w:eastAsia="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ListTable2-Accent6">
    <w:name w:val="List Table 2 - Accent 6"/>
    <w:uiPriority w:val="99"/>
    <w:rsid w:val="005A55F0"/>
    <w:pPr>
      <w:spacing w:after="0" w:line="240" w:lineRule="auto"/>
    </w:pPr>
    <w:rPr>
      <w:rFonts w:ascii="Calibri" w:eastAsia="Times New Roman" w:hAnsi="Calibri" w:cs="Times New Roman"/>
      <w:color w:val="000000"/>
      <w:sz w:val="20"/>
      <w:szCs w:val="20"/>
      <w:lang w:eastAsia="ru-RU"/>
    </w:rPr>
    <w:tblPr>
      <w:tblInd w:w="0" w:type="dxa"/>
      <w:tblBorders>
        <w:top w:val="single" w:sz="4" w:space="0" w:color="FAC396"/>
        <w:bottom w:val="single" w:sz="4" w:space="0" w:color="FAC396"/>
        <w:insideH w:val="single" w:sz="4" w:space="0" w:color="FAC396"/>
      </w:tblBorders>
      <w:tblCellMar>
        <w:top w:w="0" w:type="dxa"/>
        <w:left w:w="0" w:type="dxa"/>
        <w:bottom w:w="0" w:type="dxa"/>
        <w:right w:w="0" w:type="dxa"/>
      </w:tblCellMar>
    </w:tblPr>
  </w:style>
  <w:style w:type="table" w:customStyle="1" w:styleId="ListTable6Colorful-Accent6">
    <w:name w:val="List Table 6 Colorful - Accent 6"/>
    <w:uiPriority w:val="99"/>
    <w:rsid w:val="005A55F0"/>
    <w:pPr>
      <w:spacing w:after="0" w:line="240" w:lineRule="auto"/>
    </w:pPr>
    <w:rPr>
      <w:rFonts w:ascii="Calibri" w:eastAsia="Times New Roman" w:hAnsi="Calibri" w:cs="Times New Roman"/>
      <w:color w:val="000000"/>
      <w:sz w:val="20"/>
      <w:szCs w:val="20"/>
      <w:lang w:eastAsia="ru-RU"/>
    </w:rPr>
    <w:tblPr>
      <w:tblInd w:w="0" w:type="dxa"/>
      <w:tblBorders>
        <w:top w:val="single" w:sz="4" w:space="0" w:color="FAC090"/>
        <w:bottom w:val="single" w:sz="4" w:space="0" w:color="FAC090"/>
      </w:tblBorders>
      <w:tblCellMar>
        <w:top w:w="0" w:type="dxa"/>
        <w:left w:w="0" w:type="dxa"/>
        <w:bottom w:w="0" w:type="dxa"/>
        <w:right w:w="0" w:type="dxa"/>
      </w:tblCellMar>
    </w:tblPr>
  </w:style>
  <w:style w:type="table" w:customStyle="1" w:styleId="GridTable3-Accent6">
    <w:name w:val="Grid Table 3 - Accent 6"/>
    <w:uiPriority w:val="99"/>
    <w:rsid w:val="005A55F0"/>
    <w:pPr>
      <w:spacing w:after="0" w:line="240" w:lineRule="auto"/>
    </w:pPr>
    <w:rPr>
      <w:rFonts w:ascii="Calibri" w:eastAsia="Times New Roman" w:hAnsi="Calibri" w:cs="Times New Roman"/>
      <w:color w:val="000000"/>
      <w:sz w:val="20"/>
      <w:szCs w:val="20"/>
      <w:lang w:eastAsia="ru-RU"/>
    </w:rPr>
    <w:tblPr>
      <w:tblInd w:w="0" w:type="dxa"/>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ListTable2-Accent5">
    <w:name w:val="List Table 2 - Accent 5"/>
    <w:uiPriority w:val="99"/>
    <w:rsid w:val="005A55F0"/>
    <w:pPr>
      <w:spacing w:after="0" w:line="240" w:lineRule="auto"/>
    </w:pPr>
    <w:rPr>
      <w:rFonts w:ascii="Calibri" w:eastAsia="Times New Roman" w:hAnsi="Calibri" w:cs="Times New Roman"/>
      <w:color w:val="000000"/>
      <w:sz w:val="20"/>
      <w:szCs w:val="20"/>
      <w:lang w:eastAsia="ru-RU"/>
    </w:rPr>
    <w:tblPr>
      <w:tblInd w:w="0" w:type="dxa"/>
      <w:tblBorders>
        <w:top w:val="single" w:sz="4" w:space="0" w:color="99D0DE"/>
        <w:bottom w:val="single" w:sz="4" w:space="0" w:color="99D0DE"/>
        <w:insideH w:val="single" w:sz="4" w:space="0" w:color="99D0DE"/>
      </w:tblBorders>
      <w:tblCellMar>
        <w:top w:w="0" w:type="dxa"/>
        <w:left w:w="0" w:type="dxa"/>
        <w:bottom w:w="0" w:type="dxa"/>
        <w:right w:w="0" w:type="dxa"/>
      </w:tblCellMar>
    </w:tblPr>
  </w:style>
  <w:style w:type="table" w:customStyle="1" w:styleId="-110">
    <w:name w:val="Список-таблица 1 светлая1"/>
    <w:basedOn w:val="a3"/>
    <w:uiPriority w:val="99"/>
    <w:rsid w:val="005A55F0"/>
    <w:pPr>
      <w:spacing w:after="0" w:line="240" w:lineRule="auto"/>
    </w:pPr>
    <w:rPr>
      <w:rFonts w:ascii="Calibri" w:eastAsia="Times New Roman" w:hAnsi="Calibri" w:cs="Times New Roman"/>
      <w:color w:val="000000"/>
      <w:sz w:val="20"/>
      <w:szCs w:val="20"/>
      <w:lang w:eastAsia="ru-RU"/>
    </w:rPr>
    <w:tblPr>
      <w:tblCellMar>
        <w:left w:w="0" w:type="dxa"/>
        <w:right w:w="0" w:type="dxa"/>
      </w:tblCellMar>
    </w:tblPr>
  </w:style>
  <w:style w:type="table" w:customStyle="1" w:styleId="ListTable7Colorful-Accent4">
    <w:name w:val="List Table 7 Colorful - Accent 4"/>
    <w:uiPriority w:val="99"/>
    <w:rsid w:val="005A55F0"/>
    <w:pPr>
      <w:spacing w:after="0" w:line="240" w:lineRule="auto"/>
    </w:pPr>
    <w:rPr>
      <w:rFonts w:ascii="Calibri" w:eastAsia="Times New Roman" w:hAnsi="Calibri" w:cs="Times New Roman"/>
      <w:color w:val="000000"/>
      <w:sz w:val="20"/>
      <w:szCs w:val="20"/>
      <w:lang w:eastAsia="ru-RU"/>
    </w:rPr>
    <w:tblPr>
      <w:tblInd w:w="0" w:type="dxa"/>
      <w:tblBorders>
        <w:right w:val="single" w:sz="4" w:space="0" w:color="B2A1C6"/>
      </w:tblBorders>
      <w:tblCellMar>
        <w:top w:w="0" w:type="dxa"/>
        <w:left w:w="0" w:type="dxa"/>
        <w:bottom w:w="0" w:type="dxa"/>
        <w:right w:w="0" w:type="dxa"/>
      </w:tblCellMar>
    </w:tblPr>
  </w:style>
  <w:style w:type="table" w:customStyle="1" w:styleId="ListTable5Dark-Accent6">
    <w:name w:val="List Table 5 Dark - Accent 6"/>
    <w:uiPriority w:val="99"/>
    <w:rsid w:val="005A55F0"/>
    <w:pPr>
      <w:spacing w:after="0" w:line="240" w:lineRule="auto"/>
    </w:pPr>
    <w:rPr>
      <w:rFonts w:ascii="Calibri" w:eastAsia="Times New Roman" w:hAnsi="Calibri" w:cs="Times New Roman"/>
      <w:color w:val="000000"/>
      <w:sz w:val="20"/>
      <w:szCs w:val="20"/>
      <w:lang w:eastAsia="ru-RU"/>
    </w:rPr>
    <w:tblPr>
      <w:tblInd w:w="0" w:type="dxa"/>
      <w:tblBorders>
        <w:top w:val="single" w:sz="32" w:space="0" w:color="FAC090"/>
        <w:left w:val="single" w:sz="32" w:space="0" w:color="FAC090"/>
        <w:bottom w:val="single" w:sz="32" w:space="0" w:color="FAC090"/>
        <w:right w:val="single" w:sz="32" w:space="0" w:color="FAC090"/>
      </w:tblBorders>
      <w:tblCellMar>
        <w:top w:w="0" w:type="dxa"/>
        <w:left w:w="0" w:type="dxa"/>
        <w:bottom w:w="0" w:type="dxa"/>
        <w:right w:w="0" w:type="dxa"/>
      </w:tblCellMar>
    </w:tblPr>
  </w:style>
  <w:style w:type="table" w:customStyle="1" w:styleId="GridTable4-Accent3">
    <w:name w:val="Grid Table 4 - Accent 3"/>
    <w:uiPriority w:val="59"/>
    <w:rsid w:val="005A55F0"/>
    <w:pPr>
      <w:spacing w:after="0" w:line="240" w:lineRule="auto"/>
    </w:pPr>
    <w:rPr>
      <w:rFonts w:ascii="Calibri" w:eastAsia="Times New Roman" w:hAnsi="Calibri" w:cs="Times New Roman"/>
      <w:color w:val="000000"/>
      <w:sz w:val="20"/>
      <w:szCs w:val="20"/>
      <w:lang w:eastAsia="ru-RU"/>
    </w:rPr>
    <w:tblPr>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0" w:type="dxa"/>
        <w:bottom w:w="0" w:type="dxa"/>
        <w:right w:w="0" w:type="dxa"/>
      </w:tblCellMar>
    </w:tblPr>
  </w:style>
  <w:style w:type="table" w:customStyle="1" w:styleId="GridTable7Colorful-Accent6">
    <w:name w:val="Grid Table 7 Colorful - Accent 6"/>
    <w:uiPriority w:val="99"/>
    <w:rsid w:val="005A55F0"/>
    <w:pPr>
      <w:spacing w:after="0" w:line="240" w:lineRule="auto"/>
    </w:pPr>
    <w:rPr>
      <w:rFonts w:ascii="Calibri" w:eastAsia="Times New Roman" w:hAnsi="Calibri" w:cs="Times New Roman"/>
      <w:color w:val="000000"/>
      <w:sz w:val="20"/>
      <w:szCs w:val="20"/>
      <w:lang w:eastAsia="ru-RU"/>
    </w:rPr>
    <w:tblPr>
      <w:tblInd w:w="0" w:type="dxa"/>
      <w:tblBorders>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customStyle="1" w:styleId="ListTable4-Accent2">
    <w:name w:val="List Table 4 - Accent 2"/>
    <w:uiPriority w:val="99"/>
    <w:rsid w:val="005A55F0"/>
    <w:pPr>
      <w:spacing w:after="0" w:line="240" w:lineRule="auto"/>
    </w:pPr>
    <w:rPr>
      <w:rFonts w:ascii="Calibri" w:eastAsia="Times New Roman" w:hAnsi="Calibri" w:cs="Times New Roman"/>
      <w:color w:val="000000"/>
      <w:sz w:val="20"/>
      <w:szCs w:val="20"/>
      <w:lang w:eastAsia="ru-RU"/>
    </w:rPr>
    <w:tblPr>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0" w:type="dxa"/>
        <w:bottom w:w="0" w:type="dxa"/>
        <w:right w:w="0" w:type="dxa"/>
      </w:tblCellMar>
    </w:tblPr>
  </w:style>
  <w:style w:type="table" w:customStyle="1" w:styleId="312">
    <w:name w:val="Таблица простая 31"/>
    <w:basedOn w:val="a3"/>
    <w:uiPriority w:val="99"/>
    <w:rsid w:val="005A55F0"/>
    <w:pPr>
      <w:spacing w:after="0" w:line="240" w:lineRule="auto"/>
    </w:pPr>
    <w:rPr>
      <w:rFonts w:ascii="Calibri" w:eastAsia="Times New Roman" w:hAnsi="Calibri" w:cs="Times New Roman"/>
      <w:color w:val="000000"/>
      <w:sz w:val="20"/>
      <w:szCs w:val="20"/>
      <w:lang w:eastAsia="ru-RU"/>
    </w:rPr>
    <w:tblPr>
      <w:tblCellMar>
        <w:left w:w="0" w:type="dxa"/>
        <w:right w:w="0" w:type="dxa"/>
      </w:tblCellMar>
    </w:tblPr>
  </w:style>
  <w:style w:type="table" w:customStyle="1" w:styleId="ListTable3-Accent2">
    <w:name w:val="List Table 3 - Accent 2"/>
    <w:uiPriority w:val="99"/>
    <w:rsid w:val="005A55F0"/>
    <w:pPr>
      <w:spacing w:after="0" w:line="240" w:lineRule="auto"/>
    </w:pPr>
    <w:rPr>
      <w:rFonts w:ascii="Calibri" w:eastAsia="Times New Roman" w:hAnsi="Calibri" w:cs="Times New Roman"/>
      <w:color w:val="000000"/>
      <w:sz w:val="20"/>
      <w:szCs w:val="20"/>
      <w:lang w:eastAsia="ru-RU"/>
    </w:rPr>
    <w:tblPr>
      <w:tblInd w:w="0" w:type="dxa"/>
      <w:tblBorders>
        <w:top w:val="single" w:sz="4" w:space="0" w:color="D99695"/>
        <w:left w:val="single" w:sz="4" w:space="0" w:color="D99695"/>
        <w:bottom w:val="single" w:sz="4" w:space="0" w:color="D99695"/>
        <w:right w:val="single" w:sz="4" w:space="0" w:color="D99695"/>
      </w:tblBorders>
      <w:tblCellMar>
        <w:top w:w="0" w:type="dxa"/>
        <w:left w:w="0" w:type="dxa"/>
        <w:bottom w:w="0" w:type="dxa"/>
        <w:right w:w="0" w:type="dxa"/>
      </w:tblCellMar>
    </w:tblPr>
  </w:style>
  <w:style w:type="table" w:customStyle="1" w:styleId="BorderedLined-Accent6">
    <w:name w:val="Bordered &amp; Lined - Accent 6"/>
    <w:uiPriority w:val="99"/>
    <w:rsid w:val="005A55F0"/>
    <w:pPr>
      <w:spacing w:after="0" w:line="240" w:lineRule="auto"/>
    </w:pPr>
    <w:rPr>
      <w:rFonts w:ascii="Calibri" w:eastAsia="Times New Roman" w:hAnsi="Calibri" w:cs="Times New Roman"/>
      <w:color w:val="404040"/>
      <w:sz w:val="20"/>
      <w:szCs w:val="20"/>
      <w:lang w:eastAsia="ru-RU"/>
    </w:rPr>
    <w:tblPr>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0" w:type="dxa"/>
        <w:bottom w:w="0" w:type="dxa"/>
        <w:right w:w="0" w:type="dxa"/>
      </w:tblCellMar>
    </w:tblPr>
  </w:style>
  <w:style w:type="table" w:customStyle="1" w:styleId="Lined-Accent4">
    <w:name w:val="Lined - Accent 4"/>
    <w:uiPriority w:val="99"/>
    <w:rsid w:val="005A55F0"/>
    <w:pPr>
      <w:spacing w:after="0" w:line="240" w:lineRule="auto"/>
    </w:pPr>
    <w:rPr>
      <w:rFonts w:ascii="Calibri" w:eastAsia="Times New Roman" w:hAnsi="Calibri" w:cs="Times New Roman"/>
      <w:color w:val="404040"/>
      <w:sz w:val="20"/>
      <w:szCs w:val="20"/>
      <w:lang w:eastAsia="ru-RU"/>
    </w:rPr>
    <w:tblPr>
      <w:tblInd w:w="0" w:type="dxa"/>
      <w:tblCellMar>
        <w:top w:w="0" w:type="dxa"/>
        <w:left w:w="0" w:type="dxa"/>
        <w:bottom w:w="0" w:type="dxa"/>
        <w:right w:w="0" w:type="dxa"/>
      </w:tblCellMar>
    </w:tblPr>
  </w:style>
  <w:style w:type="table" w:customStyle="1" w:styleId="ListTable2-Accent2">
    <w:name w:val="List Table 2 - Accent 2"/>
    <w:uiPriority w:val="99"/>
    <w:rsid w:val="005A55F0"/>
    <w:pPr>
      <w:spacing w:after="0" w:line="240" w:lineRule="auto"/>
    </w:pPr>
    <w:rPr>
      <w:rFonts w:ascii="Calibri" w:eastAsia="Times New Roman" w:hAnsi="Calibri" w:cs="Times New Roman"/>
      <w:color w:val="000000"/>
      <w:sz w:val="20"/>
      <w:szCs w:val="20"/>
      <w:lang w:eastAsia="ru-RU"/>
    </w:rPr>
    <w:tblPr>
      <w:tblInd w:w="0" w:type="dxa"/>
      <w:tblBorders>
        <w:top w:val="single" w:sz="4" w:space="0" w:color="DB9B9A"/>
        <w:bottom w:val="single" w:sz="4" w:space="0" w:color="DB9B9A"/>
        <w:insideH w:val="single" w:sz="4" w:space="0" w:color="DB9B9A"/>
      </w:tblBorders>
      <w:tblCellMar>
        <w:top w:w="0" w:type="dxa"/>
        <w:left w:w="0" w:type="dxa"/>
        <w:bottom w:w="0" w:type="dxa"/>
        <w:right w:w="0" w:type="dxa"/>
      </w:tblCellMar>
    </w:tblPr>
  </w:style>
  <w:style w:type="table" w:customStyle="1" w:styleId="ListTable5Dark-Accent5">
    <w:name w:val="List Table 5 Dark - Accent 5"/>
    <w:uiPriority w:val="99"/>
    <w:rsid w:val="005A55F0"/>
    <w:pPr>
      <w:spacing w:after="0" w:line="240" w:lineRule="auto"/>
    </w:pPr>
    <w:rPr>
      <w:rFonts w:ascii="Calibri" w:eastAsia="Times New Roman" w:hAnsi="Calibri" w:cs="Times New Roman"/>
      <w:color w:val="000000"/>
      <w:sz w:val="20"/>
      <w:szCs w:val="20"/>
      <w:lang w:eastAsia="ru-RU"/>
    </w:rPr>
    <w:tblPr>
      <w:tblInd w:w="0" w:type="dxa"/>
      <w:tblBorders>
        <w:top w:val="single" w:sz="32" w:space="0" w:color="92CCDC"/>
        <w:left w:val="single" w:sz="32" w:space="0" w:color="92CCDC"/>
        <w:bottom w:val="single" w:sz="32" w:space="0" w:color="92CCDC"/>
        <w:right w:val="single" w:sz="32" w:space="0" w:color="92CCDC"/>
      </w:tblBorders>
      <w:tblCellMar>
        <w:top w:w="0" w:type="dxa"/>
        <w:left w:w="0" w:type="dxa"/>
        <w:bottom w:w="0" w:type="dxa"/>
        <w:right w:w="0" w:type="dxa"/>
      </w:tblCellMar>
    </w:tblPr>
  </w:style>
  <w:style w:type="table" w:customStyle="1" w:styleId="GridTable2-Accent5">
    <w:name w:val="Grid Table 2 - Accent 5"/>
    <w:uiPriority w:val="99"/>
    <w:rsid w:val="005A55F0"/>
    <w:pPr>
      <w:spacing w:after="0" w:line="240" w:lineRule="auto"/>
    </w:pPr>
    <w:rPr>
      <w:rFonts w:ascii="Calibri" w:eastAsia="Times New Roman" w:hAnsi="Calibri" w:cs="Times New Roman"/>
      <w:color w:val="000000"/>
      <w:sz w:val="20"/>
      <w:szCs w:val="20"/>
      <w:lang w:eastAsia="ru-RU"/>
    </w:rPr>
    <w:tblPr>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2-Accent3">
    <w:name w:val="Grid Table 2 - Accent 3"/>
    <w:uiPriority w:val="99"/>
    <w:rsid w:val="005A55F0"/>
    <w:pPr>
      <w:spacing w:after="0" w:line="240" w:lineRule="auto"/>
    </w:pPr>
    <w:rPr>
      <w:rFonts w:ascii="Calibri" w:eastAsia="Times New Roman" w:hAnsi="Calibri" w:cs="Times New Roman"/>
      <w:color w:val="000000"/>
      <w:sz w:val="20"/>
      <w:szCs w:val="20"/>
      <w:lang w:eastAsia="ru-RU"/>
    </w:rPr>
    <w:tblPr>
      <w:tblInd w:w="0" w:type="dxa"/>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1Light-Accent2">
    <w:name w:val="Grid Table 1 Light - Accent 2"/>
    <w:uiPriority w:val="99"/>
    <w:rsid w:val="005A55F0"/>
    <w:pPr>
      <w:spacing w:after="0" w:line="240" w:lineRule="auto"/>
    </w:pPr>
    <w:rPr>
      <w:rFonts w:ascii="Calibri" w:eastAsia="Times New Roman" w:hAnsi="Calibri" w:cs="Times New Roman"/>
      <w:color w:val="000000"/>
      <w:sz w:val="20"/>
      <w:szCs w:val="20"/>
      <w:lang w:eastAsia="ru-RU"/>
    </w:rPr>
    <w:tblPr>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GridTable6Colorful-Accent5">
    <w:name w:val="Grid Table 6 Colorful - Accent 5"/>
    <w:uiPriority w:val="99"/>
    <w:rsid w:val="005A55F0"/>
    <w:pPr>
      <w:spacing w:after="0" w:line="240" w:lineRule="auto"/>
    </w:pPr>
    <w:rPr>
      <w:rFonts w:ascii="Calibri" w:eastAsia="Times New Roman" w:hAnsi="Calibri" w:cs="Times New Roman"/>
      <w:color w:val="000000"/>
      <w:sz w:val="20"/>
      <w:szCs w:val="20"/>
      <w:lang w:eastAsia="ru-RU"/>
    </w:rPr>
    <w:tblPr>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BorderedLined-Accent4">
    <w:name w:val="Bordered &amp; Lined - Accent 4"/>
    <w:uiPriority w:val="99"/>
    <w:rsid w:val="005A55F0"/>
    <w:pPr>
      <w:spacing w:after="0" w:line="240" w:lineRule="auto"/>
    </w:pPr>
    <w:rPr>
      <w:rFonts w:ascii="Calibri" w:eastAsia="Times New Roman" w:hAnsi="Calibri" w:cs="Times New Roman"/>
      <w:color w:val="404040"/>
      <w:sz w:val="20"/>
      <w:szCs w:val="20"/>
      <w:lang w:eastAsia="ru-RU"/>
    </w:rPr>
    <w:tblPr>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0" w:type="dxa"/>
        <w:bottom w:w="0" w:type="dxa"/>
        <w:right w:w="0" w:type="dxa"/>
      </w:tblCellMar>
    </w:tblPr>
  </w:style>
  <w:style w:type="table" w:customStyle="1" w:styleId="ListTable1Light-Accent1">
    <w:name w:val="List Table 1 Light - Accent 1"/>
    <w:uiPriority w:val="99"/>
    <w:rsid w:val="005A55F0"/>
    <w:pPr>
      <w:spacing w:after="0" w:line="240" w:lineRule="auto"/>
    </w:pPr>
    <w:rPr>
      <w:rFonts w:ascii="Calibri" w:eastAsia="Times New Roman" w:hAnsi="Calibri" w:cs="Times New Roman"/>
      <w:color w:val="000000"/>
      <w:sz w:val="20"/>
      <w:szCs w:val="20"/>
      <w:lang w:eastAsia="ru-RU"/>
    </w:rPr>
    <w:tblPr>
      <w:tblInd w:w="0" w:type="dxa"/>
      <w:tblCellMar>
        <w:top w:w="0" w:type="dxa"/>
        <w:left w:w="0" w:type="dxa"/>
        <w:bottom w:w="0" w:type="dxa"/>
        <w:right w:w="0" w:type="dxa"/>
      </w:tblCellMar>
    </w:tblPr>
  </w:style>
  <w:style w:type="table" w:customStyle="1" w:styleId="ListTable1Light-Accent2">
    <w:name w:val="List Table 1 Light - Accent 2"/>
    <w:uiPriority w:val="99"/>
    <w:rsid w:val="005A55F0"/>
    <w:pPr>
      <w:spacing w:after="0" w:line="240" w:lineRule="auto"/>
    </w:pPr>
    <w:rPr>
      <w:rFonts w:ascii="Calibri" w:eastAsia="Times New Roman" w:hAnsi="Calibri" w:cs="Times New Roman"/>
      <w:color w:val="000000"/>
      <w:sz w:val="20"/>
      <w:szCs w:val="20"/>
      <w:lang w:eastAsia="ru-RU"/>
    </w:rPr>
    <w:tblPr>
      <w:tblInd w:w="0" w:type="dxa"/>
      <w:tblCellMar>
        <w:top w:w="0" w:type="dxa"/>
        <w:left w:w="0" w:type="dxa"/>
        <w:bottom w:w="0" w:type="dxa"/>
        <w:right w:w="0" w:type="dxa"/>
      </w:tblCellMar>
    </w:tblPr>
  </w:style>
  <w:style w:type="table" w:customStyle="1" w:styleId="410">
    <w:name w:val="Таблица простая 41"/>
    <w:basedOn w:val="a3"/>
    <w:uiPriority w:val="99"/>
    <w:rsid w:val="005A55F0"/>
    <w:pPr>
      <w:spacing w:after="0" w:line="240" w:lineRule="auto"/>
    </w:pPr>
    <w:rPr>
      <w:rFonts w:ascii="Calibri" w:eastAsia="Times New Roman" w:hAnsi="Calibri" w:cs="Times New Roman"/>
      <w:color w:val="000000"/>
      <w:sz w:val="20"/>
      <w:szCs w:val="20"/>
      <w:lang w:eastAsia="ru-RU"/>
    </w:rPr>
    <w:tblPr>
      <w:tblCellMar>
        <w:left w:w="0" w:type="dxa"/>
        <w:right w:w="0" w:type="dxa"/>
      </w:tblCellMar>
    </w:tblPr>
  </w:style>
  <w:style w:type="table" w:customStyle="1" w:styleId="ListTable7Colorful-Accent3">
    <w:name w:val="List Table 7 Colorful - Accent 3"/>
    <w:uiPriority w:val="99"/>
    <w:rsid w:val="005A55F0"/>
    <w:pPr>
      <w:spacing w:after="0" w:line="240" w:lineRule="auto"/>
    </w:pPr>
    <w:rPr>
      <w:rFonts w:ascii="Calibri" w:eastAsia="Times New Roman" w:hAnsi="Calibri" w:cs="Times New Roman"/>
      <w:color w:val="000000"/>
      <w:sz w:val="20"/>
      <w:szCs w:val="20"/>
      <w:lang w:eastAsia="ru-RU"/>
    </w:rPr>
    <w:tblPr>
      <w:tblInd w:w="0" w:type="dxa"/>
      <w:tblBorders>
        <w:right w:val="single" w:sz="4" w:space="0" w:color="C3D69B"/>
      </w:tblBorders>
      <w:tblCellMar>
        <w:top w:w="0" w:type="dxa"/>
        <w:left w:w="0" w:type="dxa"/>
        <w:bottom w:w="0" w:type="dxa"/>
        <w:right w:w="0" w:type="dxa"/>
      </w:tblCellMar>
    </w:tblPr>
  </w:style>
  <w:style w:type="table" w:customStyle="1" w:styleId="ListTable1Light-Accent3">
    <w:name w:val="List Table 1 Light - Accent 3"/>
    <w:uiPriority w:val="99"/>
    <w:rsid w:val="005A55F0"/>
    <w:pPr>
      <w:spacing w:after="0" w:line="240" w:lineRule="auto"/>
    </w:pPr>
    <w:rPr>
      <w:rFonts w:ascii="Calibri" w:eastAsia="Times New Roman" w:hAnsi="Calibri" w:cs="Times New Roman"/>
      <w:color w:val="000000"/>
      <w:sz w:val="20"/>
      <w:szCs w:val="20"/>
      <w:lang w:eastAsia="ru-RU"/>
    </w:rPr>
    <w:tblPr>
      <w:tblInd w:w="0" w:type="dxa"/>
      <w:tblCellMar>
        <w:top w:w="0" w:type="dxa"/>
        <w:left w:w="0" w:type="dxa"/>
        <w:bottom w:w="0" w:type="dxa"/>
        <w:right w:w="0" w:type="dxa"/>
      </w:tblCellMar>
    </w:tblPr>
  </w:style>
  <w:style w:type="table" w:customStyle="1" w:styleId="ListTable1Light-Accent6">
    <w:name w:val="List Table 1 Light - Accent 6"/>
    <w:uiPriority w:val="99"/>
    <w:rsid w:val="005A55F0"/>
    <w:pPr>
      <w:spacing w:after="0" w:line="240" w:lineRule="auto"/>
    </w:pPr>
    <w:rPr>
      <w:rFonts w:ascii="Calibri" w:eastAsia="Times New Roman" w:hAnsi="Calibri" w:cs="Times New Roman"/>
      <w:color w:val="000000"/>
      <w:sz w:val="20"/>
      <w:szCs w:val="20"/>
      <w:lang w:eastAsia="ru-RU"/>
    </w:rPr>
    <w:tblPr>
      <w:tblInd w:w="0" w:type="dxa"/>
      <w:tblCellMar>
        <w:top w:w="0" w:type="dxa"/>
        <w:left w:w="0" w:type="dxa"/>
        <w:bottom w:w="0" w:type="dxa"/>
        <w:right w:w="0" w:type="dxa"/>
      </w:tblCellMar>
    </w:tblPr>
  </w:style>
  <w:style w:type="table" w:customStyle="1" w:styleId="BorderedLined-Accent1">
    <w:name w:val="Bordered &amp; Lined - Accent 1"/>
    <w:uiPriority w:val="99"/>
    <w:rsid w:val="005A55F0"/>
    <w:pPr>
      <w:spacing w:after="0" w:line="240" w:lineRule="auto"/>
    </w:pPr>
    <w:rPr>
      <w:rFonts w:ascii="Calibri" w:eastAsia="Times New Roman" w:hAnsi="Calibri" w:cs="Times New Roman"/>
      <w:color w:val="404040"/>
      <w:sz w:val="20"/>
      <w:szCs w:val="20"/>
      <w:lang w:eastAsia="ru-RU"/>
    </w:rPr>
    <w:tblPr>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0" w:type="dxa"/>
        <w:bottom w:w="0" w:type="dxa"/>
        <w:right w:w="0" w:type="dxa"/>
      </w:tblCellMar>
    </w:tblPr>
  </w:style>
  <w:style w:type="table" w:customStyle="1" w:styleId="ListTable6Colorful-Accent2">
    <w:name w:val="List Table 6 Colorful - Accent 2"/>
    <w:uiPriority w:val="99"/>
    <w:rsid w:val="005A55F0"/>
    <w:pPr>
      <w:spacing w:after="0" w:line="240" w:lineRule="auto"/>
    </w:pPr>
    <w:rPr>
      <w:rFonts w:ascii="Calibri" w:eastAsia="Times New Roman" w:hAnsi="Calibri" w:cs="Times New Roman"/>
      <w:color w:val="000000"/>
      <w:sz w:val="20"/>
      <w:szCs w:val="20"/>
      <w:lang w:eastAsia="ru-RU"/>
    </w:rPr>
    <w:tblPr>
      <w:tblInd w:w="0" w:type="dxa"/>
      <w:tblBorders>
        <w:top w:val="single" w:sz="4" w:space="0" w:color="D99695"/>
        <w:bottom w:val="single" w:sz="4" w:space="0" w:color="D99695"/>
      </w:tblBorders>
      <w:tblCellMar>
        <w:top w:w="0" w:type="dxa"/>
        <w:left w:w="0" w:type="dxa"/>
        <w:bottom w:w="0" w:type="dxa"/>
        <w:right w:w="0" w:type="dxa"/>
      </w:tblCellMar>
    </w:tblPr>
  </w:style>
  <w:style w:type="table" w:customStyle="1" w:styleId="GridTable4-Accent1">
    <w:name w:val="Grid Table 4 - Accent 1"/>
    <w:uiPriority w:val="59"/>
    <w:rsid w:val="005A55F0"/>
    <w:pPr>
      <w:spacing w:after="0" w:line="240" w:lineRule="auto"/>
    </w:pPr>
    <w:rPr>
      <w:rFonts w:ascii="Calibri" w:eastAsia="Times New Roman" w:hAnsi="Calibri" w:cs="Times New Roman"/>
      <w:color w:val="000000"/>
      <w:sz w:val="20"/>
      <w:szCs w:val="20"/>
      <w:lang w:eastAsia="ru-RU"/>
    </w:rPr>
    <w:tblPr>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0" w:type="dxa"/>
        <w:bottom w:w="0" w:type="dxa"/>
        <w:right w:w="0" w:type="dxa"/>
      </w:tblCellMar>
    </w:tblPr>
  </w:style>
  <w:style w:type="table" w:customStyle="1" w:styleId="GridTable6Colorful-Accent6">
    <w:name w:val="Grid Table 6 Colorful - Accent 6"/>
    <w:uiPriority w:val="99"/>
    <w:rsid w:val="005A55F0"/>
    <w:pPr>
      <w:spacing w:after="0" w:line="240" w:lineRule="auto"/>
    </w:pPr>
    <w:rPr>
      <w:rFonts w:ascii="Calibri" w:eastAsia="Times New Roman" w:hAnsi="Calibri" w:cs="Times New Roman"/>
      <w:color w:val="000000"/>
      <w:sz w:val="20"/>
      <w:szCs w:val="20"/>
      <w:lang w:eastAsia="ru-RU"/>
    </w:rPr>
    <w:tblPr>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ListTable2-Accent3">
    <w:name w:val="List Table 2 - Accent 3"/>
    <w:uiPriority w:val="99"/>
    <w:rsid w:val="005A55F0"/>
    <w:pPr>
      <w:spacing w:after="0" w:line="240" w:lineRule="auto"/>
    </w:pPr>
    <w:rPr>
      <w:rFonts w:ascii="Calibri" w:eastAsia="Times New Roman" w:hAnsi="Calibri" w:cs="Times New Roman"/>
      <w:color w:val="000000"/>
      <w:sz w:val="20"/>
      <w:szCs w:val="20"/>
      <w:lang w:eastAsia="ru-RU"/>
    </w:rPr>
    <w:tblPr>
      <w:tblInd w:w="0" w:type="dxa"/>
      <w:tblBorders>
        <w:top w:val="single" w:sz="4" w:space="0" w:color="C6D8A1"/>
        <w:bottom w:val="single" w:sz="4" w:space="0" w:color="C6D8A1"/>
        <w:insideH w:val="single" w:sz="4" w:space="0" w:color="C6D8A1"/>
      </w:tblBorders>
      <w:tblCellMar>
        <w:top w:w="0" w:type="dxa"/>
        <w:left w:w="0" w:type="dxa"/>
        <w:bottom w:w="0" w:type="dxa"/>
        <w:right w:w="0" w:type="dxa"/>
      </w:tblCellMar>
    </w:tblPr>
  </w:style>
  <w:style w:type="table" w:customStyle="1" w:styleId="GridTable3-Accent3">
    <w:name w:val="Grid Table 3 - Accent 3"/>
    <w:uiPriority w:val="99"/>
    <w:rsid w:val="005A55F0"/>
    <w:pPr>
      <w:spacing w:after="0" w:line="240" w:lineRule="auto"/>
    </w:pPr>
    <w:rPr>
      <w:rFonts w:ascii="Calibri" w:eastAsia="Times New Roman" w:hAnsi="Calibri" w:cs="Times New Roman"/>
      <w:color w:val="000000"/>
      <w:sz w:val="20"/>
      <w:szCs w:val="20"/>
      <w:lang w:eastAsia="ru-RU"/>
    </w:rPr>
    <w:tblPr>
      <w:tblInd w:w="0" w:type="dxa"/>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6Colorful-Accent3">
    <w:name w:val="Grid Table 6 Colorful - Accent 3"/>
    <w:uiPriority w:val="99"/>
    <w:rsid w:val="005A55F0"/>
    <w:pPr>
      <w:spacing w:after="0" w:line="240" w:lineRule="auto"/>
    </w:pPr>
    <w:rPr>
      <w:rFonts w:ascii="Calibri" w:eastAsia="Times New Roman" w:hAnsi="Calibri" w:cs="Times New Roman"/>
      <w:color w:val="000000"/>
      <w:sz w:val="20"/>
      <w:szCs w:val="20"/>
      <w:lang w:eastAsia="ru-RU"/>
    </w:rPr>
    <w:tblPr>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ListTable4-Accent4">
    <w:name w:val="List Table 4 - Accent 4"/>
    <w:uiPriority w:val="99"/>
    <w:rsid w:val="005A55F0"/>
    <w:pPr>
      <w:spacing w:after="0" w:line="240" w:lineRule="auto"/>
    </w:pPr>
    <w:rPr>
      <w:rFonts w:ascii="Calibri" w:eastAsia="Times New Roman" w:hAnsi="Calibri" w:cs="Times New Roman"/>
      <w:color w:val="000000"/>
      <w:sz w:val="20"/>
      <w:szCs w:val="20"/>
      <w:lang w:eastAsia="ru-RU"/>
    </w:rPr>
    <w:tblPr>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0" w:type="dxa"/>
        <w:bottom w:w="0" w:type="dxa"/>
        <w:right w:w="0" w:type="dxa"/>
      </w:tblCellMar>
    </w:tblPr>
  </w:style>
  <w:style w:type="table" w:customStyle="1" w:styleId="GridTable1Light-Accent5">
    <w:name w:val="Grid Table 1 Light - Accent 5"/>
    <w:uiPriority w:val="99"/>
    <w:rsid w:val="005A55F0"/>
    <w:pPr>
      <w:spacing w:after="0" w:line="240" w:lineRule="auto"/>
    </w:pPr>
    <w:rPr>
      <w:rFonts w:ascii="Calibri" w:eastAsia="Times New Roman" w:hAnsi="Calibri" w:cs="Times New Roman"/>
      <w:color w:val="000000"/>
      <w:sz w:val="20"/>
      <w:szCs w:val="20"/>
      <w:lang w:eastAsia="ru-RU"/>
    </w:rPr>
    <w:tblPr>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Lined-Accent">
    <w:name w:val="Lined - Accent"/>
    <w:uiPriority w:val="99"/>
    <w:rsid w:val="005A55F0"/>
    <w:pPr>
      <w:spacing w:after="0" w:line="240" w:lineRule="auto"/>
    </w:pPr>
    <w:rPr>
      <w:rFonts w:ascii="Calibri" w:eastAsia="Times New Roman" w:hAnsi="Calibri" w:cs="Times New Roman"/>
      <w:color w:val="404040"/>
      <w:sz w:val="20"/>
      <w:szCs w:val="20"/>
      <w:lang w:eastAsia="ru-RU"/>
    </w:rPr>
    <w:tblPr>
      <w:tblInd w:w="0" w:type="dxa"/>
      <w:tblCellMar>
        <w:top w:w="0" w:type="dxa"/>
        <w:left w:w="0" w:type="dxa"/>
        <w:bottom w:w="0" w:type="dxa"/>
        <w:right w:w="0" w:type="dxa"/>
      </w:tblCellMar>
    </w:tblPr>
  </w:style>
  <w:style w:type="table" w:customStyle="1" w:styleId="Bordered">
    <w:name w:val="Bordered"/>
    <w:uiPriority w:val="99"/>
    <w:rsid w:val="005A55F0"/>
    <w:pPr>
      <w:spacing w:after="0" w:line="240" w:lineRule="auto"/>
    </w:pPr>
    <w:rPr>
      <w:rFonts w:ascii="Calibri" w:eastAsia="Times New Roman" w:hAnsi="Calibri" w:cs="Times New Roman"/>
      <w:color w:val="000000"/>
      <w:sz w:val="20"/>
      <w:szCs w:val="20"/>
      <w:lang w:eastAsia="ru-RU"/>
    </w:rPr>
    <w:tblPr>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0" w:type="dxa"/>
        <w:bottom w:w="0" w:type="dxa"/>
        <w:right w:w="0" w:type="dxa"/>
      </w:tblCellMar>
    </w:tblPr>
  </w:style>
  <w:style w:type="table" w:customStyle="1" w:styleId="-310">
    <w:name w:val="Список-таблица 31"/>
    <w:basedOn w:val="a3"/>
    <w:uiPriority w:val="99"/>
    <w:rsid w:val="005A55F0"/>
    <w:pPr>
      <w:spacing w:after="0" w:line="240" w:lineRule="auto"/>
    </w:pPr>
    <w:rPr>
      <w:rFonts w:ascii="Calibri" w:eastAsia="Times New Roman" w:hAnsi="Calibri" w:cs="Times New Roman"/>
      <w:color w:val="000000"/>
      <w:sz w:val="20"/>
      <w:szCs w:val="20"/>
      <w:lang w:eastAsia="ru-RU"/>
    </w:rPr>
    <w:tblPr>
      <w:tblBorders>
        <w:top w:val="single" w:sz="4" w:space="0" w:color="000000"/>
        <w:left w:val="single" w:sz="4" w:space="0" w:color="000000"/>
        <w:bottom w:val="single" w:sz="4" w:space="0" w:color="000000"/>
        <w:right w:val="single" w:sz="4" w:space="0" w:color="000000"/>
      </w:tblBorders>
      <w:tblCellMar>
        <w:left w:w="0" w:type="dxa"/>
        <w:right w:w="0" w:type="dxa"/>
      </w:tblCellMar>
    </w:tblPr>
  </w:style>
  <w:style w:type="table" w:customStyle="1" w:styleId="ListTable3-Accent4">
    <w:name w:val="List Table 3 - Accent 4"/>
    <w:uiPriority w:val="99"/>
    <w:rsid w:val="005A55F0"/>
    <w:pPr>
      <w:spacing w:after="0" w:line="240" w:lineRule="auto"/>
    </w:pPr>
    <w:rPr>
      <w:rFonts w:ascii="Calibri" w:eastAsia="Times New Roman" w:hAnsi="Calibri" w:cs="Times New Roman"/>
      <w:color w:val="000000"/>
      <w:sz w:val="20"/>
      <w:szCs w:val="20"/>
      <w:lang w:eastAsia="ru-RU"/>
    </w:rPr>
    <w:tblPr>
      <w:tblInd w:w="0" w:type="dxa"/>
      <w:tblBorders>
        <w:top w:val="single" w:sz="4" w:space="0" w:color="B2A1C6"/>
        <w:left w:val="single" w:sz="4" w:space="0" w:color="B2A1C6"/>
        <w:bottom w:val="single" w:sz="4" w:space="0" w:color="B2A1C6"/>
        <w:right w:val="single" w:sz="4" w:space="0" w:color="B2A1C6"/>
      </w:tblBorders>
      <w:tblCellMar>
        <w:top w:w="0" w:type="dxa"/>
        <w:left w:w="0" w:type="dxa"/>
        <w:bottom w:w="0" w:type="dxa"/>
        <w:right w:w="0" w:type="dxa"/>
      </w:tblCellMar>
    </w:tblPr>
  </w:style>
  <w:style w:type="table" w:customStyle="1" w:styleId="-510">
    <w:name w:val="Список-таблица 5 темная1"/>
    <w:basedOn w:val="a3"/>
    <w:uiPriority w:val="99"/>
    <w:rsid w:val="005A55F0"/>
    <w:pPr>
      <w:spacing w:after="0" w:line="240" w:lineRule="auto"/>
    </w:pPr>
    <w:rPr>
      <w:rFonts w:ascii="Calibri" w:eastAsia="Times New Roman" w:hAnsi="Calibri" w:cs="Times New Roman"/>
      <w:color w:val="000000"/>
      <w:sz w:val="20"/>
      <w:szCs w:val="20"/>
      <w:lang w:eastAsia="ru-RU"/>
    </w:rPr>
    <w:tblPr>
      <w:tblBorders>
        <w:top w:val="single" w:sz="32" w:space="0" w:color="7F7F7F"/>
        <w:left w:val="single" w:sz="32" w:space="0" w:color="7F7F7F"/>
        <w:bottom w:val="single" w:sz="32" w:space="0" w:color="7F7F7F"/>
        <w:right w:val="single" w:sz="32" w:space="0" w:color="7F7F7F"/>
      </w:tblBorders>
      <w:tblCellMar>
        <w:left w:w="0" w:type="dxa"/>
        <w:right w:w="0" w:type="dxa"/>
      </w:tblCellMar>
    </w:tblPr>
  </w:style>
  <w:style w:type="table" w:customStyle="1" w:styleId="215">
    <w:name w:val="Таблица простая 21"/>
    <w:basedOn w:val="a3"/>
    <w:uiPriority w:val="59"/>
    <w:rsid w:val="005A55F0"/>
    <w:pPr>
      <w:spacing w:after="0" w:line="240" w:lineRule="auto"/>
    </w:pPr>
    <w:rPr>
      <w:rFonts w:ascii="Calibri" w:eastAsia="Times New Roman" w:hAnsi="Calibri" w:cs="Times New Roman"/>
      <w:color w:val="000000"/>
      <w:sz w:val="20"/>
      <w:szCs w:val="20"/>
      <w:lang w:eastAsia="ru-RU"/>
    </w:rPr>
    <w:tblPr>
      <w:tblBorders>
        <w:top w:val="single" w:sz="4" w:space="0" w:color="000000"/>
        <w:left w:val="nil"/>
        <w:bottom w:val="single" w:sz="4" w:space="0" w:color="000000"/>
        <w:right w:val="nil"/>
      </w:tblBorders>
    </w:tblPr>
  </w:style>
  <w:style w:type="table" w:customStyle="1" w:styleId="BorderedLined-Accent2">
    <w:name w:val="Bordered &amp; Lined - Accent 2"/>
    <w:uiPriority w:val="99"/>
    <w:rsid w:val="005A55F0"/>
    <w:pPr>
      <w:spacing w:after="0" w:line="240" w:lineRule="auto"/>
    </w:pPr>
    <w:rPr>
      <w:rFonts w:ascii="Calibri" w:eastAsia="Times New Roman" w:hAnsi="Calibri" w:cs="Times New Roman"/>
      <w:color w:val="404040"/>
      <w:sz w:val="20"/>
      <w:szCs w:val="20"/>
      <w:lang w:eastAsia="ru-RU"/>
    </w:rPr>
    <w:tblPr>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0" w:type="dxa"/>
        <w:bottom w:w="0" w:type="dxa"/>
        <w:right w:w="0" w:type="dxa"/>
      </w:tblCellMar>
    </w:tblPr>
  </w:style>
  <w:style w:type="table" w:customStyle="1" w:styleId="GridTable5Dark-Accent6">
    <w:name w:val="Grid Table 5 Dark - Accent 6"/>
    <w:uiPriority w:val="99"/>
    <w:rsid w:val="005A55F0"/>
    <w:pPr>
      <w:spacing w:after="0" w:line="240" w:lineRule="auto"/>
    </w:pPr>
    <w:rPr>
      <w:rFonts w:ascii="Calibri" w:eastAsia="Times New Roman" w:hAnsi="Calibri" w:cs="Times New Roman"/>
      <w:color w:val="000000"/>
      <w:sz w:val="20"/>
      <w:szCs w:val="20"/>
      <w:lang w:eastAsia="ru-RU"/>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style>
  <w:style w:type="table" w:customStyle="1" w:styleId="GridTable5Dark-Accent3">
    <w:name w:val="Grid Table 5 Dark - Accent 3"/>
    <w:uiPriority w:val="99"/>
    <w:rsid w:val="005A55F0"/>
    <w:pPr>
      <w:spacing w:after="0" w:line="240" w:lineRule="auto"/>
    </w:pPr>
    <w:rPr>
      <w:rFonts w:ascii="Calibri" w:eastAsia="Times New Roman" w:hAnsi="Calibri" w:cs="Times New Roman"/>
      <w:color w:val="000000"/>
      <w:sz w:val="20"/>
      <w:szCs w:val="20"/>
      <w:lang w:eastAsia="ru-RU"/>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style>
  <w:style w:type="table" w:customStyle="1" w:styleId="GridTable7Colorful-Accent5">
    <w:name w:val="Grid Table 7 Colorful - Accent 5"/>
    <w:uiPriority w:val="99"/>
    <w:rsid w:val="005A55F0"/>
    <w:pPr>
      <w:spacing w:after="0" w:line="240" w:lineRule="auto"/>
    </w:pPr>
    <w:rPr>
      <w:rFonts w:ascii="Calibri" w:eastAsia="Times New Roman" w:hAnsi="Calibri" w:cs="Times New Roman"/>
      <w:color w:val="000000"/>
      <w:sz w:val="20"/>
      <w:szCs w:val="20"/>
      <w:lang w:eastAsia="ru-RU"/>
    </w:rPr>
    <w:tblPr>
      <w:tblInd w:w="0" w:type="dxa"/>
      <w:tblBorders>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ListTable2-Accent4">
    <w:name w:val="List Table 2 - Accent 4"/>
    <w:uiPriority w:val="99"/>
    <w:rsid w:val="005A55F0"/>
    <w:pPr>
      <w:spacing w:after="0" w:line="240" w:lineRule="auto"/>
    </w:pPr>
    <w:rPr>
      <w:rFonts w:ascii="Calibri" w:eastAsia="Times New Roman" w:hAnsi="Calibri" w:cs="Times New Roman"/>
      <w:color w:val="000000"/>
      <w:sz w:val="20"/>
      <w:szCs w:val="20"/>
      <w:lang w:eastAsia="ru-RU"/>
    </w:rPr>
    <w:tblPr>
      <w:tblInd w:w="0" w:type="dxa"/>
      <w:tblBorders>
        <w:top w:val="single" w:sz="4" w:space="0" w:color="B7A7CA"/>
        <w:bottom w:val="single" w:sz="4" w:space="0" w:color="B7A7CA"/>
        <w:insideH w:val="single" w:sz="4" w:space="0" w:color="B7A7CA"/>
      </w:tblBorders>
      <w:tblCellMar>
        <w:top w:w="0" w:type="dxa"/>
        <w:left w:w="0" w:type="dxa"/>
        <w:bottom w:w="0" w:type="dxa"/>
        <w:right w:w="0" w:type="dxa"/>
      </w:tblCellMar>
    </w:tblPr>
  </w:style>
  <w:style w:type="table" w:customStyle="1" w:styleId="GridTable6Colorful-Accent2">
    <w:name w:val="Grid Table 6 Colorful - Accent 2"/>
    <w:uiPriority w:val="99"/>
    <w:rsid w:val="005A55F0"/>
    <w:pPr>
      <w:spacing w:after="0" w:line="240" w:lineRule="auto"/>
    </w:pPr>
    <w:rPr>
      <w:rFonts w:ascii="Calibri" w:eastAsia="Times New Roman" w:hAnsi="Calibri" w:cs="Times New Roman"/>
      <w:color w:val="000000"/>
      <w:sz w:val="20"/>
      <w:szCs w:val="20"/>
      <w:lang w:eastAsia="ru-RU"/>
    </w:rPr>
    <w:tblPr>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7Colorful-Accent3">
    <w:name w:val="Grid Table 7 Colorful - Accent 3"/>
    <w:uiPriority w:val="99"/>
    <w:rsid w:val="005A55F0"/>
    <w:pPr>
      <w:spacing w:after="0" w:line="240" w:lineRule="auto"/>
    </w:pPr>
    <w:rPr>
      <w:rFonts w:ascii="Calibri" w:eastAsia="Times New Roman" w:hAnsi="Calibri" w:cs="Times New Roman"/>
      <w:color w:val="000000"/>
      <w:sz w:val="20"/>
      <w:szCs w:val="20"/>
      <w:lang w:eastAsia="ru-RU"/>
    </w:rPr>
    <w:tblPr>
      <w:tblInd w:w="0" w:type="dxa"/>
      <w:tblBorders>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4-Accent2">
    <w:name w:val="Grid Table 4 - Accent 2"/>
    <w:uiPriority w:val="59"/>
    <w:rsid w:val="005A55F0"/>
    <w:pPr>
      <w:spacing w:after="0" w:line="240" w:lineRule="auto"/>
    </w:pPr>
    <w:rPr>
      <w:rFonts w:ascii="Calibri" w:eastAsia="Times New Roman" w:hAnsi="Calibri" w:cs="Times New Roman"/>
      <w:color w:val="000000"/>
      <w:sz w:val="20"/>
      <w:szCs w:val="20"/>
      <w:lang w:eastAsia="ru-RU"/>
    </w:rPr>
    <w:tblPr>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0" w:type="dxa"/>
        <w:bottom w:w="0" w:type="dxa"/>
        <w:right w:w="0" w:type="dxa"/>
      </w:tblCellMar>
    </w:tblPr>
  </w:style>
  <w:style w:type="table" w:customStyle="1" w:styleId="-210">
    <w:name w:val="Таблица-сетка 21"/>
    <w:basedOn w:val="a3"/>
    <w:uiPriority w:val="99"/>
    <w:rsid w:val="005A55F0"/>
    <w:pPr>
      <w:spacing w:after="0" w:line="240" w:lineRule="auto"/>
    </w:pPr>
    <w:rPr>
      <w:rFonts w:ascii="Calibri" w:eastAsia="Times New Roman" w:hAnsi="Calibri" w:cs="Times New Roman"/>
      <w:color w:val="000000"/>
      <w:sz w:val="20"/>
      <w:szCs w:val="20"/>
      <w:lang w:eastAsia="ru-RU"/>
    </w:rPr>
    <w:tblPr>
      <w:tblBorders>
        <w:bottom w:val="single" w:sz="4" w:space="0" w:color="6A6A6A"/>
        <w:insideH w:val="single" w:sz="4" w:space="0" w:color="6A6A6A"/>
        <w:insideV w:val="single" w:sz="4" w:space="0" w:color="6A6A6A"/>
      </w:tblBorders>
      <w:tblCellMar>
        <w:left w:w="0" w:type="dxa"/>
        <w:right w:w="0" w:type="dxa"/>
      </w:tblCellMar>
    </w:tblPr>
  </w:style>
  <w:style w:type="table" w:customStyle="1" w:styleId="ListTable5Dark-Accent4">
    <w:name w:val="List Table 5 Dark - Accent 4"/>
    <w:uiPriority w:val="99"/>
    <w:rsid w:val="005A55F0"/>
    <w:pPr>
      <w:spacing w:after="0" w:line="240" w:lineRule="auto"/>
    </w:pPr>
    <w:rPr>
      <w:rFonts w:ascii="Calibri" w:eastAsia="Times New Roman" w:hAnsi="Calibri" w:cs="Times New Roman"/>
      <w:color w:val="000000"/>
      <w:sz w:val="20"/>
      <w:szCs w:val="20"/>
      <w:lang w:eastAsia="ru-RU"/>
    </w:rPr>
    <w:tblPr>
      <w:tblInd w:w="0" w:type="dxa"/>
      <w:tblBorders>
        <w:top w:val="single" w:sz="32" w:space="0" w:color="B2A1C6"/>
        <w:left w:val="single" w:sz="32" w:space="0" w:color="B2A1C6"/>
        <w:bottom w:val="single" w:sz="32" w:space="0" w:color="B2A1C6"/>
        <w:right w:val="single" w:sz="32" w:space="0" w:color="B2A1C6"/>
      </w:tblBorders>
      <w:tblCellMar>
        <w:top w:w="0" w:type="dxa"/>
        <w:left w:w="0" w:type="dxa"/>
        <w:bottom w:w="0" w:type="dxa"/>
        <w:right w:w="0" w:type="dxa"/>
      </w:tblCellMar>
    </w:tblPr>
  </w:style>
  <w:style w:type="character" w:customStyle="1" w:styleId="3fb">
    <w:name w:val="Текст сноски Знак3"/>
    <w:basedOn w:val="a2"/>
    <w:uiPriority w:val="99"/>
    <w:semiHidden/>
    <w:rsid w:val="005A55F0"/>
    <w:rPr>
      <w:rFonts w:ascii="Times New Roman" w:hAnsi="Times New Roman"/>
    </w:rPr>
  </w:style>
  <w:style w:type="paragraph" w:customStyle="1" w:styleId="msonormal0">
    <w:name w:val="msonormal"/>
    <w:basedOn w:val="a1"/>
    <w:qFormat/>
    <w:rsid w:val="005A55F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ff7">
    <w:name w:val="List Number 2"/>
    <w:basedOn w:val="a1"/>
    <w:uiPriority w:val="99"/>
    <w:semiHidden/>
    <w:unhideWhenUsed/>
    <w:qFormat/>
    <w:rsid w:val="005A55F0"/>
    <w:pPr>
      <w:widowControl w:val="0"/>
      <w:tabs>
        <w:tab w:val="left" w:pos="709"/>
      </w:tabs>
      <w:spacing w:after="0" w:line="100" w:lineRule="atLeast"/>
      <w:ind w:firstLine="709"/>
      <w:jc w:val="both"/>
    </w:pPr>
    <w:rPr>
      <w:rFonts w:ascii="Times New Roman" w:eastAsia="Times New Roman" w:hAnsi="Times New Roman" w:cs="Times New Roman"/>
      <w:color w:val="00000A"/>
      <w:sz w:val="24"/>
      <w:szCs w:val="20"/>
      <w:lang w:eastAsia="zh-CN"/>
    </w:rPr>
  </w:style>
  <w:style w:type="paragraph" w:customStyle="1" w:styleId="affffffffff1">
    <w:name w:val="Отступ от заголовка"/>
    <w:basedOn w:val="a1"/>
    <w:uiPriority w:val="99"/>
    <w:qFormat/>
    <w:rsid w:val="005A55F0"/>
    <w:pPr>
      <w:keepNext/>
      <w:tabs>
        <w:tab w:val="left" w:pos="709"/>
      </w:tabs>
      <w:spacing w:after="0" w:line="100" w:lineRule="atLeast"/>
      <w:ind w:firstLine="709"/>
      <w:jc w:val="both"/>
    </w:pPr>
    <w:rPr>
      <w:rFonts w:ascii="Times New Roman" w:eastAsia="Times New Roman" w:hAnsi="Times New Roman" w:cs="Times New Roman"/>
      <w:i/>
      <w:color w:val="00000A"/>
      <w:sz w:val="24"/>
      <w:szCs w:val="20"/>
      <w:lang w:eastAsia="zh-CN"/>
    </w:rPr>
  </w:style>
  <w:style w:type="paragraph" w:customStyle="1" w:styleId="affffffffff2">
    <w:name w:val="Заголовок без включения в структуру"/>
    <w:basedOn w:val="a1"/>
    <w:uiPriority w:val="99"/>
    <w:qFormat/>
    <w:rsid w:val="005A55F0"/>
    <w:pPr>
      <w:pageBreakBefore/>
      <w:tabs>
        <w:tab w:val="left" w:pos="709"/>
      </w:tabs>
      <w:spacing w:after="0" w:line="100" w:lineRule="atLeast"/>
      <w:jc w:val="center"/>
    </w:pPr>
    <w:rPr>
      <w:rFonts w:ascii="Times New Roman" w:eastAsia="Times New Roman" w:hAnsi="Times New Roman" w:cs="Times New Roman"/>
      <w:caps/>
      <w:color w:val="00000A"/>
      <w:sz w:val="24"/>
      <w:szCs w:val="20"/>
      <w:lang w:eastAsia="zh-CN"/>
    </w:rPr>
  </w:style>
  <w:style w:type="paragraph" w:customStyle="1" w:styleId="affffffffff3">
    <w:name w:val="Таблица Наименование"/>
    <w:basedOn w:val="a1"/>
    <w:uiPriority w:val="99"/>
    <w:qFormat/>
    <w:rsid w:val="005A55F0"/>
    <w:pPr>
      <w:keepNext/>
      <w:tabs>
        <w:tab w:val="left" w:pos="709"/>
      </w:tabs>
      <w:spacing w:before="360" w:after="0" w:line="100" w:lineRule="atLeast"/>
    </w:pPr>
    <w:rPr>
      <w:rFonts w:ascii="Times New Roman" w:eastAsia="Times New Roman" w:hAnsi="Times New Roman" w:cs="Times New Roman"/>
      <w:color w:val="00000A"/>
      <w:sz w:val="24"/>
      <w:szCs w:val="20"/>
      <w:lang w:eastAsia="zh-CN"/>
    </w:rPr>
  </w:style>
  <w:style w:type="paragraph" w:customStyle="1" w:styleId="140">
    <w:name w:val="таблЦентр14"/>
    <w:basedOn w:val="a1"/>
    <w:uiPriority w:val="99"/>
    <w:qFormat/>
    <w:rsid w:val="005A55F0"/>
    <w:pPr>
      <w:tabs>
        <w:tab w:val="left" w:pos="709"/>
      </w:tabs>
      <w:spacing w:after="0" w:line="100" w:lineRule="atLeast"/>
      <w:jc w:val="center"/>
    </w:pPr>
    <w:rPr>
      <w:rFonts w:ascii="Times New Roman" w:eastAsia="Times New Roman" w:hAnsi="Times New Roman" w:cs="Times New Roman"/>
      <w:iCs/>
      <w:color w:val="00000A"/>
      <w:sz w:val="24"/>
      <w:szCs w:val="28"/>
      <w:lang w:eastAsia="zh-CN"/>
    </w:rPr>
  </w:style>
  <w:style w:type="paragraph" w:customStyle="1" w:styleId="141">
    <w:name w:val="таблСлева14"/>
    <w:basedOn w:val="140"/>
    <w:uiPriority w:val="99"/>
    <w:qFormat/>
    <w:rsid w:val="005A55F0"/>
    <w:pPr>
      <w:jc w:val="left"/>
    </w:pPr>
  </w:style>
  <w:style w:type="paragraph" w:customStyle="1" w:styleId="122">
    <w:name w:val="таблЦентр12"/>
    <w:basedOn w:val="120"/>
    <w:uiPriority w:val="99"/>
    <w:qFormat/>
    <w:rsid w:val="005A55F0"/>
    <w:pPr>
      <w:tabs>
        <w:tab w:val="left" w:pos="709"/>
      </w:tabs>
      <w:snapToGrid/>
      <w:jc w:val="center"/>
    </w:pPr>
    <w:rPr>
      <w:color w:val="00000A"/>
      <w:lang w:eastAsia="zh-CN"/>
    </w:rPr>
  </w:style>
  <w:style w:type="paragraph" w:customStyle="1" w:styleId="affffffffff4">
    <w:name w:val="Рисунок Наименование"/>
    <w:basedOn w:val="afffffffffc"/>
    <w:uiPriority w:val="99"/>
    <w:qFormat/>
    <w:rsid w:val="005A55F0"/>
    <w:pPr>
      <w:keepLines/>
      <w:tabs>
        <w:tab w:val="left" w:pos="709"/>
      </w:tabs>
      <w:spacing w:before="240" w:after="360" w:line="100" w:lineRule="atLeast"/>
      <w:jc w:val="center"/>
      <w:outlineLvl w:val="0"/>
    </w:pPr>
    <w:rPr>
      <w:lang w:eastAsia="zh-CN"/>
    </w:rPr>
  </w:style>
  <w:style w:type="paragraph" w:customStyle="1" w:styleId="affffffffff5">
    <w:name w:val="Титул_Заголовок"/>
    <w:uiPriority w:val="99"/>
    <w:qFormat/>
    <w:rsid w:val="005A55F0"/>
    <w:pPr>
      <w:spacing w:after="0" w:line="360" w:lineRule="auto"/>
      <w:jc w:val="center"/>
    </w:pPr>
    <w:rPr>
      <w:rFonts w:ascii="Times New Roman" w:eastAsia="Times New Roman" w:hAnsi="Times New Roman" w:cs="Times New Roman"/>
      <w:sz w:val="24"/>
      <w:szCs w:val="20"/>
      <w:lang w:eastAsia="zh-CN"/>
    </w:rPr>
  </w:style>
  <w:style w:type="paragraph" w:customStyle="1" w:styleId="affffffffff6">
    <w:name w:val="Титул_текст"/>
    <w:basedOn w:val="affffffffff5"/>
    <w:uiPriority w:val="99"/>
    <w:qFormat/>
    <w:rsid w:val="005A55F0"/>
    <w:pPr>
      <w:jc w:val="left"/>
    </w:pPr>
  </w:style>
  <w:style w:type="paragraph" w:customStyle="1" w:styleId="affffffffff7">
    <w:name w:val="Титул_Название"/>
    <w:basedOn w:val="affffffffff5"/>
    <w:uiPriority w:val="99"/>
    <w:qFormat/>
    <w:rsid w:val="005A55F0"/>
    <w:rPr>
      <w:caps/>
      <w:sz w:val="28"/>
    </w:rPr>
  </w:style>
  <w:style w:type="paragraph" w:customStyle="1" w:styleId="affffffffff8">
    <w:name w:val="Подзаголовок без включения в содержание"/>
    <w:basedOn w:val="a1"/>
    <w:uiPriority w:val="99"/>
    <w:qFormat/>
    <w:rsid w:val="005A55F0"/>
    <w:pPr>
      <w:keepNext/>
      <w:keepLines/>
      <w:tabs>
        <w:tab w:val="left" w:pos="709"/>
      </w:tabs>
      <w:spacing w:after="0" w:line="100" w:lineRule="atLeast"/>
      <w:ind w:firstLine="709"/>
    </w:pPr>
    <w:rPr>
      <w:rFonts w:ascii="Times New Roman" w:eastAsia="Times New Roman" w:hAnsi="Times New Roman" w:cs="Times New Roman"/>
      <w:i/>
      <w:color w:val="00000A"/>
      <w:sz w:val="24"/>
      <w:szCs w:val="20"/>
      <w:lang w:eastAsia="zh-CN"/>
    </w:rPr>
  </w:style>
  <w:style w:type="paragraph" w:customStyle="1" w:styleId="2ff8">
    <w:name w:val="Подпись к таблице (2)"/>
    <w:basedOn w:val="a1"/>
    <w:uiPriority w:val="99"/>
    <w:qFormat/>
    <w:rsid w:val="005A55F0"/>
    <w:pPr>
      <w:widowControl w:val="0"/>
      <w:shd w:val="clear" w:color="auto" w:fill="FFFFFF"/>
      <w:tabs>
        <w:tab w:val="left" w:pos="709"/>
      </w:tabs>
      <w:spacing w:after="0" w:line="240" w:lineRule="auto"/>
    </w:pPr>
    <w:rPr>
      <w:rFonts w:ascii="Times New Roman" w:eastAsia="Times New Roman" w:hAnsi="Times New Roman" w:cs="Times New Roman"/>
      <w:i/>
      <w:iCs/>
      <w:color w:val="00000A"/>
      <w:sz w:val="23"/>
      <w:szCs w:val="23"/>
      <w:lang w:val="en-US" w:eastAsia="zh-CN"/>
    </w:rPr>
  </w:style>
  <w:style w:type="paragraph" w:customStyle="1" w:styleId="normacttext">
    <w:name w:val="norm_act_text"/>
    <w:basedOn w:val="a1"/>
    <w:uiPriority w:val="99"/>
    <w:qFormat/>
    <w:rsid w:val="005A55F0"/>
    <w:pPr>
      <w:tabs>
        <w:tab w:val="left" w:pos="709"/>
      </w:tabs>
      <w:spacing w:before="280" w:after="280" w:line="240" w:lineRule="auto"/>
    </w:pPr>
    <w:rPr>
      <w:rFonts w:ascii="Times New Roman" w:eastAsia="Times New Roman" w:hAnsi="Times New Roman" w:cs="Times New Roman"/>
      <w:color w:val="00000A"/>
      <w:sz w:val="24"/>
      <w:szCs w:val="24"/>
      <w:lang w:eastAsia="zh-CN"/>
    </w:rPr>
  </w:style>
  <w:style w:type="paragraph" w:customStyle="1" w:styleId="Bodytext2">
    <w:name w:val="Body text (2)"/>
    <w:basedOn w:val="a1"/>
    <w:uiPriority w:val="99"/>
    <w:qFormat/>
    <w:rsid w:val="005A55F0"/>
    <w:pPr>
      <w:widowControl w:val="0"/>
      <w:shd w:val="clear" w:color="auto" w:fill="FFFFFF"/>
      <w:tabs>
        <w:tab w:val="left" w:pos="709"/>
      </w:tabs>
      <w:spacing w:after="0" w:line="960" w:lineRule="exact"/>
      <w:jc w:val="center"/>
    </w:pPr>
    <w:rPr>
      <w:rFonts w:ascii="Times New Roman" w:eastAsia="Calibri" w:hAnsi="Times New Roman" w:cs="Times New Roman"/>
      <w:b/>
      <w:color w:val="00000A"/>
      <w:sz w:val="26"/>
      <w:szCs w:val="20"/>
      <w:lang w:eastAsia="zh-CN"/>
    </w:rPr>
  </w:style>
  <w:style w:type="paragraph" w:customStyle="1" w:styleId="ConsNormal0">
    <w:name w:val="ConsNormal"/>
    <w:uiPriority w:val="99"/>
    <w:qFormat/>
    <w:rsid w:val="005A55F0"/>
    <w:pPr>
      <w:widowControl w:val="0"/>
      <w:spacing w:after="0" w:line="240" w:lineRule="auto"/>
      <w:ind w:firstLine="720"/>
    </w:pPr>
    <w:rPr>
      <w:rFonts w:ascii="Arial" w:eastAsia="Times New Roman" w:hAnsi="Arial" w:cs="Arial"/>
      <w:sz w:val="24"/>
      <w:szCs w:val="20"/>
      <w:lang w:eastAsia="zh-CN"/>
    </w:rPr>
  </w:style>
  <w:style w:type="paragraph" w:customStyle="1" w:styleId="Bodytext7">
    <w:name w:val="Body text (7)"/>
    <w:basedOn w:val="a1"/>
    <w:uiPriority w:val="99"/>
    <w:qFormat/>
    <w:rsid w:val="005A55F0"/>
    <w:pPr>
      <w:widowControl w:val="0"/>
      <w:shd w:val="clear" w:color="auto" w:fill="FFFFFF"/>
      <w:tabs>
        <w:tab w:val="left" w:pos="709"/>
      </w:tabs>
      <w:spacing w:before="60" w:after="0" w:line="312" w:lineRule="exact"/>
    </w:pPr>
    <w:rPr>
      <w:rFonts w:ascii="Times New Roman" w:eastAsia="Times New Roman" w:hAnsi="Times New Roman" w:cs="Times New Roman"/>
      <w:i/>
      <w:color w:val="00000A"/>
      <w:sz w:val="20"/>
      <w:szCs w:val="20"/>
      <w:lang w:eastAsia="zh-CN"/>
    </w:rPr>
  </w:style>
  <w:style w:type="paragraph" w:customStyle="1" w:styleId="affffffffff9">
    <w:name w:val="Текст в заданном формате"/>
    <w:basedOn w:val="a1"/>
    <w:uiPriority w:val="99"/>
    <w:qFormat/>
    <w:rsid w:val="005A55F0"/>
    <w:pPr>
      <w:tabs>
        <w:tab w:val="left" w:pos="709"/>
      </w:tabs>
      <w:spacing w:after="0" w:line="100" w:lineRule="atLeast"/>
      <w:ind w:firstLine="709"/>
      <w:jc w:val="both"/>
    </w:pPr>
    <w:rPr>
      <w:rFonts w:ascii="Courier New" w:eastAsia="NSimSun" w:hAnsi="Courier New" w:cs="Courier New"/>
      <w:color w:val="00000A"/>
      <w:sz w:val="20"/>
      <w:szCs w:val="20"/>
      <w:lang w:eastAsia="zh-CN"/>
    </w:rPr>
  </w:style>
  <w:style w:type="paragraph" w:customStyle="1" w:styleId="affffffffffa">
    <w:name w:val="Верхний и нижний колонтитулы"/>
    <w:basedOn w:val="a1"/>
    <w:uiPriority w:val="99"/>
    <w:qFormat/>
    <w:rsid w:val="005A55F0"/>
    <w:pPr>
      <w:suppressLineNumbers/>
      <w:tabs>
        <w:tab w:val="center" w:pos="4819"/>
        <w:tab w:val="right" w:pos="9638"/>
      </w:tabs>
      <w:spacing w:after="0" w:line="100" w:lineRule="atLeast"/>
      <w:ind w:firstLine="709"/>
      <w:jc w:val="both"/>
    </w:pPr>
    <w:rPr>
      <w:rFonts w:ascii="Times New Roman" w:eastAsia="Times New Roman" w:hAnsi="Times New Roman" w:cs="Times New Roman"/>
      <w:color w:val="00000A"/>
      <w:sz w:val="24"/>
      <w:szCs w:val="20"/>
      <w:lang w:eastAsia="zh-CN"/>
    </w:rPr>
  </w:style>
  <w:style w:type="paragraph" w:customStyle="1" w:styleId="xl63">
    <w:name w:val="xl63"/>
    <w:basedOn w:val="a1"/>
    <w:qFormat/>
    <w:rsid w:val="005A55F0"/>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4">
    <w:name w:val="xl64"/>
    <w:basedOn w:val="a1"/>
    <w:qFormat/>
    <w:rsid w:val="005A55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5">
    <w:name w:val="xl65"/>
    <w:basedOn w:val="a1"/>
    <w:qFormat/>
    <w:rsid w:val="005A55F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1"/>
    <w:qFormat/>
    <w:rsid w:val="005A55F0"/>
    <w:pPr>
      <w:pBdr>
        <w:top w:val="single" w:sz="8" w:space="0" w:color="auto"/>
        <w:left w:val="single" w:sz="8" w:space="0" w:color="auto"/>
        <w:bottom w:val="single" w:sz="8" w:space="0" w:color="auto"/>
        <w:right w:val="single" w:sz="8" w:space="0" w:color="auto"/>
      </w:pBdr>
      <w:shd w:val="clear" w:color="auto" w:fill="808080"/>
      <w:spacing w:before="100" w:beforeAutospacing="1" w:after="100" w:afterAutospacing="1" w:line="240" w:lineRule="auto"/>
      <w:jc w:val="center"/>
    </w:pPr>
    <w:rPr>
      <w:rFonts w:ascii="Times New Roman" w:eastAsia="Times New Roman" w:hAnsi="Times New Roman" w:cs="Times New Roman"/>
      <w:color w:val="FFFFFF"/>
      <w:sz w:val="24"/>
      <w:szCs w:val="24"/>
      <w:lang w:eastAsia="ru-RU"/>
    </w:rPr>
  </w:style>
  <w:style w:type="paragraph" w:customStyle="1" w:styleId="xl67">
    <w:name w:val="xl67"/>
    <w:basedOn w:val="a1"/>
    <w:qFormat/>
    <w:rsid w:val="005A55F0"/>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8">
    <w:name w:val="xl68"/>
    <w:basedOn w:val="a1"/>
    <w:qFormat/>
    <w:rsid w:val="005A55F0"/>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1"/>
    <w:qFormat/>
    <w:rsid w:val="005A55F0"/>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1"/>
    <w:qFormat/>
    <w:rsid w:val="005A55F0"/>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2">
    <w:name w:val="xl72"/>
    <w:basedOn w:val="a1"/>
    <w:qFormat/>
    <w:rsid w:val="005A55F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1"/>
    <w:qFormat/>
    <w:rsid w:val="005A55F0"/>
    <w:pPr>
      <w:pBdr>
        <w:top w:val="single" w:sz="8" w:space="0" w:color="auto"/>
        <w:left w:val="single" w:sz="8" w:space="0" w:color="auto"/>
        <w:bottom w:val="single" w:sz="8" w:space="0" w:color="auto"/>
        <w:right w:val="single" w:sz="8" w:space="0" w:color="auto"/>
      </w:pBdr>
      <w:shd w:val="clear" w:color="auto" w:fill="808080"/>
      <w:spacing w:before="100" w:beforeAutospacing="1" w:after="100" w:afterAutospacing="1" w:line="240" w:lineRule="auto"/>
      <w:jc w:val="center"/>
    </w:pPr>
    <w:rPr>
      <w:rFonts w:ascii="Times New Roman" w:eastAsia="Times New Roman" w:hAnsi="Times New Roman" w:cs="Times New Roman"/>
      <w:color w:val="FFFFFF"/>
      <w:sz w:val="24"/>
      <w:szCs w:val="24"/>
      <w:lang w:eastAsia="ru-RU"/>
    </w:rPr>
  </w:style>
  <w:style w:type="paragraph" w:customStyle="1" w:styleId="xl74">
    <w:name w:val="xl74"/>
    <w:basedOn w:val="a1"/>
    <w:qFormat/>
    <w:rsid w:val="005A55F0"/>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1"/>
    <w:qFormat/>
    <w:rsid w:val="005A55F0"/>
    <w:pPr>
      <w:spacing w:before="100" w:beforeAutospacing="1" w:after="100" w:afterAutospacing="1" w:line="240" w:lineRule="auto"/>
    </w:pPr>
    <w:rPr>
      <w:rFonts w:ascii="Times New Roman" w:eastAsia="Times New Roman" w:hAnsi="Times New Roman" w:cs="Times New Roman"/>
      <w:lang w:eastAsia="ru-RU"/>
    </w:rPr>
  </w:style>
  <w:style w:type="paragraph" w:customStyle="1" w:styleId="xl76">
    <w:name w:val="xl76"/>
    <w:basedOn w:val="a1"/>
    <w:qFormat/>
    <w:rsid w:val="005A55F0"/>
    <w:pPr>
      <w:spacing w:before="100" w:beforeAutospacing="1" w:after="100" w:afterAutospacing="1" w:line="240" w:lineRule="auto"/>
    </w:pPr>
    <w:rPr>
      <w:rFonts w:ascii="Times New Roman" w:eastAsia="Times New Roman" w:hAnsi="Times New Roman" w:cs="Times New Roman"/>
      <w:lang w:eastAsia="ru-RU"/>
    </w:rPr>
  </w:style>
  <w:style w:type="paragraph" w:customStyle="1" w:styleId="xl77">
    <w:name w:val="xl77"/>
    <w:basedOn w:val="a1"/>
    <w:qFormat/>
    <w:rsid w:val="005A55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78">
    <w:name w:val="xl78"/>
    <w:basedOn w:val="a1"/>
    <w:qFormat/>
    <w:rsid w:val="005A55F0"/>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9">
    <w:name w:val="xl79"/>
    <w:basedOn w:val="a1"/>
    <w:qFormat/>
    <w:rsid w:val="005A55F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1"/>
    <w:qFormat/>
    <w:rsid w:val="005A55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1">
    <w:name w:val="xl81"/>
    <w:basedOn w:val="a1"/>
    <w:qFormat/>
    <w:rsid w:val="005A55F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2">
    <w:name w:val="xl82"/>
    <w:basedOn w:val="a1"/>
    <w:qFormat/>
    <w:rsid w:val="005A55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3">
    <w:name w:val="xl83"/>
    <w:basedOn w:val="a1"/>
    <w:qFormat/>
    <w:rsid w:val="005A55F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4">
    <w:name w:val="xl84"/>
    <w:basedOn w:val="a1"/>
    <w:qFormat/>
    <w:rsid w:val="005A55F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5">
    <w:name w:val="xl85"/>
    <w:basedOn w:val="a1"/>
    <w:qFormat/>
    <w:rsid w:val="005A55F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1"/>
    <w:qFormat/>
    <w:rsid w:val="005A55F0"/>
    <w:pPr>
      <w:pBdr>
        <w:top w:val="single" w:sz="8" w:space="0" w:color="auto"/>
        <w:left w:val="single" w:sz="8" w:space="0" w:color="auto"/>
        <w:bottom w:val="single" w:sz="8" w:space="0" w:color="auto"/>
        <w:right w:val="single" w:sz="8" w:space="0" w:color="auto"/>
      </w:pBdr>
      <w:shd w:val="clear" w:color="auto" w:fill="808080"/>
      <w:spacing w:before="100" w:beforeAutospacing="1" w:after="100" w:afterAutospacing="1" w:line="240" w:lineRule="auto"/>
      <w:jc w:val="center"/>
    </w:pPr>
    <w:rPr>
      <w:rFonts w:ascii="Times New Roman" w:eastAsia="Times New Roman" w:hAnsi="Times New Roman" w:cs="Times New Roman"/>
      <w:color w:val="FFFFFF"/>
      <w:sz w:val="24"/>
      <w:szCs w:val="24"/>
      <w:lang w:eastAsia="ru-RU"/>
    </w:rPr>
  </w:style>
  <w:style w:type="paragraph" w:customStyle="1" w:styleId="xl87">
    <w:name w:val="xl87"/>
    <w:basedOn w:val="a1"/>
    <w:qFormat/>
    <w:rsid w:val="005A55F0"/>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8">
    <w:name w:val="xl88"/>
    <w:basedOn w:val="a1"/>
    <w:qFormat/>
    <w:rsid w:val="005A55F0"/>
    <w:pPr>
      <w:spacing w:before="100" w:beforeAutospacing="1" w:after="100" w:afterAutospacing="1" w:line="240" w:lineRule="auto"/>
      <w:jc w:val="center"/>
    </w:pPr>
    <w:rPr>
      <w:rFonts w:ascii="Times New Roman" w:eastAsia="Times New Roman" w:hAnsi="Times New Roman" w:cs="Times New Roman"/>
      <w:sz w:val="32"/>
      <w:szCs w:val="32"/>
      <w:lang w:eastAsia="ru-RU"/>
    </w:rPr>
  </w:style>
  <w:style w:type="paragraph" w:customStyle="1" w:styleId="xl89">
    <w:name w:val="xl89"/>
    <w:basedOn w:val="a1"/>
    <w:qFormat/>
    <w:rsid w:val="005A55F0"/>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1"/>
    <w:qFormat/>
    <w:rsid w:val="005A55F0"/>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1">
    <w:name w:val="xl91"/>
    <w:basedOn w:val="a1"/>
    <w:qFormat/>
    <w:rsid w:val="005A55F0"/>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2">
    <w:name w:val="xl92"/>
    <w:basedOn w:val="a1"/>
    <w:qFormat/>
    <w:rsid w:val="005A55F0"/>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3">
    <w:name w:val="xl93"/>
    <w:basedOn w:val="a1"/>
    <w:qFormat/>
    <w:rsid w:val="005A55F0"/>
    <w:pPr>
      <w:spacing w:before="100" w:beforeAutospacing="1" w:after="100" w:afterAutospacing="1" w:line="240" w:lineRule="auto"/>
      <w:jc w:val="center"/>
    </w:pPr>
    <w:rPr>
      <w:rFonts w:ascii="Times New Roman" w:eastAsia="Times New Roman" w:hAnsi="Times New Roman" w:cs="Times New Roman"/>
      <w:i/>
      <w:iCs/>
      <w:sz w:val="32"/>
      <w:szCs w:val="32"/>
      <w:lang w:eastAsia="ru-RU"/>
    </w:rPr>
  </w:style>
  <w:style w:type="paragraph" w:customStyle="1" w:styleId="xl94">
    <w:name w:val="xl94"/>
    <w:basedOn w:val="a1"/>
    <w:qFormat/>
    <w:rsid w:val="005A55F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5">
    <w:name w:val="xl95"/>
    <w:basedOn w:val="a1"/>
    <w:qFormat/>
    <w:rsid w:val="005A55F0"/>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6">
    <w:name w:val="xl96"/>
    <w:basedOn w:val="a1"/>
    <w:qFormat/>
    <w:rsid w:val="005A55F0"/>
    <w:pP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97">
    <w:name w:val="xl97"/>
    <w:basedOn w:val="a1"/>
    <w:qFormat/>
    <w:rsid w:val="005A55F0"/>
    <w:pPr>
      <w:spacing w:before="100" w:beforeAutospacing="1" w:after="100" w:afterAutospacing="1" w:line="240" w:lineRule="auto"/>
      <w:jc w:val="center"/>
    </w:pPr>
    <w:rPr>
      <w:rFonts w:ascii="Times New Roman" w:eastAsia="Times New Roman" w:hAnsi="Times New Roman" w:cs="Times New Roman"/>
      <w:sz w:val="32"/>
      <w:szCs w:val="32"/>
      <w:lang w:eastAsia="ru-RU"/>
    </w:rPr>
  </w:style>
  <w:style w:type="paragraph" w:customStyle="1" w:styleId="xl98">
    <w:name w:val="xl98"/>
    <w:basedOn w:val="a1"/>
    <w:qFormat/>
    <w:rsid w:val="005A55F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9">
    <w:name w:val="xl99"/>
    <w:basedOn w:val="a1"/>
    <w:qFormat/>
    <w:rsid w:val="005A55F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fffffffb">
    <w:name w:val="Subtle Emphasis"/>
    <w:basedOn w:val="a2"/>
    <w:uiPriority w:val="19"/>
    <w:qFormat/>
    <w:rsid w:val="005A55F0"/>
    <w:rPr>
      <w:i/>
      <w:iCs/>
      <w:color w:val="404040" w:themeColor="text1" w:themeTint="BF"/>
    </w:rPr>
  </w:style>
  <w:style w:type="character" w:styleId="affffffffffc">
    <w:name w:val="Intense Emphasis"/>
    <w:basedOn w:val="a2"/>
    <w:uiPriority w:val="21"/>
    <w:qFormat/>
    <w:rsid w:val="005A55F0"/>
    <w:rPr>
      <w:i/>
      <w:iCs/>
      <w:color w:val="4472C4" w:themeColor="accent1"/>
    </w:rPr>
  </w:style>
  <w:style w:type="character" w:styleId="affffffffffd">
    <w:name w:val="Subtle Reference"/>
    <w:basedOn w:val="a2"/>
    <w:uiPriority w:val="31"/>
    <w:qFormat/>
    <w:rsid w:val="005A55F0"/>
    <w:rPr>
      <w:smallCaps/>
      <w:color w:val="5A5A5A" w:themeColor="text1" w:themeTint="A5"/>
    </w:rPr>
  </w:style>
  <w:style w:type="character" w:styleId="affffffffffe">
    <w:name w:val="Intense Reference"/>
    <w:basedOn w:val="a2"/>
    <w:uiPriority w:val="32"/>
    <w:qFormat/>
    <w:rsid w:val="005A55F0"/>
    <w:rPr>
      <w:b/>
      <w:bCs/>
      <w:smallCaps/>
      <w:color w:val="4472C4" w:themeColor="accent1"/>
      <w:spacing w:val="5"/>
    </w:rPr>
  </w:style>
  <w:style w:type="character" w:customStyle="1" w:styleId="216">
    <w:name w:val="Заголовок 2 Знак1"/>
    <w:qFormat/>
    <w:rsid w:val="005A55F0"/>
    <w:rPr>
      <w:rFonts w:ascii="Arial" w:eastAsia="Arial" w:hAnsi="Arial" w:cs="Arial" w:hint="default"/>
      <w:sz w:val="34"/>
    </w:rPr>
  </w:style>
  <w:style w:type="character" w:customStyle="1" w:styleId="313">
    <w:name w:val="Заголовок 3 Знак1"/>
    <w:qFormat/>
    <w:rsid w:val="005A55F0"/>
    <w:rPr>
      <w:rFonts w:ascii="Arial" w:eastAsia="Arial" w:hAnsi="Arial" w:cs="Arial" w:hint="default"/>
      <w:sz w:val="30"/>
      <w:szCs w:val="30"/>
    </w:rPr>
  </w:style>
  <w:style w:type="character" w:customStyle="1" w:styleId="411">
    <w:name w:val="Заголовок 4 Знак1"/>
    <w:qFormat/>
    <w:rsid w:val="005A55F0"/>
    <w:rPr>
      <w:rFonts w:ascii="Arial" w:eastAsia="Arial" w:hAnsi="Arial" w:cs="Arial" w:hint="default"/>
      <w:b/>
      <w:bCs/>
      <w:sz w:val="26"/>
      <w:szCs w:val="26"/>
    </w:rPr>
  </w:style>
  <w:style w:type="character" w:customStyle="1" w:styleId="511">
    <w:name w:val="Заголовок 5 Знак1"/>
    <w:qFormat/>
    <w:rsid w:val="005A55F0"/>
    <w:rPr>
      <w:rFonts w:ascii="Arial" w:eastAsia="Arial" w:hAnsi="Arial" w:cs="Arial" w:hint="default"/>
      <w:b/>
      <w:bCs/>
      <w:sz w:val="24"/>
      <w:szCs w:val="24"/>
    </w:rPr>
  </w:style>
  <w:style w:type="character" w:customStyle="1" w:styleId="610">
    <w:name w:val="Заголовок 6 Знак1"/>
    <w:qFormat/>
    <w:rsid w:val="005A55F0"/>
    <w:rPr>
      <w:rFonts w:ascii="Arial" w:eastAsia="Arial" w:hAnsi="Arial" w:cs="Arial" w:hint="default"/>
      <w:b/>
      <w:bCs/>
      <w:sz w:val="22"/>
      <w:szCs w:val="22"/>
    </w:rPr>
  </w:style>
  <w:style w:type="character" w:customStyle="1" w:styleId="711">
    <w:name w:val="Заголовок 7 Знак1"/>
    <w:qFormat/>
    <w:rsid w:val="005A55F0"/>
    <w:rPr>
      <w:rFonts w:ascii="Arial" w:eastAsia="Arial" w:hAnsi="Arial" w:cs="Arial" w:hint="default"/>
      <w:b/>
      <w:bCs/>
      <w:i/>
      <w:iCs/>
      <w:sz w:val="22"/>
      <w:szCs w:val="22"/>
    </w:rPr>
  </w:style>
  <w:style w:type="character" w:customStyle="1" w:styleId="810">
    <w:name w:val="Заголовок 8 Знак1"/>
    <w:qFormat/>
    <w:rsid w:val="005A55F0"/>
    <w:rPr>
      <w:rFonts w:ascii="Arial" w:eastAsia="Arial" w:hAnsi="Arial" w:cs="Arial" w:hint="default"/>
      <w:i/>
      <w:iCs/>
      <w:sz w:val="22"/>
      <w:szCs w:val="22"/>
    </w:rPr>
  </w:style>
  <w:style w:type="character" w:customStyle="1" w:styleId="911">
    <w:name w:val="Заголовок 9 Знак1"/>
    <w:qFormat/>
    <w:rsid w:val="005A55F0"/>
    <w:rPr>
      <w:rFonts w:ascii="Arial" w:eastAsia="Arial" w:hAnsi="Arial" w:cs="Arial" w:hint="default"/>
      <w:i/>
      <w:iCs/>
      <w:sz w:val="21"/>
      <w:szCs w:val="21"/>
    </w:rPr>
  </w:style>
  <w:style w:type="character" w:customStyle="1" w:styleId="WW8Num4z0">
    <w:name w:val="WW8Num4z0"/>
    <w:rsid w:val="005A55F0"/>
  </w:style>
  <w:style w:type="character" w:customStyle="1" w:styleId="WW8Num4z1">
    <w:name w:val="WW8Num4z1"/>
    <w:rsid w:val="005A55F0"/>
  </w:style>
  <w:style w:type="character" w:customStyle="1" w:styleId="WW8Num4z2">
    <w:name w:val="WW8Num4z2"/>
    <w:rsid w:val="005A55F0"/>
  </w:style>
  <w:style w:type="character" w:customStyle="1" w:styleId="WW8Num4z3">
    <w:name w:val="WW8Num4z3"/>
    <w:rsid w:val="005A55F0"/>
  </w:style>
  <w:style w:type="character" w:customStyle="1" w:styleId="WW8Num4z4">
    <w:name w:val="WW8Num4z4"/>
    <w:rsid w:val="005A55F0"/>
  </w:style>
  <w:style w:type="character" w:customStyle="1" w:styleId="WW8Num4z5">
    <w:name w:val="WW8Num4z5"/>
    <w:rsid w:val="005A55F0"/>
  </w:style>
  <w:style w:type="character" w:customStyle="1" w:styleId="WW8Num4z6">
    <w:name w:val="WW8Num4z6"/>
    <w:qFormat/>
    <w:rsid w:val="005A55F0"/>
  </w:style>
  <w:style w:type="character" w:customStyle="1" w:styleId="WW8Num4z7">
    <w:name w:val="WW8Num4z7"/>
    <w:rsid w:val="005A55F0"/>
  </w:style>
  <w:style w:type="character" w:customStyle="1" w:styleId="WW8Num4z8">
    <w:name w:val="WW8Num4z8"/>
    <w:qFormat/>
    <w:rsid w:val="005A55F0"/>
  </w:style>
  <w:style w:type="character" w:customStyle="1" w:styleId="WW8Num5z0">
    <w:name w:val="WW8Num5z0"/>
    <w:qFormat/>
    <w:rsid w:val="005A55F0"/>
  </w:style>
  <w:style w:type="character" w:customStyle="1" w:styleId="WW8Num5z1">
    <w:name w:val="WW8Num5z1"/>
    <w:qFormat/>
    <w:rsid w:val="005A55F0"/>
  </w:style>
  <w:style w:type="character" w:customStyle="1" w:styleId="WW8Num5z2">
    <w:name w:val="WW8Num5z2"/>
    <w:qFormat/>
    <w:rsid w:val="005A55F0"/>
  </w:style>
  <w:style w:type="character" w:customStyle="1" w:styleId="WW8Num5z3">
    <w:name w:val="WW8Num5z3"/>
    <w:qFormat/>
    <w:rsid w:val="005A55F0"/>
  </w:style>
  <w:style w:type="character" w:customStyle="1" w:styleId="WW8Num5z4">
    <w:name w:val="WW8Num5z4"/>
    <w:qFormat/>
    <w:rsid w:val="005A55F0"/>
  </w:style>
  <w:style w:type="character" w:customStyle="1" w:styleId="WW8Num5z5">
    <w:name w:val="WW8Num5z5"/>
    <w:qFormat/>
    <w:rsid w:val="005A55F0"/>
  </w:style>
  <w:style w:type="character" w:customStyle="1" w:styleId="WW8Num5z6">
    <w:name w:val="WW8Num5z6"/>
    <w:qFormat/>
    <w:rsid w:val="005A55F0"/>
  </w:style>
  <w:style w:type="character" w:customStyle="1" w:styleId="WW8Num5z7">
    <w:name w:val="WW8Num5z7"/>
    <w:qFormat/>
    <w:rsid w:val="005A55F0"/>
  </w:style>
  <w:style w:type="character" w:customStyle="1" w:styleId="WW8Num5z8">
    <w:name w:val="WW8Num5z8"/>
    <w:qFormat/>
    <w:rsid w:val="005A55F0"/>
  </w:style>
  <w:style w:type="character" w:customStyle="1" w:styleId="WW8Num6z0">
    <w:name w:val="WW8Num6z0"/>
    <w:qFormat/>
    <w:rsid w:val="005A55F0"/>
    <w:rPr>
      <w:color w:val="000000"/>
      <w:sz w:val="28"/>
      <w:lang w:val="en-US" w:bidi="en-US"/>
    </w:rPr>
  </w:style>
  <w:style w:type="character" w:customStyle="1" w:styleId="WW8Num6z1">
    <w:name w:val="WW8Num6z1"/>
    <w:qFormat/>
    <w:rsid w:val="005A55F0"/>
  </w:style>
  <w:style w:type="character" w:customStyle="1" w:styleId="WW8Num6z2">
    <w:name w:val="WW8Num6z2"/>
    <w:qFormat/>
    <w:rsid w:val="005A55F0"/>
  </w:style>
  <w:style w:type="character" w:customStyle="1" w:styleId="WW8Num6z3">
    <w:name w:val="WW8Num6z3"/>
    <w:qFormat/>
    <w:rsid w:val="005A55F0"/>
  </w:style>
  <w:style w:type="character" w:customStyle="1" w:styleId="WW8Num6z4">
    <w:name w:val="WW8Num6z4"/>
    <w:qFormat/>
    <w:rsid w:val="005A55F0"/>
  </w:style>
  <w:style w:type="character" w:customStyle="1" w:styleId="WW8Num6z5">
    <w:name w:val="WW8Num6z5"/>
    <w:qFormat/>
    <w:rsid w:val="005A55F0"/>
  </w:style>
  <w:style w:type="character" w:customStyle="1" w:styleId="WW8Num6z6">
    <w:name w:val="WW8Num6z6"/>
    <w:qFormat/>
    <w:rsid w:val="005A55F0"/>
  </w:style>
  <w:style w:type="character" w:customStyle="1" w:styleId="WW8Num6z7">
    <w:name w:val="WW8Num6z7"/>
    <w:qFormat/>
    <w:rsid w:val="005A55F0"/>
  </w:style>
  <w:style w:type="character" w:customStyle="1" w:styleId="WW8Num6z8">
    <w:name w:val="WW8Num6z8"/>
    <w:qFormat/>
    <w:rsid w:val="005A55F0"/>
  </w:style>
  <w:style w:type="character" w:customStyle="1" w:styleId="WW8Num7z0">
    <w:name w:val="WW8Num7z0"/>
    <w:qFormat/>
    <w:rsid w:val="005A55F0"/>
  </w:style>
  <w:style w:type="character" w:customStyle="1" w:styleId="WW8Num8z0">
    <w:name w:val="WW8Num8z0"/>
    <w:qFormat/>
    <w:rsid w:val="005A55F0"/>
  </w:style>
  <w:style w:type="character" w:customStyle="1" w:styleId="WW8Num8z1">
    <w:name w:val="WW8Num8z1"/>
    <w:qFormat/>
    <w:rsid w:val="005A55F0"/>
  </w:style>
  <w:style w:type="character" w:customStyle="1" w:styleId="WW8Num8z2">
    <w:name w:val="WW8Num8z2"/>
    <w:qFormat/>
    <w:rsid w:val="005A55F0"/>
  </w:style>
  <w:style w:type="character" w:customStyle="1" w:styleId="WW8Num8z3">
    <w:name w:val="WW8Num8z3"/>
    <w:qFormat/>
    <w:rsid w:val="005A55F0"/>
  </w:style>
  <w:style w:type="character" w:customStyle="1" w:styleId="WW8Num8z4">
    <w:name w:val="WW8Num8z4"/>
    <w:qFormat/>
    <w:rsid w:val="005A55F0"/>
  </w:style>
  <w:style w:type="character" w:customStyle="1" w:styleId="WW8Num8z5">
    <w:name w:val="WW8Num8z5"/>
    <w:qFormat/>
    <w:rsid w:val="005A55F0"/>
  </w:style>
  <w:style w:type="character" w:customStyle="1" w:styleId="WW8Num8z6">
    <w:name w:val="WW8Num8z6"/>
    <w:qFormat/>
    <w:rsid w:val="005A55F0"/>
  </w:style>
  <w:style w:type="character" w:customStyle="1" w:styleId="WW8Num8z7">
    <w:name w:val="WW8Num8z7"/>
    <w:qFormat/>
    <w:rsid w:val="005A55F0"/>
  </w:style>
  <w:style w:type="character" w:customStyle="1" w:styleId="WW8Num8z8">
    <w:name w:val="WW8Num8z8"/>
    <w:qFormat/>
    <w:rsid w:val="005A55F0"/>
  </w:style>
  <w:style w:type="character" w:customStyle="1" w:styleId="WW8Num9z0">
    <w:name w:val="WW8Num9z0"/>
    <w:qFormat/>
    <w:rsid w:val="005A55F0"/>
  </w:style>
  <w:style w:type="character" w:customStyle="1" w:styleId="WW8Num9z1">
    <w:name w:val="WW8Num9z1"/>
    <w:qFormat/>
    <w:rsid w:val="005A55F0"/>
  </w:style>
  <w:style w:type="character" w:customStyle="1" w:styleId="WW8Num9z2">
    <w:name w:val="WW8Num9z2"/>
    <w:qFormat/>
    <w:rsid w:val="005A55F0"/>
  </w:style>
  <w:style w:type="character" w:customStyle="1" w:styleId="WW8Num9z3">
    <w:name w:val="WW8Num9z3"/>
    <w:qFormat/>
    <w:rsid w:val="005A55F0"/>
  </w:style>
  <w:style w:type="character" w:customStyle="1" w:styleId="WW8Num9z4">
    <w:name w:val="WW8Num9z4"/>
    <w:qFormat/>
    <w:rsid w:val="005A55F0"/>
  </w:style>
  <w:style w:type="character" w:customStyle="1" w:styleId="WW8Num9z5">
    <w:name w:val="WW8Num9z5"/>
    <w:qFormat/>
    <w:rsid w:val="005A55F0"/>
  </w:style>
  <w:style w:type="character" w:customStyle="1" w:styleId="WW8Num9z6">
    <w:name w:val="WW8Num9z6"/>
    <w:qFormat/>
    <w:rsid w:val="005A55F0"/>
  </w:style>
  <w:style w:type="character" w:customStyle="1" w:styleId="WW8Num9z7">
    <w:name w:val="WW8Num9z7"/>
    <w:qFormat/>
    <w:rsid w:val="005A55F0"/>
  </w:style>
  <w:style w:type="character" w:customStyle="1" w:styleId="WW8Num9z8">
    <w:name w:val="WW8Num9z8"/>
    <w:rsid w:val="005A55F0"/>
  </w:style>
  <w:style w:type="character" w:customStyle="1" w:styleId="WW8Num10z1">
    <w:name w:val="WW8Num10z1"/>
    <w:qFormat/>
    <w:rsid w:val="005A55F0"/>
    <w:rPr>
      <w:rFonts w:ascii="Courier New" w:hAnsi="Courier New" w:cs="Courier New" w:hint="default"/>
    </w:rPr>
  </w:style>
  <w:style w:type="character" w:customStyle="1" w:styleId="WW8Num10z2">
    <w:name w:val="WW8Num10z2"/>
    <w:qFormat/>
    <w:rsid w:val="005A55F0"/>
    <w:rPr>
      <w:rFonts w:ascii="Wingdings" w:hAnsi="Wingdings" w:cs="Wingdings" w:hint="default"/>
    </w:rPr>
  </w:style>
  <w:style w:type="character" w:customStyle="1" w:styleId="WW8Num11z0">
    <w:name w:val="WW8Num11z0"/>
    <w:qFormat/>
    <w:rsid w:val="005A55F0"/>
    <w:rPr>
      <w:rFonts w:ascii="Symbol" w:hAnsi="Symbol" w:cs="Symbol" w:hint="default"/>
    </w:rPr>
  </w:style>
  <w:style w:type="character" w:customStyle="1" w:styleId="WW8Num11z1">
    <w:name w:val="WW8Num11z1"/>
    <w:qFormat/>
    <w:rsid w:val="005A55F0"/>
    <w:rPr>
      <w:rFonts w:ascii="Courier New" w:hAnsi="Courier New" w:cs="Courier New" w:hint="default"/>
    </w:rPr>
  </w:style>
  <w:style w:type="character" w:customStyle="1" w:styleId="WW8Num11z2">
    <w:name w:val="WW8Num11z2"/>
    <w:qFormat/>
    <w:rsid w:val="005A55F0"/>
    <w:rPr>
      <w:rFonts w:ascii="Wingdings" w:hAnsi="Wingdings" w:cs="Wingdings" w:hint="default"/>
    </w:rPr>
  </w:style>
  <w:style w:type="character" w:customStyle="1" w:styleId="WW8Num12z0">
    <w:name w:val="WW8Num12z0"/>
    <w:qFormat/>
    <w:rsid w:val="005A55F0"/>
    <w:rPr>
      <w:lang w:val="ru-RU"/>
    </w:rPr>
  </w:style>
  <w:style w:type="character" w:customStyle="1" w:styleId="WW8Num12z1">
    <w:name w:val="WW8Num12z1"/>
    <w:qFormat/>
    <w:rsid w:val="005A55F0"/>
  </w:style>
  <w:style w:type="character" w:customStyle="1" w:styleId="WW8Num12z2">
    <w:name w:val="WW8Num12z2"/>
    <w:qFormat/>
    <w:rsid w:val="005A55F0"/>
  </w:style>
  <w:style w:type="character" w:customStyle="1" w:styleId="WW8Num12z3">
    <w:name w:val="WW8Num12z3"/>
    <w:qFormat/>
    <w:rsid w:val="005A55F0"/>
  </w:style>
  <w:style w:type="character" w:customStyle="1" w:styleId="WW8Num12z4">
    <w:name w:val="WW8Num12z4"/>
    <w:qFormat/>
    <w:rsid w:val="005A55F0"/>
  </w:style>
  <w:style w:type="character" w:customStyle="1" w:styleId="WW8Num12z5">
    <w:name w:val="WW8Num12z5"/>
    <w:qFormat/>
    <w:rsid w:val="005A55F0"/>
  </w:style>
  <w:style w:type="character" w:customStyle="1" w:styleId="WW8Num12z6">
    <w:name w:val="WW8Num12z6"/>
    <w:qFormat/>
    <w:rsid w:val="005A55F0"/>
  </w:style>
  <w:style w:type="character" w:customStyle="1" w:styleId="WW8Num12z7">
    <w:name w:val="WW8Num12z7"/>
    <w:qFormat/>
    <w:rsid w:val="005A55F0"/>
  </w:style>
  <w:style w:type="character" w:customStyle="1" w:styleId="WW8Num12z8">
    <w:name w:val="WW8Num12z8"/>
    <w:qFormat/>
    <w:rsid w:val="005A55F0"/>
  </w:style>
  <w:style w:type="character" w:customStyle="1" w:styleId="WW8Num13z0">
    <w:name w:val="WW8Num13z0"/>
    <w:qFormat/>
    <w:rsid w:val="005A55F0"/>
  </w:style>
  <w:style w:type="character" w:customStyle="1" w:styleId="WW8Num13z1">
    <w:name w:val="WW8Num13z1"/>
    <w:qFormat/>
    <w:rsid w:val="005A55F0"/>
  </w:style>
  <w:style w:type="character" w:customStyle="1" w:styleId="WW8Num13z2">
    <w:name w:val="WW8Num13z2"/>
    <w:qFormat/>
    <w:rsid w:val="005A55F0"/>
  </w:style>
  <w:style w:type="character" w:customStyle="1" w:styleId="WW8Num13z3">
    <w:name w:val="WW8Num13z3"/>
    <w:qFormat/>
    <w:rsid w:val="005A55F0"/>
  </w:style>
  <w:style w:type="character" w:customStyle="1" w:styleId="WW8Num13z4">
    <w:name w:val="WW8Num13z4"/>
    <w:qFormat/>
    <w:rsid w:val="005A55F0"/>
  </w:style>
  <w:style w:type="character" w:customStyle="1" w:styleId="WW8Num13z5">
    <w:name w:val="WW8Num13z5"/>
    <w:qFormat/>
    <w:rsid w:val="005A55F0"/>
  </w:style>
  <w:style w:type="character" w:customStyle="1" w:styleId="WW8Num13z6">
    <w:name w:val="WW8Num13z6"/>
    <w:qFormat/>
    <w:rsid w:val="005A55F0"/>
  </w:style>
  <w:style w:type="character" w:customStyle="1" w:styleId="WW8Num13z7">
    <w:name w:val="WW8Num13z7"/>
    <w:qFormat/>
    <w:rsid w:val="005A55F0"/>
  </w:style>
  <w:style w:type="character" w:customStyle="1" w:styleId="WW8Num13z8">
    <w:name w:val="WW8Num13z8"/>
    <w:qFormat/>
    <w:rsid w:val="005A55F0"/>
  </w:style>
  <w:style w:type="character" w:customStyle="1" w:styleId="WW8Num14z0">
    <w:name w:val="WW8Num14z0"/>
    <w:qFormat/>
    <w:rsid w:val="005A55F0"/>
    <w:rPr>
      <w:rFonts w:ascii="Times New Roman" w:eastAsia="Times New Roman" w:hAnsi="Times New Roman" w:cs="Times New Roman" w:hint="default"/>
    </w:rPr>
  </w:style>
  <w:style w:type="character" w:customStyle="1" w:styleId="WW8Num14z1">
    <w:name w:val="WW8Num14z1"/>
    <w:qFormat/>
    <w:rsid w:val="005A55F0"/>
    <w:rPr>
      <w:rFonts w:ascii="Courier New" w:hAnsi="Courier New" w:cs="Courier New" w:hint="default"/>
    </w:rPr>
  </w:style>
  <w:style w:type="character" w:customStyle="1" w:styleId="WW8Num14z2">
    <w:name w:val="WW8Num14z2"/>
    <w:qFormat/>
    <w:rsid w:val="005A55F0"/>
    <w:rPr>
      <w:rFonts w:ascii="Wingdings" w:hAnsi="Wingdings" w:cs="Wingdings" w:hint="default"/>
    </w:rPr>
  </w:style>
  <w:style w:type="character" w:customStyle="1" w:styleId="WW8Num14z3">
    <w:name w:val="WW8Num14z3"/>
    <w:qFormat/>
    <w:rsid w:val="005A55F0"/>
    <w:rPr>
      <w:rFonts w:ascii="Symbol" w:hAnsi="Symbol" w:cs="Symbol" w:hint="default"/>
    </w:rPr>
  </w:style>
  <w:style w:type="character" w:customStyle="1" w:styleId="WW8Num15z0">
    <w:name w:val="WW8Num15z0"/>
    <w:qFormat/>
    <w:rsid w:val="005A55F0"/>
  </w:style>
  <w:style w:type="character" w:customStyle="1" w:styleId="WW8Num15z1">
    <w:name w:val="WW8Num15z1"/>
    <w:qFormat/>
    <w:rsid w:val="005A55F0"/>
  </w:style>
  <w:style w:type="character" w:customStyle="1" w:styleId="WW8Num15z2">
    <w:name w:val="WW8Num15z2"/>
    <w:qFormat/>
    <w:rsid w:val="005A55F0"/>
  </w:style>
  <w:style w:type="character" w:customStyle="1" w:styleId="WW8Num15z3">
    <w:name w:val="WW8Num15z3"/>
    <w:qFormat/>
    <w:rsid w:val="005A55F0"/>
  </w:style>
  <w:style w:type="character" w:customStyle="1" w:styleId="WW8Num15z4">
    <w:name w:val="WW8Num15z4"/>
    <w:qFormat/>
    <w:rsid w:val="005A55F0"/>
  </w:style>
  <w:style w:type="character" w:customStyle="1" w:styleId="WW8Num15z5">
    <w:name w:val="WW8Num15z5"/>
    <w:qFormat/>
    <w:rsid w:val="005A55F0"/>
  </w:style>
  <w:style w:type="character" w:customStyle="1" w:styleId="WW8Num15z6">
    <w:name w:val="WW8Num15z6"/>
    <w:qFormat/>
    <w:rsid w:val="005A55F0"/>
  </w:style>
  <w:style w:type="character" w:customStyle="1" w:styleId="WW8Num15z7">
    <w:name w:val="WW8Num15z7"/>
    <w:qFormat/>
    <w:rsid w:val="005A55F0"/>
  </w:style>
  <w:style w:type="character" w:customStyle="1" w:styleId="WW8Num15z8">
    <w:name w:val="WW8Num15z8"/>
    <w:qFormat/>
    <w:rsid w:val="005A55F0"/>
  </w:style>
  <w:style w:type="character" w:customStyle="1" w:styleId="WW8Num16z0">
    <w:name w:val="WW8Num16z0"/>
    <w:qFormat/>
    <w:rsid w:val="005A55F0"/>
    <w:rPr>
      <w:rFonts w:ascii="Symbol" w:hAnsi="Symbol" w:cs="Symbol" w:hint="default"/>
    </w:rPr>
  </w:style>
  <w:style w:type="character" w:customStyle="1" w:styleId="WW8Num16z1">
    <w:name w:val="WW8Num16z1"/>
    <w:qFormat/>
    <w:rsid w:val="005A55F0"/>
    <w:rPr>
      <w:rFonts w:ascii="Courier New" w:hAnsi="Courier New" w:cs="Courier New" w:hint="default"/>
    </w:rPr>
  </w:style>
  <w:style w:type="character" w:customStyle="1" w:styleId="WW8Num16z2">
    <w:name w:val="WW8Num16z2"/>
    <w:qFormat/>
    <w:rsid w:val="005A55F0"/>
    <w:rPr>
      <w:rFonts w:ascii="Wingdings" w:hAnsi="Wingdings" w:cs="Wingdings" w:hint="default"/>
    </w:rPr>
  </w:style>
  <w:style w:type="character" w:customStyle="1" w:styleId="WW8Num17z0">
    <w:name w:val="WW8Num17z0"/>
    <w:qFormat/>
    <w:rsid w:val="005A55F0"/>
  </w:style>
  <w:style w:type="character" w:customStyle="1" w:styleId="WW8Num17z1">
    <w:name w:val="WW8Num17z1"/>
    <w:qFormat/>
    <w:rsid w:val="005A55F0"/>
  </w:style>
  <w:style w:type="character" w:customStyle="1" w:styleId="WW8Num17z2">
    <w:name w:val="WW8Num17z2"/>
    <w:qFormat/>
    <w:rsid w:val="005A55F0"/>
  </w:style>
  <w:style w:type="character" w:customStyle="1" w:styleId="WW8Num17z3">
    <w:name w:val="WW8Num17z3"/>
    <w:qFormat/>
    <w:rsid w:val="005A55F0"/>
  </w:style>
  <w:style w:type="character" w:customStyle="1" w:styleId="WW8Num17z4">
    <w:name w:val="WW8Num17z4"/>
    <w:qFormat/>
    <w:rsid w:val="005A55F0"/>
  </w:style>
  <w:style w:type="character" w:customStyle="1" w:styleId="WW8Num17z5">
    <w:name w:val="WW8Num17z5"/>
    <w:qFormat/>
    <w:rsid w:val="005A55F0"/>
  </w:style>
  <w:style w:type="character" w:customStyle="1" w:styleId="WW8Num17z6">
    <w:name w:val="WW8Num17z6"/>
    <w:qFormat/>
    <w:rsid w:val="005A55F0"/>
  </w:style>
  <w:style w:type="character" w:customStyle="1" w:styleId="WW8Num17z7">
    <w:name w:val="WW8Num17z7"/>
    <w:qFormat/>
    <w:rsid w:val="005A55F0"/>
  </w:style>
  <w:style w:type="character" w:customStyle="1" w:styleId="WW8Num17z8">
    <w:name w:val="WW8Num17z8"/>
    <w:qFormat/>
    <w:rsid w:val="005A55F0"/>
  </w:style>
  <w:style w:type="character" w:customStyle="1" w:styleId="WW8Num18z0">
    <w:name w:val="WW8Num18z0"/>
    <w:qFormat/>
    <w:rsid w:val="005A55F0"/>
    <w:rPr>
      <w:rFonts w:ascii="Courier New" w:hAnsi="Courier New" w:cs="Courier New" w:hint="default"/>
    </w:rPr>
  </w:style>
  <w:style w:type="character" w:customStyle="1" w:styleId="WW8Num18z2">
    <w:name w:val="WW8Num18z2"/>
    <w:qFormat/>
    <w:rsid w:val="005A55F0"/>
    <w:rPr>
      <w:rFonts w:ascii="Wingdings" w:hAnsi="Wingdings" w:cs="Wingdings" w:hint="default"/>
    </w:rPr>
  </w:style>
  <w:style w:type="character" w:customStyle="1" w:styleId="WW8Num18z3">
    <w:name w:val="WW8Num18z3"/>
    <w:qFormat/>
    <w:rsid w:val="005A55F0"/>
    <w:rPr>
      <w:rFonts w:ascii="Symbol" w:hAnsi="Symbol" w:cs="Symbol" w:hint="default"/>
    </w:rPr>
  </w:style>
  <w:style w:type="character" w:customStyle="1" w:styleId="WW8Num19z0">
    <w:name w:val="WW8Num19z0"/>
    <w:qFormat/>
    <w:rsid w:val="005A55F0"/>
  </w:style>
  <w:style w:type="character" w:customStyle="1" w:styleId="WW8Num19z1">
    <w:name w:val="WW8Num19z1"/>
    <w:qFormat/>
    <w:rsid w:val="005A55F0"/>
  </w:style>
  <w:style w:type="character" w:customStyle="1" w:styleId="WW8Num19z2">
    <w:name w:val="WW8Num19z2"/>
    <w:qFormat/>
    <w:rsid w:val="005A55F0"/>
  </w:style>
  <w:style w:type="character" w:customStyle="1" w:styleId="WW8Num19z3">
    <w:name w:val="WW8Num19z3"/>
    <w:qFormat/>
    <w:rsid w:val="005A55F0"/>
  </w:style>
  <w:style w:type="character" w:customStyle="1" w:styleId="WW8Num19z4">
    <w:name w:val="WW8Num19z4"/>
    <w:qFormat/>
    <w:rsid w:val="005A55F0"/>
  </w:style>
  <w:style w:type="character" w:customStyle="1" w:styleId="WW8Num19z5">
    <w:name w:val="WW8Num19z5"/>
    <w:qFormat/>
    <w:rsid w:val="005A55F0"/>
  </w:style>
  <w:style w:type="character" w:customStyle="1" w:styleId="WW8Num19z6">
    <w:name w:val="WW8Num19z6"/>
    <w:qFormat/>
    <w:rsid w:val="005A55F0"/>
  </w:style>
  <w:style w:type="character" w:customStyle="1" w:styleId="WW8Num19z7">
    <w:name w:val="WW8Num19z7"/>
    <w:qFormat/>
    <w:rsid w:val="005A55F0"/>
  </w:style>
  <w:style w:type="character" w:customStyle="1" w:styleId="WW8Num19z8">
    <w:name w:val="WW8Num19z8"/>
    <w:qFormat/>
    <w:rsid w:val="005A55F0"/>
  </w:style>
  <w:style w:type="character" w:customStyle="1" w:styleId="WW8Num20z0">
    <w:name w:val="WW8Num20z0"/>
    <w:qFormat/>
    <w:rsid w:val="005A55F0"/>
    <w:rPr>
      <w:rFonts w:ascii="Symbol" w:hAnsi="Symbol" w:cs="Symbol" w:hint="default"/>
    </w:rPr>
  </w:style>
  <w:style w:type="character" w:customStyle="1" w:styleId="WW8Num20z1">
    <w:name w:val="WW8Num20z1"/>
    <w:qFormat/>
    <w:rsid w:val="005A55F0"/>
    <w:rPr>
      <w:rFonts w:ascii="Courier New" w:hAnsi="Courier New" w:cs="Courier New" w:hint="default"/>
    </w:rPr>
  </w:style>
  <w:style w:type="character" w:customStyle="1" w:styleId="WW8Num20z5">
    <w:name w:val="WW8Num20z5"/>
    <w:qFormat/>
    <w:rsid w:val="005A55F0"/>
    <w:rPr>
      <w:rFonts w:ascii="Wingdings" w:hAnsi="Wingdings" w:cs="Wingdings" w:hint="default"/>
    </w:rPr>
  </w:style>
  <w:style w:type="character" w:customStyle="1" w:styleId="WW8Num21z0">
    <w:name w:val="WW8Num21z0"/>
    <w:qFormat/>
    <w:rsid w:val="005A55F0"/>
  </w:style>
  <w:style w:type="character" w:customStyle="1" w:styleId="WW8Num21z1">
    <w:name w:val="WW8Num21z1"/>
    <w:qFormat/>
    <w:rsid w:val="005A55F0"/>
  </w:style>
  <w:style w:type="character" w:customStyle="1" w:styleId="WW8Num21z2">
    <w:name w:val="WW8Num21z2"/>
    <w:qFormat/>
    <w:rsid w:val="005A55F0"/>
  </w:style>
  <w:style w:type="character" w:customStyle="1" w:styleId="WW8Num21z3">
    <w:name w:val="WW8Num21z3"/>
    <w:qFormat/>
    <w:rsid w:val="005A55F0"/>
  </w:style>
  <w:style w:type="character" w:customStyle="1" w:styleId="WW8Num21z4">
    <w:name w:val="WW8Num21z4"/>
    <w:qFormat/>
    <w:rsid w:val="005A55F0"/>
  </w:style>
  <w:style w:type="character" w:customStyle="1" w:styleId="WW8Num21z5">
    <w:name w:val="WW8Num21z5"/>
    <w:qFormat/>
    <w:rsid w:val="005A55F0"/>
  </w:style>
  <w:style w:type="character" w:customStyle="1" w:styleId="WW8Num21z6">
    <w:name w:val="WW8Num21z6"/>
    <w:qFormat/>
    <w:rsid w:val="005A55F0"/>
  </w:style>
  <w:style w:type="character" w:customStyle="1" w:styleId="WW8Num21z7">
    <w:name w:val="WW8Num21z7"/>
    <w:qFormat/>
    <w:rsid w:val="005A55F0"/>
  </w:style>
  <w:style w:type="character" w:customStyle="1" w:styleId="WW8Num21z8">
    <w:name w:val="WW8Num21z8"/>
    <w:qFormat/>
    <w:rsid w:val="005A55F0"/>
  </w:style>
  <w:style w:type="character" w:customStyle="1" w:styleId="WW8Num22z0">
    <w:name w:val="WW8Num22z0"/>
    <w:qFormat/>
    <w:rsid w:val="005A55F0"/>
    <w:rPr>
      <w:rFonts w:ascii="Symbol" w:hAnsi="Symbol" w:cs="Symbol" w:hint="default"/>
    </w:rPr>
  </w:style>
  <w:style w:type="character" w:customStyle="1" w:styleId="WW8Num22z1">
    <w:name w:val="WW8Num22z1"/>
    <w:rsid w:val="005A55F0"/>
    <w:rPr>
      <w:rFonts w:ascii="Courier New" w:hAnsi="Courier New" w:cs="Courier New" w:hint="default"/>
    </w:rPr>
  </w:style>
  <w:style w:type="character" w:customStyle="1" w:styleId="WW8Num22z2">
    <w:name w:val="WW8Num22z2"/>
    <w:rsid w:val="005A55F0"/>
    <w:rPr>
      <w:rFonts w:ascii="Wingdings" w:hAnsi="Wingdings" w:cs="Wingdings" w:hint="default"/>
    </w:rPr>
  </w:style>
  <w:style w:type="character" w:customStyle="1" w:styleId="afffffffffff">
    <w:name w:val="Выделение жирным"/>
    <w:qFormat/>
    <w:rsid w:val="005A55F0"/>
    <w:rPr>
      <w:b/>
      <w:bCs/>
    </w:rPr>
  </w:style>
  <w:style w:type="character" w:customStyle="1" w:styleId="Calibri">
    <w:name w:val="Основной текст + Calibri"/>
    <w:aliases w:val="6,5 pt,Не полужирный,Основной текст + 7 pt"/>
    <w:qFormat/>
    <w:rsid w:val="005A55F0"/>
    <w:rPr>
      <w:rFonts w:ascii="Calibri" w:eastAsia="Calibri" w:hAnsi="Calibri" w:cs="Calibri" w:hint="default"/>
      <w:b w:val="0"/>
      <w:bCs w:val="0"/>
      <w:i w:val="0"/>
      <w:iCs w:val="0"/>
      <w:caps w:val="0"/>
      <w:smallCaps w:val="0"/>
      <w:strike w:val="0"/>
      <w:dstrike w:val="0"/>
      <w:color w:val="000000"/>
      <w:spacing w:val="0"/>
      <w:sz w:val="13"/>
      <w:u w:val="none"/>
      <w:effect w:val="none"/>
    </w:rPr>
  </w:style>
  <w:style w:type="character" w:customStyle="1" w:styleId="2ff9">
    <w:name w:val="Подпись к таблице (2)_"/>
    <w:qFormat/>
    <w:rsid w:val="005A55F0"/>
    <w:rPr>
      <w:rFonts w:ascii="Times New Roman" w:eastAsia="Times New Roman" w:hAnsi="Times New Roman" w:cs="Times New Roman" w:hint="default"/>
      <w:i/>
      <w:iCs/>
      <w:sz w:val="23"/>
      <w:szCs w:val="23"/>
    </w:rPr>
  </w:style>
  <w:style w:type="character" w:customStyle="1" w:styleId="fontstyle01">
    <w:name w:val="fontstyle01"/>
    <w:qFormat/>
    <w:rsid w:val="005A55F0"/>
    <w:rPr>
      <w:rFonts w:ascii="Times New Roman" w:hAnsi="Times New Roman" w:cs="Times New Roman" w:hint="default"/>
      <w:b w:val="0"/>
      <w:bCs w:val="0"/>
      <w:i w:val="0"/>
      <w:iCs w:val="0"/>
      <w:color w:val="000000"/>
      <w:sz w:val="28"/>
      <w:szCs w:val="28"/>
    </w:rPr>
  </w:style>
  <w:style w:type="character" w:customStyle="1" w:styleId="afffffffffff0">
    <w:name w:val="Символ нумерации"/>
    <w:qFormat/>
    <w:rsid w:val="005A55F0"/>
  </w:style>
  <w:style w:type="character" w:customStyle="1" w:styleId="217">
    <w:name w:val="Цитата 2 Знак1"/>
    <w:basedOn w:val="a2"/>
    <w:uiPriority w:val="29"/>
    <w:locked/>
    <w:rsid w:val="005A55F0"/>
    <w:rPr>
      <w:rFonts w:ascii="Times New Roman" w:eastAsia="Times New Roman" w:hAnsi="Times New Roman" w:cs="Times New Roman"/>
      <w:i/>
      <w:color w:val="00000A"/>
      <w:sz w:val="24"/>
      <w:szCs w:val="20"/>
      <w:lang w:eastAsia="zh-CN"/>
    </w:rPr>
  </w:style>
  <w:style w:type="character" w:customStyle="1" w:styleId="afffffffffff1">
    <w:name w:val="Посещённая гиперссылка"/>
    <w:qFormat/>
    <w:rsid w:val="005A55F0"/>
    <w:rPr>
      <w:color w:val="954F72"/>
      <w:u w:val="single"/>
    </w:rPr>
  </w:style>
  <w:style w:type="character" w:customStyle="1" w:styleId="afffffffffff2">
    <w:name w:val="Символ сноски"/>
    <w:qFormat/>
    <w:rsid w:val="005A55F0"/>
  </w:style>
  <w:style w:type="character" w:customStyle="1" w:styleId="afffffffffff3">
    <w:name w:val="Символ концевой сноски"/>
    <w:qFormat/>
    <w:rsid w:val="005A55F0"/>
  </w:style>
  <w:style w:type="character" w:customStyle="1" w:styleId="2ffa">
    <w:name w:val="Схема документа Знак2"/>
    <w:basedOn w:val="a2"/>
    <w:uiPriority w:val="99"/>
    <w:semiHidden/>
    <w:locked/>
    <w:rsid w:val="005A55F0"/>
    <w:rPr>
      <w:rFonts w:ascii="Tahoma" w:eastAsia="Calibri" w:hAnsi="Tahoma" w:cs="Tahoma"/>
      <w:color w:val="00000A"/>
      <w:sz w:val="16"/>
      <w:szCs w:val="16"/>
      <w:lang w:val="en-US" w:eastAsia="zh-CN"/>
    </w:rPr>
  </w:style>
  <w:style w:type="table" w:customStyle="1" w:styleId="1110">
    <w:name w:val="Таблица простая 111"/>
    <w:basedOn w:val="a3"/>
    <w:uiPriority w:val="59"/>
    <w:rsid w:val="005A55F0"/>
    <w:pPr>
      <w:spacing w:after="0" w:line="240" w:lineRule="auto"/>
    </w:pPr>
    <w:rPr>
      <w:rFonts w:ascii="Times New Roman" w:eastAsia="DejaVu Sans" w:hAnsi="Times New Roman" w:cs="DejaVu Sans"/>
      <w:sz w:val="20"/>
      <w:szCs w:val="24"/>
      <w:lang w:val="en-US" w:eastAsia="zh-CN" w:bidi="hi-IN"/>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customStyle="1" w:styleId="2110">
    <w:name w:val="Таблица простая 211"/>
    <w:basedOn w:val="a3"/>
    <w:uiPriority w:val="59"/>
    <w:rsid w:val="005A55F0"/>
    <w:pPr>
      <w:spacing w:after="0" w:line="240" w:lineRule="auto"/>
    </w:pPr>
    <w:rPr>
      <w:rFonts w:ascii="Times New Roman" w:eastAsia="DejaVu Sans" w:hAnsi="Times New Roman" w:cs="DejaVu Sans"/>
      <w:sz w:val="20"/>
      <w:szCs w:val="24"/>
      <w:lang w:val="en-US" w:eastAsia="zh-CN" w:bidi="hi-IN"/>
    </w:rPr>
    <w:tblPr>
      <w:tblBorders>
        <w:top w:val="single" w:sz="4" w:space="0" w:color="000000" w:themeColor="text1"/>
        <w:bottom w:val="single" w:sz="4" w:space="0" w:color="000000" w:themeColor="text1"/>
      </w:tblBorders>
    </w:tblPr>
    <w:tblStylePr w:type="firstRow">
      <w:rPr>
        <w:rFonts w:ascii="Arial" w:hAnsi="Arial" w:cs="Arial" w:hint="default"/>
        <w:b/>
        <w:color w:val="404040"/>
        <w:sz w:val="22"/>
        <w:szCs w:val="22"/>
      </w:rPr>
      <w:tblPr/>
      <w:tcPr>
        <w:tcBorders>
          <w:top w:val="single" w:sz="4" w:space="0" w:color="000000" w:themeColor="text1"/>
          <w:bottom w:val="single" w:sz="4" w:space="0" w:color="000000" w:themeColor="text1"/>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10">
    <w:name w:val="Таблица простая 311"/>
    <w:basedOn w:val="a3"/>
    <w:uiPriority w:val="43"/>
    <w:rsid w:val="005A55F0"/>
    <w:pPr>
      <w:spacing w:after="0" w:line="240" w:lineRule="auto"/>
    </w:pPr>
    <w:rPr>
      <w:rFonts w:ascii="Times New Roman" w:eastAsia="DejaVu Sans" w:hAnsi="Times New Roman" w:cs="DejaVu Sans"/>
      <w:sz w:val="20"/>
      <w:szCs w:val="24"/>
      <w:lang w:val="en-US" w:eastAsia="zh-CN"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rFonts w:ascii="Arial" w:hAnsi="Arial" w:cs="Arial" w:hint="default"/>
        <w:color w:val="404040"/>
        <w:sz w:val="22"/>
        <w:szCs w:val="22"/>
      </w:rPr>
      <w:tblPr/>
      <w:tcPr>
        <w:shd w:val="clear" w:color="auto" w:fill="F2F2F2" w:themeFill="text1" w:themeFillTint="0D"/>
      </w:tcPr>
    </w:tblStylePr>
    <w:tblStylePr w:type="band1Horz">
      <w:rPr>
        <w:rFonts w:ascii="Arial" w:hAnsi="Arial" w:cs="Arial" w:hint="default"/>
        <w:color w:val="404040"/>
        <w:sz w:val="22"/>
        <w:szCs w:val="22"/>
      </w:rPr>
      <w:tblPr/>
      <w:tcPr>
        <w:shd w:val="clear" w:color="auto" w:fill="F2F2F2" w:themeFill="text1" w:themeFillTint="0D"/>
      </w:tcPr>
    </w:tblStylePr>
  </w:style>
  <w:style w:type="table" w:customStyle="1" w:styleId="4110">
    <w:name w:val="Таблица простая 411"/>
    <w:basedOn w:val="a3"/>
    <w:uiPriority w:val="99"/>
    <w:rsid w:val="005A55F0"/>
    <w:pPr>
      <w:spacing w:after="0" w:line="240" w:lineRule="auto"/>
    </w:pPr>
    <w:rPr>
      <w:rFonts w:ascii="Times New Roman" w:eastAsia="DejaVu Sans" w:hAnsi="Times New Roman" w:cs="DejaVu Sans"/>
      <w:sz w:val="20"/>
      <w:szCs w:val="24"/>
      <w:lang w:val="en-US" w:eastAsia="zh-CN"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hemeFill="text1" w:themeFillTint="0D"/>
      </w:tcPr>
    </w:tblStylePr>
    <w:tblStylePr w:type="band1Horz">
      <w:rPr>
        <w:rFonts w:ascii="Arial" w:hAnsi="Arial" w:cs="Arial" w:hint="default"/>
        <w:color w:val="404040"/>
        <w:sz w:val="22"/>
        <w:szCs w:val="22"/>
      </w:rPr>
      <w:tblPr/>
      <w:tcPr>
        <w:shd w:val="clear" w:color="auto" w:fill="F2F2F2" w:themeFill="text1" w:themeFillTint="0D"/>
      </w:tcPr>
    </w:tblStylePr>
  </w:style>
  <w:style w:type="table" w:customStyle="1" w:styleId="5110">
    <w:name w:val="Таблица простая 511"/>
    <w:basedOn w:val="a3"/>
    <w:uiPriority w:val="99"/>
    <w:rsid w:val="005A55F0"/>
    <w:pPr>
      <w:spacing w:after="0" w:line="240" w:lineRule="auto"/>
    </w:pPr>
    <w:rPr>
      <w:rFonts w:ascii="Times New Roman" w:eastAsia="DejaVu Sans" w:hAnsi="Times New Roman" w:cs="DejaVu Sans"/>
      <w:sz w:val="20"/>
      <w:szCs w:val="24"/>
      <w:lang w:val="en-US" w:eastAsia="zh-CN"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hemeFill="text1" w:themeFillTint="0D"/>
      </w:tcPr>
    </w:tblStylePr>
    <w:tblStylePr w:type="band1Horz">
      <w:rPr>
        <w:rFonts w:ascii="Arial" w:hAnsi="Arial" w:cs="Arial" w:hint="default"/>
        <w:color w:val="404040"/>
        <w:sz w:val="22"/>
        <w:szCs w:val="22"/>
      </w:rPr>
      <w:tblPr/>
      <w:tcPr>
        <w:shd w:val="clear" w:color="auto" w:fill="F2F2F2" w:themeFill="text1" w:themeFillTint="0D"/>
      </w:tcPr>
    </w:tblStylePr>
  </w:style>
  <w:style w:type="table" w:customStyle="1" w:styleId="-111">
    <w:name w:val="Таблица-сетка 1 светлая11"/>
    <w:basedOn w:val="a3"/>
    <w:uiPriority w:val="99"/>
    <w:rsid w:val="005A55F0"/>
    <w:pPr>
      <w:spacing w:after="0" w:line="240" w:lineRule="auto"/>
    </w:pPr>
    <w:rPr>
      <w:rFonts w:ascii="Times New Roman" w:eastAsia="DejaVu Sans" w:hAnsi="Times New Roman" w:cs="DejaVu Sans"/>
      <w:sz w:val="20"/>
      <w:szCs w:val="24"/>
      <w:lang w:val="en-US" w:eastAsia="zh-CN" w:bidi="hi-IN"/>
    </w:r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211">
    <w:name w:val="Таблица-сетка 211"/>
    <w:basedOn w:val="a3"/>
    <w:uiPriority w:val="99"/>
    <w:rsid w:val="005A55F0"/>
    <w:pPr>
      <w:spacing w:after="0" w:line="240" w:lineRule="auto"/>
    </w:pPr>
    <w:rPr>
      <w:rFonts w:ascii="Times New Roman" w:eastAsia="DejaVu Sans" w:hAnsi="Times New Roman" w:cs="DejaVu Sans"/>
      <w:sz w:val="20"/>
      <w:szCs w:val="24"/>
      <w:lang w:val="en-US" w:eastAsia="zh-CN" w:bidi="hi-IN"/>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0" w:space="0" w:color="auto"/>
          <w:left w:val="none" w:sz="0" w:space="0" w:color="auto"/>
          <w:bottom w:val="single" w:sz="12" w:space="0" w:color="6A6A6A" w:themeColor="text1" w:themeTint="95"/>
          <w:right w:val="none" w:sz="0" w:space="0" w:color="auto"/>
        </w:tcBorders>
        <w:shd w:val="clear" w:color="auto" w:fill="auto"/>
      </w:tcPr>
    </w:tblStylePr>
    <w:tblStylePr w:type="lastRow">
      <w:rPr>
        <w:b/>
        <w:color w:val="404040"/>
      </w:rPr>
      <w:tblPr/>
      <w:tcPr>
        <w:tcBorders>
          <w:top w:val="single" w:sz="4" w:space="0" w:color="6A6A6A" w:themeColor="text1" w:themeTint="9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hemeFill="text1" w:themeFillTint="34"/>
      </w:tcPr>
    </w:tblStylePr>
    <w:tblStylePr w:type="band1Horz">
      <w:rPr>
        <w:rFonts w:ascii="Arial" w:hAnsi="Arial" w:cs="Arial" w:hint="default"/>
        <w:color w:val="404040"/>
        <w:sz w:val="22"/>
        <w:szCs w:val="22"/>
      </w:rPr>
      <w:tblPr/>
      <w:tcPr>
        <w:shd w:val="clear" w:color="auto" w:fill="CBCBCB" w:themeFill="text1" w:themeFillTint="34"/>
      </w:tcPr>
    </w:tblStylePr>
  </w:style>
  <w:style w:type="table" w:customStyle="1" w:styleId="-311">
    <w:name w:val="Таблица-сетка 311"/>
    <w:basedOn w:val="a3"/>
    <w:uiPriority w:val="99"/>
    <w:rsid w:val="005A55F0"/>
    <w:pPr>
      <w:spacing w:after="0" w:line="240" w:lineRule="auto"/>
    </w:pPr>
    <w:rPr>
      <w:rFonts w:ascii="Times New Roman" w:eastAsia="DejaVu Sans" w:hAnsi="Times New Roman" w:cs="DejaVu Sans"/>
      <w:sz w:val="20"/>
      <w:szCs w:val="24"/>
      <w:lang w:val="en-US" w:eastAsia="zh-CN" w:bidi="hi-IN"/>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CBCBCB" w:themeFill="text1" w:themeFillTint="34"/>
      </w:tcPr>
    </w:tblStylePr>
    <w:tblStylePr w:type="band1Horz">
      <w:rPr>
        <w:rFonts w:ascii="Arial" w:hAnsi="Arial" w:cs="Arial" w:hint="default"/>
        <w:color w:val="404040"/>
        <w:sz w:val="22"/>
        <w:szCs w:val="22"/>
      </w:rPr>
      <w:tblPr/>
      <w:tcPr>
        <w:shd w:val="clear" w:color="auto" w:fill="CBCBCB" w:themeFill="text1" w:themeFillTint="34"/>
      </w:tcPr>
    </w:tblStylePr>
  </w:style>
  <w:style w:type="table" w:customStyle="1" w:styleId="-411">
    <w:name w:val="Таблица-сетка 411"/>
    <w:basedOn w:val="a3"/>
    <w:uiPriority w:val="59"/>
    <w:rsid w:val="005A55F0"/>
    <w:pPr>
      <w:spacing w:after="0" w:line="240" w:lineRule="auto"/>
    </w:pPr>
    <w:rPr>
      <w:rFonts w:ascii="Times New Roman" w:eastAsia="DejaVu Sans" w:hAnsi="Times New Roman" w:cs="DejaVu Sans"/>
      <w:sz w:val="20"/>
      <w:szCs w:val="24"/>
      <w:lang w:val="en-US" w:eastAsia="zh-CN" w:bidi="hi-IN"/>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cs="Arial" w:hint="default"/>
        <w:b/>
        <w:color w:val="FFFFFF"/>
        <w:sz w:val="22"/>
        <w:szCs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hemeFill="text1" w:themeFillTint="34"/>
      </w:tcPr>
    </w:tblStylePr>
    <w:tblStylePr w:type="band1Horz">
      <w:rPr>
        <w:rFonts w:ascii="Arial" w:hAnsi="Arial" w:cs="Arial" w:hint="default"/>
        <w:color w:val="404040"/>
        <w:sz w:val="22"/>
        <w:szCs w:val="22"/>
      </w:rPr>
      <w:tblPr/>
      <w:tcPr>
        <w:shd w:val="clear" w:color="auto" w:fill="CBCBCB" w:themeFill="text1" w:themeFillTint="34"/>
      </w:tcPr>
    </w:tblStylePr>
  </w:style>
  <w:style w:type="table" w:customStyle="1" w:styleId="-511">
    <w:name w:val="Таблица-сетка 5 темная11"/>
    <w:basedOn w:val="a3"/>
    <w:uiPriority w:val="99"/>
    <w:rsid w:val="005A55F0"/>
    <w:pPr>
      <w:spacing w:after="0" w:line="240" w:lineRule="auto"/>
    </w:pPr>
    <w:rPr>
      <w:rFonts w:ascii="Times New Roman" w:eastAsia="DejaVu Sans" w:hAnsi="Times New Roman" w:cs="DejaVu Sans"/>
      <w:sz w:val="20"/>
      <w:szCs w:val="24"/>
      <w:lang w:val="en-US" w:eastAsia="zh-CN" w:bidi="hi-IN"/>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cs="Arial" w:hint="default"/>
        <w:b/>
        <w:color w:val="FFFFFF"/>
        <w:sz w:val="22"/>
        <w:szCs w:val="22"/>
      </w:rPr>
      <w:tblPr/>
      <w:tcPr>
        <w:shd w:val="clear" w:color="auto" w:fill="000000" w:themeFill="text1"/>
      </w:tcPr>
    </w:tblStylePr>
    <w:tblStylePr w:type="lastRow">
      <w:rPr>
        <w:rFonts w:ascii="Arial" w:hAnsi="Arial" w:cs="Arial" w:hint="default"/>
        <w:b/>
        <w:color w:val="FFFFFF"/>
        <w:sz w:val="22"/>
        <w:szCs w:val="22"/>
      </w:rPr>
      <w:tblPr/>
      <w:tcPr>
        <w:tcBorders>
          <w:top w:val="single" w:sz="4" w:space="0" w:color="FFFFFF" w:themeColor="light1"/>
        </w:tcBorders>
        <w:shd w:val="clear" w:color="auto" w:fill="000000" w:themeFill="text1"/>
      </w:tcPr>
    </w:tblStylePr>
    <w:tblStylePr w:type="firstCol">
      <w:rPr>
        <w:rFonts w:ascii="Arial" w:hAnsi="Arial" w:cs="Arial" w:hint="default"/>
        <w:b/>
        <w:color w:val="FFFFFF"/>
        <w:sz w:val="22"/>
        <w:szCs w:val="22"/>
      </w:rPr>
      <w:tblPr/>
      <w:tcPr>
        <w:shd w:val="clear" w:color="auto" w:fill="000000" w:themeFill="text1"/>
      </w:tcPr>
    </w:tblStylePr>
    <w:tblStylePr w:type="lastCol">
      <w:rPr>
        <w:rFonts w:ascii="Arial" w:hAnsi="Arial" w:cs="Arial" w:hint="default"/>
        <w:b/>
        <w:color w:val="FFFFFF"/>
        <w:sz w:val="22"/>
        <w:szCs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611">
    <w:name w:val="Таблица-сетка 6 цветная11"/>
    <w:basedOn w:val="a3"/>
    <w:uiPriority w:val="99"/>
    <w:rsid w:val="005A55F0"/>
    <w:pPr>
      <w:spacing w:after="0" w:line="240" w:lineRule="auto"/>
    </w:pPr>
    <w:rPr>
      <w:rFonts w:ascii="Times New Roman" w:eastAsia="DejaVu Sans" w:hAnsi="Times New Roman" w:cs="DejaVu Sans"/>
      <w:sz w:val="20"/>
      <w:szCs w:val="24"/>
      <w:lang w:val="en-US" w:eastAsia="zh-CN" w:bidi="hi-IN"/>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s="Arial" w:hint="default"/>
        <w:color w:val="7F7F7F" w:themeColor="text1" w:themeTint="80" w:themeShade="95"/>
        <w:sz w:val="22"/>
        <w:szCs w:val="22"/>
      </w:rPr>
      <w:tblPr/>
      <w:tcPr>
        <w:shd w:val="clear" w:color="auto" w:fill="CBCBCB" w:themeFill="text1" w:themeFillTint="34"/>
      </w:tcPr>
    </w:tblStylePr>
    <w:tblStylePr w:type="band2Horz">
      <w:rPr>
        <w:rFonts w:ascii="Arial" w:hAnsi="Arial" w:cs="Arial" w:hint="default"/>
        <w:color w:val="7F7F7F" w:themeColor="text1" w:themeTint="80" w:themeShade="95"/>
        <w:sz w:val="22"/>
        <w:szCs w:val="22"/>
      </w:rPr>
    </w:tblStylePr>
  </w:style>
  <w:style w:type="table" w:customStyle="1" w:styleId="-711">
    <w:name w:val="Таблица-сетка 7 цветная11"/>
    <w:basedOn w:val="a3"/>
    <w:uiPriority w:val="99"/>
    <w:rsid w:val="005A55F0"/>
    <w:pPr>
      <w:spacing w:after="0" w:line="240" w:lineRule="auto"/>
    </w:pPr>
    <w:rPr>
      <w:rFonts w:ascii="Times New Roman" w:eastAsia="DejaVu Sans" w:hAnsi="Times New Roman" w:cs="DejaVu Sans"/>
      <w:sz w:val="20"/>
      <w:szCs w:val="24"/>
      <w:lang w:val="en-US" w:eastAsia="zh-CN" w:bidi="hi-IN"/>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cs="Arial" w:hint="default"/>
        <w:b/>
        <w:color w:val="7F7F7F" w:themeColor="text1" w:themeTint="80" w:themeShade="95"/>
        <w:sz w:val="22"/>
        <w:szCs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cs="Arial" w:hint="default"/>
        <w:b/>
        <w:color w:val="7F7F7F" w:themeColor="text1" w:themeTint="80" w:themeShade="95"/>
        <w:sz w:val="22"/>
        <w:szCs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cs="Arial" w:hint="default"/>
        <w:i/>
        <w:color w:val="7F7F7F" w:themeColor="text1" w:themeTint="80" w:themeShade="95"/>
        <w:sz w:val="22"/>
        <w:szCs w:val="22"/>
      </w:rPr>
      <w:tblPr/>
      <w:tcPr>
        <w:tcBorders>
          <w:top w:val="none" w:sz="0" w:space="0" w:color="auto"/>
          <w:left w:val="none" w:sz="0" w:space="0" w:color="auto"/>
          <w:bottom w:val="none" w:sz="0" w:space="0" w:color="auto"/>
          <w:right w:val="single" w:sz="4" w:space="0" w:color="7F7F7F" w:themeColor="text1" w:themeTint="80"/>
        </w:tcBorders>
        <w:shd w:val="clear" w:color="auto" w:fill="auto"/>
      </w:tcPr>
    </w:tblStylePr>
    <w:tblStylePr w:type="lastCol">
      <w:rPr>
        <w:rFonts w:ascii="Arial" w:hAnsi="Arial" w:cs="Arial" w:hint="default"/>
        <w:i/>
        <w:color w:val="7F7F7F" w:themeColor="text1" w:themeTint="80" w:themeShade="95"/>
        <w:sz w:val="22"/>
        <w:szCs w:val="22"/>
      </w:rPr>
      <w:tblPr/>
      <w:tcPr>
        <w:tcBorders>
          <w:top w:val="none" w:sz="0" w:space="0" w:color="auto"/>
          <w:left w:val="single" w:sz="4" w:space="0" w:color="7F7F7F" w:themeColor="text1" w:themeTint="80"/>
          <w:bottom w:val="none" w:sz="0" w:space="0" w:color="auto"/>
          <w:right w:val="none" w:sz="0" w:space="0" w:color="auto"/>
        </w:tcBorders>
        <w:shd w:val="clear" w:color="auto" w:fill="auto"/>
      </w:tcPr>
    </w:tblStylePr>
    <w:tblStylePr w:type="band1Vert">
      <w:tblPr/>
      <w:tcPr>
        <w:shd w:val="clear" w:color="auto" w:fill="F2F2F2" w:themeFill="text1" w:themeFillTint="0D"/>
      </w:tcPr>
    </w:tblStylePr>
    <w:tblStylePr w:type="band1Horz">
      <w:rPr>
        <w:rFonts w:ascii="Arial" w:hAnsi="Arial" w:cs="Arial" w:hint="default"/>
        <w:color w:val="7F7F7F" w:themeColor="text1" w:themeTint="80" w:themeShade="95"/>
        <w:sz w:val="22"/>
        <w:szCs w:val="22"/>
      </w:rPr>
      <w:tblPr/>
      <w:tcPr>
        <w:shd w:val="clear" w:color="auto" w:fill="F2F2F2" w:themeFill="text1" w:themeFillTint="0D"/>
      </w:tcPr>
    </w:tblStylePr>
    <w:tblStylePr w:type="band2Horz">
      <w:rPr>
        <w:rFonts w:ascii="Arial" w:hAnsi="Arial" w:cs="Arial" w:hint="default"/>
        <w:color w:val="7F7F7F" w:themeColor="text1" w:themeTint="80" w:themeShade="95"/>
        <w:sz w:val="22"/>
        <w:szCs w:val="22"/>
      </w:rPr>
    </w:tblStylePr>
  </w:style>
  <w:style w:type="table" w:customStyle="1" w:styleId="-1110">
    <w:name w:val="Список-таблица 1 светлая11"/>
    <w:basedOn w:val="a3"/>
    <w:uiPriority w:val="99"/>
    <w:rsid w:val="005A55F0"/>
    <w:pPr>
      <w:spacing w:after="0" w:line="240" w:lineRule="auto"/>
    </w:pPr>
    <w:rPr>
      <w:rFonts w:ascii="Times New Roman" w:eastAsia="DejaVu Sans" w:hAnsi="Times New Roman" w:cs="DejaVu Sans"/>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themeColor="text1"/>
          <w:right w:val="none" w:sz="0" w:space="0" w:color="auto"/>
        </w:tcBorders>
      </w:tcPr>
    </w:tblStylePr>
    <w:tblStylePr w:type="lastRow">
      <w:rPr>
        <w:b/>
        <w:color w:val="404040"/>
      </w:rPr>
      <w:tblPr/>
      <w:tcPr>
        <w:tcBorders>
          <w:top w:val="single" w:sz="4" w:space="0" w:color="000000" w:themeColor="text1"/>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customStyle="1" w:styleId="-2110">
    <w:name w:val="Список-таблица 211"/>
    <w:basedOn w:val="a3"/>
    <w:uiPriority w:val="99"/>
    <w:rsid w:val="005A55F0"/>
    <w:pPr>
      <w:spacing w:after="0" w:line="240" w:lineRule="auto"/>
    </w:pPr>
    <w:rPr>
      <w:rFonts w:ascii="Times New Roman" w:eastAsia="DejaVu Sans" w:hAnsi="Times New Roman" w:cs="DejaVu Sans"/>
      <w:sz w:val="20"/>
      <w:szCs w:val="24"/>
      <w:lang w:val="en-US" w:eastAsia="zh-CN" w:bidi="hi-IN"/>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cs="Arial" w:hint="default"/>
        <w:b/>
        <w:color w:val="404040"/>
        <w:sz w:val="22"/>
        <w:szCs w:val="22"/>
      </w:rPr>
      <w:tblPr/>
      <w:tcPr>
        <w:tcBorders>
          <w:top w:val="single" w:sz="4" w:space="0" w:color="6F6F6F" w:themeColor="text1" w:themeTint="90"/>
          <w:left w:val="none" w:sz="0" w:space="0" w:color="auto"/>
          <w:bottom w:val="single" w:sz="4" w:space="0" w:color="6F6F6F" w:themeColor="text1" w:themeTint="90"/>
          <w:right w:val="none" w:sz="0" w:space="0" w:color="auto"/>
        </w:tcBorders>
      </w:tcPr>
    </w:tblStylePr>
    <w:tblStylePr w:type="lastRow">
      <w:rPr>
        <w:rFonts w:ascii="Arial" w:hAnsi="Arial" w:cs="Arial" w:hint="default"/>
        <w:b/>
        <w:color w:val="404040"/>
        <w:sz w:val="22"/>
        <w:szCs w:val="22"/>
      </w:rPr>
      <w:tblPr/>
      <w:tcPr>
        <w:tcBorders>
          <w:top w:val="single" w:sz="4" w:space="0" w:color="6F6F6F" w:themeColor="text1" w:themeTint="90"/>
          <w:left w:val="none" w:sz="0" w:space="0" w:color="auto"/>
          <w:bottom w:val="single" w:sz="4" w:space="0" w:color="6F6F6F" w:themeColor="text1" w:themeTint="90"/>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hemeFill="text1" w:themeFillTint="40"/>
      </w:tcPr>
    </w:tblStylePr>
    <w:tblStylePr w:type="band1Horz">
      <w:rPr>
        <w:rFonts w:ascii="Arial" w:hAnsi="Arial" w:cs="Arial" w:hint="default"/>
        <w:color w:val="404040"/>
        <w:sz w:val="22"/>
        <w:szCs w:val="22"/>
      </w:rPr>
      <w:tblPr/>
      <w:tcPr>
        <w:shd w:val="clear" w:color="auto" w:fill="BFBFBF" w:themeFill="text1" w:themeFillTint="40"/>
      </w:tcPr>
    </w:tblStylePr>
  </w:style>
  <w:style w:type="table" w:customStyle="1" w:styleId="-3110">
    <w:name w:val="Список-таблица 311"/>
    <w:basedOn w:val="a3"/>
    <w:uiPriority w:val="99"/>
    <w:rsid w:val="005A55F0"/>
    <w:pPr>
      <w:spacing w:after="0" w:line="240" w:lineRule="auto"/>
    </w:pPr>
    <w:rPr>
      <w:rFonts w:ascii="Times New Roman" w:eastAsia="DejaVu Sans" w:hAnsi="Times New Roman" w:cs="DejaVu Sans"/>
      <w:sz w:val="20"/>
      <w:szCs w:val="24"/>
      <w:lang w:val="en-US" w:eastAsia="zh-CN" w:bidi="hi-IN"/>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cs="Arial" w:hint="default"/>
        <w:b/>
        <w:color w:val="FFFFFF"/>
        <w:sz w:val="22"/>
        <w:szCs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themeColor="text1"/>
          <w:right w:val="single" w:sz="4" w:space="0" w:color="000000" w:themeColor="text1"/>
        </w:tcBorders>
      </w:tcPr>
    </w:tblStylePr>
    <w:tblStylePr w:type="band1Horz">
      <w:rPr>
        <w:rFonts w:ascii="Arial" w:hAnsi="Arial" w:cs="Arial" w:hint="default"/>
        <w:color w:val="404040"/>
        <w:sz w:val="22"/>
        <w:szCs w:val="22"/>
      </w:rPr>
      <w:tblPr/>
      <w:tcPr>
        <w:tcBorders>
          <w:top w:val="single" w:sz="4" w:space="0" w:color="000000" w:themeColor="text1"/>
          <w:bottom w:val="single" w:sz="4" w:space="0" w:color="000000" w:themeColor="text1"/>
        </w:tcBorders>
      </w:tcPr>
    </w:tblStylePr>
  </w:style>
  <w:style w:type="table" w:customStyle="1" w:styleId="-4110">
    <w:name w:val="Список-таблица 411"/>
    <w:basedOn w:val="a3"/>
    <w:uiPriority w:val="99"/>
    <w:rsid w:val="005A55F0"/>
    <w:pPr>
      <w:spacing w:after="0" w:line="240" w:lineRule="auto"/>
    </w:pPr>
    <w:rPr>
      <w:rFonts w:ascii="Times New Roman" w:eastAsia="DejaVu Sans" w:hAnsi="Times New Roman" w:cs="DejaVu Sans"/>
      <w:sz w:val="20"/>
      <w:szCs w:val="24"/>
      <w:lang w:val="en-US" w:eastAsia="zh-CN" w:bidi="hi-IN"/>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cs="Arial" w:hint="default"/>
        <w:b/>
        <w:color w:val="FFFFFF"/>
        <w:sz w:val="22"/>
        <w:szCs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hemeFill="text1" w:themeFillTint="40"/>
      </w:tcPr>
    </w:tblStylePr>
    <w:tblStylePr w:type="band1Horz">
      <w:rPr>
        <w:rFonts w:ascii="Arial" w:hAnsi="Arial" w:cs="Arial" w:hint="default"/>
        <w:color w:val="404040"/>
        <w:sz w:val="22"/>
        <w:szCs w:val="22"/>
      </w:rPr>
      <w:tblPr/>
      <w:tcPr>
        <w:shd w:val="clear" w:color="auto" w:fill="BFBFBF" w:themeFill="text1" w:themeFillTint="40"/>
      </w:tcPr>
    </w:tblStylePr>
  </w:style>
  <w:style w:type="table" w:customStyle="1" w:styleId="-5110">
    <w:name w:val="Список-таблица 5 темная11"/>
    <w:basedOn w:val="a3"/>
    <w:uiPriority w:val="99"/>
    <w:rsid w:val="005A55F0"/>
    <w:pPr>
      <w:spacing w:after="0" w:line="240" w:lineRule="auto"/>
    </w:pPr>
    <w:rPr>
      <w:rFonts w:ascii="Times New Roman" w:eastAsia="DejaVu Sans" w:hAnsi="Times New Roman" w:cs="DejaVu Sans"/>
      <w:sz w:val="20"/>
      <w:szCs w:val="24"/>
      <w:lang w:val="en-US" w:eastAsia="zh-CN" w:bidi="hi-IN"/>
    </w:rPr>
    <w:tblPr>
      <w:tblStyleRowBandSize w:val="1"/>
      <w:tblStyleColBandSize w:val="1"/>
      <w:tblBorders>
        <w:top w:val="single" w:sz="36" w:space="0" w:color="7F7F7F" w:themeColor="text1" w:themeTint="80"/>
        <w:left w:val="single" w:sz="36" w:space="0" w:color="7F7F7F" w:themeColor="text1" w:themeTint="80"/>
        <w:bottom w:val="single" w:sz="36" w:space="0" w:color="7F7F7F" w:themeColor="text1" w:themeTint="80"/>
        <w:right w:val="single" w:sz="36" w:space="0" w:color="7F7F7F" w:themeColor="text1" w:themeTint="80"/>
      </w:tblBorders>
      <w:shd w:val="clear" w:color="auto" w:fill="7F7F7F" w:themeFill="text1" w:themeFillTint="80"/>
    </w:tblPr>
    <w:tblStylePr w:type="firstRow">
      <w:rPr>
        <w:rFonts w:ascii="Arial" w:hAnsi="Arial" w:cs="Arial" w:hint="default"/>
        <w:b/>
        <w:color w:val="FFFFFF" w:themeColor="light1"/>
        <w:sz w:val="22"/>
        <w:szCs w:val="22"/>
      </w:rPr>
      <w:tblPr/>
      <w:tcPr>
        <w:tcBorders>
          <w:top w:val="single" w:sz="36" w:space="0" w:color="7F7F7F" w:themeColor="text1" w:themeTint="80"/>
          <w:bottom w:val="single" w:sz="12" w:space="0" w:color="FFFFFF" w:themeColor="light1"/>
        </w:tcBorders>
        <w:shd w:val="clear" w:color="auto" w:fill="7F7F7F" w:themeFill="text1" w:themeFillTint="80"/>
      </w:tcPr>
    </w:tblStylePr>
    <w:tblStylePr w:type="lastRow">
      <w:rPr>
        <w:rFonts w:ascii="Arial" w:hAnsi="Arial" w:cs="Arial" w:hint="default"/>
        <w:b/>
        <w:color w:val="FFFFFF" w:themeColor="light1"/>
        <w:sz w:val="22"/>
        <w:szCs w:val="22"/>
      </w:rPr>
    </w:tblStylePr>
    <w:tblStylePr w:type="firstCol">
      <w:rPr>
        <w:rFonts w:ascii="Arial" w:hAnsi="Arial" w:cs="Arial" w:hint="default"/>
        <w:b/>
        <w:color w:val="FFFFFF" w:themeColor="light1"/>
        <w:sz w:val="22"/>
        <w:szCs w:val="22"/>
      </w:rPr>
      <w:tblPr/>
      <w:tcPr>
        <w:tcBorders>
          <w:left w:val="single" w:sz="36" w:space="0" w:color="7F7F7F" w:themeColor="text1" w:themeTint="80"/>
          <w:right w:val="single" w:sz="4" w:space="0" w:color="FFFFFF" w:themeColor="light1"/>
        </w:tcBorders>
      </w:tcPr>
    </w:tblStylePr>
    <w:tblStylePr w:type="lastCol">
      <w:tblPr/>
      <w:tcPr>
        <w:tcBorders>
          <w:left w:val="single" w:sz="4" w:space="0" w:color="FFFFFF" w:themeColor="light1"/>
          <w:right w:val="single" w:sz="36"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customStyle="1" w:styleId="-6110">
    <w:name w:val="Список-таблица 6 цветная11"/>
    <w:basedOn w:val="a3"/>
    <w:uiPriority w:val="99"/>
    <w:rsid w:val="005A55F0"/>
    <w:pPr>
      <w:spacing w:after="0" w:line="240" w:lineRule="auto"/>
    </w:pPr>
    <w:rPr>
      <w:rFonts w:ascii="Times New Roman" w:eastAsia="DejaVu Sans" w:hAnsi="Times New Roman" w:cs="DejaVu Sans"/>
      <w:sz w:val="20"/>
      <w:szCs w:val="24"/>
      <w:lang w:val="en-US" w:eastAsia="zh-CN" w:bidi="hi-I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s="Arial" w:hint="default"/>
        <w:color w:val="000000" w:themeColor="text1"/>
        <w:sz w:val="22"/>
        <w:szCs w:val="22"/>
      </w:rPr>
      <w:tblPr/>
      <w:tcPr>
        <w:shd w:val="clear" w:color="auto" w:fill="BFBFBF" w:themeFill="text1" w:themeFillTint="40"/>
      </w:tcPr>
    </w:tblStylePr>
    <w:tblStylePr w:type="band2Horz">
      <w:rPr>
        <w:rFonts w:ascii="Arial" w:hAnsi="Arial" w:cs="Arial" w:hint="default"/>
        <w:color w:val="000000" w:themeColor="text1"/>
        <w:sz w:val="22"/>
        <w:szCs w:val="22"/>
      </w:rPr>
    </w:tblStylePr>
  </w:style>
  <w:style w:type="table" w:customStyle="1" w:styleId="-7110">
    <w:name w:val="Список-таблица 7 цветная11"/>
    <w:basedOn w:val="a3"/>
    <w:uiPriority w:val="99"/>
    <w:rsid w:val="005A55F0"/>
    <w:pPr>
      <w:spacing w:after="0" w:line="240" w:lineRule="auto"/>
    </w:pPr>
    <w:rPr>
      <w:rFonts w:ascii="Times New Roman" w:eastAsia="DejaVu Sans" w:hAnsi="Times New Roman" w:cs="DejaVu Sans"/>
      <w:sz w:val="20"/>
      <w:szCs w:val="24"/>
      <w:lang w:val="en-US" w:eastAsia="zh-CN" w:bidi="hi-IN"/>
    </w:rPr>
    <w:tblPr>
      <w:tblStyleRowBandSize w:val="1"/>
      <w:tblStyleColBandSize w:val="1"/>
      <w:tblBorders>
        <w:right w:val="single" w:sz="4" w:space="0" w:color="7F7F7F" w:themeColor="text1" w:themeTint="80"/>
      </w:tblBorders>
    </w:tblPr>
    <w:tblStylePr w:type="firstRow">
      <w:rPr>
        <w:rFonts w:ascii="Arial" w:hAnsi="Arial" w:cs="Arial" w:hint="default"/>
        <w:i/>
        <w:color w:val="7F7F7F" w:themeColor="text1" w:themeTint="80" w:themeShade="95"/>
        <w:sz w:val="22"/>
        <w:szCs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cs="Arial" w:hint="default"/>
        <w:i/>
        <w:color w:val="7F7F7F" w:themeColor="text1" w:themeTint="80" w:themeShade="95"/>
        <w:sz w:val="22"/>
        <w:szCs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cs="Arial" w:hint="default"/>
        <w:i/>
        <w:color w:val="7F7F7F" w:themeColor="text1" w:themeTint="80" w:themeShade="95"/>
        <w:sz w:val="22"/>
        <w:szCs w:val="22"/>
      </w:rPr>
      <w:tblPr/>
      <w:tcPr>
        <w:tcBorders>
          <w:top w:val="none" w:sz="0" w:space="0" w:color="auto"/>
          <w:left w:val="none" w:sz="0" w:space="0" w:color="auto"/>
          <w:bottom w:val="none" w:sz="0" w:space="0" w:color="auto"/>
          <w:right w:val="single" w:sz="4" w:space="0" w:color="7F7F7F" w:themeColor="text1" w:themeTint="80"/>
        </w:tcBorders>
        <w:shd w:val="clear" w:color="auto" w:fill="auto"/>
      </w:tcPr>
    </w:tblStylePr>
    <w:tblStylePr w:type="lastCol">
      <w:rPr>
        <w:rFonts w:ascii="Arial" w:hAnsi="Arial" w:cs="Arial" w:hint="default"/>
        <w:i/>
        <w:color w:val="7F7F7F" w:themeColor="text1" w:themeTint="80" w:themeShade="95"/>
        <w:sz w:val="22"/>
        <w:szCs w:val="22"/>
      </w:rPr>
      <w:tblPr/>
      <w:tcPr>
        <w:tcBorders>
          <w:top w:val="none" w:sz="0" w:space="0" w:color="auto"/>
          <w:left w:val="single" w:sz="4" w:space="0" w:color="7F7F7F" w:themeColor="text1" w:themeTint="80"/>
          <w:bottom w:val="none" w:sz="0" w:space="0" w:color="auto"/>
          <w:right w:val="none" w:sz="0" w:space="0" w:color="auto"/>
        </w:tcBorders>
        <w:shd w:val="clear" w:color="auto" w:fill="auto"/>
      </w:tcPr>
    </w:tblStylePr>
    <w:tblStylePr w:type="band1Vert">
      <w:tblPr/>
      <w:tcPr>
        <w:shd w:val="clear" w:color="auto" w:fill="BFBFBF" w:themeFill="text1" w:themeFillTint="40"/>
      </w:tcPr>
    </w:tblStylePr>
    <w:tblStylePr w:type="band1Horz">
      <w:rPr>
        <w:rFonts w:ascii="Arial" w:hAnsi="Arial" w:cs="Arial" w:hint="default"/>
        <w:color w:val="7F7F7F" w:themeColor="text1" w:themeTint="80" w:themeShade="95"/>
        <w:sz w:val="22"/>
        <w:szCs w:val="22"/>
      </w:rPr>
      <w:tblPr/>
      <w:tcPr>
        <w:shd w:val="clear" w:color="auto" w:fill="BFBFBF" w:themeFill="text1" w:themeFillTint="40"/>
      </w:tcPr>
    </w:tblStylePr>
    <w:tblStylePr w:type="band2Horz">
      <w:rPr>
        <w:rFonts w:ascii="Arial" w:hAnsi="Arial" w:cs="Arial" w:hint="default"/>
        <w:color w:val="7F7F7F" w:themeColor="text1" w:themeTint="80" w:themeShade="95"/>
        <w:sz w:val="22"/>
        <w:szCs w:val="22"/>
      </w:rPr>
    </w:tblStylePr>
  </w:style>
  <w:style w:type="table" w:customStyle="1" w:styleId="1111">
    <w:name w:val="Таблица простая 1111"/>
    <w:basedOn w:val="a3"/>
    <w:uiPriority w:val="59"/>
    <w:rsid w:val="005A55F0"/>
    <w:pPr>
      <w:spacing w:after="0" w:line="240" w:lineRule="auto"/>
    </w:pPr>
    <w:rPr>
      <w:rFonts w:ascii="Calibri" w:eastAsia="Calibri" w:hAnsi="Calibri" w:cs="Times New Roman"/>
      <w:lang w:val="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11">
    <w:name w:val="Таблица простая 2111"/>
    <w:basedOn w:val="a3"/>
    <w:uiPriority w:val="59"/>
    <w:rsid w:val="005A55F0"/>
    <w:pPr>
      <w:spacing w:after="0" w:line="240" w:lineRule="auto"/>
    </w:pPr>
    <w:rPr>
      <w:rFonts w:ascii="Calibri" w:eastAsia="Calibri" w:hAnsi="Calibri" w:cs="Times New Roman"/>
      <w:lang w:val="en-US" w:bidi="hi-IN"/>
    </w:rPr>
    <w:tblPr>
      <w:tblBorders>
        <w:top w:val="single" w:sz="4" w:space="0" w:color="000000"/>
        <w:bottom w:val="single" w:sz="4" w:space="0" w:color="000000"/>
      </w:tblBorders>
    </w:tblPr>
    <w:tblStylePr w:type="firstRow">
      <w:rPr>
        <w:rFonts w:ascii="Arial" w:hAnsi="Arial" w:cs="Arial" w:hint="default"/>
        <w:b/>
        <w:color w:val="404040"/>
        <w:sz w:val="22"/>
        <w:szCs w:val="22"/>
      </w:rPr>
      <w:tblPr/>
      <w:tcPr>
        <w:tcBorders>
          <w:top w:val="single" w:sz="4" w:space="0" w:color="000000"/>
          <w:bottom w:val="single" w:sz="4" w:space="0" w:color="000000"/>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1">
    <w:name w:val="Таблица простая 3111"/>
    <w:basedOn w:val="a3"/>
    <w:uiPriority w:val="99"/>
    <w:rsid w:val="005A55F0"/>
    <w:pPr>
      <w:spacing w:after="0" w:line="240" w:lineRule="auto"/>
    </w:pPr>
    <w:rPr>
      <w:rFonts w:ascii="Calibri" w:eastAsia="Calibri" w:hAnsi="Calibri" w:cs="Times New Roman"/>
      <w:lang w:val="en-US"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4111">
    <w:name w:val="Таблица простая 4111"/>
    <w:basedOn w:val="a3"/>
    <w:uiPriority w:val="99"/>
    <w:rsid w:val="005A55F0"/>
    <w:pPr>
      <w:spacing w:after="0" w:line="240" w:lineRule="auto"/>
    </w:pPr>
    <w:rPr>
      <w:rFonts w:ascii="Calibri" w:eastAsia="Calibri" w:hAnsi="Calibri" w:cs="Times New Roman"/>
      <w:lang w:val="en-US"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5111">
    <w:name w:val="Таблица простая 5111"/>
    <w:basedOn w:val="a3"/>
    <w:uiPriority w:val="99"/>
    <w:rsid w:val="005A55F0"/>
    <w:pPr>
      <w:spacing w:after="0" w:line="240" w:lineRule="auto"/>
    </w:pPr>
    <w:rPr>
      <w:rFonts w:ascii="Calibri" w:eastAsia="Calibri" w:hAnsi="Calibri" w:cs="Times New Roman"/>
      <w:lang w:val="en-US"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1111">
    <w:name w:val="Таблица-сетка 1 светлая1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111">
    <w:name w:val="Таблица-сетка 21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3111">
    <w:name w:val="Таблица-сетка 31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4111">
    <w:name w:val="Таблица-сетка 4111"/>
    <w:basedOn w:val="a3"/>
    <w:uiPriority w:val="5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cs="Arial" w:hint="default"/>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5111">
    <w:name w:val="Таблица-сетка 5 темная1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Pr>
    <w:tblStylePr w:type="firstRow">
      <w:rPr>
        <w:rFonts w:ascii="Arial" w:hAnsi="Arial" w:cs="Arial" w:hint="default"/>
        <w:b/>
        <w:color w:val="FFFFFF"/>
        <w:sz w:val="22"/>
        <w:szCs w:val="22"/>
      </w:rPr>
      <w:tblPr/>
      <w:tcPr>
        <w:shd w:val="clear" w:color="auto" w:fill="000000"/>
      </w:tcPr>
    </w:tblStylePr>
    <w:tblStylePr w:type="lastRow">
      <w:rPr>
        <w:rFonts w:ascii="Arial" w:hAnsi="Arial" w:cs="Arial" w:hint="default"/>
        <w:b/>
        <w:color w:val="FFFFFF"/>
        <w:sz w:val="22"/>
        <w:szCs w:val="22"/>
      </w:rPr>
      <w:tblPr/>
      <w:tcPr>
        <w:tcBorders>
          <w:top w:val="single" w:sz="4" w:space="0" w:color="FFFFFF"/>
        </w:tcBorders>
        <w:shd w:val="clear" w:color="auto" w:fill="000000"/>
      </w:tcPr>
    </w:tblStylePr>
    <w:tblStylePr w:type="firstCol">
      <w:rPr>
        <w:rFonts w:ascii="Arial" w:hAnsi="Arial" w:cs="Arial" w:hint="default"/>
        <w:b/>
        <w:color w:val="FFFFFF"/>
        <w:sz w:val="22"/>
        <w:szCs w:val="22"/>
      </w:rPr>
      <w:tblPr/>
      <w:tcPr>
        <w:shd w:val="clear" w:color="auto" w:fill="000000"/>
      </w:tcPr>
    </w:tblStylePr>
    <w:tblStylePr w:type="lastCol">
      <w:rPr>
        <w:rFonts w:ascii="Arial" w:hAnsi="Arial" w:cs="Arial" w:hint="default"/>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11">
    <w:name w:val="Таблица-сетка 6 цветная1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s="Arial" w:hint="default"/>
        <w:color w:val="7F7F7F"/>
        <w:sz w:val="22"/>
        <w:szCs w:val="22"/>
      </w:rPr>
      <w:tblPr/>
      <w:tcPr>
        <w:shd w:val="clear" w:color="auto" w:fill="CBCBCB"/>
      </w:tcPr>
    </w:tblStylePr>
    <w:tblStylePr w:type="band2Horz">
      <w:rPr>
        <w:rFonts w:ascii="Arial" w:hAnsi="Arial" w:cs="Arial" w:hint="default"/>
        <w:color w:val="7F7F7F"/>
        <w:sz w:val="22"/>
        <w:szCs w:val="22"/>
      </w:rPr>
    </w:tblStylePr>
  </w:style>
  <w:style w:type="table" w:customStyle="1" w:styleId="-7111">
    <w:name w:val="Таблица-сетка 7 цветная1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cs="Arial" w:hint="default"/>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rFonts w:ascii="Arial" w:hAnsi="Arial" w:cs="Arial" w:hint="default"/>
        <w:color w:val="7F7F7F"/>
        <w:sz w:val="22"/>
        <w:szCs w:val="22"/>
      </w:rPr>
      <w:tblPr/>
      <w:tcPr>
        <w:shd w:val="clear" w:color="auto" w:fill="F2F2F2"/>
      </w:tcPr>
    </w:tblStylePr>
    <w:tblStylePr w:type="band2Horz">
      <w:rPr>
        <w:rFonts w:ascii="Arial" w:hAnsi="Arial" w:cs="Arial" w:hint="default"/>
        <w:color w:val="7F7F7F"/>
        <w:sz w:val="22"/>
        <w:szCs w:val="22"/>
      </w:rPr>
    </w:tblStylePr>
  </w:style>
  <w:style w:type="table" w:customStyle="1" w:styleId="-11110">
    <w:name w:val="Список-таблица 1 светлая111"/>
    <w:basedOn w:val="a3"/>
    <w:uiPriority w:val="99"/>
    <w:rsid w:val="005A55F0"/>
    <w:pPr>
      <w:spacing w:after="0" w:line="240" w:lineRule="auto"/>
    </w:pPr>
    <w:rPr>
      <w:rFonts w:ascii="Calibri" w:eastAsia="Calibri" w:hAnsi="Calibri" w:cs="Times New Roman"/>
      <w:lang w:val="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110">
    <w:name w:val="Список-таблица 21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31110">
    <w:name w:val="Список-таблица 31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right w:val="single" w:sz="4" w:space="0" w:color="000000"/>
        </w:tcBorders>
      </w:tcPr>
    </w:tblStylePr>
    <w:tblStylePr w:type="band1Horz">
      <w:rPr>
        <w:rFonts w:ascii="Arial" w:hAnsi="Arial" w:cs="Arial" w:hint="default"/>
        <w:color w:val="404040"/>
        <w:sz w:val="22"/>
        <w:szCs w:val="22"/>
      </w:rPr>
      <w:tblPr/>
      <w:tcPr>
        <w:tcBorders>
          <w:top w:val="single" w:sz="4" w:space="0" w:color="000000"/>
          <w:bottom w:val="single" w:sz="4" w:space="0" w:color="000000"/>
        </w:tcBorders>
      </w:tcPr>
    </w:tblStylePr>
  </w:style>
  <w:style w:type="table" w:customStyle="1" w:styleId="-41110">
    <w:name w:val="Список-таблица 41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51110">
    <w:name w:val="Список-таблица 5 темная1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shd w:val="clear" w:color="auto" w:fill="7F7F7F"/>
    </w:tblPr>
    <w:tblStylePr w:type="firstRow">
      <w:rPr>
        <w:rFonts w:ascii="Arial" w:hAnsi="Arial" w:cs="Arial" w:hint="default"/>
        <w:b/>
        <w:color w:val="FFFFFF"/>
        <w:sz w:val="22"/>
        <w:szCs w:val="22"/>
      </w:rPr>
      <w:tblPr/>
      <w:tcPr>
        <w:tcBorders>
          <w:top w:val="single" w:sz="36" w:space="0" w:color="7F7F7F"/>
          <w:bottom w:val="single" w:sz="12" w:space="0" w:color="FFFFFF"/>
        </w:tcBorders>
        <w:shd w:val="clear" w:color="auto" w:fill="7F7F7F"/>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110">
    <w:name w:val="Список-таблица 6 цветная1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s="Arial" w:hint="default"/>
        <w:color w:val="000000"/>
        <w:sz w:val="22"/>
        <w:szCs w:val="22"/>
      </w:rPr>
      <w:tblPr/>
      <w:tcPr>
        <w:shd w:val="clear" w:color="auto" w:fill="BFBFBF"/>
      </w:tcPr>
    </w:tblStylePr>
    <w:tblStylePr w:type="band2Horz">
      <w:rPr>
        <w:rFonts w:ascii="Arial" w:hAnsi="Arial" w:cs="Arial" w:hint="default"/>
        <w:color w:val="000000"/>
        <w:sz w:val="22"/>
        <w:szCs w:val="22"/>
      </w:rPr>
    </w:tblStylePr>
  </w:style>
  <w:style w:type="table" w:customStyle="1" w:styleId="-71110">
    <w:name w:val="Список-таблица 7 цветная1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right w:val="single" w:sz="4" w:space="0" w:color="7F7F7F"/>
      </w:tblBorders>
    </w:tblPr>
    <w:tblStylePr w:type="firstRow">
      <w:rPr>
        <w:rFonts w:ascii="Arial" w:hAnsi="Arial" w:cs="Arial" w:hint="default"/>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rFonts w:ascii="Arial" w:hAnsi="Arial" w:cs="Arial" w:hint="default"/>
        <w:color w:val="7F7F7F"/>
        <w:sz w:val="22"/>
        <w:szCs w:val="22"/>
      </w:rPr>
      <w:tblPr/>
      <w:tcPr>
        <w:shd w:val="clear" w:color="auto" w:fill="BFBFBF"/>
      </w:tcPr>
    </w:tblStylePr>
    <w:tblStylePr w:type="band2Horz">
      <w:rPr>
        <w:rFonts w:ascii="Arial" w:hAnsi="Arial" w:cs="Arial" w:hint="default"/>
        <w:color w:val="7F7F7F"/>
        <w:sz w:val="22"/>
        <w:szCs w:val="22"/>
      </w:rPr>
    </w:tblStylePr>
  </w:style>
  <w:style w:type="table" w:customStyle="1" w:styleId="TableGridLight1">
    <w:name w:val="Table Grid Light1"/>
    <w:basedOn w:val="a3"/>
    <w:uiPriority w:val="59"/>
    <w:rsid w:val="005A55F0"/>
    <w:pPr>
      <w:spacing w:after="0" w:line="240" w:lineRule="auto"/>
    </w:pPr>
    <w:rPr>
      <w:rFonts w:ascii="Calibri" w:eastAsia="Calibri" w:hAnsi="Calibri" w:cs="Times New Roman"/>
      <w:lang w:val="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GridTable1Light-Accent11">
    <w:name w:val="Grid Table 1 Light - Accent 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
    <w:name w:val="Grid Table 1 Light - Accent 2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
    <w:name w:val="Grid Table 1 Light - Accent 3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
    <w:name w:val="Grid Table 1 Light - Accent 4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
    <w:name w:val="Grid Table 1 Light - Accent 5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
    <w:name w:val="Grid Table 1 Light - Accent 6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GridTable2-Accent11">
    <w:name w:val="Grid Table 2 - Accent 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0" w:space="0" w:color="auto"/>
          <w:left w:val="none" w:sz="0" w:space="0" w:color="auto"/>
          <w:bottom w:val="single" w:sz="12" w:space="0" w:color="537DC8"/>
          <w:right w:val="none" w:sz="0" w:space="0" w:color="auto"/>
        </w:tcBorders>
        <w:shd w:val="clear" w:color="auto" w:fill="auto"/>
      </w:tcPr>
    </w:tblStylePr>
    <w:tblStylePr w:type="lastRow">
      <w:rPr>
        <w:b/>
        <w:color w:val="404040"/>
      </w:rPr>
      <w:tblPr/>
      <w:tcPr>
        <w:tcBorders>
          <w:top w:val="single" w:sz="4" w:space="0" w:color="537DC8"/>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8E2F3"/>
      </w:tcPr>
    </w:tblStylePr>
    <w:tblStylePr w:type="band1Horz">
      <w:rPr>
        <w:rFonts w:ascii="Arial" w:hAnsi="Arial" w:cs="Arial" w:hint="default"/>
        <w:color w:val="404040"/>
        <w:sz w:val="22"/>
        <w:szCs w:val="22"/>
      </w:rPr>
      <w:tblPr/>
      <w:tcPr>
        <w:shd w:val="clear" w:color="auto" w:fill="D8E2F3"/>
      </w:tcPr>
    </w:tblStylePr>
  </w:style>
  <w:style w:type="table" w:customStyle="1" w:styleId="GridTable2-Accent21">
    <w:name w:val="Grid Table 2 - Accent 2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0" w:space="0" w:color="auto"/>
          <w:left w:val="none" w:sz="0" w:space="0" w:color="auto"/>
          <w:bottom w:val="single" w:sz="12" w:space="0" w:color="F4B184"/>
          <w:right w:val="none" w:sz="0" w:space="0" w:color="auto"/>
        </w:tcBorders>
        <w:shd w:val="clear" w:color="auto" w:fill="auto"/>
      </w:tcPr>
    </w:tblStylePr>
    <w:tblStylePr w:type="lastRow">
      <w:rPr>
        <w:b/>
        <w:color w:val="404040"/>
      </w:rPr>
      <w:tblPr/>
      <w:tcPr>
        <w:tcBorders>
          <w:top w:val="single" w:sz="4" w:space="0" w:color="F4B184"/>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2-Accent31">
    <w:name w:val="Grid Table 2 - Accent 3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0" w:space="0" w:color="auto"/>
          <w:left w:val="none" w:sz="0" w:space="0" w:color="auto"/>
          <w:bottom w:val="single" w:sz="12" w:space="0" w:color="A5A5A5"/>
          <w:right w:val="none" w:sz="0" w:space="0" w:color="auto"/>
        </w:tcBorders>
        <w:shd w:val="clear" w:color="auto" w:fill="auto"/>
      </w:tcPr>
    </w:tblStylePr>
    <w:tblStylePr w:type="lastRow">
      <w:rPr>
        <w:b/>
        <w:color w:val="404040"/>
      </w:rPr>
      <w:tblPr/>
      <w:tcPr>
        <w:tcBorders>
          <w:top w:val="single" w:sz="4" w:space="0" w:color="A5A5A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2-Accent41">
    <w:name w:val="Grid Table 2 - Accent 4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0" w:space="0" w:color="auto"/>
          <w:left w:val="none" w:sz="0" w:space="0" w:color="auto"/>
          <w:bottom w:val="single" w:sz="12" w:space="0" w:color="FFD865"/>
          <w:right w:val="none" w:sz="0" w:space="0" w:color="auto"/>
        </w:tcBorders>
        <w:shd w:val="clear" w:color="auto" w:fill="auto"/>
      </w:tcPr>
    </w:tblStylePr>
    <w:tblStylePr w:type="lastRow">
      <w:rPr>
        <w:b/>
        <w:color w:val="404040"/>
      </w:rPr>
      <w:tblPr/>
      <w:tcPr>
        <w:tcBorders>
          <w:top w:val="single" w:sz="4" w:space="0" w:color="FFD86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2-Accent51">
    <w:name w:val="Grid Table 2 - Accent 5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0" w:space="0" w:color="auto"/>
          <w:left w:val="none" w:sz="0" w:space="0" w:color="auto"/>
          <w:bottom w:val="single" w:sz="12" w:space="0" w:color="5B9BD5"/>
          <w:right w:val="none" w:sz="0" w:space="0" w:color="auto"/>
        </w:tcBorders>
        <w:shd w:val="clear" w:color="auto" w:fill="auto"/>
      </w:tcPr>
    </w:tblStylePr>
    <w:tblStylePr w:type="lastRow">
      <w:rPr>
        <w:b/>
        <w:color w:val="404040"/>
      </w:rPr>
      <w:tblPr/>
      <w:tcPr>
        <w:tcBorders>
          <w:top w:val="single" w:sz="4" w:space="0" w:color="5B9BD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2-Accent61">
    <w:name w:val="Grid Table 2 - Accent 6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0" w:space="0" w:color="auto"/>
          <w:left w:val="none" w:sz="0" w:space="0" w:color="auto"/>
          <w:bottom w:val="single" w:sz="12" w:space="0" w:color="70AD47"/>
          <w:right w:val="none" w:sz="0" w:space="0" w:color="auto"/>
        </w:tcBorders>
        <w:shd w:val="clear" w:color="auto" w:fill="auto"/>
      </w:tcPr>
    </w:tblStylePr>
    <w:tblStylePr w:type="lastRow">
      <w:rPr>
        <w:b/>
        <w:color w:val="404040"/>
      </w:rPr>
      <w:tblPr/>
      <w:tcPr>
        <w:tcBorders>
          <w:top w:val="single" w:sz="4" w:space="0" w:color="70AD47"/>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GridTable3-Accent11">
    <w:name w:val="Grid Table 3 - Accent 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8E2F3"/>
      </w:tcPr>
    </w:tblStylePr>
    <w:tblStylePr w:type="band1Horz">
      <w:rPr>
        <w:rFonts w:ascii="Arial" w:hAnsi="Arial" w:cs="Arial" w:hint="default"/>
        <w:color w:val="404040"/>
        <w:sz w:val="22"/>
        <w:szCs w:val="22"/>
      </w:rPr>
      <w:tblPr/>
      <w:tcPr>
        <w:shd w:val="clear" w:color="auto" w:fill="D8E2F3"/>
      </w:tcPr>
    </w:tblStylePr>
  </w:style>
  <w:style w:type="table" w:customStyle="1" w:styleId="GridTable3-Accent21">
    <w:name w:val="Grid Table 3 - Accent 2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3-Accent31">
    <w:name w:val="Grid Table 3 - Accent 3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3-Accent41">
    <w:name w:val="Grid Table 3 - Accent 4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3-Accent51">
    <w:name w:val="Grid Table 3 - Accent 5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3-Accent61">
    <w:name w:val="Grid Table 3 - Accent 6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GridTable4-Accent11">
    <w:name w:val="Grid Table 4 - Accent 11"/>
    <w:basedOn w:val="a3"/>
    <w:uiPriority w:val="5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cs="Arial" w:hint="default"/>
        <w:b/>
        <w:color w:val="FFFFFF"/>
        <w:sz w:val="22"/>
        <w:szCs w:val="22"/>
      </w:rPr>
      <w:tblPr/>
      <w:tcPr>
        <w:tcBorders>
          <w:top w:val="single" w:sz="4" w:space="0" w:color="537DC8"/>
          <w:left w:val="single" w:sz="4" w:space="0" w:color="537DC8"/>
          <w:bottom w:val="single" w:sz="4" w:space="0" w:color="537DC8"/>
          <w:right w:val="single" w:sz="4" w:space="0" w:color="537DC8"/>
        </w:tcBorders>
        <w:shd w:val="clear" w:color="auto"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3F3"/>
      </w:tcPr>
    </w:tblStylePr>
    <w:tblStylePr w:type="band1Horz">
      <w:rPr>
        <w:rFonts w:ascii="Arial" w:hAnsi="Arial" w:cs="Arial" w:hint="default"/>
        <w:color w:val="404040"/>
        <w:sz w:val="22"/>
        <w:szCs w:val="22"/>
      </w:rPr>
      <w:tblPr/>
      <w:tcPr>
        <w:shd w:val="clear" w:color="auto" w:fill="DAE3F3"/>
      </w:tcPr>
    </w:tblStylePr>
  </w:style>
  <w:style w:type="table" w:customStyle="1" w:styleId="GridTable4-Accent21">
    <w:name w:val="Grid Table 4 - Accent 21"/>
    <w:basedOn w:val="a3"/>
    <w:uiPriority w:val="5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cs="Arial" w:hint="default"/>
        <w:b/>
        <w:color w:val="FFFFFF"/>
        <w:sz w:val="22"/>
        <w:szCs w:val="22"/>
      </w:rPr>
      <w:tblPr/>
      <w:tcPr>
        <w:tcBorders>
          <w:top w:val="single" w:sz="4" w:space="0" w:color="F4B184"/>
          <w:left w:val="single" w:sz="4" w:space="0" w:color="F4B184"/>
          <w:bottom w:val="single" w:sz="4" w:space="0" w:color="F4B184"/>
          <w:right w:val="single" w:sz="4" w:space="0" w:color="F4B184"/>
        </w:tcBorders>
        <w:shd w:val="clear" w:color="auto"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4-Accent31">
    <w:name w:val="Grid Table 4 - Accent 31"/>
    <w:basedOn w:val="a3"/>
    <w:uiPriority w:val="5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cs="Arial" w:hint="default"/>
        <w:b/>
        <w:color w:val="FFFFFF"/>
        <w:sz w:val="22"/>
        <w:szCs w:val="22"/>
      </w:rPr>
      <w:tblPr/>
      <w:tcPr>
        <w:tcBorders>
          <w:top w:val="single" w:sz="4" w:space="0" w:color="A5A5A5"/>
          <w:left w:val="single" w:sz="4" w:space="0" w:color="A5A5A5"/>
          <w:bottom w:val="single" w:sz="4" w:space="0" w:color="A5A5A5"/>
          <w:right w:val="single" w:sz="4" w:space="0" w:color="A5A5A5"/>
        </w:tcBorders>
        <w:shd w:val="clear" w:color="auto"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4-Accent41">
    <w:name w:val="Grid Table 4 - Accent 41"/>
    <w:basedOn w:val="a3"/>
    <w:uiPriority w:val="5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cs="Arial" w:hint="default"/>
        <w:b/>
        <w:color w:val="FFFFFF"/>
        <w:sz w:val="22"/>
        <w:szCs w:val="22"/>
      </w:rPr>
      <w:tblPr/>
      <w:tcPr>
        <w:tcBorders>
          <w:top w:val="single" w:sz="4" w:space="0" w:color="FFD865"/>
          <w:left w:val="single" w:sz="4" w:space="0" w:color="FFD865"/>
          <w:bottom w:val="single" w:sz="4" w:space="0" w:color="FFD865"/>
          <w:right w:val="single" w:sz="4" w:space="0" w:color="FFD865"/>
        </w:tcBorders>
        <w:shd w:val="clear" w:color="auto"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4-Accent51">
    <w:name w:val="Grid Table 4 - Accent 51"/>
    <w:basedOn w:val="a3"/>
    <w:uiPriority w:val="5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cs="Arial" w:hint="default"/>
        <w:b/>
        <w:color w:val="FFFFFF"/>
        <w:sz w:val="22"/>
        <w:szCs w:val="22"/>
      </w:rPr>
      <w:tblPr/>
      <w:tcPr>
        <w:tcBorders>
          <w:top w:val="single" w:sz="4" w:space="0" w:color="5B9BD5"/>
          <w:left w:val="single" w:sz="4" w:space="0" w:color="5B9BD5"/>
          <w:bottom w:val="single" w:sz="4" w:space="0" w:color="5B9BD5"/>
          <w:right w:val="single" w:sz="4" w:space="0" w:color="5B9BD5"/>
        </w:tcBorders>
        <w:shd w:val="clear" w:color="auto"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4-Accent61">
    <w:name w:val="Grid Table 4 - Accent 61"/>
    <w:basedOn w:val="a3"/>
    <w:uiPriority w:val="5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cs="Arial" w:hint="default"/>
        <w:b/>
        <w:color w:val="FFFFFF"/>
        <w:sz w:val="22"/>
        <w:szCs w:val="22"/>
      </w:rPr>
      <w:tblPr/>
      <w:tcPr>
        <w:tcBorders>
          <w:top w:val="single" w:sz="4" w:space="0" w:color="70AD47"/>
          <w:left w:val="single" w:sz="4" w:space="0" w:color="70AD47"/>
          <w:bottom w:val="single" w:sz="4" w:space="0" w:color="70AD47"/>
          <w:right w:val="single" w:sz="4" w:space="0" w:color="70AD47"/>
        </w:tcBorders>
        <w:shd w:val="clear" w:color="auto"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GridTable5Dark-Accent11">
    <w:name w:val="Grid Table 5 Dark- Accent 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8E2F3"/>
    </w:tblPr>
    <w:tblStylePr w:type="firstRow">
      <w:rPr>
        <w:rFonts w:ascii="Arial" w:hAnsi="Arial" w:cs="Arial" w:hint="default"/>
        <w:b/>
        <w:color w:val="FFFFFF"/>
        <w:sz w:val="22"/>
        <w:szCs w:val="22"/>
      </w:rPr>
      <w:tblPr/>
      <w:tcPr>
        <w:shd w:val="clear" w:color="auto" w:fill="4472C4"/>
      </w:tcPr>
    </w:tblStylePr>
    <w:tblStylePr w:type="lastRow">
      <w:rPr>
        <w:rFonts w:ascii="Arial" w:hAnsi="Arial" w:cs="Arial" w:hint="default"/>
        <w:b/>
        <w:color w:val="FFFFFF"/>
        <w:sz w:val="22"/>
        <w:szCs w:val="22"/>
      </w:rPr>
      <w:tblPr/>
      <w:tcPr>
        <w:tcBorders>
          <w:top w:val="single" w:sz="4" w:space="0" w:color="FFFFFF"/>
        </w:tcBorders>
        <w:shd w:val="clear" w:color="auto" w:fill="4472C4"/>
      </w:tcPr>
    </w:tblStylePr>
    <w:tblStylePr w:type="firstCol">
      <w:rPr>
        <w:rFonts w:ascii="Arial" w:hAnsi="Arial" w:cs="Arial" w:hint="default"/>
        <w:b/>
        <w:color w:val="FFFFFF"/>
        <w:sz w:val="22"/>
        <w:szCs w:val="22"/>
      </w:rPr>
      <w:tblPr/>
      <w:tcPr>
        <w:shd w:val="clear" w:color="auto" w:fill="4472C4"/>
      </w:tcPr>
    </w:tblStylePr>
    <w:tblStylePr w:type="lastCol">
      <w:rPr>
        <w:rFonts w:ascii="Arial" w:hAnsi="Arial" w:cs="Arial" w:hint="default"/>
        <w:b/>
        <w:color w:val="FFFFFF"/>
        <w:sz w:val="22"/>
        <w:szCs w:val="22"/>
      </w:rPr>
      <w:tblPr/>
      <w:tcPr>
        <w:shd w:val="clear" w:color="auto" w:fill="4472C4"/>
      </w:tcPr>
    </w:tblStylePr>
    <w:tblStylePr w:type="band1Vert">
      <w:tblPr/>
      <w:tcPr>
        <w:shd w:val="clear" w:color="auto" w:fill="A9BEE4"/>
      </w:tcPr>
    </w:tblStylePr>
    <w:tblStylePr w:type="band1Horz">
      <w:tblPr/>
      <w:tcPr>
        <w:shd w:val="clear" w:color="auto" w:fill="A9BEE4"/>
      </w:tcPr>
    </w:tblStylePr>
  </w:style>
  <w:style w:type="table" w:customStyle="1" w:styleId="GridTable5Dark-Accent21">
    <w:name w:val="Grid Table 5 Dark - Accent 2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BE5D6"/>
    </w:tblPr>
    <w:tblStylePr w:type="firstRow">
      <w:rPr>
        <w:rFonts w:ascii="Arial" w:hAnsi="Arial" w:cs="Arial" w:hint="default"/>
        <w:b/>
        <w:color w:val="FFFFFF"/>
        <w:sz w:val="22"/>
        <w:szCs w:val="22"/>
      </w:rPr>
      <w:tblPr/>
      <w:tcPr>
        <w:shd w:val="clear" w:color="auto" w:fill="ED7D31"/>
      </w:tcPr>
    </w:tblStylePr>
    <w:tblStylePr w:type="lastRow">
      <w:rPr>
        <w:rFonts w:ascii="Arial" w:hAnsi="Arial" w:cs="Arial" w:hint="default"/>
        <w:b/>
        <w:color w:val="FFFFFF"/>
        <w:sz w:val="22"/>
        <w:szCs w:val="22"/>
      </w:rPr>
      <w:tblPr/>
      <w:tcPr>
        <w:tcBorders>
          <w:top w:val="single" w:sz="4" w:space="0" w:color="FFFFFF"/>
        </w:tcBorders>
        <w:shd w:val="clear" w:color="auto" w:fill="ED7D31"/>
      </w:tcPr>
    </w:tblStylePr>
    <w:tblStylePr w:type="firstCol">
      <w:rPr>
        <w:rFonts w:ascii="Arial" w:hAnsi="Arial" w:cs="Arial" w:hint="default"/>
        <w:b/>
        <w:color w:val="FFFFFF"/>
        <w:sz w:val="22"/>
        <w:szCs w:val="22"/>
      </w:rPr>
      <w:tblPr/>
      <w:tcPr>
        <w:shd w:val="clear" w:color="auto" w:fill="ED7D31"/>
      </w:tcPr>
    </w:tblStylePr>
    <w:tblStylePr w:type="lastCol">
      <w:rPr>
        <w:rFonts w:ascii="Arial" w:hAnsi="Arial" w:cs="Arial" w:hint="default"/>
        <w:b/>
        <w:color w:val="FFFFFF"/>
        <w:sz w:val="22"/>
        <w:szCs w:val="22"/>
      </w:rPr>
      <w:tblPr/>
      <w:tcPr>
        <w:shd w:val="clear" w:color="auto" w:fill="ED7D31"/>
      </w:tcPr>
    </w:tblStylePr>
    <w:tblStylePr w:type="band1Vert">
      <w:tblPr/>
      <w:tcPr>
        <w:shd w:val="clear" w:color="auto" w:fill="F6C3A0"/>
      </w:tcPr>
    </w:tblStylePr>
    <w:tblStylePr w:type="band1Horz">
      <w:tblPr/>
      <w:tcPr>
        <w:shd w:val="clear" w:color="auto" w:fill="F6C3A0"/>
      </w:tcPr>
    </w:tblStylePr>
  </w:style>
  <w:style w:type="table" w:customStyle="1" w:styleId="GridTable5Dark-Accent31">
    <w:name w:val="Grid Table 5 Dark - Accent 3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CECEC"/>
    </w:tblPr>
    <w:tblStylePr w:type="firstRow">
      <w:rPr>
        <w:rFonts w:ascii="Arial" w:hAnsi="Arial" w:cs="Arial" w:hint="default"/>
        <w:b/>
        <w:color w:val="FFFFFF"/>
        <w:sz w:val="22"/>
        <w:szCs w:val="22"/>
      </w:rPr>
      <w:tblPr/>
      <w:tcPr>
        <w:shd w:val="clear" w:color="auto" w:fill="A5A5A5"/>
      </w:tcPr>
    </w:tblStylePr>
    <w:tblStylePr w:type="lastRow">
      <w:rPr>
        <w:rFonts w:ascii="Arial" w:hAnsi="Arial" w:cs="Arial" w:hint="default"/>
        <w:b/>
        <w:color w:val="FFFFFF"/>
        <w:sz w:val="22"/>
        <w:szCs w:val="22"/>
      </w:rPr>
      <w:tblPr/>
      <w:tcPr>
        <w:tcBorders>
          <w:top w:val="single" w:sz="4" w:space="0" w:color="FFFFFF"/>
        </w:tcBorders>
        <w:shd w:val="clear" w:color="auto" w:fill="A5A5A5"/>
      </w:tcPr>
    </w:tblStylePr>
    <w:tblStylePr w:type="firstCol">
      <w:rPr>
        <w:rFonts w:ascii="Arial" w:hAnsi="Arial" w:cs="Arial" w:hint="default"/>
        <w:b/>
        <w:color w:val="FFFFFF"/>
        <w:sz w:val="22"/>
        <w:szCs w:val="22"/>
      </w:rPr>
      <w:tblPr/>
      <w:tcPr>
        <w:shd w:val="clear" w:color="auto" w:fill="A5A5A5"/>
      </w:tcPr>
    </w:tblStylePr>
    <w:tblStylePr w:type="lastCol">
      <w:rPr>
        <w:rFonts w:ascii="Arial" w:hAnsi="Arial" w:cs="Arial" w:hint="default"/>
        <w:b/>
        <w:color w:val="FFFFFF"/>
        <w:sz w:val="22"/>
        <w:szCs w:val="22"/>
      </w:rPr>
      <w:tblPr/>
      <w:tcPr>
        <w:shd w:val="clear" w:color="auto" w:fill="A5A5A5"/>
      </w:tcPr>
    </w:tblStylePr>
    <w:tblStylePr w:type="band1Vert">
      <w:tblPr/>
      <w:tcPr>
        <w:shd w:val="clear" w:color="auto" w:fill="D5D5D5"/>
      </w:tcPr>
    </w:tblStylePr>
    <w:tblStylePr w:type="band1Horz">
      <w:tblPr/>
      <w:tcPr>
        <w:shd w:val="clear" w:color="auto" w:fill="D5D5D5"/>
      </w:tcPr>
    </w:tblStylePr>
  </w:style>
  <w:style w:type="table" w:customStyle="1" w:styleId="GridTable5Dark-Accent41">
    <w:name w:val="Grid Table 5 Dark- Accent 4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FF2CB"/>
    </w:tblPr>
    <w:tblStylePr w:type="firstRow">
      <w:rPr>
        <w:rFonts w:ascii="Arial" w:hAnsi="Arial" w:cs="Arial" w:hint="default"/>
        <w:b/>
        <w:color w:val="FFFFFF"/>
        <w:sz w:val="22"/>
        <w:szCs w:val="22"/>
      </w:rPr>
      <w:tblPr/>
      <w:tcPr>
        <w:shd w:val="clear" w:color="auto" w:fill="FFC000"/>
      </w:tcPr>
    </w:tblStylePr>
    <w:tblStylePr w:type="lastRow">
      <w:rPr>
        <w:rFonts w:ascii="Arial" w:hAnsi="Arial" w:cs="Arial" w:hint="default"/>
        <w:b/>
        <w:color w:val="FFFFFF"/>
        <w:sz w:val="22"/>
        <w:szCs w:val="22"/>
      </w:rPr>
      <w:tblPr/>
      <w:tcPr>
        <w:tcBorders>
          <w:top w:val="single" w:sz="4" w:space="0" w:color="FFFFFF"/>
        </w:tcBorders>
        <w:shd w:val="clear" w:color="auto" w:fill="FFC000"/>
      </w:tcPr>
    </w:tblStylePr>
    <w:tblStylePr w:type="firstCol">
      <w:rPr>
        <w:rFonts w:ascii="Arial" w:hAnsi="Arial" w:cs="Arial" w:hint="default"/>
        <w:b/>
        <w:color w:val="FFFFFF"/>
        <w:sz w:val="22"/>
        <w:szCs w:val="22"/>
      </w:rPr>
      <w:tblPr/>
      <w:tcPr>
        <w:shd w:val="clear" w:color="auto" w:fill="FFC000"/>
      </w:tcPr>
    </w:tblStylePr>
    <w:tblStylePr w:type="lastCol">
      <w:rPr>
        <w:rFonts w:ascii="Arial" w:hAnsi="Arial" w:cs="Arial" w:hint="default"/>
        <w:b/>
        <w:color w:val="FFFFFF"/>
        <w:sz w:val="22"/>
        <w:szCs w:val="22"/>
      </w:rPr>
      <w:tblPr/>
      <w:tcPr>
        <w:shd w:val="clear" w:color="auto" w:fill="FFC000"/>
      </w:tcPr>
    </w:tblStylePr>
    <w:tblStylePr w:type="band1Vert">
      <w:tblPr/>
      <w:tcPr>
        <w:shd w:val="clear" w:color="auto" w:fill="FFE28A"/>
      </w:tcPr>
    </w:tblStylePr>
    <w:tblStylePr w:type="band1Horz">
      <w:tblPr/>
      <w:tcPr>
        <w:shd w:val="clear" w:color="auto" w:fill="FFE28A"/>
      </w:tcPr>
    </w:tblStylePr>
  </w:style>
  <w:style w:type="table" w:customStyle="1" w:styleId="GridTable5Dark-Accent51">
    <w:name w:val="Grid Table 5 Dark - Accent 5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DEAF6"/>
    </w:tblPr>
    <w:tblStylePr w:type="firstRow">
      <w:rPr>
        <w:rFonts w:ascii="Arial" w:hAnsi="Arial" w:cs="Arial" w:hint="default"/>
        <w:b/>
        <w:color w:val="FFFFFF"/>
        <w:sz w:val="22"/>
        <w:szCs w:val="22"/>
      </w:rPr>
      <w:tblPr/>
      <w:tcPr>
        <w:shd w:val="clear" w:color="auto" w:fill="5B9BD5"/>
      </w:tcPr>
    </w:tblStylePr>
    <w:tblStylePr w:type="lastRow">
      <w:rPr>
        <w:rFonts w:ascii="Arial" w:hAnsi="Arial" w:cs="Arial" w:hint="default"/>
        <w:b/>
        <w:color w:val="FFFFFF"/>
        <w:sz w:val="22"/>
        <w:szCs w:val="22"/>
      </w:rPr>
      <w:tblPr/>
      <w:tcPr>
        <w:tcBorders>
          <w:top w:val="single" w:sz="4" w:space="0" w:color="FFFFFF"/>
        </w:tcBorders>
        <w:shd w:val="clear" w:color="auto" w:fill="5B9BD5"/>
      </w:tcPr>
    </w:tblStylePr>
    <w:tblStylePr w:type="firstCol">
      <w:rPr>
        <w:rFonts w:ascii="Arial" w:hAnsi="Arial" w:cs="Arial" w:hint="default"/>
        <w:b/>
        <w:color w:val="FFFFFF"/>
        <w:sz w:val="22"/>
        <w:szCs w:val="22"/>
      </w:rPr>
      <w:tblPr/>
      <w:tcPr>
        <w:shd w:val="clear" w:color="auto" w:fill="5B9BD5"/>
      </w:tcPr>
    </w:tblStylePr>
    <w:tblStylePr w:type="lastCol">
      <w:rPr>
        <w:rFonts w:ascii="Arial" w:hAnsi="Arial" w:cs="Arial" w:hint="default"/>
        <w:b/>
        <w:color w:val="FFFFFF"/>
        <w:sz w:val="22"/>
        <w:szCs w:val="22"/>
      </w:rPr>
      <w:tblPr/>
      <w:tcPr>
        <w:shd w:val="clear" w:color="auto" w:fill="5B9BD5"/>
      </w:tcPr>
    </w:tblStylePr>
    <w:tblStylePr w:type="band1Vert">
      <w:tblPr/>
      <w:tcPr>
        <w:shd w:val="clear" w:color="auto" w:fill="B3D0EB"/>
      </w:tcPr>
    </w:tblStylePr>
    <w:tblStylePr w:type="band1Horz">
      <w:tblPr/>
      <w:tcPr>
        <w:shd w:val="clear" w:color="auto" w:fill="B3D0EB"/>
      </w:tcPr>
    </w:tblStylePr>
  </w:style>
  <w:style w:type="table" w:customStyle="1" w:styleId="GridTable5Dark-Accent61">
    <w:name w:val="Grid Table 5 Dark - Accent 6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1EFD8"/>
    </w:tblPr>
    <w:tblStylePr w:type="firstRow">
      <w:rPr>
        <w:rFonts w:ascii="Arial" w:hAnsi="Arial" w:cs="Arial" w:hint="default"/>
        <w:b/>
        <w:color w:val="FFFFFF"/>
        <w:sz w:val="22"/>
        <w:szCs w:val="22"/>
      </w:rPr>
      <w:tblPr/>
      <w:tcPr>
        <w:shd w:val="clear" w:color="auto" w:fill="70AD47"/>
      </w:tcPr>
    </w:tblStylePr>
    <w:tblStylePr w:type="lastRow">
      <w:rPr>
        <w:rFonts w:ascii="Arial" w:hAnsi="Arial" w:cs="Arial" w:hint="default"/>
        <w:b/>
        <w:color w:val="FFFFFF"/>
        <w:sz w:val="22"/>
        <w:szCs w:val="22"/>
      </w:rPr>
      <w:tblPr/>
      <w:tcPr>
        <w:tcBorders>
          <w:top w:val="single" w:sz="4" w:space="0" w:color="FFFFFF"/>
        </w:tcBorders>
        <w:shd w:val="clear" w:color="auto" w:fill="70AD47"/>
      </w:tcPr>
    </w:tblStylePr>
    <w:tblStylePr w:type="firstCol">
      <w:rPr>
        <w:rFonts w:ascii="Arial" w:hAnsi="Arial" w:cs="Arial" w:hint="default"/>
        <w:b/>
        <w:color w:val="FFFFFF"/>
        <w:sz w:val="22"/>
        <w:szCs w:val="22"/>
      </w:rPr>
      <w:tblPr/>
      <w:tcPr>
        <w:shd w:val="clear" w:color="auto" w:fill="70AD47"/>
      </w:tcPr>
    </w:tblStylePr>
    <w:tblStylePr w:type="lastCol">
      <w:rPr>
        <w:rFonts w:ascii="Arial" w:hAnsi="Arial" w:cs="Arial" w:hint="default"/>
        <w:b/>
        <w:color w:val="FFFFFF"/>
        <w:sz w:val="22"/>
        <w:szCs w:val="22"/>
      </w:rPr>
      <w:tblPr/>
      <w:tcPr>
        <w:shd w:val="clear" w:color="auto" w:fill="70AD47"/>
      </w:tcPr>
    </w:tblStylePr>
    <w:tblStylePr w:type="band1Vert">
      <w:tblPr/>
      <w:tcPr>
        <w:shd w:val="clear" w:color="auto" w:fill="BCDBA8"/>
      </w:tcPr>
    </w:tblStylePr>
    <w:tblStylePr w:type="band1Horz">
      <w:tblPr/>
      <w:tcPr>
        <w:shd w:val="clear" w:color="auto" w:fill="BCDBA8"/>
      </w:tcPr>
    </w:tblStylePr>
  </w:style>
  <w:style w:type="table" w:customStyle="1" w:styleId="GridTable6Colorful-Accent11">
    <w:name w:val="Grid Table 6 Colorful - Accent 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auto" w:fill="D8E2F3"/>
      </w:tcPr>
    </w:tblStylePr>
    <w:tblStylePr w:type="band1Horz">
      <w:rPr>
        <w:rFonts w:ascii="Arial" w:hAnsi="Arial" w:cs="Arial" w:hint="default"/>
        <w:color w:val="A0B7E1"/>
        <w:sz w:val="22"/>
        <w:szCs w:val="22"/>
      </w:rPr>
      <w:tblPr/>
      <w:tcPr>
        <w:shd w:val="clear" w:color="auto" w:fill="D8E2F3"/>
      </w:tcPr>
    </w:tblStylePr>
    <w:tblStylePr w:type="band2Horz">
      <w:rPr>
        <w:rFonts w:ascii="Arial" w:hAnsi="Arial" w:cs="Arial" w:hint="default"/>
        <w:color w:val="A0B7E1"/>
        <w:sz w:val="22"/>
        <w:szCs w:val="22"/>
      </w:rPr>
    </w:tblStylePr>
  </w:style>
  <w:style w:type="table" w:customStyle="1" w:styleId="GridTable6Colorful-Accent21">
    <w:name w:val="Grid Table 6 Colorful - Accent 2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auto" w:fill="FBE5D6"/>
      </w:tcPr>
    </w:tblStylePr>
    <w:tblStylePr w:type="band1Horz">
      <w:rPr>
        <w:rFonts w:ascii="Arial" w:hAnsi="Arial" w:cs="Arial" w:hint="default"/>
        <w:color w:val="F4B184"/>
        <w:sz w:val="22"/>
        <w:szCs w:val="22"/>
      </w:rPr>
      <w:tblPr/>
      <w:tcPr>
        <w:shd w:val="clear" w:color="auto" w:fill="FBE5D6"/>
      </w:tcPr>
    </w:tblStylePr>
    <w:tblStylePr w:type="band2Horz">
      <w:rPr>
        <w:rFonts w:ascii="Arial" w:hAnsi="Arial" w:cs="Arial" w:hint="default"/>
        <w:color w:val="F4B184"/>
        <w:sz w:val="22"/>
        <w:szCs w:val="22"/>
      </w:rPr>
    </w:tblStylePr>
  </w:style>
  <w:style w:type="table" w:customStyle="1" w:styleId="GridTable6Colorful-Accent31">
    <w:name w:val="Grid Table 6 Colorful - Accent 3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auto" w:fill="ECECEC"/>
      </w:tcPr>
    </w:tblStylePr>
    <w:tblStylePr w:type="band1Horz">
      <w:rPr>
        <w:rFonts w:ascii="Arial" w:hAnsi="Arial" w:cs="Arial" w:hint="default"/>
        <w:color w:val="A5A5A5"/>
        <w:sz w:val="22"/>
        <w:szCs w:val="22"/>
      </w:rPr>
      <w:tblPr/>
      <w:tcPr>
        <w:shd w:val="clear" w:color="auto" w:fill="ECECEC"/>
      </w:tcPr>
    </w:tblStylePr>
    <w:tblStylePr w:type="band2Horz">
      <w:rPr>
        <w:rFonts w:ascii="Arial" w:hAnsi="Arial" w:cs="Arial" w:hint="default"/>
        <w:color w:val="A5A5A5"/>
        <w:sz w:val="22"/>
        <w:szCs w:val="22"/>
      </w:rPr>
    </w:tblStylePr>
  </w:style>
  <w:style w:type="table" w:customStyle="1" w:styleId="GridTable6Colorful-Accent41">
    <w:name w:val="Grid Table 6 Colorful - Accent 4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auto" w:fill="FFF2CB"/>
      </w:tcPr>
    </w:tblStylePr>
    <w:tblStylePr w:type="band1Horz">
      <w:rPr>
        <w:rFonts w:ascii="Arial" w:hAnsi="Arial" w:cs="Arial" w:hint="default"/>
        <w:color w:val="FFD865"/>
        <w:sz w:val="22"/>
        <w:szCs w:val="22"/>
      </w:rPr>
      <w:tblPr/>
      <w:tcPr>
        <w:shd w:val="clear" w:color="auto" w:fill="FFF2CB"/>
      </w:tcPr>
    </w:tblStylePr>
    <w:tblStylePr w:type="band2Horz">
      <w:rPr>
        <w:rFonts w:ascii="Arial" w:hAnsi="Arial" w:cs="Arial" w:hint="default"/>
        <w:color w:val="FFD865"/>
        <w:sz w:val="22"/>
        <w:szCs w:val="22"/>
      </w:rPr>
    </w:tblStylePr>
  </w:style>
  <w:style w:type="table" w:customStyle="1" w:styleId="GridTable6Colorful-Accent51">
    <w:name w:val="Grid Table 6 Colorful - Accent 5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DDEAF6"/>
      </w:tcPr>
    </w:tblStylePr>
    <w:tblStylePr w:type="band1Horz">
      <w:rPr>
        <w:rFonts w:ascii="Arial" w:hAnsi="Arial" w:cs="Arial" w:hint="default"/>
        <w:color w:val="245A8D"/>
        <w:sz w:val="22"/>
        <w:szCs w:val="22"/>
      </w:rPr>
      <w:tblPr/>
      <w:tcPr>
        <w:shd w:val="clear" w:color="auto" w:fill="DDEAF6"/>
      </w:tcPr>
    </w:tblStylePr>
    <w:tblStylePr w:type="band2Horz">
      <w:rPr>
        <w:rFonts w:ascii="Arial" w:hAnsi="Arial" w:cs="Arial" w:hint="default"/>
        <w:color w:val="245A8D"/>
        <w:sz w:val="22"/>
        <w:szCs w:val="22"/>
      </w:rPr>
    </w:tblStylePr>
  </w:style>
  <w:style w:type="table" w:customStyle="1" w:styleId="GridTable6Colorful-Accent61">
    <w:name w:val="Grid Table 6 Colorful - Accent 6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E1EFD8"/>
      </w:tcPr>
    </w:tblStylePr>
    <w:tblStylePr w:type="band1Horz">
      <w:rPr>
        <w:rFonts w:ascii="Arial" w:hAnsi="Arial" w:cs="Arial" w:hint="default"/>
        <w:color w:val="245A8D"/>
        <w:sz w:val="22"/>
        <w:szCs w:val="22"/>
      </w:rPr>
      <w:tblPr/>
      <w:tcPr>
        <w:shd w:val="clear" w:color="auto" w:fill="E1EFD8"/>
      </w:tcPr>
    </w:tblStylePr>
    <w:tblStylePr w:type="band2Horz">
      <w:rPr>
        <w:rFonts w:ascii="Arial" w:hAnsi="Arial" w:cs="Arial" w:hint="default"/>
        <w:color w:val="245A8D"/>
        <w:sz w:val="22"/>
        <w:szCs w:val="22"/>
      </w:rPr>
    </w:tblStylePr>
  </w:style>
  <w:style w:type="table" w:customStyle="1" w:styleId="GridTable7Colorful-Accent11">
    <w:name w:val="Grid Table 7 Colorful - Accent 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bottom w:val="single" w:sz="4" w:space="0" w:color="A0B7E1"/>
        <w:right w:val="single" w:sz="4" w:space="0" w:color="A0B7E1"/>
        <w:insideH w:val="single" w:sz="4" w:space="0" w:color="A0B7E1"/>
        <w:insideV w:val="single" w:sz="4" w:space="0" w:color="A0B7E1"/>
      </w:tblBorders>
    </w:tblPr>
    <w:tblStylePr w:type="firstRow">
      <w:rPr>
        <w:rFonts w:ascii="Arial" w:hAnsi="Arial" w:cs="Arial" w:hint="default"/>
        <w:b/>
        <w:color w:val="A0B7E1"/>
        <w:sz w:val="22"/>
        <w:szCs w:val="22"/>
      </w:rPr>
      <w:tblPr/>
      <w:tcPr>
        <w:tcBorders>
          <w:top w:val="none" w:sz="0" w:space="0" w:color="auto"/>
          <w:left w:val="none" w:sz="0" w:space="0" w:color="auto"/>
          <w:bottom w:val="single" w:sz="4" w:space="0" w:color="A0B7E1"/>
          <w:right w:val="none" w:sz="0" w:space="0" w:color="auto"/>
        </w:tcBorders>
        <w:shd w:val="clear" w:color="auto" w:fill="FFFFFF"/>
      </w:tcPr>
    </w:tblStylePr>
    <w:tblStylePr w:type="lastRow">
      <w:rPr>
        <w:rFonts w:ascii="Arial" w:hAnsi="Arial" w:cs="Arial" w:hint="default"/>
        <w:b/>
        <w:color w:val="A0B7E1"/>
        <w:sz w:val="22"/>
        <w:szCs w:val="22"/>
      </w:rPr>
      <w:tblPr/>
      <w:tcPr>
        <w:tcBorders>
          <w:top w:val="single" w:sz="4" w:space="0" w:color="A0B7E1"/>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0B7E1"/>
        <w:sz w:val="22"/>
        <w:szCs w:val="22"/>
      </w:rPr>
      <w:tblPr/>
      <w:tcPr>
        <w:tcBorders>
          <w:top w:val="none" w:sz="0" w:space="0" w:color="auto"/>
          <w:left w:val="none" w:sz="0" w:space="0" w:color="auto"/>
          <w:bottom w:val="none" w:sz="0" w:space="0" w:color="auto"/>
          <w:right w:val="single" w:sz="4" w:space="0" w:color="A0B7E1"/>
        </w:tcBorders>
        <w:shd w:val="clear" w:color="auto" w:fill="auto"/>
      </w:tcPr>
    </w:tblStylePr>
    <w:tblStylePr w:type="lastCol">
      <w:rPr>
        <w:rFonts w:ascii="Arial" w:hAnsi="Arial" w:cs="Arial" w:hint="default"/>
        <w:i/>
        <w:color w:val="A0B7E1"/>
        <w:sz w:val="22"/>
        <w:szCs w:val="22"/>
      </w:rPr>
      <w:tblPr/>
      <w:tcPr>
        <w:tcBorders>
          <w:top w:val="none" w:sz="0" w:space="0" w:color="auto"/>
          <w:left w:val="single" w:sz="4" w:space="0" w:color="A0B7E1"/>
          <w:bottom w:val="none" w:sz="0" w:space="0" w:color="auto"/>
          <w:right w:val="none" w:sz="0" w:space="0" w:color="auto"/>
        </w:tcBorders>
        <w:shd w:val="clear" w:color="auto" w:fill="auto"/>
      </w:tcPr>
    </w:tblStylePr>
    <w:tblStylePr w:type="band1Vert">
      <w:tblPr/>
      <w:tcPr>
        <w:shd w:val="clear" w:color="auto" w:fill="D8E2F3"/>
      </w:tcPr>
    </w:tblStylePr>
    <w:tblStylePr w:type="band1Horz">
      <w:rPr>
        <w:rFonts w:ascii="Arial" w:hAnsi="Arial" w:cs="Arial" w:hint="default"/>
        <w:color w:val="A0B7E1"/>
        <w:sz w:val="22"/>
        <w:szCs w:val="22"/>
      </w:rPr>
      <w:tblPr/>
      <w:tcPr>
        <w:shd w:val="clear" w:color="auto" w:fill="D8E2F3"/>
      </w:tcPr>
    </w:tblStylePr>
    <w:tblStylePr w:type="band2Horz">
      <w:rPr>
        <w:rFonts w:ascii="Arial" w:hAnsi="Arial" w:cs="Arial" w:hint="default"/>
        <w:color w:val="A0B7E1"/>
        <w:sz w:val="22"/>
        <w:szCs w:val="22"/>
      </w:rPr>
    </w:tblStylePr>
  </w:style>
  <w:style w:type="table" w:customStyle="1" w:styleId="GridTable7Colorful-Accent21">
    <w:name w:val="Grid Table 7 Colorful - Accent 2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rFonts w:ascii="Arial" w:hAnsi="Arial" w:cs="Arial" w:hint="default"/>
        <w:b/>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rFonts w:ascii="Arial" w:hAnsi="Arial" w:cs="Arial" w:hint="default"/>
        <w:b/>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rFonts w:ascii="Arial" w:hAnsi="Arial" w:cs="Arial" w:hint="default"/>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BE5D6"/>
      </w:tcPr>
    </w:tblStylePr>
    <w:tblStylePr w:type="band1Horz">
      <w:rPr>
        <w:rFonts w:ascii="Arial" w:hAnsi="Arial" w:cs="Arial" w:hint="default"/>
        <w:color w:val="F4B184"/>
        <w:sz w:val="22"/>
        <w:szCs w:val="22"/>
      </w:rPr>
      <w:tblPr/>
      <w:tcPr>
        <w:shd w:val="clear" w:color="auto" w:fill="FBE5D6"/>
      </w:tcPr>
    </w:tblStylePr>
    <w:tblStylePr w:type="band2Horz">
      <w:rPr>
        <w:rFonts w:ascii="Arial" w:hAnsi="Arial" w:cs="Arial" w:hint="default"/>
        <w:color w:val="F4B184"/>
        <w:sz w:val="22"/>
        <w:szCs w:val="22"/>
      </w:rPr>
    </w:tblStylePr>
  </w:style>
  <w:style w:type="table" w:customStyle="1" w:styleId="GridTable7Colorful-Accent31">
    <w:name w:val="Grid Table 7 Colorful - Accent 3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rFonts w:ascii="Arial" w:hAnsi="Arial" w:cs="Arial" w:hint="default"/>
        <w:b/>
        <w:color w:val="A5A5A5"/>
        <w:sz w:val="22"/>
        <w:szCs w:val="22"/>
      </w:rPr>
      <w:tblPr/>
      <w:tcPr>
        <w:tcBorders>
          <w:top w:val="none" w:sz="0" w:space="0" w:color="auto"/>
          <w:left w:val="none" w:sz="0" w:space="0" w:color="auto"/>
          <w:bottom w:val="single" w:sz="4" w:space="0" w:color="A5A5A5"/>
          <w:right w:val="none" w:sz="0" w:space="0" w:color="auto"/>
        </w:tcBorders>
        <w:shd w:val="clear" w:color="auto" w:fill="FFFFFF"/>
      </w:tcPr>
    </w:tblStylePr>
    <w:tblStylePr w:type="lastRow">
      <w:rPr>
        <w:rFonts w:ascii="Arial" w:hAnsi="Arial" w:cs="Arial" w:hint="default"/>
        <w:b/>
        <w:color w:val="A5A5A5"/>
        <w:sz w:val="22"/>
        <w:szCs w:val="22"/>
      </w:rPr>
      <w:tblPr/>
      <w:tcPr>
        <w:tcBorders>
          <w:top w:val="single" w:sz="4" w:space="0" w:color="A5A5A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5A5A5"/>
        <w:sz w:val="22"/>
        <w:szCs w:val="22"/>
      </w:rPr>
      <w:tblPr/>
      <w:tcPr>
        <w:tcBorders>
          <w:top w:val="none" w:sz="0" w:space="0" w:color="auto"/>
          <w:left w:val="none" w:sz="0" w:space="0" w:color="auto"/>
          <w:bottom w:val="none" w:sz="0" w:space="0" w:color="auto"/>
          <w:right w:val="single" w:sz="4" w:space="0" w:color="A5A5A5"/>
        </w:tcBorders>
        <w:shd w:val="clear" w:color="auto" w:fill="auto"/>
      </w:tcPr>
    </w:tblStylePr>
    <w:tblStylePr w:type="lastCol">
      <w:rPr>
        <w:rFonts w:ascii="Arial" w:hAnsi="Arial" w:cs="Arial" w:hint="default"/>
        <w:i/>
        <w:color w:val="A5A5A5"/>
        <w:sz w:val="22"/>
        <w:szCs w:val="22"/>
      </w:rPr>
      <w:tblPr/>
      <w:tcPr>
        <w:tcBorders>
          <w:top w:val="none" w:sz="0" w:space="0" w:color="auto"/>
          <w:left w:val="single" w:sz="4" w:space="0" w:color="A5A5A5"/>
          <w:bottom w:val="none" w:sz="0" w:space="0" w:color="auto"/>
          <w:right w:val="none" w:sz="0" w:space="0" w:color="auto"/>
        </w:tcBorders>
        <w:shd w:val="clear" w:color="auto" w:fill="auto"/>
      </w:tcPr>
    </w:tblStylePr>
    <w:tblStylePr w:type="band1Vert">
      <w:tblPr/>
      <w:tcPr>
        <w:shd w:val="clear" w:color="auto" w:fill="ECECEC"/>
      </w:tcPr>
    </w:tblStylePr>
    <w:tblStylePr w:type="band1Horz">
      <w:rPr>
        <w:rFonts w:ascii="Arial" w:hAnsi="Arial" w:cs="Arial" w:hint="default"/>
        <w:color w:val="A5A5A5"/>
        <w:sz w:val="22"/>
        <w:szCs w:val="22"/>
      </w:rPr>
      <w:tblPr/>
      <w:tcPr>
        <w:shd w:val="clear" w:color="auto" w:fill="ECECEC"/>
      </w:tcPr>
    </w:tblStylePr>
    <w:tblStylePr w:type="band2Horz">
      <w:rPr>
        <w:rFonts w:ascii="Arial" w:hAnsi="Arial" w:cs="Arial" w:hint="default"/>
        <w:color w:val="A5A5A5"/>
        <w:sz w:val="22"/>
        <w:szCs w:val="22"/>
      </w:rPr>
    </w:tblStylePr>
  </w:style>
  <w:style w:type="table" w:customStyle="1" w:styleId="GridTable7Colorful-Accent41">
    <w:name w:val="Grid Table 7 Colorful - Accent 4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rFonts w:ascii="Arial" w:hAnsi="Arial" w:cs="Arial" w:hint="default"/>
        <w:b/>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rFonts w:ascii="Arial" w:hAnsi="Arial" w:cs="Arial" w:hint="default"/>
        <w:b/>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rFonts w:ascii="Arial" w:hAnsi="Arial" w:cs="Arial" w:hint="default"/>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F2CB"/>
      </w:tcPr>
    </w:tblStylePr>
    <w:tblStylePr w:type="band1Horz">
      <w:rPr>
        <w:rFonts w:ascii="Arial" w:hAnsi="Arial" w:cs="Arial" w:hint="default"/>
        <w:color w:val="FFD865"/>
        <w:sz w:val="22"/>
        <w:szCs w:val="22"/>
      </w:rPr>
      <w:tblPr/>
      <w:tcPr>
        <w:shd w:val="clear" w:color="auto" w:fill="FFF2CB"/>
      </w:tcPr>
    </w:tblStylePr>
    <w:tblStylePr w:type="band2Horz">
      <w:rPr>
        <w:rFonts w:ascii="Arial" w:hAnsi="Arial" w:cs="Arial" w:hint="default"/>
        <w:color w:val="FFD865"/>
        <w:sz w:val="22"/>
        <w:szCs w:val="22"/>
      </w:rPr>
    </w:tblStylePr>
  </w:style>
  <w:style w:type="table" w:customStyle="1" w:styleId="GridTable7Colorful-Accent51">
    <w:name w:val="Grid Table 7 Colorful - Accent 5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bottom w:val="single" w:sz="4" w:space="0" w:color="A2C6E7"/>
        <w:right w:val="single" w:sz="4" w:space="0" w:color="A2C6E7"/>
        <w:insideH w:val="single" w:sz="4" w:space="0" w:color="A2C6E7"/>
        <w:insideV w:val="single" w:sz="4" w:space="0" w:color="A2C6E7"/>
      </w:tblBorders>
    </w:tblPr>
    <w:tblStylePr w:type="firstRow">
      <w:rPr>
        <w:rFonts w:ascii="Arial" w:hAnsi="Arial" w:cs="Arial" w:hint="default"/>
        <w:b/>
        <w:color w:val="245A8D"/>
        <w:sz w:val="22"/>
        <w:szCs w:val="22"/>
      </w:rPr>
      <w:tblPr/>
      <w:tcPr>
        <w:tcBorders>
          <w:top w:val="none" w:sz="0" w:space="0" w:color="auto"/>
          <w:left w:val="none" w:sz="0" w:space="0" w:color="auto"/>
          <w:bottom w:val="single" w:sz="4" w:space="0" w:color="A2C6E7"/>
          <w:right w:val="none" w:sz="0" w:space="0" w:color="auto"/>
        </w:tcBorders>
        <w:shd w:val="clear" w:color="auto" w:fill="FFFFFF"/>
      </w:tcPr>
    </w:tblStylePr>
    <w:tblStylePr w:type="lastRow">
      <w:rPr>
        <w:rFonts w:ascii="Arial" w:hAnsi="Arial" w:cs="Arial" w:hint="default"/>
        <w:b/>
        <w:color w:val="245A8D"/>
        <w:sz w:val="22"/>
        <w:szCs w:val="22"/>
      </w:rPr>
      <w:tblPr/>
      <w:tcPr>
        <w:tcBorders>
          <w:top w:val="single" w:sz="4" w:space="0" w:color="A2C6E7"/>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45A8D"/>
        <w:sz w:val="22"/>
        <w:szCs w:val="22"/>
      </w:rPr>
      <w:tblPr/>
      <w:tcPr>
        <w:tcBorders>
          <w:top w:val="none" w:sz="0" w:space="0" w:color="auto"/>
          <w:left w:val="none" w:sz="0" w:space="0" w:color="auto"/>
          <w:bottom w:val="none" w:sz="0" w:space="0" w:color="auto"/>
          <w:right w:val="single" w:sz="4" w:space="0" w:color="A2C6E7"/>
        </w:tcBorders>
        <w:shd w:val="clear" w:color="auto" w:fill="auto"/>
      </w:tcPr>
    </w:tblStylePr>
    <w:tblStylePr w:type="lastCol">
      <w:rPr>
        <w:rFonts w:ascii="Arial" w:hAnsi="Arial" w:cs="Arial" w:hint="default"/>
        <w:i/>
        <w:color w:val="245A8D"/>
        <w:sz w:val="22"/>
        <w:szCs w:val="22"/>
      </w:rPr>
      <w:tblPr/>
      <w:tcPr>
        <w:tcBorders>
          <w:top w:val="none" w:sz="0" w:space="0" w:color="auto"/>
          <w:left w:val="single" w:sz="4" w:space="0" w:color="A2C6E7"/>
          <w:bottom w:val="none" w:sz="0" w:space="0" w:color="auto"/>
          <w:right w:val="none" w:sz="0" w:space="0" w:color="auto"/>
        </w:tcBorders>
        <w:shd w:val="clear" w:color="auto" w:fill="auto"/>
      </w:tcPr>
    </w:tblStylePr>
    <w:tblStylePr w:type="band1Vert">
      <w:tblPr/>
      <w:tcPr>
        <w:shd w:val="clear" w:color="auto" w:fill="DDEAF6"/>
      </w:tcPr>
    </w:tblStylePr>
    <w:tblStylePr w:type="band1Horz">
      <w:rPr>
        <w:rFonts w:ascii="Arial" w:hAnsi="Arial" w:cs="Arial" w:hint="default"/>
        <w:color w:val="245A8D"/>
        <w:sz w:val="22"/>
        <w:szCs w:val="22"/>
      </w:rPr>
      <w:tblPr/>
      <w:tcPr>
        <w:shd w:val="clear" w:color="auto" w:fill="DDEAF6"/>
      </w:tcPr>
    </w:tblStylePr>
    <w:tblStylePr w:type="band2Horz">
      <w:rPr>
        <w:rFonts w:ascii="Arial" w:hAnsi="Arial" w:cs="Arial" w:hint="default"/>
        <w:color w:val="245A8D"/>
        <w:sz w:val="22"/>
        <w:szCs w:val="22"/>
      </w:rPr>
    </w:tblStylePr>
  </w:style>
  <w:style w:type="table" w:customStyle="1" w:styleId="GridTable7Colorful-Accent61">
    <w:name w:val="Grid Table 7 Colorful - Accent 6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rFonts w:ascii="Arial" w:hAnsi="Arial" w:cs="Arial" w:hint="default"/>
        <w:b/>
        <w:color w:val="416429"/>
        <w:sz w:val="22"/>
        <w:szCs w:val="22"/>
      </w:rPr>
      <w:tblPr/>
      <w:tcPr>
        <w:tcBorders>
          <w:top w:val="none" w:sz="0" w:space="0" w:color="auto"/>
          <w:left w:val="none" w:sz="0" w:space="0" w:color="auto"/>
          <w:bottom w:val="single" w:sz="4" w:space="0" w:color="ADD394"/>
          <w:right w:val="none" w:sz="0" w:space="0" w:color="auto"/>
        </w:tcBorders>
        <w:shd w:val="clear" w:color="auto" w:fill="FFFFFF"/>
      </w:tcPr>
    </w:tblStylePr>
    <w:tblStylePr w:type="lastRow">
      <w:rPr>
        <w:rFonts w:ascii="Arial" w:hAnsi="Arial" w:cs="Arial" w:hint="default"/>
        <w:b/>
        <w:color w:val="416429"/>
        <w:sz w:val="22"/>
        <w:szCs w:val="22"/>
      </w:rPr>
      <w:tblPr/>
      <w:tcPr>
        <w:tcBorders>
          <w:top w:val="single" w:sz="4" w:space="0" w:color="ADD39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416429"/>
        <w:sz w:val="22"/>
        <w:szCs w:val="22"/>
      </w:rPr>
      <w:tblPr/>
      <w:tcPr>
        <w:tcBorders>
          <w:top w:val="none" w:sz="0" w:space="0" w:color="auto"/>
          <w:left w:val="none" w:sz="0" w:space="0" w:color="auto"/>
          <w:bottom w:val="none" w:sz="0" w:space="0" w:color="auto"/>
          <w:right w:val="single" w:sz="4" w:space="0" w:color="ADD394"/>
        </w:tcBorders>
        <w:shd w:val="clear" w:color="auto" w:fill="auto"/>
      </w:tcPr>
    </w:tblStylePr>
    <w:tblStylePr w:type="lastCol">
      <w:rPr>
        <w:rFonts w:ascii="Arial" w:hAnsi="Arial" w:cs="Arial" w:hint="default"/>
        <w:i/>
        <w:color w:val="416429"/>
        <w:sz w:val="22"/>
        <w:szCs w:val="22"/>
      </w:rPr>
      <w:tblPr/>
      <w:tcPr>
        <w:tcBorders>
          <w:top w:val="none" w:sz="0" w:space="0" w:color="auto"/>
          <w:left w:val="single" w:sz="4" w:space="0" w:color="ADD394"/>
          <w:bottom w:val="none" w:sz="0" w:space="0" w:color="auto"/>
          <w:right w:val="none" w:sz="0" w:space="0" w:color="auto"/>
        </w:tcBorders>
        <w:shd w:val="clear" w:color="auto" w:fill="auto"/>
      </w:tcPr>
    </w:tblStylePr>
    <w:tblStylePr w:type="band1Vert">
      <w:tblPr/>
      <w:tcPr>
        <w:shd w:val="clear" w:color="auto" w:fill="E1EFD8"/>
      </w:tcPr>
    </w:tblStylePr>
    <w:tblStylePr w:type="band1Horz">
      <w:rPr>
        <w:rFonts w:ascii="Arial" w:hAnsi="Arial" w:cs="Arial" w:hint="default"/>
        <w:color w:val="416429"/>
        <w:sz w:val="22"/>
        <w:szCs w:val="22"/>
      </w:rPr>
      <w:tblPr/>
      <w:tcPr>
        <w:shd w:val="clear" w:color="auto" w:fill="E1EFD8"/>
      </w:tcPr>
    </w:tblStylePr>
    <w:tblStylePr w:type="band2Horz">
      <w:rPr>
        <w:rFonts w:ascii="Arial" w:hAnsi="Arial" w:cs="Arial" w:hint="default"/>
        <w:color w:val="416429"/>
        <w:sz w:val="22"/>
        <w:szCs w:val="22"/>
      </w:rPr>
    </w:tblStylePr>
  </w:style>
  <w:style w:type="table" w:customStyle="1" w:styleId="ListTable1Light-Accent11">
    <w:name w:val="List Table 1 Light - Accent 11"/>
    <w:basedOn w:val="a3"/>
    <w:uiPriority w:val="99"/>
    <w:rsid w:val="005A55F0"/>
    <w:pPr>
      <w:spacing w:after="0" w:line="240" w:lineRule="auto"/>
    </w:pPr>
    <w:rPr>
      <w:rFonts w:ascii="Calibri" w:eastAsia="Calibri" w:hAnsi="Calibri" w:cs="Times New Roman"/>
      <w:lang w:val="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4472C4"/>
          <w:right w:val="none" w:sz="0" w:space="0" w:color="auto"/>
        </w:tcBorders>
      </w:tcPr>
    </w:tblStylePr>
    <w:tblStylePr w:type="lastRow">
      <w:rPr>
        <w:b/>
        <w:color w:val="404040"/>
      </w:rPr>
      <w:tblPr/>
      <w:tcPr>
        <w:tcBorders>
          <w:top w:val="single" w:sz="4" w:space="0" w:color="4472C4"/>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CFDBF0"/>
      </w:tcPr>
    </w:tblStylePr>
    <w:tblStylePr w:type="band1Horz">
      <w:tblPr/>
      <w:tcPr>
        <w:shd w:val="clear" w:color="auto" w:fill="CFDBF0"/>
      </w:tcPr>
    </w:tblStylePr>
  </w:style>
  <w:style w:type="table" w:customStyle="1" w:styleId="ListTable1Light-Accent21">
    <w:name w:val="List Table 1 Light - Accent 21"/>
    <w:basedOn w:val="a3"/>
    <w:uiPriority w:val="99"/>
    <w:rsid w:val="005A55F0"/>
    <w:pPr>
      <w:spacing w:after="0" w:line="240" w:lineRule="auto"/>
    </w:pPr>
    <w:rPr>
      <w:rFonts w:ascii="Calibri" w:eastAsia="Calibri" w:hAnsi="Calibri" w:cs="Times New Roman"/>
      <w:lang w:val="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ED7D31"/>
          <w:right w:val="none" w:sz="0" w:space="0" w:color="auto"/>
        </w:tcBorders>
      </w:tcPr>
    </w:tblStylePr>
    <w:tblStylePr w:type="lastRow">
      <w:rPr>
        <w:b/>
        <w:color w:val="404040"/>
      </w:rPr>
      <w:tblPr/>
      <w:tcPr>
        <w:tcBorders>
          <w:top w:val="single" w:sz="4" w:space="0" w:color="ED7D31"/>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ADECB"/>
      </w:tcPr>
    </w:tblStylePr>
    <w:tblStylePr w:type="band1Horz">
      <w:tblPr/>
      <w:tcPr>
        <w:shd w:val="clear" w:color="auto" w:fill="FADECB"/>
      </w:tcPr>
    </w:tblStylePr>
  </w:style>
  <w:style w:type="table" w:customStyle="1" w:styleId="ListTable1Light-Accent31">
    <w:name w:val="List Table 1 Light - Accent 31"/>
    <w:basedOn w:val="a3"/>
    <w:uiPriority w:val="99"/>
    <w:rsid w:val="005A55F0"/>
    <w:pPr>
      <w:spacing w:after="0" w:line="240" w:lineRule="auto"/>
    </w:pPr>
    <w:rPr>
      <w:rFonts w:ascii="Calibri" w:eastAsia="Calibri" w:hAnsi="Calibri" w:cs="Times New Roman"/>
      <w:lang w:val="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A5A5A5"/>
          <w:right w:val="none" w:sz="0" w:space="0" w:color="auto"/>
        </w:tcBorders>
      </w:tcPr>
    </w:tblStylePr>
    <w:tblStylePr w:type="lastRow">
      <w:rPr>
        <w:b/>
        <w:color w:val="404040"/>
      </w:rPr>
      <w:tblPr/>
      <w:tcPr>
        <w:tcBorders>
          <w:top w:val="single" w:sz="4" w:space="0" w:color="A5A5A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8E8E8"/>
      </w:tcPr>
    </w:tblStylePr>
    <w:tblStylePr w:type="band1Horz">
      <w:tblPr/>
      <w:tcPr>
        <w:shd w:val="clear" w:color="auto" w:fill="E8E8E8"/>
      </w:tcPr>
    </w:tblStylePr>
  </w:style>
  <w:style w:type="table" w:customStyle="1" w:styleId="ListTable1Light-Accent41">
    <w:name w:val="List Table 1 Light - Accent 41"/>
    <w:basedOn w:val="a3"/>
    <w:uiPriority w:val="99"/>
    <w:rsid w:val="005A55F0"/>
    <w:pPr>
      <w:spacing w:after="0" w:line="240" w:lineRule="auto"/>
    </w:pPr>
    <w:rPr>
      <w:rFonts w:ascii="Calibri" w:eastAsia="Calibri" w:hAnsi="Calibri" w:cs="Times New Roman"/>
      <w:lang w:val="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FFC000"/>
          <w:right w:val="none" w:sz="0" w:space="0" w:color="auto"/>
        </w:tcBorders>
      </w:tcPr>
    </w:tblStylePr>
    <w:tblStylePr w:type="lastRow">
      <w:rPr>
        <w:b/>
        <w:color w:val="404040"/>
      </w:rPr>
      <w:tblPr/>
      <w:tcPr>
        <w:tcBorders>
          <w:top w:val="single" w:sz="4" w:space="0" w:color="FFC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FEFBF"/>
      </w:tcPr>
    </w:tblStylePr>
    <w:tblStylePr w:type="band1Horz">
      <w:tblPr/>
      <w:tcPr>
        <w:shd w:val="clear" w:color="auto" w:fill="FFEFBF"/>
      </w:tcPr>
    </w:tblStylePr>
  </w:style>
  <w:style w:type="table" w:customStyle="1" w:styleId="ListTable1Light-Accent51">
    <w:name w:val="List Table 1 Light - Accent 51"/>
    <w:basedOn w:val="a3"/>
    <w:uiPriority w:val="99"/>
    <w:rsid w:val="005A55F0"/>
    <w:pPr>
      <w:spacing w:after="0" w:line="240" w:lineRule="auto"/>
    </w:pPr>
    <w:rPr>
      <w:rFonts w:ascii="Calibri" w:eastAsia="Calibri" w:hAnsi="Calibri" w:cs="Times New Roman"/>
      <w:lang w:val="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5B9BD5"/>
          <w:right w:val="none" w:sz="0" w:space="0" w:color="auto"/>
        </w:tcBorders>
      </w:tcPr>
    </w:tblStylePr>
    <w:tblStylePr w:type="lastRow">
      <w:rPr>
        <w:b/>
        <w:color w:val="404040"/>
      </w:rPr>
      <w:tblPr/>
      <w:tcPr>
        <w:tcBorders>
          <w:top w:val="single" w:sz="4" w:space="0" w:color="5B9BD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5E5F4"/>
      </w:tcPr>
    </w:tblStylePr>
    <w:tblStylePr w:type="band1Horz">
      <w:tblPr/>
      <w:tcPr>
        <w:shd w:val="clear" w:color="auto" w:fill="D5E5F4"/>
      </w:tcPr>
    </w:tblStylePr>
  </w:style>
  <w:style w:type="table" w:customStyle="1" w:styleId="ListTable1Light-Accent61">
    <w:name w:val="List Table 1 Light - Accent 61"/>
    <w:basedOn w:val="a3"/>
    <w:uiPriority w:val="99"/>
    <w:rsid w:val="005A55F0"/>
    <w:pPr>
      <w:spacing w:after="0" w:line="240" w:lineRule="auto"/>
    </w:pPr>
    <w:rPr>
      <w:rFonts w:ascii="Calibri" w:eastAsia="Calibri" w:hAnsi="Calibri" w:cs="Times New Roman"/>
      <w:lang w:val="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70AD47"/>
          <w:right w:val="none" w:sz="0" w:space="0" w:color="auto"/>
        </w:tcBorders>
      </w:tcPr>
    </w:tblStylePr>
    <w:tblStylePr w:type="lastRow">
      <w:rPr>
        <w:b/>
        <w:color w:val="404040"/>
      </w:rPr>
      <w:tblPr/>
      <w:tcPr>
        <w:tcBorders>
          <w:top w:val="single" w:sz="4" w:space="0" w:color="70AD47"/>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AEBCF"/>
      </w:tcPr>
    </w:tblStylePr>
    <w:tblStylePr w:type="band1Horz">
      <w:tblPr/>
      <w:tcPr>
        <w:shd w:val="clear" w:color="auto" w:fill="DAEBCF"/>
      </w:tcPr>
    </w:tblStylePr>
  </w:style>
  <w:style w:type="table" w:customStyle="1" w:styleId="ListTable2-Accent11">
    <w:name w:val="List Table 2 - Accent 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95AFDD"/>
        <w:bottom w:val="single" w:sz="4" w:space="0" w:color="95AFDD"/>
        <w:insideH w:val="single" w:sz="4" w:space="0" w:color="95AFDD"/>
      </w:tblBorders>
    </w:tblPr>
    <w:tblStylePr w:type="firstRow">
      <w:rPr>
        <w:rFonts w:ascii="Arial" w:hAnsi="Arial" w:cs="Arial" w:hint="default"/>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lastRow">
      <w:rPr>
        <w:rFonts w:ascii="Arial" w:hAnsi="Arial" w:cs="Arial" w:hint="default"/>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CFDBF0"/>
      </w:tcPr>
    </w:tblStylePr>
    <w:tblStylePr w:type="band1Horz">
      <w:rPr>
        <w:rFonts w:ascii="Arial" w:hAnsi="Arial" w:cs="Arial" w:hint="default"/>
        <w:color w:val="404040"/>
        <w:sz w:val="22"/>
        <w:szCs w:val="22"/>
      </w:rPr>
      <w:tblPr/>
      <w:tcPr>
        <w:shd w:val="clear" w:color="auto" w:fill="CFDBF0"/>
      </w:tcPr>
    </w:tblStylePr>
  </w:style>
  <w:style w:type="table" w:customStyle="1" w:styleId="ListTable2-Accent21">
    <w:name w:val="List Table 2 - Accent 2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F4B58A"/>
        <w:bottom w:val="single" w:sz="4" w:space="0" w:color="F4B58A"/>
        <w:insideH w:val="single" w:sz="4" w:space="0" w:color="F4B58A"/>
      </w:tblBorders>
    </w:tblPr>
    <w:tblStylePr w:type="firstRow">
      <w:rPr>
        <w:rFonts w:ascii="Arial" w:hAnsi="Arial" w:cs="Arial" w:hint="default"/>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lastRow">
      <w:rPr>
        <w:rFonts w:ascii="Arial" w:hAnsi="Arial" w:cs="Arial" w:hint="default"/>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ADECB"/>
      </w:tcPr>
    </w:tblStylePr>
    <w:tblStylePr w:type="band1Horz">
      <w:rPr>
        <w:rFonts w:ascii="Arial" w:hAnsi="Arial" w:cs="Arial" w:hint="default"/>
        <w:color w:val="404040"/>
        <w:sz w:val="22"/>
        <w:szCs w:val="22"/>
      </w:rPr>
      <w:tblPr/>
      <w:tcPr>
        <w:shd w:val="clear" w:color="auto" w:fill="FADECB"/>
      </w:tcPr>
    </w:tblStylePr>
  </w:style>
  <w:style w:type="table" w:customStyle="1" w:styleId="ListTable2-Accent31">
    <w:name w:val="List Table 2 - Accent 3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CCCCCC"/>
        <w:bottom w:val="single" w:sz="4" w:space="0" w:color="CCCCCC"/>
        <w:insideH w:val="single" w:sz="4" w:space="0" w:color="CCCCCC"/>
      </w:tblBorders>
    </w:tblPr>
    <w:tblStylePr w:type="firstRow">
      <w:rPr>
        <w:rFonts w:ascii="Arial" w:hAnsi="Arial" w:cs="Arial" w:hint="default"/>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lastRow">
      <w:rPr>
        <w:rFonts w:ascii="Arial" w:hAnsi="Arial" w:cs="Arial" w:hint="default"/>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E8E8E8"/>
      </w:tcPr>
    </w:tblStylePr>
    <w:tblStylePr w:type="band1Horz">
      <w:rPr>
        <w:rFonts w:ascii="Arial" w:hAnsi="Arial" w:cs="Arial" w:hint="default"/>
        <w:color w:val="404040"/>
        <w:sz w:val="22"/>
        <w:szCs w:val="22"/>
      </w:rPr>
      <w:tblPr/>
      <w:tcPr>
        <w:shd w:val="clear" w:color="auto" w:fill="E8E8E8"/>
      </w:tcPr>
    </w:tblStylePr>
  </w:style>
  <w:style w:type="table" w:customStyle="1" w:styleId="ListTable2-Accent41">
    <w:name w:val="List Table 2 - Accent 4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FFDB6F"/>
        <w:bottom w:val="single" w:sz="4" w:space="0" w:color="FFDB6F"/>
        <w:insideH w:val="single" w:sz="4" w:space="0" w:color="FFDB6F"/>
      </w:tblBorders>
    </w:tblPr>
    <w:tblStylePr w:type="firstRow">
      <w:rPr>
        <w:rFonts w:ascii="Arial" w:hAnsi="Arial" w:cs="Arial" w:hint="default"/>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lastRow">
      <w:rPr>
        <w:rFonts w:ascii="Arial" w:hAnsi="Arial" w:cs="Arial" w:hint="default"/>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FEFBF"/>
      </w:tcPr>
    </w:tblStylePr>
    <w:tblStylePr w:type="band1Horz">
      <w:rPr>
        <w:rFonts w:ascii="Arial" w:hAnsi="Arial" w:cs="Arial" w:hint="default"/>
        <w:color w:val="404040"/>
        <w:sz w:val="22"/>
        <w:szCs w:val="22"/>
      </w:rPr>
      <w:tblPr/>
      <w:tcPr>
        <w:shd w:val="clear" w:color="auto" w:fill="FFEFBF"/>
      </w:tcPr>
    </w:tblStylePr>
  </w:style>
  <w:style w:type="table" w:customStyle="1" w:styleId="ListTable2-Accent51">
    <w:name w:val="List Table 2 - Accent 5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A2C6E7"/>
        <w:bottom w:val="single" w:sz="4" w:space="0" w:color="A2C6E7"/>
        <w:insideH w:val="single" w:sz="4" w:space="0" w:color="A2C6E7"/>
      </w:tblBorders>
    </w:tblPr>
    <w:tblStylePr w:type="firstRow">
      <w:rPr>
        <w:rFonts w:ascii="Arial" w:hAnsi="Arial" w:cs="Arial" w:hint="default"/>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lastRow">
      <w:rPr>
        <w:rFonts w:ascii="Arial" w:hAnsi="Arial" w:cs="Arial" w:hint="default"/>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5E5F4"/>
      </w:tcPr>
    </w:tblStylePr>
    <w:tblStylePr w:type="band1Horz">
      <w:rPr>
        <w:rFonts w:ascii="Arial" w:hAnsi="Arial" w:cs="Arial" w:hint="default"/>
        <w:color w:val="404040"/>
        <w:sz w:val="22"/>
        <w:szCs w:val="22"/>
      </w:rPr>
      <w:tblPr/>
      <w:tcPr>
        <w:shd w:val="clear" w:color="auto" w:fill="D5E5F4"/>
      </w:tcPr>
    </w:tblStylePr>
  </w:style>
  <w:style w:type="table" w:customStyle="1" w:styleId="ListTable2-Accent61">
    <w:name w:val="List Table 2 - Accent 6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ADD394"/>
        <w:bottom w:val="single" w:sz="4" w:space="0" w:color="ADD394"/>
        <w:insideH w:val="single" w:sz="4" w:space="0" w:color="ADD394"/>
      </w:tblBorders>
    </w:tblPr>
    <w:tblStylePr w:type="firstRow">
      <w:rPr>
        <w:rFonts w:ascii="Arial" w:hAnsi="Arial" w:cs="Arial" w:hint="default"/>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lastRow">
      <w:rPr>
        <w:rFonts w:ascii="Arial" w:hAnsi="Arial" w:cs="Arial" w:hint="default"/>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AEBCF"/>
      </w:tcPr>
    </w:tblStylePr>
    <w:tblStylePr w:type="band1Horz">
      <w:rPr>
        <w:rFonts w:ascii="Arial" w:hAnsi="Arial" w:cs="Arial" w:hint="default"/>
        <w:color w:val="404040"/>
        <w:sz w:val="22"/>
        <w:szCs w:val="22"/>
      </w:rPr>
      <w:tblPr/>
      <w:tcPr>
        <w:shd w:val="clear" w:color="auto" w:fill="DAEBCF"/>
      </w:tcPr>
    </w:tblStylePr>
  </w:style>
  <w:style w:type="table" w:customStyle="1" w:styleId="ListTable3-Accent11">
    <w:name w:val="List Table 3 - Accent 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rFonts w:ascii="Arial" w:hAnsi="Arial" w:cs="Arial" w:hint="default"/>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4472C4"/>
          <w:right w:val="single" w:sz="4" w:space="0" w:color="4472C4"/>
        </w:tcBorders>
      </w:tcPr>
    </w:tblStylePr>
    <w:tblStylePr w:type="band1Horz">
      <w:rPr>
        <w:rFonts w:ascii="Arial" w:hAnsi="Arial" w:cs="Arial" w:hint="default"/>
        <w:color w:val="404040"/>
        <w:sz w:val="22"/>
        <w:szCs w:val="22"/>
      </w:rPr>
      <w:tblPr/>
      <w:tcPr>
        <w:tcBorders>
          <w:top w:val="single" w:sz="4" w:space="0" w:color="4472C4"/>
          <w:bottom w:val="single" w:sz="4" w:space="0" w:color="4472C4"/>
        </w:tcBorders>
      </w:tcPr>
    </w:tblStylePr>
  </w:style>
  <w:style w:type="table" w:customStyle="1" w:styleId="ListTable3-Accent21">
    <w:name w:val="List Table 3 - Accent 2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rFonts w:ascii="Arial" w:hAnsi="Arial" w:cs="Arial" w:hint="default"/>
        <w:b/>
        <w:color w:val="FFFFFF"/>
        <w:sz w:val="22"/>
        <w:szCs w:val="22"/>
      </w:rPr>
      <w:tblPr/>
      <w:tcPr>
        <w:shd w:val="clear" w:color="auto"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4B184"/>
          <w:right w:val="single" w:sz="4" w:space="0" w:color="F4B184"/>
        </w:tcBorders>
      </w:tcPr>
    </w:tblStylePr>
    <w:tblStylePr w:type="band1Horz">
      <w:rPr>
        <w:rFonts w:ascii="Arial" w:hAnsi="Arial" w:cs="Arial" w:hint="default"/>
        <w:color w:val="404040"/>
        <w:sz w:val="22"/>
        <w:szCs w:val="22"/>
      </w:rPr>
      <w:tblPr/>
      <w:tcPr>
        <w:tcBorders>
          <w:top w:val="single" w:sz="4" w:space="0" w:color="F4B184"/>
          <w:bottom w:val="single" w:sz="4" w:space="0" w:color="F4B184"/>
        </w:tcBorders>
      </w:tcPr>
    </w:tblStylePr>
  </w:style>
  <w:style w:type="table" w:customStyle="1" w:styleId="ListTable3-Accent31">
    <w:name w:val="List Table 3 - Accent 3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rFonts w:ascii="Arial" w:hAnsi="Arial" w:cs="Arial" w:hint="default"/>
        <w:b/>
        <w:color w:val="FFFFFF"/>
        <w:sz w:val="22"/>
        <w:szCs w:val="22"/>
      </w:rPr>
      <w:tblPr/>
      <w:tcPr>
        <w:shd w:val="clear" w:color="auto"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C9C9C9"/>
          <w:right w:val="single" w:sz="4" w:space="0" w:color="C9C9C9"/>
        </w:tcBorders>
      </w:tcPr>
    </w:tblStylePr>
    <w:tblStylePr w:type="band1Horz">
      <w:rPr>
        <w:rFonts w:ascii="Arial" w:hAnsi="Arial" w:cs="Arial" w:hint="default"/>
        <w:color w:val="404040"/>
        <w:sz w:val="22"/>
        <w:szCs w:val="22"/>
      </w:rPr>
      <w:tblPr/>
      <w:tcPr>
        <w:tcBorders>
          <w:top w:val="single" w:sz="4" w:space="0" w:color="C9C9C9"/>
          <w:bottom w:val="single" w:sz="4" w:space="0" w:color="C9C9C9"/>
        </w:tcBorders>
      </w:tcPr>
    </w:tblStylePr>
  </w:style>
  <w:style w:type="table" w:customStyle="1" w:styleId="ListTable3-Accent41">
    <w:name w:val="List Table 3 - Accent 4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rFonts w:ascii="Arial" w:hAnsi="Arial" w:cs="Arial" w:hint="default"/>
        <w:b/>
        <w:color w:val="FFFFFF"/>
        <w:sz w:val="22"/>
        <w:szCs w:val="22"/>
      </w:rPr>
      <w:tblPr/>
      <w:tcPr>
        <w:shd w:val="clear" w:color="auto"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FD865"/>
          <w:right w:val="single" w:sz="4" w:space="0" w:color="FFD865"/>
        </w:tcBorders>
      </w:tcPr>
    </w:tblStylePr>
    <w:tblStylePr w:type="band1Horz">
      <w:rPr>
        <w:rFonts w:ascii="Arial" w:hAnsi="Arial" w:cs="Arial" w:hint="default"/>
        <w:color w:val="404040"/>
        <w:sz w:val="22"/>
        <w:szCs w:val="22"/>
      </w:rPr>
      <w:tblPr/>
      <w:tcPr>
        <w:tcBorders>
          <w:top w:val="single" w:sz="4" w:space="0" w:color="FFD865"/>
          <w:bottom w:val="single" w:sz="4" w:space="0" w:color="FFD865"/>
        </w:tcBorders>
      </w:tcPr>
    </w:tblStylePr>
  </w:style>
  <w:style w:type="table" w:customStyle="1" w:styleId="ListTable3-Accent51">
    <w:name w:val="List Table 3 - Accent 5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9BC2E5"/>
        <w:left w:val="single" w:sz="4" w:space="0" w:color="9BC2E5"/>
        <w:bottom w:val="single" w:sz="4" w:space="0" w:color="9BC2E5"/>
        <w:right w:val="single" w:sz="4" w:space="0" w:color="9BC2E5"/>
      </w:tblBorders>
    </w:tblPr>
    <w:tblStylePr w:type="firstRow">
      <w:rPr>
        <w:rFonts w:ascii="Arial" w:hAnsi="Arial" w:cs="Arial" w:hint="default"/>
        <w:b/>
        <w:color w:val="FFFFFF"/>
        <w:sz w:val="22"/>
        <w:szCs w:val="22"/>
      </w:rPr>
      <w:tblPr/>
      <w:tcPr>
        <w:shd w:val="clear" w:color="auto"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9BC2E5"/>
          <w:right w:val="single" w:sz="4" w:space="0" w:color="9BC2E5"/>
        </w:tcBorders>
      </w:tcPr>
    </w:tblStylePr>
    <w:tblStylePr w:type="band1Horz">
      <w:rPr>
        <w:rFonts w:ascii="Arial" w:hAnsi="Arial" w:cs="Arial" w:hint="default"/>
        <w:color w:val="404040"/>
        <w:sz w:val="22"/>
        <w:szCs w:val="22"/>
      </w:rPr>
      <w:tblPr/>
      <w:tcPr>
        <w:tcBorders>
          <w:top w:val="single" w:sz="4" w:space="0" w:color="9BC2E5"/>
          <w:bottom w:val="single" w:sz="4" w:space="0" w:color="9BC2E5"/>
        </w:tcBorders>
      </w:tcPr>
    </w:tblStylePr>
  </w:style>
  <w:style w:type="table" w:customStyle="1" w:styleId="ListTable3-Accent61">
    <w:name w:val="List Table 3 - Accent 6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rFonts w:ascii="Arial" w:hAnsi="Arial" w:cs="Arial" w:hint="default"/>
        <w:b/>
        <w:color w:val="FFFFFF"/>
        <w:sz w:val="22"/>
        <w:szCs w:val="22"/>
      </w:rPr>
      <w:tblPr/>
      <w:tcPr>
        <w:shd w:val="clear" w:color="auto"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A9D08E"/>
          <w:right w:val="single" w:sz="4" w:space="0" w:color="A9D08E"/>
        </w:tcBorders>
      </w:tcPr>
    </w:tblStylePr>
    <w:tblStylePr w:type="band1Horz">
      <w:rPr>
        <w:rFonts w:ascii="Arial" w:hAnsi="Arial" w:cs="Arial" w:hint="default"/>
        <w:color w:val="404040"/>
        <w:sz w:val="22"/>
        <w:szCs w:val="22"/>
      </w:rPr>
      <w:tblPr/>
      <w:tcPr>
        <w:tcBorders>
          <w:top w:val="single" w:sz="4" w:space="0" w:color="A9D08E"/>
          <w:bottom w:val="single" w:sz="4" w:space="0" w:color="A9D08E"/>
        </w:tcBorders>
      </w:tcPr>
    </w:tblStylePr>
  </w:style>
  <w:style w:type="table" w:customStyle="1" w:styleId="ListTable4-Accent11">
    <w:name w:val="List Table 4 - Accent 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cs="Arial" w:hint="default"/>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FDBF0"/>
      </w:tcPr>
    </w:tblStylePr>
    <w:tblStylePr w:type="band1Horz">
      <w:rPr>
        <w:rFonts w:ascii="Arial" w:hAnsi="Arial" w:cs="Arial" w:hint="default"/>
        <w:color w:val="404040"/>
        <w:sz w:val="22"/>
        <w:szCs w:val="22"/>
      </w:rPr>
      <w:tblPr/>
      <w:tcPr>
        <w:shd w:val="clear" w:color="auto" w:fill="CFDBF0"/>
      </w:tcPr>
    </w:tblStylePr>
  </w:style>
  <w:style w:type="table" w:customStyle="1" w:styleId="ListTable4-Accent21">
    <w:name w:val="List Table 4 - Accent 2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cs="Arial" w:hint="default"/>
        <w:b/>
        <w:color w:val="FFFFFF"/>
        <w:sz w:val="22"/>
        <w:szCs w:val="22"/>
      </w:rPr>
      <w:tblPr/>
      <w:tcPr>
        <w:shd w:val="clear" w:color="auto"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ADECB"/>
      </w:tcPr>
    </w:tblStylePr>
    <w:tblStylePr w:type="band1Horz">
      <w:rPr>
        <w:rFonts w:ascii="Arial" w:hAnsi="Arial" w:cs="Arial" w:hint="default"/>
        <w:color w:val="404040"/>
        <w:sz w:val="22"/>
        <w:szCs w:val="22"/>
      </w:rPr>
      <w:tblPr/>
      <w:tcPr>
        <w:shd w:val="clear" w:color="auto" w:fill="FADECB"/>
      </w:tcPr>
    </w:tblStylePr>
  </w:style>
  <w:style w:type="table" w:customStyle="1" w:styleId="ListTable4-Accent31">
    <w:name w:val="List Table 4 - Accent 3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cs="Arial" w:hint="default"/>
        <w:b/>
        <w:color w:val="FFFFFF"/>
        <w:sz w:val="22"/>
        <w:szCs w:val="22"/>
      </w:rPr>
      <w:tblPr/>
      <w:tcPr>
        <w:shd w:val="clear" w:color="auto"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8E8E8"/>
      </w:tcPr>
    </w:tblStylePr>
    <w:tblStylePr w:type="band1Horz">
      <w:rPr>
        <w:rFonts w:ascii="Arial" w:hAnsi="Arial" w:cs="Arial" w:hint="default"/>
        <w:color w:val="404040"/>
        <w:sz w:val="22"/>
        <w:szCs w:val="22"/>
      </w:rPr>
      <w:tblPr/>
      <w:tcPr>
        <w:shd w:val="clear" w:color="auto" w:fill="E8E8E8"/>
      </w:tcPr>
    </w:tblStylePr>
  </w:style>
  <w:style w:type="table" w:customStyle="1" w:styleId="ListTable4-Accent41">
    <w:name w:val="List Table 4 - Accent 4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cs="Arial" w:hint="default"/>
        <w:b/>
        <w:color w:val="FFFFFF"/>
        <w:sz w:val="22"/>
        <w:szCs w:val="22"/>
      </w:rPr>
      <w:tblPr/>
      <w:tcPr>
        <w:shd w:val="clear" w:color="auto"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EFBF"/>
      </w:tcPr>
    </w:tblStylePr>
    <w:tblStylePr w:type="band1Horz">
      <w:rPr>
        <w:rFonts w:ascii="Arial" w:hAnsi="Arial" w:cs="Arial" w:hint="default"/>
        <w:color w:val="404040"/>
        <w:sz w:val="22"/>
        <w:szCs w:val="22"/>
      </w:rPr>
      <w:tblPr/>
      <w:tcPr>
        <w:shd w:val="clear" w:color="auto" w:fill="FFEFBF"/>
      </w:tcPr>
    </w:tblStylePr>
  </w:style>
  <w:style w:type="table" w:customStyle="1" w:styleId="ListTable4-Accent51">
    <w:name w:val="List Table 4 - Accent 5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cs="Arial" w:hint="default"/>
        <w:b/>
        <w:color w:val="FFFFFF"/>
        <w:sz w:val="22"/>
        <w:szCs w:val="22"/>
      </w:rPr>
      <w:tblPr/>
      <w:tcPr>
        <w:shd w:val="clear" w:color="auto"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5E5F4"/>
      </w:tcPr>
    </w:tblStylePr>
    <w:tblStylePr w:type="band1Horz">
      <w:rPr>
        <w:rFonts w:ascii="Arial" w:hAnsi="Arial" w:cs="Arial" w:hint="default"/>
        <w:color w:val="404040"/>
        <w:sz w:val="22"/>
        <w:szCs w:val="22"/>
      </w:rPr>
      <w:tblPr/>
      <w:tcPr>
        <w:shd w:val="clear" w:color="auto" w:fill="D5E5F4"/>
      </w:tcPr>
    </w:tblStylePr>
  </w:style>
  <w:style w:type="table" w:customStyle="1" w:styleId="ListTable4-Accent61">
    <w:name w:val="List Table 4 - Accent 6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cs="Arial" w:hint="default"/>
        <w:b/>
        <w:color w:val="FFFFFF"/>
        <w:sz w:val="22"/>
        <w:szCs w:val="22"/>
      </w:rPr>
      <w:tblPr/>
      <w:tcPr>
        <w:shd w:val="clear" w:color="auto"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BCF"/>
      </w:tcPr>
    </w:tblStylePr>
    <w:tblStylePr w:type="band1Horz">
      <w:rPr>
        <w:rFonts w:ascii="Arial" w:hAnsi="Arial" w:cs="Arial" w:hint="default"/>
        <w:color w:val="404040"/>
        <w:sz w:val="22"/>
        <w:szCs w:val="22"/>
      </w:rPr>
      <w:tblPr/>
      <w:tcPr>
        <w:shd w:val="clear" w:color="auto" w:fill="DAEBCF"/>
      </w:tcPr>
    </w:tblStylePr>
  </w:style>
  <w:style w:type="table" w:customStyle="1" w:styleId="ListTable5Dark-Accent11">
    <w:name w:val="List Table 5 Dark - Accent 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36" w:space="0" w:color="4472C4"/>
        <w:left w:val="single" w:sz="36" w:space="0" w:color="4472C4"/>
        <w:bottom w:val="single" w:sz="36" w:space="0" w:color="4472C4"/>
        <w:right w:val="single" w:sz="36" w:space="0" w:color="4472C4"/>
      </w:tblBorders>
      <w:shd w:val="clear" w:color="auto" w:fill="4472C4"/>
    </w:tblPr>
    <w:tblStylePr w:type="firstRow">
      <w:rPr>
        <w:rFonts w:ascii="Arial" w:hAnsi="Arial" w:cs="Arial" w:hint="default"/>
        <w:b/>
        <w:color w:val="FFFFFF"/>
        <w:sz w:val="22"/>
        <w:szCs w:val="22"/>
      </w:rPr>
      <w:tblPr/>
      <w:tcPr>
        <w:tcBorders>
          <w:top w:val="single" w:sz="36" w:space="0" w:color="4472C4"/>
          <w:bottom w:val="single" w:sz="12" w:space="0" w:color="FFFFFF"/>
        </w:tcBorders>
        <w:shd w:val="clear" w:color="auto" w:fill="4472C4"/>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4472C4"/>
          <w:right w:val="single" w:sz="4" w:space="0" w:color="FFFFFF"/>
        </w:tcBorders>
      </w:tcPr>
    </w:tblStylePr>
    <w:tblStylePr w:type="lastCol">
      <w:tblPr/>
      <w:tcPr>
        <w:tcBorders>
          <w:left w:val="single" w:sz="4" w:space="0" w:color="FFFFFF"/>
          <w:right w:val="single" w:sz="36" w:space="0" w:color="4472C4"/>
        </w:tcBorders>
      </w:tcPr>
    </w:tblStylePr>
    <w:tblStylePr w:type="band1Vert">
      <w:tblPr/>
      <w:tcPr>
        <w:tcBorders>
          <w:left w:val="single" w:sz="4" w:space="0" w:color="FFFFFF"/>
          <w:right w:val="single" w:sz="4" w:space="0" w:color="FFFFFF"/>
        </w:tcBorders>
        <w:shd w:val="clear" w:color="auto"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472C4"/>
      </w:tcPr>
    </w:tblStylePr>
    <w:tblStylePr w:type="band2Horz">
      <w:tblPr/>
      <w:tcPr>
        <w:tcBorders>
          <w:top w:val="single" w:sz="4" w:space="0" w:color="FFFFFF"/>
          <w:bottom w:val="single" w:sz="4" w:space="0" w:color="FFFFFF"/>
        </w:tcBorders>
        <w:shd w:val="clear" w:color="auto" w:fill="4472C4"/>
      </w:tcPr>
    </w:tblStylePr>
  </w:style>
  <w:style w:type="table" w:customStyle="1" w:styleId="ListTable5Dark-Accent21">
    <w:name w:val="List Table 5 Dark - Accent 2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36" w:space="0" w:color="F4B184"/>
        <w:left w:val="single" w:sz="36" w:space="0" w:color="F4B184"/>
        <w:bottom w:val="single" w:sz="36" w:space="0" w:color="F4B184"/>
        <w:right w:val="single" w:sz="36" w:space="0" w:color="F4B184"/>
      </w:tblBorders>
      <w:shd w:val="clear" w:color="auto" w:fill="F4B184"/>
    </w:tblPr>
    <w:tblStylePr w:type="firstRow">
      <w:rPr>
        <w:rFonts w:ascii="Arial" w:hAnsi="Arial" w:cs="Arial" w:hint="default"/>
        <w:b/>
        <w:color w:val="FFFFFF"/>
        <w:sz w:val="22"/>
        <w:szCs w:val="22"/>
      </w:rPr>
      <w:tblPr/>
      <w:tcPr>
        <w:tcBorders>
          <w:top w:val="single" w:sz="36" w:space="0" w:color="F4B184"/>
          <w:bottom w:val="single" w:sz="12" w:space="0" w:color="FFFFFF"/>
        </w:tcBorders>
        <w:shd w:val="clear" w:color="auto" w:fill="F4B184"/>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4B184"/>
          <w:right w:val="single" w:sz="4" w:space="0" w:color="FFFFFF"/>
        </w:tcBorders>
      </w:tcPr>
    </w:tblStylePr>
    <w:tblStylePr w:type="lastCol">
      <w:tblPr/>
      <w:tcPr>
        <w:tcBorders>
          <w:left w:val="single" w:sz="4" w:space="0" w:color="FFFFFF"/>
          <w:right w:val="single" w:sz="36" w:space="0" w:color="F4B184"/>
        </w:tcBorders>
      </w:tcPr>
    </w:tblStylePr>
    <w:tblStylePr w:type="band1Vert">
      <w:tblPr/>
      <w:tcPr>
        <w:tcBorders>
          <w:left w:val="single" w:sz="4" w:space="0" w:color="FFFFFF"/>
          <w:right w:val="single" w:sz="4" w:space="0" w:color="FFFFFF"/>
        </w:tcBorders>
        <w:shd w:val="clear" w:color="auto"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4B184"/>
      </w:tcPr>
    </w:tblStylePr>
    <w:tblStylePr w:type="band2Horz">
      <w:tblPr/>
      <w:tcPr>
        <w:tcBorders>
          <w:top w:val="single" w:sz="4" w:space="0" w:color="FFFFFF"/>
          <w:bottom w:val="single" w:sz="4" w:space="0" w:color="FFFFFF"/>
        </w:tcBorders>
        <w:shd w:val="clear" w:color="auto" w:fill="F4B184"/>
      </w:tcPr>
    </w:tblStylePr>
  </w:style>
  <w:style w:type="table" w:customStyle="1" w:styleId="ListTable5Dark-Accent31">
    <w:name w:val="List Table 5 Dark - Accent 3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36" w:space="0" w:color="C9C9C9"/>
        <w:left w:val="single" w:sz="36" w:space="0" w:color="C9C9C9"/>
        <w:bottom w:val="single" w:sz="36" w:space="0" w:color="C9C9C9"/>
        <w:right w:val="single" w:sz="36" w:space="0" w:color="C9C9C9"/>
      </w:tblBorders>
      <w:shd w:val="clear" w:color="auto" w:fill="C9C9C9"/>
    </w:tblPr>
    <w:tblStylePr w:type="firstRow">
      <w:rPr>
        <w:rFonts w:ascii="Arial" w:hAnsi="Arial" w:cs="Arial" w:hint="default"/>
        <w:b/>
        <w:color w:val="FFFFFF"/>
        <w:sz w:val="22"/>
        <w:szCs w:val="22"/>
      </w:rPr>
      <w:tblPr/>
      <w:tcPr>
        <w:tcBorders>
          <w:top w:val="single" w:sz="36" w:space="0" w:color="C9C9C9"/>
          <w:bottom w:val="single" w:sz="12" w:space="0" w:color="FFFFFF"/>
        </w:tcBorders>
        <w:shd w:val="clear" w:color="auto" w:fill="C9C9C9"/>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C9C9C9"/>
          <w:right w:val="single" w:sz="4" w:space="0" w:color="FFFFFF"/>
        </w:tcBorders>
      </w:tcPr>
    </w:tblStylePr>
    <w:tblStylePr w:type="lastCol">
      <w:tblPr/>
      <w:tcPr>
        <w:tcBorders>
          <w:left w:val="single" w:sz="4" w:space="0" w:color="FFFFFF"/>
          <w:right w:val="single" w:sz="36" w:space="0" w:color="C9C9C9"/>
        </w:tcBorders>
      </w:tcPr>
    </w:tblStylePr>
    <w:tblStylePr w:type="band1Vert">
      <w:tblPr/>
      <w:tcPr>
        <w:tcBorders>
          <w:left w:val="single" w:sz="4" w:space="0" w:color="FFFFFF"/>
          <w:right w:val="single" w:sz="4" w:space="0" w:color="FFFFFF"/>
        </w:tcBorders>
        <w:shd w:val="clear" w:color="auto"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9C9C9"/>
      </w:tcPr>
    </w:tblStylePr>
    <w:tblStylePr w:type="band2Horz">
      <w:tblPr/>
      <w:tcPr>
        <w:tcBorders>
          <w:top w:val="single" w:sz="4" w:space="0" w:color="FFFFFF"/>
          <w:bottom w:val="single" w:sz="4" w:space="0" w:color="FFFFFF"/>
        </w:tcBorders>
        <w:shd w:val="clear" w:color="auto" w:fill="C9C9C9"/>
      </w:tcPr>
    </w:tblStylePr>
  </w:style>
  <w:style w:type="table" w:customStyle="1" w:styleId="ListTable5Dark-Accent41">
    <w:name w:val="List Table 5 Dark - Accent 4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36" w:space="0" w:color="FFD865"/>
        <w:left w:val="single" w:sz="36" w:space="0" w:color="FFD865"/>
        <w:bottom w:val="single" w:sz="36" w:space="0" w:color="FFD865"/>
        <w:right w:val="single" w:sz="36" w:space="0" w:color="FFD865"/>
      </w:tblBorders>
      <w:shd w:val="clear" w:color="auto" w:fill="FFD865"/>
    </w:tblPr>
    <w:tblStylePr w:type="firstRow">
      <w:rPr>
        <w:rFonts w:ascii="Arial" w:hAnsi="Arial" w:cs="Arial" w:hint="default"/>
        <w:b/>
        <w:color w:val="FFFFFF"/>
        <w:sz w:val="22"/>
        <w:szCs w:val="22"/>
      </w:rPr>
      <w:tblPr/>
      <w:tcPr>
        <w:tcBorders>
          <w:top w:val="single" w:sz="36" w:space="0" w:color="FFD865"/>
          <w:bottom w:val="single" w:sz="12" w:space="0" w:color="FFFFFF"/>
        </w:tcBorders>
        <w:shd w:val="clear" w:color="auto" w:fill="FFD86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FD865"/>
          <w:right w:val="single" w:sz="4" w:space="0" w:color="FFFFFF"/>
        </w:tcBorders>
      </w:tcPr>
    </w:tblStylePr>
    <w:tblStylePr w:type="lastCol">
      <w:tblPr/>
      <w:tcPr>
        <w:tcBorders>
          <w:left w:val="single" w:sz="4" w:space="0" w:color="FFFFFF"/>
          <w:right w:val="single" w:sz="36" w:space="0" w:color="FFD865"/>
        </w:tcBorders>
      </w:tcPr>
    </w:tblStylePr>
    <w:tblStylePr w:type="band1Vert">
      <w:tblPr/>
      <w:tcPr>
        <w:tcBorders>
          <w:left w:val="single" w:sz="4" w:space="0" w:color="FFFFFF"/>
          <w:right w:val="single" w:sz="4" w:space="0" w:color="FFFFFF"/>
        </w:tcBorders>
        <w:shd w:val="clear" w:color="auto"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FD865"/>
      </w:tcPr>
    </w:tblStylePr>
    <w:tblStylePr w:type="band2Horz">
      <w:tblPr/>
      <w:tcPr>
        <w:tcBorders>
          <w:top w:val="single" w:sz="4" w:space="0" w:color="FFFFFF"/>
          <w:bottom w:val="single" w:sz="4" w:space="0" w:color="FFFFFF"/>
        </w:tcBorders>
        <w:shd w:val="clear" w:color="auto" w:fill="FFD865"/>
      </w:tcPr>
    </w:tblStylePr>
  </w:style>
  <w:style w:type="table" w:customStyle="1" w:styleId="ListTable5Dark-Accent51">
    <w:name w:val="List Table 5 Dark - Accent 5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36" w:space="0" w:color="9BC2E5"/>
        <w:left w:val="single" w:sz="36" w:space="0" w:color="9BC2E5"/>
        <w:bottom w:val="single" w:sz="36" w:space="0" w:color="9BC2E5"/>
        <w:right w:val="single" w:sz="36" w:space="0" w:color="9BC2E5"/>
      </w:tblBorders>
      <w:shd w:val="clear" w:color="auto" w:fill="9BC2E5"/>
    </w:tblPr>
    <w:tblStylePr w:type="firstRow">
      <w:rPr>
        <w:rFonts w:ascii="Arial" w:hAnsi="Arial" w:cs="Arial" w:hint="default"/>
        <w:b/>
        <w:color w:val="FFFFFF"/>
        <w:sz w:val="22"/>
        <w:szCs w:val="22"/>
      </w:rPr>
      <w:tblPr/>
      <w:tcPr>
        <w:tcBorders>
          <w:top w:val="single" w:sz="36" w:space="0" w:color="9BC2E5"/>
          <w:bottom w:val="single" w:sz="12" w:space="0" w:color="FFFFFF"/>
        </w:tcBorders>
        <w:shd w:val="clear" w:color="auto" w:fill="9BC2E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9BC2E5"/>
          <w:right w:val="single" w:sz="4" w:space="0" w:color="FFFFFF"/>
        </w:tcBorders>
      </w:tcPr>
    </w:tblStylePr>
    <w:tblStylePr w:type="lastCol">
      <w:tblPr/>
      <w:tcPr>
        <w:tcBorders>
          <w:left w:val="single" w:sz="4" w:space="0" w:color="FFFFFF"/>
          <w:right w:val="single" w:sz="36" w:space="0" w:color="9BC2E5"/>
        </w:tcBorders>
      </w:tcPr>
    </w:tblStylePr>
    <w:tblStylePr w:type="band1Vert">
      <w:tblPr/>
      <w:tcPr>
        <w:tcBorders>
          <w:left w:val="single" w:sz="4" w:space="0" w:color="FFFFFF"/>
          <w:right w:val="single" w:sz="4" w:space="0" w:color="FFFFFF"/>
        </w:tcBorders>
        <w:shd w:val="clear" w:color="auto"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BC2E5"/>
      </w:tcPr>
    </w:tblStylePr>
    <w:tblStylePr w:type="band2Horz">
      <w:tblPr/>
      <w:tcPr>
        <w:tcBorders>
          <w:top w:val="single" w:sz="4" w:space="0" w:color="FFFFFF"/>
          <w:bottom w:val="single" w:sz="4" w:space="0" w:color="FFFFFF"/>
        </w:tcBorders>
        <w:shd w:val="clear" w:color="auto" w:fill="9BC2E5"/>
      </w:tcPr>
    </w:tblStylePr>
  </w:style>
  <w:style w:type="table" w:customStyle="1" w:styleId="ListTable5Dark-Accent61">
    <w:name w:val="List Table 5 Dark - Accent 6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36" w:space="0" w:color="A9D08E"/>
        <w:left w:val="single" w:sz="36" w:space="0" w:color="A9D08E"/>
        <w:bottom w:val="single" w:sz="36" w:space="0" w:color="A9D08E"/>
        <w:right w:val="single" w:sz="36" w:space="0" w:color="A9D08E"/>
      </w:tblBorders>
      <w:shd w:val="clear" w:color="auto" w:fill="A9D08E"/>
    </w:tblPr>
    <w:tblStylePr w:type="firstRow">
      <w:rPr>
        <w:rFonts w:ascii="Arial" w:hAnsi="Arial" w:cs="Arial" w:hint="default"/>
        <w:b/>
        <w:color w:val="FFFFFF"/>
        <w:sz w:val="22"/>
        <w:szCs w:val="22"/>
      </w:rPr>
      <w:tblPr/>
      <w:tcPr>
        <w:tcBorders>
          <w:top w:val="single" w:sz="36" w:space="0" w:color="A9D08E"/>
          <w:bottom w:val="single" w:sz="12" w:space="0" w:color="FFFFFF"/>
        </w:tcBorders>
        <w:shd w:val="clear" w:color="auto" w:fill="A9D08E"/>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A9D08E"/>
          <w:right w:val="single" w:sz="4" w:space="0" w:color="FFFFFF"/>
        </w:tcBorders>
      </w:tcPr>
    </w:tblStylePr>
    <w:tblStylePr w:type="lastCol">
      <w:tblPr/>
      <w:tcPr>
        <w:tcBorders>
          <w:left w:val="single" w:sz="4" w:space="0" w:color="FFFFFF"/>
          <w:right w:val="single" w:sz="36" w:space="0" w:color="A9D08E"/>
        </w:tcBorders>
      </w:tcPr>
    </w:tblStylePr>
    <w:tblStylePr w:type="band1Vert">
      <w:tblPr/>
      <w:tcPr>
        <w:tcBorders>
          <w:left w:val="single" w:sz="4" w:space="0" w:color="FFFFFF"/>
          <w:right w:val="single" w:sz="4" w:space="0" w:color="FFFFFF"/>
        </w:tcBorders>
        <w:shd w:val="clear" w:color="auto"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A9D08E"/>
      </w:tcPr>
    </w:tblStylePr>
    <w:tblStylePr w:type="band2Horz">
      <w:tblPr/>
      <w:tcPr>
        <w:tcBorders>
          <w:top w:val="single" w:sz="4" w:space="0" w:color="FFFFFF"/>
          <w:bottom w:val="single" w:sz="4" w:space="0" w:color="FFFFFF"/>
        </w:tcBorders>
        <w:shd w:val="clear" w:color="auto" w:fill="A9D08E"/>
      </w:tcPr>
    </w:tblStylePr>
  </w:style>
  <w:style w:type="table" w:customStyle="1" w:styleId="ListTable6Colorful-Accent11">
    <w:name w:val="List Table 6 Colorful - Accent 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4472C4"/>
        <w:bottom w:val="single" w:sz="4" w:space="0" w:color="4472C4"/>
      </w:tblBorders>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auto" w:fill="CFDBF0"/>
      </w:tcPr>
    </w:tblStylePr>
    <w:tblStylePr w:type="band1Horz">
      <w:rPr>
        <w:rFonts w:ascii="Arial" w:hAnsi="Arial" w:cs="Arial" w:hint="default"/>
        <w:color w:val="254175"/>
        <w:sz w:val="22"/>
        <w:szCs w:val="22"/>
      </w:rPr>
      <w:tblPr/>
      <w:tcPr>
        <w:shd w:val="clear" w:color="auto" w:fill="CFDBF0"/>
      </w:tcPr>
    </w:tblStylePr>
    <w:tblStylePr w:type="band2Horz">
      <w:rPr>
        <w:rFonts w:ascii="Arial" w:hAnsi="Arial" w:cs="Arial" w:hint="default"/>
        <w:color w:val="254175"/>
        <w:sz w:val="22"/>
        <w:szCs w:val="22"/>
      </w:rPr>
    </w:tblStylePr>
  </w:style>
  <w:style w:type="table" w:customStyle="1" w:styleId="ListTable6Colorful-Accent21">
    <w:name w:val="List Table 6 Colorful - Accent 2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auto" w:fill="FADECB"/>
      </w:tcPr>
    </w:tblStylePr>
    <w:tblStylePr w:type="band1Horz">
      <w:rPr>
        <w:rFonts w:ascii="Arial" w:hAnsi="Arial" w:cs="Arial" w:hint="default"/>
        <w:color w:val="F4B184"/>
        <w:sz w:val="22"/>
        <w:szCs w:val="22"/>
      </w:rPr>
      <w:tblPr/>
      <w:tcPr>
        <w:shd w:val="clear" w:color="auto" w:fill="FADECB"/>
      </w:tcPr>
    </w:tblStylePr>
    <w:tblStylePr w:type="band2Horz">
      <w:rPr>
        <w:rFonts w:ascii="Arial" w:hAnsi="Arial" w:cs="Arial" w:hint="default"/>
        <w:color w:val="F4B184"/>
        <w:sz w:val="22"/>
        <w:szCs w:val="22"/>
      </w:rPr>
    </w:tblStylePr>
  </w:style>
  <w:style w:type="table" w:customStyle="1" w:styleId="ListTable6Colorful-Accent31">
    <w:name w:val="List Table 6 Colorful - Accent 3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auto" w:fill="E8E8E8"/>
      </w:tcPr>
    </w:tblStylePr>
    <w:tblStylePr w:type="band1Horz">
      <w:rPr>
        <w:rFonts w:ascii="Arial" w:hAnsi="Arial" w:cs="Arial" w:hint="default"/>
        <w:color w:val="C9C9C9"/>
        <w:sz w:val="22"/>
        <w:szCs w:val="22"/>
      </w:rPr>
      <w:tblPr/>
      <w:tcPr>
        <w:shd w:val="clear" w:color="auto" w:fill="E8E8E8"/>
      </w:tcPr>
    </w:tblStylePr>
    <w:tblStylePr w:type="band2Horz">
      <w:rPr>
        <w:rFonts w:ascii="Arial" w:hAnsi="Arial" w:cs="Arial" w:hint="default"/>
        <w:color w:val="C9C9C9"/>
        <w:sz w:val="22"/>
        <w:szCs w:val="22"/>
      </w:rPr>
    </w:tblStylePr>
  </w:style>
  <w:style w:type="table" w:customStyle="1" w:styleId="ListTable6Colorful-Accent41">
    <w:name w:val="List Table 6 Colorful - Accent 4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auto" w:fill="FFEFBF"/>
      </w:tcPr>
    </w:tblStylePr>
    <w:tblStylePr w:type="band1Horz">
      <w:rPr>
        <w:rFonts w:ascii="Arial" w:hAnsi="Arial" w:cs="Arial" w:hint="default"/>
        <w:color w:val="FFD865"/>
        <w:sz w:val="22"/>
        <w:szCs w:val="22"/>
      </w:rPr>
      <w:tblPr/>
      <w:tcPr>
        <w:shd w:val="clear" w:color="auto" w:fill="FFEFBF"/>
      </w:tcPr>
    </w:tblStylePr>
    <w:tblStylePr w:type="band2Horz">
      <w:rPr>
        <w:rFonts w:ascii="Arial" w:hAnsi="Arial" w:cs="Arial" w:hint="default"/>
        <w:color w:val="FFD865"/>
        <w:sz w:val="22"/>
        <w:szCs w:val="22"/>
      </w:rPr>
    </w:tblStylePr>
  </w:style>
  <w:style w:type="table" w:customStyle="1" w:styleId="ListTable6Colorful-Accent51">
    <w:name w:val="List Table 6 Colorful - Accent 5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9BC2E5"/>
        <w:bottom w:val="single" w:sz="4" w:space="0" w:color="9BC2E5"/>
      </w:tblBorders>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auto" w:fill="D5E5F4"/>
      </w:tcPr>
    </w:tblStylePr>
    <w:tblStylePr w:type="band1Horz">
      <w:rPr>
        <w:rFonts w:ascii="Arial" w:hAnsi="Arial" w:cs="Arial" w:hint="default"/>
        <w:color w:val="9BC2E5"/>
        <w:sz w:val="22"/>
        <w:szCs w:val="22"/>
      </w:rPr>
      <w:tblPr/>
      <w:tcPr>
        <w:shd w:val="clear" w:color="auto" w:fill="D5E5F4"/>
      </w:tcPr>
    </w:tblStylePr>
    <w:tblStylePr w:type="band2Horz">
      <w:rPr>
        <w:rFonts w:ascii="Arial" w:hAnsi="Arial" w:cs="Arial" w:hint="default"/>
        <w:color w:val="9BC2E5"/>
        <w:sz w:val="22"/>
        <w:szCs w:val="22"/>
      </w:rPr>
    </w:tblStylePr>
  </w:style>
  <w:style w:type="table" w:customStyle="1" w:styleId="ListTable6Colorful-Accent61">
    <w:name w:val="List Table 6 Colorful - Accent 6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auto" w:fill="DAEBCF"/>
      </w:tcPr>
    </w:tblStylePr>
    <w:tblStylePr w:type="band1Horz">
      <w:rPr>
        <w:rFonts w:ascii="Arial" w:hAnsi="Arial" w:cs="Arial" w:hint="default"/>
        <w:color w:val="A9D08E"/>
        <w:sz w:val="22"/>
        <w:szCs w:val="22"/>
      </w:rPr>
      <w:tblPr/>
      <w:tcPr>
        <w:shd w:val="clear" w:color="auto" w:fill="DAEBCF"/>
      </w:tcPr>
    </w:tblStylePr>
    <w:tblStylePr w:type="band2Horz">
      <w:rPr>
        <w:rFonts w:ascii="Arial" w:hAnsi="Arial" w:cs="Arial" w:hint="default"/>
        <w:color w:val="A9D08E"/>
        <w:sz w:val="22"/>
        <w:szCs w:val="22"/>
      </w:rPr>
    </w:tblStylePr>
  </w:style>
  <w:style w:type="table" w:customStyle="1" w:styleId="ListTable7Colorful-Accent11">
    <w:name w:val="List Table 7 Colorful - Accent 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right w:val="single" w:sz="4" w:space="0" w:color="4472C4"/>
      </w:tblBorders>
    </w:tblPr>
    <w:tblStylePr w:type="firstRow">
      <w:rPr>
        <w:rFonts w:ascii="Arial" w:hAnsi="Arial" w:cs="Arial" w:hint="default"/>
        <w:i/>
        <w:color w:val="254175"/>
        <w:sz w:val="22"/>
        <w:szCs w:val="22"/>
      </w:rPr>
      <w:tblPr/>
      <w:tcPr>
        <w:tcBorders>
          <w:top w:val="none" w:sz="0" w:space="0" w:color="auto"/>
          <w:left w:val="none" w:sz="0" w:space="0" w:color="auto"/>
          <w:bottom w:val="single" w:sz="4" w:space="0" w:color="4472C4"/>
          <w:right w:val="none" w:sz="0" w:space="0" w:color="auto"/>
        </w:tcBorders>
        <w:shd w:val="clear" w:color="auto" w:fill="FFFFFF"/>
      </w:tcPr>
    </w:tblStylePr>
    <w:tblStylePr w:type="lastRow">
      <w:rPr>
        <w:rFonts w:ascii="Arial" w:hAnsi="Arial" w:cs="Arial" w:hint="default"/>
        <w:i/>
        <w:color w:val="254175"/>
        <w:sz w:val="22"/>
        <w:szCs w:val="22"/>
      </w:rPr>
      <w:tblPr/>
      <w:tcPr>
        <w:tcBorders>
          <w:top w:val="single" w:sz="4" w:space="0" w:color="4472C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54175"/>
        <w:sz w:val="22"/>
        <w:szCs w:val="22"/>
      </w:rPr>
      <w:tblPr/>
      <w:tcPr>
        <w:tcBorders>
          <w:top w:val="none" w:sz="0" w:space="0" w:color="auto"/>
          <w:left w:val="none" w:sz="0" w:space="0" w:color="auto"/>
          <w:bottom w:val="none" w:sz="0" w:space="0" w:color="auto"/>
          <w:right w:val="single" w:sz="4" w:space="0" w:color="4472C4"/>
        </w:tcBorders>
        <w:shd w:val="clear" w:color="auto" w:fill="auto"/>
      </w:tcPr>
    </w:tblStylePr>
    <w:tblStylePr w:type="lastCol">
      <w:rPr>
        <w:rFonts w:ascii="Arial" w:hAnsi="Arial" w:cs="Arial" w:hint="default"/>
        <w:i/>
        <w:color w:val="254175"/>
        <w:sz w:val="22"/>
        <w:szCs w:val="22"/>
      </w:rPr>
      <w:tblPr/>
      <w:tcPr>
        <w:tcBorders>
          <w:top w:val="none" w:sz="0" w:space="0" w:color="auto"/>
          <w:left w:val="single" w:sz="4" w:space="0" w:color="4472C4"/>
          <w:bottom w:val="none" w:sz="0" w:space="0" w:color="auto"/>
          <w:right w:val="none" w:sz="0" w:space="0" w:color="auto"/>
        </w:tcBorders>
        <w:shd w:val="clear" w:color="auto" w:fill="auto"/>
      </w:tcPr>
    </w:tblStylePr>
    <w:tblStylePr w:type="band1Vert">
      <w:tblPr/>
      <w:tcPr>
        <w:shd w:val="clear" w:color="auto" w:fill="CFDBF0"/>
      </w:tcPr>
    </w:tblStylePr>
    <w:tblStylePr w:type="band1Horz">
      <w:rPr>
        <w:rFonts w:ascii="Arial" w:hAnsi="Arial" w:cs="Arial" w:hint="default"/>
        <w:color w:val="254175"/>
        <w:sz w:val="22"/>
        <w:szCs w:val="22"/>
      </w:rPr>
      <w:tblPr/>
      <w:tcPr>
        <w:shd w:val="clear" w:color="auto" w:fill="CFDBF0"/>
      </w:tcPr>
    </w:tblStylePr>
    <w:tblStylePr w:type="band2Horz">
      <w:rPr>
        <w:rFonts w:ascii="Arial" w:hAnsi="Arial" w:cs="Arial" w:hint="default"/>
        <w:color w:val="254175"/>
        <w:sz w:val="22"/>
        <w:szCs w:val="22"/>
      </w:rPr>
    </w:tblStylePr>
  </w:style>
  <w:style w:type="table" w:customStyle="1" w:styleId="ListTable7Colorful-Accent21">
    <w:name w:val="List Table 7 Colorful - Accent 2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right w:val="single" w:sz="4" w:space="0" w:color="F4B184"/>
      </w:tblBorders>
    </w:tblPr>
    <w:tblStylePr w:type="firstRow">
      <w:rPr>
        <w:rFonts w:ascii="Arial" w:hAnsi="Arial" w:cs="Arial" w:hint="default"/>
        <w:i/>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rFonts w:ascii="Arial" w:hAnsi="Arial" w:cs="Arial" w:hint="default"/>
        <w:i/>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rFonts w:ascii="Arial" w:hAnsi="Arial" w:cs="Arial" w:hint="default"/>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ADECB"/>
      </w:tcPr>
    </w:tblStylePr>
    <w:tblStylePr w:type="band1Horz">
      <w:rPr>
        <w:rFonts w:ascii="Arial" w:hAnsi="Arial" w:cs="Arial" w:hint="default"/>
        <w:color w:val="F4B184"/>
        <w:sz w:val="22"/>
        <w:szCs w:val="22"/>
      </w:rPr>
      <w:tblPr/>
      <w:tcPr>
        <w:shd w:val="clear" w:color="auto" w:fill="FADECB"/>
      </w:tcPr>
    </w:tblStylePr>
    <w:tblStylePr w:type="band2Horz">
      <w:rPr>
        <w:rFonts w:ascii="Arial" w:hAnsi="Arial" w:cs="Arial" w:hint="default"/>
        <w:color w:val="F4B184"/>
        <w:sz w:val="22"/>
        <w:szCs w:val="22"/>
      </w:rPr>
    </w:tblStylePr>
  </w:style>
  <w:style w:type="table" w:customStyle="1" w:styleId="ListTable7Colorful-Accent31">
    <w:name w:val="List Table 7 Colorful - Accent 3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right w:val="single" w:sz="4" w:space="0" w:color="C9C9C9"/>
      </w:tblBorders>
    </w:tblPr>
    <w:tblStylePr w:type="firstRow">
      <w:rPr>
        <w:rFonts w:ascii="Arial" w:hAnsi="Arial" w:cs="Arial" w:hint="default"/>
        <w:i/>
        <w:color w:val="C9C9C9"/>
        <w:sz w:val="22"/>
        <w:szCs w:val="22"/>
      </w:rPr>
      <w:tblPr/>
      <w:tcPr>
        <w:tcBorders>
          <w:top w:val="none" w:sz="0" w:space="0" w:color="auto"/>
          <w:left w:val="none" w:sz="0" w:space="0" w:color="auto"/>
          <w:bottom w:val="single" w:sz="4" w:space="0" w:color="C9C9C9"/>
          <w:right w:val="none" w:sz="0" w:space="0" w:color="auto"/>
        </w:tcBorders>
        <w:shd w:val="clear" w:color="auto" w:fill="FFFFFF"/>
      </w:tcPr>
    </w:tblStylePr>
    <w:tblStylePr w:type="lastRow">
      <w:rPr>
        <w:rFonts w:ascii="Arial" w:hAnsi="Arial" w:cs="Arial" w:hint="default"/>
        <w:i/>
        <w:color w:val="C9C9C9"/>
        <w:sz w:val="22"/>
        <w:szCs w:val="22"/>
      </w:rPr>
      <w:tblPr/>
      <w:tcPr>
        <w:tcBorders>
          <w:top w:val="single" w:sz="4" w:space="0" w:color="C9C9C9"/>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C9C9C9"/>
        <w:sz w:val="22"/>
        <w:szCs w:val="22"/>
      </w:rPr>
      <w:tblPr/>
      <w:tcPr>
        <w:tcBorders>
          <w:top w:val="none" w:sz="0" w:space="0" w:color="auto"/>
          <w:left w:val="none" w:sz="0" w:space="0" w:color="auto"/>
          <w:bottom w:val="none" w:sz="0" w:space="0" w:color="auto"/>
          <w:right w:val="single" w:sz="4" w:space="0" w:color="C9C9C9"/>
        </w:tcBorders>
        <w:shd w:val="clear" w:color="auto" w:fill="auto"/>
      </w:tcPr>
    </w:tblStylePr>
    <w:tblStylePr w:type="lastCol">
      <w:rPr>
        <w:rFonts w:ascii="Arial" w:hAnsi="Arial" w:cs="Arial" w:hint="default"/>
        <w:i/>
        <w:color w:val="C9C9C9"/>
        <w:sz w:val="22"/>
        <w:szCs w:val="22"/>
      </w:rPr>
      <w:tblPr/>
      <w:tcPr>
        <w:tcBorders>
          <w:top w:val="none" w:sz="0" w:space="0" w:color="auto"/>
          <w:left w:val="single" w:sz="4" w:space="0" w:color="C9C9C9"/>
          <w:bottom w:val="none" w:sz="0" w:space="0" w:color="auto"/>
          <w:right w:val="none" w:sz="0" w:space="0" w:color="auto"/>
        </w:tcBorders>
        <w:shd w:val="clear" w:color="auto" w:fill="auto"/>
      </w:tcPr>
    </w:tblStylePr>
    <w:tblStylePr w:type="band1Vert">
      <w:tblPr/>
      <w:tcPr>
        <w:shd w:val="clear" w:color="auto" w:fill="E8E8E8"/>
      </w:tcPr>
    </w:tblStylePr>
    <w:tblStylePr w:type="band1Horz">
      <w:rPr>
        <w:rFonts w:ascii="Arial" w:hAnsi="Arial" w:cs="Arial" w:hint="default"/>
        <w:color w:val="C9C9C9"/>
        <w:sz w:val="22"/>
        <w:szCs w:val="22"/>
      </w:rPr>
      <w:tblPr/>
      <w:tcPr>
        <w:shd w:val="clear" w:color="auto" w:fill="E8E8E8"/>
      </w:tcPr>
    </w:tblStylePr>
    <w:tblStylePr w:type="band2Horz">
      <w:rPr>
        <w:rFonts w:ascii="Arial" w:hAnsi="Arial" w:cs="Arial" w:hint="default"/>
        <w:color w:val="C9C9C9"/>
        <w:sz w:val="22"/>
        <w:szCs w:val="22"/>
      </w:rPr>
    </w:tblStylePr>
  </w:style>
  <w:style w:type="table" w:customStyle="1" w:styleId="ListTable7Colorful-Accent41">
    <w:name w:val="List Table 7 Colorful - Accent 4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right w:val="single" w:sz="4" w:space="0" w:color="FFD865"/>
      </w:tblBorders>
    </w:tblPr>
    <w:tblStylePr w:type="firstRow">
      <w:rPr>
        <w:rFonts w:ascii="Arial" w:hAnsi="Arial" w:cs="Arial" w:hint="default"/>
        <w:i/>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rFonts w:ascii="Arial" w:hAnsi="Arial" w:cs="Arial" w:hint="default"/>
        <w:i/>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rFonts w:ascii="Arial" w:hAnsi="Arial" w:cs="Arial" w:hint="default"/>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EFBF"/>
      </w:tcPr>
    </w:tblStylePr>
    <w:tblStylePr w:type="band1Horz">
      <w:rPr>
        <w:rFonts w:ascii="Arial" w:hAnsi="Arial" w:cs="Arial" w:hint="default"/>
        <w:color w:val="FFD865"/>
        <w:sz w:val="22"/>
        <w:szCs w:val="22"/>
      </w:rPr>
      <w:tblPr/>
      <w:tcPr>
        <w:shd w:val="clear" w:color="auto" w:fill="FFEFBF"/>
      </w:tcPr>
    </w:tblStylePr>
    <w:tblStylePr w:type="band2Horz">
      <w:rPr>
        <w:rFonts w:ascii="Arial" w:hAnsi="Arial" w:cs="Arial" w:hint="default"/>
        <w:color w:val="FFD865"/>
        <w:sz w:val="22"/>
        <w:szCs w:val="22"/>
      </w:rPr>
    </w:tblStylePr>
  </w:style>
  <w:style w:type="table" w:customStyle="1" w:styleId="ListTable7Colorful-Accent51">
    <w:name w:val="List Table 7 Colorful - Accent 5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right w:val="single" w:sz="4" w:space="0" w:color="9BC2E5"/>
      </w:tblBorders>
    </w:tblPr>
    <w:tblStylePr w:type="firstRow">
      <w:rPr>
        <w:rFonts w:ascii="Arial" w:hAnsi="Arial" w:cs="Arial" w:hint="default"/>
        <w:i/>
        <w:color w:val="9BC2E5"/>
        <w:sz w:val="22"/>
        <w:szCs w:val="22"/>
      </w:rPr>
      <w:tblPr/>
      <w:tcPr>
        <w:tcBorders>
          <w:top w:val="none" w:sz="0" w:space="0" w:color="auto"/>
          <w:left w:val="none" w:sz="0" w:space="0" w:color="auto"/>
          <w:bottom w:val="single" w:sz="4" w:space="0" w:color="9BC2E5"/>
          <w:right w:val="none" w:sz="0" w:space="0" w:color="auto"/>
        </w:tcBorders>
        <w:shd w:val="clear" w:color="auto" w:fill="FFFFFF"/>
      </w:tcPr>
    </w:tblStylePr>
    <w:tblStylePr w:type="lastRow">
      <w:rPr>
        <w:rFonts w:ascii="Arial" w:hAnsi="Arial" w:cs="Arial" w:hint="default"/>
        <w:i/>
        <w:color w:val="9BC2E5"/>
        <w:sz w:val="22"/>
        <w:szCs w:val="22"/>
      </w:rPr>
      <w:tblPr/>
      <w:tcPr>
        <w:tcBorders>
          <w:top w:val="single" w:sz="4" w:space="0" w:color="9BC2E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9BC2E5"/>
        <w:sz w:val="22"/>
        <w:szCs w:val="22"/>
      </w:rPr>
      <w:tblPr/>
      <w:tcPr>
        <w:tcBorders>
          <w:top w:val="none" w:sz="0" w:space="0" w:color="auto"/>
          <w:left w:val="none" w:sz="0" w:space="0" w:color="auto"/>
          <w:bottom w:val="none" w:sz="0" w:space="0" w:color="auto"/>
          <w:right w:val="single" w:sz="4" w:space="0" w:color="9BC2E5"/>
        </w:tcBorders>
        <w:shd w:val="clear" w:color="auto" w:fill="auto"/>
      </w:tcPr>
    </w:tblStylePr>
    <w:tblStylePr w:type="lastCol">
      <w:rPr>
        <w:rFonts w:ascii="Arial" w:hAnsi="Arial" w:cs="Arial" w:hint="default"/>
        <w:i/>
        <w:color w:val="9BC2E5"/>
        <w:sz w:val="22"/>
        <w:szCs w:val="22"/>
      </w:rPr>
      <w:tblPr/>
      <w:tcPr>
        <w:tcBorders>
          <w:top w:val="none" w:sz="0" w:space="0" w:color="auto"/>
          <w:left w:val="single" w:sz="4" w:space="0" w:color="9BC2E5"/>
          <w:bottom w:val="none" w:sz="0" w:space="0" w:color="auto"/>
          <w:right w:val="none" w:sz="0" w:space="0" w:color="auto"/>
        </w:tcBorders>
        <w:shd w:val="clear" w:color="auto" w:fill="auto"/>
      </w:tcPr>
    </w:tblStylePr>
    <w:tblStylePr w:type="band1Vert">
      <w:tblPr/>
      <w:tcPr>
        <w:shd w:val="clear" w:color="auto" w:fill="D5E5F4"/>
      </w:tcPr>
    </w:tblStylePr>
    <w:tblStylePr w:type="band1Horz">
      <w:rPr>
        <w:rFonts w:ascii="Arial" w:hAnsi="Arial" w:cs="Arial" w:hint="default"/>
        <w:color w:val="9BC2E5"/>
        <w:sz w:val="22"/>
        <w:szCs w:val="22"/>
      </w:rPr>
      <w:tblPr/>
      <w:tcPr>
        <w:shd w:val="clear" w:color="auto" w:fill="D5E5F4"/>
      </w:tcPr>
    </w:tblStylePr>
    <w:tblStylePr w:type="band2Horz">
      <w:rPr>
        <w:rFonts w:ascii="Arial" w:hAnsi="Arial" w:cs="Arial" w:hint="default"/>
        <w:color w:val="9BC2E5"/>
        <w:sz w:val="22"/>
        <w:szCs w:val="22"/>
      </w:rPr>
    </w:tblStylePr>
  </w:style>
  <w:style w:type="table" w:customStyle="1" w:styleId="ListTable7Colorful-Accent61">
    <w:name w:val="List Table 7 Colorful - Accent 6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right w:val="single" w:sz="4" w:space="0" w:color="A9D08E"/>
      </w:tblBorders>
    </w:tblPr>
    <w:tblStylePr w:type="firstRow">
      <w:rPr>
        <w:rFonts w:ascii="Arial" w:hAnsi="Arial" w:cs="Arial" w:hint="default"/>
        <w:i/>
        <w:color w:val="A9D08E"/>
        <w:sz w:val="22"/>
        <w:szCs w:val="22"/>
      </w:rPr>
      <w:tblPr/>
      <w:tcPr>
        <w:tcBorders>
          <w:top w:val="none" w:sz="0" w:space="0" w:color="auto"/>
          <w:left w:val="none" w:sz="0" w:space="0" w:color="auto"/>
          <w:bottom w:val="single" w:sz="4" w:space="0" w:color="A9D08E"/>
          <w:right w:val="none" w:sz="0" w:space="0" w:color="auto"/>
        </w:tcBorders>
        <w:shd w:val="clear" w:color="auto" w:fill="FFFFFF"/>
      </w:tcPr>
    </w:tblStylePr>
    <w:tblStylePr w:type="lastRow">
      <w:rPr>
        <w:rFonts w:ascii="Arial" w:hAnsi="Arial" w:cs="Arial" w:hint="default"/>
        <w:i/>
        <w:color w:val="A9D08E"/>
        <w:sz w:val="22"/>
        <w:szCs w:val="22"/>
      </w:rPr>
      <w:tblPr/>
      <w:tcPr>
        <w:tcBorders>
          <w:top w:val="single" w:sz="4" w:space="0" w:color="A9D08E"/>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9D08E"/>
        <w:sz w:val="22"/>
        <w:szCs w:val="22"/>
      </w:rPr>
      <w:tblPr/>
      <w:tcPr>
        <w:tcBorders>
          <w:top w:val="none" w:sz="0" w:space="0" w:color="auto"/>
          <w:left w:val="none" w:sz="0" w:space="0" w:color="auto"/>
          <w:bottom w:val="none" w:sz="0" w:space="0" w:color="auto"/>
          <w:right w:val="single" w:sz="4" w:space="0" w:color="A9D08E"/>
        </w:tcBorders>
        <w:shd w:val="clear" w:color="auto" w:fill="auto"/>
      </w:tcPr>
    </w:tblStylePr>
    <w:tblStylePr w:type="lastCol">
      <w:rPr>
        <w:rFonts w:ascii="Arial" w:hAnsi="Arial" w:cs="Arial" w:hint="default"/>
        <w:i/>
        <w:color w:val="A9D08E"/>
        <w:sz w:val="22"/>
        <w:szCs w:val="22"/>
      </w:rPr>
      <w:tblPr/>
      <w:tcPr>
        <w:tcBorders>
          <w:top w:val="none" w:sz="0" w:space="0" w:color="auto"/>
          <w:left w:val="single" w:sz="4" w:space="0" w:color="A9D08E"/>
          <w:bottom w:val="none" w:sz="0" w:space="0" w:color="auto"/>
          <w:right w:val="none" w:sz="0" w:space="0" w:color="auto"/>
        </w:tcBorders>
        <w:shd w:val="clear" w:color="auto" w:fill="auto"/>
      </w:tcPr>
    </w:tblStylePr>
    <w:tblStylePr w:type="band1Vert">
      <w:tblPr/>
      <w:tcPr>
        <w:shd w:val="clear" w:color="auto" w:fill="DAEBCF"/>
      </w:tcPr>
    </w:tblStylePr>
    <w:tblStylePr w:type="band1Horz">
      <w:rPr>
        <w:rFonts w:ascii="Arial" w:hAnsi="Arial" w:cs="Arial" w:hint="default"/>
        <w:color w:val="A9D08E"/>
        <w:sz w:val="22"/>
        <w:szCs w:val="22"/>
      </w:rPr>
      <w:tblPr/>
      <w:tcPr>
        <w:shd w:val="clear" w:color="auto" w:fill="DAEBCF"/>
      </w:tcPr>
    </w:tblStylePr>
    <w:tblStylePr w:type="band2Horz">
      <w:rPr>
        <w:rFonts w:ascii="Arial" w:hAnsi="Arial" w:cs="Arial" w:hint="default"/>
        <w:color w:val="A9D08E"/>
        <w:sz w:val="22"/>
        <w:szCs w:val="22"/>
      </w:rPr>
    </w:tblStylePr>
  </w:style>
  <w:style w:type="table" w:customStyle="1" w:styleId="Lined-Accent10">
    <w:name w:val="Lined - Accent1"/>
    <w:basedOn w:val="a3"/>
    <w:uiPriority w:val="99"/>
    <w:rsid w:val="005A55F0"/>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Lined-Accent11">
    <w:name w:val="Lined - Accent 11"/>
    <w:basedOn w:val="a3"/>
    <w:uiPriority w:val="99"/>
    <w:rsid w:val="005A55F0"/>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rFonts w:ascii="Arial" w:hAnsi="Arial" w:cs="Arial" w:hint="default"/>
        <w:color w:val="F2F2F2"/>
        <w:sz w:val="22"/>
        <w:szCs w:val="22"/>
      </w:rPr>
      <w:tblPr/>
      <w:tcPr>
        <w:shd w:val="clear" w:color="auto" w:fill="537DC8"/>
      </w:tcPr>
    </w:tblStylePr>
    <w:tblStylePr w:type="lastRow">
      <w:rPr>
        <w:rFonts w:ascii="Arial" w:hAnsi="Arial" w:cs="Arial" w:hint="default"/>
        <w:color w:val="F2F2F2"/>
        <w:sz w:val="22"/>
        <w:szCs w:val="22"/>
      </w:rPr>
      <w:tblPr/>
      <w:tcPr>
        <w:shd w:val="clear" w:color="auto" w:fill="537DC8"/>
      </w:tcPr>
    </w:tblStylePr>
    <w:tblStylePr w:type="firstCol">
      <w:rPr>
        <w:rFonts w:ascii="Arial" w:hAnsi="Arial" w:cs="Arial" w:hint="default"/>
        <w:color w:val="F2F2F2"/>
        <w:sz w:val="22"/>
        <w:szCs w:val="22"/>
      </w:rPr>
      <w:tblPr/>
      <w:tcPr>
        <w:shd w:val="clear" w:color="auto" w:fill="537DC8"/>
      </w:tcPr>
    </w:tblStylePr>
    <w:tblStylePr w:type="lastCol">
      <w:rPr>
        <w:rFonts w:ascii="Arial" w:hAnsi="Arial" w:cs="Arial" w:hint="default"/>
        <w:color w:val="F2F2F2"/>
        <w:sz w:val="22"/>
        <w:szCs w:val="22"/>
      </w:rPr>
      <w:tblPr/>
      <w:tcPr>
        <w:shd w:val="clear" w:color="auto" w:fill="537DC8"/>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4D2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4D2EC"/>
      </w:tcPr>
    </w:tblStylePr>
  </w:style>
  <w:style w:type="table" w:customStyle="1" w:styleId="Lined-Accent21">
    <w:name w:val="Lined - Accent 21"/>
    <w:basedOn w:val="a3"/>
    <w:uiPriority w:val="99"/>
    <w:rsid w:val="005A55F0"/>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rFonts w:ascii="Arial" w:hAnsi="Arial" w:cs="Arial" w:hint="default"/>
        <w:color w:val="F2F2F2"/>
        <w:sz w:val="22"/>
        <w:szCs w:val="22"/>
      </w:rPr>
      <w:tblPr/>
      <w:tcPr>
        <w:shd w:val="clear" w:color="auto" w:fill="F4B184"/>
      </w:tcPr>
    </w:tblStylePr>
    <w:tblStylePr w:type="lastRow">
      <w:rPr>
        <w:rFonts w:ascii="Arial" w:hAnsi="Arial" w:cs="Arial" w:hint="default"/>
        <w:color w:val="F2F2F2"/>
        <w:sz w:val="22"/>
        <w:szCs w:val="22"/>
      </w:rPr>
      <w:tblPr/>
      <w:tcPr>
        <w:shd w:val="clear" w:color="auto" w:fill="F4B184"/>
      </w:tcPr>
    </w:tblStylePr>
    <w:tblStylePr w:type="firstCol">
      <w:rPr>
        <w:rFonts w:ascii="Arial" w:hAnsi="Arial" w:cs="Arial" w:hint="default"/>
        <w:color w:val="F2F2F2"/>
        <w:sz w:val="22"/>
        <w:szCs w:val="22"/>
      </w:rPr>
      <w:tblPr/>
      <w:tcPr>
        <w:shd w:val="clear" w:color="auto" w:fill="F4B184"/>
      </w:tcPr>
    </w:tblStylePr>
    <w:tblStylePr w:type="lastCol">
      <w:rPr>
        <w:rFonts w:ascii="Arial" w:hAnsi="Arial" w:cs="Arial" w:hint="default"/>
        <w:color w:val="F2F2F2"/>
        <w:sz w:val="22"/>
        <w:szCs w:val="22"/>
      </w:rPr>
      <w:tblPr/>
      <w:tcPr>
        <w:shd w:val="clear" w:color="auto" w:fill="F4B184"/>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BE5D6"/>
      </w:tcPr>
    </w:tblStylePr>
  </w:style>
  <w:style w:type="table" w:customStyle="1" w:styleId="Lined-Accent31">
    <w:name w:val="Lined - Accent 31"/>
    <w:basedOn w:val="a3"/>
    <w:uiPriority w:val="99"/>
    <w:rsid w:val="005A55F0"/>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rFonts w:ascii="Arial" w:hAnsi="Arial" w:cs="Arial" w:hint="default"/>
        <w:color w:val="F2F2F2"/>
        <w:sz w:val="22"/>
        <w:szCs w:val="22"/>
      </w:rPr>
      <w:tblPr/>
      <w:tcPr>
        <w:shd w:val="clear" w:color="auto" w:fill="A5A5A5"/>
      </w:tcPr>
    </w:tblStylePr>
    <w:tblStylePr w:type="lastRow">
      <w:rPr>
        <w:rFonts w:ascii="Arial" w:hAnsi="Arial" w:cs="Arial" w:hint="default"/>
        <w:color w:val="F2F2F2"/>
        <w:sz w:val="22"/>
        <w:szCs w:val="22"/>
      </w:rPr>
      <w:tblPr/>
      <w:tcPr>
        <w:shd w:val="clear" w:color="auto" w:fill="A5A5A5"/>
      </w:tcPr>
    </w:tblStylePr>
    <w:tblStylePr w:type="firstCol">
      <w:rPr>
        <w:rFonts w:ascii="Arial" w:hAnsi="Arial" w:cs="Arial" w:hint="default"/>
        <w:color w:val="F2F2F2"/>
        <w:sz w:val="22"/>
        <w:szCs w:val="22"/>
      </w:rPr>
      <w:tblPr/>
      <w:tcPr>
        <w:shd w:val="clear" w:color="auto" w:fill="A5A5A5"/>
      </w:tcPr>
    </w:tblStylePr>
    <w:tblStylePr w:type="lastCol">
      <w:rPr>
        <w:rFonts w:ascii="Arial" w:hAnsi="Arial" w:cs="Arial" w:hint="default"/>
        <w:color w:val="F2F2F2"/>
        <w:sz w:val="22"/>
        <w:szCs w:val="22"/>
      </w:rPr>
      <w:tblPr/>
      <w:tcPr>
        <w:shd w:val="clear" w:color="auto" w:fill="A5A5A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CECEC"/>
      </w:tcPr>
    </w:tblStylePr>
  </w:style>
  <w:style w:type="table" w:customStyle="1" w:styleId="Lined-Accent41">
    <w:name w:val="Lined - Accent 41"/>
    <w:basedOn w:val="a3"/>
    <w:uiPriority w:val="99"/>
    <w:rsid w:val="005A55F0"/>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rFonts w:ascii="Arial" w:hAnsi="Arial" w:cs="Arial" w:hint="default"/>
        <w:color w:val="F2F2F2"/>
        <w:sz w:val="22"/>
        <w:szCs w:val="22"/>
      </w:rPr>
      <w:tblPr/>
      <w:tcPr>
        <w:shd w:val="clear" w:color="auto" w:fill="FFD865"/>
      </w:tcPr>
    </w:tblStylePr>
    <w:tblStylePr w:type="lastRow">
      <w:rPr>
        <w:rFonts w:ascii="Arial" w:hAnsi="Arial" w:cs="Arial" w:hint="default"/>
        <w:color w:val="F2F2F2"/>
        <w:sz w:val="22"/>
        <w:szCs w:val="22"/>
      </w:rPr>
      <w:tblPr/>
      <w:tcPr>
        <w:shd w:val="clear" w:color="auto" w:fill="FFD865"/>
      </w:tcPr>
    </w:tblStylePr>
    <w:tblStylePr w:type="firstCol">
      <w:rPr>
        <w:rFonts w:ascii="Arial" w:hAnsi="Arial" w:cs="Arial" w:hint="default"/>
        <w:color w:val="F2F2F2"/>
        <w:sz w:val="22"/>
        <w:szCs w:val="22"/>
      </w:rPr>
      <w:tblPr/>
      <w:tcPr>
        <w:shd w:val="clear" w:color="auto" w:fill="FFD865"/>
      </w:tcPr>
    </w:tblStylePr>
    <w:tblStylePr w:type="lastCol">
      <w:rPr>
        <w:rFonts w:ascii="Arial" w:hAnsi="Arial" w:cs="Arial" w:hint="default"/>
        <w:color w:val="F2F2F2"/>
        <w:sz w:val="22"/>
        <w:szCs w:val="22"/>
      </w:rPr>
      <w:tblPr/>
      <w:tcPr>
        <w:shd w:val="clear" w:color="auto" w:fill="FFD86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FF2CB"/>
      </w:tcPr>
    </w:tblStylePr>
  </w:style>
  <w:style w:type="table" w:customStyle="1" w:styleId="Lined-Accent51">
    <w:name w:val="Lined - Accent 51"/>
    <w:basedOn w:val="a3"/>
    <w:uiPriority w:val="99"/>
    <w:rsid w:val="005A55F0"/>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rFonts w:ascii="Arial" w:hAnsi="Arial" w:cs="Arial" w:hint="default"/>
        <w:color w:val="F2F2F2"/>
        <w:sz w:val="22"/>
        <w:szCs w:val="22"/>
      </w:rPr>
      <w:tblPr/>
      <w:tcPr>
        <w:shd w:val="clear" w:color="auto" w:fill="5B9BD5"/>
      </w:tcPr>
    </w:tblStylePr>
    <w:tblStylePr w:type="lastRow">
      <w:rPr>
        <w:rFonts w:ascii="Arial" w:hAnsi="Arial" w:cs="Arial" w:hint="default"/>
        <w:color w:val="F2F2F2"/>
        <w:sz w:val="22"/>
        <w:szCs w:val="22"/>
      </w:rPr>
      <w:tblPr/>
      <w:tcPr>
        <w:shd w:val="clear" w:color="auto" w:fill="5B9BD5"/>
      </w:tcPr>
    </w:tblStylePr>
    <w:tblStylePr w:type="firstCol">
      <w:rPr>
        <w:rFonts w:ascii="Arial" w:hAnsi="Arial" w:cs="Arial" w:hint="default"/>
        <w:color w:val="F2F2F2"/>
        <w:sz w:val="22"/>
        <w:szCs w:val="22"/>
      </w:rPr>
      <w:tblPr/>
      <w:tcPr>
        <w:shd w:val="clear" w:color="auto" w:fill="5B9BD5"/>
      </w:tcPr>
    </w:tblStylePr>
    <w:tblStylePr w:type="lastCol">
      <w:rPr>
        <w:rFonts w:ascii="Arial" w:hAnsi="Arial" w:cs="Arial" w:hint="default"/>
        <w:color w:val="F2F2F2"/>
        <w:sz w:val="22"/>
        <w:szCs w:val="22"/>
      </w:rPr>
      <w:tblPr/>
      <w:tcPr>
        <w:shd w:val="clear" w:color="auto" w:fill="5B9BD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DEAF6"/>
      </w:tcPr>
    </w:tblStylePr>
  </w:style>
  <w:style w:type="table" w:customStyle="1" w:styleId="Lined-Accent61">
    <w:name w:val="Lined - Accent 61"/>
    <w:basedOn w:val="a3"/>
    <w:uiPriority w:val="99"/>
    <w:rsid w:val="005A55F0"/>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rFonts w:ascii="Arial" w:hAnsi="Arial" w:cs="Arial" w:hint="default"/>
        <w:color w:val="F2F2F2"/>
        <w:sz w:val="22"/>
        <w:szCs w:val="22"/>
      </w:rPr>
      <w:tblPr/>
      <w:tcPr>
        <w:shd w:val="clear" w:color="auto" w:fill="70AD47"/>
      </w:tcPr>
    </w:tblStylePr>
    <w:tblStylePr w:type="lastRow">
      <w:rPr>
        <w:rFonts w:ascii="Arial" w:hAnsi="Arial" w:cs="Arial" w:hint="default"/>
        <w:color w:val="F2F2F2"/>
        <w:sz w:val="22"/>
        <w:szCs w:val="22"/>
      </w:rPr>
      <w:tblPr/>
      <w:tcPr>
        <w:shd w:val="clear" w:color="auto" w:fill="70AD47"/>
      </w:tcPr>
    </w:tblStylePr>
    <w:tblStylePr w:type="firstCol">
      <w:rPr>
        <w:rFonts w:ascii="Arial" w:hAnsi="Arial" w:cs="Arial" w:hint="default"/>
        <w:color w:val="F2F2F2"/>
        <w:sz w:val="22"/>
        <w:szCs w:val="22"/>
      </w:rPr>
      <w:tblPr/>
      <w:tcPr>
        <w:shd w:val="clear" w:color="auto" w:fill="70AD47"/>
      </w:tcPr>
    </w:tblStylePr>
    <w:tblStylePr w:type="lastCol">
      <w:rPr>
        <w:rFonts w:ascii="Arial" w:hAnsi="Arial" w:cs="Arial" w:hint="default"/>
        <w:color w:val="F2F2F2"/>
        <w:sz w:val="22"/>
        <w:szCs w:val="22"/>
      </w:rPr>
      <w:tblPr/>
      <w:tcPr>
        <w:shd w:val="clear" w:color="auto" w:fill="70AD47"/>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1EFD8"/>
      </w:tcPr>
    </w:tblStylePr>
  </w:style>
  <w:style w:type="table" w:customStyle="1" w:styleId="BorderedLined-Accent10">
    <w:name w:val="Bordered &amp; Lined - Accent1"/>
    <w:basedOn w:val="a3"/>
    <w:uiPriority w:val="99"/>
    <w:rsid w:val="005A55F0"/>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BorderedLined-Accent11">
    <w:name w:val="Bordered &amp; Lined - Accent 11"/>
    <w:basedOn w:val="a3"/>
    <w:uiPriority w:val="99"/>
    <w:rsid w:val="005A55F0"/>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s="Arial" w:hint="default"/>
        <w:color w:val="F2F2F2"/>
        <w:sz w:val="22"/>
        <w:szCs w:val="22"/>
      </w:rPr>
      <w:tblPr/>
      <w:tcPr>
        <w:shd w:val="clear" w:color="auto" w:fill="537DC8"/>
      </w:tcPr>
    </w:tblStylePr>
    <w:tblStylePr w:type="lastRow">
      <w:rPr>
        <w:rFonts w:ascii="Arial" w:hAnsi="Arial" w:cs="Arial" w:hint="default"/>
        <w:color w:val="F2F2F2"/>
        <w:sz w:val="22"/>
        <w:szCs w:val="22"/>
      </w:rPr>
      <w:tblPr/>
      <w:tcPr>
        <w:shd w:val="clear" w:color="auto" w:fill="537DC8"/>
      </w:tcPr>
    </w:tblStylePr>
    <w:tblStylePr w:type="firstCol">
      <w:rPr>
        <w:rFonts w:ascii="Arial" w:hAnsi="Arial" w:cs="Arial" w:hint="default"/>
        <w:color w:val="F2F2F2"/>
        <w:sz w:val="22"/>
        <w:szCs w:val="22"/>
      </w:rPr>
      <w:tblPr/>
      <w:tcPr>
        <w:shd w:val="clear" w:color="auto" w:fill="537DC8"/>
      </w:tcPr>
    </w:tblStylePr>
    <w:tblStylePr w:type="lastCol">
      <w:rPr>
        <w:rFonts w:ascii="Arial" w:hAnsi="Arial" w:cs="Arial" w:hint="default"/>
        <w:color w:val="F2F2F2"/>
        <w:sz w:val="22"/>
        <w:szCs w:val="22"/>
      </w:rPr>
      <w:tblPr/>
      <w:tcPr>
        <w:shd w:val="clear" w:color="auto" w:fill="537DC8"/>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4D2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4D2EC"/>
      </w:tcPr>
    </w:tblStylePr>
  </w:style>
  <w:style w:type="table" w:customStyle="1" w:styleId="BorderedLined-Accent21">
    <w:name w:val="Bordered &amp; Lined - Accent 21"/>
    <w:basedOn w:val="a3"/>
    <w:uiPriority w:val="99"/>
    <w:rsid w:val="005A55F0"/>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s="Arial" w:hint="default"/>
        <w:color w:val="F2F2F2"/>
        <w:sz w:val="22"/>
        <w:szCs w:val="22"/>
      </w:rPr>
      <w:tblPr/>
      <w:tcPr>
        <w:shd w:val="clear" w:color="auto" w:fill="F4B184"/>
      </w:tcPr>
    </w:tblStylePr>
    <w:tblStylePr w:type="lastRow">
      <w:rPr>
        <w:rFonts w:ascii="Arial" w:hAnsi="Arial" w:cs="Arial" w:hint="default"/>
        <w:color w:val="F2F2F2"/>
        <w:sz w:val="22"/>
        <w:szCs w:val="22"/>
      </w:rPr>
      <w:tblPr/>
      <w:tcPr>
        <w:shd w:val="clear" w:color="auto" w:fill="F4B184"/>
      </w:tcPr>
    </w:tblStylePr>
    <w:tblStylePr w:type="firstCol">
      <w:rPr>
        <w:rFonts w:ascii="Arial" w:hAnsi="Arial" w:cs="Arial" w:hint="default"/>
        <w:color w:val="F2F2F2"/>
        <w:sz w:val="22"/>
        <w:szCs w:val="22"/>
      </w:rPr>
      <w:tblPr/>
      <w:tcPr>
        <w:shd w:val="clear" w:color="auto" w:fill="F4B184"/>
      </w:tcPr>
    </w:tblStylePr>
    <w:tblStylePr w:type="lastCol">
      <w:rPr>
        <w:rFonts w:ascii="Arial" w:hAnsi="Arial" w:cs="Arial" w:hint="default"/>
        <w:color w:val="F2F2F2"/>
        <w:sz w:val="22"/>
        <w:szCs w:val="22"/>
      </w:rPr>
      <w:tblPr/>
      <w:tcPr>
        <w:shd w:val="clear" w:color="auto" w:fill="F4B184"/>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BE5D6"/>
      </w:tcPr>
    </w:tblStylePr>
  </w:style>
  <w:style w:type="table" w:customStyle="1" w:styleId="BorderedLined-Accent31">
    <w:name w:val="Bordered &amp; Lined - Accent 31"/>
    <w:basedOn w:val="a3"/>
    <w:uiPriority w:val="99"/>
    <w:rsid w:val="005A55F0"/>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s="Arial" w:hint="default"/>
        <w:color w:val="F2F2F2"/>
        <w:sz w:val="22"/>
        <w:szCs w:val="22"/>
      </w:rPr>
      <w:tblPr/>
      <w:tcPr>
        <w:shd w:val="clear" w:color="auto" w:fill="A5A5A5"/>
      </w:tcPr>
    </w:tblStylePr>
    <w:tblStylePr w:type="lastRow">
      <w:rPr>
        <w:rFonts w:ascii="Arial" w:hAnsi="Arial" w:cs="Arial" w:hint="default"/>
        <w:color w:val="F2F2F2"/>
        <w:sz w:val="22"/>
        <w:szCs w:val="22"/>
      </w:rPr>
      <w:tblPr/>
      <w:tcPr>
        <w:shd w:val="clear" w:color="auto" w:fill="A5A5A5"/>
      </w:tcPr>
    </w:tblStylePr>
    <w:tblStylePr w:type="firstCol">
      <w:rPr>
        <w:rFonts w:ascii="Arial" w:hAnsi="Arial" w:cs="Arial" w:hint="default"/>
        <w:color w:val="F2F2F2"/>
        <w:sz w:val="22"/>
        <w:szCs w:val="22"/>
      </w:rPr>
      <w:tblPr/>
      <w:tcPr>
        <w:shd w:val="clear" w:color="auto" w:fill="A5A5A5"/>
      </w:tcPr>
    </w:tblStylePr>
    <w:tblStylePr w:type="lastCol">
      <w:rPr>
        <w:rFonts w:ascii="Arial" w:hAnsi="Arial" w:cs="Arial" w:hint="default"/>
        <w:color w:val="F2F2F2"/>
        <w:sz w:val="22"/>
        <w:szCs w:val="22"/>
      </w:rPr>
      <w:tblPr/>
      <w:tcPr>
        <w:shd w:val="clear" w:color="auto" w:fill="A5A5A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CECEC"/>
      </w:tcPr>
    </w:tblStylePr>
  </w:style>
  <w:style w:type="table" w:customStyle="1" w:styleId="BorderedLined-Accent41">
    <w:name w:val="Bordered &amp; Lined - Accent 41"/>
    <w:basedOn w:val="a3"/>
    <w:uiPriority w:val="99"/>
    <w:rsid w:val="005A55F0"/>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s="Arial" w:hint="default"/>
        <w:color w:val="F2F2F2"/>
        <w:sz w:val="22"/>
        <w:szCs w:val="22"/>
      </w:rPr>
      <w:tblPr/>
      <w:tcPr>
        <w:shd w:val="clear" w:color="auto" w:fill="FFD865"/>
      </w:tcPr>
    </w:tblStylePr>
    <w:tblStylePr w:type="lastRow">
      <w:rPr>
        <w:rFonts w:ascii="Arial" w:hAnsi="Arial" w:cs="Arial" w:hint="default"/>
        <w:color w:val="F2F2F2"/>
        <w:sz w:val="22"/>
        <w:szCs w:val="22"/>
      </w:rPr>
      <w:tblPr/>
      <w:tcPr>
        <w:shd w:val="clear" w:color="auto" w:fill="FFD865"/>
      </w:tcPr>
    </w:tblStylePr>
    <w:tblStylePr w:type="firstCol">
      <w:rPr>
        <w:rFonts w:ascii="Arial" w:hAnsi="Arial" w:cs="Arial" w:hint="default"/>
        <w:color w:val="F2F2F2"/>
        <w:sz w:val="22"/>
        <w:szCs w:val="22"/>
      </w:rPr>
      <w:tblPr/>
      <w:tcPr>
        <w:shd w:val="clear" w:color="auto" w:fill="FFD865"/>
      </w:tcPr>
    </w:tblStylePr>
    <w:tblStylePr w:type="lastCol">
      <w:rPr>
        <w:rFonts w:ascii="Arial" w:hAnsi="Arial" w:cs="Arial" w:hint="default"/>
        <w:color w:val="F2F2F2"/>
        <w:sz w:val="22"/>
        <w:szCs w:val="22"/>
      </w:rPr>
      <w:tblPr/>
      <w:tcPr>
        <w:shd w:val="clear" w:color="auto" w:fill="FFD86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FF2CB"/>
      </w:tcPr>
    </w:tblStylePr>
  </w:style>
  <w:style w:type="table" w:customStyle="1" w:styleId="BorderedLined-Accent51">
    <w:name w:val="Bordered &amp; Lined - Accent 51"/>
    <w:basedOn w:val="a3"/>
    <w:uiPriority w:val="99"/>
    <w:rsid w:val="005A55F0"/>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s="Arial" w:hint="default"/>
        <w:color w:val="F2F2F2"/>
        <w:sz w:val="22"/>
        <w:szCs w:val="22"/>
      </w:rPr>
      <w:tblPr/>
      <w:tcPr>
        <w:shd w:val="clear" w:color="auto" w:fill="5B9BD5"/>
      </w:tcPr>
    </w:tblStylePr>
    <w:tblStylePr w:type="lastRow">
      <w:rPr>
        <w:rFonts w:ascii="Arial" w:hAnsi="Arial" w:cs="Arial" w:hint="default"/>
        <w:color w:val="F2F2F2"/>
        <w:sz w:val="22"/>
        <w:szCs w:val="22"/>
      </w:rPr>
      <w:tblPr/>
      <w:tcPr>
        <w:shd w:val="clear" w:color="auto" w:fill="5B9BD5"/>
      </w:tcPr>
    </w:tblStylePr>
    <w:tblStylePr w:type="firstCol">
      <w:rPr>
        <w:rFonts w:ascii="Arial" w:hAnsi="Arial" w:cs="Arial" w:hint="default"/>
        <w:color w:val="F2F2F2"/>
        <w:sz w:val="22"/>
        <w:szCs w:val="22"/>
      </w:rPr>
      <w:tblPr/>
      <w:tcPr>
        <w:shd w:val="clear" w:color="auto" w:fill="5B9BD5"/>
      </w:tcPr>
    </w:tblStylePr>
    <w:tblStylePr w:type="lastCol">
      <w:rPr>
        <w:rFonts w:ascii="Arial" w:hAnsi="Arial" w:cs="Arial" w:hint="default"/>
        <w:color w:val="F2F2F2"/>
        <w:sz w:val="22"/>
        <w:szCs w:val="22"/>
      </w:rPr>
      <w:tblPr/>
      <w:tcPr>
        <w:shd w:val="clear" w:color="auto" w:fill="5B9BD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DEAF6"/>
      </w:tcPr>
    </w:tblStylePr>
  </w:style>
  <w:style w:type="table" w:customStyle="1" w:styleId="BorderedLined-Accent61">
    <w:name w:val="Bordered &amp; Lined - Accent 61"/>
    <w:basedOn w:val="a3"/>
    <w:uiPriority w:val="99"/>
    <w:rsid w:val="005A55F0"/>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s="Arial" w:hint="default"/>
        <w:color w:val="F2F2F2"/>
        <w:sz w:val="22"/>
        <w:szCs w:val="22"/>
      </w:rPr>
      <w:tblPr/>
      <w:tcPr>
        <w:shd w:val="clear" w:color="auto" w:fill="70AD47"/>
      </w:tcPr>
    </w:tblStylePr>
    <w:tblStylePr w:type="lastRow">
      <w:rPr>
        <w:rFonts w:ascii="Arial" w:hAnsi="Arial" w:cs="Arial" w:hint="default"/>
        <w:color w:val="F2F2F2"/>
        <w:sz w:val="22"/>
        <w:szCs w:val="22"/>
      </w:rPr>
      <w:tblPr/>
      <w:tcPr>
        <w:shd w:val="clear" w:color="auto" w:fill="70AD47"/>
      </w:tcPr>
    </w:tblStylePr>
    <w:tblStylePr w:type="firstCol">
      <w:rPr>
        <w:rFonts w:ascii="Arial" w:hAnsi="Arial" w:cs="Arial" w:hint="default"/>
        <w:color w:val="F2F2F2"/>
        <w:sz w:val="22"/>
        <w:szCs w:val="22"/>
      </w:rPr>
      <w:tblPr/>
      <w:tcPr>
        <w:shd w:val="clear" w:color="auto" w:fill="70AD47"/>
      </w:tcPr>
    </w:tblStylePr>
    <w:tblStylePr w:type="lastCol">
      <w:rPr>
        <w:rFonts w:ascii="Arial" w:hAnsi="Arial" w:cs="Arial" w:hint="default"/>
        <w:color w:val="F2F2F2"/>
        <w:sz w:val="22"/>
        <w:szCs w:val="22"/>
      </w:rPr>
      <w:tblPr/>
      <w:tcPr>
        <w:shd w:val="clear" w:color="auto" w:fill="70AD47"/>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1EFD8"/>
      </w:tcPr>
    </w:tblStylePr>
  </w:style>
  <w:style w:type="table" w:customStyle="1" w:styleId="Bordered1">
    <w:name w:val="Bordered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s="Arial" w:hint="default"/>
        <w:color w:val="404040"/>
        <w:sz w:val="22"/>
        <w:szCs w:val="22"/>
      </w:rPr>
      <w:tblPr/>
      <w:tcPr>
        <w:tcBorders>
          <w:bottom w:val="single" w:sz="12" w:space="0" w:color="7F7F7F"/>
        </w:tcBorders>
      </w:tcPr>
    </w:tblStylePr>
    <w:tblStylePr w:type="lastRow">
      <w:rPr>
        <w:rFonts w:ascii="Arial" w:hAnsi="Arial" w:cs="Arial" w:hint="default"/>
        <w:color w:val="404040"/>
        <w:sz w:val="22"/>
        <w:szCs w:val="22"/>
      </w:rPr>
      <w:tblPr/>
      <w:tcPr>
        <w:tcBorders>
          <w:top w:val="single" w:sz="12" w:space="0" w:color="7F7F7F"/>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7F7F7F"/>
        </w:tcBorders>
      </w:tcPr>
    </w:tblStylePr>
    <w:tblStylePr w:type="band1Horz">
      <w:rPr>
        <w:rFonts w:ascii="Arial" w:hAnsi="Arial" w:cs="Arial" w:hint="default"/>
        <w:color w:val="404040"/>
        <w:sz w:val="22"/>
        <w:szCs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s="Arial" w:hint="default"/>
        <w:color w:val="404040"/>
        <w:sz w:val="22"/>
        <w:szCs w:val="22"/>
      </w:rPr>
      <w:tblPr/>
      <w:tcPr>
        <w:tcBorders>
          <w:bottom w:val="single" w:sz="12" w:space="0" w:color="4472C4"/>
        </w:tcBorders>
      </w:tcPr>
    </w:tblStylePr>
    <w:tblStylePr w:type="lastRow">
      <w:rPr>
        <w:rFonts w:ascii="Arial" w:hAnsi="Arial" w:cs="Arial" w:hint="default"/>
        <w:color w:val="404040"/>
        <w:sz w:val="22"/>
        <w:szCs w:val="22"/>
      </w:rPr>
      <w:tblPr/>
      <w:tcPr>
        <w:tcBorders>
          <w:top w:val="single" w:sz="12" w:space="0" w:color="4472C4"/>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4472C4"/>
        </w:tcBorders>
      </w:tcPr>
    </w:tblStylePr>
    <w:tblStylePr w:type="band1Horz">
      <w:rPr>
        <w:rFonts w:ascii="Arial" w:hAnsi="Arial" w:cs="Arial" w:hint="default"/>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
    <w:name w:val="Bordered - Accent 2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s="Arial" w:hint="default"/>
        <w:color w:val="404040"/>
        <w:sz w:val="22"/>
        <w:szCs w:val="22"/>
      </w:rPr>
      <w:tblPr/>
      <w:tcPr>
        <w:tcBorders>
          <w:bottom w:val="single" w:sz="12" w:space="0" w:color="F4B184"/>
        </w:tcBorders>
      </w:tcPr>
    </w:tblStylePr>
    <w:tblStylePr w:type="lastRow">
      <w:rPr>
        <w:rFonts w:ascii="Arial" w:hAnsi="Arial" w:cs="Arial" w:hint="default"/>
        <w:color w:val="404040"/>
        <w:sz w:val="22"/>
        <w:szCs w:val="22"/>
      </w:rPr>
      <w:tblPr/>
      <w:tcPr>
        <w:tcBorders>
          <w:top w:val="single" w:sz="12" w:space="0" w:color="F4B184"/>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4B184"/>
        </w:tcBorders>
      </w:tcPr>
    </w:tblStylePr>
    <w:tblStylePr w:type="band1Horz">
      <w:rPr>
        <w:rFonts w:ascii="Arial" w:hAnsi="Arial" w:cs="Arial" w:hint="default"/>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
    <w:name w:val="Bordered - Accent 3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s="Arial" w:hint="default"/>
        <w:color w:val="404040"/>
        <w:sz w:val="22"/>
        <w:szCs w:val="22"/>
      </w:rPr>
      <w:tblPr/>
      <w:tcPr>
        <w:tcBorders>
          <w:bottom w:val="single" w:sz="12" w:space="0" w:color="C9C9C9"/>
        </w:tcBorders>
      </w:tcPr>
    </w:tblStylePr>
    <w:tblStylePr w:type="lastRow">
      <w:rPr>
        <w:rFonts w:ascii="Arial" w:hAnsi="Arial" w:cs="Arial" w:hint="default"/>
        <w:color w:val="404040"/>
        <w:sz w:val="22"/>
        <w:szCs w:val="22"/>
      </w:rPr>
      <w:tblPr/>
      <w:tcPr>
        <w:tcBorders>
          <w:top w:val="single" w:sz="12" w:space="0" w:color="C9C9C9"/>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C9C9C9"/>
        </w:tcBorders>
      </w:tcPr>
    </w:tblStylePr>
    <w:tblStylePr w:type="band1Horz">
      <w:rPr>
        <w:rFonts w:ascii="Arial" w:hAnsi="Arial" w:cs="Arial" w:hint="default"/>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
    <w:name w:val="Bordered - Accent 4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s="Arial" w:hint="default"/>
        <w:color w:val="404040"/>
        <w:sz w:val="22"/>
        <w:szCs w:val="22"/>
      </w:rPr>
      <w:tblPr/>
      <w:tcPr>
        <w:tcBorders>
          <w:bottom w:val="single" w:sz="12" w:space="0" w:color="FFD865"/>
        </w:tcBorders>
      </w:tcPr>
    </w:tblStylePr>
    <w:tblStylePr w:type="lastRow">
      <w:rPr>
        <w:rFonts w:ascii="Arial" w:hAnsi="Arial" w:cs="Arial" w:hint="default"/>
        <w:color w:val="404040"/>
        <w:sz w:val="22"/>
        <w:szCs w:val="22"/>
      </w:rPr>
      <w:tblPr/>
      <w:tcPr>
        <w:tcBorders>
          <w:top w:val="single" w:sz="12" w:space="0" w:color="FFD86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FD865"/>
        </w:tcBorders>
      </w:tcPr>
    </w:tblStylePr>
    <w:tblStylePr w:type="band1Horz">
      <w:rPr>
        <w:rFonts w:ascii="Arial" w:hAnsi="Arial" w:cs="Arial" w:hint="default"/>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
    <w:name w:val="Bordered - Accent 5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s="Arial" w:hint="default"/>
        <w:color w:val="404040"/>
        <w:sz w:val="22"/>
        <w:szCs w:val="22"/>
      </w:rPr>
      <w:tblPr/>
      <w:tcPr>
        <w:tcBorders>
          <w:bottom w:val="single" w:sz="12" w:space="0" w:color="9BC2E5"/>
        </w:tcBorders>
      </w:tcPr>
    </w:tblStylePr>
    <w:tblStylePr w:type="lastRow">
      <w:rPr>
        <w:rFonts w:ascii="Arial" w:hAnsi="Arial" w:cs="Arial" w:hint="default"/>
        <w:color w:val="404040"/>
        <w:sz w:val="22"/>
        <w:szCs w:val="22"/>
      </w:rPr>
      <w:tblPr/>
      <w:tcPr>
        <w:tcBorders>
          <w:top w:val="single" w:sz="12" w:space="0" w:color="9BC2E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9BC2E5"/>
        </w:tcBorders>
      </w:tcPr>
    </w:tblStylePr>
    <w:tblStylePr w:type="band1Horz">
      <w:rPr>
        <w:rFonts w:ascii="Arial" w:hAnsi="Arial" w:cs="Arial" w:hint="default"/>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
    <w:name w:val="Bordered - Accent 6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s="Arial" w:hint="default"/>
        <w:color w:val="404040"/>
        <w:sz w:val="22"/>
        <w:szCs w:val="22"/>
      </w:rPr>
      <w:tblPr/>
      <w:tcPr>
        <w:tcBorders>
          <w:bottom w:val="single" w:sz="12" w:space="0" w:color="A9D08E"/>
        </w:tcBorders>
      </w:tcPr>
    </w:tblStylePr>
    <w:tblStylePr w:type="lastRow">
      <w:rPr>
        <w:rFonts w:ascii="Arial" w:hAnsi="Arial" w:cs="Arial" w:hint="default"/>
        <w:color w:val="404040"/>
        <w:sz w:val="22"/>
        <w:szCs w:val="22"/>
      </w:rPr>
      <w:tblPr/>
      <w:tcPr>
        <w:tcBorders>
          <w:top w:val="single" w:sz="12" w:space="0" w:color="A9D08E"/>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A9D08E"/>
        </w:tcBorders>
      </w:tcPr>
    </w:tblStylePr>
    <w:tblStylePr w:type="band1Horz">
      <w:rPr>
        <w:rFonts w:ascii="Arial" w:hAnsi="Arial" w:cs="Arial" w:hint="default"/>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StGen0">
    <w:name w:val="StGen0"/>
    <w:rsid w:val="005A55F0"/>
    <w:pPr>
      <w:spacing w:after="0" w:line="240" w:lineRule="auto"/>
    </w:pPr>
    <w:rPr>
      <w:rFonts w:ascii="Calibri" w:eastAsia="Calibri" w:hAnsi="Calibri" w:cs="Times New Roman"/>
      <w:lang w:val="en-US" w:eastAsia="zh-CN" w:bidi="hi-IN"/>
    </w:rPr>
    <w:tblPr>
      <w:tblStyleRowBandSize w:val="1"/>
      <w:tblStyleColBandSize w:val="1"/>
      <w:tblCellMar>
        <w:top w:w="0" w:type="dxa"/>
        <w:left w:w="108" w:type="dxa"/>
        <w:bottom w:w="0" w:type="dxa"/>
        <w:right w:w="108" w:type="dxa"/>
      </w:tblCellMar>
    </w:tblPr>
  </w:style>
  <w:style w:type="table" w:customStyle="1" w:styleId="11f2">
    <w:name w:val="Сетка таблицы11"/>
    <w:uiPriority w:val="39"/>
    <w:rsid w:val="005A55F0"/>
    <w:pPr>
      <w:spacing w:after="0" w:line="240" w:lineRule="auto"/>
    </w:pPr>
    <w:rPr>
      <w:rFonts w:ascii="Arial" w:eastAsia="Arial" w:hAnsi="Arial" w:cs="Times New Roman"/>
      <w:sz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
    <w:name w:val="Таблица простая 12"/>
    <w:basedOn w:val="a3"/>
    <w:uiPriority w:val="59"/>
    <w:rsid w:val="005A55F0"/>
    <w:pPr>
      <w:spacing w:after="0" w:line="240" w:lineRule="auto"/>
    </w:pPr>
    <w:rPr>
      <w:rFonts w:ascii="Calibri" w:eastAsia="Calibri" w:hAnsi="Calibri" w:cs="Times New Roman"/>
      <w:sz w:val="20"/>
      <w:lang w:val="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20">
    <w:name w:val="Таблица простая 22"/>
    <w:basedOn w:val="a3"/>
    <w:uiPriority w:val="59"/>
    <w:rsid w:val="005A55F0"/>
    <w:pPr>
      <w:spacing w:after="0" w:line="240" w:lineRule="auto"/>
    </w:pPr>
    <w:rPr>
      <w:rFonts w:ascii="Calibri" w:eastAsia="Calibri" w:hAnsi="Calibri" w:cs="Times New Roman"/>
      <w:sz w:val="20"/>
      <w:lang w:val="en-US" w:bidi="hi-IN"/>
    </w:rPr>
    <w:tblPr>
      <w:tblBorders>
        <w:top w:val="single" w:sz="4" w:space="0" w:color="000000"/>
        <w:bottom w:val="single" w:sz="4" w:space="0" w:color="000000"/>
      </w:tblBorders>
    </w:tblPr>
    <w:tblStylePr w:type="firstRow">
      <w:rPr>
        <w:rFonts w:ascii="Arial" w:hAnsi="Arial" w:cs="Arial" w:hint="default"/>
        <w:b/>
        <w:color w:val="404040"/>
        <w:sz w:val="22"/>
        <w:szCs w:val="22"/>
      </w:rPr>
      <w:tblPr/>
      <w:tcPr>
        <w:tcBorders>
          <w:top w:val="single" w:sz="4" w:space="0" w:color="000000"/>
          <w:bottom w:val="single" w:sz="4" w:space="0" w:color="000000"/>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20">
    <w:name w:val="Таблица простая 32"/>
    <w:basedOn w:val="a3"/>
    <w:uiPriority w:val="99"/>
    <w:rsid w:val="005A55F0"/>
    <w:pPr>
      <w:spacing w:after="0" w:line="240" w:lineRule="auto"/>
    </w:pPr>
    <w:rPr>
      <w:rFonts w:ascii="Calibri" w:eastAsia="Calibri" w:hAnsi="Calibri" w:cs="Times New Roman"/>
      <w:sz w:val="20"/>
      <w:lang w:val="en-US"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420">
    <w:name w:val="Таблица простая 42"/>
    <w:basedOn w:val="a3"/>
    <w:uiPriority w:val="99"/>
    <w:rsid w:val="005A55F0"/>
    <w:pPr>
      <w:spacing w:after="0" w:line="240" w:lineRule="auto"/>
    </w:pPr>
    <w:rPr>
      <w:rFonts w:ascii="Calibri" w:eastAsia="Calibri" w:hAnsi="Calibri" w:cs="Times New Roman"/>
      <w:sz w:val="20"/>
      <w:lang w:val="en-US"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520">
    <w:name w:val="Таблица простая 52"/>
    <w:basedOn w:val="a3"/>
    <w:uiPriority w:val="99"/>
    <w:rsid w:val="005A55F0"/>
    <w:pPr>
      <w:spacing w:after="0" w:line="240" w:lineRule="auto"/>
    </w:pPr>
    <w:rPr>
      <w:rFonts w:ascii="Calibri" w:eastAsia="Calibri" w:hAnsi="Calibri" w:cs="Times New Roman"/>
      <w:sz w:val="20"/>
      <w:lang w:val="en-US"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12">
    <w:name w:val="Таблица-сетка 1 светлая2"/>
    <w:basedOn w:val="a3"/>
    <w:uiPriority w:val="99"/>
    <w:rsid w:val="005A55F0"/>
    <w:pPr>
      <w:spacing w:after="0" w:line="240" w:lineRule="auto"/>
    </w:pPr>
    <w:rPr>
      <w:rFonts w:ascii="Calibri" w:eastAsia="Calibri" w:hAnsi="Calibri" w:cs="Times New Roman"/>
      <w:sz w:val="20"/>
      <w:lang w:val="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2">
    <w:name w:val="Таблица-сетка 22"/>
    <w:basedOn w:val="a3"/>
    <w:uiPriority w:val="99"/>
    <w:rsid w:val="005A55F0"/>
    <w:pPr>
      <w:spacing w:after="0" w:line="240" w:lineRule="auto"/>
    </w:pPr>
    <w:rPr>
      <w:rFonts w:ascii="Calibri" w:eastAsia="Calibri" w:hAnsi="Calibri" w:cs="Times New Roman"/>
      <w:sz w:val="20"/>
      <w:lang w:val="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32">
    <w:name w:val="Таблица-сетка 32"/>
    <w:basedOn w:val="a3"/>
    <w:uiPriority w:val="99"/>
    <w:rsid w:val="005A55F0"/>
    <w:pPr>
      <w:spacing w:after="0" w:line="240" w:lineRule="auto"/>
    </w:pPr>
    <w:rPr>
      <w:rFonts w:ascii="Calibri" w:eastAsia="Calibri" w:hAnsi="Calibri" w:cs="Times New Roman"/>
      <w:sz w:val="20"/>
      <w:lang w:val="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42">
    <w:name w:val="Таблица-сетка 42"/>
    <w:basedOn w:val="a3"/>
    <w:uiPriority w:val="59"/>
    <w:rsid w:val="005A55F0"/>
    <w:pPr>
      <w:spacing w:after="0" w:line="240" w:lineRule="auto"/>
    </w:pPr>
    <w:rPr>
      <w:rFonts w:ascii="Calibri" w:eastAsia="Calibri" w:hAnsi="Calibri" w:cs="Times New Roman"/>
      <w:sz w:val="20"/>
      <w:lang w:val="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cs="Arial" w:hint="default"/>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52">
    <w:name w:val="Таблица-сетка 5 темная2"/>
    <w:basedOn w:val="a3"/>
    <w:uiPriority w:val="99"/>
    <w:rsid w:val="005A55F0"/>
    <w:pPr>
      <w:spacing w:after="0" w:line="240" w:lineRule="auto"/>
    </w:pPr>
    <w:rPr>
      <w:rFonts w:ascii="Calibri" w:eastAsia="Calibri" w:hAnsi="Calibri" w:cs="Times New Roman"/>
      <w:sz w:val="20"/>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Pr>
    <w:tblStylePr w:type="firstRow">
      <w:rPr>
        <w:rFonts w:ascii="Arial" w:hAnsi="Arial" w:cs="Arial" w:hint="default"/>
        <w:b/>
        <w:color w:val="FFFFFF"/>
        <w:sz w:val="22"/>
        <w:szCs w:val="22"/>
      </w:rPr>
      <w:tblPr/>
      <w:tcPr>
        <w:shd w:val="clear" w:color="auto" w:fill="000000"/>
      </w:tcPr>
    </w:tblStylePr>
    <w:tblStylePr w:type="lastRow">
      <w:rPr>
        <w:rFonts w:ascii="Arial" w:hAnsi="Arial" w:cs="Arial" w:hint="default"/>
        <w:b/>
        <w:color w:val="FFFFFF"/>
        <w:sz w:val="22"/>
        <w:szCs w:val="22"/>
      </w:rPr>
      <w:tblPr/>
      <w:tcPr>
        <w:tcBorders>
          <w:top w:val="single" w:sz="4" w:space="0" w:color="FFFFFF"/>
        </w:tcBorders>
        <w:shd w:val="clear" w:color="auto" w:fill="000000"/>
      </w:tcPr>
    </w:tblStylePr>
    <w:tblStylePr w:type="firstCol">
      <w:rPr>
        <w:rFonts w:ascii="Arial" w:hAnsi="Arial" w:cs="Arial" w:hint="default"/>
        <w:b/>
        <w:color w:val="FFFFFF"/>
        <w:sz w:val="22"/>
        <w:szCs w:val="22"/>
      </w:rPr>
      <w:tblPr/>
      <w:tcPr>
        <w:shd w:val="clear" w:color="auto" w:fill="000000"/>
      </w:tcPr>
    </w:tblStylePr>
    <w:tblStylePr w:type="lastCol">
      <w:rPr>
        <w:rFonts w:ascii="Arial" w:hAnsi="Arial" w:cs="Arial" w:hint="default"/>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2">
    <w:name w:val="Таблица-сетка 6 цветная2"/>
    <w:basedOn w:val="a3"/>
    <w:uiPriority w:val="99"/>
    <w:rsid w:val="005A55F0"/>
    <w:pPr>
      <w:spacing w:after="0" w:line="240" w:lineRule="auto"/>
    </w:pPr>
    <w:rPr>
      <w:rFonts w:ascii="Calibri" w:eastAsia="Calibri" w:hAnsi="Calibri" w:cs="Times New Roman"/>
      <w:sz w:val="20"/>
      <w:lang w:val="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s="Arial" w:hint="default"/>
        <w:color w:val="7F7F7F"/>
        <w:sz w:val="22"/>
        <w:szCs w:val="22"/>
      </w:rPr>
      <w:tblPr/>
      <w:tcPr>
        <w:shd w:val="clear" w:color="auto" w:fill="CBCBCB"/>
      </w:tcPr>
    </w:tblStylePr>
    <w:tblStylePr w:type="band2Horz">
      <w:rPr>
        <w:rFonts w:ascii="Arial" w:hAnsi="Arial" w:cs="Arial" w:hint="default"/>
        <w:color w:val="7F7F7F"/>
        <w:sz w:val="22"/>
        <w:szCs w:val="22"/>
      </w:rPr>
    </w:tblStylePr>
  </w:style>
  <w:style w:type="table" w:customStyle="1" w:styleId="-72">
    <w:name w:val="Таблица-сетка 7 цветная2"/>
    <w:basedOn w:val="a3"/>
    <w:uiPriority w:val="99"/>
    <w:rsid w:val="005A55F0"/>
    <w:pPr>
      <w:spacing w:after="0" w:line="240" w:lineRule="auto"/>
    </w:pPr>
    <w:rPr>
      <w:rFonts w:ascii="Calibri" w:eastAsia="Calibri" w:hAnsi="Calibri" w:cs="Times New Roman"/>
      <w:sz w:val="20"/>
      <w:lang w:val="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cs="Arial" w:hint="default"/>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rFonts w:ascii="Arial" w:hAnsi="Arial" w:cs="Arial" w:hint="default"/>
        <w:color w:val="7F7F7F"/>
        <w:sz w:val="22"/>
        <w:szCs w:val="22"/>
      </w:rPr>
      <w:tblPr/>
      <w:tcPr>
        <w:shd w:val="clear" w:color="auto" w:fill="F2F2F2"/>
      </w:tcPr>
    </w:tblStylePr>
    <w:tblStylePr w:type="band2Horz">
      <w:rPr>
        <w:rFonts w:ascii="Arial" w:hAnsi="Arial" w:cs="Arial" w:hint="default"/>
        <w:color w:val="7F7F7F"/>
        <w:sz w:val="22"/>
        <w:szCs w:val="22"/>
      </w:rPr>
    </w:tblStylePr>
  </w:style>
  <w:style w:type="table" w:customStyle="1" w:styleId="-120">
    <w:name w:val="Список-таблица 1 светлая2"/>
    <w:basedOn w:val="a3"/>
    <w:uiPriority w:val="99"/>
    <w:rsid w:val="005A55F0"/>
    <w:pPr>
      <w:spacing w:after="0" w:line="240" w:lineRule="auto"/>
    </w:pPr>
    <w:rPr>
      <w:rFonts w:ascii="Calibri" w:eastAsia="Calibri" w:hAnsi="Calibri" w:cs="Times New Roman"/>
      <w:sz w:val="20"/>
      <w:lang w:val="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20">
    <w:name w:val="Список-таблица 22"/>
    <w:basedOn w:val="a3"/>
    <w:uiPriority w:val="99"/>
    <w:rsid w:val="005A55F0"/>
    <w:pPr>
      <w:spacing w:after="0" w:line="240" w:lineRule="auto"/>
    </w:pPr>
    <w:rPr>
      <w:rFonts w:ascii="Calibri" w:eastAsia="Calibri" w:hAnsi="Calibri" w:cs="Times New Roman"/>
      <w:sz w:val="20"/>
      <w:lang w:val="en-US" w:bidi="hi-I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320">
    <w:name w:val="Список-таблица 32"/>
    <w:basedOn w:val="a3"/>
    <w:uiPriority w:val="99"/>
    <w:rsid w:val="005A55F0"/>
    <w:pPr>
      <w:spacing w:after="0" w:line="240" w:lineRule="auto"/>
    </w:pPr>
    <w:rPr>
      <w:rFonts w:ascii="Calibri" w:eastAsia="Calibri" w:hAnsi="Calibri" w:cs="Times New Roman"/>
      <w:sz w:val="20"/>
      <w:lang w:val="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right w:val="single" w:sz="4" w:space="0" w:color="000000"/>
        </w:tcBorders>
      </w:tcPr>
    </w:tblStylePr>
    <w:tblStylePr w:type="band1Horz">
      <w:rPr>
        <w:rFonts w:ascii="Arial" w:hAnsi="Arial" w:cs="Arial" w:hint="default"/>
        <w:color w:val="404040"/>
        <w:sz w:val="22"/>
        <w:szCs w:val="22"/>
      </w:rPr>
      <w:tblPr/>
      <w:tcPr>
        <w:tcBorders>
          <w:top w:val="single" w:sz="4" w:space="0" w:color="000000"/>
          <w:bottom w:val="single" w:sz="4" w:space="0" w:color="000000"/>
        </w:tcBorders>
      </w:tcPr>
    </w:tblStylePr>
  </w:style>
  <w:style w:type="table" w:customStyle="1" w:styleId="-420">
    <w:name w:val="Список-таблица 42"/>
    <w:basedOn w:val="a3"/>
    <w:uiPriority w:val="99"/>
    <w:rsid w:val="005A55F0"/>
    <w:pPr>
      <w:spacing w:after="0" w:line="240" w:lineRule="auto"/>
    </w:pPr>
    <w:rPr>
      <w:rFonts w:ascii="Calibri" w:eastAsia="Calibri" w:hAnsi="Calibri" w:cs="Times New Roman"/>
      <w:sz w:val="20"/>
      <w:lang w:val="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520">
    <w:name w:val="Список-таблица 5 темная2"/>
    <w:basedOn w:val="a3"/>
    <w:uiPriority w:val="99"/>
    <w:rsid w:val="005A55F0"/>
    <w:pPr>
      <w:spacing w:after="0" w:line="240" w:lineRule="auto"/>
    </w:pPr>
    <w:rPr>
      <w:rFonts w:ascii="Calibri" w:eastAsia="Calibri" w:hAnsi="Calibri" w:cs="Times New Roman"/>
      <w:sz w:val="20"/>
      <w:lang w:val="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shd w:val="clear" w:color="auto" w:fill="7F7F7F"/>
    </w:tblPr>
    <w:tblStylePr w:type="firstRow">
      <w:rPr>
        <w:rFonts w:ascii="Arial" w:hAnsi="Arial" w:cs="Arial" w:hint="default"/>
        <w:b/>
        <w:color w:val="FFFFFF"/>
        <w:sz w:val="22"/>
        <w:szCs w:val="22"/>
      </w:rPr>
      <w:tblPr/>
      <w:tcPr>
        <w:tcBorders>
          <w:top w:val="single" w:sz="36" w:space="0" w:color="7F7F7F"/>
          <w:bottom w:val="single" w:sz="12" w:space="0" w:color="FFFFFF"/>
        </w:tcBorders>
        <w:shd w:val="clear" w:color="auto" w:fill="7F7F7F"/>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20">
    <w:name w:val="Список-таблица 6 цветная2"/>
    <w:basedOn w:val="a3"/>
    <w:uiPriority w:val="99"/>
    <w:rsid w:val="005A55F0"/>
    <w:pPr>
      <w:spacing w:after="0" w:line="240" w:lineRule="auto"/>
    </w:pPr>
    <w:rPr>
      <w:rFonts w:ascii="Calibri" w:eastAsia="Calibri" w:hAnsi="Calibri" w:cs="Times New Roman"/>
      <w:sz w:val="20"/>
      <w:lang w:val="en-US"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s="Arial" w:hint="default"/>
        <w:color w:val="000000"/>
        <w:sz w:val="22"/>
        <w:szCs w:val="22"/>
      </w:rPr>
      <w:tblPr/>
      <w:tcPr>
        <w:shd w:val="clear" w:color="auto" w:fill="BFBFBF"/>
      </w:tcPr>
    </w:tblStylePr>
    <w:tblStylePr w:type="band2Horz">
      <w:rPr>
        <w:rFonts w:ascii="Arial" w:hAnsi="Arial" w:cs="Arial" w:hint="default"/>
        <w:color w:val="000000"/>
        <w:sz w:val="22"/>
        <w:szCs w:val="22"/>
      </w:rPr>
    </w:tblStylePr>
  </w:style>
  <w:style w:type="table" w:customStyle="1" w:styleId="-720">
    <w:name w:val="Список-таблица 7 цветная2"/>
    <w:basedOn w:val="a3"/>
    <w:uiPriority w:val="99"/>
    <w:rsid w:val="005A55F0"/>
    <w:pPr>
      <w:spacing w:after="0" w:line="240" w:lineRule="auto"/>
    </w:pPr>
    <w:rPr>
      <w:rFonts w:ascii="Calibri" w:eastAsia="Calibri" w:hAnsi="Calibri" w:cs="Times New Roman"/>
      <w:sz w:val="20"/>
      <w:lang w:val="en-US" w:bidi="hi-IN"/>
    </w:rPr>
    <w:tblPr>
      <w:tblStyleRowBandSize w:val="1"/>
      <w:tblStyleColBandSize w:val="1"/>
      <w:tblBorders>
        <w:right w:val="single" w:sz="4" w:space="0" w:color="7F7F7F"/>
      </w:tblBorders>
    </w:tblPr>
    <w:tblStylePr w:type="firstRow">
      <w:rPr>
        <w:rFonts w:ascii="Arial" w:hAnsi="Arial" w:cs="Arial" w:hint="default"/>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rFonts w:ascii="Arial" w:hAnsi="Arial" w:cs="Arial" w:hint="default"/>
        <w:color w:val="7F7F7F"/>
        <w:sz w:val="22"/>
        <w:szCs w:val="22"/>
      </w:rPr>
      <w:tblPr/>
      <w:tcPr>
        <w:shd w:val="clear" w:color="auto" w:fill="BFBFBF"/>
      </w:tcPr>
    </w:tblStylePr>
    <w:tblStylePr w:type="band2Horz">
      <w:rPr>
        <w:rFonts w:ascii="Arial" w:hAnsi="Arial" w:cs="Arial" w:hint="default"/>
        <w:color w:val="7F7F7F"/>
        <w:sz w:val="22"/>
        <w:szCs w:val="22"/>
      </w:rPr>
    </w:tblStylePr>
  </w:style>
  <w:style w:type="table" w:customStyle="1" w:styleId="3fc">
    <w:name w:val="Сетка таблицы3"/>
    <w:uiPriority w:val="39"/>
    <w:rsid w:val="005A55F0"/>
    <w:pPr>
      <w:spacing w:after="0" w:line="240" w:lineRule="auto"/>
    </w:pPr>
    <w:rPr>
      <w:rFonts w:ascii="Calibri" w:eastAsia="Calibri" w:hAnsi="Calibri" w:cs="Times New Roman"/>
      <w:sz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2">
    <w:name w:val="Table Grid Light2"/>
    <w:uiPriority w:val="59"/>
    <w:rsid w:val="005A55F0"/>
    <w:pPr>
      <w:spacing w:after="0" w:line="240" w:lineRule="auto"/>
    </w:pPr>
    <w:rPr>
      <w:rFonts w:ascii="Calibri" w:eastAsia="Calibri" w:hAnsi="Calibri" w:cs="Times New Roman"/>
      <w:sz w:val="20"/>
      <w:lang w:val="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20">
    <w:name w:val="Таблица простая 112"/>
    <w:uiPriority w:val="59"/>
    <w:rsid w:val="005A55F0"/>
    <w:pPr>
      <w:spacing w:after="0" w:line="240" w:lineRule="auto"/>
    </w:pPr>
    <w:rPr>
      <w:rFonts w:ascii="Calibri" w:eastAsia="Calibri" w:hAnsi="Calibri" w:cs="Times New Roman"/>
      <w:sz w:val="20"/>
      <w:szCs w:val="20"/>
      <w:lang w:val="en-US" w:eastAsia="ru-RU"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20">
    <w:name w:val="Таблица простая 212"/>
    <w:uiPriority w:val="59"/>
    <w:rsid w:val="005A55F0"/>
    <w:pPr>
      <w:spacing w:after="0" w:line="240" w:lineRule="auto"/>
    </w:pPr>
    <w:rPr>
      <w:rFonts w:ascii="Calibri" w:eastAsia="Calibri" w:hAnsi="Calibri" w:cs="Times New Roman"/>
      <w:sz w:val="20"/>
      <w:szCs w:val="20"/>
      <w:lang w:val="en-US" w:eastAsia="ru-RU" w:bidi="hi-IN"/>
    </w:rPr>
    <w:tblPr>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0">
    <w:name w:val="Таблица простая 312"/>
    <w:uiPriority w:val="99"/>
    <w:rsid w:val="005A55F0"/>
    <w:pPr>
      <w:spacing w:after="0" w:line="240" w:lineRule="auto"/>
    </w:pPr>
    <w:rPr>
      <w:rFonts w:ascii="Calibri" w:eastAsia="Calibri" w:hAnsi="Calibri" w:cs="Times New Roman"/>
      <w:sz w:val="20"/>
      <w:szCs w:val="20"/>
      <w:lang w:val="en-US" w:eastAsia="ru-RU" w:bidi="hi-IN"/>
    </w:rPr>
    <w:tblPr>
      <w:tblStyleRowBandSize w:val="1"/>
      <w:tblStyleColBandSize w:val="1"/>
      <w:tblCellMar>
        <w:top w:w="0" w:type="dxa"/>
        <w:left w:w="0" w:type="dxa"/>
        <w:bottom w:w="0" w:type="dxa"/>
        <w:right w:w="0"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2">
    <w:name w:val="Таблица простая 412"/>
    <w:uiPriority w:val="99"/>
    <w:rsid w:val="005A55F0"/>
    <w:pPr>
      <w:spacing w:after="0" w:line="240" w:lineRule="auto"/>
    </w:pPr>
    <w:rPr>
      <w:rFonts w:ascii="Calibri" w:eastAsia="Calibri" w:hAnsi="Calibri" w:cs="Times New Roman"/>
      <w:sz w:val="20"/>
      <w:szCs w:val="20"/>
      <w:lang w:val="en-US" w:eastAsia="ru-RU" w:bidi="hi-IN"/>
    </w:rPr>
    <w:tblPr>
      <w:tblStyleRowBandSize w:val="1"/>
      <w:tblStyleColBandSize w:val="1"/>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2">
    <w:name w:val="Таблица простая 512"/>
    <w:uiPriority w:val="99"/>
    <w:rsid w:val="005A55F0"/>
    <w:pPr>
      <w:spacing w:after="0" w:line="240" w:lineRule="auto"/>
    </w:pPr>
    <w:rPr>
      <w:rFonts w:ascii="Calibri" w:eastAsia="Calibri" w:hAnsi="Calibri" w:cs="Times New Roman"/>
      <w:sz w:val="20"/>
      <w:szCs w:val="20"/>
      <w:lang w:val="en-US" w:eastAsia="ru-RU" w:bidi="hi-IN"/>
    </w:rPr>
    <w:tblPr>
      <w:tblStyleRowBandSize w:val="1"/>
      <w:tblStyleColBandSize w:val="1"/>
      <w:tblCellMar>
        <w:top w:w="0" w:type="dxa"/>
        <w:left w:w="0" w:type="dxa"/>
        <w:bottom w:w="0" w:type="dxa"/>
        <w:right w:w="0"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2">
    <w:name w:val="Таблица-сетка 1 светлая12"/>
    <w:uiPriority w:val="99"/>
    <w:rsid w:val="005A55F0"/>
    <w:pPr>
      <w:spacing w:after="0" w:line="240" w:lineRule="auto"/>
    </w:pPr>
    <w:rPr>
      <w:rFonts w:ascii="Calibri" w:eastAsia="Calibri" w:hAnsi="Calibri" w:cs="Times New Roman"/>
      <w:sz w:val="20"/>
      <w:szCs w:val="20"/>
      <w:lang w:val="en-US" w:eastAsia="ru-RU"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0" w:type="dxa"/>
        <w:bottom w:w="0" w:type="dxa"/>
        <w:right w:w="0" w:type="dxa"/>
      </w:tblCellMar>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2">
    <w:name w:val="Grid Table 1 Light - Accent 12"/>
    <w:uiPriority w:val="99"/>
    <w:rsid w:val="005A55F0"/>
    <w:pPr>
      <w:spacing w:after="0" w:line="240" w:lineRule="auto"/>
    </w:pPr>
    <w:rPr>
      <w:rFonts w:ascii="Calibri" w:eastAsia="Calibri" w:hAnsi="Calibri" w:cs="Times New Roman"/>
      <w:sz w:val="20"/>
      <w:szCs w:val="20"/>
      <w:lang w:val="en-US" w:eastAsia="ru-RU" w:bidi="hi-IN"/>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0" w:type="dxa"/>
        <w:bottom w:w="0" w:type="dxa"/>
        <w:right w:w="0" w:type="dxa"/>
      </w:tblCellMar>
    </w:tblPr>
    <w:tblStylePr w:type="firstRow">
      <w:rPr>
        <w:b/>
        <w:color w:val="404040"/>
      </w:rPr>
      <w:tblPr/>
      <w:tcPr>
        <w:tcBorders>
          <w:bottom w:val="single" w:sz="12" w:space="0" w:color="4472C4"/>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472C4"/>
          <w:left w:val="single" w:sz="4" w:space="0" w:color="4472C4"/>
          <w:bottom w:val="single" w:sz="4" w:space="0" w:color="4472C4"/>
          <w:right w:val="single" w:sz="4" w:space="0" w:color="4472C4"/>
        </w:tcBorders>
      </w:tcPr>
    </w:tblStylePr>
  </w:style>
  <w:style w:type="table" w:customStyle="1" w:styleId="GridTable1Light-Accent22">
    <w:name w:val="Grid Table 1 Light - Accent 22"/>
    <w:uiPriority w:val="99"/>
    <w:rsid w:val="005A55F0"/>
    <w:pPr>
      <w:spacing w:after="0" w:line="240" w:lineRule="auto"/>
    </w:pPr>
    <w:rPr>
      <w:rFonts w:ascii="Calibri" w:eastAsia="Calibri" w:hAnsi="Calibri" w:cs="Times New Roman"/>
      <w:sz w:val="20"/>
      <w:szCs w:val="20"/>
      <w:lang w:val="en-US" w:eastAsia="ru-RU" w:bidi="hi-IN"/>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0" w:type="dxa"/>
        <w:bottom w:w="0" w:type="dxa"/>
        <w:right w:w="0" w:type="dxa"/>
      </w:tblCellMar>
    </w:tblPr>
    <w:tblStylePr w:type="firstRow">
      <w:rPr>
        <w:b/>
        <w:color w:val="404040"/>
      </w:rPr>
      <w:tblPr/>
      <w:tcPr>
        <w:tcBorders>
          <w:bottom w:val="single" w:sz="12" w:space="0" w:color="ED7D31"/>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ED7D31"/>
          <w:left w:val="single" w:sz="4" w:space="0" w:color="ED7D31"/>
          <w:bottom w:val="single" w:sz="4" w:space="0" w:color="ED7D31"/>
          <w:right w:val="single" w:sz="4" w:space="0" w:color="ED7D31"/>
        </w:tcBorders>
      </w:tcPr>
    </w:tblStylePr>
  </w:style>
  <w:style w:type="table" w:customStyle="1" w:styleId="GridTable1Light-Accent32">
    <w:name w:val="Grid Table 1 Light - Accent 32"/>
    <w:uiPriority w:val="99"/>
    <w:rsid w:val="005A55F0"/>
    <w:pPr>
      <w:spacing w:after="0" w:line="240" w:lineRule="auto"/>
    </w:pPr>
    <w:rPr>
      <w:rFonts w:ascii="Calibri" w:eastAsia="Calibri" w:hAnsi="Calibri" w:cs="Times New Roman"/>
      <w:sz w:val="20"/>
      <w:szCs w:val="20"/>
      <w:lang w:val="en-US" w:eastAsia="ru-RU" w:bidi="hi-IN"/>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0" w:type="dxa"/>
        <w:bottom w:w="0" w:type="dxa"/>
        <w:right w:w="0" w:type="dxa"/>
      </w:tblCellMar>
    </w:tblPr>
    <w:tblStylePr w:type="firstRow">
      <w:rPr>
        <w:b/>
        <w:color w:val="404040"/>
      </w:rPr>
      <w:tblPr/>
      <w:tcPr>
        <w:tcBorders>
          <w:bottom w:val="single" w:sz="12" w:space="0" w:color="A5A5A5"/>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A5A5A5"/>
          <w:left w:val="single" w:sz="4" w:space="0" w:color="A5A5A5"/>
          <w:bottom w:val="single" w:sz="4" w:space="0" w:color="A5A5A5"/>
          <w:right w:val="single" w:sz="4" w:space="0" w:color="A5A5A5"/>
        </w:tcBorders>
      </w:tcPr>
    </w:tblStylePr>
  </w:style>
  <w:style w:type="table" w:customStyle="1" w:styleId="GridTable1Light-Accent42">
    <w:name w:val="Grid Table 1 Light - Accent 42"/>
    <w:uiPriority w:val="99"/>
    <w:rsid w:val="005A55F0"/>
    <w:pPr>
      <w:spacing w:after="0" w:line="240" w:lineRule="auto"/>
    </w:pPr>
    <w:rPr>
      <w:rFonts w:ascii="Calibri" w:eastAsia="Calibri" w:hAnsi="Calibri" w:cs="Times New Roman"/>
      <w:sz w:val="20"/>
      <w:szCs w:val="20"/>
      <w:lang w:val="en-US" w:eastAsia="ru-RU" w:bidi="hi-IN"/>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0" w:type="dxa"/>
        <w:bottom w:w="0" w:type="dxa"/>
        <w:right w:w="0" w:type="dxa"/>
      </w:tblCellMar>
    </w:tblPr>
    <w:tblStylePr w:type="firstRow">
      <w:rPr>
        <w:b/>
        <w:color w:val="404040"/>
      </w:rPr>
      <w:tblPr/>
      <w:tcPr>
        <w:tcBorders>
          <w:bottom w:val="single" w:sz="12" w:space="0" w:color="FFC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FC000"/>
          <w:left w:val="single" w:sz="4" w:space="0" w:color="FFC000"/>
          <w:bottom w:val="single" w:sz="4" w:space="0" w:color="FFC000"/>
          <w:right w:val="single" w:sz="4" w:space="0" w:color="FFC000"/>
        </w:tcBorders>
      </w:tcPr>
    </w:tblStylePr>
  </w:style>
  <w:style w:type="table" w:customStyle="1" w:styleId="GridTable1Light-Accent52">
    <w:name w:val="Grid Table 1 Light - Accent 52"/>
    <w:uiPriority w:val="99"/>
    <w:rsid w:val="005A55F0"/>
    <w:pPr>
      <w:spacing w:after="0" w:line="240" w:lineRule="auto"/>
    </w:pPr>
    <w:rPr>
      <w:rFonts w:ascii="Calibri" w:eastAsia="Calibri" w:hAnsi="Calibri" w:cs="Times New Roman"/>
      <w:sz w:val="20"/>
      <w:szCs w:val="20"/>
      <w:lang w:val="en-US" w:eastAsia="ru-RU" w:bidi="hi-IN"/>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0" w:type="dxa"/>
        <w:bottom w:w="0" w:type="dxa"/>
        <w:right w:w="0" w:type="dxa"/>
      </w:tblCellMar>
    </w:tblPr>
    <w:tblStylePr w:type="firstRow">
      <w:rPr>
        <w:b/>
        <w:color w:val="404040"/>
      </w:rPr>
      <w:tblPr/>
      <w:tcPr>
        <w:tcBorders>
          <w:bottom w:val="single" w:sz="12" w:space="0" w:color="5B9BD5"/>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5B9BD5"/>
          <w:left w:val="single" w:sz="4" w:space="0" w:color="5B9BD5"/>
          <w:bottom w:val="single" w:sz="4" w:space="0" w:color="5B9BD5"/>
          <w:right w:val="single" w:sz="4" w:space="0" w:color="5B9BD5"/>
        </w:tcBorders>
      </w:tcPr>
    </w:tblStylePr>
  </w:style>
  <w:style w:type="table" w:customStyle="1" w:styleId="GridTable1Light-Accent62">
    <w:name w:val="Grid Table 1 Light - Accent 62"/>
    <w:uiPriority w:val="99"/>
    <w:rsid w:val="005A55F0"/>
    <w:pPr>
      <w:spacing w:after="0" w:line="240" w:lineRule="auto"/>
    </w:pPr>
    <w:rPr>
      <w:rFonts w:ascii="Calibri" w:eastAsia="Calibri" w:hAnsi="Calibri" w:cs="Times New Roman"/>
      <w:sz w:val="20"/>
      <w:szCs w:val="20"/>
      <w:lang w:val="en-US" w:eastAsia="ru-RU" w:bidi="hi-IN"/>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0" w:type="dxa"/>
        <w:bottom w:w="0" w:type="dxa"/>
        <w:right w:w="0" w:type="dxa"/>
      </w:tblCellMar>
    </w:tblPr>
    <w:tblStylePr w:type="firstRow">
      <w:rPr>
        <w:b/>
        <w:color w:val="404040"/>
      </w:rPr>
      <w:tblPr/>
      <w:tcPr>
        <w:tcBorders>
          <w:bottom w:val="single" w:sz="12" w:space="0" w:color="70AD47"/>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70AD47"/>
          <w:left w:val="single" w:sz="4" w:space="0" w:color="70AD47"/>
          <w:bottom w:val="single" w:sz="4" w:space="0" w:color="70AD47"/>
          <w:right w:val="single" w:sz="4" w:space="0" w:color="70AD47"/>
        </w:tcBorders>
      </w:tcPr>
    </w:tblStylePr>
  </w:style>
  <w:style w:type="table" w:customStyle="1" w:styleId="-212">
    <w:name w:val="Таблица-сетка 212"/>
    <w:uiPriority w:val="99"/>
    <w:rsid w:val="005A55F0"/>
    <w:pPr>
      <w:spacing w:after="0" w:line="240" w:lineRule="auto"/>
    </w:pPr>
    <w:rPr>
      <w:rFonts w:ascii="Calibri" w:eastAsia="Calibri" w:hAnsi="Calibri" w:cs="Times New Roman"/>
      <w:sz w:val="20"/>
      <w:szCs w:val="20"/>
      <w:lang w:val="en-US" w:eastAsia="ru-RU" w:bidi="hi-IN"/>
    </w:rPr>
    <w:tblPr>
      <w:tblStyleRowBandSize w:val="1"/>
      <w:tblStyleColBandSize w:val="1"/>
      <w:tblBorders>
        <w:bottom w:val="single" w:sz="4" w:space="0" w:color="6A6A6A"/>
        <w:insideH w:val="single" w:sz="4" w:space="0" w:color="6A6A6A"/>
        <w:insideV w:val="single" w:sz="4" w:space="0" w:color="6A6A6A"/>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2-Accent12">
    <w:name w:val="Grid Table 2 - Accent 12"/>
    <w:uiPriority w:val="99"/>
    <w:rsid w:val="005A55F0"/>
    <w:pPr>
      <w:spacing w:after="0" w:line="240" w:lineRule="auto"/>
    </w:pPr>
    <w:rPr>
      <w:rFonts w:ascii="Calibri" w:eastAsia="Calibri" w:hAnsi="Calibri" w:cs="Times New Roman"/>
      <w:sz w:val="20"/>
      <w:szCs w:val="20"/>
      <w:lang w:val="en-US" w:eastAsia="ru-RU" w:bidi="hi-IN"/>
    </w:rPr>
    <w:tblPr>
      <w:tblStyleRowBandSize w:val="1"/>
      <w:tblStyleColBandSize w:val="1"/>
      <w:tblBorders>
        <w:bottom w:val="single" w:sz="4" w:space="0" w:color="537DC8"/>
        <w:insideH w:val="single" w:sz="4" w:space="0" w:color="537DC8"/>
        <w:insideV w:val="single" w:sz="4" w:space="0" w:color="537DC8"/>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4472C4"/>
          <w:right w:val="none" w:sz="0" w:space="0" w:color="auto"/>
        </w:tcBorders>
        <w:shd w:val="clear" w:color="auto" w:fill="auto"/>
      </w:tcPr>
    </w:tblStylePr>
    <w:tblStylePr w:type="lastRow">
      <w:rPr>
        <w:b/>
        <w:color w:val="404040"/>
      </w:rPr>
      <w:tblPr/>
      <w:tcPr>
        <w:tcBorders>
          <w:top w:val="single" w:sz="4" w:space="0" w:color="4472C4"/>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8E2F3"/>
      </w:tcPr>
    </w:tblStylePr>
    <w:tblStylePr w:type="band1Horz">
      <w:rPr>
        <w:color w:val="404040"/>
        <w:sz w:val="22"/>
        <w:szCs w:val="22"/>
      </w:rPr>
      <w:tblPr/>
      <w:tcPr>
        <w:shd w:val="clear" w:color="auto" w:fill="D8E2F3"/>
      </w:tcPr>
    </w:tblStylePr>
  </w:style>
  <w:style w:type="table" w:customStyle="1" w:styleId="GridTable2-Accent22">
    <w:name w:val="Grid Table 2 - Accent 22"/>
    <w:uiPriority w:val="99"/>
    <w:rsid w:val="005A55F0"/>
    <w:pPr>
      <w:spacing w:after="0" w:line="240" w:lineRule="auto"/>
    </w:pPr>
    <w:rPr>
      <w:rFonts w:ascii="Calibri" w:eastAsia="Calibri" w:hAnsi="Calibri" w:cs="Times New Roman"/>
      <w:sz w:val="20"/>
      <w:szCs w:val="20"/>
      <w:lang w:val="en-US" w:eastAsia="ru-RU" w:bidi="hi-IN"/>
    </w:rPr>
    <w:tblPr>
      <w:tblStyleRowBandSize w:val="1"/>
      <w:tblStyleColBandSize w:val="1"/>
      <w:tblBorders>
        <w:bottom w:val="single" w:sz="4" w:space="0" w:color="F4B184"/>
        <w:insideH w:val="single" w:sz="4" w:space="0" w:color="F4B184"/>
        <w:insideV w:val="single" w:sz="4" w:space="0" w:color="F4B184"/>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ED7D31"/>
          <w:right w:val="none" w:sz="0" w:space="0" w:color="auto"/>
        </w:tcBorders>
        <w:shd w:val="clear" w:color="auto" w:fill="auto"/>
      </w:tcPr>
    </w:tblStylePr>
    <w:tblStylePr w:type="lastRow">
      <w:rPr>
        <w:b/>
        <w:color w:val="404040"/>
      </w:rPr>
      <w:tblPr/>
      <w:tcPr>
        <w:tcBorders>
          <w:top w:val="single" w:sz="4" w:space="0" w:color="ED7D31"/>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2-Accent32">
    <w:name w:val="Grid Table 2 - Accent 32"/>
    <w:uiPriority w:val="99"/>
    <w:rsid w:val="005A55F0"/>
    <w:pPr>
      <w:spacing w:after="0" w:line="240" w:lineRule="auto"/>
    </w:pPr>
    <w:rPr>
      <w:rFonts w:ascii="Calibri" w:eastAsia="Calibri" w:hAnsi="Calibri" w:cs="Times New Roman"/>
      <w:sz w:val="20"/>
      <w:szCs w:val="20"/>
      <w:lang w:val="en-US" w:eastAsia="ru-RU" w:bidi="hi-IN"/>
    </w:rPr>
    <w:tblPr>
      <w:tblStyleRowBandSize w:val="1"/>
      <w:tblStyleColBandSize w:val="1"/>
      <w:tblBorders>
        <w:bottom w:val="single" w:sz="4" w:space="0" w:color="A5A5A5"/>
        <w:insideH w:val="single" w:sz="4" w:space="0" w:color="A5A5A5"/>
        <w:insideV w:val="single" w:sz="4" w:space="0" w:color="A5A5A5"/>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A5A5A5"/>
          <w:right w:val="none" w:sz="0" w:space="0" w:color="auto"/>
        </w:tcBorders>
        <w:shd w:val="clear" w:color="auto" w:fill="auto"/>
      </w:tcPr>
    </w:tblStylePr>
    <w:tblStylePr w:type="lastRow">
      <w:rPr>
        <w:b/>
        <w:color w:val="404040"/>
      </w:rPr>
      <w:tblPr/>
      <w:tcPr>
        <w:tcBorders>
          <w:top w:val="single" w:sz="4" w:space="0" w:color="A5A5A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2-Accent42">
    <w:name w:val="Grid Table 2 - Accent 42"/>
    <w:uiPriority w:val="99"/>
    <w:rsid w:val="005A55F0"/>
    <w:pPr>
      <w:spacing w:after="0" w:line="240" w:lineRule="auto"/>
    </w:pPr>
    <w:rPr>
      <w:rFonts w:ascii="Calibri" w:eastAsia="Calibri" w:hAnsi="Calibri" w:cs="Times New Roman"/>
      <w:sz w:val="20"/>
      <w:szCs w:val="20"/>
      <w:lang w:val="en-US" w:eastAsia="ru-RU" w:bidi="hi-IN"/>
    </w:rPr>
    <w:tblPr>
      <w:tblStyleRowBandSize w:val="1"/>
      <w:tblStyleColBandSize w:val="1"/>
      <w:tblBorders>
        <w:bottom w:val="single" w:sz="4" w:space="0" w:color="FFD865"/>
        <w:insideH w:val="single" w:sz="4" w:space="0" w:color="FFD865"/>
        <w:insideV w:val="single" w:sz="4" w:space="0" w:color="FFD865"/>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FFC000"/>
          <w:right w:val="none" w:sz="0" w:space="0" w:color="auto"/>
        </w:tcBorders>
        <w:shd w:val="clear" w:color="auto" w:fill="auto"/>
      </w:tcPr>
    </w:tblStylePr>
    <w:tblStylePr w:type="lastRow">
      <w:rPr>
        <w:b/>
        <w:color w:val="404040"/>
      </w:rPr>
      <w:tblPr/>
      <w:tcPr>
        <w:tcBorders>
          <w:top w:val="single" w:sz="4" w:space="0" w:color="FFC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2-Accent52">
    <w:name w:val="Grid Table 2 - Accent 52"/>
    <w:uiPriority w:val="99"/>
    <w:rsid w:val="005A55F0"/>
    <w:pPr>
      <w:spacing w:after="0" w:line="240" w:lineRule="auto"/>
    </w:pPr>
    <w:rPr>
      <w:rFonts w:ascii="Calibri" w:eastAsia="Calibri" w:hAnsi="Calibri" w:cs="Times New Roman"/>
      <w:sz w:val="20"/>
      <w:szCs w:val="20"/>
      <w:lang w:val="en-US" w:eastAsia="ru-RU" w:bidi="hi-IN"/>
    </w:rPr>
    <w:tblPr>
      <w:tblStyleRowBandSize w:val="1"/>
      <w:tblStyleColBandSize w:val="1"/>
      <w:tblBorders>
        <w:bottom w:val="single" w:sz="4" w:space="0" w:color="5B9BD5"/>
        <w:insideH w:val="single" w:sz="4" w:space="0" w:color="5B9BD5"/>
        <w:insideV w:val="single" w:sz="4" w:space="0" w:color="5B9BD5"/>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5B9BD5"/>
          <w:right w:val="none" w:sz="0" w:space="0" w:color="auto"/>
        </w:tcBorders>
        <w:shd w:val="clear" w:color="auto" w:fill="auto"/>
      </w:tcPr>
    </w:tblStylePr>
    <w:tblStylePr w:type="lastRow">
      <w:rPr>
        <w:b/>
        <w:color w:val="404040"/>
      </w:rPr>
      <w:tblPr/>
      <w:tcPr>
        <w:tcBorders>
          <w:top w:val="single" w:sz="4" w:space="0" w:color="5B9BD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2-Accent62">
    <w:name w:val="Grid Table 2 - Accent 62"/>
    <w:uiPriority w:val="99"/>
    <w:rsid w:val="005A55F0"/>
    <w:pPr>
      <w:spacing w:after="0" w:line="240" w:lineRule="auto"/>
    </w:pPr>
    <w:rPr>
      <w:rFonts w:ascii="Calibri" w:eastAsia="Calibri" w:hAnsi="Calibri" w:cs="Times New Roman"/>
      <w:sz w:val="20"/>
      <w:szCs w:val="20"/>
      <w:lang w:val="en-US" w:eastAsia="ru-RU" w:bidi="hi-IN"/>
    </w:rPr>
    <w:tblPr>
      <w:tblStyleRowBandSize w:val="1"/>
      <w:tblStyleColBandSize w:val="1"/>
      <w:tblBorders>
        <w:bottom w:val="single" w:sz="4" w:space="0" w:color="70AD47"/>
        <w:insideH w:val="single" w:sz="4" w:space="0" w:color="70AD47"/>
        <w:insideV w:val="single" w:sz="4" w:space="0" w:color="70AD47"/>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70AD47"/>
          <w:right w:val="none" w:sz="0" w:space="0" w:color="auto"/>
        </w:tcBorders>
        <w:shd w:val="clear" w:color="auto" w:fill="auto"/>
      </w:tcPr>
    </w:tblStylePr>
    <w:tblStylePr w:type="lastRow">
      <w:rPr>
        <w:b/>
        <w:color w:val="404040"/>
      </w:rPr>
      <w:tblPr/>
      <w:tcPr>
        <w:tcBorders>
          <w:top w:val="single" w:sz="4" w:space="0" w:color="70AD47"/>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312">
    <w:name w:val="Таблица-сетка 312"/>
    <w:uiPriority w:val="99"/>
    <w:rsid w:val="005A55F0"/>
    <w:pPr>
      <w:spacing w:after="0" w:line="240" w:lineRule="auto"/>
    </w:pPr>
    <w:rPr>
      <w:rFonts w:ascii="Calibri" w:eastAsia="Calibri" w:hAnsi="Calibri" w:cs="Times New Roman"/>
      <w:sz w:val="20"/>
      <w:szCs w:val="20"/>
      <w:lang w:val="en-US" w:eastAsia="ru-RU" w:bidi="hi-IN"/>
    </w:rPr>
    <w:tblPr>
      <w:tblStyleRowBandSize w:val="1"/>
      <w:tblStyleColBandSize w:val="1"/>
      <w:tblBorders>
        <w:bottom w:val="single" w:sz="4" w:space="0" w:color="6A6A6A"/>
        <w:insideH w:val="single" w:sz="4" w:space="0" w:color="6A6A6A"/>
        <w:insideV w:val="single" w:sz="4" w:space="0" w:color="6A6A6A"/>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3-Accent12">
    <w:name w:val="Grid Table 3 - Accent 12"/>
    <w:uiPriority w:val="99"/>
    <w:rsid w:val="005A55F0"/>
    <w:pPr>
      <w:spacing w:after="0" w:line="240" w:lineRule="auto"/>
    </w:pPr>
    <w:rPr>
      <w:rFonts w:ascii="Calibri" w:eastAsia="Calibri" w:hAnsi="Calibri" w:cs="Times New Roman"/>
      <w:sz w:val="20"/>
      <w:szCs w:val="20"/>
      <w:lang w:val="en-US" w:eastAsia="ru-RU" w:bidi="hi-IN"/>
    </w:rPr>
    <w:tblPr>
      <w:tblStyleRowBandSize w:val="1"/>
      <w:tblStyleColBandSize w:val="1"/>
      <w:tblBorders>
        <w:bottom w:val="single" w:sz="4" w:space="0" w:color="537DC8"/>
        <w:insideH w:val="single" w:sz="4" w:space="0" w:color="537DC8"/>
        <w:insideV w:val="single" w:sz="4" w:space="0" w:color="537DC8"/>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8E2F3"/>
      </w:tcPr>
    </w:tblStylePr>
    <w:tblStylePr w:type="band1Horz">
      <w:rPr>
        <w:color w:val="404040"/>
        <w:sz w:val="22"/>
        <w:szCs w:val="22"/>
      </w:rPr>
      <w:tblPr/>
      <w:tcPr>
        <w:shd w:val="clear" w:color="auto" w:fill="D8E2F3"/>
      </w:tcPr>
    </w:tblStylePr>
  </w:style>
  <w:style w:type="table" w:customStyle="1" w:styleId="GridTable3-Accent22">
    <w:name w:val="Grid Table 3 - Accent 22"/>
    <w:uiPriority w:val="99"/>
    <w:rsid w:val="005A55F0"/>
    <w:pPr>
      <w:spacing w:after="0" w:line="240" w:lineRule="auto"/>
    </w:pPr>
    <w:rPr>
      <w:rFonts w:ascii="Calibri" w:eastAsia="Calibri" w:hAnsi="Calibri" w:cs="Times New Roman"/>
      <w:sz w:val="20"/>
      <w:szCs w:val="20"/>
      <w:lang w:val="en-US" w:eastAsia="ru-RU" w:bidi="hi-IN"/>
    </w:rPr>
    <w:tblPr>
      <w:tblStyleRowBandSize w:val="1"/>
      <w:tblStyleColBandSize w:val="1"/>
      <w:tblBorders>
        <w:bottom w:val="single" w:sz="4" w:space="0" w:color="F4B184"/>
        <w:insideH w:val="single" w:sz="4" w:space="0" w:color="F4B184"/>
        <w:insideV w:val="single" w:sz="4" w:space="0" w:color="F4B184"/>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3-Accent32">
    <w:name w:val="Grid Table 3 - Accent 32"/>
    <w:uiPriority w:val="99"/>
    <w:rsid w:val="005A55F0"/>
    <w:pPr>
      <w:spacing w:after="0" w:line="240" w:lineRule="auto"/>
    </w:pPr>
    <w:rPr>
      <w:rFonts w:ascii="Calibri" w:eastAsia="Calibri" w:hAnsi="Calibri" w:cs="Times New Roman"/>
      <w:sz w:val="20"/>
      <w:szCs w:val="20"/>
      <w:lang w:val="en-US" w:eastAsia="ru-RU" w:bidi="hi-IN"/>
    </w:rPr>
    <w:tblPr>
      <w:tblStyleRowBandSize w:val="1"/>
      <w:tblStyleColBandSize w:val="1"/>
      <w:tblBorders>
        <w:bottom w:val="single" w:sz="4" w:space="0" w:color="A5A5A5"/>
        <w:insideH w:val="single" w:sz="4" w:space="0" w:color="A5A5A5"/>
        <w:insideV w:val="single" w:sz="4" w:space="0" w:color="A5A5A5"/>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3-Accent42">
    <w:name w:val="Grid Table 3 - Accent 42"/>
    <w:uiPriority w:val="99"/>
    <w:rsid w:val="005A55F0"/>
    <w:pPr>
      <w:spacing w:after="0" w:line="240" w:lineRule="auto"/>
    </w:pPr>
    <w:rPr>
      <w:rFonts w:ascii="Calibri" w:eastAsia="Calibri" w:hAnsi="Calibri" w:cs="Times New Roman"/>
      <w:sz w:val="20"/>
      <w:szCs w:val="20"/>
      <w:lang w:val="en-US" w:eastAsia="ru-RU" w:bidi="hi-IN"/>
    </w:rPr>
    <w:tblPr>
      <w:tblStyleRowBandSize w:val="1"/>
      <w:tblStyleColBandSize w:val="1"/>
      <w:tblBorders>
        <w:bottom w:val="single" w:sz="4" w:space="0" w:color="FFD865"/>
        <w:insideH w:val="single" w:sz="4" w:space="0" w:color="FFD865"/>
        <w:insideV w:val="single" w:sz="4" w:space="0" w:color="FFD865"/>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3-Accent52">
    <w:name w:val="Grid Table 3 - Accent 52"/>
    <w:uiPriority w:val="99"/>
    <w:rsid w:val="005A55F0"/>
    <w:pPr>
      <w:spacing w:after="0" w:line="240" w:lineRule="auto"/>
    </w:pPr>
    <w:rPr>
      <w:rFonts w:ascii="Calibri" w:eastAsia="Calibri" w:hAnsi="Calibri" w:cs="Times New Roman"/>
      <w:sz w:val="20"/>
      <w:szCs w:val="20"/>
      <w:lang w:val="en-US" w:eastAsia="ru-RU" w:bidi="hi-IN"/>
    </w:rPr>
    <w:tblPr>
      <w:tblStyleRowBandSize w:val="1"/>
      <w:tblStyleColBandSize w:val="1"/>
      <w:tblBorders>
        <w:bottom w:val="single" w:sz="4" w:space="0" w:color="5B9BD5"/>
        <w:insideH w:val="single" w:sz="4" w:space="0" w:color="5B9BD5"/>
        <w:insideV w:val="single" w:sz="4" w:space="0" w:color="5B9BD5"/>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3-Accent62">
    <w:name w:val="Grid Table 3 - Accent 62"/>
    <w:uiPriority w:val="99"/>
    <w:rsid w:val="005A55F0"/>
    <w:pPr>
      <w:spacing w:after="0" w:line="240" w:lineRule="auto"/>
    </w:pPr>
    <w:rPr>
      <w:rFonts w:ascii="Calibri" w:eastAsia="Calibri" w:hAnsi="Calibri" w:cs="Times New Roman"/>
      <w:sz w:val="20"/>
      <w:szCs w:val="20"/>
      <w:lang w:val="en-US" w:eastAsia="ru-RU" w:bidi="hi-IN"/>
    </w:rPr>
    <w:tblPr>
      <w:tblStyleRowBandSize w:val="1"/>
      <w:tblStyleColBandSize w:val="1"/>
      <w:tblBorders>
        <w:bottom w:val="single" w:sz="4" w:space="0" w:color="70AD47"/>
        <w:insideH w:val="single" w:sz="4" w:space="0" w:color="70AD47"/>
        <w:insideV w:val="single" w:sz="4" w:space="0" w:color="70AD47"/>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412">
    <w:name w:val="Таблица-сетка 412"/>
    <w:uiPriority w:val="59"/>
    <w:rsid w:val="005A55F0"/>
    <w:pPr>
      <w:spacing w:after="0" w:line="240" w:lineRule="auto"/>
    </w:pPr>
    <w:rPr>
      <w:rFonts w:ascii="Calibri" w:eastAsia="Calibri" w:hAnsi="Calibri" w:cs="Times New Roman"/>
      <w:sz w:val="20"/>
      <w:szCs w:val="20"/>
      <w:lang w:val="en-US" w:eastAsia="ru-RU"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0" w:type="dxa"/>
        <w:bottom w:w="0" w:type="dxa"/>
        <w:right w:w="0"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4-Accent12">
    <w:name w:val="Grid Table 4 - Accent 12"/>
    <w:uiPriority w:val="59"/>
    <w:rsid w:val="005A55F0"/>
    <w:pPr>
      <w:spacing w:after="0" w:line="240" w:lineRule="auto"/>
    </w:pPr>
    <w:rPr>
      <w:rFonts w:ascii="Calibri" w:eastAsia="Calibri" w:hAnsi="Calibri" w:cs="Times New Roman"/>
      <w:sz w:val="20"/>
      <w:szCs w:val="20"/>
      <w:lang w:val="en-US" w:eastAsia="ru-RU" w:bidi="hi-IN"/>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CellMar>
        <w:top w:w="0" w:type="dxa"/>
        <w:left w:w="0" w:type="dxa"/>
        <w:bottom w:w="0" w:type="dxa"/>
        <w:right w:w="0" w:type="dxa"/>
      </w:tblCellMar>
    </w:tblPr>
    <w:tblStylePr w:type="firstRow">
      <w:rPr>
        <w:b/>
        <w:color w:val="FFFFFF"/>
        <w:sz w:val="22"/>
        <w:szCs w:val="22"/>
      </w:rPr>
      <w:tblPr/>
      <w:tcPr>
        <w:tcBorders>
          <w:top w:val="single" w:sz="4" w:space="0" w:color="4472C4"/>
          <w:left w:val="single" w:sz="4" w:space="0" w:color="4472C4"/>
          <w:bottom w:val="single" w:sz="4" w:space="0" w:color="4472C4"/>
          <w:right w:val="single" w:sz="4" w:space="0" w:color="4472C4"/>
        </w:tcBorders>
        <w:shd w:val="clear" w:color="auto" w:fill="537DC8"/>
      </w:tcPr>
    </w:tblStylePr>
    <w:tblStylePr w:type="lastRow">
      <w:rPr>
        <w:b/>
        <w:color w:val="404040"/>
      </w:rPr>
      <w:tblPr/>
      <w:tcPr>
        <w:tcBorders>
          <w:top w:val="single" w:sz="4" w:space="0" w:color="4472C4"/>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3F3"/>
      </w:tcPr>
    </w:tblStylePr>
    <w:tblStylePr w:type="band1Horz">
      <w:rPr>
        <w:color w:val="404040"/>
        <w:sz w:val="22"/>
        <w:szCs w:val="22"/>
      </w:rPr>
      <w:tblPr/>
      <w:tcPr>
        <w:shd w:val="clear" w:color="auto" w:fill="DAE3F3"/>
      </w:tcPr>
    </w:tblStylePr>
  </w:style>
  <w:style w:type="table" w:customStyle="1" w:styleId="GridTable4-Accent22">
    <w:name w:val="Grid Table 4 - Accent 22"/>
    <w:uiPriority w:val="59"/>
    <w:rsid w:val="005A55F0"/>
    <w:pPr>
      <w:spacing w:after="0" w:line="240" w:lineRule="auto"/>
    </w:pPr>
    <w:rPr>
      <w:rFonts w:ascii="Calibri" w:eastAsia="Calibri" w:hAnsi="Calibri" w:cs="Times New Roman"/>
      <w:sz w:val="20"/>
      <w:szCs w:val="20"/>
      <w:lang w:val="en-US" w:eastAsia="ru-RU" w:bidi="hi-IN"/>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CellMar>
        <w:top w:w="0" w:type="dxa"/>
        <w:left w:w="0" w:type="dxa"/>
        <w:bottom w:w="0" w:type="dxa"/>
        <w:right w:w="0" w:type="dxa"/>
      </w:tblCellMar>
    </w:tblPr>
    <w:tblStylePr w:type="firstRow">
      <w:rPr>
        <w:b/>
        <w:color w:val="FFFFFF"/>
        <w:sz w:val="22"/>
        <w:szCs w:val="22"/>
      </w:rPr>
      <w:tblPr/>
      <w:tcPr>
        <w:tcBorders>
          <w:top w:val="single" w:sz="4" w:space="0" w:color="ED7D31"/>
          <w:left w:val="single" w:sz="4" w:space="0" w:color="ED7D31"/>
          <w:bottom w:val="single" w:sz="4" w:space="0" w:color="ED7D31"/>
          <w:right w:val="single" w:sz="4" w:space="0" w:color="ED7D31"/>
        </w:tcBorders>
        <w:shd w:val="clear" w:color="auto" w:fill="F4B184"/>
      </w:tcPr>
    </w:tblStylePr>
    <w:tblStylePr w:type="lastRow">
      <w:rPr>
        <w:b/>
        <w:color w:val="404040"/>
      </w:rPr>
      <w:tblPr/>
      <w:tcPr>
        <w:tcBorders>
          <w:top w:val="single" w:sz="4" w:space="0" w:color="ED7D31"/>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4-Accent32">
    <w:name w:val="Grid Table 4 - Accent 32"/>
    <w:uiPriority w:val="59"/>
    <w:rsid w:val="005A55F0"/>
    <w:pPr>
      <w:spacing w:after="0" w:line="240" w:lineRule="auto"/>
    </w:pPr>
    <w:rPr>
      <w:rFonts w:ascii="Calibri" w:eastAsia="Calibri" w:hAnsi="Calibri" w:cs="Times New Roman"/>
      <w:sz w:val="20"/>
      <w:szCs w:val="20"/>
      <w:lang w:val="en-US" w:eastAsia="ru-RU" w:bidi="hi-IN"/>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CellMar>
        <w:top w:w="0" w:type="dxa"/>
        <w:left w:w="0" w:type="dxa"/>
        <w:bottom w:w="0" w:type="dxa"/>
        <w:right w:w="0" w:type="dxa"/>
      </w:tblCellMar>
    </w:tblPr>
    <w:tblStylePr w:type="firstRow">
      <w:rPr>
        <w:b/>
        <w:color w:val="FFFFFF"/>
        <w:sz w:val="22"/>
        <w:szCs w:val="22"/>
      </w:rPr>
      <w:tblPr/>
      <w:tcPr>
        <w:tcBorders>
          <w:top w:val="single" w:sz="4" w:space="0" w:color="A5A5A5"/>
          <w:left w:val="single" w:sz="4" w:space="0" w:color="A5A5A5"/>
          <w:bottom w:val="single" w:sz="4" w:space="0" w:color="A5A5A5"/>
          <w:right w:val="single" w:sz="4" w:space="0" w:color="A5A5A5"/>
        </w:tcBorders>
        <w:shd w:val="clear" w:color="auto"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4-Accent42">
    <w:name w:val="Grid Table 4 - Accent 42"/>
    <w:uiPriority w:val="59"/>
    <w:rsid w:val="005A55F0"/>
    <w:pPr>
      <w:spacing w:after="0" w:line="240" w:lineRule="auto"/>
    </w:pPr>
    <w:rPr>
      <w:rFonts w:ascii="Calibri" w:eastAsia="Calibri" w:hAnsi="Calibri" w:cs="Times New Roman"/>
      <w:sz w:val="20"/>
      <w:szCs w:val="20"/>
      <w:lang w:val="en-US" w:eastAsia="ru-RU" w:bidi="hi-IN"/>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CellMar>
        <w:top w:w="0" w:type="dxa"/>
        <w:left w:w="0" w:type="dxa"/>
        <w:bottom w:w="0" w:type="dxa"/>
        <w:right w:w="0" w:type="dxa"/>
      </w:tblCellMar>
    </w:tblPr>
    <w:tblStylePr w:type="firstRow">
      <w:rPr>
        <w:b/>
        <w:color w:val="FFFFFF"/>
        <w:sz w:val="22"/>
        <w:szCs w:val="22"/>
      </w:rPr>
      <w:tblPr/>
      <w:tcPr>
        <w:tcBorders>
          <w:top w:val="single" w:sz="4" w:space="0" w:color="FFC000"/>
          <w:left w:val="single" w:sz="4" w:space="0" w:color="FFC000"/>
          <w:bottom w:val="single" w:sz="4" w:space="0" w:color="FFC000"/>
          <w:right w:val="single" w:sz="4" w:space="0" w:color="FFC000"/>
        </w:tcBorders>
        <w:shd w:val="clear" w:color="auto" w:fill="FFD865"/>
      </w:tcPr>
    </w:tblStylePr>
    <w:tblStylePr w:type="lastRow">
      <w:rPr>
        <w:b/>
        <w:color w:val="404040"/>
      </w:rPr>
      <w:tblPr/>
      <w:tcPr>
        <w:tcBorders>
          <w:top w:val="single" w:sz="4" w:space="0" w:color="FFC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4-Accent52">
    <w:name w:val="Grid Table 4 - Accent 52"/>
    <w:uiPriority w:val="59"/>
    <w:rsid w:val="005A55F0"/>
    <w:pPr>
      <w:spacing w:after="0" w:line="240" w:lineRule="auto"/>
    </w:pPr>
    <w:rPr>
      <w:rFonts w:ascii="Calibri" w:eastAsia="Calibri" w:hAnsi="Calibri" w:cs="Times New Roman"/>
      <w:sz w:val="20"/>
      <w:szCs w:val="20"/>
      <w:lang w:val="en-US" w:eastAsia="ru-RU" w:bidi="hi-IN"/>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CellMar>
        <w:top w:w="0" w:type="dxa"/>
        <w:left w:w="0" w:type="dxa"/>
        <w:bottom w:w="0" w:type="dxa"/>
        <w:right w:w="0" w:type="dxa"/>
      </w:tblCellMar>
    </w:tblPr>
    <w:tblStylePr w:type="firstRow">
      <w:rPr>
        <w:b/>
        <w:color w:val="FFFFFF"/>
        <w:sz w:val="22"/>
        <w:szCs w:val="22"/>
      </w:rPr>
      <w:tblPr/>
      <w:tcPr>
        <w:tcBorders>
          <w:top w:val="single" w:sz="4" w:space="0" w:color="5B9BD5"/>
          <w:left w:val="single" w:sz="4" w:space="0" w:color="5B9BD5"/>
          <w:bottom w:val="single" w:sz="4" w:space="0" w:color="5B9BD5"/>
          <w:right w:val="single" w:sz="4" w:space="0" w:color="5B9BD5"/>
        </w:tcBorders>
        <w:shd w:val="clear" w:color="auto"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4-Accent62">
    <w:name w:val="Grid Table 4 - Accent 62"/>
    <w:uiPriority w:val="59"/>
    <w:rsid w:val="005A55F0"/>
    <w:pPr>
      <w:spacing w:after="0" w:line="240" w:lineRule="auto"/>
    </w:pPr>
    <w:rPr>
      <w:rFonts w:ascii="Calibri" w:eastAsia="Calibri" w:hAnsi="Calibri" w:cs="Times New Roman"/>
      <w:sz w:val="20"/>
      <w:szCs w:val="20"/>
      <w:lang w:val="en-US" w:eastAsia="ru-RU" w:bidi="hi-IN"/>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CellMar>
        <w:top w:w="0" w:type="dxa"/>
        <w:left w:w="0" w:type="dxa"/>
        <w:bottom w:w="0" w:type="dxa"/>
        <w:right w:w="0" w:type="dxa"/>
      </w:tblCellMar>
    </w:tblPr>
    <w:tblStylePr w:type="firstRow">
      <w:rPr>
        <w:b/>
        <w:color w:val="FFFFFF"/>
        <w:sz w:val="22"/>
        <w:szCs w:val="22"/>
      </w:rPr>
      <w:tblPr/>
      <w:tcPr>
        <w:tcBorders>
          <w:top w:val="single" w:sz="4" w:space="0" w:color="70AD47"/>
          <w:left w:val="single" w:sz="4" w:space="0" w:color="70AD47"/>
          <w:bottom w:val="single" w:sz="4" w:space="0" w:color="70AD47"/>
          <w:right w:val="single" w:sz="4" w:space="0" w:color="70AD47"/>
        </w:tcBorders>
        <w:shd w:val="clear" w:color="auto"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512">
    <w:name w:val="Таблица-сетка 5 темная12"/>
    <w:uiPriority w:val="99"/>
    <w:rsid w:val="005A55F0"/>
    <w:pPr>
      <w:spacing w:after="0" w:line="240" w:lineRule="auto"/>
    </w:pPr>
    <w:rPr>
      <w:rFonts w:ascii="Calibri" w:eastAsia="Calibri" w:hAnsi="Calibri" w:cs="Times New Roman"/>
      <w:sz w:val="20"/>
      <w:szCs w:val="20"/>
      <w:lang w:val="en-US" w:eastAsia="ru-RU"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2">
    <w:name w:val="Grid Table 5 Dark- Accent 12"/>
    <w:uiPriority w:val="99"/>
    <w:rsid w:val="005A55F0"/>
    <w:pPr>
      <w:spacing w:after="0" w:line="240" w:lineRule="auto"/>
    </w:pPr>
    <w:rPr>
      <w:rFonts w:ascii="Calibri" w:eastAsia="Calibri" w:hAnsi="Calibri" w:cs="Times New Roman"/>
      <w:sz w:val="20"/>
      <w:szCs w:val="20"/>
      <w:lang w:val="en-US" w:eastAsia="ru-RU"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4472C4"/>
      </w:tcPr>
    </w:tblStylePr>
    <w:tblStylePr w:type="lastRow">
      <w:rPr>
        <w:b/>
        <w:color w:val="FFFFFF"/>
        <w:sz w:val="22"/>
        <w:szCs w:val="22"/>
      </w:rPr>
      <w:tblPr/>
      <w:tcPr>
        <w:tcBorders>
          <w:top w:val="single" w:sz="4" w:space="0" w:color="FFFFFF"/>
        </w:tcBorders>
        <w:shd w:val="clear" w:color="auto" w:fill="4472C4"/>
      </w:tcPr>
    </w:tblStylePr>
    <w:tblStylePr w:type="firstCol">
      <w:rPr>
        <w:b/>
        <w:color w:val="FFFFFF"/>
        <w:sz w:val="22"/>
        <w:szCs w:val="22"/>
      </w:rPr>
      <w:tblPr/>
      <w:tcPr>
        <w:shd w:val="clear" w:color="auto" w:fill="4472C4"/>
      </w:tcPr>
    </w:tblStylePr>
    <w:tblStylePr w:type="lastCol">
      <w:rPr>
        <w:b/>
        <w:color w:val="FFFFFF"/>
        <w:sz w:val="22"/>
        <w:szCs w:val="22"/>
      </w:rPr>
      <w:tblPr/>
      <w:tcPr>
        <w:shd w:val="clear" w:color="auto" w:fill="4472C4"/>
      </w:tcPr>
    </w:tblStylePr>
    <w:tblStylePr w:type="band1Vert">
      <w:tblPr/>
      <w:tcPr>
        <w:shd w:val="clear" w:color="auto" w:fill="A9BEE4"/>
      </w:tcPr>
    </w:tblStylePr>
    <w:tblStylePr w:type="band1Horz">
      <w:tblPr/>
      <w:tcPr>
        <w:shd w:val="clear" w:color="auto" w:fill="A9BEE4"/>
      </w:tcPr>
    </w:tblStylePr>
  </w:style>
  <w:style w:type="table" w:customStyle="1" w:styleId="GridTable5Dark-Accent22">
    <w:name w:val="Grid Table 5 Dark - Accent 22"/>
    <w:uiPriority w:val="99"/>
    <w:rsid w:val="005A55F0"/>
    <w:pPr>
      <w:spacing w:after="0" w:line="240" w:lineRule="auto"/>
    </w:pPr>
    <w:rPr>
      <w:rFonts w:ascii="Calibri" w:eastAsia="Calibri" w:hAnsi="Calibri" w:cs="Times New Roman"/>
      <w:sz w:val="20"/>
      <w:szCs w:val="20"/>
      <w:lang w:val="en-US" w:eastAsia="ru-RU"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ED7D31"/>
      </w:tcPr>
    </w:tblStylePr>
    <w:tblStylePr w:type="lastRow">
      <w:rPr>
        <w:b/>
        <w:color w:val="FFFFFF"/>
        <w:sz w:val="22"/>
        <w:szCs w:val="22"/>
      </w:rPr>
      <w:tblPr/>
      <w:tcPr>
        <w:tcBorders>
          <w:top w:val="single" w:sz="4" w:space="0" w:color="FFFFFF"/>
        </w:tcBorders>
        <w:shd w:val="clear" w:color="auto" w:fill="ED7D31"/>
      </w:tcPr>
    </w:tblStylePr>
    <w:tblStylePr w:type="firstCol">
      <w:rPr>
        <w:b/>
        <w:color w:val="FFFFFF"/>
        <w:sz w:val="22"/>
        <w:szCs w:val="22"/>
      </w:rPr>
      <w:tblPr/>
      <w:tcPr>
        <w:shd w:val="clear" w:color="auto" w:fill="ED7D31"/>
      </w:tcPr>
    </w:tblStylePr>
    <w:tblStylePr w:type="lastCol">
      <w:rPr>
        <w:b/>
        <w:color w:val="FFFFFF"/>
        <w:sz w:val="22"/>
        <w:szCs w:val="22"/>
      </w:rPr>
      <w:tblPr/>
      <w:tcPr>
        <w:shd w:val="clear" w:color="auto" w:fill="ED7D31"/>
      </w:tcPr>
    </w:tblStylePr>
    <w:tblStylePr w:type="band1Vert">
      <w:tblPr/>
      <w:tcPr>
        <w:shd w:val="clear" w:color="auto" w:fill="F6C3A0"/>
      </w:tcPr>
    </w:tblStylePr>
    <w:tblStylePr w:type="band1Horz">
      <w:tblPr/>
      <w:tcPr>
        <w:shd w:val="clear" w:color="auto" w:fill="F6C3A0"/>
      </w:tcPr>
    </w:tblStylePr>
  </w:style>
  <w:style w:type="table" w:customStyle="1" w:styleId="GridTable5Dark-Accent32">
    <w:name w:val="Grid Table 5 Dark - Accent 32"/>
    <w:uiPriority w:val="99"/>
    <w:rsid w:val="005A55F0"/>
    <w:pPr>
      <w:spacing w:after="0" w:line="240" w:lineRule="auto"/>
    </w:pPr>
    <w:rPr>
      <w:rFonts w:ascii="Calibri" w:eastAsia="Calibri" w:hAnsi="Calibri" w:cs="Times New Roman"/>
      <w:sz w:val="20"/>
      <w:szCs w:val="20"/>
      <w:lang w:val="en-US" w:eastAsia="ru-RU"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A5A5A5"/>
      </w:tcPr>
    </w:tblStylePr>
    <w:tblStylePr w:type="lastRow">
      <w:rPr>
        <w:b/>
        <w:color w:val="FFFFFF"/>
        <w:sz w:val="22"/>
        <w:szCs w:val="22"/>
      </w:rPr>
      <w:tblPr/>
      <w:tcPr>
        <w:tcBorders>
          <w:top w:val="single" w:sz="4" w:space="0" w:color="FFFFFF"/>
        </w:tcBorders>
        <w:shd w:val="clear" w:color="auto" w:fill="A5A5A5"/>
      </w:tcPr>
    </w:tblStylePr>
    <w:tblStylePr w:type="firstCol">
      <w:rPr>
        <w:b/>
        <w:color w:val="FFFFFF"/>
        <w:sz w:val="22"/>
        <w:szCs w:val="22"/>
      </w:rPr>
      <w:tblPr/>
      <w:tcPr>
        <w:shd w:val="clear" w:color="auto" w:fill="A5A5A5"/>
      </w:tcPr>
    </w:tblStylePr>
    <w:tblStylePr w:type="lastCol">
      <w:rPr>
        <w:b/>
        <w:color w:val="FFFFFF"/>
        <w:sz w:val="22"/>
        <w:szCs w:val="22"/>
      </w:rPr>
      <w:tblPr/>
      <w:tcPr>
        <w:shd w:val="clear" w:color="auto" w:fill="A5A5A5"/>
      </w:tcPr>
    </w:tblStylePr>
    <w:tblStylePr w:type="band1Vert">
      <w:tblPr/>
      <w:tcPr>
        <w:shd w:val="clear" w:color="auto" w:fill="D5D5D5"/>
      </w:tcPr>
    </w:tblStylePr>
    <w:tblStylePr w:type="band1Horz">
      <w:tblPr/>
      <w:tcPr>
        <w:shd w:val="clear" w:color="auto" w:fill="D5D5D5"/>
      </w:tcPr>
    </w:tblStylePr>
  </w:style>
  <w:style w:type="table" w:customStyle="1" w:styleId="GridTable5Dark-Accent42">
    <w:name w:val="Grid Table 5 Dark- Accent 42"/>
    <w:uiPriority w:val="99"/>
    <w:rsid w:val="005A55F0"/>
    <w:pPr>
      <w:spacing w:after="0" w:line="240" w:lineRule="auto"/>
    </w:pPr>
    <w:rPr>
      <w:rFonts w:ascii="Calibri" w:eastAsia="Calibri" w:hAnsi="Calibri" w:cs="Times New Roman"/>
      <w:sz w:val="20"/>
      <w:szCs w:val="20"/>
      <w:lang w:val="en-US" w:eastAsia="ru-RU"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FFC000"/>
      </w:tcPr>
    </w:tblStylePr>
    <w:tblStylePr w:type="lastRow">
      <w:rPr>
        <w:b/>
        <w:color w:val="FFFFFF"/>
        <w:sz w:val="22"/>
        <w:szCs w:val="22"/>
      </w:rPr>
      <w:tblPr/>
      <w:tcPr>
        <w:tcBorders>
          <w:top w:val="single" w:sz="4" w:space="0" w:color="FFFFFF"/>
        </w:tcBorders>
        <w:shd w:val="clear" w:color="auto" w:fill="FFC000"/>
      </w:tcPr>
    </w:tblStylePr>
    <w:tblStylePr w:type="firstCol">
      <w:rPr>
        <w:b/>
        <w:color w:val="FFFFFF"/>
        <w:sz w:val="22"/>
        <w:szCs w:val="22"/>
      </w:rPr>
      <w:tblPr/>
      <w:tcPr>
        <w:shd w:val="clear" w:color="auto" w:fill="FFC000"/>
      </w:tcPr>
    </w:tblStylePr>
    <w:tblStylePr w:type="lastCol">
      <w:rPr>
        <w:b/>
        <w:color w:val="FFFFFF"/>
        <w:sz w:val="22"/>
        <w:szCs w:val="22"/>
      </w:rPr>
      <w:tblPr/>
      <w:tcPr>
        <w:shd w:val="clear" w:color="auto" w:fill="FFC000"/>
      </w:tcPr>
    </w:tblStylePr>
    <w:tblStylePr w:type="band1Vert">
      <w:tblPr/>
      <w:tcPr>
        <w:shd w:val="clear" w:color="auto" w:fill="FFE28A"/>
      </w:tcPr>
    </w:tblStylePr>
    <w:tblStylePr w:type="band1Horz">
      <w:tblPr/>
      <w:tcPr>
        <w:shd w:val="clear" w:color="auto" w:fill="FFE28A"/>
      </w:tcPr>
    </w:tblStylePr>
  </w:style>
  <w:style w:type="table" w:customStyle="1" w:styleId="GridTable5Dark-Accent52">
    <w:name w:val="Grid Table 5 Dark - Accent 52"/>
    <w:uiPriority w:val="99"/>
    <w:rsid w:val="005A55F0"/>
    <w:pPr>
      <w:spacing w:after="0" w:line="240" w:lineRule="auto"/>
    </w:pPr>
    <w:rPr>
      <w:rFonts w:ascii="Calibri" w:eastAsia="Calibri" w:hAnsi="Calibri" w:cs="Times New Roman"/>
      <w:sz w:val="20"/>
      <w:szCs w:val="20"/>
      <w:lang w:val="en-US" w:eastAsia="ru-RU"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5B9BD5"/>
      </w:tcPr>
    </w:tblStylePr>
    <w:tblStylePr w:type="lastRow">
      <w:rPr>
        <w:b/>
        <w:color w:val="FFFFFF"/>
        <w:sz w:val="22"/>
        <w:szCs w:val="22"/>
      </w:rPr>
      <w:tblPr/>
      <w:tcPr>
        <w:tcBorders>
          <w:top w:val="single" w:sz="4" w:space="0" w:color="FFFFFF"/>
        </w:tcBorders>
        <w:shd w:val="clear" w:color="auto" w:fill="5B9BD5"/>
      </w:tcPr>
    </w:tblStylePr>
    <w:tblStylePr w:type="firstCol">
      <w:rPr>
        <w:b/>
        <w:color w:val="FFFFFF"/>
        <w:sz w:val="22"/>
        <w:szCs w:val="22"/>
      </w:rPr>
      <w:tblPr/>
      <w:tcPr>
        <w:shd w:val="clear" w:color="auto" w:fill="5B9BD5"/>
      </w:tcPr>
    </w:tblStylePr>
    <w:tblStylePr w:type="lastCol">
      <w:rPr>
        <w:b/>
        <w:color w:val="FFFFFF"/>
        <w:sz w:val="22"/>
        <w:szCs w:val="22"/>
      </w:rPr>
      <w:tblPr/>
      <w:tcPr>
        <w:shd w:val="clear" w:color="auto" w:fill="5B9BD5"/>
      </w:tcPr>
    </w:tblStylePr>
    <w:tblStylePr w:type="band1Vert">
      <w:tblPr/>
      <w:tcPr>
        <w:shd w:val="clear" w:color="auto" w:fill="B3D0EB"/>
      </w:tcPr>
    </w:tblStylePr>
    <w:tblStylePr w:type="band1Horz">
      <w:tblPr/>
      <w:tcPr>
        <w:shd w:val="clear" w:color="auto" w:fill="B3D0EB"/>
      </w:tcPr>
    </w:tblStylePr>
  </w:style>
  <w:style w:type="table" w:customStyle="1" w:styleId="GridTable5Dark-Accent62">
    <w:name w:val="Grid Table 5 Dark - Accent 62"/>
    <w:uiPriority w:val="99"/>
    <w:rsid w:val="005A55F0"/>
    <w:pPr>
      <w:spacing w:after="0" w:line="240" w:lineRule="auto"/>
    </w:pPr>
    <w:rPr>
      <w:rFonts w:ascii="Calibri" w:eastAsia="Calibri" w:hAnsi="Calibri" w:cs="Times New Roman"/>
      <w:sz w:val="20"/>
      <w:szCs w:val="20"/>
      <w:lang w:val="en-US" w:eastAsia="ru-RU"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70AD47"/>
      </w:tcPr>
    </w:tblStylePr>
    <w:tblStylePr w:type="lastRow">
      <w:rPr>
        <w:b/>
        <w:color w:val="FFFFFF"/>
        <w:sz w:val="22"/>
        <w:szCs w:val="22"/>
      </w:rPr>
      <w:tblPr/>
      <w:tcPr>
        <w:tcBorders>
          <w:top w:val="single" w:sz="4" w:space="0" w:color="FFFFFF"/>
        </w:tcBorders>
        <w:shd w:val="clear" w:color="auto" w:fill="70AD47"/>
      </w:tcPr>
    </w:tblStylePr>
    <w:tblStylePr w:type="firstCol">
      <w:rPr>
        <w:b/>
        <w:color w:val="FFFFFF"/>
        <w:sz w:val="22"/>
        <w:szCs w:val="22"/>
      </w:rPr>
      <w:tblPr/>
      <w:tcPr>
        <w:shd w:val="clear" w:color="auto" w:fill="70AD47"/>
      </w:tcPr>
    </w:tblStylePr>
    <w:tblStylePr w:type="lastCol">
      <w:rPr>
        <w:b/>
        <w:color w:val="FFFFFF"/>
        <w:sz w:val="22"/>
        <w:szCs w:val="22"/>
      </w:rPr>
      <w:tblPr/>
      <w:tcPr>
        <w:shd w:val="clear" w:color="auto" w:fill="70AD47"/>
      </w:tcPr>
    </w:tblStylePr>
    <w:tblStylePr w:type="band1Vert">
      <w:tblPr/>
      <w:tcPr>
        <w:shd w:val="clear" w:color="auto" w:fill="BCDBA8"/>
      </w:tcPr>
    </w:tblStylePr>
    <w:tblStylePr w:type="band1Horz">
      <w:tblPr/>
      <w:tcPr>
        <w:shd w:val="clear" w:color="auto" w:fill="BCDBA8"/>
      </w:tcPr>
    </w:tblStylePr>
  </w:style>
  <w:style w:type="table" w:customStyle="1" w:styleId="-612">
    <w:name w:val="Таблица-сетка 6 цветная12"/>
    <w:uiPriority w:val="99"/>
    <w:rsid w:val="005A55F0"/>
    <w:pPr>
      <w:spacing w:after="0" w:line="240" w:lineRule="auto"/>
    </w:pPr>
    <w:rPr>
      <w:rFonts w:ascii="Calibri" w:eastAsia="Calibri" w:hAnsi="Calibri" w:cs="Times New Roman"/>
      <w:sz w:val="20"/>
      <w:szCs w:val="20"/>
      <w:lang w:val="en-US" w:eastAsia="ru-RU"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GridTable6Colorful-Accent12">
    <w:name w:val="Grid Table 6 Colorful - Accent 12"/>
    <w:uiPriority w:val="99"/>
    <w:rsid w:val="005A55F0"/>
    <w:pPr>
      <w:spacing w:after="0" w:line="240" w:lineRule="auto"/>
    </w:pPr>
    <w:rPr>
      <w:rFonts w:ascii="Calibri" w:eastAsia="Calibri" w:hAnsi="Calibri" w:cs="Times New Roman"/>
      <w:sz w:val="20"/>
      <w:szCs w:val="20"/>
      <w:lang w:val="en-US" w:eastAsia="ru-RU" w:bidi="hi-IN"/>
    </w:rPr>
    <w:tblPr>
      <w:tblStyleRowBandSize w:val="1"/>
      <w:tblStyleColBandSize w:val="1"/>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CellMar>
        <w:top w:w="0" w:type="dxa"/>
        <w:left w:w="0" w:type="dxa"/>
        <w:bottom w:w="0" w:type="dxa"/>
        <w:right w:w="0" w:type="dxa"/>
      </w:tblCellMar>
    </w:tblPr>
    <w:tblStylePr w:type="firstRow">
      <w:rPr>
        <w:b/>
        <w:color w:val="A0B7E1"/>
      </w:rPr>
      <w:tblPr/>
      <w:tcPr>
        <w:tcBorders>
          <w:bottom w:val="single" w:sz="12" w:space="0" w:color="4472C4"/>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auto" w:fill="D8E2F3"/>
      </w:tcPr>
    </w:tblStylePr>
    <w:tblStylePr w:type="band1Horz">
      <w:rPr>
        <w:color w:val="A0B7E1"/>
        <w:sz w:val="22"/>
        <w:szCs w:val="22"/>
      </w:rPr>
      <w:tblPr/>
      <w:tcPr>
        <w:shd w:val="clear" w:color="auto" w:fill="D8E2F3"/>
      </w:tcPr>
    </w:tblStylePr>
    <w:tblStylePr w:type="band2Horz">
      <w:rPr>
        <w:color w:val="A0B7E1"/>
        <w:sz w:val="22"/>
        <w:szCs w:val="22"/>
      </w:rPr>
    </w:tblStylePr>
  </w:style>
  <w:style w:type="table" w:customStyle="1" w:styleId="GridTable6Colorful-Accent22">
    <w:name w:val="Grid Table 6 Colorful - Accent 22"/>
    <w:uiPriority w:val="99"/>
    <w:rsid w:val="005A55F0"/>
    <w:pPr>
      <w:spacing w:after="0" w:line="240" w:lineRule="auto"/>
    </w:pPr>
    <w:rPr>
      <w:rFonts w:ascii="Calibri" w:eastAsia="Calibri" w:hAnsi="Calibri" w:cs="Times New Roman"/>
      <w:sz w:val="20"/>
      <w:szCs w:val="20"/>
      <w:lang w:val="en-US" w:eastAsia="ru-RU" w:bidi="hi-IN"/>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CellMar>
        <w:top w:w="0" w:type="dxa"/>
        <w:left w:w="0" w:type="dxa"/>
        <w:bottom w:w="0" w:type="dxa"/>
        <w:right w:w="0" w:type="dxa"/>
      </w:tblCellMar>
    </w:tblPr>
    <w:tblStylePr w:type="firstRow">
      <w:rPr>
        <w:b/>
        <w:color w:val="F4B184"/>
      </w:rPr>
      <w:tblPr/>
      <w:tcPr>
        <w:tcBorders>
          <w:bottom w:val="single" w:sz="12" w:space="0" w:color="ED7D31"/>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auto" w:fill="FBE5D6"/>
      </w:tcPr>
    </w:tblStylePr>
    <w:tblStylePr w:type="band1Horz">
      <w:rPr>
        <w:color w:val="F4B184"/>
        <w:sz w:val="22"/>
        <w:szCs w:val="22"/>
      </w:rPr>
      <w:tblPr/>
      <w:tcPr>
        <w:shd w:val="clear" w:color="auto" w:fill="FBE5D6"/>
      </w:tcPr>
    </w:tblStylePr>
    <w:tblStylePr w:type="band2Horz">
      <w:rPr>
        <w:color w:val="F4B184"/>
        <w:sz w:val="22"/>
        <w:szCs w:val="22"/>
      </w:rPr>
    </w:tblStylePr>
  </w:style>
  <w:style w:type="table" w:customStyle="1" w:styleId="GridTable6Colorful-Accent32">
    <w:name w:val="Grid Table 6 Colorful - Accent 32"/>
    <w:uiPriority w:val="99"/>
    <w:rsid w:val="005A55F0"/>
    <w:pPr>
      <w:spacing w:after="0" w:line="240" w:lineRule="auto"/>
    </w:pPr>
    <w:rPr>
      <w:rFonts w:ascii="Calibri" w:eastAsia="Calibri" w:hAnsi="Calibri" w:cs="Times New Roman"/>
      <w:sz w:val="20"/>
      <w:szCs w:val="20"/>
      <w:lang w:val="en-US" w:eastAsia="ru-RU" w:bidi="hi-IN"/>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CellMar>
        <w:top w:w="0" w:type="dxa"/>
        <w:left w:w="0" w:type="dxa"/>
        <w:bottom w:w="0" w:type="dxa"/>
        <w:right w:w="0" w:type="dxa"/>
      </w:tblCellMar>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auto" w:fill="ECECEC"/>
      </w:tcPr>
    </w:tblStylePr>
    <w:tblStylePr w:type="band1Horz">
      <w:rPr>
        <w:color w:val="A5A5A5"/>
        <w:sz w:val="22"/>
        <w:szCs w:val="22"/>
      </w:rPr>
      <w:tblPr/>
      <w:tcPr>
        <w:shd w:val="clear" w:color="auto" w:fill="ECECEC"/>
      </w:tcPr>
    </w:tblStylePr>
    <w:tblStylePr w:type="band2Horz">
      <w:rPr>
        <w:color w:val="A5A5A5"/>
        <w:sz w:val="22"/>
        <w:szCs w:val="22"/>
      </w:rPr>
    </w:tblStylePr>
  </w:style>
  <w:style w:type="table" w:customStyle="1" w:styleId="GridTable6Colorful-Accent42">
    <w:name w:val="Grid Table 6 Colorful - Accent 42"/>
    <w:uiPriority w:val="99"/>
    <w:rsid w:val="005A55F0"/>
    <w:pPr>
      <w:spacing w:after="0" w:line="240" w:lineRule="auto"/>
    </w:pPr>
    <w:rPr>
      <w:rFonts w:ascii="Calibri" w:eastAsia="Calibri" w:hAnsi="Calibri" w:cs="Times New Roman"/>
      <w:sz w:val="20"/>
      <w:szCs w:val="20"/>
      <w:lang w:val="en-US" w:eastAsia="ru-RU" w:bidi="hi-IN"/>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CellMar>
        <w:top w:w="0" w:type="dxa"/>
        <w:left w:w="0" w:type="dxa"/>
        <w:bottom w:w="0" w:type="dxa"/>
        <w:right w:w="0" w:type="dxa"/>
      </w:tblCellMar>
    </w:tblPr>
    <w:tblStylePr w:type="firstRow">
      <w:rPr>
        <w:b/>
        <w:color w:val="FFD865"/>
      </w:rPr>
      <w:tblPr/>
      <w:tcPr>
        <w:tcBorders>
          <w:bottom w:val="single" w:sz="12" w:space="0" w:color="FFC000"/>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auto" w:fill="FFF2CB"/>
      </w:tcPr>
    </w:tblStylePr>
    <w:tblStylePr w:type="band1Horz">
      <w:rPr>
        <w:color w:val="FFD865"/>
        <w:sz w:val="22"/>
        <w:szCs w:val="22"/>
      </w:rPr>
      <w:tblPr/>
      <w:tcPr>
        <w:shd w:val="clear" w:color="auto" w:fill="FFF2CB"/>
      </w:tcPr>
    </w:tblStylePr>
    <w:tblStylePr w:type="band2Horz">
      <w:rPr>
        <w:color w:val="FFD865"/>
        <w:sz w:val="22"/>
        <w:szCs w:val="22"/>
      </w:rPr>
    </w:tblStylePr>
  </w:style>
  <w:style w:type="table" w:customStyle="1" w:styleId="GridTable6Colorful-Accent52">
    <w:name w:val="Grid Table 6 Colorful - Accent 52"/>
    <w:uiPriority w:val="99"/>
    <w:rsid w:val="005A55F0"/>
    <w:pPr>
      <w:spacing w:after="0" w:line="240" w:lineRule="auto"/>
    </w:pPr>
    <w:rPr>
      <w:rFonts w:ascii="Calibri" w:eastAsia="Calibri" w:hAnsi="Calibri" w:cs="Times New Roman"/>
      <w:sz w:val="20"/>
      <w:szCs w:val="20"/>
      <w:lang w:val="en-US" w:eastAsia="ru-RU" w:bidi="hi-IN"/>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0" w:type="dxa"/>
        <w:bottom w:w="0" w:type="dxa"/>
        <w:right w:w="0" w:type="dxa"/>
      </w:tblCellMar>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DDEAF6"/>
      </w:tcPr>
    </w:tblStylePr>
    <w:tblStylePr w:type="band1Horz">
      <w:rPr>
        <w:color w:val="245A8D"/>
        <w:sz w:val="22"/>
        <w:szCs w:val="22"/>
      </w:rPr>
      <w:tblPr/>
      <w:tcPr>
        <w:shd w:val="clear" w:color="auto" w:fill="DDEAF6"/>
      </w:tcPr>
    </w:tblStylePr>
    <w:tblStylePr w:type="band2Horz">
      <w:rPr>
        <w:color w:val="245A8D"/>
        <w:sz w:val="22"/>
        <w:szCs w:val="22"/>
      </w:rPr>
    </w:tblStylePr>
  </w:style>
  <w:style w:type="table" w:customStyle="1" w:styleId="GridTable6Colorful-Accent62">
    <w:name w:val="Grid Table 6 Colorful - Accent 62"/>
    <w:uiPriority w:val="99"/>
    <w:rsid w:val="005A55F0"/>
    <w:pPr>
      <w:spacing w:after="0" w:line="240" w:lineRule="auto"/>
    </w:pPr>
    <w:rPr>
      <w:rFonts w:ascii="Calibri" w:eastAsia="Calibri" w:hAnsi="Calibri" w:cs="Times New Roman"/>
      <w:sz w:val="20"/>
      <w:szCs w:val="20"/>
      <w:lang w:val="en-US" w:eastAsia="ru-RU" w:bidi="hi-IN"/>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CellMar>
        <w:top w:w="0" w:type="dxa"/>
        <w:left w:w="0" w:type="dxa"/>
        <w:bottom w:w="0" w:type="dxa"/>
        <w:right w:w="0" w:type="dxa"/>
      </w:tblCellMar>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E1EFD8"/>
      </w:tcPr>
    </w:tblStylePr>
    <w:tblStylePr w:type="band1Horz">
      <w:rPr>
        <w:color w:val="245A8D"/>
        <w:sz w:val="22"/>
        <w:szCs w:val="22"/>
      </w:rPr>
      <w:tblPr/>
      <w:tcPr>
        <w:shd w:val="clear" w:color="auto" w:fill="E1EFD8"/>
      </w:tcPr>
    </w:tblStylePr>
    <w:tblStylePr w:type="band2Horz">
      <w:rPr>
        <w:color w:val="245A8D"/>
        <w:sz w:val="22"/>
        <w:szCs w:val="22"/>
      </w:rPr>
    </w:tblStylePr>
  </w:style>
  <w:style w:type="table" w:customStyle="1" w:styleId="-712">
    <w:name w:val="Таблица-сетка 7 цветная12"/>
    <w:uiPriority w:val="99"/>
    <w:rsid w:val="005A55F0"/>
    <w:pPr>
      <w:spacing w:after="0" w:line="240" w:lineRule="auto"/>
    </w:pPr>
    <w:rPr>
      <w:rFonts w:ascii="Calibri" w:eastAsia="Calibri" w:hAnsi="Calibri" w:cs="Times New Roman"/>
      <w:sz w:val="20"/>
      <w:szCs w:val="20"/>
      <w:lang w:val="en-US" w:eastAsia="ru-RU"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GridTable7Colorful-Accent12">
    <w:name w:val="Grid Table 7 Colorful - Accent 12"/>
    <w:uiPriority w:val="99"/>
    <w:rsid w:val="005A55F0"/>
    <w:pPr>
      <w:spacing w:after="0" w:line="240" w:lineRule="auto"/>
    </w:pPr>
    <w:rPr>
      <w:rFonts w:ascii="Calibri" w:eastAsia="Calibri" w:hAnsi="Calibri" w:cs="Times New Roman"/>
      <w:sz w:val="20"/>
      <w:szCs w:val="20"/>
      <w:lang w:val="en-US" w:eastAsia="ru-RU" w:bidi="hi-IN"/>
    </w:rPr>
    <w:tblPr>
      <w:tblStyleRowBandSize w:val="1"/>
      <w:tblStyleColBandSize w:val="1"/>
      <w:tblBorders>
        <w:bottom w:val="single" w:sz="4" w:space="0" w:color="A0B7E1"/>
        <w:right w:val="single" w:sz="4" w:space="0" w:color="A0B7E1"/>
        <w:insideH w:val="single" w:sz="4" w:space="0" w:color="A0B7E1"/>
        <w:insideV w:val="single" w:sz="4" w:space="0" w:color="A0B7E1"/>
      </w:tblBorders>
      <w:tblCellMar>
        <w:top w:w="0" w:type="dxa"/>
        <w:left w:w="0" w:type="dxa"/>
        <w:bottom w:w="0" w:type="dxa"/>
        <w:right w:w="0" w:type="dxa"/>
      </w:tblCellMar>
    </w:tblPr>
    <w:tblStylePr w:type="firstRow">
      <w:rPr>
        <w:b/>
        <w:color w:val="A0B7E1"/>
        <w:sz w:val="22"/>
        <w:szCs w:val="22"/>
      </w:rPr>
      <w:tblPr/>
      <w:tcPr>
        <w:tcBorders>
          <w:top w:val="none" w:sz="0" w:space="0" w:color="auto"/>
          <w:left w:val="none" w:sz="0" w:space="0" w:color="auto"/>
          <w:bottom w:val="single" w:sz="4" w:space="0" w:color="4472C4"/>
          <w:right w:val="none" w:sz="0" w:space="0" w:color="auto"/>
        </w:tcBorders>
        <w:shd w:val="clear" w:color="auto" w:fill="FFFFFF"/>
      </w:tcPr>
    </w:tblStylePr>
    <w:tblStylePr w:type="lastRow">
      <w:rPr>
        <w:b/>
        <w:color w:val="A0B7E1"/>
        <w:sz w:val="22"/>
        <w:szCs w:val="22"/>
      </w:rPr>
      <w:tblPr/>
      <w:tcPr>
        <w:tcBorders>
          <w:top w:val="single" w:sz="4" w:space="0" w:color="4472C4"/>
          <w:left w:val="none" w:sz="0" w:space="0" w:color="auto"/>
          <w:bottom w:val="none" w:sz="0" w:space="0" w:color="auto"/>
          <w:right w:val="none" w:sz="0" w:space="0" w:color="auto"/>
        </w:tcBorders>
        <w:shd w:val="clear" w:color="auto" w:fill="FFFFFF"/>
      </w:tcPr>
    </w:tblStylePr>
    <w:tblStylePr w:type="firstCol">
      <w:pPr>
        <w:jc w:val="right"/>
      </w:pPr>
      <w:rPr>
        <w:i/>
        <w:color w:val="A0B7E1"/>
        <w:sz w:val="22"/>
        <w:szCs w:val="22"/>
      </w:rPr>
      <w:tblPr/>
      <w:tcPr>
        <w:tcBorders>
          <w:top w:val="none" w:sz="0" w:space="0" w:color="auto"/>
          <w:left w:val="none" w:sz="0" w:space="0" w:color="auto"/>
          <w:bottom w:val="none" w:sz="0" w:space="0" w:color="auto"/>
          <w:right w:val="single" w:sz="4" w:space="0" w:color="4472C4"/>
        </w:tcBorders>
        <w:shd w:val="clear" w:color="auto" w:fill="auto"/>
      </w:tcPr>
    </w:tblStylePr>
    <w:tblStylePr w:type="lastCol">
      <w:rPr>
        <w:i/>
        <w:color w:val="A0B7E1"/>
        <w:sz w:val="22"/>
        <w:szCs w:val="22"/>
      </w:rPr>
      <w:tblPr/>
      <w:tcPr>
        <w:tcBorders>
          <w:top w:val="none" w:sz="0" w:space="0" w:color="auto"/>
          <w:left w:val="single" w:sz="4" w:space="0" w:color="4472C4"/>
          <w:bottom w:val="none" w:sz="0" w:space="0" w:color="auto"/>
          <w:right w:val="none" w:sz="0" w:space="0" w:color="auto"/>
        </w:tcBorders>
        <w:shd w:val="clear" w:color="auto" w:fill="auto"/>
      </w:tcPr>
    </w:tblStylePr>
    <w:tblStylePr w:type="band1Vert">
      <w:tblPr/>
      <w:tcPr>
        <w:shd w:val="clear" w:color="auto" w:fill="D8E2F3"/>
      </w:tcPr>
    </w:tblStylePr>
    <w:tblStylePr w:type="band1Horz">
      <w:rPr>
        <w:color w:val="A0B7E1"/>
        <w:sz w:val="22"/>
        <w:szCs w:val="22"/>
      </w:rPr>
      <w:tblPr/>
      <w:tcPr>
        <w:shd w:val="clear" w:color="auto" w:fill="D8E2F3"/>
      </w:tcPr>
    </w:tblStylePr>
    <w:tblStylePr w:type="band2Horz">
      <w:rPr>
        <w:color w:val="A0B7E1"/>
        <w:sz w:val="22"/>
        <w:szCs w:val="22"/>
      </w:rPr>
    </w:tblStylePr>
  </w:style>
  <w:style w:type="table" w:customStyle="1" w:styleId="GridTable7Colorful-Accent22">
    <w:name w:val="Grid Table 7 Colorful - Accent 22"/>
    <w:uiPriority w:val="99"/>
    <w:rsid w:val="005A55F0"/>
    <w:pPr>
      <w:spacing w:after="0" w:line="240" w:lineRule="auto"/>
    </w:pPr>
    <w:rPr>
      <w:rFonts w:ascii="Calibri" w:eastAsia="Calibri" w:hAnsi="Calibri" w:cs="Times New Roman"/>
      <w:sz w:val="20"/>
      <w:szCs w:val="20"/>
      <w:lang w:val="en-US" w:eastAsia="ru-RU" w:bidi="hi-IN"/>
    </w:rPr>
    <w:tblPr>
      <w:tblStyleRowBandSize w:val="1"/>
      <w:tblStyleColBandSize w:val="1"/>
      <w:tblBorders>
        <w:bottom w:val="single" w:sz="4" w:space="0" w:color="F4B184"/>
        <w:right w:val="single" w:sz="4" w:space="0" w:color="F4B184"/>
        <w:insideH w:val="single" w:sz="4" w:space="0" w:color="F4B184"/>
        <w:insideV w:val="single" w:sz="4" w:space="0" w:color="F4B184"/>
      </w:tblBorders>
      <w:tblCellMar>
        <w:top w:w="0" w:type="dxa"/>
        <w:left w:w="0" w:type="dxa"/>
        <w:bottom w:w="0" w:type="dxa"/>
        <w:right w:w="0" w:type="dxa"/>
      </w:tblCellMar>
    </w:tblPr>
    <w:tblStylePr w:type="firstRow">
      <w:rPr>
        <w:b/>
        <w:color w:val="F4B184"/>
        <w:sz w:val="22"/>
        <w:szCs w:val="22"/>
      </w:rPr>
      <w:tblPr/>
      <w:tcPr>
        <w:tcBorders>
          <w:top w:val="none" w:sz="0" w:space="0" w:color="auto"/>
          <w:left w:val="none" w:sz="0" w:space="0" w:color="auto"/>
          <w:bottom w:val="single" w:sz="4" w:space="0" w:color="ED7D31"/>
          <w:right w:val="none" w:sz="0" w:space="0" w:color="auto"/>
        </w:tcBorders>
        <w:shd w:val="clear" w:color="auto" w:fill="FFFFFF"/>
      </w:tcPr>
    </w:tblStylePr>
    <w:tblStylePr w:type="lastRow">
      <w:rPr>
        <w:b/>
        <w:color w:val="F4B184"/>
        <w:sz w:val="22"/>
        <w:szCs w:val="22"/>
      </w:rPr>
      <w:tblPr/>
      <w:tcPr>
        <w:tcBorders>
          <w:top w:val="single" w:sz="4" w:space="0" w:color="ED7D31"/>
          <w:left w:val="none" w:sz="0" w:space="0" w:color="auto"/>
          <w:bottom w:val="none" w:sz="0" w:space="0" w:color="auto"/>
          <w:right w:val="none" w:sz="0" w:space="0" w:color="auto"/>
        </w:tcBorders>
        <w:shd w:val="clear" w:color="auto" w:fill="FFFFFF"/>
      </w:tcPr>
    </w:tblStylePr>
    <w:tblStylePr w:type="firstCol">
      <w:pPr>
        <w:jc w:val="right"/>
      </w:pPr>
      <w:rPr>
        <w:i/>
        <w:color w:val="F4B184"/>
        <w:sz w:val="22"/>
        <w:szCs w:val="22"/>
      </w:rPr>
      <w:tblPr/>
      <w:tcPr>
        <w:tcBorders>
          <w:top w:val="none" w:sz="0" w:space="0" w:color="auto"/>
          <w:left w:val="none" w:sz="0" w:space="0" w:color="auto"/>
          <w:bottom w:val="none" w:sz="0" w:space="0" w:color="auto"/>
          <w:right w:val="single" w:sz="4" w:space="0" w:color="ED7D31"/>
        </w:tcBorders>
        <w:shd w:val="clear" w:color="auto" w:fill="auto"/>
      </w:tcPr>
    </w:tblStylePr>
    <w:tblStylePr w:type="lastCol">
      <w:rPr>
        <w:i/>
        <w:color w:val="F4B184"/>
        <w:sz w:val="22"/>
        <w:szCs w:val="22"/>
      </w:rPr>
      <w:tblPr/>
      <w:tcPr>
        <w:tcBorders>
          <w:top w:val="none" w:sz="0" w:space="0" w:color="auto"/>
          <w:left w:val="single" w:sz="4" w:space="0" w:color="ED7D31"/>
          <w:bottom w:val="none" w:sz="0" w:space="0" w:color="auto"/>
          <w:right w:val="none" w:sz="0" w:space="0" w:color="auto"/>
        </w:tcBorders>
        <w:shd w:val="clear" w:color="auto" w:fill="auto"/>
      </w:tcPr>
    </w:tblStylePr>
    <w:tblStylePr w:type="band1Vert">
      <w:tblPr/>
      <w:tcPr>
        <w:shd w:val="clear" w:color="auto" w:fill="FBE5D6"/>
      </w:tcPr>
    </w:tblStylePr>
    <w:tblStylePr w:type="band1Horz">
      <w:rPr>
        <w:color w:val="F4B184"/>
        <w:sz w:val="22"/>
        <w:szCs w:val="22"/>
      </w:rPr>
      <w:tblPr/>
      <w:tcPr>
        <w:shd w:val="clear" w:color="auto" w:fill="FBE5D6"/>
      </w:tcPr>
    </w:tblStylePr>
    <w:tblStylePr w:type="band2Horz">
      <w:rPr>
        <w:color w:val="F4B184"/>
        <w:sz w:val="22"/>
        <w:szCs w:val="22"/>
      </w:rPr>
    </w:tblStylePr>
  </w:style>
  <w:style w:type="table" w:customStyle="1" w:styleId="GridTable7Colorful-Accent32">
    <w:name w:val="Grid Table 7 Colorful - Accent 32"/>
    <w:uiPriority w:val="99"/>
    <w:rsid w:val="005A55F0"/>
    <w:pPr>
      <w:spacing w:after="0" w:line="240" w:lineRule="auto"/>
    </w:pPr>
    <w:rPr>
      <w:rFonts w:ascii="Calibri" w:eastAsia="Calibri" w:hAnsi="Calibri" w:cs="Times New Roman"/>
      <w:sz w:val="20"/>
      <w:szCs w:val="20"/>
      <w:lang w:val="en-US" w:eastAsia="ru-RU" w:bidi="hi-IN"/>
    </w:rPr>
    <w:tblPr>
      <w:tblStyleRowBandSize w:val="1"/>
      <w:tblStyleColBandSize w:val="1"/>
      <w:tblBorders>
        <w:bottom w:val="single" w:sz="4" w:space="0" w:color="A5A5A5"/>
        <w:right w:val="single" w:sz="4" w:space="0" w:color="A5A5A5"/>
        <w:insideH w:val="single" w:sz="4" w:space="0" w:color="A5A5A5"/>
        <w:insideV w:val="single" w:sz="4" w:space="0" w:color="A5A5A5"/>
      </w:tblBorders>
      <w:tblCellMar>
        <w:top w:w="0" w:type="dxa"/>
        <w:left w:w="0" w:type="dxa"/>
        <w:bottom w:w="0" w:type="dxa"/>
        <w:right w:w="0" w:type="dxa"/>
      </w:tblCellMar>
    </w:tblPr>
    <w:tblStylePr w:type="firstRow">
      <w:rPr>
        <w:b/>
        <w:color w:val="A5A5A5"/>
        <w:sz w:val="22"/>
        <w:szCs w:val="22"/>
      </w:rPr>
      <w:tblPr/>
      <w:tcPr>
        <w:tcBorders>
          <w:top w:val="none" w:sz="0" w:space="0" w:color="auto"/>
          <w:left w:val="none" w:sz="0" w:space="0" w:color="auto"/>
          <w:bottom w:val="single" w:sz="4" w:space="0" w:color="A5A5A5"/>
          <w:right w:val="none" w:sz="0" w:space="0" w:color="auto"/>
        </w:tcBorders>
        <w:shd w:val="clear" w:color="auto" w:fill="FFFFFF"/>
      </w:tcPr>
    </w:tblStylePr>
    <w:tblStylePr w:type="lastRow">
      <w:rPr>
        <w:b/>
        <w:color w:val="A5A5A5"/>
        <w:sz w:val="22"/>
        <w:szCs w:val="22"/>
      </w:rPr>
      <w:tblPr/>
      <w:tcPr>
        <w:tcBorders>
          <w:top w:val="single" w:sz="4" w:space="0" w:color="A5A5A5"/>
          <w:left w:val="none" w:sz="0" w:space="0" w:color="auto"/>
          <w:bottom w:val="none" w:sz="0" w:space="0" w:color="auto"/>
          <w:right w:val="none" w:sz="0" w:space="0" w:color="auto"/>
        </w:tcBorders>
        <w:shd w:val="clear" w:color="auto" w:fill="FFFFFF"/>
      </w:tcPr>
    </w:tblStylePr>
    <w:tblStylePr w:type="firstCol">
      <w:pPr>
        <w:jc w:val="right"/>
      </w:pPr>
      <w:rPr>
        <w:i/>
        <w:color w:val="A5A5A5"/>
        <w:sz w:val="22"/>
        <w:szCs w:val="22"/>
      </w:rPr>
      <w:tblPr/>
      <w:tcPr>
        <w:tcBorders>
          <w:top w:val="none" w:sz="0" w:space="0" w:color="auto"/>
          <w:left w:val="none" w:sz="0" w:space="0" w:color="auto"/>
          <w:bottom w:val="none" w:sz="0" w:space="0" w:color="auto"/>
          <w:right w:val="single" w:sz="4" w:space="0" w:color="A5A5A5"/>
        </w:tcBorders>
        <w:shd w:val="clear" w:color="auto" w:fill="auto"/>
      </w:tcPr>
    </w:tblStylePr>
    <w:tblStylePr w:type="lastCol">
      <w:rPr>
        <w:i/>
        <w:color w:val="A5A5A5"/>
        <w:sz w:val="22"/>
        <w:szCs w:val="22"/>
      </w:rPr>
      <w:tblPr/>
      <w:tcPr>
        <w:tcBorders>
          <w:top w:val="none" w:sz="0" w:space="0" w:color="auto"/>
          <w:left w:val="single" w:sz="4" w:space="0" w:color="A5A5A5"/>
          <w:bottom w:val="none" w:sz="0" w:space="0" w:color="auto"/>
          <w:right w:val="none" w:sz="0" w:space="0" w:color="auto"/>
        </w:tcBorders>
        <w:shd w:val="clear" w:color="auto" w:fill="auto"/>
      </w:tcPr>
    </w:tblStylePr>
    <w:tblStylePr w:type="band1Vert">
      <w:tblPr/>
      <w:tcPr>
        <w:shd w:val="clear" w:color="auto" w:fill="ECECEC"/>
      </w:tcPr>
    </w:tblStylePr>
    <w:tblStylePr w:type="band1Horz">
      <w:rPr>
        <w:color w:val="A5A5A5"/>
        <w:sz w:val="22"/>
        <w:szCs w:val="22"/>
      </w:rPr>
      <w:tblPr/>
      <w:tcPr>
        <w:shd w:val="clear" w:color="auto" w:fill="ECECEC"/>
      </w:tcPr>
    </w:tblStylePr>
    <w:tblStylePr w:type="band2Horz">
      <w:rPr>
        <w:color w:val="A5A5A5"/>
        <w:sz w:val="22"/>
        <w:szCs w:val="22"/>
      </w:rPr>
    </w:tblStylePr>
  </w:style>
  <w:style w:type="table" w:customStyle="1" w:styleId="GridTable7Colorful-Accent42">
    <w:name w:val="Grid Table 7 Colorful - Accent 42"/>
    <w:uiPriority w:val="99"/>
    <w:rsid w:val="005A55F0"/>
    <w:pPr>
      <w:spacing w:after="0" w:line="240" w:lineRule="auto"/>
    </w:pPr>
    <w:rPr>
      <w:rFonts w:ascii="Calibri" w:eastAsia="Calibri" w:hAnsi="Calibri" w:cs="Times New Roman"/>
      <w:sz w:val="20"/>
      <w:szCs w:val="20"/>
      <w:lang w:val="en-US" w:eastAsia="ru-RU" w:bidi="hi-IN"/>
    </w:rPr>
    <w:tblPr>
      <w:tblStyleRowBandSize w:val="1"/>
      <w:tblStyleColBandSize w:val="1"/>
      <w:tblBorders>
        <w:bottom w:val="single" w:sz="4" w:space="0" w:color="FFD865"/>
        <w:right w:val="single" w:sz="4" w:space="0" w:color="FFD865"/>
        <w:insideH w:val="single" w:sz="4" w:space="0" w:color="FFD865"/>
        <w:insideV w:val="single" w:sz="4" w:space="0" w:color="FFD865"/>
      </w:tblBorders>
      <w:tblCellMar>
        <w:top w:w="0" w:type="dxa"/>
        <w:left w:w="0" w:type="dxa"/>
        <w:bottom w:w="0" w:type="dxa"/>
        <w:right w:w="0" w:type="dxa"/>
      </w:tblCellMar>
    </w:tblPr>
    <w:tblStylePr w:type="firstRow">
      <w:rPr>
        <w:b/>
        <w:color w:val="FFD865"/>
        <w:sz w:val="22"/>
        <w:szCs w:val="22"/>
      </w:rPr>
      <w:tblPr/>
      <w:tcPr>
        <w:tcBorders>
          <w:top w:val="none" w:sz="0" w:space="0" w:color="auto"/>
          <w:left w:val="none" w:sz="0" w:space="0" w:color="auto"/>
          <w:bottom w:val="single" w:sz="4" w:space="0" w:color="FFC000"/>
          <w:right w:val="none" w:sz="0" w:space="0" w:color="auto"/>
        </w:tcBorders>
        <w:shd w:val="clear" w:color="auto" w:fill="FFFFFF"/>
      </w:tcPr>
    </w:tblStylePr>
    <w:tblStylePr w:type="lastRow">
      <w:rPr>
        <w:b/>
        <w:color w:val="FFD865"/>
        <w:sz w:val="22"/>
        <w:szCs w:val="22"/>
      </w:rPr>
      <w:tblPr/>
      <w:tcPr>
        <w:tcBorders>
          <w:top w:val="single" w:sz="4" w:space="0" w:color="FFC000"/>
          <w:left w:val="none" w:sz="0" w:space="0" w:color="auto"/>
          <w:bottom w:val="none" w:sz="0" w:space="0" w:color="auto"/>
          <w:right w:val="none" w:sz="0" w:space="0" w:color="auto"/>
        </w:tcBorders>
        <w:shd w:val="clear" w:color="auto" w:fill="FFFFFF"/>
      </w:tcPr>
    </w:tblStylePr>
    <w:tblStylePr w:type="firstCol">
      <w:pPr>
        <w:jc w:val="right"/>
      </w:pPr>
      <w:rPr>
        <w:i/>
        <w:color w:val="FFD865"/>
        <w:sz w:val="22"/>
        <w:szCs w:val="22"/>
      </w:rPr>
      <w:tblPr/>
      <w:tcPr>
        <w:tcBorders>
          <w:top w:val="none" w:sz="0" w:space="0" w:color="auto"/>
          <w:left w:val="none" w:sz="0" w:space="0" w:color="auto"/>
          <w:bottom w:val="none" w:sz="0" w:space="0" w:color="auto"/>
          <w:right w:val="single" w:sz="4" w:space="0" w:color="FFC000"/>
        </w:tcBorders>
        <w:shd w:val="clear" w:color="auto" w:fill="auto"/>
      </w:tcPr>
    </w:tblStylePr>
    <w:tblStylePr w:type="lastCol">
      <w:rPr>
        <w:i/>
        <w:color w:val="FFD865"/>
        <w:sz w:val="22"/>
        <w:szCs w:val="22"/>
      </w:rPr>
      <w:tblPr/>
      <w:tcPr>
        <w:tcBorders>
          <w:top w:val="none" w:sz="0" w:space="0" w:color="auto"/>
          <w:left w:val="single" w:sz="4" w:space="0" w:color="FFC000"/>
          <w:bottom w:val="none" w:sz="0" w:space="0" w:color="auto"/>
          <w:right w:val="none" w:sz="0" w:space="0" w:color="auto"/>
        </w:tcBorders>
        <w:shd w:val="clear" w:color="auto" w:fill="auto"/>
      </w:tcPr>
    </w:tblStylePr>
    <w:tblStylePr w:type="band1Vert">
      <w:tblPr/>
      <w:tcPr>
        <w:shd w:val="clear" w:color="auto" w:fill="FFF2CB"/>
      </w:tcPr>
    </w:tblStylePr>
    <w:tblStylePr w:type="band1Horz">
      <w:rPr>
        <w:color w:val="FFD865"/>
        <w:sz w:val="22"/>
        <w:szCs w:val="22"/>
      </w:rPr>
      <w:tblPr/>
      <w:tcPr>
        <w:shd w:val="clear" w:color="auto" w:fill="FFF2CB"/>
      </w:tcPr>
    </w:tblStylePr>
    <w:tblStylePr w:type="band2Horz">
      <w:rPr>
        <w:color w:val="FFD865"/>
        <w:sz w:val="22"/>
        <w:szCs w:val="22"/>
      </w:rPr>
    </w:tblStylePr>
  </w:style>
  <w:style w:type="table" w:customStyle="1" w:styleId="GridTable7Colorful-Accent52">
    <w:name w:val="Grid Table 7 Colorful - Accent 52"/>
    <w:uiPriority w:val="99"/>
    <w:rsid w:val="005A55F0"/>
    <w:pPr>
      <w:spacing w:after="0" w:line="240" w:lineRule="auto"/>
    </w:pPr>
    <w:rPr>
      <w:rFonts w:ascii="Calibri" w:eastAsia="Calibri" w:hAnsi="Calibri" w:cs="Times New Roman"/>
      <w:sz w:val="20"/>
      <w:szCs w:val="20"/>
      <w:lang w:val="en-US" w:eastAsia="ru-RU" w:bidi="hi-IN"/>
    </w:rPr>
    <w:tblPr>
      <w:tblStyleRowBandSize w:val="1"/>
      <w:tblStyleColBandSize w:val="1"/>
      <w:tblBorders>
        <w:bottom w:val="single" w:sz="4" w:space="0" w:color="A2C6E7"/>
        <w:right w:val="single" w:sz="4" w:space="0" w:color="A2C6E7"/>
        <w:insideH w:val="single" w:sz="4" w:space="0" w:color="A2C6E7"/>
        <w:insideV w:val="single" w:sz="4" w:space="0" w:color="A2C6E7"/>
      </w:tblBorders>
      <w:tblCellMar>
        <w:top w:w="0" w:type="dxa"/>
        <w:left w:w="0" w:type="dxa"/>
        <w:bottom w:w="0" w:type="dxa"/>
        <w:right w:w="0" w:type="dxa"/>
      </w:tblCellMar>
    </w:tblPr>
    <w:tblStylePr w:type="firstRow">
      <w:rPr>
        <w:b/>
        <w:color w:val="245A8D"/>
        <w:sz w:val="22"/>
        <w:szCs w:val="22"/>
      </w:rPr>
      <w:tblPr/>
      <w:tcPr>
        <w:tcBorders>
          <w:top w:val="none" w:sz="0" w:space="0" w:color="auto"/>
          <w:left w:val="none" w:sz="0" w:space="0" w:color="auto"/>
          <w:bottom w:val="single" w:sz="4" w:space="0" w:color="5B9BD5"/>
          <w:right w:val="none" w:sz="0" w:space="0" w:color="auto"/>
        </w:tcBorders>
        <w:shd w:val="clear" w:color="auto" w:fill="FFFFFF"/>
      </w:tcPr>
    </w:tblStylePr>
    <w:tblStylePr w:type="lastRow">
      <w:rPr>
        <w:b/>
        <w:color w:val="245A8D"/>
        <w:sz w:val="22"/>
        <w:szCs w:val="22"/>
      </w:rPr>
      <w:tblPr/>
      <w:tcPr>
        <w:tcBorders>
          <w:top w:val="single" w:sz="4" w:space="0" w:color="5B9BD5"/>
          <w:left w:val="none" w:sz="0" w:space="0" w:color="auto"/>
          <w:bottom w:val="none" w:sz="0" w:space="0" w:color="auto"/>
          <w:right w:val="none" w:sz="0" w:space="0" w:color="auto"/>
        </w:tcBorders>
        <w:shd w:val="clear" w:color="auto" w:fill="FFFFFF"/>
      </w:tcPr>
    </w:tblStylePr>
    <w:tblStylePr w:type="firstCol">
      <w:pPr>
        <w:jc w:val="right"/>
      </w:pPr>
      <w:rPr>
        <w:i/>
        <w:color w:val="245A8D"/>
        <w:sz w:val="22"/>
        <w:szCs w:val="22"/>
      </w:rPr>
      <w:tblPr/>
      <w:tcPr>
        <w:tcBorders>
          <w:top w:val="none" w:sz="0" w:space="0" w:color="auto"/>
          <w:left w:val="none" w:sz="0" w:space="0" w:color="auto"/>
          <w:bottom w:val="none" w:sz="0" w:space="0" w:color="auto"/>
          <w:right w:val="single" w:sz="4" w:space="0" w:color="5B9BD5"/>
        </w:tcBorders>
        <w:shd w:val="clear" w:color="auto" w:fill="auto"/>
      </w:tcPr>
    </w:tblStylePr>
    <w:tblStylePr w:type="lastCol">
      <w:rPr>
        <w:i/>
        <w:color w:val="245A8D"/>
        <w:sz w:val="22"/>
        <w:szCs w:val="22"/>
      </w:rPr>
      <w:tblPr/>
      <w:tcPr>
        <w:tcBorders>
          <w:top w:val="none" w:sz="0" w:space="0" w:color="auto"/>
          <w:left w:val="single" w:sz="4" w:space="0" w:color="5B9BD5"/>
          <w:bottom w:val="none" w:sz="0" w:space="0" w:color="auto"/>
          <w:right w:val="none" w:sz="0" w:space="0" w:color="auto"/>
        </w:tcBorders>
        <w:shd w:val="clear" w:color="auto" w:fill="auto"/>
      </w:tcPr>
    </w:tblStylePr>
    <w:tblStylePr w:type="band1Vert">
      <w:tblPr/>
      <w:tcPr>
        <w:shd w:val="clear" w:color="auto" w:fill="DDEAF6"/>
      </w:tcPr>
    </w:tblStylePr>
    <w:tblStylePr w:type="band1Horz">
      <w:rPr>
        <w:color w:val="245A8D"/>
        <w:sz w:val="22"/>
        <w:szCs w:val="22"/>
      </w:rPr>
      <w:tblPr/>
      <w:tcPr>
        <w:shd w:val="clear" w:color="auto" w:fill="DDEAF6"/>
      </w:tcPr>
    </w:tblStylePr>
    <w:tblStylePr w:type="band2Horz">
      <w:rPr>
        <w:color w:val="245A8D"/>
        <w:sz w:val="22"/>
        <w:szCs w:val="22"/>
      </w:rPr>
    </w:tblStylePr>
  </w:style>
  <w:style w:type="table" w:customStyle="1" w:styleId="GridTable7Colorful-Accent62">
    <w:name w:val="Grid Table 7 Colorful - Accent 62"/>
    <w:uiPriority w:val="99"/>
    <w:rsid w:val="005A55F0"/>
    <w:pPr>
      <w:spacing w:after="0" w:line="240" w:lineRule="auto"/>
    </w:pPr>
    <w:rPr>
      <w:rFonts w:ascii="Calibri" w:eastAsia="Calibri" w:hAnsi="Calibri" w:cs="Times New Roman"/>
      <w:sz w:val="20"/>
      <w:szCs w:val="20"/>
      <w:lang w:val="en-US" w:eastAsia="ru-RU" w:bidi="hi-IN"/>
    </w:rPr>
    <w:tblPr>
      <w:tblStyleRowBandSize w:val="1"/>
      <w:tblStyleColBandSize w:val="1"/>
      <w:tblBorders>
        <w:bottom w:val="single" w:sz="4" w:space="0" w:color="ADD394"/>
        <w:right w:val="single" w:sz="4" w:space="0" w:color="ADD394"/>
        <w:insideH w:val="single" w:sz="4" w:space="0" w:color="ADD394"/>
        <w:insideV w:val="single" w:sz="4" w:space="0" w:color="ADD394"/>
      </w:tblBorders>
      <w:tblCellMar>
        <w:top w:w="0" w:type="dxa"/>
        <w:left w:w="0" w:type="dxa"/>
        <w:bottom w:w="0" w:type="dxa"/>
        <w:right w:w="0" w:type="dxa"/>
      </w:tblCellMar>
    </w:tblPr>
    <w:tblStylePr w:type="firstRow">
      <w:rPr>
        <w:b/>
        <w:color w:val="416429"/>
        <w:sz w:val="22"/>
        <w:szCs w:val="22"/>
      </w:rPr>
      <w:tblPr/>
      <w:tcPr>
        <w:tcBorders>
          <w:top w:val="none" w:sz="0" w:space="0" w:color="auto"/>
          <w:left w:val="none" w:sz="0" w:space="0" w:color="auto"/>
          <w:bottom w:val="single" w:sz="4" w:space="0" w:color="70AD47"/>
          <w:right w:val="none" w:sz="0" w:space="0" w:color="auto"/>
        </w:tcBorders>
        <w:shd w:val="clear" w:color="auto" w:fill="FFFFFF"/>
      </w:tcPr>
    </w:tblStylePr>
    <w:tblStylePr w:type="lastRow">
      <w:rPr>
        <w:b/>
        <w:color w:val="416429"/>
        <w:sz w:val="22"/>
        <w:szCs w:val="22"/>
      </w:rPr>
      <w:tblPr/>
      <w:tcPr>
        <w:tcBorders>
          <w:top w:val="single" w:sz="4" w:space="0" w:color="70AD47"/>
          <w:left w:val="none" w:sz="0" w:space="0" w:color="auto"/>
          <w:bottom w:val="none" w:sz="0" w:space="0" w:color="auto"/>
          <w:right w:val="none" w:sz="0" w:space="0" w:color="auto"/>
        </w:tcBorders>
        <w:shd w:val="clear" w:color="auto" w:fill="FFFFFF"/>
      </w:tcPr>
    </w:tblStylePr>
    <w:tblStylePr w:type="firstCol">
      <w:pPr>
        <w:jc w:val="right"/>
      </w:pPr>
      <w:rPr>
        <w:i/>
        <w:color w:val="416429"/>
        <w:sz w:val="22"/>
        <w:szCs w:val="22"/>
      </w:rPr>
      <w:tblPr/>
      <w:tcPr>
        <w:tcBorders>
          <w:top w:val="none" w:sz="0" w:space="0" w:color="auto"/>
          <w:left w:val="none" w:sz="0" w:space="0" w:color="auto"/>
          <w:bottom w:val="none" w:sz="0" w:space="0" w:color="auto"/>
          <w:right w:val="single" w:sz="4" w:space="0" w:color="70AD47"/>
        </w:tcBorders>
        <w:shd w:val="clear" w:color="auto" w:fill="auto"/>
      </w:tcPr>
    </w:tblStylePr>
    <w:tblStylePr w:type="lastCol">
      <w:rPr>
        <w:i/>
        <w:color w:val="416429"/>
        <w:sz w:val="22"/>
        <w:szCs w:val="22"/>
      </w:rPr>
      <w:tblPr/>
      <w:tcPr>
        <w:tcBorders>
          <w:top w:val="none" w:sz="0" w:space="0" w:color="auto"/>
          <w:left w:val="single" w:sz="4" w:space="0" w:color="70AD47"/>
          <w:bottom w:val="none" w:sz="0" w:space="0" w:color="auto"/>
          <w:right w:val="none" w:sz="0" w:space="0" w:color="auto"/>
        </w:tcBorders>
        <w:shd w:val="clear" w:color="auto" w:fill="auto"/>
      </w:tcPr>
    </w:tblStylePr>
    <w:tblStylePr w:type="band1Vert">
      <w:tblPr/>
      <w:tcPr>
        <w:shd w:val="clear" w:color="auto" w:fill="E1EFD8"/>
      </w:tcPr>
    </w:tblStylePr>
    <w:tblStylePr w:type="band1Horz">
      <w:rPr>
        <w:color w:val="416429"/>
        <w:sz w:val="22"/>
        <w:szCs w:val="22"/>
      </w:rPr>
      <w:tblPr/>
      <w:tcPr>
        <w:shd w:val="clear" w:color="auto" w:fill="E1EFD8"/>
      </w:tcPr>
    </w:tblStylePr>
    <w:tblStylePr w:type="band2Horz">
      <w:rPr>
        <w:color w:val="416429"/>
        <w:sz w:val="22"/>
        <w:szCs w:val="22"/>
      </w:rPr>
    </w:tblStylePr>
  </w:style>
  <w:style w:type="table" w:customStyle="1" w:styleId="-1120">
    <w:name w:val="Список-таблица 1 светлая12"/>
    <w:uiPriority w:val="99"/>
    <w:rsid w:val="005A55F0"/>
    <w:pPr>
      <w:spacing w:after="0" w:line="240" w:lineRule="auto"/>
    </w:pPr>
    <w:rPr>
      <w:rFonts w:ascii="Calibri" w:eastAsia="Calibri" w:hAnsi="Calibri" w:cs="Times New Roman"/>
      <w:sz w:val="20"/>
      <w:szCs w:val="20"/>
      <w:lang w:val="en-US" w:eastAsia="ru-RU"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2">
    <w:name w:val="List Table 1 Light - Accent 12"/>
    <w:uiPriority w:val="99"/>
    <w:rsid w:val="005A55F0"/>
    <w:pPr>
      <w:spacing w:after="0" w:line="240" w:lineRule="auto"/>
    </w:pPr>
    <w:rPr>
      <w:rFonts w:ascii="Calibri" w:eastAsia="Calibri" w:hAnsi="Calibri" w:cs="Times New Roman"/>
      <w:sz w:val="20"/>
      <w:szCs w:val="20"/>
      <w:lang w:val="en-US" w:eastAsia="ru-RU"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4472C4"/>
          <w:right w:val="none" w:sz="0" w:space="0" w:color="auto"/>
        </w:tcBorders>
      </w:tcPr>
    </w:tblStylePr>
    <w:tblStylePr w:type="lastRow">
      <w:rPr>
        <w:b/>
        <w:color w:val="404040"/>
      </w:rPr>
      <w:tblPr/>
      <w:tcPr>
        <w:tcBorders>
          <w:top w:val="single" w:sz="4" w:space="0" w:color="4472C4"/>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CFDBF0"/>
      </w:tcPr>
    </w:tblStylePr>
    <w:tblStylePr w:type="band1Horz">
      <w:tblPr/>
      <w:tcPr>
        <w:shd w:val="clear" w:color="auto" w:fill="CFDBF0"/>
      </w:tcPr>
    </w:tblStylePr>
  </w:style>
  <w:style w:type="table" w:customStyle="1" w:styleId="ListTable1Light-Accent22">
    <w:name w:val="List Table 1 Light - Accent 22"/>
    <w:uiPriority w:val="99"/>
    <w:rsid w:val="005A55F0"/>
    <w:pPr>
      <w:spacing w:after="0" w:line="240" w:lineRule="auto"/>
    </w:pPr>
    <w:rPr>
      <w:rFonts w:ascii="Calibri" w:eastAsia="Calibri" w:hAnsi="Calibri" w:cs="Times New Roman"/>
      <w:sz w:val="20"/>
      <w:szCs w:val="20"/>
      <w:lang w:val="en-US" w:eastAsia="ru-RU"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ED7D31"/>
          <w:right w:val="none" w:sz="0" w:space="0" w:color="auto"/>
        </w:tcBorders>
      </w:tcPr>
    </w:tblStylePr>
    <w:tblStylePr w:type="lastRow">
      <w:rPr>
        <w:b/>
        <w:color w:val="404040"/>
      </w:rPr>
      <w:tblPr/>
      <w:tcPr>
        <w:tcBorders>
          <w:top w:val="single" w:sz="4" w:space="0" w:color="ED7D31"/>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ADECB"/>
      </w:tcPr>
    </w:tblStylePr>
    <w:tblStylePr w:type="band1Horz">
      <w:tblPr/>
      <w:tcPr>
        <w:shd w:val="clear" w:color="auto" w:fill="FADECB"/>
      </w:tcPr>
    </w:tblStylePr>
  </w:style>
  <w:style w:type="table" w:customStyle="1" w:styleId="ListTable1Light-Accent32">
    <w:name w:val="List Table 1 Light - Accent 32"/>
    <w:uiPriority w:val="99"/>
    <w:rsid w:val="005A55F0"/>
    <w:pPr>
      <w:spacing w:after="0" w:line="240" w:lineRule="auto"/>
    </w:pPr>
    <w:rPr>
      <w:rFonts w:ascii="Calibri" w:eastAsia="Calibri" w:hAnsi="Calibri" w:cs="Times New Roman"/>
      <w:sz w:val="20"/>
      <w:szCs w:val="20"/>
      <w:lang w:val="en-US" w:eastAsia="ru-RU"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A5A5A5"/>
          <w:right w:val="none" w:sz="0" w:space="0" w:color="auto"/>
        </w:tcBorders>
      </w:tcPr>
    </w:tblStylePr>
    <w:tblStylePr w:type="lastRow">
      <w:rPr>
        <w:b/>
        <w:color w:val="404040"/>
      </w:rPr>
      <w:tblPr/>
      <w:tcPr>
        <w:tcBorders>
          <w:top w:val="single" w:sz="4" w:space="0" w:color="A5A5A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8E8E8"/>
      </w:tcPr>
    </w:tblStylePr>
    <w:tblStylePr w:type="band1Horz">
      <w:tblPr/>
      <w:tcPr>
        <w:shd w:val="clear" w:color="auto" w:fill="E8E8E8"/>
      </w:tcPr>
    </w:tblStylePr>
  </w:style>
  <w:style w:type="table" w:customStyle="1" w:styleId="ListTable1Light-Accent42">
    <w:name w:val="List Table 1 Light - Accent 42"/>
    <w:uiPriority w:val="99"/>
    <w:rsid w:val="005A55F0"/>
    <w:pPr>
      <w:spacing w:after="0" w:line="240" w:lineRule="auto"/>
    </w:pPr>
    <w:rPr>
      <w:rFonts w:ascii="Calibri" w:eastAsia="Calibri" w:hAnsi="Calibri" w:cs="Times New Roman"/>
      <w:sz w:val="20"/>
      <w:szCs w:val="20"/>
      <w:lang w:val="en-US" w:eastAsia="ru-RU"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FFC000"/>
          <w:right w:val="none" w:sz="0" w:space="0" w:color="auto"/>
        </w:tcBorders>
      </w:tcPr>
    </w:tblStylePr>
    <w:tblStylePr w:type="lastRow">
      <w:rPr>
        <w:b/>
        <w:color w:val="404040"/>
      </w:rPr>
      <w:tblPr/>
      <w:tcPr>
        <w:tcBorders>
          <w:top w:val="single" w:sz="4" w:space="0" w:color="FFC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FEFBF"/>
      </w:tcPr>
    </w:tblStylePr>
    <w:tblStylePr w:type="band1Horz">
      <w:tblPr/>
      <w:tcPr>
        <w:shd w:val="clear" w:color="auto" w:fill="FFEFBF"/>
      </w:tcPr>
    </w:tblStylePr>
  </w:style>
  <w:style w:type="table" w:customStyle="1" w:styleId="ListTable1Light-Accent52">
    <w:name w:val="List Table 1 Light - Accent 52"/>
    <w:uiPriority w:val="99"/>
    <w:rsid w:val="005A55F0"/>
    <w:pPr>
      <w:spacing w:after="0" w:line="240" w:lineRule="auto"/>
    </w:pPr>
    <w:rPr>
      <w:rFonts w:ascii="Calibri" w:eastAsia="Calibri" w:hAnsi="Calibri" w:cs="Times New Roman"/>
      <w:sz w:val="20"/>
      <w:szCs w:val="20"/>
      <w:lang w:val="en-US" w:eastAsia="ru-RU"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5B9BD5"/>
          <w:right w:val="none" w:sz="0" w:space="0" w:color="auto"/>
        </w:tcBorders>
      </w:tcPr>
    </w:tblStylePr>
    <w:tblStylePr w:type="lastRow">
      <w:rPr>
        <w:b/>
        <w:color w:val="404040"/>
      </w:rPr>
      <w:tblPr/>
      <w:tcPr>
        <w:tcBorders>
          <w:top w:val="single" w:sz="4" w:space="0" w:color="5B9BD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5E5F4"/>
      </w:tcPr>
    </w:tblStylePr>
    <w:tblStylePr w:type="band1Horz">
      <w:tblPr/>
      <w:tcPr>
        <w:shd w:val="clear" w:color="auto" w:fill="D5E5F4"/>
      </w:tcPr>
    </w:tblStylePr>
  </w:style>
  <w:style w:type="table" w:customStyle="1" w:styleId="ListTable1Light-Accent62">
    <w:name w:val="List Table 1 Light - Accent 62"/>
    <w:uiPriority w:val="99"/>
    <w:rsid w:val="005A55F0"/>
    <w:pPr>
      <w:spacing w:after="0" w:line="240" w:lineRule="auto"/>
    </w:pPr>
    <w:rPr>
      <w:rFonts w:ascii="Calibri" w:eastAsia="Calibri" w:hAnsi="Calibri" w:cs="Times New Roman"/>
      <w:sz w:val="20"/>
      <w:szCs w:val="20"/>
      <w:lang w:val="en-US" w:eastAsia="ru-RU"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70AD47"/>
          <w:right w:val="none" w:sz="0" w:space="0" w:color="auto"/>
        </w:tcBorders>
      </w:tcPr>
    </w:tblStylePr>
    <w:tblStylePr w:type="lastRow">
      <w:rPr>
        <w:b/>
        <w:color w:val="404040"/>
      </w:rPr>
      <w:tblPr/>
      <w:tcPr>
        <w:tcBorders>
          <w:top w:val="single" w:sz="4" w:space="0" w:color="70AD47"/>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AEBCF"/>
      </w:tcPr>
    </w:tblStylePr>
    <w:tblStylePr w:type="band1Horz">
      <w:tblPr/>
      <w:tcPr>
        <w:shd w:val="clear" w:color="auto" w:fill="DAEBCF"/>
      </w:tcPr>
    </w:tblStylePr>
  </w:style>
  <w:style w:type="table" w:customStyle="1" w:styleId="-2120">
    <w:name w:val="Список-таблица 212"/>
    <w:uiPriority w:val="99"/>
    <w:rsid w:val="005A55F0"/>
    <w:pPr>
      <w:spacing w:after="0" w:line="240" w:lineRule="auto"/>
    </w:pPr>
    <w:rPr>
      <w:rFonts w:ascii="Calibri" w:eastAsia="Calibri" w:hAnsi="Calibri" w:cs="Times New Roman"/>
      <w:sz w:val="20"/>
      <w:szCs w:val="20"/>
      <w:lang w:val="en-US" w:eastAsia="ru-RU" w:bidi="hi-IN"/>
    </w:rPr>
    <w:tblPr>
      <w:tblStyleRowBandSize w:val="1"/>
      <w:tblStyleColBandSize w:val="1"/>
      <w:tblBorders>
        <w:top w:val="single" w:sz="4" w:space="0" w:color="6F6F6F"/>
        <w:bottom w:val="single" w:sz="4" w:space="0" w:color="6F6F6F"/>
        <w:insideH w:val="single" w:sz="4" w:space="0" w:color="6F6F6F"/>
      </w:tblBorders>
      <w:tblCellMar>
        <w:top w:w="0" w:type="dxa"/>
        <w:left w:w="0" w:type="dxa"/>
        <w:bottom w:w="0" w:type="dxa"/>
        <w:right w:w="0" w:type="dxa"/>
      </w:tblCellMar>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2-Accent12">
    <w:name w:val="List Table 2 - Accent 12"/>
    <w:uiPriority w:val="99"/>
    <w:rsid w:val="005A55F0"/>
    <w:pPr>
      <w:spacing w:after="0" w:line="240" w:lineRule="auto"/>
    </w:pPr>
    <w:rPr>
      <w:rFonts w:ascii="Calibri" w:eastAsia="Calibri" w:hAnsi="Calibri" w:cs="Times New Roman"/>
      <w:sz w:val="20"/>
      <w:szCs w:val="20"/>
      <w:lang w:val="en-US" w:eastAsia="ru-RU" w:bidi="hi-IN"/>
    </w:rPr>
    <w:tblPr>
      <w:tblStyleRowBandSize w:val="1"/>
      <w:tblStyleColBandSize w:val="1"/>
      <w:tblBorders>
        <w:top w:val="single" w:sz="4" w:space="0" w:color="95AFDD"/>
        <w:bottom w:val="single" w:sz="4" w:space="0" w:color="95AFDD"/>
        <w:insideH w:val="single" w:sz="4" w:space="0" w:color="95AFDD"/>
      </w:tblBorders>
      <w:tblCellMar>
        <w:top w:w="0" w:type="dxa"/>
        <w:left w:w="0" w:type="dxa"/>
        <w:bottom w:w="0" w:type="dxa"/>
        <w:right w:w="0" w:type="dxa"/>
      </w:tblCellMar>
    </w:tblPr>
    <w:tblStylePr w:type="firstRow">
      <w:rPr>
        <w:b/>
        <w:color w:val="404040"/>
        <w:sz w:val="22"/>
        <w:szCs w:val="22"/>
      </w:rPr>
      <w:tblPr/>
      <w:tcPr>
        <w:tcBorders>
          <w:top w:val="single" w:sz="4" w:space="0" w:color="4472C4"/>
          <w:left w:val="none" w:sz="0" w:space="0" w:color="auto"/>
          <w:bottom w:val="single" w:sz="4" w:space="0" w:color="4472C4"/>
          <w:right w:val="none" w:sz="0" w:space="0" w:color="auto"/>
        </w:tcBorders>
      </w:tcPr>
    </w:tblStylePr>
    <w:tblStylePr w:type="lastRow">
      <w:rPr>
        <w:b/>
        <w:color w:val="404040"/>
        <w:sz w:val="22"/>
        <w:szCs w:val="22"/>
      </w:rPr>
      <w:tblPr/>
      <w:tcPr>
        <w:tcBorders>
          <w:top w:val="single" w:sz="4" w:space="0" w:color="4472C4"/>
          <w:left w:val="none" w:sz="0" w:space="0" w:color="auto"/>
          <w:bottom w:val="single" w:sz="4" w:space="0" w:color="4472C4"/>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CFDBF0"/>
      </w:tcPr>
    </w:tblStylePr>
    <w:tblStylePr w:type="band1Horz">
      <w:rPr>
        <w:color w:val="404040"/>
        <w:sz w:val="22"/>
        <w:szCs w:val="22"/>
      </w:rPr>
      <w:tblPr/>
      <w:tcPr>
        <w:shd w:val="clear" w:color="auto" w:fill="CFDBF0"/>
      </w:tcPr>
    </w:tblStylePr>
  </w:style>
  <w:style w:type="table" w:customStyle="1" w:styleId="ListTable2-Accent22">
    <w:name w:val="List Table 2 - Accent 22"/>
    <w:uiPriority w:val="99"/>
    <w:rsid w:val="005A55F0"/>
    <w:pPr>
      <w:spacing w:after="0" w:line="240" w:lineRule="auto"/>
    </w:pPr>
    <w:rPr>
      <w:rFonts w:ascii="Calibri" w:eastAsia="Calibri" w:hAnsi="Calibri" w:cs="Times New Roman"/>
      <w:sz w:val="20"/>
      <w:szCs w:val="20"/>
      <w:lang w:val="en-US" w:eastAsia="ru-RU" w:bidi="hi-IN"/>
    </w:rPr>
    <w:tblPr>
      <w:tblStyleRowBandSize w:val="1"/>
      <w:tblStyleColBandSize w:val="1"/>
      <w:tblBorders>
        <w:top w:val="single" w:sz="4" w:space="0" w:color="F4B58A"/>
        <w:bottom w:val="single" w:sz="4" w:space="0" w:color="F4B58A"/>
        <w:insideH w:val="single" w:sz="4" w:space="0" w:color="F4B58A"/>
      </w:tblBorders>
      <w:tblCellMar>
        <w:top w:w="0" w:type="dxa"/>
        <w:left w:w="0" w:type="dxa"/>
        <w:bottom w:w="0" w:type="dxa"/>
        <w:right w:w="0" w:type="dxa"/>
      </w:tblCellMar>
    </w:tblPr>
    <w:tblStylePr w:type="firstRow">
      <w:rPr>
        <w:b/>
        <w:color w:val="404040"/>
        <w:sz w:val="22"/>
        <w:szCs w:val="22"/>
      </w:rPr>
      <w:tblPr/>
      <w:tcPr>
        <w:tcBorders>
          <w:top w:val="single" w:sz="4" w:space="0" w:color="ED7D31"/>
          <w:left w:val="none" w:sz="0" w:space="0" w:color="auto"/>
          <w:bottom w:val="single" w:sz="4" w:space="0" w:color="ED7D31"/>
          <w:right w:val="none" w:sz="0" w:space="0" w:color="auto"/>
        </w:tcBorders>
      </w:tcPr>
    </w:tblStylePr>
    <w:tblStylePr w:type="lastRow">
      <w:rPr>
        <w:b/>
        <w:color w:val="404040"/>
        <w:sz w:val="22"/>
        <w:szCs w:val="22"/>
      </w:rPr>
      <w:tblPr/>
      <w:tcPr>
        <w:tcBorders>
          <w:top w:val="single" w:sz="4" w:space="0" w:color="ED7D31"/>
          <w:left w:val="none" w:sz="0" w:space="0" w:color="auto"/>
          <w:bottom w:val="single" w:sz="4" w:space="0" w:color="ED7D31"/>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ADECB"/>
      </w:tcPr>
    </w:tblStylePr>
    <w:tblStylePr w:type="band1Horz">
      <w:rPr>
        <w:color w:val="404040"/>
        <w:sz w:val="22"/>
        <w:szCs w:val="22"/>
      </w:rPr>
      <w:tblPr/>
      <w:tcPr>
        <w:shd w:val="clear" w:color="auto" w:fill="FADECB"/>
      </w:tcPr>
    </w:tblStylePr>
  </w:style>
  <w:style w:type="table" w:customStyle="1" w:styleId="ListTable2-Accent32">
    <w:name w:val="List Table 2 - Accent 32"/>
    <w:uiPriority w:val="99"/>
    <w:rsid w:val="005A55F0"/>
    <w:pPr>
      <w:spacing w:after="0" w:line="240" w:lineRule="auto"/>
    </w:pPr>
    <w:rPr>
      <w:rFonts w:ascii="Calibri" w:eastAsia="Calibri" w:hAnsi="Calibri" w:cs="Times New Roman"/>
      <w:sz w:val="20"/>
      <w:szCs w:val="20"/>
      <w:lang w:val="en-US" w:eastAsia="ru-RU" w:bidi="hi-IN"/>
    </w:rPr>
    <w:tblPr>
      <w:tblStyleRowBandSize w:val="1"/>
      <w:tblStyleColBandSize w:val="1"/>
      <w:tblBorders>
        <w:top w:val="single" w:sz="4" w:space="0" w:color="CCCCCC"/>
        <w:bottom w:val="single" w:sz="4" w:space="0" w:color="CCCCCC"/>
        <w:insideH w:val="single" w:sz="4" w:space="0" w:color="CCCCCC"/>
      </w:tblBorders>
      <w:tblCellMar>
        <w:top w:w="0" w:type="dxa"/>
        <w:left w:w="0" w:type="dxa"/>
        <w:bottom w:w="0" w:type="dxa"/>
        <w:right w:w="0" w:type="dxa"/>
      </w:tblCellMar>
    </w:tblPr>
    <w:tblStylePr w:type="firstRow">
      <w:rPr>
        <w:b/>
        <w:color w:val="404040"/>
        <w:sz w:val="22"/>
        <w:szCs w:val="22"/>
      </w:rPr>
      <w:tblPr/>
      <w:tcPr>
        <w:tcBorders>
          <w:top w:val="single" w:sz="4" w:space="0" w:color="A5A5A5"/>
          <w:left w:val="none" w:sz="0" w:space="0" w:color="auto"/>
          <w:bottom w:val="single" w:sz="4" w:space="0" w:color="A5A5A5"/>
          <w:right w:val="none" w:sz="0" w:space="0" w:color="auto"/>
        </w:tcBorders>
      </w:tcPr>
    </w:tblStylePr>
    <w:tblStylePr w:type="lastRow">
      <w:rPr>
        <w:b/>
        <w:color w:val="404040"/>
        <w:sz w:val="22"/>
        <w:szCs w:val="22"/>
      </w:rPr>
      <w:tblPr/>
      <w:tcPr>
        <w:tcBorders>
          <w:top w:val="single" w:sz="4" w:space="0" w:color="A5A5A5"/>
          <w:left w:val="none" w:sz="0" w:space="0" w:color="auto"/>
          <w:bottom w:val="single" w:sz="4" w:space="0" w:color="A5A5A5"/>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8E8E8"/>
      </w:tcPr>
    </w:tblStylePr>
    <w:tblStylePr w:type="band1Horz">
      <w:rPr>
        <w:color w:val="404040"/>
        <w:sz w:val="22"/>
        <w:szCs w:val="22"/>
      </w:rPr>
      <w:tblPr/>
      <w:tcPr>
        <w:shd w:val="clear" w:color="auto" w:fill="E8E8E8"/>
      </w:tcPr>
    </w:tblStylePr>
  </w:style>
  <w:style w:type="table" w:customStyle="1" w:styleId="ListTable2-Accent42">
    <w:name w:val="List Table 2 - Accent 42"/>
    <w:uiPriority w:val="99"/>
    <w:rsid w:val="005A55F0"/>
    <w:pPr>
      <w:spacing w:after="0" w:line="240" w:lineRule="auto"/>
    </w:pPr>
    <w:rPr>
      <w:rFonts w:ascii="Calibri" w:eastAsia="Calibri" w:hAnsi="Calibri" w:cs="Times New Roman"/>
      <w:sz w:val="20"/>
      <w:szCs w:val="20"/>
      <w:lang w:val="en-US" w:eastAsia="ru-RU" w:bidi="hi-IN"/>
    </w:rPr>
    <w:tblPr>
      <w:tblStyleRowBandSize w:val="1"/>
      <w:tblStyleColBandSize w:val="1"/>
      <w:tblBorders>
        <w:top w:val="single" w:sz="4" w:space="0" w:color="FFDB6F"/>
        <w:bottom w:val="single" w:sz="4" w:space="0" w:color="FFDB6F"/>
        <w:insideH w:val="single" w:sz="4" w:space="0" w:color="FFDB6F"/>
      </w:tblBorders>
      <w:tblCellMar>
        <w:top w:w="0" w:type="dxa"/>
        <w:left w:w="0" w:type="dxa"/>
        <w:bottom w:w="0" w:type="dxa"/>
        <w:right w:w="0" w:type="dxa"/>
      </w:tblCellMar>
    </w:tblPr>
    <w:tblStylePr w:type="firstRow">
      <w:rPr>
        <w:b/>
        <w:color w:val="404040"/>
        <w:sz w:val="22"/>
        <w:szCs w:val="22"/>
      </w:rPr>
      <w:tblPr/>
      <w:tcPr>
        <w:tcBorders>
          <w:top w:val="single" w:sz="4" w:space="0" w:color="FFC000"/>
          <w:left w:val="none" w:sz="0" w:space="0" w:color="auto"/>
          <w:bottom w:val="single" w:sz="4" w:space="0" w:color="FFC000"/>
          <w:right w:val="none" w:sz="0" w:space="0" w:color="auto"/>
        </w:tcBorders>
      </w:tcPr>
    </w:tblStylePr>
    <w:tblStylePr w:type="lastRow">
      <w:rPr>
        <w:b/>
        <w:color w:val="404040"/>
        <w:sz w:val="22"/>
        <w:szCs w:val="22"/>
      </w:rPr>
      <w:tblPr/>
      <w:tcPr>
        <w:tcBorders>
          <w:top w:val="single" w:sz="4" w:space="0" w:color="FFC000"/>
          <w:left w:val="none" w:sz="0" w:space="0" w:color="auto"/>
          <w:bottom w:val="single" w:sz="4" w:space="0" w:color="FFC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FEFBF"/>
      </w:tcPr>
    </w:tblStylePr>
    <w:tblStylePr w:type="band1Horz">
      <w:rPr>
        <w:color w:val="404040"/>
        <w:sz w:val="22"/>
        <w:szCs w:val="22"/>
      </w:rPr>
      <w:tblPr/>
      <w:tcPr>
        <w:shd w:val="clear" w:color="auto" w:fill="FFEFBF"/>
      </w:tcPr>
    </w:tblStylePr>
  </w:style>
  <w:style w:type="table" w:customStyle="1" w:styleId="ListTable2-Accent52">
    <w:name w:val="List Table 2 - Accent 52"/>
    <w:uiPriority w:val="99"/>
    <w:rsid w:val="005A55F0"/>
    <w:pPr>
      <w:spacing w:after="0" w:line="240" w:lineRule="auto"/>
    </w:pPr>
    <w:rPr>
      <w:rFonts w:ascii="Calibri" w:eastAsia="Calibri" w:hAnsi="Calibri" w:cs="Times New Roman"/>
      <w:sz w:val="20"/>
      <w:szCs w:val="20"/>
      <w:lang w:val="en-US" w:eastAsia="ru-RU" w:bidi="hi-IN"/>
    </w:rPr>
    <w:tblPr>
      <w:tblStyleRowBandSize w:val="1"/>
      <w:tblStyleColBandSize w:val="1"/>
      <w:tblBorders>
        <w:top w:val="single" w:sz="4" w:space="0" w:color="A2C6E7"/>
        <w:bottom w:val="single" w:sz="4" w:space="0" w:color="A2C6E7"/>
        <w:insideH w:val="single" w:sz="4" w:space="0" w:color="A2C6E7"/>
      </w:tblBorders>
      <w:tblCellMar>
        <w:top w:w="0" w:type="dxa"/>
        <w:left w:w="0" w:type="dxa"/>
        <w:bottom w:w="0" w:type="dxa"/>
        <w:right w:w="0" w:type="dxa"/>
      </w:tblCellMar>
    </w:tblPr>
    <w:tblStylePr w:type="firstRow">
      <w:rPr>
        <w:b/>
        <w:color w:val="404040"/>
        <w:sz w:val="22"/>
        <w:szCs w:val="22"/>
      </w:rPr>
      <w:tblPr/>
      <w:tcPr>
        <w:tcBorders>
          <w:top w:val="single" w:sz="4" w:space="0" w:color="5B9BD5"/>
          <w:left w:val="none" w:sz="0" w:space="0" w:color="auto"/>
          <w:bottom w:val="single" w:sz="4" w:space="0" w:color="5B9BD5"/>
          <w:right w:val="none" w:sz="0" w:space="0" w:color="auto"/>
        </w:tcBorders>
      </w:tcPr>
    </w:tblStylePr>
    <w:tblStylePr w:type="lastRow">
      <w:rPr>
        <w:b/>
        <w:color w:val="404040"/>
        <w:sz w:val="22"/>
        <w:szCs w:val="22"/>
      </w:rPr>
      <w:tblPr/>
      <w:tcPr>
        <w:tcBorders>
          <w:top w:val="single" w:sz="4" w:space="0" w:color="5B9BD5"/>
          <w:left w:val="none" w:sz="0" w:space="0" w:color="auto"/>
          <w:bottom w:val="single" w:sz="4" w:space="0" w:color="5B9BD5"/>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5E5F4"/>
      </w:tcPr>
    </w:tblStylePr>
    <w:tblStylePr w:type="band1Horz">
      <w:rPr>
        <w:color w:val="404040"/>
        <w:sz w:val="22"/>
        <w:szCs w:val="22"/>
      </w:rPr>
      <w:tblPr/>
      <w:tcPr>
        <w:shd w:val="clear" w:color="auto" w:fill="D5E5F4"/>
      </w:tcPr>
    </w:tblStylePr>
  </w:style>
  <w:style w:type="table" w:customStyle="1" w:styleId="ListTable2-Accent62">
    <w:name w:val="List Table 2 - Accent 62"/>
    <w:uiPriority w:val="99"/>
    <w:rsid w:val="005A55F0"/>
    <w:pPr>
      <w:spacing w:after="0" w:line="240" w:lineRule="auto"/>
    </w:pPr>
    <w:rPr>
      <w:rFonts w:ascii="Calibri" w:eastAsia="Calibri" w:hAnsi="Calibri" w:cs="Times New Roman"/>
      <w:sz w:val="20"/>
      <w:szCs w:val="20"/>
      <w:lang w:val="en-US" w:eastAsia="ru-RU" w:bidi="hi-IN"/>
    </w:rPr>
    <w:tblPr>
      <w:tblStyleRowBandSize w:val="1"/>
      <w:tblStyleColBandSize w:val="1"/>
      <w:tblBorders>
        <w:top w:val="single" w:sz="4" w:space="0" w:color="ADD394"/>
        <w:bottom w:val="single" w:sz="4" w:space="0" w:color="ADD394"/>
        <w:insideH w:val="single" w:sz="4" w:space="0" w:color="ADD394"/>
      </w:tblBorders>
      <w:tblCellMar>
        <w:top w:w="0" w:type="dxa"/>
        <w:left w:w="0" w:type="dxa"/>
        <w:bottom w:w="0" w:type="dxa"/>
        <w:right w:w="0" w:type="dxa"/>
      </w:tblCellMar>
    </w:tblPr>
    <w:tblStylePr w:type="firstRow">
      <w:rPr>
        <w:b/>
        <w:color w:val="404040"/>
        <w:sz w:val="22"/>
        <w:szCs w:val="22"/>
      </w:rPr>
      <w:tblPr/>
      <w:tcPr>
        <w:tcBorders>
          <w:top w:val="single" w:sz="4" w:space="0" w:color="70AD47"/>
          <w:left w:val="none" w:sz="0" w:space="0" w:color="auto"/>
          <w:bottom w:val="single" w:sz="4" w:space="0" w:color="70AD47"/>
          <w:right w:val="none" w:sz="0" w:space="0" w:color="auto"/>
        </w:tcBorders>
      </w:tcPr>
    </w:tblStylePr>
    <w:tblStylePr w:type="lastRow">
      <w:rPr>
        <w:b/>
        <w:color w:val="404040"/>
        <w:sz w:val="22"/>
        <w:szCs w:val="22"/>
      </w:rPr>
      <w:tblPr/>
      <w:tcPr>
        <w:tcBorders>
          <w:top w:val="single" w:sz="4" w:space="0" w:color="70AD47"/>
          <w:left w:val="none" w:sz="0" w:space="0" w:color="auto"/>
          <w:bottom w:val="single" w:sz="4" w:space="0" w:color="70AD47"/>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AEBCF"/>
      </w:tcPr>
    </w:tblStylePr>
    <w:tblStylePr w:type="band1Horz">
      <w:rPr>
        <w:color w:val="404040"/>
        <w:sz w:val="22"/>
        <w:szCs w:val="22"/>
      </w:rPr>
      <w:tblPr/>
      <w:tcPr>
        <w:shd w:val="clear" w:color="auto" w:fill="DAEBCF"/>
      </w:tcPr>
    </w:tblStylePr>
  </w:style>
  <w:style w:type="table" w:customStyle="1" w:styleId="-3120">
    <w:name w:val="Список-таблица 312"/>
    <w:uiPriority w:val="99"/>
    <w:rsid w:val="005A55F0"/>
    <w:pPr>
      <w:spacing w:after="0" w:line="240" w:lineRule="auto"/>
    </w:pPr>
    <w:rPr>
      <w:rFonts w:ascii="Calibri" w:eastAsia="Calibri" w:hAnsi="Calibri" w:cs="Times New Roman"/>
      <w:sz w:val="20"/>
      <w:szCs w:val="20"/>
      <w:lang w:val="en-US" w:eastAsia="ru-RU" w:bidi="hi-IN"/>
    </w:rPr>
    <w:tblPr>
      <w:tblStyleRowBandSize w:val="1"/>
      <w:tblStyleColBandSize w:val="1"/>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ListTable3-Accent12">
    <w:name w:val="List Table 3 - Accent 12"/>
    <w:uiPriority w:val="99"/>
    <w:rsid w:val="005A55F0"/>
    <w:pPr>
      <w:spacing w:after="0" w:line="240" w:lineRule="auto"/>
    </w:pPr>
    <w:rPr>
      <w:rFonts w:ascii="Calibri" w:eastAsia="Calibri" w:hAnsi="Calibri" w:cs="Times New Roman"/>
      <w:sz w:val="20"/>
      <w:szCs w:val="20"/>
      <w:lang w:val="en-US" w:eastAsia="ru-RU" w:bidi="hi-IN"/>
    </w:rPr>
    <w:tblPr>
      <w:tblStyleRowBandSize w:val="1"/>
      <w:tblStyleColBandSize w:val="1"/>
      <w:tblBorders>
        <w:top w:val="single" w:sz="4" w:space="0" w:color="4472C4"/>
        <w:left w:val="single" w:sz="4" w:space="0" w:color="4472C4"/>
        <w:bottom w:val="single" w:sz="4" w:space="0" w:color="4472C4"/>
        <w:right w:val="single" w:sz="4" w:space="0" w:color="4472C4"/>
      </w:tblBorders>
      <w:tblCellMar>
        <w:top w:w="0" w:type="dxa"/>
        <w:left w:w="0" w:type="dxa"/>
        <w:bottom w:w="0" w:type="dxa"/>
        <w:right w:w="0" w:type="dxa"/>
      </w:tblCellMar>
    </w:tblPr>
    <w:tblStylePr w:type="firstRow">
      <w:rPr>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472C4"/>
          <w:right w:val="single" w:sz="4" w:space="0" w:color="4472C4"/>
        </w:tcBorders>
      </w:tcPr>
    </w:tblStylePr>
    <w:tblStylePr w:type="band1Horz">
      <w:rPr>
        <w:color w:val="404040"/>
        <w:sz w:val="22"/>
        <w:szCs w:val="22"/>
      </w:rPr>
      <w:tblPr/>
      <w:tcPr>
        <w:tcBorders>
          <w:top w:val="single" w:sz="4" w:space="0" w:color="4472C4"/>
          <w:bottom w:val="single" w:sz="4" w:space="0" w:color="4472C4"/>
        </w:tcBorders>
      </w:tcPr>
    </w:tblStylePr>
  </w:style>
  <w:style w:type="table" w:customStyle="1" w:styleId="ListTable3-Accent22">
    <w:name w:val="List Table 3 - Accent 22"/>
    <w:uiPriority w:val="99"/>
    <w:rsid w:val="005A55F0"/>
    <w:pPr>
      <w:spacing w:after="0" w:line="240" w:lineRule="auto"/>
    </w:pPr>
    <w:rPr>
      <w:rFonts w:ascii="Calibri" w:eastAsia="Calibri" w:hAnsi="Calibri" w:cs="Times New Roman"/>
      <w:sz w:val="20"/>
      <w:szCs w:val="20"/>
      <w:lang w:val="en-US" w:eastAsia="ru-RU" w:bidi="hi-IN"/>
    </w:rPr>
    <w:tblPr>
      <w:tblStyleRowBandSize w:val="1"/>
      <w:tblStyleColBandSize w:val="1"/>
      <w:tblBorders>
        <w:top w:val="single" w:sz="4" w:space="0" w:color="F4B184"/>
        <w:left w:val="single" w:sz="4" w:space="0" w:color="F4B184"/>
        <w:bottom w:val="single" w:sz="4" w:space="0" w:color="F4B184"/>
        <w:right w:val="single" w:sz="4" w:space="0" w:color="F4B184"/>
      </w:tblBorders>
      <w:tblCellMar>
        <w:top w:w="0" w:type="dxa"/>
        <w:left w:w="0" w:type="dxa"/>
        <w:bottom w:w="0" w:type="dxa"/>
        <w:right w:w="0" w:type="dxa"/>
      </w:tblCellMar>
    </w:tblPr>
    <w:tblStylePr w:type="firstRow">
      <w:rPr>
        <w:b/>
        <w:color w:val="FFFFFF"/>
        <w:sz w:val="22"/>
        <w:szCs w:val="22"/>
      </w:rPr>
      <w:tblPr/>
      <w:tcPr>
        <w:shd w:val="clear" w:color="auto" w:fill="F4B18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ED7D31"/>
          <w:right w:val="single" w:sz="4" w:space="0" w:color="ED7D31"/>
        </w:tcBorders>
      </w:tcPr>
    </w:tblStylePr>
    <w:tblStylePr w:type="band1Horz">
      <w:rPr>
        <w:color w:val="404040"/>
        <w:sz w:val="22"/>
        <w:szCs w:val="22"/>
      </w:rPr>
      <w:tblPr/>
      <w:tcPr>
        <w:tcBorders>
          <w:top w:val="single" w:sz="4" w:space="0" w:color="ED7D31"/>
          <w:bottom w:val="single" w:sz="4" w:space="0" w:color="ED7D31"/>
        </w:tcBorders>
      </w:tcPr>
    </w:tblStylePr>
  </w:style>
  <w:style w:type="table" w:customStyle="1" w:styleId="ListTable3-Accent32">
    <w:name w:val="List Table 3 - Accent 32"/>
    <w:uiPriority w:val="99"/>
    <w:rsid w:val="005A55F0"/>
    <w:pPr>
      <w:spacing w:after="0" w:line="240" w:lineRule="auto"/>
    </w:pPr>
    <w:rPr>
      <w:rFonts w:ascii="Calibri" w:eastAsia="Calibri" w:hAnsi="Calibri" w:cs="Times New Roman"/>
      <w:sz w:val="20"/>
      <w:szCs w:val="20"/>
      <w:lang w:val="en-US" w:eastAsia="ru-RU" w:bidi="hi-IN"/>
    </w:rPr>
    <w:tblPr>
      <w:tblStyleRowBandSize w:val="1"/>
      <w:tblStyleColBandSize w:val="1"/>
      <w:tblBorders>
        <w:top w:val="single" w:sz="4" w:space="0" w:color="C9C9C9"/>
        <w:left w:val="single" w:sz="4" w:space="0" w:color="C9C9C9"/>
        <w:bottom w:val="single" w:sz="4" w:space="0" w:color="C9C9C9"/>
        <w:right w:val="single" w:sz="4" w:space="0" w:color="C9C9C9"/>
      </w:tblBorders>
      <w:tblCellMar>
        <w:top w:w="0" w:type="dxa"/>
        <w:left w:w="0" w:type="dxa"/>
        <w:bottom w:w="0" w:type="dxa"/>
        <w:right w:w="0" w:type="dxa"/>
      </w:tblCellMar>
    </w:tblPr>
    <w:tblStylePr w:type="firstRow">
      <w:rPr>
        <w:b/>
        <w:color w:val="FFFFFF"/>
        <w:sz w:val="22"/>
        <w:szCs w:val="22"/>
      </w:rPr>
      <w:tblPr/>
      <w:tcPr>
        <w:shd w:val="clear" w:color="auto" w:fill="C9C9C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A5A5A5"/>
          <w:right w:val="single" w:sz="4" w:space="0" w:color="A5A5A5"/>
        </w:tcBorders>
      </w:tcPr>
    </w:tblStylePr>
    <w:tblStylePr w:type="band1Horz">
      <w:rPr>
        <w:color w:val="404040"/>
        <w:sz w:val="22"/>
        <w:szCs w:val="22"/>
      </w:rPr>
      <w:tblPr/>
      <w:tcPr>
        <w:tcBorders>
          <w:top w:val="single" w:sz="4" w:space="0" w:color="A5A5A5"/>
          <w:bottom w:val="single" w:sz="4" w:space="0" w:color="A5A5A5"/>
        </w:tcBorders>
      </w:tcPr>
    </w:tblStylePr>
  </w:style>
  <w:style w:type="table" w:customStyle="1" w:styleId="ListTable3-Accent42">
    <w:name w:val="List Table 3 - Accent 42"/>
    <w:uiPriority w:val="99"/>
    <w:rsid w:val="005A55F0"/>
    <w:pPr>
      <w:spacing w:after="0" w:line="240" w:lineRule="auto"/>
    </w:pPr>
    <w:rPr>
      <w:rFonts w:ascii="Calibri" w:eastAsia="Calibri" w:hAnsi="Calibri" w:cs="Times New Roman"/>
      <w:sz w:val="20"/>
      <w:szCs w:val="20"/>
      <w:lang w:val="en-US" w:eastAsia="ru-RU" w:bidi="hi-IN"/>
    </w:rPr>
    <w:tblPr>
      <w:tblStyleRowBandSize w:val="1"/>
      <w:tblStyleColBandSize w:val="1"/>
      <w:tblBorders>
        <w:top w:val="single" w:sz="4" w:space="0" w:color="FFD865"/>
        <w:left w:val="single" w:sz="4" w:space="0" w:color="FFD865"/>
        <w:bottom w:val="single" w:sz="4" w:space="0" w:color="FFD865"/>
        <w:right w:val="single" w:sz="4" w:space="0" w:color="FFD865"/>
      </w:tblBorders>
      <w:tblCellMar>
        <w:top w:w="0" w:type="dxa"/>
        <w:left w:w="0" w:type="dxa"/>
        <w:bottom w:w="0" w:type="dxa"/>
        <w:right w:w="0" w:type="dxa"/>
      </w:tblCellMar>
    </w:tblPr>
    <w:tblStylePr w:type="firstRow">
      <w:rPr>
        <w:b/>
        <w:color w:val="FFFFFF"/>
        <w:sz w:val="22"/>
        <w:szCs w:val="22"/>
      </w:rPr>
      <w:tblPr/>
      <w:tcPr>
        <w:shd w:val="clear" w:color="auto" w:fill="FFD86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FC000"/>
          <w:right w:val="single" w:sz="4" w:space="0" w:color="FFC000"/>
        </w:tcBorders>
      </w:tcPr>
    </w:tblStylePr>
    <w:tblStylePr w:type="band1Horz">
      <w:rPr>
        <w:color w:val="404040"/>
        <w:sz w:val="22"/>
        <w:szCs w:val="22"/>
      </w:rPr>
      <w:tblPr/>
      <w:tcPr>
        <w:tcBorders>
          <w:top w:val="single" w:sz="4" w:space="0" w:color="FFC000"/>
          <w:bottom w:val="single" w:sz="4" w:space="0" w:color="FFC000"/>
        </w:tcBorders>
      </w:tcPr>
    </w:tblStylePr>
  </w:style>
  <w:style w:type="table" w:customStyle="1" w:styleId="ListTable3-Accent52">
    <w:name w:val="List Table 3 - Accent 52"/>
    <w:uiPriority w:val="99"/>
    <w:rsid w:val="005A55F0"/>
    <w:pPr>
      <w:spacing w:after="0" w:line="240" w:lineRule="auto"/>
    </w:pPr>
    <w:rPr>
      <w:rFonts w:ascii="Calibri" w:eastAsia="Calibri" w:hAnsi="Calibri" w:cs="Times New Roman"/>
      <w:sz w:val="20"/>
      <w:szCs w:val="20"/>
      <w:lang w:val="en-US" w:eastAsia="ru-RU" w:bidi="hi-IN"/>
    </w:rPr>
    <w:tblPr>
      <w:tblStyleRowBandSize w:val="1"/>
      <w:tblStyleColBandSize w:val="1"/>
      <w:tblBorders>
        <w:top w:val="single" w:sz="4" w:space="0" w:color="9BC2E5"/>
        <w:left w:val="single" w:sz="4" w:space="0" w:color="9BC2E5"/>
        <w:bottom w:val="single" w:sz="4" w:space="0" w:color="9BC2E5"/>
        <w:right w:val="single" w:sz="4" w:space="0" w:color="9BC2E5"/>
      </w:tblBorders>
      <w:tblCellMar>
        <w:top w:w="0" w:type="dxa"/>
        <w:left w:w="0" w:type="dxa"/>
        <w:bottom w:w="0" w:type="dxa"/>
        <w:right w:w="0" w:type="dxa"/>
      </w:tblCellMar>
    </w:tblPr>
    <w:tblStylePr w:type="firstRow">
      <w:rPr>
        <w:b/>
        <w:color w:val="FFFFFF"/>
        <w:sz w:val="22"/>
        <w:szCs w:val="22"/>
      </w:rPr>
      <w:tblPr/>
      <w:tcPr>
        <w:shd w:val="clear" w:color="auto" w:fill="9BC2E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5B9BD5"/>
          <w:right w:val="single" w:sz="4" w:space="0" w:color="5B9BD5"/>
        </w:tcBorders>
      </w:tcPr>
    </w:tblStylePr>
    <w:tblStylePr w:type="band1Horz">
      <w:rPr>
        <w:color w:val="404040"/>
        <w:sz w:val="22"/>
        <w:szCs w:val="22"/>
      </w:rPr>
      <w:tblPr/>
      <w:tcPr>
        <w:tcBorders>
          <w:top w:val="single" w:sz="4" w:space="0" w:color="5B9BD5"/>
          <w:bottom w:val="single" w:sz="4" w:space="0" w:color="5B9BD5"/>
        </w:tcBorders>
      </w:tcPr>
    </w:tblStylePr>
  </w:style>
  <w:style w:type="table" w:customStyle="1" w:styleId="ListTable3-Accent62">
    <w:name w:val="List Table 3 - Accent 62"/>
    <w:uiPriority w:val="99"/>
    <w:rsid w:val="005A55F0"/>
    <w:pPr>
      <w:spacing w:after="0" w:line="240" w:lineRule="auto"/>
    </w:pPr>
    <w:rPr>
      <w:rFonts w:ascii="Calibri" w:eastAsia="Calibri" w:hAnsi="Calibri" w:cs="Times New Roman"/>
      <w:sz w:val="20"/>
      <w:szCs w:val="20"/>
      <w:lang w:val="en-US" w:eastAsia="ru-RU" w:bidi="hi-IN"/>
    </w:rPr>
    <w:tblPr>
      <w:tblStyleRowBandSize w:val="1"/>
      <w:tblStyleColBandSize w:val="1"/>
      <w:tblBorders>
        <w:top w:val="single" w:sz="4" w:space="0" w:color="A9D08E"/>
        <w:left w:val="single" w:sz="4" w:space="0" w:color="A9D08E"/>
        <w:bottom w:val="single" w:sz="4" w:space="0" w:color="A9D08E"/>
        <w:right w:val="single" w:sz="4" w:space="0" w:color="A9D08E"/>
      </w:tblBorders>
      <w:tblCellMar>
        <w:top w:w="0" w:type="dxa"/>
        <w:left w:w="0" w:type="dxa"/>
        <w:bottom w:w="0" w:type="dxa"/>
        <w:right w:w="0" w:type="dxa"/>
      </w:tblCellMar>
    </w:tblPr>
    <w:tblStylePr w:type="firstRow">
      <w:rPr>
        <w:b/>
        <w:color w:val="FFFFFF"/>
        <w:sz w:val="22"/>
        <w:szCs w:val="22"/>
      </w:rPr>
      <w:tblPr/>
      <w:tcPr>
        <w:shd w:val="clear" w:color="auto" w:fill="A9D08E"/>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70AD47"/>
          <w:right w:val="single" w:sz="4" w:space="0" w:color="70AD47"/>
        </w:tcBorders>
      </w:tcPr>
    </w:tblStylePr>
    <w:tblStylePr w:type="band1Horz">
      <w:rPr>
        <w:color w:val="404040"/>
        <w:sz w:val="22"/>
        <w:szCs w:val="22"/>
      </w:rPr>
      <w:tblPr/>
      <w:tcPr>
        <w:tcBorders>
          <w:top w:val="single" w:sz="4" w:space="0" w:color="70AD47"/>
          <w:bottom w:val="single" w:sz="4" w:space="0" w:color="70AD47"/>
        </w:tcBorders>
      </w:tcPr>
    </w:tblStylePr>
  </w:style>
  <w:style w:type="table" w:customStyle="1" w:styleId="-4120">
    <w:name w:val="Список-таблица 412"/>
    <w:uiPriority w:val="99"/>
    <w:rsid w:val="005A55F0"/>
    <w:pPr>
      <w:spacing w:after="0" w:line="240" w:lineRule="auto"/>
    </w:pPr>
    <w:rPr>
      <w:rFonts w:ascii="Calibri" w:eastAsia="Calibri" w:hAnsi="Calibri" w:cs="Times New Roman"/>
      <w:sz w:val="20"/>
      <w:szCs w:val="20"/>
      <w:lang w:val="en-US" w:eastAsia="ru-RU"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4-Accent12">
    <w:name w:val="List Table 4 - Accent 12"/>
    <w:uiPriority w:val="99"/>
    <w:rsid w:val="005A55F0"/>
    <w:pPr>
      <w:spacing w:after="0" w:line="240" w:lineRule="auto"/>
    </w:pPr>
    <w:rPr>
      <w:rFonts w:ascii="Calibri" w:eastAsia="Calibri" w:hAnsi="Calibri" w:cs="Times New Roman"/>
      <w:sz w:val="20"/>
      <w:szCs w:val="20"/>
      <w:lang w:val="en-US" w:eastAsia="ru-RU" w:bidi="hi-IN"/>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CellMar>
        <w:top w:w="0" w:type="dxa"/>
        <w:left w:w="0" w:type="dxa"/>
        <w:bottom w:w="0" w:type="dxa"/>
        <w:right w:w="0" w:type="dxa"/>
      </w:tblCellMar>
    </w:tblPr>
    <w:tblStylePr w:type="firstRow">
      <w:rPr>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CFDBF0"/>
      </w:tcPr>
    </w:tblStylePr>
    <w:tblStylePr w:type="band1Horz">
      <w:rPr>
        <w:color w:val="404040"/>
        <w:sz w:val="22"/>
        <w:szCs w:val="22"/>
      </w:rPr>
      <w:tblPr/>
      <w:tcPr>
        <w:shd w:val="clear" w:color="auto" w:fill="CFDBF0"/>
      </w:tcPr>
    </w:tblStylePr>
  </w:style>
  <w:style w:type="table" w:customStyle="1" w:styleId="ListTable4-Accent22">
    <w:name w:val="List Table 4 - Accent 22"/>
    <w:uiPriority w:val="99"/>
    <w:rsid w:val="005A55F0"/>
    <w:pPr>
      <w:spacing w:after="0" w:line="240" w:lineRule="auto"/>
    </w:pPr>
    <w:rPr>
      <w:rFonts w:ascii="Calibri" w:eastAsia="Calibri" w:hAnsi="Calibri" w:cs="Times New Roman"/>
      <w:sz w:val="20"/>
      <w:szCs w:val="20"/>
      <w:lang w:val="en-US" w:eastAsia="ru-RU" w:bidi="hi-IN"/>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CellMar>
        <w:top w:w="0" w:type="dxa"/>
        <w:left w:w="0" w:type="dxa"/>
        <w:bottom w:w="0" w:type="dxa"/>
        <w:right w:w="0" w:type="dxa"/>
      </w:tblCellMar>
    </w:tblPr>
    <w:tblStylePr w:type="firstRow">
      <w:rPr>
        <w:b/>
        <w:color w:val="FFFFFF"/>
        <w:sz w:val="22"/>
        <w:szCs w:val="22"/>
      </w:rPr>
      <w:tblPr/>
      <w:tcPr>
        <w:shd w:val="clear" w:color="auto" w:fill="ED7D31"/>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ADECB"/>
      </w:tcPr>
    </w:tblStylePr>
    <w:tblStylePr w:type="band1Horz">
      <w:rPr>
        <w:color w:val="404040"/>
        <w:sz w:val="22"/>
        <w:szCs w:val="22"/>
      </w:rPr>
      <w:tblPr/>
      <w:tcPr>
        <w:shd w:val="clear" w:color="auto" w:fill="FADECB"/>
      </w:tcPr>
    </w:tblStylePr>
  </w:style>
  <w:style w:type="table" w:customStyle="1" w:styleId="ListTable4-Accent32">
    <w:name w:val="List Table 4 - Accent 32"/>
    <w:uiPriority w:val="99"/>
    <w:rsid w:val="005A55F0"/>
    <w:pPr>
      <w:spacing w:after="0" w:line="240" w:lineRule="auto"/>
    </w:pPr>
    <w:rPr>
      <w:rFonts w:ascii="Calibri" w:eastAsia="Calibri" w:hAnsi="Calibri" w:cs="Times New Roman"/>
      <w:sz w:val="20"/>
      <w:szCs w:val="20"/>
      <w:lang w:val="en-US" w:eastAsia="ru-RU" w:bidi="hi-IN"/>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CellMar>
        <w:top w:w="0" w:type="dxa"/>
        <w:left w:w="0" w:type="dxa"/>
        <w:bottom w:w="0" w:type="dxa"/>
        <w:right w:w="0" w:type="dxa"/>
      </w:tblCellMar>
    </w:tblPr>
    <w:tblStylePr w:type="firstRow">
      <w:rPr>
        <w:b/>
        <w:color w:val="FFFFFF"/>
        <w:sz w:val="22"/>
        <w:szCs w:val="22"/>
      </w:rPr>
      <w:tblPr/>
      <w:tcPr>
        <w:shd w:val="clear" w:color="auto" w:fill="A5A5A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8E8E8"/>
      </w:tcPr>
    </w:tblStylePr>
    <w:tblStylePr w:type="band1Horz">
      <w:rPr>
        <w:color w:val="404040"/>
        <w:sz w:val="22"/>
        <w:szCs w:val="22"/>
      </w:rPr>
      <w:tblPr/>
      <w:tcPr>
        <w:shd w:val="clear" w:color="auto" w:fill="E8E8E8"/>
      </w:tcPr>
    </w:tblStylePr>
  </w:style>
  <w:style w:type="table" w:customStyle="1" w:styleId="ListTable4-Accent42">
    <w:name w:val="List Table 4 - Accent 42"/>
    <w:uiPriority w:val="99"/>
    <w:rsid w:val="005A55F0"/>
    <w:pPr>
      <w:spacing w:after="0" w:line="240" w:lineRule="auto"/>
    </w:pPr>
    <w:rPr>
      <w:rFonts w:ascii="Calibri" w:eastAsia="Calibri" w:hAnsi="Calibri" w:cs="Times New Roman"/>
      <w:sz w:val="20"/>
      <w:szCs w:val="20"/>
      <w:lang w:val="en-US" w:eastAsia="ru-RU" w:bidi="hi-IN"/>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CellMar>
        <w:top w:w="0" w:type="dxa"/>
        <w:left w:w="0" w:type="dxa"/>
        <w:bottom w:w="0" w:type="dxa"/>
        <w:right w:w="0" w:type="dxa"/>
      </w:tblCellMar>
    </w:tblPr>
    <w:tblStylePr w:type="firstRow">
      <w:rPr>
        <w:b/>
        <w:color w:val="FFFFFF"/>
        <w:sz w:val="22"/>
        <w:szCs w:val="22"/>
      </w:rPr>
      <w:tblPr/>
      <w:tcPr>
        <w:shd w:val="clear" w:color="auto" w:fill="FFC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EFBF"/>
      </w:tcPr>
    </w:tblStylePr>
    <w:tblStylePr w:type="band1Horz">
      <w:rPr>
        <w:color w:val="404040"/>
        <w:sz w:val="22"/>
        <w:szCs w:val="22"/>
      </w:rPr>
      <w:tblPr/>
      <w:tcPr>
        <w:shd w:val="clear" w:color="auto" w:fill="FFEFBF"/>
      </w:tcPr>
    </w:tblStylePr>
  </w:style>
  <w:style w:type="table" w:customStyle="1" w:styleId="ListTable4-Accent52">
    <w:name w:val="List Table 4 - Accent 52"/>
    <w:uiPriority w:val="99"/>
    <w:rsid w:val="005A55F0"/>
    <w:pPr>
      <w:spacing w:after="0" w:line="240" w:lineRule="auto"/>
    </w:pPr>
    <w:rPr>
      <w:rFonts w:ascii="Calibri" w:eastAsia="Calibri" w:hAnsi="Calibri" w:cs="Times New Roman"/>
      <w:sz w:val="20"/>
      <w:szCs w:val="20"/>
      <w:lang w:val="en-US" w:eastAsia="ru-RU" w:bidi="hi-IN"/>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CellMar>
        <w:top w:w="0" w:type="dxa"/>
        <w:left w:w="0" w:type="dxa"/>
        <w:bottom w:w="0" w:type="dxa"/>
        <w:right w:w="0" w:type="dxa"/>
      </w:tblCellMar>
    </w:tblPr>
    <w:tblStylePr w:type="firstRow">
      <w:rPr>
        <w:b/>
        <w:color w:val="FFFFFF"/>
        <w:sz w:val="22"/>
        <w:szCs w:val="22"/>
      </w:rPr>
      <w:tblPr/>
      <w:tcPr>
        <w:shd w:val="clear" w:color="auto" w:fill="5B9BD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5E5F4"/>
      </w:tcPr>
    </w:tblStylePr>
    <w:tblStylePr w:type="band1Horz">
      <w:rPr>
        <w:color w:val="404040"/>
        <w:sz w:val="22"/>
        <w:szCs w:val="22"/>
      </w:rPr>
      <w:tblPr/>
      <w:tcPr>
        <w:shd w:val="clear" w:color="auto" w:fill="D5E5F4"/>
      </w:tcPr>
    </w:tblStylePr>
  </w:style>
  <w:style w:type="table" w:customStyle="1" w:styleId="ListTable4-Accent62">
    <w:name w:val="List Table 4 - Accent 62"/>
    <w:uiPriority w:val="99"/>
    <w:rsid w:val="005A55F0"/>
    <w:pPr>
      <w:spacing w:after="0" w:line="240" w:lineRule="auto"/>
    </w:pPr>
    <w:rPr>
      <w:rFonts w:ascii="Calibri" w:eastAsia="Calibri" w:hAnsi="Calibri" w:cs="Times New Roman"/>
      <w:sz w:val="20"/>
      <w:szCs w:val="20"/>
      <w:lang w:val="en-US" w:eastAsia="ru-RU" w:bidi="hi-IN"/>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CellMar>
        <w:top w:w="0" w:type="dxa"/>
        <w:left w:w="0" w:type="dxa"/>
        <w:bottom w:w="0" w:type="dxa"/>
        <w:right w:w="0" w:type="dxa"/>
      </w:tblCellMar>
    </w:tblPr>
    <w:tblStylePr w:type="firstRow">
      <w:rPr>
        <w:b/>
        <w:color w:val="FFFFFF"/>
        <w:sz w:val="22"/>
        <w:szCs w:val="22"/>
      </w:rPr>
      <w:tblPr/>
      <w:tcPr>
        <w:shd w:val="clear" w:color="auto" w:fill="70AD47"/>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AEBCF"/>
      </w:tcPr>
    </w:tblStylePr>
    <w:tblStylePr w:type="band1Horz">
      <w:rPr>
        <w:color w:val="404040"/>
        <w:sz w:val="22"/>
        <w:szCs w:val="22"/>
      </w:rPr>
      <w:tblPr/>
      <w:tcPr>
        <w:shd w:val="clear" w:color="auto" w:fill="DAEBCF"/>
      </w:tcPr>
    </w:tblStylePr>
  </w:style>
  <w:style w:type="table" w:customStyle="1" w:styleId="-5120">
    <w:name w:val="Список-таблица 5 темная12"/>
    <w:uiPriority w:val="99"/>
    <w:rsid w:val="005A55F0"/>
    <w:pPr>
      <w:spacing w:after="0" w:line="240" w:lineRule="auto"/>
    </w:pPr>
    <w:rPr>
      <w:rFonts w:ascii="Calibri" w:eastAsia="Calibri" w:hAnsi="Calibri" w:cs="Times New Roman"/>
      <w:sz w:val="20"/>
      <w:szCs w:val="20"/>
      <w:lang w:val="en-US" w:eastAsia="ru-RU"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CellMar>
        <w:top w:w="0" w:type="dxa"/>
        <w:left w:w="0" w:type="dxa"/>
        <w:bottom w:w="0" w:type="dxa"/>
        <w:right w:w="0" w:type="dxa"/>
      </w:tblCellMar>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2">
    <w:name w:val="List Table 5 Dark - Accent 12"/>
    <w:uiPriority w:val="99"/>
    <w:rsid w:val="005A55F0"/>
    <w:pPr>
      <w:spacing w:after="0" w:line="240" w:lineRule="auto"/>
    </w:pPr>
    <w:rPr>
      <w:rFonts w:ascii="Calibri" w:eastAsia="Calibri" w:hAnsi="Calibri" w:cs="Times New Roman"/>
      <w:sz w:val="20"/>
      <w:szCs w:val="20"/>
      <w:lang w:val="en-US" w:eastAsia="ru-RU" w:bidi="hi-IN"/>
    </w:rPr>
    <w:tblPr>
      <w:tblStyleRowBandSize w:val="1"/>
      <w:tblStyleColBandSize w:val="1"/>
      <w:tblBorders>
        <w:top w:val="single" w:sz="36" w:space="0" w:color="4472C4"/>
        <w:left w:val="single" w:sz="36" w:space="0" w:color="4472C4"/>
        <w:bottom w:val="single" w:sz="36" w:space="0" w:color="4472C4"/>
        <w:right w:val="single" w:sz="36" w:space="0" w:color="4472C4"/>
      </w:tblBorders>
      <w:tblCellMar>
        <w:top w:w="0" w:type="dxa"/>
        <w:left w:w="0" w:type="dxa"/>
        <w:bottom w:w="0" w:type="dxa"/>
        <w:right w:w="0" w:type="dxa"/>
      </w:tblCellMar>
    </w:tblPr>
    <w:tblStylePr w:type="firstRow">
      <w:rPr>
        <w:b/>
        <w:color w:val="FFFFFF"/>
        <w:sz w:val="22"/>
        <w:szCs w:val="22"/>
      </w:rPr>
      <w:tblPr/>
      <w:tcPr>
        <w:tcBorders>
          <w:top w:val="single" w:sz="36" w:space="0" w:color="4472C4"/>
          <w:bottom w:val="single" w:sz="12" w:space="0" w:color="FFFFFF"/>
        </w:tcBorders>
        <w:shd w:val="clear" w:color="auto" w:fill="4472C4"/>
      </w:tcPr>
    </w:tblStylePr>
    <w:tblStylePr w:type="lastRow">
      <w:rPr>
        <w:b/>
        <w:color w:val="FFFFFF"/>
        <w:sz w:val="22"/>
        <w:szCs w:val="22"/>
      </w:rPr>
    </w:tblStylePr>
    <w:tblStylePr w:type="firstCol">
      <w:rPr>
        <w:b/>
        <w:color w:val="FFFFFF"/>
        <w:sz w:val="22"/>
        <w:szCs w:val="22"/>
      </w:rPr>
      <w:tblPr/>
      <w:tcPr>
        <w:tcBorders>
          <w:left w:val="single" w:sz="36" w:space="0" w:color="4472C4"/>
          <w:right w:val="single" w:sz="4" w:space="0" w:color="FFFFFF"/>
        </w:tcBorders>
      </w:tcPr>
    </w:tblStylePr>
    <w:tblStylePr w:type="lastCol">
      <w:tblPr/>
      <w:tcPr>
        <w:tcBorders>
          <w:left w:val="single" w:sz="4" w:space="0" w:color="FFFFFF"/>
          <w:right w:val="single" w:sz="36" w:space="0" w:color="4472C4"/>
        </w:tcBorders>
      </w:tcPr>
    </w:tblStylePr>
    <w:tblStylePr w:type="band1Vert">
      <w:tblPr/>
      <w:tcPr>
        <w:tcBorders>
          <w:left w:val="single" w:sz="4" w:space="0" w:color="FFFFFF"/>
          <w:right w:val="single" w:sz="4" w:space="0" w:color="FFFFFF"/>
        </w:tcBorders>
        <w:shd w:val="clear" w:color="auto"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472C4"/>
      </w:tcPr>
    </w:tblStylePr>
    <w:tblStylePr w:type="band2Horz">
      <w:tblPr/>
      <w:tcPr>
        <w:tcBorders>
          <w:top w:val="single" w:sz="4" w:space="0" w:color="FFFFFF"/>
          <w:bottom w:val="single" w:sz="4" w:space="0" w:color="FFFFFF"/>
        </w:tcBorders>
        <w:shd w:val="clear" w:color="auto" w:fill="4472C4"/>
      </w:tcPr>
    </w:tblStylePr>
  </w:style>
  <w:style w:type="table" w:customStyle="1" w:styleId="ListTable5Dark-Accent22">
    <w:name w:val="List Table 5 Dark - Accent 22"/>
    <w:uiPriority w:val="99"/>
    <w:rsid w:val="005A55F0"/>
    <w:pPr>
      <w:spacing w:after="0" w:line="240" w:lineRule="auto"/>
    </w:pPr>
    <w:rPr>
      <w:rFonts w:ascii="Calibri" w:eastAsia="Calibri" w:hAnsi="Calibri" w:cs="Times New Roman"/>
      <w:sz w:val="20"/>
      <w:szCs w:val="20"/>
      <w:lang w:val="en-US" w:eastAsia="ru-RU" w:bidi="hi-IN"/>
    </w:rPr>
    <w:tblPr>
      <w:tblStyleRowBandSize w:val="1"/>
      <w:tblStyleColBandSize w:val="1"/>
      <w:tblBorders>
        <w:top w:val="single" w:sz="36" w:space="0" w:color="F4B184"/>
        <w:left w:val="single" w:sz="36" w:space="0" w:color="F4B184"/>
        <w:bottom w:val="single" w:sz="36" w:space="0" w:color="F4B184"/>
        <w:right w:val="single" w:sz="36" w:space="0" w:color="F4B184"/>
      </w:tblBorders>
      <w:tblCellMar>
        <w:top w:w="0" w:type="dxa"/>
        <w:left w:w="0" w:type="dxa"/>
        <w:bottom w:w="0" w:type="dxa"/>
        <w:right w:w="0" w:type="dxa"/>
      </w:tblCellMar>
    </w:tblPr>
    <w:tblStylePr w:type="firstRow">
      <w:rPr>
        <w:b/>
        <w:color w:val="FFFFFF"/>
        <w:sz w:val="22"/>
        <w:szCs w:val="22"/>
      </w:rPr>
      <w:tblPr/>
      <w:tcPr>
        <w:tcBorders>
          <w:top w:val="single" w:sz="36" w:space="0" w:color="ED7D31"/>
          <w:bottom w:val="single" w:sz="12" w:space="0" w:color="FFFFFF"/>
        </w:tcBorders>
        <w:shd w:val="clear" w:color="auto" w:fill="F4B184"/>
      </w:tcPr>
    </w:tblStylePr>
    <w:tblStylePr w:type="lastRow">
      <w:rPr>
        <w:b/>
        <w:color w:val="FFFFFF"/>
        <w:sz w:val="22"/>
        <w:szCs w:val="22"/>
      </w:rPr>
    </w:tblStylePr>
    <w:tblStylePr w:type="firstCol">
      <w:rPr>
        <w:b/>
        <w:color w:val="FFFFFF"/>
        <w:sz w:val="22"/>
        <w:szCs w:val="22"/>
      </w:rPr>
      <w:tblPr/>
      <w:tcPr>
        <w:tcBorders>
          <w:left w:val="single" w:sz="36" w:space="0" w:color="ED7D31"/>
          <w:right w:val="single" w:sz="4" w:space="0" w:color="FFFFFF"/>
        </w:tcBorders>
      </w:tcPr>
    </w:tblStylePr>
    <w:tblStylePr w:type="lastCol">
      <w:tblPr/>
      <w:tcPr>
        <w:tcBorders>
          <w:left w:val="single" w:sz="4" w:space="0" w:color="FFFFFF"/>
          <w:right w:val="single" w:sz="36" w:space="0" w:color="ED7D31"/>
        </w:tcBorders>
      </w:tcPr>
    </w:tblStylePr>
    <w:tblStylePr w:type="band1Vert">
      <w:tblPr/>
      <w:tcPr>
        <w:tcBorders>
          <w:left w:val="single" w:sz="4" w:space="0" w:color="FFFFFF"/>
          <w:right w:val="single" w:sz="4" w:space="0" w:color="FFFFFF"/>
        </w:tcBorders>
        <w:shd w:val="clear" w:color="auto"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4B184"/>
      </w:tcPr>
    </w:tblStylePr>
    <w:tblStylePr w:type="band2Horz">
      <w:tblPr/>
      <w:tcPr>
        <w:tcBorders>
          <w:top w:val="single" w:sz="4" w:space="0" w:color="FFFFFF"/>
          <w:bottom w:val="single" w:sz="4" w:space="0" w:color="FFFFFF"/>
        </w:tcBorders>
        <w:shd w:val="clear" w:color="auto" w:fill="F4B184"/>
      </w:tcPr>
    </w:tblStylePr>
  </w:style>
  <w:style w:type="table" w:customStyle="1" w:styleId="ListTable5Dark-Accent32">
    <w:name w:val="List Table 5 Dark - Accent 32"/>
    <w:uiPriority w:val="99"/>
    <w:rsid w:val="005A55F0"/>
    <w:pPr>
      <w:spacing w:after="0" w:line="240" w:lineRule="auto"/>
    </w:pPr>
    <w:rPr>
      <w:rFonts w:ascii="Calibri" w:eastAsia="Calibri" w:hAnsi="Calibri" w:cs="Times New Roman"/>
      <w:sz w:val="20"/>
      <w:szCs w:val="20"/>
      <w:lang w:val="en-US" w:eastAsia="ru-RU" w:bidi="hi-IN"/>
    </w:rPr>
    <w:tblPr>
      <w:tblStyleRowBandSize w:val="1"/>
      <w:tblStyleColBandSize w:val="1"/>
      <w:tblBorders>
        <w:top w:val="single" w:sz="36" w:space="0" w:color="C9C9C9"/>
        <w:left w:val="single" w:sz="36" w:space="0" w:color="C9C9C9"/>
        <w:bottom w:val="single" w:sz="36" w:space="0" w:color="C9C9C9"/>
        <w:right w:val="single" w:sz="36" w:space="0" w:color="C9C9C9"/>
      </w:tblBorders>
      <w:tblCellMar>
        <w:top w:w="0" w:type="dxa"/>
        <w:left w:w="0" w:type="dxa"/>
        <w:bottom w:w="0" w:type="dxa"/>
        <w:right w:w="0" w:type="dxa"/>
      </w:tblCellMar>
    </w:tblPr>
    <w:tblStylePr w:type="firstRow">
      <w:rPr>
        <w:b/>
        <w:color w:val="FFFFFF"/>
        <w:sz w:val="22"/>
        <w:szCs w:val="22"/>
      </w:rPr>
      <w:tblPr/>
      <w:tcPr>
        <w:tcBorders>
          <w:top w:val="single" w:sz="36" w:space="0" w:color="A5A5A5"/>
          <w:bottom w:val="single" w:sz="12" w:space="0" w:color="FFFFFF"/>
        </w:tcBorders>
        <w:shd w:val="clear" w:color="auto" w:fill="C9C9C9"/>
      </w:tcPr>
    </w:tblStylePr>
    <w:tblStylePr w:type="lastRow">
      <w:rPr>
        <w:b/>
        <w:color w:val="FFFFFF"/>
        <w:sz w:val="22"/>
        <w:szCs w:val="22"/>
      </w:rPr>
    </w:tblStylePr>
    <w:tblStylePr w:type="firstCol">
      <w:rPr>
        <w:b/>
        <w:color w:val="FFFFFF"/>
        <w:sz w:val="22"/>
        <w:szCs w:val="22"/>
      </w:rPr>
      <w:tblPr/>
      <w:tcPr>
        <w:tcBorders>
          <w:left w:val="single" w:sz="36" w:space="0" w:color="A5A5A5"/>
          <w:right w:val="single" w:sz="4" w:space="0" w:color="FFFFFF"/>
        </w:tcBorders>
      </w:tcPr>
    </w:tblStylePr>
    <w:tblStylePr w:type="lastCol">
      <w:tblPr/>
      <w:tcPr>
        <w:tcBorders>
          <w:left w:val="single" w:sz="4" w:space="0" w:color="FFFFFF"/>
          <w:right w:val="single" w:sz="36" w:space="0" w:color="A5A5A5"/>
        </w:tcBorders>
      </w:tcPr>
    </w:tblStylePr>
    <w:tblStylePr w:type="band1Vert">
      <w:tblPr/>
      <w:tcPr>
        <w:tcBorders>
          <w:left w:val="single" w:sz="4" w:space="0" w:color="FFFFFF"/>
          <w:right w:val="single" w:sz="4" w:space="0" w:color="FFFFFF"/>
        </w:tcBorders>
        <w:shd w:val="clear" w:color="auto"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9C9C9"/>
      </w:tcPr>
    </w:tblStylePr>
    <w:tblStylePr w:type="band2Horz">
      <w:tblPr/>
      <w:tcPr>
        <w:tcBorders>
          <w:top w:val="single" w:sz="4" w:space="0" w:color="FFFFFF"/>
          <w:bottom w:val="single" w:sz="4" w:space="0" w:color="FFFFFF"/>
        </w:tcBorders>
        <w:shd w:val="clear" w:color="auto" w:fill="C9C9C9"/>
      </w:tcPr>
    </w:tblStylePr>
  </w:style>
  <w:style w:type="table" w:customStyle="1" w:styleId="ListTable5Dark-Accent42">
    <w:name w:val="List Table 5 Dark - Accent 42"/>
    <w:uiPriority w:val="99"/>
    <w:rsid w:val="005A55F0"/>
    <w:pPr>
      <w:spacing w:after="0" w:line="240" w:lineRule="auto"/>
    </w:pPr>
    <w:rPr>
      <w:rFonts w:ascii="Calibri" w:eastAsia="Calibri" w:hAnsi="Calibri" w:cs="Times New Roman"/>
      <w:sz w:val="20"/>
      <w:szCs w:val="20"/>
      <w:lang w:val="en-US" w:eastAsia="ru-RU" w:bidi="hi-IN"/>
    </w:rPr>
    <w:tblPr>
      <w:tblStyleRowBandSize w:val="1"/>
      <w:tblStyleColBandSize w:val="1"/>
      <w:tblBorders>
        <w:top w:val="single" w:sz="36" w:space="0" w:color="FFD865"/>
        <w:left w:val="single" w:sz="36" w:space="0" w:color="FFD865"/>
        <w:bottom w:val="single" w:sz="36" w:space="0" w:color="FFD865"/>
        <w:right w:val="single" w:sz="36" w:space="0" w:color="FFD865"/>
      </w:tblBorders>
      <w:tblCellMar>
        <w:top w:w="0" w:type="dxa"/>
        <w:left w:w="0" w:type="dxa"/>
        <w:bottom w:w="0" w:type="dxa"/>
        <w:right w:w="0" w:type="dxa"/>
      </w:tblCellMar>
    </w:tblPr>
    <w:tblStylePr w:type="firstRow">
      <w:rPr>
        <w:b/>
        <w:color w:val="FFFFFF"/>
        <w:sz w:val="22"/>
        <w:szCs w:val="22"/>
      </w:rPr>
      <w:tblPr/>
      <w:tcPr>
        <w:tcBorders>
          <w:top w:val="single" w:sz="36" w:space="0" w:color="FFC000"/>
          <w:bottom w:val="single" w:sz="12" w:space="0" w:color="FFFFFF"/>
        </w:tcBorders>
        <w:shd w:val="clear" w:color="auto" w:fill="FFD865"/>
      </w:tcPr>
    </w:tblStylePr>
    <w:tblStylePr w:type="lastRow">
      <w:rPr>
        <w:b/>
        <w:color w:val="FFFFFF"/>
        <w:sz w:val="22"/>
        <w:szCs w:val="22"/>
      </w:rPr>
    </w:tblStylePr>
    <w:tblStylePr w:type="firstCol">
      <w:rPr>
        <w:b/>
        <w:color w:val="FFFFFF"/>
        <w:sz w:val="22"/>
        <w:szCs w:val="22"/>
      </w:rPr>
      <w:tblPr/>
      <w:tcPr>
        <w:tcBorders>
          <w:left w:val="single" w:sz="36" w:space="0" w:color="FFC000"/>
          <w:right w:val="single" w:sz="4" w:space="0" w:color="FFFFFF"/>
        </w:tcBorders>
      </w:tcPr>
    </w:tblStylePr>
    <w:tblStylePr w:type="lastCol">
      <w:tblPr/>
      <w:tcPr>
        <w:tcBorders>
          <w:left w:val="single" w:sz="4" w:space="0" w:color="FFFFFF"/>
          <w:right w:val="single" w:sz="36" w:space="0" w:color="FFC000"/>
        </w:tcBorders>
      </w:tcPr>
    </w:tblStylePr>
    <w:tblStylePr w:type="band1Vert">
      <w:tblPr/>
      <w:tcPr>
        <w:tcBorders>
          <w:left w:val="single" w:sz="4" w:space="0" w:color="FFFFFF"/>
          <w:right w:val="single" w:sz="4" w:space="0" w:color="FFFFFF"/>
        </w:tcBorders>
        <w:shd w:val="clear" w:color="auto"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FD865"/>
      </w:tcPr>
    </w:tblStylePr>
    <w:tblStylePr w:type="band2Horz">
      <w:tblPr/>
      <w:tcPr>
        <w:tcBorders>
          <w:top w:val="single" w:sz="4" w:space="0" w:color="FFFFFF"/>
          <w:bottom w:val="single" w:sz="4" w:space="0" w:color="FFFFFF"/>
        </w:tcBorders>
        <w:shd w:val="clear" w:color="auto" w:fill="FFD865"/>
      </w:tcPr>
    </w:tblStylePr>
  </w:style>
  <w:style w:type="table" w:customStyle="1" w:styleId="ListTable5Dark-Accent52">
    <w:name w:val="List Table 5 Dark - Accent 52"/>
    <w:uiPriority w:val="99"/>
    <w:rsid w:val="005A55F0"/>
    <w:pPr>
      <w:spacing w:after="0" w:line="240" w:lineRule="auto"/>
    </w:pPr>
    <w:rPr>
      <w:rFonts w:ascii="Calibri" w:eastAsia="Calibri" w:hAnsi="Calibri" w:cs="Times New Roman"/>
      <w:sz w:val="20"/>
      <w:szCs w:val="20"/>
      <w:lang w:val="en-US" w:eastAsia="ru-RU" w:bidi="hi-IN"/>
    </w:rPr>
    <w:tblPr>
      <w:tblStyleRowBandSize w:val="1"/>
      <w:tblStyleColBandSize w:val="1"/>
      <w:tblBorders>
        <w:top w:val="single" w:sz="36" w:space="0" w:color="9BC2E5"/>
        <w:left w:val="single" w:sz="36" w:space="0" w:color="9BC2E5"/>
        <w:bottom w:val="single" w:sz="36" w:space="0" w:color="9BC2E5"/>
        <w:right w:val="single" w:sz="36" w:space="0" w:color="9BC2E5"/>
      </w:tblBorders>
      <w:tblCellMar>
        <w:top w:w="0" w:type="dxa"/>
        <w:left w:w="0" w:type="dxa"/>
        <w:bottom w:w="0" w:type="dxa"/>
        <w:right w:w="0" w:type="dxa"/>
      </w:tblCellMar>
    </w:tblPr>
    <w:tblStylePr w:type="firstRow">
      <w:rPr>
        <w:b/>
        <w:color w:val="FFFFFF"/>
        <w:sz w:val="22"/>
        <w:szCs w:val="22"/>
      </w:rPr>
      <w:tblPr/>
      <w:tcPr>
        <w:tcBorders>
          <w:top w:val="single" w:sz="36" w:space="0" w:color="5B9BD5"/>
          <w:bottom w:val="single" w:sz="12" w:space="0" w:color="FFFFFF"/>
        </w:tcBorders>
        <w:shd w:val="clear" w:color="auto" w:fill="9BC2E5"/>
      </w:tcPr>
    </w:tblStylePr>
    <w:tblStylePr w:type="lastRow">
      <w:rPr>
        <w:b/>
        <w:color w:val="FFFFFF"/>
        <w:sz w:val="22"/>
        <w:szCs w:val="22"/>
      </w:rPr>
    </w:tblStylePr>
    <w:tblStylePr w:type="firstCol">
      <w:rPr>
        <w:b/>
        <w:color w:val="FFFFFF"/>
        <w:sz w:val="22"/>
        <w:szCs w:val="22"/>
      </w:rPr>
      <w:tblPr/>
      <w:tcPr>
        <w:tcBorders>
          <w:left w:val="single" w:sz="36" w:space="0" w:color="5B9BD5"/>
          <w:right w:val="single" w:sz="4" w:space="0" w:color="FFFFFF"/>
        </w:tcBorders>
      </w:tcPr>
    </w:tblStylePr>
    <w:tblStylePr w:type="lastCol">
      <w:tblPr/>
      <w:tcPr>
        <w:tcBorders>
          <w:left w:val="single" w:sz="4" w:space="0" w:color="FFFFFF"/>
          <w:right w:val="single" w:sz="36" w:space="0" w:color="5B9BD5"/>
        </w:tcBorders>
      </w:tcPr>
    </w:tblStylePr>
    <w:tblStylePr w:type="band1Vert">
      <w:tblPr/>
      <w:tcPr>
        <w:tcBorders>
          <w:left w:val="single" w:sz="4" w:space="0" w:color="FFFFFF"/>
          <w:right w:val="single" w:sz="4" w:space="0" w:color="FFFFFF"/>
        </w:tcBorders>
        <w:shd w:val="clear" w:color="auto"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BC2E5"/>
      </w:tcPr>
    </w:tblStylePr>
    <w:tblStylePr w:type="band2Horz">
      <w:tblPr/>
      <w:tcPr>
        <w:tcBorders>
          <w:top w:val="single" w:sz="4" w:space="0" w:color="FFFFFF"/>
          <w:bottom w:val="single" w:sz="4" w:space="0" w:color="FFFFFF"/>
        </w:tcBorders>
        <w:shd w:val="clear" w:color="auto" w:fill="9BC2E5"/>
      </w:tcPr>
    </w:tblStylePr>
  </w:style>
  <w:style w:type="table" w:customStyle="1" w:styleId="ListTable5Dark-Accent62">
    <w:name w:val="List Table 5 Dark - Accent 62"/>
    <w:uiPriority w:val="99"/>
    <w:rsid w:val="005A55F0"/>
    <w:pPr>
      <w:spacing w:after="0" w:line="240" w:lineRule="auto"/>
    </w:pPr>
    <w:rPr>
      <w:rFonts w:ascii="Calibri" w:eastAsia="Calibri" w:hAnsi="Calibri" w:cs="Times New Roman"/>
      <w:sz w:val="20"/>
      <w:szCs w:val="20"/>
      <w:lang w:val="en-US" w:eastAsia="ru-RU" w:bidi="hi-IN"/>
    </w:rPr>
    <w:tblPr>
      <w:tblStyleRowBandSize w:val="1"/>
      <w:tblStyleColBandSize w:val="1"/>
      <w:tblBorders>
        <w:top w:val="single" w:sz="36" w:space="0" w:color="A9D08E"/>
        <w:left w:val="single" w:sz="36" w:space="0" w:color="A9D08E"/>
        <w:bottom w:val="single" w:sz="36" w:space="0" w:color="A9D08E"/>
        <w:right w:val="single" w:sz="36" w:space="0" w:color="A9D08E"/>
      </w:tblBorders>
      <w:tblCellMar>
        <w:top w:w="0" w:type="dxa"/>
        <w:left w:w="0" w:type="dxa"/>
        <w:bottom w:w="0" w:type="dxa"/>
        <w:right w:w="0" w:type="dxa"/>
      </w:tblCellMar>
    </w:tblPr>
    <w:tblStylePr w:type="firstRow">
      <w:rPr>
        <w:b/>
        <w:color w:val="FFFFFF"/>
        <w:sz w:val="22"/>
        <w:szCs w:val="22"/>
      </w:rPr>
      <w:tblPr/>
      <w:tcPr>
        <w:tcBorders>
          <w:top w:val="single" w:sz="36" w:space="0" w:color="70AD47"/>
          <w:bottom w:val="single" w:sz="12" w:space="0" w:color="FFFFFF"/>
        </w:tcBorders>
        <w:shd w:val="clear" w:color="auto" w:fill="A9D08E"/>
      </w:tcPr>
    </w:tblStylePr>
    <w:tblStylePr w:type="lastRow">
      <w:rPr>
        <w:b/>
        <w:color w:val="FFFFFF"/>
        <w:sz w:val="22"/>
        <w:szCs w:val="22"/>
      </w:rPr>
    </w:tblStylePr>
    <w:tblStylePr w:type="firstCol">
      <w:rPr>
        <w:b/>
        <w:color w:val="FFFFFF"/>
        <w:sz w:val="22"/>
        <w:szCs w:val="22"/>
      </w:rPr>
      <w:tblPr/>
      <w:tcPr>
        <w:tcBorders>
          <w:left w:val="single" w:sz="36" w:space="0" w:color="70AD47"/>
          <w:right w:val="single" w:sz="4" w:space="0" w:color="FFFFFF"/>
        </w:tcBorders>
      </w:tcPr>
    </w:tblStylePr>
    <w:tblStylePr w:type="lastCol">
      <w:tblPr/>
      <w:tcPr>
        <w:tcBorders>
          <w:left w:val="single" w:sz="4" w:space="0" w:color="FFFFFF"/>
          <w:right w:val="single" w:sz="36" w:space="0" w:color="70AD47"/>
        </w:tcBorders>
      </w:tcPr>
    </w:tblStylePr>
    <w:tblStylePr w:type="band1Vert">
      <w:tblPr/>
      <w:tcPr>
        <w:tcBorders>
          <w:left w:val="single" w:sz="4" w:space="0" w:color="FFFFFF"/>
          <w:right w:val="single" w:sz="4" w:space="0" w:color="FFFFFF"/>
        </w:tcBorders>
        <w:shd w:val="clear" w:color="auto"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A9D08E"/>
      </w:tcPr>
    </w:tblStylePr>
    <w:tblStylePr w:type="band2Horz">
      <w:tblPr/>
      <w:tcPr>
        <w:tcBorders>
          <w:top w:val="single" w:sz="4" w:space="0" w:color="FFFFFF"/>
          <w:bottom w:val="single" w:sz="4" w:space="0" w:color="FFFFFF"/>
        </w:tcBorders>
        <w:shd w:val="clear" w:color="auto" w:fill="A9D08E"/>
      </w:tcPr>
    </w:tblStylePr>
  </w:style>
  <w:style w:type="table" w:customStyle="1" w:styleId="-6120">
    <w:name w:val="Список-таблица 6 цветная12"/>
    <w:uiPriority w:val="99"/>
    <w:rsid w:val="005A55F0"/>
    <w:pPr>
      <w:spacing w:after="0" w:line="240" w:lineRule="auto"/>
    </w:pPr>
    <w:rPr>
      <w:rFonts w:ascii="Calibri" w:eastAsia="Calibri" w:hAnsi="Calibri" w:cs="Times New Roman"/>
      <w:sz w:val="20"/>
      <w:szCs w:val="20"/>
      <w:lang w:val="en-US" w:eastAsia="ru-RU" w:bidi="hi-IN"/>
    </w:rPr>
    <w:tblPr>
      <w:tblStyleRowBandSize w:val="1"/>
      <w:tblStyleColBandSize w:val="1"/>
      <w:tblBorders>
        <w:top w:val="single" w:sz="4" w:space="0" w:color="7F7F7F"/>
        <w:bottom w:val="single" w:sz="4" w:space="0" w:color="7F7F7F"/>
      </w:tblBorders>
      <w:tblCellMar>
        <w:top w:w="0" w:type="dxa"/>
        <w:left w:w="0" w:type="dxa"/>
        <w:bottom w:w="0" w:type="dxa"/>
        <w:right w:w="0" w:type="dxa"/>
      </w:tblCellMar>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ListTable6Colorful-Accent12">
    <w:name w:val="List Table 6 Colorful - Accent 12"/>
    <w:uiPriority w:val="99"/>
    <w:rsid w:val="005A55F0"/>
    <w:pPr>
      <w:spacing w:after="0" w:line="240" w:lineRule="auto"/>
    </w:pPr>
    <w:rPr>
      <w:rFonts w:ascii="Calibri" w:eastAsia="Calibri" w:hAnsi="Calibri" w:cs="Times New Roman"/>
      <w:sz w:val="20"/>
      <w:szCs w:val="20"/>
      <w:lang w:val="en-US" w:eastAsia="ru-RU" w:bidi="hi-IN"/>
    </w:rPr>
    <w:tblPr>
      <w:tblStyleRowBandSize w:val="1"/>
      <w:tblStyleColBandSize w:val="1"/>
      <w:tblBorders>
        <w:top w:val="single" w:sz="4" w:space="0" w:color="4472C4"/>
        <w:bottom w:val="single" w:sz="4" w:space="0" w:color="4472C4"/>
      </w:tblBorders>
      <w:tblCellMar>
        <w:top w:w="0" w:type="dxa"/>
        <w:left w:w="0" w:type="dxa"/>
        <w:bottom w:w="0" w:type="dxa"/>
        <w:right w:w="0" w:type="dxa"/>
      </w:tblCellMar>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auto" w:fill="CFDBF0"/>
      </w:tcPr>
    </w:tblStylePr>
    <w:tblStylePr w:type="band1Horz">
      <w:rPr>
        <w:color w:val="254175"/>
        <w:sz w:val="22"/>
        <w:szCs w:val="22"/>
      </w:rPr>
      <w:tblPr/>
      <w:tcPr>
        <w:shd w:val="clear" w:color="auto" w:fill="CFDBF0"/>
      </w:tcPr>
    </w:tblStylePr>
    <w:tblStylePr w:type="band2Horz">
      <w:rPr>
        <w:color w:val="254175"/>
        <w:sz w:val="22"/>
        <w:szCs w:val="22"/>
      </w:rPr>
    </w:tblStylePr>
  </w:style>
  <w:style w:type="table" w:customStyle="1" w:styleId="ListTable6Colorful-Accent22">
    <w:name w:val="List Table 6 Colorful - Accent 22"/>
    <w:uiPriority w:val="99"/>
    <w:rsid w:val="005A55F0"/>
    <w:pPr>
      <w:spacing w:after="0" w:line="240" w:lineRule="auto"/>
    </w:pPr>
    <w:rPr>
      <w:rFonts w:ascii="Calibri" w:eastAsia="Calibri" w:hAnsi="Calibri" w:cs="Times New Roman"/>
      <w:sz w:val="20"/>
      <w:szCs w:val="20"/>
      <w:lang w:val="en-US" w:eastAsia="ru-RU" w:bidi="hi-IN"/>
    </w:rPr>
    <w:tblPr>
      <w:tblStyleRowBandSize w:val="1"/>
      <w:tblStyleColBandSize w:val="1"/>
      <w:tblBorders>
        <w:top w:val="single" w:sz="4" w:space="0" w:color="F4B184"/>
        <w:bottom w:val="single" w:sz="4" w:space="0" w:color="F4B184"/>
      </w:tblBorders>
      <w:tblCellMar>
        <w:top w:w="0" w:type="dxa"/>
        <w:left w:w="0" w:type="dxa"/>
        <w:bottom w:w="0" w:type="dxa"/>
        <w:right w:w="0" w:type="dxa"/>
      </w:tblCellMar>
    </w:tblPr>
    <w:tblStylePr w:type="firstRow">
      <w:rPr>
        <w:b/>
        <w:color w:val="F4B184"/>
      </w:rPr>
      <w:tblPr/>
      <w:tcPr>
        <w:tcBorders>
          <w:bottom w:val="single" w:sz="4" w:space="0" w:color="ED7D31"/>
        </w:tcBorders>
      </w:tcPr>
    </w:tblStylePr>
    <w:tblStylePr w:type="lastRow">
      <w:rPr>
        <w:b/>
        <w:color w:val="F4B184"/>
      </w:rPr>
      <w:tblPr/>
      <w:tcPr>
        <w:tcBorders>
          <w:top w:val="single" w:sz="4" w:space="0" w:color="ED7D31"/>
        </w:tcBorders>
      </w:tcPr>
    </w:tblStylePr>
    <w:tblStylePr w:type="firstCol">
      <w:rPr>
        <w:b/>
        <w:color w:val="F4B184"/>
      </w:rPr>
    </w:tblStylePr>
    <w:tblStylePr w:type="lastCol">
      <w:rPr>
        <w:b/>
        <w:color w:val="F4B184"/>
      </w:rPr>
    </w:tblStylePr>
    <w:tblStylePr w:type="band1Vert">
      <w:tblPr/>
      <w:tcPr>
        <w:shd w:val="clear" w:color="auto" w:fill="FADECB"/>
      </w:tcPr>
    </w:tblStylePr>
    <w:tblStylePr w:type="band1Horz">
      <w:rPr>
        <w:color w:val="F4B184"/>
        <w:sz w:val="22"/>
        <w:szCs w:val="22"/>
      </w:rPr>
      <w:tblPr/>
      <w:tcPr>
        <w:shd w:val="clear" w:color="auto" w:fill="FADECB"/>
      </w:tcPr>
    </w:tblStylePr>
    <w:tblStylePr w:type="band2Horz">
      <w:rPr>
        <w:color w:val="F4B184"/>
        <w:sz w:val="22"/>
        <w:szCs w:val="22"/>
      </w:rPr>
    </w:tblStylePr>
  </w:style>
  <w:style w:type="table" w:customStyle="1" w:styleId="ListTable6Colorful-Accent32">
    <w:name w:val="List Table 6 Colorful - Accent 32"/>
    <w:uiPriority w:val="99"/>
    <w:rsid w:val="005A55F0"/>
    <w:pPr>
      <w:spacing w:after="0" w:line="240" w:lineRule="auto"/>
    </w:pPr>
    <w:rPr>
      <w:rFonts w:ascii="Calibri" w:eastAsia="Calibri" w:hAnsi="Calibri" w:cs="Times New Roman"/>
      <w:sz w:val="20"/>
      <w:szCs w:val="20"/>
      <w:lang w:val="en-US" w:eastAsia="ru-RU" w:bidi="hi-IN"/>
    </w:rPr>
    <w:tblPr>
      <w:tblStyleRowBandSize w:val="1"/>
      <w:tblStyleColBandSize w:val="1"/>
      <w:tblBorders>
        <w:top w:val="single" w:sz="4" w:space="0" w:color="C9C9C9"/>
        <w:bottom w:val="single" w:sz="4" w:space="0" w:color="C9C9C9"/>
      </w:tblBorders>
      <w:tblCellMar>
        <w:top w:w="0" w:type="dxa"/>
        <w:left w:w="0" w:type="dxa"/>
        <w:bottom w:w="0" w:type="dxa"/>
        <w:right w:w="0" w:type="dxa"/>
      </w:tblCellMar>
    </w:tblPr>
    <w:tblStylePr w:type="firstRow">
      <w:rPr>
        <w:b/>
        <w:color w:val="C9C9C9"/>
      </w:rPr>
      <w:tblPr/>
      <w:tcPr>
        <w:tcBorders>
          <w:bottom w:val="single" w:sz="4" w:space="0" w:color="A5A5A5"/>
        </w:tcBorders>
      </w:tcPr>
    </w:tblStylePr>
    <w:tblStylePr w:type="lastRow">
      <w:rPr>
        <w:b/>
        <w:color w:val="C9C9C9"/>
      </w:rPr>
      <w:tblPr/>
      <w:tcPr>
        <w:tcBorders>
          <w:top w:val="single" w:sz="4" w:space="0" w:color="A5A5A5"/>
        </w:tcBorders>
      </w:tcPr>
    </w:tblStylePr>
    <w:tblStylePr w:type="firstCol">
      <w:rPr>
        <w:b/>
        <w:color w:val="C9C9C9"/>
      </w:rPr>
    </w:tblStylePr>
    <w:tblStylePr w:type="lastCol">
      <w:rPr>
        <w:b/>
        <w:color w:val="C9C9C9"/>
      </w:rPr>
    </w:tblStylePr>
    <w:tblStylePr w:type="band1Vert">
      <w:tblPr/>
      <w:tcPr>
        <w:shd w:val="clear" w:color="auto" w:fill="E8E8E8"/>
      </w:tcPr>
    </w:tblStylePr>
    <w:tblStylePr w:type="band1Horz">
      <w:rPr>
        <w:color w:val="C9C9C9"/>
        <w:sz w:val="22"/>
        <w:szCs w:val="22"/>
      </w:rPr>
      <w:tblPr/>
      <w:tcPr>
        <w:shd w:val="clear" w:color="auto" w:fill="E8E8E8"/>
      </w:tcPr>
    </w:tblStylePr>
    <w:tblStylePr w:type="band2Horz">
      <w:rPr>
        <w:color w:val="C9C9C9"/>
        <w:sz w:val="22"/>
        <w:szCs w:val="22"/>
      </w:rPr>
    </w:tblStylePr>
  </w:style>
  <w:style w:type="table" w:customStyle="1" w:styleId="ListTable6Colorful-Accent42">
    <w:name w:val="List Table 6 Colorful - Accent 42"/>
    <w:uiPriority w:val="99"/>
    <w:rsid w:val="005A55F0"/>
    <w:pPr>
      <w:spacing w:after="0" w:line="240" w:lineRule="auto"/>
    </w:pPr>
    <w:rPr>
      <w:rFonts w:ascii="Calibri" w:eastAsia="Calibri" w:hAnsi="Calibri" w:cs="Times New Roman"/>
      <w:sz w:val="20"/>
      <w:szCs w:val="20"/>
      <w:lang w:val="en-US" w:eastAsia="ru-RU" w:bidi="hi-IN"/>
    </w:rPr>
    <w:tblPr>
      <w:tblStyleRowBandSize w:val="1"/>
      <w:tblStyleColBandSize w:val="1"/>
      <w:tblBorders>
        <w:top w:val="single" w:sz="4" w:space="0" w:color="FFD865"/>
        <w:bottom w:val="single" w:sz="4" w:space="0" w:color="FFD865"/>
      </w:tblBorders>
      <w:tblCellMar>
        <w:top w:w="0" w:type="dxa"/>
        <w:left w:w="0" w:type="dxa"/>
        <w:bottom w:w="0" w:type="dxa"/>
        <w:right w:w="0" w:type="dxa"/>
      </w:tblCellMar>
    </w:tblPr>
    <w:tblStylePr w:type="firstRow">
      <w:rPr>
        <w:b/>
        <w:color w:val="FFD865"/>
      </w:rPr>
      <w:tblPr/>
      <w:tcPr>
        <w:tcBorders>
          <w:bottom w:val="single" w:sz="4" w:space="0" w:color="FFC000"/>
        </w:tcBorders>
      </w:tcPr>
    </w:tblStylePr>
    <w:tblStylePr w:type="lastRow">
      <w:rPr>
        <w:b/>
        <w:color w:val="FFD865"/>
      </w:rPr>
      <w:tblPr/>
      <w:tcPr>
        <w:tcBorders>
          <w:top w:val="single" w:sz="4" w:space="0" w:color="FFC000"/>
        </w:tcBorders>
      </w:tcPr>
    </w:tblStylePr>
    <w:tblStylePr w:type="firstCol">
      <w:rPr>
        <w:b/>
        <w:color w:val="FFD865"/>
      </w:rPr>
    </w:tblStylePr>
    <w:tblStylePr w:type="lastCol">
      <w:rPr>
        <w:b/>
        <w:color w:val="FFD865"/>
      </w:rPr>
    </w:tblStylePr>
    <w:tblStylePr w:type="band1Vert">
      <w:tblPr/>
      <w:tcPr>
        <w:shd w:val="clear" w:color="auto" w:fill="FFEFBF"/>
      </w:tcPr>
    </w:tblStylePr>
    <w:tblStylePr w:type="band1Horz">
      <w:rPr>
        <w:color w:val="FFD865"/>
        <w:sz w:val="22"/>
        <w:szCs w:val="22"/>
      </w:rPr>
      <w:tblPr/>
      <w:tcPr>
        <w:shd w:val="clear" w:color="auto" w:fill="FFEFBF"/>
      </w:tcPr>
    </w:tblStylePr>
    <w:tblStylePr w:type="band2Horz">
      <w:rPr>
        <w:color w:val="FFD865"/>
        <w:sz w:val="22"/>
        <w:szCs w:val="22"/>
      </w:rPr>
    </w:tblStylePr>
  </w:style>
  <w:style w:type="table" w:customStyle="1" w:styleId="ListTable6Colorful-Accent52">
    <w:name w:val="List Table 6 Colorful - Accent 52"/>
    <w:uiPriority w:val="99"/>
    <w:rsid w:val="005A55F0"/>
    <w:pPr>
      <w:spacing w:after="0" w:line="240" w:lineRule="auto"/>
    </w:pPr>
    <w:rPr>
      <w:rFonts w:ascii="Calibri" w:eastAsia="Calibri" w:hAnsi="Calibri" w:cs="Times New Roman"/>
      <w:sz w:val="20"/>
      <w:szCs w:val="20"/>
      <w:lang w:val="en-US" w:eastAsia="ru-RU" w:bidi="hi-IN"/>
    </w:rPr>
    <w:tblPr>
      <w:tblStyleRowBandSize w:val="1"/>
      <w:tblStyleColBandSize w:val="1"/>
      <w:tblBorders>
        <w:top w:val="single" w:sz="4" w:space="0" w:color="9BC2E5"/>
        <w:bottom w:val="single" w:sz="4" w:space="0" w:color="9BC2E5"/>
      </w:tblBorders>
      <w:tblCellMar>
        <w:top w:w="0" w:type="dxa"/>
        <w:left w:w="0" w:type="dxa"/>
        <w:bottom w:w="0" w:type="dxa"/>
        <w:right w:w="0" w:type="dxa"/>
      </w:tblCellMar>
    </w:tblPr>
    <w:tblStylePr w:type="firstRow">
      <w:rPr>
        <w:b/>
        <w:color w:val="9BC2E5"/>
      </w:rPr>
      <w:tblPr/>
      <w:tcPr>
        <w:tcBorders>
          <w:bottom w:val="single" w:sz="4" w:space="0" w:color="5B9BD5"/>
        </w:tcBorders>
      </w:tcPr>
    </w:tblStylePr>
    <w:tblStylePr w:type="lastRow">
      <w:rPr>
        <w:b/>
        <w:color w:val="9BC2E5"/>
      </w:rPr>
      <w:tblPr/>
      <w:tcPr>
        <w:tcBorders>
          <w:top w:val="single" w:sz="4" w:space="0" w:color="5B9BD5"/>
        </w:tcBorders>
      </w:tcPr>
    </w:tblStylePr>
    <w:tblStylePr w:type="firstCol">
      <w:rPr>
        <w:b/>
        <w:color w:val="9BC2E5"/>
      </w:rPr>
    </w:tblStylePr>
    <w:tblStylePr w:type="lastCol">
      <w:rPr>
        <w:b/>
        <w:color w:val="9BC2E5"/>
      </w:rPr>
    </w:tblStylePr>
    <w:tblStylePr w:type="band1Vert">
      <w:tblPr/>
      <w:tcPr>
        <w:shd w:val="clear" w:color="auto" w:fill="D5E5F4"/>
      </w:tcPr>
    </w:tblStylePr>
    <w:tblStylePr w:type="band1Horz">
      <w:rPr>
        <w:color w:val="9BC2E5"/>
        <w:sz w:val="22"/>
        <w:szCs w:val="22"/>
      </w:rPr>
      <w:tblPr/>
      <w:tcPr>
        <w:shd w:val="clear" w:color="auto" w:fill="D5E5F4"/>
      </w:tcPr>
    </w:tblStylePr>
    <w:tblStylePr w:type="band2Horz">
      <w:rPr>
        <w:color w:val="9BC2E5"/>
        <w:sz w:val="22"/>
        <w:szCs w:val="22"/>
      </w:rPr>
    </w:tblStylePr>
  </w:style>
  <w:style w:type="table" w:customStyle="1" w:styleId="ListTable6Colorful-Accent62">
    <w:name w:val="List Table 6 Colorful - Accent 62"/>
    <w:uiPriority w:val="99"/>
    <w:rsid w:val="005A55F0"/>
    <w:pPr>
      <w:spacing w:after="0" w:line="240" w:lineRule="auto"/>
    </w:pPr>
    <w:rPr>
      <w:rFonts w:ascii="Calibri" w:eastAsia="Calibri" w:hAnsi="Calibri" w:cs="Times New Roman"/>
      <w:sz w:val="20"/>
      <w:szCs w:val="20"/>
      <w:lang w:val="en-US" w:eastAsia="ru-RU" w:bidi="hi-IN"/>
    </w:rPr>
    <w:tblPr>
      <w:tblStyleRowBandSize w:val="1"/>
      <w:tblStyleColBandSize w:val="1"/>
      <w:tblBorders>
        <w:top w:val="single" w:sz="4" w:space="0" w:color="A9D08E"/>
        <w:bottom w:val="single" w:sz="4" w:space="0" w:color="A9D08E"/>
      </w:tblBorders>
      <w:tblCellMar>
        <w:top w:w="0" w:type="dxa"/>
        <w:left w:w="0" w:type="dxa"/>
        <w:bottom w:w="0" w:type="dxa"/>
        <w:right w:w="0" w:type="dxa"/>
      </w:tblCellMar>
    </w:tblPr>
    <w:tblStylePr w:type="firstRow">
      <w:rPr>
        <w:b/>
        <w:color w:val="A9D08E"/>
      </w:rPr>
      <w:tblPr/>
      <w:tcPr>
        <w:tcBorders>
          <w:bottom w:val="single" w:sz="4" w:space="0" w:color="70AD47"/>
        </w:tcBorders>
      </w:tcPr>
    </w:tblStylePr>
    <w:tblStylePr w:type="lastRow">
      <w:rPr>
        <w:b/>
        <w:color w:val="A9D08E"/>
      </w:rPr>
      <w:tblPr/>
      <w:tcPr>
        <w:tcBorders>
          <w:top w:val="single" w:sz="4" w:space="0" w:color="70AD47"/>
        </w:tcBorders>
      </w:tcPr>
    </w:tblStylePr>
    <w:tblStylePr w:type="firstCol">
      <w:rPr>
        <w:b/>
        <w:color w:val="A9D08E"/>
      </w:rPr>
    </w:tblStylePr>
    <w:tblStylePr w:type="lastCol">
      <w:rPr>
        <w:b/>
        <w:color w:val="A9D08E"/>
      </w:rPr>
    </w:tblStylePr>
    <w:tblStylePr w:type="band1Vert">
      <w:tblPr/>
      <w:tcPr>
        <w:shd w:val="clear" w:color="auto" w:fill="DAEBCF"/>
      </w:tcPr>
    </w:tblStylePr>
    <w:tblStylePr w:type="band1Horz">
      <w:rPr>
        <w:color w:val="A9D08E"/>
        <w:sz w:val="22"/>
        <w:szCs w:val="22"/>
      </w:rPr>
      <w:tblPr/>
      <w:tcPr>
        <w:shd w:val="clear" w:color="auto" w:fill="DAEBCF"/>
      </w:tcPr>
    </w:tblStylePr>
    <w:tblStylePr w:type="band2Horz">
      <w:rPr>
        <w:color w:val="A9D08E"/>
        <w:sz w:val="22"/>
        <w:szCs w:val="22"/>
      </w:rPr>
    </w:tblStylePr>
  </w:style>
  <w:style w:type="table" w:customStyle="1" w:styleId="-7120">
    <w:name w:val="Список-таблица 7 цветная12"/>
    <w:uiPriority w:val="99"/>
    <w:rsid w:val="005A55F0"/>
    <w:pPr>
      <w:spacing w:after="0" w:line="240" w:lineRule="auto"/>
    </w:pPr>
    <w:rPr>
      <w:rFonts w:ascii="Calibri" w:eastAsia="Calibri" w:hAnsi="Calibri" w:cs="Times New Roman"/>
      <w:sz w:val="20"/>
      <w:szCs w:val="20"/>
      <w:lang w:val="en-US" w:eastAsia="ru-RU" w:bidi="hi-IN"/>
    </w:rPr>
    <w:tblPr>
      <w:tblStyleRowBandSize w:val="1"/>
      <w:tblStyleColBandSize w:val="1"/>
      <w:tblBorders>
        <w:right w:val="single" w:sz="4" w:space="0" w:color="7F7F7F"/>
      </w:tblBorders>
      <w:tblCellMar>
        <w:top w:w="0" w:type="dxa"/>
        <w:left w:w="0" w:type="dxa"/>
        <w:bottom w:w="0" w:type="dxa"/>
        <w:right w:w="0" w:type="dxa"/>
      </w:tblCellMar>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ListTable7Colorful-Accent12">
    <w:name w:val="List Table 7 Colorful - Accent 12"/>
    <w:uiPriority w:val="99"/>
    <w:rsid w:val="005A55F0"/>
    <w:pPr>
      <w:spacing w:after="0" w:line="240" w:lineRule="auto"/>
    </w:pPr>
    <w:rPr>
      <w:rFonts w:ascii="Calibri" w:eastAsia="Calibri" w:hAnsi="Calibri" w:cs="Times New Roman"/>
      <w:sz w:val="20"/>
      <w:szCs w:val="20"/>
      <w:lang w:val="en-US" w:eastAsia="ru-RU" w:bidi="hi-IN"/>
    </w:rPr>
    <w:tblPr>
      <w:tblStyleRowBandSize w:val="1"/>
      <w:tblStyleColBandSize w:val="1"/>
      <w:tblBorders>
        <w:right w:val="single" w:sz="4" w:space="0" w:color="4472C4"/>
      </w:tblBorders>
      <w:tblCellMar>
        <w:top w:w="0" w:type="dxa"/>
        <w:left w:w="0" w:type="dxa"/>
        <w:bottom w:w="0" w:type="dxa"/>
        <w:right w:w="0" w:type="dxa"/>
      </w:tblCellMar>
    </w:tblPr>
    <w:tblStylePr w:type="firstRow">
      <w:rPr>
        <w:i/>
        <w:color w:val="254175"/>
        <w:sz w:val="22"/>
        <w:szCs w:val="22"/>
      </w:rPr>
      <w:tblPr/>
      <w:tcPr>
        <w:tcBorders>
          <w:top w:val="none" w:sz="0" w:space="0" w:color="auto"/>
          <w:left w:val="none" w:sz="0" w:space="0" w:color="auto"/>
          <w:bottom w:val="single" w:sz="4" w:space="0" w:color="4472C4"/>
          <w:right w:val="none" w:sz="0" w:space="0" w:color="auto"/>
        </w:tcBorders>
        <w:shd w:val="clear" w:color="auto" w:fill="FFFFFF"/>
      </w:tcPr>
    </w:tblStylePr>
    <w:tblStylePr w:type="lastRow">
      <w:rPr>
        <w:i/>
        <w:color w:val="254175"/>
        <w:sz w:val="22"/>
        <w:szCs w:val="22"/>
      </w:rPr>
      <w:tblPr/>
      <w:tcPr>
        <w:tcBorders>
          <w:top w:val="single" w:sz="4" w:space="0" w:color="4472C4"/>
          <w:left w:val="none" w:sz="0" w:space="0" w:color="auto"/>
          <w:bottom w:val="none" w:sz="0" w:space="0" w:color="auto"/>
          <w:right w:val="none" w:sz="0" w:space="0" w:color="auto"/>
        </w:tcBorders>
        <w:shd w:val="clear" w:color="auto" w:fill="FFFFFF"/>
      </w:tcPr>
    </w:tblStylePr>
    <w:tblStylePr w:type="firstCol">
      <w:pPr>
        <w:jc w:val="right"/>
      </w:pPr>
      <w:rPr>
        <w:i/>
        <w:color w:val="254175"/>
        <w:sz w:val="22"/>
        <w:szCs w:val="22"/>
      </w:rPr>
      <w:tblPr/>
      <w:tcPr>
        <w:tcBorders>
          <w:top w:val="none" w:sz="0" w:space="0" w:color="auto"/>
          <w:left w:val="none" w:sz="0" w:space="0" w:color="auto"/>
          <w:bottom w:val="none" w:sz="0" w:space="0" w:color="auto"/>
          <w:right w:val="single" w:sz="4" w:space="0" w:color="4472C4"/>
        </w:tcBorders>
        <w:shd w:val="clear" w:color="auto" w:fill="auto"/>
      </w:tcPr>
    </w:tblStylePr>
    <w:tblStylePr w:type="lastCol">
      <w:rPr>
        <w:i/>
        <w:color w:val="254175"/>
        <w:sz w:val="22"/>
        <w:szCs w:val="22"/>
      </w:rPr>
      <w:tblPr/>
      <w:tcPr>
        <w:tcBorders>
          <w:top w:val="none" w:sz="0" w:space="0" w:color="auto"/>
          <w:left w:val="single" w:sz="4" w:space="0" w:color="4472C4"/>
          <w:bottom w:val="none" w:sz="0" w:space="0" w:color="auto"/>
          <w:right w:val="none" w:sz="0" w:space="0" w:color="auto"/>
        </w:tcBorders>
        <w:shd w:val="clear" w:color="auto" w:fill="auto"/>
      </w:tcPr>
    </w:tblStylePr>
    <w:tblStylePr w:type="band1Vert">
      <w:tblPr/>
      <w:tcPr>
        <w:shd w:val="clear" w:color="auto" w:fill="CFDBF0"/>
      </w:tcPr>
    </w:tblStylePr>
    <w:tblStylePr w:type="band1Horz">
      <w:rPr>
        <w:color w:val="254175"/>
        <w:sz w:val="22"/>
        <w:szCs w:val="22"/>
      </w:rPr>
      <w:tblPr/>
      <w:tcPr>
        <w:shd w:val="clear" w:color="auto" w:fill="CFDBF0"/>
      </w:tcPr>
    </w:tblStylePr>
    <w:tblStylePr w:type="band2Horz">
      <w:rPr>
        <w:color w:val="254175"/>
        <w:sz w:val="22"/>
        <w:szCs w:val="22"/>
      </w:rPr>
    </w:tblStylePr>
  </w:style>
  <w:style w:type="table" w:customStyle="1" w:styleId="ListTable7Colorful-Accent22">
    <w:name w:val="List Table 7 Colorful - Accent 22"/>
    <w:uiPriority w:val="99"/>
    <w:rsid w:val="005A55F0"/>
    <w:pPr>
      <w:spacing w:after="0" w:line="240" w:lineRule="auto"/>
    </w:pPr>
    <w:rPr>
      <w:rFonts w:ascii="Calibri" w:eastAsia="Calibri" w:hAnsi="Calibri" w:cs="Times New Roman"/>
      <w:sz w:val="20"/>
      <w:szCs w:val="20"/>
      <w:lang w:val="en-US" w:eastAsia="ru-RU" w:bidi="hi-IN"/>
    </w:rPr>
    <w:tblPr>
      <w:tblStyleRowBandSize w:val="1"/>
      <w:tblStyleColBandSize w:val="1"/>
      <w:tblBorders>
        <w:right w:val="single" w:sz="4" w:space="0" w:color="F4B184"/>
      </w:tblBorders>
      <w:tblCellMar>
        <w:top w:w="0" w:type="dxa"/>
        <w:left w:w="0" w:type="dxa"/>
        <w:bottom w:w="0" w:type="dxa"/>
        <w:right w:w="0" w:type="dxa"/>
      </w:tblCellMar>
    </w:tblPr>
    <w:tblStylePr w:type="firstRow">
      <w:rPr>
        <w:i/>
        <w:color w:val="F4B184"/>
        <w:sz w:val="22"/>
        <w:szCs w:val="22"/>
      </w:rPr>
      <w:tblPr/>
      <w:tcPr>
        <w:tcBorders>
          <w:top w:val="none" w:sz="0" w:space="0" w:color="auto"/>
          <w:left w:val="none" w:sz="0" w:space="0" w:color="auto"/>
          <w:bottom w:val="single" w:sz="4" w:space="0" w:color="ED7D31"/>
          <w:right w:val="none" w:sz="0" w:space="0" w:color="auto"/>
        </w:tcBorders>
        <w:shd w:val="clear" w:color="auto" w:fill="FFFFFF"/>
      </w:tcPr>
    </w:tblStylePr>
    <w:tblStylePr w:type="lastRow">
      <w:rPr>
        <w:i/>
        <w:color w:val="F4B184"/>
        <w:sz w:val="22"/>
        <w:szCs w:val="22"/>
      </w:rPr>
      <w:tblPr/>
      <w:tcPr>
        <w:tcBorders>
          <w:top w:val="single" w:sz="4" w:space="0" w:color="ED7D31"/>
          <w:left w:val="none" w:sz="0" w:space="0" w:color="auto"/>
          <w:bottom w:val="none" w:sz="0" w:space="0" w:color="auto"/>
          <w:right w:val="none" w:sz="0" w:space="0" w:color="auto"/>
        </w:tcBorders>
        <w:shd w:val="clear" w:color="auto" w:fill="FFFFFF"/>
      </w:tcPr>
    </w:tblStylePr>
    <w:tblStylePr w:type="firstCol">
      <w:pPr>
        <w:jc w:val="right"/>
      </w:pPr>
      <w:rPr>
        <w:i/>
        <w:color w:val="F4B184"/>
        <w:sz w:val="22"/>
        <w:szCs w:val="22"/>
      </w:rPr>
      <w:tblPr/>
      <w:tcPr>
        <w:tcBorders>
          <w:top w:val="none" w:sz="0" w:space="0" w:color="auto"/>
          <w:left w:val="none" w:sz="0" w:space="0" w:color="auto"/>
          <w:bottom w:val="none" w:sz="0" w:space="0" w:color="auto"/>
          <w:right w:val="single" w:sz="4" w:space="0" w:color="ED7D31"/>
        </w:tcBorders>
        <w:shd w:val="clear" w:color="auto" w:fill="auto"/>
      </w:tcPr>
    </w:tblStylePr>
    <w:tblStylePr w:type="lastCol">
      <w:rPr>
        <w:i/>
        <w:color w:val="F4B184"/>
        <w:sz w:val="22"/>
        <w:szCs w:val="22"/>
      </w:rPr>
      <w:tblPr/>
      <w:tcPr>
        <w:tcBorders>
          <w:top w:val="none" w:sz="0" w:space="0" w:color="auto"/>
          <w:left w:val="single" w:sz="4" w:space="0" w:color="ED7D31"/>
          <w:bottom w:val="none" w:sz="0" w:space="0" w:color="auto"/>
          <w:right w:val="none" w:sz="0" w:space="0" w:color="auto"/>
        </w:tcBorders>
        <w:shd w:val="clear" w:color="auto" w:fill="auto"/>
      </w:tcPr>
    </w:tblStylePr>
    <w:tblStylePr w:type="band1Vert">
      <w:tblPr/>
      <w:tcPr>
        <w:shd w:val="clear" w:color="auto" w:fill="FADECB"/>
      </w:tcPr>
    </w:tblStylePr>
    <w:tblStylePr w:type="band1Horz">
      <w:rPr>
        <w:color w:val="F4B184"/>
        <w:sz w:val="22"/>
        <w:szCs w:val="22"/>
      </w:rPr>
      <w:tblPr/>
      <w:tcPr>
        <w:shd w:val="clear" w:color="auto" w:fill="FADECB"/>
      </w:tcPr>
    </w:tblStylePr>
    <w:tblStylePr w:type="band2Horz">
      <w:rPr>
        <w:color w:val="F4B184"/>
        <w:sz w:val="22"/>
        <w:szCs w:val="22"/>
      </w:rPr>
    </w:tblStylePr>
  </w:style>
  <w:style w:type="table" w:customStyle="1" w:styleId="ListTable7Colorful-Accent32">
    <w:name w:val="List Table 7 Colorful - Accent 32"/>
    <w:uiPriority w:val="99"/>
    <w:rsid w:val="005A55F0"/>
    <w:pPr>
      <w:spacing w:after="0" w:line="240" w:lineRule="auto"/>
    </w:pPr>
    <w:rPr>
      <w:rFonts w:ascii="Calibri" w:eastAsia="Calibri" w:hAnsi="Calibri" w:cs="Times New Roman"/>
      <w:sz w:val="20"/>
      <w:szCs w:val="20"/>
      <w:lang w:val="en-US" w:eastAsia="ru-RU" w:bidi="hi-IN"/>
    </w:rPr>
    <w:tblPr>
      <w:tblStyleRowBandSize w:val="1"/>
      <w:tblStyleColBandSize w:val="1"/>
      <w:tblBorders>
        <w:right w:val="single" w:sz="4" w:space="0" w:color="C9C9C9"/>
      </w:tblBorders>
      <w:tblCellMar>
        <w:top w:w="0" w:type="dxa"/>
        <w:left w:w="0" w:type="dxa"/>
        <w:bottom w:w="0" w:type="dxa"/>
        <w:right w:w="0" w:type="dxa"/>
      </w:tblCellMar>
    </w:tblPr>
    <w:tblStylePr w:type="firstRow">
      <w:rPr>
        <w:i/>
        <w:color w:val="C9C9C9"/>
        <w:sz w:val="22"/>
        <w:szCs w:val="22"/>
      </w:rPr>
      <w:tblPr/>
      <w:tcPr>
        <w:tcBorders>
          <w:top w:val="none" w:sz="0" w:space="0" w:color="auto"/>
          <w:left w:val="none" w:sz="0" w:space="0" w:color="auto"/>
          <w:bottom w:val="single" w:sz="4" w:space="0" w:color="A5A5A5"/>
          <w:right w:val="none" w:sz="0" w:space="0" w:color="auto"/>
        </w:tcBorders>
        <w:shd w:val="clear" w:color="auto" w:fill="FFFFFF"/>
      </w:tcPr>
    </w:tblStylePr>
    <w:tblStylePr w:type="lastRow">
      <w:rPr>
        <w:i/>
        <w:color w:val="C9C9C9"/>
        <w:sz w:val="22"/>
        <w:szCs w:val="22"/>
      </w:rPr>
      <w:tblPr/>
      <w:tcPr>
        <w:tcBorders>
          <w:top w:val="single" w:sz="4" w:space="0" w:color="A5A5A5"/>
          <w:left w:val="none" w:sz="0" w:space="0" w:color="auto"/>
          <w:bottom w:val="none" w:sz="0" w:space="0" w:color="auto"/>
          <w:right w:val="none" w:sz="0" w:space="0" w:color="auto"/>
        </w:tcBorders>
        <w:shd w:val="clear" w:color="auto" w:fill="FFFFFF"/>
      </w:tcPr>
    </w:tblStylePr>
    <w:tblStylePr w:type="firstCol">
      <w:pPr>
        <w:jc w:val="right"/>
      </w:pPr>
      <w:rPr>
        <w:i/>
        <w:color w:val="C9C9C9"/>
        <w:sz w:val="22"/>
        <w:szCs w:val="22"/>
      </w:rPr>
      <w:tblPr/>
      <w:tcPr>
        <w:tcBorders>
          <w:top w:val="none" w:sz="0" w:space="0" w:color="auto"/>
          <w:left w:val="none" w:sz="0" w:space="0" w:color="auto"/>
          <w:bottom w:val="none" w:sz="0" w:space="0" w:color="auto"/>
          <w:right w:val="single" w:sz="4" w:space="0" w:color="A5A5A5"/>
        </w:tcBorders>
        <w:shd w:val="clear" w:color="auto" w:fill="auto"/>
      </w:tcPr>
    </w:tblStylePr>
    <w:tblStylePr w:type="lastCol">
      <w:rPr>
        <w:i/>
        <w:color w:val="C9C9C9"/>
        <w:sz w:val="22"/>
        <w:szCs w:val="22"/>
      </w:rPr>
      <w:tblPr/>
      <w:tcPr>
        <w:tcBorders>
          <w:top w:val="none" w:sz="0" w:space="0" w:color="auto"/>
          <w:left w:val="single" w:sz="4" w:space="0" w:color="A5A5A5"/>
          <w:bottom w:val="none" w:sz="0" w:space="0" w:color="auto"/>
          <w:right w:val="none" w:sz="0" w:space="0" w:color="auto"/>
        </w:tcBorders>
        <w:shd w:val="clear" w:color="auto" w:fill="auto"/>
      </w:tcPr>
    </w:tblStylePr>
    <w:tblStylePr w:type="band1Vert">
      <w:tblPr/>
      <w:tcPr>
        <w:shd w:val="clear" w:color="auto" w:fill="E8E8E8"/>
      </w:tcPr>
    </w:tblStylePr>
    <w:tblStylePr w:type="band1Horz">
      <w:rPr>
        <w:color w:val="C9C9C9"/>
        <w:sz w:val="22"/>
        <w:szCs w:val="22"/>
      </w:rPr>
      <w:tblPr/>
      <w:tcPr>
        <w:shd w:val="clear" w:color="auto" w:fill="E8E8E8"/>
      </w:tcPr>
    </w:tblStylePr>
    <w:tblStylePr w:type="band2Horz">
      <w:rPr>
        <w:color w:val="C9C9C9"/>
        <w:sz w:val="22"/>
        <w:szCs w:val="22"/>
      </w:rPr>
    </w:tblStylePr>
  </w:style>
  <w:style w:type="table" w:customStyle="1" w:styleId="ListTable7Colorful-Accent42">
    <w:name w:val="List Table 7 Colorful - Accent 42"/>
    <w:uiPriority w:val="99"/>
    <w:rsid w:val="005A55F0"/>
    <w:pPr>
      <w:spacing w:after="0" w:line="240" w:lineRule="auto"/>
    </w:pPr>
    <w:rPr>
      <w:rFonts w:ascii="Calibri" w:eastAsia="Calibri" w:hAnsi="Calibri" w:cs="Times New Roman"/>
      <w:sz w:val="20"/>
      <w:szCs w:val="20"/>
      <w:lang w:val="en-US" w:eastAsia="ru-RU" w:bidi="hi-IN"/>
    </w:rPr>
    <w:tblPr>
      <w:tblStyleRowBandSize w:val="1"/>
      <w:tblStyleColBandSize w:val="1"/>
      <w:tblBorders>
        <w:right w:val="single" w:sz="4" w:space="0" w:color="FFD865"/>
      </w:tblBorders>
      <w:tblCellMar>
        <w:top w:w="0" w:type="dxa"/>
        <w:left w:w="0" w:type="dxa"/>
        <w:bottom w:w="0" w:type="dxa"/>
        <w:right w:w="0" w:type="dxa"/>
      </w:tblCellMar>
    </w:tblPr>
    <w:tblStylePr w:type="firstRow">
      <w:rPr>
        <w:i/>
        <w:color w:val="FFD865"/>
        <w:sz w:val="22"/>
        <w:szCs w:val="22"/>
      </w:rPr>
      <w:tblPr/>
      <w:tcPr>
        <w:tcBorders>
          <w:top w:val="none" w:sz="0" w:space="0" w:color="auto"/>
          <w:left w:val="none" w:sz="0" w:space="0" w:color="auto"/>
          <w:bottom w:val="single" w:sz="4" w:space="0" w:color="FFC000"/>
          <w:right w:val="none" w:sz="0" w:space="0" w:color="auto"/>
        </w:tcBorders>
        <w:shd w:val="clear" w:color="auto" w:fill="FFFFFF"/>
      </w:tcPr>
    </w:tblStylePr>
    <w:tblStylePr w:type="lastRow">
      <w:rPr>
        <w:i/>
        <w:color w:val="FFD865"/>
        <w:sz w:val="22"/>
        <w:szCs w:val="22"/>
      </w:rPr>
      <w:tblPr/>
      <w:tcPr>
        <w:tcBorders>
          <w:top w:val="single" w:sz="4" w:space="0" w:color="FFC000"/>
          <w:left w:val="none" w:sz="0" w:space="0" w:color="auto"/>
          <w:bottom w:val="none" w:sz="0" w:space="0" w:color="auto"/>
          <w:right w:val="none" w:sz="0" w:space="0" w:color="auto"/>
        </w:tcBorders>
        <w:shd w:val="clear" w:color="auto" w:fill="FFFFFF"/>
      </w:tcPr>
    </w:tblStylePr>
    <w:tblStylePr w:type="firstCol">
      <w:pPr>
        <w:jc w:val="right"/>
      </w:pPr>
      <w:rPr>
        <w:i/>
        <w:color w:val="FFD865"/>
        <w:sz w:val="22"/>
        <w:szCs w:val="22"/>
      </w:rPr>
      <w:tblPr/>
      <w:tcPr>
        <w:tcBorders>
          <w:top w:val="none" w:sz="0" w:space="0" w:color="auto"/>
          <w:left w:val="none" w:sz="0" w:space="0" w:color="auto"/>
          <w:bottom w:val="none" w:sz="0" w:space="0" w:color="auto"/>
          <w:right w:val="single" w:sz="4" w:space="0" w:color="FFC000"/>
        </w:tcBorders>
        <w:shd w:val="clear" w:color="auto" w:fill="auto"/>
      </w:tcPr>
    </w:tblStylePr>
    <w:tblStylePr w:type="lastCol">
      <w:rPr>
        <w:i/>
        <w:color w:val="FFD865"/>
        <w:sz w:val="22"/>
        <w:szCs w:val="22"/>
      </w:rPr>
      <w:tblPr/>
      <w:tcPr>
        <w:tcBorders>
          <w:top w:val="none" w:sz="0" w:space="0" w:color="auto"/>
          <w:left w:val="single" w:sz="4" w:space="0" w:color="FFC000"/>
          <w:bottom w:val="none" w:sz="0" w:space="0" w:color="auto"/>
          <w:right w:val="none" w:sz="0" w:space="0" w:color="auto"/>
        </w:tcBorders>
        <w:shd w:val="clear" w:color="auto" w:fill="auto"/>
      </w:tcPr>
    </w:tblStylePr>
    <w:tblStylePr w:type="band1Vert">
      <w:tblPr/>
      <w:tcPr>
        <w:shd w:val="clear" w:color="auto" w:fill="FFEFBF"/>
      </w:tcPr>
    </w:tblStylePr>
    <w:tblStylePr w:type="band1Horz">
      <w:rPr>
        <w:color w:val="FFD865"/>
        <w:sz w:val="22"/>
        <w:szCs w:val="22"/>
      </w:rPr>
      <w:tblPr/>
      <w:tcPr>
        <w:shd w:val="clear" w:color="auto" w:fill="FFEFBF"/>
      </w:tcPr>
    </w:tblStylePr>
    <w:tblStylePr w:type="band2Horz">
      <w:rPr>
        <w:color w:val="FFD865"/>
        <w:sz w:val="22"/>
        <w:szCs w:val="22"/>
      </w:rPr>
    </w:tblStylePr>
  </w:style>
  <w:style w:type="table" w:customStyle="1" w:styleId="ListTable7Colorful-Accent52">
    <w:name w:val="List Table 7 Colorful - Accent 52"/>
    <w:uiPriority w:val="99"/>
    <w:rsid w:val="005A55F0"/>
    <w:pPr>
      <w:spacing w:after="0" w:line="240" w:lineRule="auto"/>
    </w:pPr>
    <w:rPr>
      <w:rFonts w:ascii="Calibri" w:eastAsia="Calibri" w:hAnsi="Calibri" w:cs="Times New Roman"/>
      <w:sz w:val="20"/>
      <w:szCs w:val="20"/>
      <w:lang w:val="en-US" w:eastAsia="ru-RU" w:bidi="hi-IN"/>
    </w:rPr>
    <w:tblPr>
      <w:tblStyleRowBandSize w:val="1"/>
      <w:tblStyleColBandSize w:val="1"/>
      <w:tblBorders>
        <w:right w:val="single" w:sz="4" w:space="0" w:color="9BC2E5"/>
      </w:tblBorders>
      <w:tblCellMar>
        <w:top w:w="0" w:type="dxa"/>
        <w:left w:w="0" w:type="dxa"/>
        <w:bottom w:w="0" w:type="dxa"/>
        <w:right w:w="0" w:type="dxa"/>
      </w:tblCellMar>
    </w:tblPr>
    <w:tblStylePr w:type="firstRow">
      <w:rPr>
        <w:i/>
        <w:color w:val="9BC2E5"/>
        <w:sz w:val="22"/>
        <w:szCs w:val="22"/>
      </w:rPr>
      <w:tblPr/>
      <w:tcPr>
        <w:tcBorders>
          <w:top w:val="none" w:sz="0" w:space="0" w:color="auto"/>
          <w:left w:val="none" w:sz="0" w:space="0" w:color="auto"/>
          <w:bottom w:val="single" w:sz="4" w:space="0" w:color="5B9BD5"/>
          <w:right w:val="none" w:sz="0" w:space="0" w:color="auto"/>
        </w:tcBorders>
        <w:shd w:val="clear" w:color="auto" w:fill="FFFFFF"/>
      </w:tcPr>
    </w:tblStylePr>
    <w:tblStylePr w:type="lastRow">
      <w:rPr>
        <w:i/>
        <w:color w:val="9BC2E5"/>
        <w:sz w:val="22"/>
        <w:szCs w:val="22"/>
      </w:rPr>
      <w:tblPr/>
      <w:tcPr>
        <w:tcBorders>
          <w:top w:val="single" w:sz="4" w:space="0" w:color="5B9BD5"/>
          <w:left w:val="none" w:sz="0" w:space="0" w:color="auto"/>
          <w:bottom w:val="none" w:sz="0" w:space="0" w:color="auto"/>
          <w:right w:val="none" w:sz="0" w:space="0" w:color="auto"/>
        </w:tcBorders>
        <w:shd w:val="clear" w:color="auto" w:fill="FFFFFF"/>
      </w:tcPr>
    </w:tblStylePr>
    <w:tblStylePr w:type="firstCol">
      <w:pPr>
        <w:jc w:val="right"/>
      </w:pPr>
      <w:rPr>
        <w:i/>
        <w:color w:val="9BC2E5"/>
        <w:sz w:val="22"/>
        <w:szCs w:val="22"/>
      </w:rPr>
      <w:tblPr/>
      <w:tcPr>
        <w:tcBorders>
          <w:top w:val="none" w:sz="0" w:space="0" w:color="auto"/>
          <w:left w:val="none" w:sz="0" w:space="0" w:color="auto"/>
          <w:bottom w:val="none" w:sz="0" w:space="0" w:color="auto"/>
          <w:right w:val="single" w:sz="4" w:space="0" w:color="5B9BD5"/>
        </w:tcBorders>
        <w:shd w:val="clear" w:color="auto" w:fill="auto"/>
      </w:tcPr>
    </w:tblStylePr>
    <w:tblStylePr w:type="lastCol">
      <w:rPr>
        <w:i/>
        <w:color w:val="9BC2E5"/>
        <w:sz w:val="22"/>
        <w:szCs w:val="22"/>
      </w:rPr>
      <w:tblPr/>
      <w:tcPr>
        <w:tcBorders>
          <w:top w:val="none" w:sz="0" w:space="0" w:color="auto"/>
          <w:left w:val="single" w:sz="4" w:space="0" w:color="5B9BD5"/>
          <w:bottom w:val="none" w:sz="0" w:space="0" w:color="auto"/>
          <w:right w:val="none" w:sz="0" w:space="0" w:color="auto"/>
        </w:tcBorders>
        <w:shd w:val="clear" w:color="auto" w:fill="auto"/>
      </w:tcPr>
    </w:tblStylePr>
    <w:tblStylePr w:type="band1Vert">
      <w:tblPr/>
      <w:tcPr>
        <w:shd w:val="clear" w:color="auto" w:fill="D5E5F4"/>
      </w:tcPr>
    </w:tblStylePr>
    <w:tblStylePr w:type="band1Horz">
      <w:rPr>
        <w:color w:val="9BC2E5"/>
        <w:sz w:val="22"/>
        <w:szCs w:val="22"/>
      </w:rPr>
      <w:tblPr/>
      <w:tcPr>
        <w:shd w:val="clear" w:color="auto" w:fill="D5E5F4"/>
      </w:tcPr>
    </w:tblStylePr>
    <w:tblStylePr w:type="band2Horz">
      <w:rPr>
        <w:color w:val="9BC2E5"/>
        <w:sz w:val="22"/>
        <w:szCs w:val="22"/>
      </w:rPr>
    </w:tblStylePr>
  </w:style>
  <w:style w:type="table" w:customStyle="1" w:styleId="ListTable7Colorful-Accent62">
    <w:name w:val="List Table 7 Colorful - Accent 62"/>
    <w:uiPriority w:val="99"/>
    <w:rsid w:val="005A55F0"/>
    <w:pPr>
      <w:spacing w:after="0" w:line="240" w:lineRule="auto"/>
    </w:pPr>
    <w:rPr>
      <w:rFonts w:ascii="Calibri" w:eastAsia="Calibri" w:hAnsi="Calibri" w:cs="Times New Roman"/>
      <w:sz w:val="20"/>
      <w:szCs w:val="20"/>
      <w:lang w:val="en-US" w:eastAsia="ru-RU" w:bidi="hi-IN"/>
    </w:rPr>
    <w:tblPr>
      <w:tblStyleRowBandSize w:val="1"/>
      <w:tblStyleColBandSize w:val="1"/>
      <w:tblBorders>
        <w:right w:val="single" w:sz="4" w:space="0" w:color="A9D08E"/>
      </w:tblBorders>
      <w:tblCellMar>
        <w:top w:w="0" w:type="dxa"/>
        <w:left w:w="0" w:type="dxa"/>
        <w:bottom w:w="0" w:type="dxa"/>
        <w:right w:w="0" w:type="dxa"/>
      </w:tblCellMar>
    </w:tblPr>
    <w:tblStylePr w:type="firstRow">
      <w:rPr>
        <w:i/>
        <w:color w:val="A9D08E"/>
        <w:sz w:val="22"/>
        <w:szCs w:val="22"/>
      </w:rPr>
      <w:tblPr/>
      <w:tcPr>
        <w:tcBorders>
          <w:top w:val="none" w:sz="0" w:space="0" w:color="auto"/>
          <w:left w:val="none" w:sz="0" w:space="0" w:color="auto"/>
          <w:bottom w:val="single" w:sz="4" w:space="0" w:color="70AD47"/>
          <w:right w:val="none" w:sz="0" w:space="0" w:color="auto"/>
        </w:tcBorders>
        <w:shd w:val="clear" w:color="auto" w:fill="FFFFFF"/>
      </w:tcPr>
    </w:tblStylePr>
    <w:tblStylePr w:type="lastRow">
      <w:rPr>
        <w:i/>
        <w:color w:val="A9D08E"/>
        <w:sz w:val="22"/>
        <w:szCs w:val="22"/>
      </w:rPr>
      <w:tblPr/>
      <w:tcPr>
        <w:tcBorders>
          <w:top w:val="single" w:sz="4" w:space="0" w:color="70AD47"/>
          <w:left w:val="none" w:sz="0" w:space="0" w:color="auto"/>
          <w:bottom w:val="none" w:sz="0" w:space="0" w:color="auto"/>
          <w:right w:val="none" w:sz="0" w:space="0" w:color="auto"/>
        </w:tcBorders>
        <w:shd w:val="clear" w:color="auto" w:fill="FFFFFF"/>
      </w:tcPr>
    </w:tblStylePr>
    <w:tblStylePr w:type="firstCol">
      <w:pPr>
        <w:jc w:val="right"/>
      </w:pPr>
      <w:rPr>
        <w:i/>
        <w:color w:val="A9D08E"/>
        <w:sz w:val="22"/>
        <w:szCs w:val="22"/>
      </w:rPr>
      <w:tblPr/>
      <w:tcPr>
        <w:tcBorders>
          <w:top w:val="none" w:sz="0" w:space="0" w:color="auto"/>
          <w:left w:val="none" w:sz="0" w:space="0" w:color="auto"/>
          <w:bottom w:val="none" w:sz="0" w:space="0" w:color="auto"/>
          <w:right w:val="single" w:sz="4" w:space="0" w:color="70AD47"/>
        </w:tcBorders>
        <w:shd w:val="clear" w:color="auto" w:fill="auto"/>
      </w:tcPr>
    </w:tblStylePr>
    <w:tblStylePr w:type="lastCol">
      <w:rPr>
        <w:i/>
        <w:color w:val="A9D08E"/>
        <w:sz w:val="22"/>
        <w:szCs w:val="22"/>
      </w:rPr>
      <w:tblPr/>
      <w:tcPr>
        <w:tcBorders>
          <w:top w:val="none" w:sz="0" w:space="0" w:color="auto"/>
          <w:left w:val="single" w:sz="4" w:space="0" w:color="70AD47"/>
          <w:bottom w:val="none" w:sz="0" w:space="0" w:color="auto"/>
          <w:right w:val="none" w:sz="0" w:space="0" w:color="auto"/>
        </w:tcBorders>
        <w:shd w:val="clear" w:color="auto" w:fill="auto"/>
      </w:tcPr>
    </w:tblStylePr>
    <w:tblStylePr w:type="band1Vert">
      <w:tblPr/>
      <w:tcPr>
        <w:shd w:val="clear" w:color="auto" w:fill="DAEBCF"/>
      </w:tcPr>
    </w:tblStylePr>
    <w:tblStylePr w:type="band1Horz">
      <w:rPr>
        <w:color w:val="A9D08E"/>
        <w:sz w:val="22"/>
        <w:szCs w:val="22"/>
      </w:rPr>
      <w:tblPr/>
      <w:tcPr>
        <w:shd w:val="clear" w:color="auto" w:fill="DAEBCF"/>
      </w:tcPr>
    </w:tblStylePr>
    <w:tblStylePr w:type="band2Horz">
      <w:rPr>
        <w:color w:val="A9D08E"/>
        <w:sz w:val="22"/>
        <w:szCs w:val="22"/>
      </w:rPr>
    </w:tblStylePr>
  </w:style>
  <w:style w:type="table" w:customStyle="1" w:styleId="Lined-Accent20">
    <w:name w:val="Lined - Accent2"/>
    <w:uiPriority w:val="99"/>
    <w:rsid w:val="005A55F0"/>
    <w:pPr>
      <w:spacing w:after="0" w:line="240" w:lineRule="auto"/>
    </w:pPr>
    <w:rPr>
      <w:rFonts w:ascii="Calibri" w:eastAsia="Calibri" w:hAnsi="Calibri"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Lined-Accent12">
    <w:name w:val="Lined - Accent 12"/>
    <w:uiPriority w:val="99"/>
    <w:rsid w:val="005A55F0"/>
    <w:pPr>
      <w:spacing w:after="0" w:line="240" w:lineRule="auto"/>
    </w:pPr>
    <w:rPr>
      <w:rFonts w:ascii="Calibri" w:eastAsia="Calibri" w:hAnsi="Calibri"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537DC8"/>
      </w:tcPr>
    </w:tblStylePr>
    <w:tblStylePr w:type="lastRow">
      <w:rPr>
        <w:color w:val="F2F2F2"/>
        <w:sz w:val="22"/>
        <w:szCs w:val="22"/>
      </w:rPr>
      <w:tblPr/>
      <w:tcPr>
        <w:shd w:val="clear" w:color="auto" w:fill="537DC8"/>
      </w:tcPr>
    </w:tblStylePr>
    <w:tblStylePr w:type="firstCol">
      <w:rPr>
        <w:color w:val="F2F2F2"/>
        <w:sz w:val="22"/>
        <w:szCs w:val="22"/>
      </w:rPr>
      <w:tblPr/>
      <w:tcPr>
        <w:shd w:val="clear" w:color="auto" w:fill="537DC8"/>
      </w:tcPr>
    </w:tblStylePr>
    <w:tblStylePr w:type="lastCol">
      <w:rPr>
        <w:color w:val="F2F2F2"/>
        <w:sz w:val="22"/>
        <w:szCs w:val="22"/>
      </w:rPr>
      <w:tblPr/>
      <w:tcPr>
        <w:shd w:val="clear" w:color="auto" w:fill="537DC8"/>
      </w:tcPr>
    </w:tblStylePr>
    <w:tblStylePr w:type="band1Vert">
      <w:rPr>
        <w:color w:val="404040"/>
        <w:sz w:val="22"/>
        <w:szCs w:val="22"/>
      </w:rPr>
    </w:tblStylePr>
    <w:tblStylePr w:type="band2Vert">
      <w:rPr>
        <w:color w:val="404040"/>
        <w:sz w:val="22"/>
        <w:szCs w:val="22"/>
      </w:rPr>
      <w:tblPr/>
      <w:tcPr>
        <w:shd w:val="clear" w:color="auto" w:fill="C4D2EC"/>
      </w:tcPr>
    </w:tblStylePr>
    <w:tblStylePr w:type="band1Horz">
      <w:rPr>
        <w:color w:val="404040"/>
        <w:sz w:val="22"/>
        <w:szCs w:val="22"/>
      </w:rPr>
    </w:tblStylePr>
    <w:tblStylePr w:type="band2Horz">
      <w:rPr>
        <w:color w:val="404040"/>
        <w:sz w:val="22"/>
        <w:szCs w:val="22"/>
      </w:rPr>
      <w:tblPr/>
      <w:tcPr>
        <w:shd w:val="clear" w:color="auto" w:fill="C4D2EC"/>
      </w:tcPr>
    </w:tblStylePr>
  </w:style>
  <w:style w:type="table" w:customStyle="1" w:styleId="Lined-Accent22">
    <w:name w:val="Lined - Accent 22"/>
    <w:uiPriority w:val="99"/>
    <w:rsid w:val="005A55F0"/>
    <w:pPr>
      <w:spacing w:after="0" w:line="240" w:lineRule="auto"/>
    </w:pPr>
    <w:rPr>
      <w:rFonts w:ascii="Calibri" w:eastAsia="Calibri" w:hAnsi="Calibri"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F4B184"/>
      </w:tcPr>
    </w:tblStylePr>
    <w:tblStylePr w:type="lastRow">
      <w:rPr>
        <w:color w:val="F2F2F2"/>
        <w:sz w:val="22"/>
        <w:szCs w:val="22"/>
      </w:rPr>
      <w:tblPr/>
      <w:tcPr>
        <w:shd w:val="clear" w:color="auto" w:fill="F4B184"/>
      </w:tcPr>
    </w:tblStylePr>
    <w:tblStylePr w:type="firstCol">
      <w:rPr>
        <w:color w:val="F2F2F2"/>
        <w:sz w:val="22"/>
        <w:szCs w:val="22"/>
      </w:rPr>
      <w:tblPr/>
      <w:tcPr>
        <w:shd w:val="clear" w:color="auto" w:fill="F4B184"/>
      </w:tcPr>
    </w:tblStylePr>
    <w:tblStylePr w:type="lastCol">
      <w:rPr>
        <w:color w:val="F2F2F2"/>
        <w:sz w:val="22"/>
        <w:szCs w:val="22"/>
      </w:rPr>
      <w:tblPr/>
      <w:tcPr>
        <w:shd w:val="clear" w:color="auto" w:fill="F4B184"/>
      </w:tcPr>
    </w:tblStylePr>
    <w:tblStylePr w:type="band1Vert">
      <w:rPr>
        <w:color w:val="404040"/>
        <w:sz w:val="22"/>
        <w:szCs w:val="22"/>
      </w:rPr>
    </w:tblStylePr>
    <w:tblStylePr w:type="band2Vert">
      <w:rPr>
        <w:color w:val="404040"/>
        <w:sz w:val="22"/>
        <w:szCs w:val="22"/>
      </w:rPr>
      <w:tblPr/>
      <w:tcPr>
        <w:shd w:val="clear" w:color="auto" w:fill="FBE5D6"/>
      </w:tcPr>
    </w:tblStylePr>
    <w:tblStylePr w:type="band1Horz">
      <w:rPr>
        <w:color w:val="404040"/>
        <w:sz w:val="22"/>
        <w:szCs w:val="22"/>
      </w:rPr>
    </w:tblStylePr>
    <w:tblStylePr w:type="band2Horz">
      <w:rPr>
        <w:color w:val="404040"/>
        <w:sz w:val="22"/>
        <w:szCs w:val="22"/>
      </w:rPr>
      <w:tblPr/>
      <w:tcPr>
        <w:shd w:val="clear" w:color="auto" w:fill="FBE5D6"/>
      </w:tcPr>
    </w:tblStylePr>
  </w:style>
  <w:style w:type="table" w:customStyle="1" w:styleId="Lined-Accent32">
    <w:name w:val="Lined - Accent 32"/>
    <w:uiPriority w:val="99"/>
    <w:rsid w:val="005A55F0"/>
    <w:pPr>
      <w:spacing w:after="0" w:line="240" w:lineRule="auto"/>
    </w:pPr>
    <w:rPr>
      <w:rFonts w:ascii="Calibri" w:eastAsia="Calibri" w:hAnsi="Calibri"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A5A5A5"/>
      </w:tcPr>
    </w:tblStylePr>
    <w:tblStylePr w:type="lastRow">
      <w:rPr>
        <w:color w:val="F2F2F2"/>
        <w:sz w:val="22"/>
        <w:szCs w:val="22"/>
      </w:rPr>
      <w:tblPr/>
      <w:tcPr>
        <w:shd w:val="clear" w:color="auto" w:fill="A5A5A5"/>
      </w:tcPr>
    </w:tblStylePr>
    <w:tblStylePr w:type="firstCol">
      <w:rPr>
        <w:color w:val="F2F2F2"/>
        <w:sz w:val="22"/>
        <w:szCs w:val="22"/>
      </w:rPr>
      <w:tblPr/>
      <w:tcPr>
        <w:shd w:val="clear" w:color="auto" w:fill="A5A5A5"/>
      </w:tcPr>
    </w:tblStylePr>
    <w:tblStylePr w:type="lastCol">
      <w:rPr>
        <w:color w:val="F2F2F2"/>
        <w:sz w:val="22"/>
        <w:szCs w:val="22"/>
      </w:rPr>
      <w:tblPr/>
      <w:tcPr>
        <w:shd w:val="clear" w:color="auto" w:fill="A5A5A5"/>
      </w:tcPr>
    </w:tblStylePr>
    <w:tblStylePr w:type="band1Vert">
      <w:rPr>
        <w:color w:val="404040"/>
        <w:sz w:val="22"/>
        <w:szCs w:val="22"/>
      </w:rPr>
    </w:tblStylePr>
    <w:tblStylePr w:type="band2Vert">
      <w:rPr>
        <w:color w:val="404040"/>
        <w:sz w:val="22"/>
        <w:szCs w:val="22"/>
      </w:rPr>
      <w:tblPr/>
      <w:tcPr>
        <w:shd w:val="clear" w:color="auto" w:fill="ECECEC"/>
      </w:tcPr>
    </w:tblStylePr>
    <w:tblStylePr w:type="band1Horz">
      <w:rPr>
        <w:color w:val="404040"/>
        <w:sz w:val="22"/>
        <w:szCs w:val="22"/>
      </w:rPr>
    </w:tblStylePr>
    <w:tblStylePr w:type="band2Horz">
      <w:rPr>
        <w:color w:val="404040"/>
        <w:sz w:val="22"/>
        <w:szCs w:val="22"/>
      </w:rPr>
      <w:tblPr/>
      <w:tcPr>
        <w:shd w:val="clear" w:color="auto" w:fill="ECECEC"/>
      </w:tcPr>
    </w:tblStylePr>
  </w:style>
  <w:style w:type="table" w:customStyle="1" w:styleId="Lined-Accent42">
    <w:name w:val="Lined - Accent 42"/>
    <w:uiPriority w:val="99"/>
    <w:rsid w:val="005A55F0"/>
    <w:pPr>
      <w:spacing w:after="0" w:line="240" w:lineRule="auto"/>
    </w:pPr>
    <w:rPr>
      <w:rFonts w:ascii="Calibri" w:eastAsia="Calibri" w:hAnsi="Calibri"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FFD865"/>
      </w:tcPr>
    </w:tblStylePr>
    <w:tblStylePr w:type="lastRow">
      <w:rPr>
        <w:color w:val="F2F2F2"/>
        <w:sz w:val="22"/>
        <w:szCs w:val="22"/>
      </w:rPr>
      <w:tblPr/>
      <w:tcPr>
        <w:shd w:val="clear" w:color="auto" w:fill="FFD865"/>
      </w:tcPr>
    </w:tblStylePr>
    <w:tblStylePr w:type="firstCol">
      <w:rPr>
        <w:color w:val="F2F2F2"/>
        <w:sz w:val="22"/>
        <w:szCs w:val="22"/>
      </w:rPr>
      <w:tblPr/>
      <w:tcPr>
        <w:shd w:val="clear" w:color="auto" w:fill="FFD865"/>
      </w:tcPr>
    </w:tblStylePr>
    <w:tblStylePr w:type="lastCol">
      <w:rPr>
        <w:color w:val="F2F2F2"/>
        <w:sz w:val="22"/>
        <w:szCs w:val="22"/>
      </w:rPr>
      <w:tblPr/>
      <w:tcPr>
        <w:shd w:val="clear" w:color="auto" w:fill="FFD865"/>
      </w:tcPr>
    </w:tblStylePr>
    <w:tblStylePr w:type="band1Vert">
      <w:rPr>
        <w:color w:val="404040"/>
        <w:sz w:val="22"/>
        <w:szCs w:val="22"/>
      </w:rPr>
    </w:tblStylePr>
    <w:tblStylePr w:type="band2Vert">
      <w:rPr>
        <w:color w:val="404040"/>
        <w:sz w:val="22"/>
        <w:szCs w:val="22"/>
      </w:rPr>
      <w:tblPr/>
      <w:tcPr>
        <w:shd w:val="clear" w:color="auto" w:fill="FFF2CB"/>
      </w:tcPr>
    </w:tblStylePr>
    <w:tblStylePr w:type="band1Horz">
      <w:rPr>
        <w:color w:val="404040"/>
        <w:sz w:val="22"/>
        <w:szCs w:val="22"/>
      </w:rPr>
    </w:tblStylePr>
    <w:tblStylePr w:type="band2Horz">
      <w:rPr>
        <w:color w:val="404040"/>
        <w:sz w:val="22"/>
        <w:szCs w:val="22"/>
      </w:rPr>
      <w:tblPr/>
      <w:tcPr>
        <w:shd w:val="clear" w:color="auto" w:fill="FFF2CB"/>
      </w:tcPr>
    </w:tblStylePr>
  </w:style>
  <w:style w:type="table" w:customStyle="1" w:styleId="Lined-Accent52">
    <w:name w:val="Lined - Accent 52"/>
    <w:uiPriority w:val="99"/>
    <w:rsid w:val="005A55F0"/>
    <w:pPr>
      <w:spacing w:after="0" w:line="240" w:lineRule="auto"/>
    </w:pPr>
    <w:rPr>
      <w:rFonts w:ascii="Calibri" w:eastAsia="Calibri" w:hAnsi="Calibri"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5B9BD5"/>
      </w:tcPr>
    </w:tblStylePr>
    <w:tblStylePr w:type="lastRow">
      <w:rPr>
        <w:color w:val="F2F2F2"/>
        <w:sz w:val="22"/>
        <w:szCs w:val="22"/>
      </w:rPr>
      <w:tblPr/>
      <w:tcPr>
        <w:shd w:val="clear" w:color="auto" w:fill="5B9BD5"/>
      </w:tcPr>
    </w:tblStylePr>
    <w:tblStylePr w:type="firstCol">
      <w:rPr>
        <w:color w:val="F2F2F2"/>
        <w:sz w:val="22"/>
        <w:szCs w:val="22"/>
      </w:rPr>
      <w:tblPr/>
      <w:tcPr>
        <w:shd w:val="clear" w:color="auto" w:fill="5B9BD5"/>
      </w:tcPr>
    </w:tblStylePr>
    <w:tblStylePr w:type="lastCol">
      <w:rPr>
        <w:color w:val="F2F2F2"/>
        <w:sz w:val="22"/>
        <w:szCs w:val="22"/>
      </w:rPr>
      <w:tblPr/>
      <w:tcPr>
        <w:shd w:val="clear" w:color="auto" w:fill="5B9BD5"/>
      </w:tcPr>
    </w:tblStylePr>
    <w:tblStylePr w:type="band1Vert">
      <w:rPr>
        <w:color w:val="404040"/>
        <w:sz w:val="22"/>
        <w:szCs w:val="22"/>
      </w:rPr>
    </w:tblStylePr>
    <w:tblStylePr w:type="band2Vert">
      <w:rPr>
        <w:color w:val="404040"/>
        <w:sz w:val="22"/>
        <w:szCs w:val="22"/>
      </w:rPr>
      <w:tblPr/>
      <w:tcPr>
        <w:shd w:val="clear" w:color="auto" w:fill="DDEAF6"/>
      </w:tcPr>
    </w:tblStylePr>
    <w:tblStylePr w:type="band1Horz">
      <w:rPr>
        <w:color w:val="404040"/>
        <w:sz w:val="22"/>
        <w:szCs w:val="22"/>
      </w:rPr>
    </w:tblStylePr>
    <w:tblStylePr w:type="band2Horz">
      <w:rPr>
        <w:color w:val="404040"/>
        <w:sz w:val="22"/>
        <w:szCs w:val="22"/>
      </w:rPr>
      <w:tblPr/>
      <w:tcPr>
        <w:shd w:val="clear" w:color="auto" w:fill="DDEAF6"/>
      </w:tcPr>
    </w:tblStylePr>
  </w:style>
  <w:style w:type="table" w:customStyle="1" w:styleId="Lined-Accent62">
    <w:name w:val="Lined - Accent 62"/>
    <w:uiPriority w:val="99"/>
    <w:rsid w:val="005A55F0"/>
    <w:pPr>
      <w:spacing w:after="0" w:line="240" w:lineRule="auto"/>
    </w:pPr>
    <w:rPr>
      <w:rFonts w:ascii="Calibri" w:eastAsia="Calibri" w:hAnsi="Calibri"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70AD47"/>
      </w:tcPr>
    </w:tblStylePr>
    <w:tblStylePr w:type="lastRow">
      <w:rPr>
        <w:color w:val="F2F2F2"/>
        <w:sz w:val="22"/>
        <w:szCs w:val="22"/>
      </w:rPr>
      <w:tblPr/>
      <w:tcPr>
        <w:shd w:val="clear" w:color="auto" w:fill="70AD47"/>
      </w:tcPr>
    </w:tblStylePr>
    <w:tblStylePr w:type="firstCol">
      <w:rPr>
        <w:color w:val="F2F2F2"/>
        <w:sz w:val="22"/>
        <w:szCs w:val="22"/>
      </w:rPr>
      <w:tblPr/>
      <w:tcPr>
        <w:shd w:val="clear" w:color="auto" w:fill="70AD47"/>
      </w:tcPr>
    </w:tblStylePr>
    <w:tblStylePr w:type="lastCol">
      <w:rPr>
        <w:color w:val="F2F2F2"/>
        <w:sz w:val="22"/>
        <w:szCs w:val="22"/>
      </w:rPr>
      <w:tblPr/>
      <w:tcPr>
        <w:shd w:val="clear" w:color="auto" w:fill="70AD47"/>
      </w:tcPr>
    </w:tblStylePr>
    <w:tblStylePr w:type="band1Vert">
      <w:rPr>
        <w:color w:val="404040"/>
        <w:sz w:val="22"/>
        <w:szCs w:val="22"/>
      </w:rPr>
    </w:tblStylePr>
    <w:tblStylePr w:type="band2Vert">
      <w:rPr>
        <w:color w:val="404040"/>
        <w:sz w:val="22"/>
        <w:szCs w:val="22"/>
      </w:rPr>
      <w:tblPr/>
      <w:tcPr>
        <w:shd w:val="clear" w:color="auto" w:fill="E1EFD8"/>
      </w:tcPr>
    </w:tblStylePr>
    <w:tblStylePr w:type="band1Horz">
      <w:rPr>
        <w:color w:val="404040"/>
        <w:sz w:val="22"/>
        <w:szCs w:val="22"/>
      </w:rPr>
    </w:tblStylePr>
    <w:tblStylePr w:type="band2Horz">
      <w:rPr>
        <w:color w:val="404040"/>
        <w:sz w:val="22"/>
        <w:szCs w:val="22"/>
      </w:rPr>
      <w:tblPr/>
      <w:tcPr>
        <w:shd w:val="clear" w:color="auto" w:fill="E1EFD8"/>
      </w:tcPr>
    </w:tblStylePr>
  </w:style>
  <w:style w:type="table" w:customStyle="1" w:styleId="BorderedLined-Accent20">
    <w:name w:val="Bordered &amp; Lined - Accent2"/>
    <w:uiPriority w:val="99"/>
    <w:rsid w:val="005A55F0"/>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0" w:type="dxa"/>
        <w:bottom w:w="0" w:type="dxa"/>
        <w:right w:w="0"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BorderedLined-Accent12">
    <w:name w:val="Bordered &amp; Lined - Accent 12"/>
    <w:uiPriority w:val="99"/>
    <w:rsid w:val="005A55F0"/>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CellMar>
        <w:top w:w="0" w:type="dxa"/>
        <w:left w:w="0" w:type="dxa"/>
        <w:bottom w:w="0" w:type="dxa"/>
        <w:right w:w="0" w:type="dxa"/>
      </w:tblCellMar>
    </w:tblPr>
    <w:tblStylePr w:type="firstRow">
      <w:rPr>
        <w:color w:val="F2F2F2"/>
        <w:sz w:val="22"/>
        <w:szCs w:val="22"/>
      </w:rPr>
      <w:tblPr/>
      <w:tcPr>
        <w:shd w:val="clear" w:color="auto" w:fill="537DC8"/>
      </w:tcPr>
    </w:tblStylePr>
    <w:tblStylePr w:type="lastRow">
      <w:rPr>
        <w:color w:val="F2F2F2"/>
        <w:sz w:val="22"/>
        <w:szCs w:val="22"/>
      </w:rPr>
      <w:tblPr/>
      <w:tcPr>
        <w:shd w:val="clear" w:color="auto" w:fill="537DC8"/>
      </w:tcPr>
    </w:tblStylePr>
    <w:tblStylePr w:type="firstCol">
      <w:rPr>
        <w:color w:val="F2F2F2"/>
        <w:sz w:val="22"/>
        <w:szCs w:val="22"/>
      </w:rPr>
      <w:tblPr/>
      <w:tcPr>
        <w:shd w:val="clear" w:color="auto" w:fill="537DC8"/>
      </w:tcPr>
    </w:tblStylePr>
    <w:tblStylePr w:type="lastCol">
      <w:rPr>
        <w:color w:val="F2F2F2"/>
        <w:sz w:val="22"/>
        <w:szCs w:val="22"/>
      </w:rPr>
      <w:tblPr/>
      <w:tcPr>
        <w:shd w:val="clear" w:color="auto" w:fill="537DC8"/>
      </w:tcPr>
    </w:tblStylePr>
    <w:tblStylePr w:type="band1Vert">
      <w:rPr>
        <w:color w:val="404040"/>
        <w:sz w:val="22"/>
        <w:szCs w:val="22"/>
      </w:rPr>
    </w:tblStylePr>
    <w:tblStylePr w:type="band2Vert">
      <w:rPr>
        <w:color w:val="404040"/>
        <w:sz w:val="22"/>
        <w:szCs w:val="22"/>
      </w:rPr>
      <w:tblPr/>
      <w:tcPr>
        <w:shd w:val="clear" w:color="auto" w:fill="C4D2EC"/>
      </w:tcPr>
    </w:tblStylePr>
    <w:tblStylePr w:type="band1Horz">
      <w:rPr>
        <w:color w:val="404040"/>
        <w:sz w:val="22"/>
        <w:szCs w:val="22"/>
      </w:rPr>
    </w:tblStylePr>
    <w:tblStylePr w:type="band2Horz">
      <w:rPr>
        <w:color w:val="404040"/>
        <w:sz w:val="22"/>
        <w:szCs w:val="22"/>
      </w:rPr>
      <w:tblPr/>
      <w:tcPr>
        <w:shd w:val="clear" w:color="auto" w:fill="C4D2EC"/>
      </w:tcPr>
    </w:tblStylePr>
  </w:style>
  <w:style w:type="table" w:customStyle="1" w:styleId="BorderedLined-Accent22">
    <w:name w:val="Bordered &amp; Lined - Accent 22"/>
    <w:uiPriority w:val="99"/>
    <w:rsid w:val="005A55F0"/>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ED7D31"/>
        <w:left w:val="single" w:sz="4" w:space="0" w:color="ED7D31"/>
        <w:bottom w:val="single" w:sz="4" w:space="0" w:color="ED7D31"/>
        <w:right w:val="single" w:sz="4" w:space="0" w:color="ED7D31"/>
        <w:insideH w:val="single" w:sz="4" w:space="0" w:color="ED7D31"/>
        <w:insideV w:val="single" w:sz="4" w:space="0" w:color="ED7D31"/>
      </w:tblBorders>
      <w:tblCellMar>
        <w:top w:w="0" w:type="dxa"/>
        <w:left w:w="0" w:type="dxa"/>
        <w:bottom w:w="0" w:type="dxa"/>
        <w:right w:w="0" w:type="dxa"/>
      </w:tblCellMar>
    </w:tblPr>
    <w:tblStylePr w:type="firstRow">
      <w:rPr>
        <w:color w:val="F2F2F2"/>
        <w:sz w:val="22"/>
        <w:szCs w:val="22"/>
      </w:rPr>
      <w:tblPr/>
      <w:tcPr>
        <w:shd w:val="clear" w:color="auto" w:fill="F4B184"/>
      </w:tcPr>
    </w:tblStylePr>
    <w:tblStylePr w:type="lastRow">
      <w:rPr>
        <w:color w:val="F2F2F2"/>
        <w:sz w:val="22"/>
        <w:szCs w:val="22"/>
      </w:rPr>
      <w:tblPr/>
      <w:tcPr>
        <w:shd w:val="clear" w:color="auto" w:fill="F4B184"/>
      </w:tcPr>
    </w:tblStylePr>
    <w:tblStylePr w:type="firstCol">
      <w:rPr>
        <w:color w:val="F2F2F2"/>
        <w:sz w:val="22"/>
        <w:szCs w:val="22"/>
      </w:rPr>
      <w:tblPr/>
      <w:tcPr>
        <w:shd w:val="clear" w:color="auto" w:fill="F4B184"/>
      </w:tcPr>
    </w:tblStylePr>
    <w:tblStylePr w:type="lastCol">
      <w:rPr>
        <w:color w:val="F2F2F2"/>
        <w:sz w:val="22"/>
        <w:szCs w:val="22"/>
      </w:rPr>
      <w:tblPr/>
      <w:tcPr>
        <w:shd w:val="clear" w:color="auto" w:fill="F4B184"/>
      </w:tcPr>
    </w:tblStylePr>
    <w:tblStylePr w:type="band1Vert">
      <w:rPr>
        <w:color w:val="404040"/>
        <w:sz w:val="22"/>
        <w:szCs w:val="22"/>
      </w:rPr>
    </w:tblStylePr>
    <w:tblStylePr w:type="band2Vert">
      <w:rPr>
        <w:color w:val="404040"/>
        <w:sz w:val="22"/>
        <w:szCs w:val="22"/>
      </w:rPr>
      <w:tblPr/>
      <w:tcPr>
        <w:shd w:val="clear" w:color="auto" w:fill="FBE5D6"/>
      </w:tcPr>
    </w:tblStylePr>
    <w:tblStylePr w:type="band1Horz">
      <w:rPr>
        <w:color w:val="404040"/>
        <w:sz w:val="22"/>
        <w:szCs w:val="22"/>
      </w:rPr>
    </w:tblStylePr>
    <w:tblStylePr w:type="band2Horz">
      <w:rPr>
        <w:color w:val="404040"/>
        <w:sz w:val="22"/>
        <w:szCs w:val="22"/>
      </w:rPr>
      <w:tblPr/>
      <w:tcPr>
        <w:shd w:val="clear" w:color="auto" w:fill="FBE5D6"/>
      </w:tcPr>
    </w:tblStylePr>
  </w:style>
  <w:style w:type="table" w:customStyle="1" w:styleId="BorderedLined-Accent32">
    <w:name w:val="Bordered &amp; Lined - Accent 32"/>
    <w:uiPriority w:val="99"/>
    <w:rsid w:val="005A55F0"/>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CellMar>
        <w:top w:w="0" w:type="dxa"/>
        <w:left w:w="0" w:type="dxa"/>
        <w:bottom w:w="0" w:type="dxa"/>
        <w:right w:w="0" w:type="dxa"/>
      </w:tblCellMar>
    </w:tblPr>
    <w:tblStylePr w:type="firstRow">
      <w:rPr>
        <w:color w:val="F2F2F2"/>
        <w:sz w:val="22"/>
        <w:szCs w:val="22"/>
      </w:rPr>
      <w:tblPr/>
      <w:tcPr>
        <w:shd w:val="clear" w:color="auto" w:fill="A5A5A5"/>
      </w:tcPr>
    </w:tblStylePr>
    <w:tblStylePr w:type="lastRow">
      <w:rPr>
        <w:color w:val="F2F2F2"/>
        <w:sz w:val="22"/>
        <w:szCs w:val="22"/>
      </w:rPr>
      <w:tblPr/>
      <w:tcPr>
        <w:shd w:val="clear" w:color="auto" w:fill="A5A5A5"/>
      </w:tcPr>
    </w:tblStylePr>
    <w:tblStylePr w:type="firstCol">
      <w:rPr>
        <w:color w:val="F2F2F2"/>
        <w:sz w:val="22"/>
        <w:szCs w:val="22"/>
      </w:rPr>
      <w:tblPr/>
      <w:tcPr>
        <w:shd w:val="clear" w:color="auto" w:fill="A5A5A5"/>
      </w:tcPr>
    </w:tblStylePr>
    <w:tblStylePr w:type="lastCol">
      <w:rPr>
        <w:color w:val="F2F2F2"/>
        <w:sz w:val="22"/>
        <w:szCs w:val="22"/>
      </w:rPr>
      <w:tblPr/>
      <w:tcPr>
        <w:shd w:val="clear" w:color="auto" w:fill="A5A5A5"/>
      </w:tcPr>
    </w:tblStylePr>
    <w:tblStylePr w:type="band1Vert">
      <w:rPr>
        <w:color w:val="404040"/>
        <w:sz w:val="22"/>
        <w:szCs w:val="22"/>
      </w:rPr>
    </w:tblStylePr>
    <w:tblStylePr w:type="band2Vert">
      <w:rPr>
        <w:color w:val="404040"/>
        <w:sz w:val="22"/>
        <w:szCs w:val="22"/>
      </w:rPr>
      <w:tblPr/>
      <w:tcPr>
        <w:shd w:val="clear" w:color="auto" w:fill="ECECEC"/>
      </w:tcPr>
    </w:tblStylePr>
    <w:tblStylePr w:type="band1Horz">
      <w:rPr>
        <w:color w:val="404040"/>
        <w:sz w:val="22"/>
        <w:szCs w:val="22"/>
      </w:rPr>
    </w:tblStylePr>
    <w:tblStylePr w:type="band2Horz">
      <w:rPr>
        <w:color w:val="404040"/>
        <w:sz w:val="22"/>
        <w:szCs w:val="22"/>
      </w:rPr>
      <w:tblPr/>
      <w:tcPr>
        <w:shd w:val="clear" w:color="auto" w:fill="ECECEC"/>
      </w:tcPr>
    </w:tblStylePr>
  </w:style>
  <w:style w:type="table" w:customStyle="1" w:styleId="BorderedLined-Accent42">
    <w:name w:val="Bordered &amp; Lined - Accent 42"/>
    <w:uiPriority w:val="99"/>
    <w:rsid w:val="005A55F0"/>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CellMar>
        <w:top w:w="0" w:type="dxa"/>
        <w:left w:w="0" w:type="dxa"/>
        <w:bottom w:w="0" w:type="dxa"/>
        <w:right w:w="0" w:type="dxa"/>
      </w:tblCellMar>
    </w:tblPr>
    <w:tblStylePr w:type="firstRow">
      <w:rPr>
        <w:color w:val="F2F2F2"/>
        <w:sz w:val="22"/>
        <w:szCs w:val="22"/>
      </w:rPr>
      <w:tblPr/>
      <w:tcPr>
        <w:shd w:val="clear" w:color="auto" w:fill="FFD865"/>
      </w:tcPr>
    </w:tblStylePr>
    <w:tblStylePr w:type="lastRow">
      <w:rPr>
        <w:color w:val="F2F2F2"/>
        <w:sz w:val="22"/>
        <w:szCs w:val="22"/>
      </w:rPr>
      <w:tblPr/>
      <w:tcPr>
        <w:shd w:val="clear" w:color="auto" w:fill="FFD865"/>
      </w:tcPr>
    </w:tblStylePr>
    <w:tblStylePr w:type="firstCol">
      <w:rPr>
        <w:color w:val="F2F2F2"/>
        <w:sz w:val="22"/>
        <w:szCs w:val="22"/>
      </w:rPr>
      <w:tblPr/>
      <w:tcPr>
        <w:shd w:val="clear" w:color="auto" w:fill="FFD865"/>
      </w:tcPr>
    </w:tblStylePr>
    <w:tblStylePr w:type="lastCol">
      <w:rPr>
        <w:color w:val="F2F2F2"/>
        <w:sz w:val="22"/>
        <w:szCs w:val="22"/>
      </w:rPr>
      <w:tblPr/>
      <w:tcPr>
        <w:shd w:val="clear" w:color="auto" w:fill="FFD865"/>
      </w:tcPr>
    </w:tblStylePr>
    <w:tblStylePr w:type="band1Vert">
      <w:rPr>
        <w:color w:val="404040"/>
        <w:sz w:val="22"/>
        <w:szCs w:val="22"/>
      </w:rPr>
    </w:tblStylePr>
    <w:tblStylePr w:type="band2Vert">
      <w:rPr>
        <w:color w:val="404040"/>
        <w:sz w:val="22"/>
        <w:szCs w:val="22"/>
      </w:rPr>
      <w:tblPr/>
      <w:tcPr>
        <w:shd w:val="clear" w:color="auto" w:fill="FFF2CB"/>
      </w:tcPr>
    </w:tblStylePr>
    <w:tblStylePr w:type="band1Horz">
      <w:rPr>
        <w:color w:val="404040"/>
        <w:sz w:val="22"/>
        <w:szCs w:val="22"/>
      </w:rPr>
    </w:tblStylePr>
    <w:tblStylePr w:type="band2Horz">
      <w:rPr>
        <w:color w:val="404040"/>
        <w:sz w:val="22"/>
        <w:szCs w:val="22"/>
      </w:rPr>
      <w:tblPr/>
      <w:tcPr>
        <w:shd w:val="clear" w:color="auto" w:fill="FFF2CB"/>
      </w:tcPr>
    </w:tblStylePr>
  </w:style>
  <w:style w:type="table" w:customStyle="1" w:styleId="BorderedLined-Accent52">
    <w:name w:val="Bordered &amp; Lined - Accent 52"/>
    <w:uiPriority w:val="99"/>
    <w:rsid w:val="005A55F0"/>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0" w:type="dxa"/>
        <w:bottom w:w="0" w:type="dxa"/>
        <w:right w:w="0" w:type="dxa"/>
      </w:tblCellMar>
    </w:tblPr>
    <w:tblStylePr w:type="firstRow">
      <w:rPr>
        <w:color w:val="F2F2F2"/>
        <w:sz w:val="22"/>
        <w:szCs w:val="22"/>
      </w:rPr>
      <w:tblPr/>
      <w:tcPr>
        <w:shd w:val="clear" w:color="auto" w:fill="5B9BD5"/>
      </w:tcPr>
    </w:tblStylePr>
    <w:tblStylePr w:type="lastRow">
      <w:rPr>
        <w:color w:val="F2F2F2"/>
        <w:sz w:val="22"/>
        <w:szCs w:val="22"/>
      </w:rPr>
      <w:tblPr/>
      <w:tcPr>
        <w:shd w:val="clear" w:color="auto" w:fill="5B9BD5"/>
      </w:tcPr>
    </w:tblStylePr>
    <w:tblStylePr w:type="firstCol">
      <w:rPr>
        <w:color w:val="F2F2F2"/>
        <w:sz w:val="22"/>
        <w:szCs w:val="22"/>
      </w:rPr>
      <w:tblPr/>
      <w:tcPr>
        <w:shd w:val="clear" w:color="auto" w:fill="5B9BD5"/>
      </w:tcPr>
    </w:tblStylePr>
    <w:tblStylePr w:type="lastCol">
      <w:rPr>
        <w:color w:val="F2F2F2"/>
        <w:sz w:val="22"/>
        <w:szCs w:val="22"/>
      </w:rPr>
      <w:tblPr/>
      <w:tcPr>
        <w:shd w:val="clear" w:color="auto" w:fill="5B9BD5"/>
      </w:tcPr>
    </w:tblStylePr>
    <w:tblStylePr w:type="band1Vert">
      <w:rPr>
        <w:color w:val="404040"/>
        <w:sz w:val="22"/>
        <w:szCs w:val="22"/>
      </w:rPr>
    </w:tblStylePr>
    <w:tblStylePr w:type="band2Vert">
      <w:rPr>
        <w:color w:val="404040"/>
        <w:sz w:val="22"/>
        <w:szCs w:val="22"/>
      </w:rPr>
      <w:tblPr/>
      <w:tcPr>
        <w:shd w:val="clear" w:color="auto" w:fill="DDEAF6"/>
      </w:tcPr>
    </w:tblStylePr>
    <w:tblStylePr w:type="band1Horz">
      <w:rPr>
        <w:color w:val="404040"/>
        <w:sz w:val="22"/>
        <w:szCs w:val="22"/>
      </w:rPr>
    </w:tblStylePr>
    <w:tblStylePr w:type="band2Horz">
      <w:rPr>
        <w:color w:val="404040"/>
        <w:sz w:val="22"/>
        <w:szCs w:val="22"/>
      </w:rPr>
      <w:tblPr/>
      <w:tcPr>
        <w:shd w:val="clear" w:color="auto" w:fill="DDEAF6"/>
      </w:tcPr>
    </w:tblStylePr>
  </w:style>
  <w:style w:type="table" w:customStyle="1" w:styleId="BorderedLined-Accent62">
    <w:name w:val="Bordered &amp; Lined - Accent 62"/>
    <w:uiPriority w:val="99"/>
    <w:rsid w:val="005A55F0"/>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CellMar>
        <w:top w:w="0" w:type="dxa"/>
        <w:left w:w="0" w:type="dxa"/>
        <w:bottom w:w="0" w:type="dxa"/>
        <w:right w:w="0" w:type="dxa"/>
      </w:tblCellMar>
    </w:tblPr>
    <w:tblStylePr w:type="firstRow">
      <w:rPr>
        <w:color w:val="F2F2F2"/>
        <w:sz w:val="22"/>
        <w:szCs w:val="22"/>
      </w:rPr>
      <w:tblPr/>
      <w:tcPr>
        <w:shd w:val="clear" w:color="auto" w:fill="70AD47"/>
      </w:tcPr>
    </w:tblStylePr>
    <w:tblStylePr w:type="lastRow">
      <w:rPr>
        <w:color w:val="F2F2F2"/>
        <w:sz w:val="22"/>
        <w:szCs w:val="22"/>
      </w:rPr>
      <w:tblPr/>
      <w:tcPr>
        <w:shd w:val="clear" w:color="auto" w:fill="70AD47"/>
      </w:tcPr>
    </w:tblStylePr>
    <w:tblStylePr w:type="firstCol">
      <w:rPr>
        <w:color w:val="F2F2F2"/>
        <w:sz w:val="22"/>
        <w:szCs w:val="22"/>
      </w:rPr>
      <w:tblPr/>
      <w:tcPr>
        <w:shd w:val="clear" w:color="auto" w:fill="70AD47"/>
      </w:tcPr>
    </w:tblStylePr>
    <w:tblStylePr w:type="lastCol">
      <w:rPr>
        <w:color w:val="F2F2F2"/>
        <w:sz w:val="22"/>
        <w:szCs w:val="22"/>
      </w:rPr>
      <w:tblPr/>
      <w:tcPr>
        <w:shd w:val="clear" w:color="auto" w:fill="70AD47"/>
      </w:tcPr>
    </w:tblStylePr>
    <w:tblStylePr w:type="band1Vert">
      <w:rPr>
        <w:color w:val="404040"/>
        <w:sz w:val="22"/>
        <w:szCs w:val="22"/>
      </w:rPr>
    </w:tblStylePr>
    <w:tblStylePr w:type="band2Vert">
      <w:rPr>
        <w:color w:val="404040"/>
        <w:sz w:val="22"/>
        <w:szCs w:val="22"/>
      </w:rPr>
      <w:tblPr/>
      <w:tcPr>
        <w:shd w:val="clear" w:color="auto" w:fill="E1EFD8"/>
      </w:tcPr>
    </w:tblStylePr>
    <w:tblStylePr w:type="band1Horz">
      <w:rPr>
        <w:color w:val="404040"/>
        <w:sz w:val="22"/>
        <w:szCs w:val="22"/>
      </w:rPr>
    </w:tblStylePr>
    <w:tblStylePr w:type="band2Horz">
      <w:rPr>
        <w:color w:val="404040"/>
        <w:sz w:val="22"/>
        <w:szCs w:val="22"/>
      </w:rPr>
      <w:tblPr/>
      <w:tcPr>
        <w:shd w:val="clear" w:color="auto" w:fill="E1EFD8"/>
      </w:tcPr>
    </w:tblStylePr>
  </w:style>
  <w:style w:type="table" w:customStyle="1" w:styleId="Bordered2">
    <w:name w:val="Bordered2"/>
    <w:uiPriority w:val="99"/>
    <w:rsid w:val="005A55F0"/>
    <w:pPr>
      <w:spacing w:after="0" w:line="240" w:lineRule="auto"/>
    </w:pPr>
    <w:rPr>
      <w:rFonts w:ascii="Calibri" w:eastAsia="Calibri" w:hAnsi="Calibri" w:cs="Times New Roman"/>
      <w:sz w:val="20"/>
      <w:szCs w:val="20"/>
      <w:lang w:val="en-US" w:eastAsia="ru-RU" w:bidi="hi-I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0" w:type="dxa"/>
        <w:bottom w:w="0" w:type="dxa"/>
        <w:right w:w="0" w:type="dxa"/>
      </w:tblCellMar>
    </w:tblPr>
    <w:tblStylePr w:type="firstRow">
      <w:rPr>
        <w:color w:val="404040"/>
        <w:sz w:val="22"/>
        <w:szCs w:val="22"/>
      </w:rPr>
      <w:tblPr/>
      <w:tcPr>
        <w:tcBorders>
          <w:bottom w:val="single" w:sz="12" w:space="0" w:color="000000"/>
        </w:tcBorders>
      </w:tcPr>
    </w:tblStylePr>
    <w:tblStylePr w:type="lastRow">
      <w:rPr>
        <w:color w:val="404040"/>
        <w:sz w:val="22"/>
        <w:szCs w:val="22"/>
      </w:rPr>
      <w:tblPr/>
      <w:tcPr>
        <w:tcBorders>
          <w:top w:val="single" w:sz="12" w:space="0" w:color="000000"/>
        </w:tcBorders>
      </w:tcPr>
    </w:tblStylePr>
    <w:tblStylePr w:type="firstCol">
      <w:rPr>
        <w:color w:val="404040"/>
        <w:sz w:val="22"/>
        <w:szCs w:val="22"/>
      </w:rPr>
    </w:tblStylePr>
    <w:tblStylePr w:type="lastCol">
      <w:rPr>
        <w:color w:val="404040"/>
        <w:sz w:val="22"/>
        <w:szCs w:val="22"/>
      </w:rPr>
      <w:tblPr/>
      <w:tcPr>
        <w:tcBorders>
          <w:left w:val="single" w:sz="12" w:space="0" w:color="000000"/>
        </w:tcBorders>
      </w:tc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12">
    <w:name w:val="Bordered - Accent 12"/>
    <w:uiPriority w:val="99"/>
    <w:rsid w:val="005A55F0"/>
    <w:pPr>
      <w:spacing w:after="0" w:line="240" w:lineRule="auto"/>
    </w:pPr>
    <w:rPr>
      <w:rFonts w:ascii="Calibri" w:eastAsia="Calibri" w:hAnsi="Calibri" w:cs="Times New Roman"/>
      <w:sz w:val="20"/>
      <w:szCs w:val="20"/>
      <w:lang w:val="en-US" w:eastAsia="ru-RU" w:bidi="hi-IN"/>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0" w:type="dxa"/>
        <w:bottom w:w="0" w:type="dxa"/>
        <w:right w:w="0" w:type="dxa"/>
      </w:tblCellMar>
    </w:tblPr>
    <w:tblStylePr w:type="firstRow">
      <w:rPr>
        <w:color w:val="404040"/>
        <w:sz w:val="22"/>
        <w:szCs w:val="22"/>
      </w:rPr>
      <w:tblPr/>
      <w:tcPr>
        <w:tcBorders>
          <w:bottom w:val="single" w:sz="12" w:space="0" w:color="4472C4"/>
        </w:tcBorders>
      </w:tcPr>
    </w:tblStylePr>
    <w:tblStylePr w:type="lastRow">
      <w:rPr>
        <w:color w:val="404040"/>
        <w:sz w:val="22"/>
        <w:szCs w:val="22"/>
      </w:rPr>
      <w:tblPr/>
      <w:tcPr>
        <w:tcBorders>
          <w:top w:val="single" w:sz="12" w:space="0" w:color="4472C4"/>
        </w:tcBorders>
      </w:tcPr>
    </w:tblStylePr>
    <w:tblStylePr w:type="firstCol">
      <w:rPr>
        <w:color w:val="404040"/>
        <w:sz w:val="22"/>
        <w:szCs w:val="22"/>
      </w:rPr>
    </w:tblStylePr>
    <w:tblStylePr w:type="lastCol">
      <w:rPr>
        <w:color w:val="404040"/>
        <w:sz w:val="22"/>
        <w:szCs w:val="22"/>
      </w:rPr>
      <w:tblPr/>
      <w:tcPr>
        <w:tcBorders>
          <w:left w:val="single" w:sz="12" w:space="0" w:color="4472C4"/>
        </w:tcBorders>
      </w:tcPr>
    </w:tblStylePr>
    <w:tblStylePr w:type="band1Horz">
      <w:rPr>
        <w:color w:val="404040"/>
        <w:sz w:val="22"/>
        <w:szCs w:val="22"/>
      </w:rPr>
      <w:tblPr/>
      <w:tcPr>
        <w:tcBorders>
          <w:top w:val="single" w:sz="4" w:space="0" w:color="4472C4"/>
          <w:left w:val="single" w:sz="4" w:space="0" w:color="4472C4"/>
          <w:bottom w:val="single" w:sz="4" w:space="0" w:color="4472C4"/>
          <w:right w:val="single" w:sz="4" w:space="0" w:color="4472C4"/>
        </w:tcBorders>
      </w:tcPr>
    </w:tblStylePr>
  </w:style>
  <w:style w:type="table" w:customStyle="1" w:styleId="Bordered-Accent22">
    <w:name w:val="Bordered - Accent 22"/>
    <w:uiPriority w:val="99"/>
    <w:rsid w:val="005A55F0"/>
    <w:pPr>
      <w:spacing w:after="0" w:line="240" w:lineRule="auto"/>
    </w:pPr>
    <w:rPr>
      <w:rFonts w:ascii="Calibri" w:eastAsia="Calibri" w:hAnsi="Calibri" w:cs="Times New Roman"/>
      <w:sz w:val="20"/>
      <w:szCs w:val="20"/>
      <w:lang w:val="en-US" w:eastAsia="ru-RU" w:bidi="hi-IN"/>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0" w:type="dxa"/>
        <w:bottom w:w="0" w:type="dxa"/>
        <w:right w:w="0" w:type="dxa"/>
      </w:tblCellMar>
    </w:tblPr>
    <w:tblStylePr w:type="firstRow">
      <w:rPr>
        <w:color w:val="404040"/>
        <w:sz w:val="22"/>
        <w:szCs w:val="22"/>
      </w:rPr>
      <w:tblPr/>
      <w:tcPr>
        <w:tcBorders>
          <w:bottom w:val="single" w:sz="12" w:space="0" w:color="ED7D31"/>
        </w:tcBorders>
      </w:tcPr>
    </w:tblStylePr>
    <w:tblStylePr w:type="lastRow">
      <w:rPr>
        <w:color w:val="404040"/>
        <w:sz w:val="22"/>
        <w:szCs w:val="22"/>
      </w:rPr>
      <w:tblPr/>
      <w:tcPr>
        <w:tcBorders>
          <w:top w:val="single" w:sz="12" w:space="0" w:color="ED7D31"/>
        </w:tcBorders>
      </w:tcPr>
    </w:tblStylePr>
    <w:tblStylePr w:type="firstCol">
      <w:rPr>
        <w:color w:val="404040"/>
        <w:sz w:val="22"/>
        <w:szCs w:val="22"/>
      </w:rPr>
    </w:tblStylePr>
    <w:tblStylePr w:type="lastCol">
      <w:rPr>
        <w:color w:val="404040"/>
        <w:sz w:val="22"/>
        <w:szCs w:val="22"/>
      </w:rPr>
      <w:tblPr/>
      <w:tcPr>
        <w:tcBorders>
          <w:left w:val="single" w:sz="12" w:space="0" w:color="ED7D31"/>
        </w:tcBorders>
      </w:tcPr>
    </w:tblStylePr>
    <w:tblStylePr w:type="band1Horz">
      <w:rPr>
        <w:color w:val="404040"/>
        <w:sz w:val="22"/>
        <w:szCs w:val="22"/>
      </w:rPr>
      <w:tblPr/>
      <w:tcPr>
        <w:tcBorders>
          <w:top w:val="single" w:sz="4" w:space="0" w:color="ED7D31"/>
          <w:left w:val="single" w:sz="4" w:space="0" w:color="ED7D31"/>
          <w:bottom w:val="single" w:sz="4" w:space="0" w:color="ED7D31"/>
          <w:right w:val="single" w:sz="4" w:space="0" w:color="ED7D31"/>
        </w:tcBorders>
      </w:tcPr>
    </w:tblStylePr>
  </w:style>
  <w:style w:type="table" w:customStyle="1" w:styleId="Bordered-Accent32">
    <w:name w:val="Bordered - Accent 32"/>
    <w:uiPriority w:val="99"/>
    <w:rsid w:val="005A55F0"/>
    <w:pPr>
      <w:spacing w:after="0" w:line="240" w:lineRule="auto"/>
    </w:pPr>
    <w:rPr>
      <w:rFonts w:ascii="Calibri" w:eastAsia="Calibri" w:hAnsi="Calibri" w:cs="Times New Roman"/>
      <w:sz w:val="20"/>
      <w:szCs w:val="20"/>
      <w:lang w:val="en-US" w:eastAsia="ru-RU" w:bidi="hi-IN"/>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0" w:type="dxa"/>
        <w:bottom w:w="0" w:type="dxa"/>
        <w:right w:w="0" w:type="dxa"/>
      </w:tblCellMar>
    </w:tblPr>
    <w:tblStylePr w:type="firstRow">
      <w:rPr>
        <w:color w:val="404040"/>
        <w:sz w:val="22"/>
        <w:szCs w:val="22"/>
      </w:rPr>
      <w:tblPr/>
      <w:tcPr>
        <w:tcBorders>
          <w:bottom w:val="single" w:sz="12" w:space="0" w:color="A5A5A5"/>
        </w:tcBorders>
      </w:tcPr>
    </w:tblStylePr>
    <w:tblStylePr w:type="lastRow">
      <w:rPr>
        <w:color w:val="404040"/>
        <w:sz w:val="22"/>
        <w:szCs w:val="22"/>
      </w:rPr>
      <w:tblPr/>
      <w:tcPr>
        <w:tcBorders>
          <w:top w:val="single" w:sz="12" w:space="0" w:color="A5A5A5"/>
        </w:tcBorders>
      </w:tcPr>
    </w:tblStylePr>
    <w:tblStylePr w:type="firstCol">
      <w:rPr>
        <w:color w:val="404040"/>
        <w:sz w:val="22"/>
        <w:szCs w:val="22"/>
      </w:rPr>
    </w:tblStylePr>
    <w:tblStylePr w:type="lastCol">
      <w:rPr>
        <w:color w:val="404040"/>
        <w:sz w:val="22"/>
        <w:szCs w:val="22"/>
      </w:rPr>
      <w:tblPr/>
      <w:tcPr>
        <w:tcBorders>
          <w:left w:val="single" w:sz="12" w:space="0" w:color="A5A5A5"/>
        </w:tcBorders>
      </w:tcPr>
    </w:tblStylePr>
    <w:tblStylePr w:type="band1Horz">
      <w:rPr>
        <w:color w:val="404040"/>
        <w:sz w:val="22"/>
        <w:szCs w:val="22"/>
      </w:rPr>
      <w:tblPr/>
      <w:tcPr>
        <w:tcBorders>
          <w:top w:val="single" w:sz="4" w:space="0" w:color="A5A5A5"/>
          <w:left w:val="single" w:sz="4" w:space="0" w:color="A5A5A5"/>
          <w:bottom w:val="single" w:sz="4" w:space="0" w:color="A5A5A5"/>
          <w:right w:val="single" w:sz="4" w:space="0" w:color="A5A5A5"/>
        </w:tcBorders>
      </w:tcPr>
    </w:tblStylePr>
  </w:style>
  <w:style w:type="table" w:customStyle="1" w:styleId="Bordered-Accent42">
    <w:name w:val="Bordered - Accent 42"/>
    <w:uiPriority w:val="99"/>
    <w:rsid w:val="005A55F0"/>
    <w:pPr>
      <w:spacing w:after="0" w:line="240" w:lineRule="auto"/>
    </w:pPr>
    <w:rPr>
      <w:rFonts w:ascii="Calibri" w:eastAsia="Calibri" w:hAnsi="Calibri" w:cs="Times New Roman"/>
      <w:sz w:val="20"/>
      <w:szCs w:val="20"/>
      <w:lang w:val="en-US" w:eastAsia="ru-RU" w:bidi="hi-IN"/>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0" w:type="dxa"/>
        <w:bottom w:w="0" w:type="dxa"/>
        <w:right w:w="0" w:type="dxa"/>
      </w:tblCellMar>
    </w:tblPr>
    <w:tblStylePr w:type="firstRow">
      <w:rPr>
        <w:color w:val="404040"/>
        <w:sz w:val="22"/>
        <w:szCs w:val="22"/>
      </w:rPr>
      <w:tblPr/>
      <w:tcPr>
        <w:tcBorders>
          <w:bottom w:val="single" w:sz="12" w:space="0" w:color="FFC000"/>
        </w:tcBorders>
      </w:tcPr>
    </w:tblStylePr>
    <w:tblStylePr w:type="lastRow">
      <w:rPr>
        <w:color w:val="404040"/>
        <w:sz w:val="22"/>
        <w:szCs w:val="22"/>
      </w:rPr>
      <w:tblPr/>
      <w:tcPr>
        <w:tcBorders>
          <w:top w:val="single" w:sz="12" w:space="0" w:color="FFC000"/>
        </w:tcBorders>
      </w:tcPr>
    </w:tblStylePr>
    <w:tblStylePr w:type="firstCol">
      <w:rPr>
        <w:color w:val="404040"/>
        <w:sz w:val="22"/>
        <w:szCs w:val="22"/>
      </w:rPr>
    </w:tblStylePr>
    <w:tblStylePr w:type="lastCol">
      <w:rPr>
        <w:color w:val="404040"/>
        <w:sz w:val="22"/>
        <w:szCs w:val="22"/>
      </w:rPr>
      <w:tblPr/>
      <w:tcPr>
        <w:tcBorders>
          <w:left w:val="single" w:sz="12" w:space="0" w:color="FFC000"/>
        </w:tcBorders>
      </w:tcPr>
    </w:tblStylePr>
    <w:tblStylePr w:type="band1Horz">
      <w:rPr>
        <w:color w:val="404040"/>
        <w:sz w:val="22"/>
        <w:szCs w:val="22"/>
      </w:rPr>
      <w:tblPr/>
      <w:tcPr>
        <w:tcBorders>
          <w:top w:val="single" w:sz="4" w:space="0" w:color="FFC000"/>
          <w:left w:val="single" w:sz="4" w:space="0" w:color="FFC000"/>
          <w:bottom w:val="single" w:sz="4" w:space="0" w:color="FFC000"/>
          <w:right w:val="single" w:sz="4" w:space="0" w:color="FFC000"/>
        </w:tcBorders>
      </w:tcPr>
    </w:tblStylePr>
  </w:style>
  <w:style w:type="table" w:customStyle="1" w:styleId="Bordered-Accent52">
    <w:name w:val="Bordered - Accent 52"/>
    <w:uiPriority w:val="99"/>
    <w:rsid w:val="005A55F0"/>
    <w:pPr>
      <w:spacing w:after="0" w:line="240" w:lineRule="auto"/>
    </w:pPr>
    <w:rPr>
      <w:rFonts w:ascii="Calibri" w:eastAsia="Calibri" w:hAnsi="Calibri" w:cs="Times New Roman"/>
      <w:sz w:val="20"/>
      <w:szCs w:val="20"/>
      <w:lang w:val="en-US" w:eastAsia="ru-RU" w:bidi="hi-IN"/>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0" w:type="dxa"/>
        <w:bottom w:w="0" w:type="dxa"/>
        <w:right w:w="0" w:type="dxa"/>
      </w:tblCellMar>
    </w:tblPr>
    <w:tblStylePr w:type="firstRow">
      <w:rPr>
        <w:color w:val="404040"/>
        <w:sz w:val="22"/>
        <w:szCs w:val="22"/>
      </w:rPr>
      <w:tblPr/>
      <w:tcPr>
        <w:tcBorders>
          <w:bottom w:val="single" w:sz="12" w:space="0" w:color="5B9BD5"/>
        </w:tcBorders>
      </w:tcPr>
    </w:tblStylePr>
    <w:tblStylePr w:type="lastRow">
      <w:rPr>
        <w:color w:val="404040"/>
        <w:sz w:val="22"/>
        <w:szCs w:val="22"/>
      </w:rPr>
      <w:tblPr/>
      <w:tcPr>
        <w:tcBorders>
          <w:top w:val="single" w:sz="12" w:space="0" w:color="5B9BD5"/>
        </w:tcBorders>
      </w:tcPr>
    </w:tblStylePr>
    <w:tblStylePr w:type="firstCol">
      <w:rPr>
        <w:color w:val="404040"/>
        <w:sz w:val="22"/>
        <w:szCs w:val="22"/>
      </w:rPr>
    </w:tblStylePr>
    <w:tblStylePr w:type="lastCol">
      <w:rPr>
        <w:color w:val="404040"/>
        <w:sz w:val="22"/>
        <w:szCs w:val="22"/>
      </w:rPr>
      <w:tblPr/>
      <w:tcPr>
        <w:tcBorders>
          <w:left w:val="single" w:sz="12" w:space="0" w:color="5B9BD5"/>
        </w:tcBorders>
      </w:tcPr>
    </w:tblStylePr>
    <w:tblStylePr w:type="band1Horz">
      <w:rPr>
        <w:color w:val="404040"/>
        <w:sz w:val="22"/>
        <w:szCs w:val="22"/>
      </w:rPr>
      <w:tblPr/>
      <w:tcPr>
        <w:tcBorders>
          <w:top w:val="single" w:sz="4" w:space="0" w:color="5B9BD5"/>
          <w:left w:val="single" w:sz="4" w:space="0" w:color="5B9BD5"/>
          <w:bottom w:val="single" w:sz="4" w:space="0" w:color="5B9BD5"/>
          <w:right w:val="single" w:sz="4" w:space="0" w:color="5B9BD5"/>
        </w:tcBorders>
      </w:tcPr>
    </w:tblStylePr>
  </w:style>
  <w:style w:type="table" w:customStyle="1" w:styleId="Bordered-Accent62">
    <w:name w:val="Bordered - Accent 62"/>
    <w:uiPriority w:val="99"/>
    <w:rsid w:val="005A55F0"/>
    <w:pPr>
      <w:spacing w:after="0" w:line="240" w:lineRule="auto"/>
    </w:pPr>
    <w:rPr>
      <w:rFonts w:ascii="Calibri" w:eastAsia="Calibri" w:hAnsi="Calibri" w:cs="Times New Roman"/>
      <w:sz w:val="20"/>
      <w:szCs w:val="20"/>
      <w:lang w:val="en-US" w:eastAsia="ru-RU" w:bidi="hi-IN"/>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0" w:type="dxa"/>
        <w:bottom w:w="0" w:type="dxa"/>
        <w:right w:w="0" w:type="dxa"/>
      </w:tblCellMar>
    </w:tblPr>
    <w:tblStylePr w:type="firstRow">
      <w:rPr>
        <w:color w:val="404040"/>
        <w:sz w:val="22"/>
        <w:szCs w:val="22"/>
      </w:rPr>
      <w:tblPr/>
      <w:tcPr>
        <w:tcBorders>
          <w:bottom w:val="single" w:sz="12" w:space="0" w:color="70AD47"/>
        </w:tcBorders>
      </w:tcPr>
    </w:tblStylePr>
    <w:tblStylePr w:type="lastRow">
      <w:rPr>
        <w:color w:val="404040"/>
        <w:sz w:val="22"/>
        <w:szCs w:val="22"/>
      </w:rPr>
      <w:tblPr/>
      <w:tcPr>
        <w:tcBorders>
          <w:top w:val="single" w:sz="12" w:space="0" w:color="70AD47"/>
        </w:tcBorders>
      </w:tcPr>
    </w:tblStylePr>
    <w:tblStylePr w:type="firstCol">
      <w:rPr>
        <w:color w:val="404040"/>
        <w:sz w:val="22"/>
        <w:szCs w:val="22"/>
      </w:rPr>
    </w:tblStylePr>
    <w:tblStylePr w:type="lastCol">
      <w:rPr>
        <w:color w:val="404040"/>
        <w:sz w:val="22"/>
        <w:szCs w:val="22"/>
      </w:rPr>
      <w:tblPr/>
      <w:tcPr>
        <w:tcBorders>
          <w:left w:val="single" w:sz="12" w:space="0" w:color="70AD47"/>
        </w:tcBorders>
      </w:tcPr>
    </w:tblStylePr>
    <w:tblStylePr w:type="band1Horz">
      <w:rPr>
        <w:color w:val="404040"/>
        <w:sz w:val="22"/>
        <w:szCs w:val="22"/>
      </w:rPr>
      <w:tblPr/>
      <w:tcPr>
        <w:tcBorders>
          <w:top w:val="single" w:sz="4" w:space="0" w:color="70AD47"/>
          <w:left w:val="single" w:sz="4" w:space="0" w:color="70AD47"/>
          <w:bottom w:val="single" w:sz="4" w:space="0" w:color="70AD47"/>
          <w:right w:val="single" w:sz="4" w:space="0" w:color="70AD47"/>
        </w:tcBorders>
      </w:tcPr>
    </w:tblStylePr>
  </w:style>
  <w:style w:type="table" w:customStyle="1" w:styleId="11111">
    <w:name w:val="Таблица простая 11111"/>
    <w:basedOn w:val="a3"/>
    <w:uiPriority w:val="59"/>
    <w:rsid w:val="005A55F0"/>
    <w:pPr>
      <w:spacing w:after="0" w:line="240" w:lineRule="auto"/>
    </w:pPr>
    <w:rPr>
      <w:rFonts w:ascii="Calibri" w:eastAsia="Calibri" w:hAnsi="Calibri" w:cs="Times New Roman"/>
      <w:lang w:val="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111">
    <w:name w:val="Таблица простая 21111"/>
    <w:basedOn w:val="a3"/>
    <w:uiPriority w:val="59"/>
    <w:rsid w:val="005A55F0"/>
    <w:pPr>
      <w:spacing w:after="0" w:line="240" w:lineRule="auto"/>
    </w:pPr>
    <w:rPr>
      <w:rFonts w:ascii="Calibri" w:eastAsia="Calibri" w:hAnsi="Calibri" w:cs="Times New Roman"/>
      <w:lang w:val="en-US"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11">
    <w:name w:val="Таблица простая 31111"/>
    <w:basedOn w:val="a3"/>
    <w:uiPriority w:val="99"/>
    <w:rsid w:val="005A55F0"/>
    <w:pPr>
      <w:spacing w:after="0" w:line="240" w:lineRule="auto"/>
    </w:pPr>
    <w:rPr>
      <w:rFonts w:ascii="Calibri" w:eastAsia="Calibri" w:hAnsi="Calibri" w:cs="Times New Roman"/>
      <w:lang w:val="en-US"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111">
    <w:name w:val="Таблица простая 41111"/>
    <w:basedOn w:val="a3"/>
    <w:uiPriority w:val="99"/>
    <w:rsid w:val="005A55F0"/>
    <w:pPr>
      <w:spacing w:after="0" w:line="240" w:lineRule="auto"/>
    </w:pPr>
    <w:rPr>
      <w:rFonts w:ascii="Calibri" w:eastAsia="Calibri" w:hAnsi="Calibri" w:cs="Times New Roman"/>
      <w:lang w:val="en-US"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111">
    <w:name w:val="Таблица простая 51111"/>
    <w:basedOn w:val="a3"/>
    <w:uiPriority w:val="99"/>
    <w:rsid w:val="005A55F0"/>
    <w:pPr>
      <w:spacing w:after="0" w:line="240" w:lineRule="auto"/>
    </w:pPr>
    <w:rPr>
      <w:rFonts w:ascii="Calibri" w:eastAsia="Calibri" w:hAnsi="Calibri" w:cs="Times New Roman"/>
      <w:lang w:val="en-US"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111">
    <w:name w:val="Таблица-сетка 1 светлая11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21111">
    <w:name w:val="Таблица-сетка 211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111">
    <w:name w:val="Таблица-сетка 311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111">
    <w:name w:val="Таблица-сетка 41111"/>
    <w:basedOn w:val="a3"/>
    <w:uiPriority w:val="5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111">
    <w:name w:val="Таблица-сетка 5 темная11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111">
    <w:name w:val="Таблица-сетка 6 цветная11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111">
    <w:name w:val="Таблица-сетка 7 цветная11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211110">
    <w:name w:val="Список-таблица 211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1110">
    <w:name w:val="Список-таблица 311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1110">
    <w:name w:val="Список-таблица 411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1110">
    <w:name w:val="Список-таблица 5 темная11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1110">
    <w:name w:val="Список-таблица 6 цветная11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1110">
    <w:name w:val="Список-таблица 7 цветная11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right w:val="single" w:sz="4" w:space="0" w:color="7F7F7F"/>
      </w:tblBorders>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1121">
    <w:name w:val="Таблица простая 1121"/>
    <w:basedOn w:val="a3"/>
    <w:uiPriority w:val="59"/>
    <w:rsid w:val="005A55F0"/>
    <w:pPr>
      <w:spacing w:after="0" w:line="240" w:lineRule="auto"/>
    </w:pPr>
    <w:rPr>
      <w:rFonts w:ascii="Calibri" w:eastAsia="Calibri" w:hAnsi="Calibri" w:cs="Times New Roman"/>
      <w:lang w:val="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21">
    <w:name w:val="Таблица простая 2121"/>
    <w:basedOn w:val="a3"/>
    <w:uiPriority w:val="59"/>
    <w:rsid w:val="005A55F0"/>
    <w:pPr>
      <w:spacing w:after="0" w:line="240" w:lineRule="auto"/>
    </w:pPr>
    <w:rPr>
      <w:rFonts w:ascii="Calibri" w:eastAsia="Calibri" w:hAnsi="Calibri" w:cs="Times New Roman"/>
      <w:lang w:val="en-US"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1">
    <w:name w:val="Таблица простая 3121"/>
    <w:basedOn w:val="a3"/>
    <w:uiPriority w:val="99"/>
    <w:rsid w:val="005A55F0"/>
    <w:pPr>
      <w:spacing w:after="0" w:line="240" w:lineRule="auto"/>
    </w:pPr>
    <w:rPr>
      <w:rFonts w:ascii="Calibri" w:eastAsia="Calibri" w:hAnsi="Calibri" w:cs="Times New Roman"/>
      <w:lang w:val="en-US"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21">
    <w:name w:val="Таблица простая 4121"/>
    <w:basedOn w:val="a3"/>
    <w:uiPriority w:val="99"/>
    <w:rsid w:val="005A55F0"/>
    <w:pPr>
      <w:spacing w:after="0" w:line="240" w:lineRule="auto"/>
    </w:pPr>
    <w:rPr>
      <w:rFonts w:ascii="Calibri" w:eastAsia="Calibri" w:hAnsi="Calibri" w:cs="Times New Roman"/>
      <w:lang w:val="en-US"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21">
    <w:name w:val="Таблица простая 5121"/>
    <w:basedOn w:val="a3"/>
    <w:uiPriority w:val="99"/>
    <w:rsid w:val="005A55F0"/>
    <w:pPr>
      <w:spacing w:after="0" w:line="240" w:lineRule="auto"/>
    </w:pPr>
    <w:rPr>
      <w:rFonts w:ascii="Calibri" w:eastAsia="Calibri" w:hAnsi="Calibri" w:cs="Times New Roman"/>
      <w:lang w:val="en-US"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21">
    <w:name w:val="Таблица-сетка 1 светлая12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2121">
    <w:name w:val="Таблица-сетка 212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21">
    <w:name w:val="Таблица-сетка 312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21">
    <w:name w:val="Таблица-сетка 4121"/>
    <w:basedOn w:val="a3"/>
    <w:uiPriority w:val="5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21">
    <w:name w:val="Таблица-сетка 5 темная12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21">
    <w:name w:val="Таблица-сетка 6 цветная12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21">
    <w:name w:val="Таблица-сетка 7 цветная12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11210">
    <w:name w:val="Список-таблица 1 светлая121"/>
    <w:basedOn w:val="a3"/>
    <w:uiPriority w:val="99"/>
    <w:rsid w:val="005A55F0"/>
    <w:pPr>
      <w:spacing w:after="0" w:line="240" w:lineRule="auto"/>
    </w:pPr>
    <w:rPr>
      <w:rFonts w:ascii="Calibri" w:eastAsia="Calibri" w:hAnsi="Calibri" w:cs="Times New Roman"/>
      <w:lang w:val="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210">
    <w:name w:val="Список-таблица 212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210">
    <w:name w:val="Список-таблица 312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210">
    <w:name w:val="Список-таблица 412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210">
    <w:name w:val="Список-таблица 5 темная12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210">
    <w:name w:val="Список-таблица 6 цветная12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210">
    <w:name w:val="Список-таблица 7 цветная12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right w:val="single" w:sz="4" w:space="0" w:color="7F7F7F"/>
      </w:tblBorders>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TableGridLight11">
    <w:name w:val="Table Grid Light11"/>
    <w:basedOn w:val="a3"/>
    <w:uiPriority w:val="59"/>
    <w:rsid w:val="005A55F0"/>
    <w:pPr>
      <w:spacing w:after="0" w:line="240" w:lineRule="auto"/>
    </w:pPr>
    <w:rPr>
      <w:rFonts w:ascii="Calibri" w:eastAsia="Calibri" w:hAnsi="Calibri" w:cs="Times New Roman"/>
      <w:lang w:val="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30">
    <w:name w:val="Таблица простая 113"/>
    <w:basedOn w:val="a3"/>
    <w:uiPriority w:val="59"/>
    <w:rsid w:val="005A55F0"/>
    <w:pPr>
      <w:spacing w:after="0" w:line="240" w:lineRule="auto"/>
    </w:pPr>
    <w:rPr>
      <w:rFonts w:ascii="Calibri" w:eastAsia="Calibri" w:hAnsi="Calibri" w:cs="Times New Roman"/>
      <w:lang w:val="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30">
    <w:name w:val="Таблица простая 213"/>
    <w:basedOn w:val="a3"/>
    <w:uiPriority w:val="59"/>
    <w:rsid w:val="005A55F0"/>
    <w:pPr>
      <w:spacing w:after="0" w:line="240" w:lineRule="auto"/>
    </w:pPr>
    <w:rPr>
      <w:rFonts w:ascii="Calibri" w:eastAsia="Calibri" w:hAnsi="Calibri" w:cs="Times New Roman"/>
      <w:lang w:val="en-US"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0">
    <w:name w:val="Таблица простая 313"/>
    <w:basedOn w:val="a3"/>
    <w:uiPriority w:val="99"/>
    <w:rsid w:val="005A55F0"/>
    <w:pPr>
      <w:spacing w:after="0" w:line="240" w:lineRule="auto"/>
    </w:pPr>
    <w:rPr>
      <w:rFonts w:ascii="Calibri" w:eastAsia="Calibri" w:hAnsi="Calibri" w:cs="Times New Roman"/>
      <w:lang w:val="en-US"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3">
    <w:name w:val="Таблица простая 413"/>
    <w:basedOn w:val="a3"/>
    <w:uiPriority w:val="99"/>
    <w:rsid w:val="005A55F0"/>
    <w:pPr>
      <w:spacing w:after="0" w:line="240" w:lineRule="auto"/>
    </w:pPr>
    <w:rPr>
      <w:rFonts w:ascii="Calibri" w:eastAsia="Calibri" w:hAnsi="Calibri" w:cs="Times New Roman"/>
      <w:lang w:val="en-US"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3">
    <w:name w:val="Таблица простая 513"/>
    <w:basedOn w:val="a3"/>
    <w:uiPriority w:val="99"/>
    <w:rsid w:val="005A55F0"/>
    <w:pPr>
      <w:spacing w:after="0" w:line="240" w:lineRule="auto"/>
    </w:pPr>
    <w:rPr>
      <w:rFonts w:ascii="Calibri" w:eastAsia="Calibri" w:hAnsi="Calibri" w:cs="Times New Roman"/>
      <w:lang w:val="en-US"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3">
    <w:name w:val="Таблица-сетка 1 светлая13"/>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11">
    <w:name w:val="Grid Table 1 Light - Accent 1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4472C4"/>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472C4"/>
          <w:left w:val="single" w:sz="4" w:space="0" w:color="4472C4"/>
          <w:bottom w:val="single" w:sz="4" w:space="0" w:color="4472C4"/>
          <w:right w:val="single" w:sz="4" w:space="0" w:color="4472C4"/>
        </w:tcBorders>
      </w:tcPr>
    </w:tblStylePr>
  </w:style>
  <w:style w:type="table" w:customStyle="1" w:styleId="GridTable1Light-Accent211">
    <w:name w:val="Grid Table 1 Light - Accent 2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ED7D31"/>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ED7D31"/>
          <w:left w:val="single" w:sz="4" w:space="0" w:color="ED7D31"/>
          <w:bottom w:val="single" w:sz="4" w:space="0" w:color="ED7D31"/>
          <w:right w:val="single" w:sz="4" w:space="0" w:color="ED7D31"/>
        </w:tcBorders>
      </w:tcPr>
    </w:tblStylePr>
  </w:style>
  <w:style w:type="table" w:customStyle="1" w:styleId="GridTable1Light-Accent311">
    <w:name w:val="Grid Table 1 Light - Accent 3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A5A5A5"/>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A5A5A5"/>
          <w:left w:val="single" w:sz="4" w:space="0" w:color="A5A5A5"/>
          <w:bottom w:val="single" w:sz="4" w:space="0" w:color="A5A5A5"/>
          <w:right w:val="single" w:sz="4" w:space="0" w:color="A5A5A5"/>
        </w:tcBorders>
      </w:tcPr>
    </w:tblStylePr>
  </w:style>
  <w:style w:type="table" w:customStyle="1" w:styleId="GridTable1Light-Accent411">
    <w:name w:val="Grid Table 1 Light - Accent 4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C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FC000"/>
          <w:left w:val="single" w:sz="4" w:space="0" w:color="FFC000"/>
          <w:bottom w:val="single" w:sz="4" w:space="0" w:color="FFC000"/>
          <w:right w:val="single" w:sz="4" w:space="0" w:color="FFC000"/>
        </w:tcBorders>
      </w:tcPr>
    </w:tblStylePr>
  </w:style>
  <w:style w:type="table" w:customStyle="1" w:styleId="GridTable1Light-Accent511">
    <w:name w:val="Grid Table 1 Light - Accent 5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5B9BD5"/>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5B9BD5"/>
          <w:left w:val="single" w:sz="4" w:space="0" w:color="5B9BD5"/>
          <w:bottom w:val="single" w:sz="4" w:space="0" w:color="5B9BD5"/>
          <w:right w:val="single" w:sz="4" w:space="0" w:color="5B9BD5"/>
        </w:tcBorders>
      </w:tcPr>
    </w:tblStylePr>
  </w:style>
  <w:style w:type="table" w:customStyle="1" w:styleId="GridTable1Light-Accent611">
    <w:name w:val="Grid Table 1 Light - Accent 6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70AD47"/>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70AD47"/>
          <w:left w:val="single" w:sz="4" w:space="0" w:color="70AD47"/>
          <w:bottom w:val="single" w:sz="4" w:space="0" w:color="70AD47"/>
          <w:right w:val="single" w:sz="4" w:space="0" w:color="70AD47"/>
        </w:tcBorders>
      </w:tcPr>
    </w:tblStylePr>
  </w:style>
  <w:style w:type="table" w:customStyle="1" w:styleId="-213">
    <w:name w:val="Таблица-сетка 213"/>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2-Accent111">
    <w:name w:val="Grid Table 2 - Accent 1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0" w:space="0" w:color="auto"/>
          <w:left w:val="none" w:sz="0" w:space="0" w:color="auto"/>
          <w:bottom w:val="single" w:sz="12" w:space="0" w:color="4472C4"/>
          <w:right w:val="none" w:sz="0" w:space="0" w:color="auto"/>
        </w:tcBorders>
        <w:shd w:val="clear" w:color="auto" w:fill="auto"/>
      </w:tcPr>
    </w:tblStylePr>
    <w:tblStylePr w:type="lastRow">
      <w:rPr>
        <w:b/>
        <w:color w:val="404040"/>
      </w:rPr>
      <w:tblPr/>
      <w:tcPr>
        <w:tcBorders>
          <w:top w:val="single" w:sz="4" w:space="0" w:color="4472C4"/>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8E2F3"/>
      </w:tcPr>
    </w:tblStylePr>
    <w:tblStylePr w:type="band1Horz">
      <w:rPr>
        <w:color w:val="404040"/>
        <w:sz w:val="22"/>
        <w:szCs w:val="22"/>
      </w:rPr>
      <w:tblPr/>
      <w:tcPr>
        <w:shd w:val="clear" w:color="auto" w:fill="D8E2F3"/>
      </w:tcPr>
    </w:tblStylePr>
  </w:style>
  <w:style w:type="table" w:customStyle="1" w:styleId="GridTable2-Accent211">
    <w:name w:val="Grid Table 2 - Accent 2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0" w:space="0" w:color="auto"/>
          <w:left w:val="none" w:sz="0" w:space="0" w:color="auto"/>
          <w:bottom w:val="single" w:sz="12" w:space="0" w:color="ED7D31"/>
          <w:right w:val="none" w:sz="0" w:space="0" w:color="auto"/>
        </w:tcBorders>
        <w:shd w:val="clear" w:color="auto" w:fill="auto"/>
      </w:tcPr>
    </w:tblStylePr>
    <w:tblStylePr w:type="lastRow">
      <w:rPr>
        <w:b/>
        <w:color w:val="404040"/>
      </w:rPr>
      <w:tblPr/>
      <w:tcPr>
        <w:tcBorders>
          <w:top w:val="single" w:sz="4" w:space="0" w:color="ED7D31"/>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2-Accent311">
    <w:name w:val="Grid Table 2 - Accent 3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0" w:space="0" w:color="auto"/>
          <w:left w:val="none" w:sz="0" w:space="0" w:color="auto"/>
          <w:bottom w:val="single" w:sz="12" w:space="0" w:color="A5A5A5"/>
          <w:right w:val="none" w:sz="0" w:space="0" w:color="auto"/>
        </w:tcBorders>
        <w:shd w:val="clear" w:color="auto" w:fill="auto"/>
      </w:tcPr>
    </w:tblStylePr>
    <w:tblStylePr w:type="lastRow">
      <w:rPr>
        <w:b/>
        <w:color w:val="404040"/>
      </w:rPr>
      <w:tblPr/>
      <w:tcPr>
        <w:tcBorders>
          <w:top w:val="single" w:sz="4" w:space="0" w:color="A5A5A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2-Accent411">
    <w:name w:val="Grid Table 2 - Accent 4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0" w:space="0" w:color="auto"/>
          <w:left w:val="none" w:sz="0" w:space="0" w:color="auto"/>
          <w:bottom w:val="single" w:sz="12" w:space="0" w:color="FFC000"/>
          <w:right w:val="none" w:sz="0" w:space="0" w:color="auto"/>
        </w:tcBorders>
        <w:shd w:val="clear" w:color="auto" w:fill="auto"/>
      </w:tcPr>
    </w:tblStylePr>
    <w:tblStylePr w:type="lastRow">
      <w:rPr>
        <w:b/>
        <w:color w:val="404040"/>
      </w:rPr>
      <w:tblPr/>
      <w:tcPr>
        <w:tcBorders>
          <w:top w:val="single" w:sz="4" w:space="0" w:color="FFC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2-Accent511">
    <w:name w:val="Grid Table 2 - Accent 5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0" w:space="0" w:color="auto"/>
          <w:left w:val="none" w:sz="0" w:space="0" w:color="auto"/>
          <w:bottom w:val="single" w:sz="12" w:space="0" w:color="5B9BD5"/>
          <w:right w:val="none" w:sz="0" w:space="0" w:color="auto"/>
        </w:tcBorders>
        <w:shd w:val="clear" w:color="auto" w:fill="auto"/>
      </w:tcPr>
    </w:tblStylePr>
    <w:tblStylePr w:type="lastRow">
      <w:rPr>
        <w:b/>
        <w:color w:val="404040"/>
      </w:rPr>
      <w:tblPr/>
      <w:tcPr>
        <w:tcBorders>
          <w:top w:val="single" w:sz="4" w:space="0" w:color="5B9BD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2-Accent611">
    <w:name w:val="Grid Table 2 - Accent 6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0" w:space="0" w:color="auto"/>
          <w:left w:val="none" w:sz="0" w:space="0" w:color="auto"/>
          <w:bottom w:val="single" w:sz="12" w:space="0" w:color="70AD47"/>
          <w:right w:val="none" w:sz="0" w:space="0" w:color="auto"/>
        </w:tcBorders>
        <w:shd w:val="clear" w:color="auto" w:fill="auto"/>
      </w:tcPr>
    </w:tblStylePr>
    <w:tblStylePr w:type="lastRow">
      <w:rPr>
        <w:b/>
        <w:color w:val="404040"/>
      </w:rPr>
      <w:tblPr/>
      <w:tcPr>
        <w:tcBorders>
          <w:top w:val="single" w:sz="4" w:space="0" w:color="70AD47"/>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313">
    <w:name w:val="Таблица-сетка 313"/>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3-Accent111">
    <w:name w:val="Grid Table 3 - Accent 1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8E2F3"/>
      </w:tcPr>
    </w:tblStylePr>
    <w:tblStylePr w:type="band1Horz">
      <w:rPr>
        <w:color w:val="404040"/>
        <w:sz w:val="22"/>
        <w:szCs w:val="22"/>
      </w:rPr>
      <w:tblPr/>
      <w:tcPr>
        <w:shd w:val="clear" w:color="auto" w:fill="D8E2F3"/>
      </w:tcPr>
    </w:tblStylePr>
  </w:style>
  <w:style w:type="table" w:customStyle="1" w:styleId="GridTable3-Accent211">
    <w:name w:val="Grid Table 3 - Accent 2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3-Accent311">
    <w:name w:val="Grid Table 3 - Accent 3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3-Accent411">
    <w:name w:val="Grid Table 3 - Accent 4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3-Accent511">
    <w:name w:val="Grid Table 3 - Accent 5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3-Accent611">
    <w:name w:val="Grid Table 3 - Accent 6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413">
    <w:name w:val="Таблица-сетка 413"/>
    <w:basedOn w:val="a3"/>
    <w:uiPriority w:val="5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4-Accent111">
    <w:name w:val="Grid Table 4 - Accent 111"/>
    <w:basedOn w:val="a3"/>
    <w:uiPriority w:val="5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b/>
        <w:color w:val="FFFFFF"/>
        <w:sz w:val="22"/>
        <w:szCs w:val="22"/>
      </w:rPr>
      <w:tblPr/>
      <w:tcPr>
        <w:tcBorders>
          <w:top w:val="single" w:sz="4" w:space="0" w:color="4472C4"/>
          <w:left w:val="single" w:sz="4" w:space="0" w:color="4472C4"/>
          <w:bottom w:val="single" w:sz="4" w:space="0" w:color="4472C4"/>
          <w:right w:val="single" w:sz="4" w:space="0" w:color="4472C4"/>
        </w:tcBorders>
        <w:shd w:val="clear" w:color="auto" w:fill="537DC8"/>
      </w:tcPr>
    </w:tblStylePr>
    <w:tblStylePr w:type="lastRow">
      <w:rPr>
        <w:b/>
        <w:color w:val="404040"/>
      </w:rPr>
      <w:tblPr/>
      <w:tcPr>
        <w:tcBorders>
          <w:top w:val="single" w:sz="4" w:space="0" w:color="4472C4"/>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3F3"/>
      </w:tcPr>
    </w:tblStylePr>
    <w:tblStylePr w:type="band1Horz">
      <w:rPr>
        <w:color w:val="404040"/>
        <w:sz w:val="22"/>
        <w:szCs w:val="22"/>
      </w:rPr>
      <w:tblPr/>
      <w:tcPr>
        <w:shd w:val="clear" w:color="auto" w:fill="DAE3F3"/>
      </w:tcPr>
    </w:tblStylePr>
  </w:style>
  <w:style w:type="table" w:customStyle="1" w:styleId="GridTable4-Accent211">
    <w:name w:val="Grid Table 4 - Accent 211"/>
    <w:basedOn w:val="a3"/>
    <w:uiPriority w:val="5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b/>
        <w:color w:val="FFFFFF"/>
        <w:sz w:val="22"/>
        <w:szCs w:val="22"/>
      </w:rPr>
      <w:tblPr/>
      <w:tcPr>
        <w:tcBorders>
          <w:top w:val="single" w:sz="4" w:space="0" w:color="ED7D31"/>
          <w:left w:val="single" w:sz="4" w:space="0" w:color="ED7D31"/>
          <w:bottom w:val="single" w:sz="4" w:space="0" w:color="ED7D31"/>
          <w:right w:val="single" w:sz="4" w:space="0" w:color="ED7D31"/>
        </w:tcBorders>
        <w:shd w:val="clear" w:color="auto" w:fill="F4B184"/>
      </w:tcPr>
    </w:tblStylePr>
    <w:tblStylePr w:type="lastRow">
      <w:rPr>
        <w:b/>
        <w:color w:val="404040"/>
      </w:rPr>
      <w:tblPr/>
      <w:tcPr>
        <w:tcBorders>
          <w:top w:val="single" w:sz="4" w:space="0" w:color="ED7D31"/>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4-Accent311">
    <w:name w:val="Grid Table 4 - Accent 311"/>
    <w:basedOn w:val="a3"/>
    <w:uiPriority w:val="5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b/>
        <w:color w:val="FFFFFF"/>
        <w:sz w:val="22"/>
        <w:szCs w:val="22"/>
      </w:rPr>
      <w:tblPr/>
      <w:tcPr>
        <w:tcBorders>
          <w:top w:val="single" w:sz="4" w:space="0" w:color="A5A5A5"/>
          <w:left w:val="single" w:sz="4" w:space="0" w:color="A5A5A5"/>
          <w:bottom w:val="single" w:sz="4" w:space="0" w:color="A5A5A5"/>
          <w:right w:val="single" w:sz="4" w:space="0" w:color="A5A5A5"/>
        </w:tcBorders>
        <w:shd w:val="clear" w:color="auto"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4-Accent411">
    <w:name w:val="Grid Table 4 - Accent 411"/>
    <w:basedOn w:val="a3"/>
    <w:uiPriority w:val="5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b/>
        <w:color w:val="FFFFFF"/>
        <w:sz w:val="22"/>
        <w:szCs w:val="22"/>
      </w:rPr>
      <w:tblPr/>
      <w:tcPr>
        <w:tcBorders>
          <w:top w:val="single" w:sz="4" w:space="0" w:color="FFC000"/>
          <w:left w:val="single" w:sz="4" w:space="0" w:color="FFC000"/>
          <w:bottom w:val="single" w:sz="4" w:space="0" w:color="FFC000"/>
          <w:right w:val="single" w:sz="4" w:space="0" w:color="FFC000"/>
        </w:tcBorders>
        <w:shd w:val="clear" w:color="auto" w:fill="FFD865"/>
      </w:tcPr>
    </w:tblStylePr>
    <w:tblStylePr w:type="lastRow">
      <w:rPr>
        <w:b/>
        <w:color w:val="404040"/>
      </w:rPr>
      <w:tblPr/>
      <w:tcPr>
        <w:tcBorders>
          <w:top w:val="single" w:sz="4" w:space="0" w:color="FFC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4-Accent511">
    <w:name w:val="Grid Table 4 - Accent 511"/>
    <w:basedOn w:val="a3"/>
    <w:uiPriority w:val="5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b/>
        <w:color w:val="FFFFFF"/>
        <w:sz w:val="22"/>
        <w:szCs w:val="22"/>
      </w:rPr>
      <w:tblPr/>
      <w:tcPr>
        <w:tcBorders>
          <w:top w:val="single" w:sz="4" w:space="0" w:color="5B9BD5"/>
          <w:left w:val="single" w:sz="4" w:space="0" w:color="5B9BD5"/>
          <w:bottom w:val="single" w:sz="4" w:space="0" w:color="5B9BD5"/>
          <w:right w:val="single" w:sz="4" w:space="0" w:color="5B9BD5"/>
        </w:tcBorders>
        <w:shd w:val="clear" w:color="auto"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4-Accent611">
    <w:name w:val="Grid Table 4 - Accent 611"/>
    <w:basedOn w:val="a3"/>
    <w:uiPriority w:val="5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b/>
        <w:color w:val="FFFFFF"/>
        <w:sz w:val="22"/>
        <w:szCs w:val="22"/>
      </w:rPr>
      <w:tblPr/>
      <w:tcPr>
        <w:tcBorders>
          <w:top w:val="single" w:sz="4" w:space="0" w:color="70AD47"/>
          <w:left w:val="single" w:sz="4" w:space="0" w:color="70AD47"/>
          <w:bottom w:val="single" w:sz="4" w:space="0" w:color="70AD47"/>
          <w:right w:val="single" w:sz="4" w:space="0" w:color="70AD47"/>
        </w:tcBorders>
        <w:shd w:val="clear" w:color="auto"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513">
    <w:name w:val="Таблица-сетка 5 темная13"/>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11">
    <w:name w:val="Grid Table 5 Dark- Accent 1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4472C4"/>
      </w:tcPr>
    </w:tblStylePr>
    <w:tblStylePr w:type="lastRow">
      <w:rPr>
        <w:b/>
        <w:color w:val="FFFFFF"/>
        <w:sz w:val="22"/>
        <w:szCs w:val="22"/>
      </w:rPr>
      <w:tblPr/>
      <w:tcPr>
        <w:tcBorders>
          <w:top w:val="single" w:sz="4" w:space="0" w:color="FFFFFF"/>
        </w:tcBorders>
        <w:shd w:val="clear" w:color="auto" w:fill="4472C4"/>
      </w:tcPr>
    </w:tblStylePr>
    <w:tblStylePr w:type="firstCol">
      <w:rPr>
        <w:b/>
        <w:color w:val="FFFFFF"/>
        <w:sz w:val="22"/>
        <w:szCs w:val="22"/>
      </w:rPr>
      <w:tblPr/>
      <w:tcPr>
        <w:shd w:val="clear" w:color="auto" w:fill="4472C4"/>
      </w:tcPr>
    </w:tblStylePr>
    <w:tblStylePr w:type="lastCol">
      <w:rPr>
        <w:b/>
        <w:color w:val="FFFFFF"/>
        <w:sz w:val="22"/>
        <w:szCs w:val="22"/>
      </w:rPr>
      <w:tblPr/>
      <w:tcPr>
        <w:shd w:val="clear" w:color="auto" w:fill="4472C4"/>
      </w:tcPr>
    </w:tblStylePr>
    <w:tblStylePr w:type="band1Vert">
      <w:tblPr/>
      <w:tcPr>
        <w:shd w:val="clear" w:color="auto" w:fill="A9BEE4"/>
      </w:tcPr>
    </w:tblStylePr>
    <w:tblStylePr w:type="band1Horz">
      <w:tblPr/>
      <w:tcPr>
        <w:shd w:val="clear" w:color="auto" w:fill="A9BEE4"/>
      </w:tcPr>
    </w:tblStylePr>
  </w:style>
  <w:style w:type="table" w:customStyle="1" w:styleId="GridTable5Dark-Accent211">
    <w:name w:val="Grid Table 5 Dark - Accent 2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ED7D31"/>
      </w:tcPr>
    </w:tblStylePr>
    <w:tblStylePr w:type="lastRow">
      <w:rPr>
        <w:b/>
        <w:color w:val="FFFFFF"/>
        <w:sz w:val="22"/>
        <w:szCs w:val="22"/>
      </w:rPr>
      <w:tblPr/>
      <w:tcPr>
        <w:tcBorders>
          <w:top w:val="single" w:sz="4" w:space="0" w:color="FFFFFF"/>
        </w:tcBorders>
        <w:shd w:val="clear" w:color="auto" w:fill="ED7D31"/>
      </w:tcPr>
    </w:tblStylePr>
    <w:tblStylePr w:type="firstCol">
      <w:rPr>
        <w:b/>
        <w:color w:val="FFFFFF"/>
        <w:sz w:val="22"/>
        <w:szCs w:val="22"/>
      </w:rPr>
      <w:tblPr/>
      <w:tcPr>
        <w:shd w:val="clear" w:color="auto" w:fill="ED7D31"/>
      </w:tcPr>
    </w:tblStylePr>
    <w:tblStylePr w:type="lastCol">
      <w:rPr>
        <w:b/>
        <w:color w:val="FFFFFF"/>
        <w:sz w:val="22"/>
        <w:szCs w:val="22"/>
      </w:rPr>
      <w:tblPr/>
      <w:tcPr>
        <w:shd w:val="clear" w:color="auto" w:fill="ED7D31"/>
      </w:tcPr>
    </w:tblStylePr>
    <w:tblStylePr w:type="band1Vert">
      <w:tblPr/>
      <w:tcPr>
        <w:shd w:val="clear" w:color="auto" w:fill="F6C3A0"/>
      </w:tcPr>
    </w:tblStylePr>
    <w:tblStylePr w:type="band1Horz">
      <w:tblPr/>
      <w:tcPr>
        <w:shd w:val="clear" w:color="auto" w:fill="F6C3A0"/>
      </w:tcPr>
    </w:tblStylePr>
  </w:style>
  <w:style w:type="table" w:customStyle="1" w:styleId="GridTable5Dark-Accent311">
    <w:name w:val="Grid Table 5 Dark - Accent 3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A5A5A5"/>
      </w:tcPr>
    </w:tblStylePr>
    <w:tblStylePr w:type="lastRow">
      <w:rPr>
        <w:b/>
        <w:color w:val="FFFFFF"/>
        <w:sz w:val="22"/>
        <w:szCs w:val="22"/>
      </w:rPr>
      <w:tblPr/>
      <w:tcPr>
        <w:tcBorders>
          <w:top w:val="single" w:sz="4" w:space="0" w:color="FFFFFF"/>
        </w:tcBorders>
        <w:shd w:val="clear" w:color="auto" w:fill="A5A5A5"/>
      </w:tcPr>
    </w:tblStylePr>
    <w:tblStylePr w:type="firstCol">
      <w:rPr>
        <w:b/>
        <w:color w:val="FFFFFF"/>
        <w:sz w:val="22"/>
        <w:szCs w:val="22"/>
      </w:rPr>
      <w:tblPr/>
      <w:tcPr>
        <w:shd w:val="clear" w:color="auto" w:fill="A5A5A5"/>
      </w:tcPr>
    </w:tblStylePr>
    <w:tblStylePr w:type="lastCol">
      <w:rPr>
        <w:b/>
        <w:color w:val="FFFFFF"/>
        <w:sz w:val="22"/>
        <w:szCs w:val="22"/>
      </w:rPr>
      <w:tblPr/>
      <w:tcPr>
        <w:shd w:val="clear" w:color="auto" w:fill="A5A5A5"/>
      </w:tcPr>
    </w:tblStylePr>
    <w:tblStylePr w:type="band1Vert">
      <w:tblPr/>
      <w:tcPr>
        <w:shd w:val="clear" w:color="auto" w:fill="D5D5D5"/>
      </w:tcPr>
    </w:tblStylePr>
    <w:tblStylePr w:type="band1Horz">
      <w:tblPr/>
      <w:tcPr>
        <w:shd w:val="clear" w:color="auto" w:fill="D5D5D5"/>
      </w:tcPr>
    </w:tblStylePr>
  </w:style>
  <w:style w:type="table" w:customStyle="1" w:styleId="GridTable5Dark-Accent411">
    <w:name w:val="Grid Table 5 Dark- Accent 4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FFC000"/>
      </w:tcPr>
    </w:tblStylePr>
    <w:tblStylePr w:type="lastRow">
      <w:rPr>
        <w:b/>
        <w:color w:val="FFFFFF"/>
        <w:sz w:val="22"/>
        <w:szCs w:val="22"/>
      </w:rPr>
      <w:tblPr/>
      <w:tcPr>
        <w:tcBorders>
          <w:top w:val="single" w:sz="4" w:space="0" w:color="FFFFFF"/>
        </w:tcBorders>
        <w:shd w:val="clear" w:color="auto" w:fill="FFC000"/>
      </w:tcPr>
    </w:tblStylePr>
    <w:tblStylePr w:type="firstCol">
      <w:rPr>
        <w:b/>
        <w:color w:val="FFFFFF"/>
        <w:sz w:val="22"/>
        <w:szCs w:val="22"/>
      </w:rPr>
      <w:tblPr/>
      <w:tcPr>
        <w:shd w:val="clear" w:color="auto" w:fill="FFC000"/>
      </w:tcPr>
    </w:tblStylePr>
    <w:tblStylePr w:type="lastCol">
      <w:rPr>
        <w:b/>
        <w:color w:val="FFFFFF"/>
        <w:sz w:val="22"/>
        <w:szCs w:val="22"/>
      </w:rPr>
      <w:tblPr/>
      <w:tcPr>
        <w:shd w:val="clear" w:color="auto" w:fill="FFC000"/>
      </w:tcPr>
    </w:tblStylePr>
    <w:tblStylePr w:type="band1Vert">
      <w:tblPr/>
      <w:tcPr>
        <w:shd w:val="clear" w:color="auto" w:fill="FFE28A"/>
      </w:tcPr>
    </w:tblStylePr>
    <w:tblStylePr w:type="band1Horz">
      <w:tblPr/>
      <w:tcPr>
        <w:shd w:val="clear" w:color="auto" w:fill="FFE28A"/>
      </w:tcPr>
    </w:tblStylePr>
  </w:style>
  <w:style w:type="table" w:customStyle="1" w:styleId="GridTable5Dark-Accent511">
    <w:name w:val="Grid Table 5 Dark - Accent 5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5B9BD5"/>
      </w:tcPr>
    </w:tblStylePr>
    <w:tblStylePr w:type="lastRow">
      <w:rPr>
        <w:b/>
        <w:color w:val="FFFFFF"/>
        <w:sz w:val="22"/>
        <w:szCs w:val="22"/>
      </w:rPr>
      <w:tblPr/>
      <w:tcPr>
        <w:tcBorders>
          <w:top w:val="single" w:sz="4" w:space="0" w:color="FFFFFF"/>
        </w:tcBorders>
        <w:shd w:val="clear" w:color="auto" w:fill="5B9BD5"/>
      </w:tcPr>
    </w:tblStylePr>
    <w:tblStylePr w:type="firstCol">
      <w:rPr>
        <w:b/>
        <w:color w:val="FFFFFF"/>
        <w:sz w:val="22"/>
        <w:szCs w:val="22"/>
      </w:rPr>
      <w:tblPr/>
      <w:tcPr>
        <w:shd w:val="clear" w:color="auto" w:fill="5B9BD5"/>
      </w:tcPr>
    </w:tblStylePr>
    <w:tblStylePr w:type="lastCol">
      <w:rPr>
        <w:b/>
        <w:color w:val="FFFFFF"/>
        <w:sz w:val="22"/>
        <w:szCs w:val="22"/>
      </w:rPr>
      <w:tblPr/>
      <w:tcPr>
        <w:shd w:val="clear" w:color="auto" w:fill="5B9BD5"/>
      </w:tcPr>
    </w:tblStylePr>
    <w:tblStylePr w:type="band1Vert">
      <w:tblPr/>
      <w:tcPr>
        <w:shd w:val="clear" w:color="auto" w:fill="B3D0EB"/>
      </w:tcPr>
    </w:tblStylePr>
    <w:tblStylePr w:type="band1Horz">
      <w:tblPr/>
      <w:tcPr>
        <w:shd w:val="clear" w:color="auto" w:fill="B3D0EB"/>
      </w:tcPr>
    </w:tblStylePr>
  </w:style>
  <w:style w:type="table" w:customStyle="1" w:styleId="GridTable5Dark-Accent611">
    <w:name w:val="Grid Table 5 Dark - Accent 6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70AD47"/>
      </w:tcPr>
    </w:tblStylePr>
    <w:tblStylePr w:type="lastRow">
      <w:rPr>
        <w:b/>
        <w:color w:val="FFFFFF"/>
        <w:sz w:val="22"/>
        <w:szCs w:val="22"/>
      </w:rPr>
      <w:tblPr/>
      <w:tcPr>
        <w:tcBorders>
          <w:top w:val="single" w:sz="4" w:space="0" w:color="FFFFFF"/>
        </w:tcBorders>
        <w:shd w:val="clear" w:color="auto" w:fill="70AD47"/>
      </w:tcPr>
    </w:tblStylePr>
    <w:tblStylePr w:type="firstCol">
      <w:rPr>
        <w:b/>
        <w:color w:val="FFFFFF"/>
        <w:sz w:val="22"/>
        <w:szCs w:val="22"/>
      </w:rPr>
      <w:tblPr/>
      <w:tcPr>
        <w:shd w:val="clear" w:color="auto" w:fill="70AD47"/>
      </w:tcPr>
    </w:tblStylePr>
    <w:tblStylePr w:type="lastCol">
      <w:rPr>
        <w:b/>
        <w:color w:val="FFFFFF"/>
        <w:sz w:val="22"/>
        <w:szCs w:val="22"/>
      </w:rPr>
      <w:tblPr/>
      <w:tcPr>
        <w:shd w:val="clear" w:color="auto" w:fill="70AD47"/>
      </w:tcPr>
    </w:tblStylePr>
    <w:tblStylePr w:type="band1Vert">
      <w:tblPr/>
      <w:tcPr>
        <w:shd w:val="clear" w:color="auto" w:fill="BCDBA8"/>
      </w:tcPr>
    </w:tblStylePr>
    <w:tblStylePr w:type="band1Horz">
      <w:tblPr/>
      <w:tcPr>
        <w:shd w:val="clear" w:color="auto" w:fill="BCDBA8"/>
      </w:tcPr>
    </w:tblStylePr>
  </w:style>
  <w:style w:type="table" w:customStyle="1" w:styleId="-613">
    <w:name w:val="Таблица-сетка 6 цветная13"/>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GridTable6Colorful-Accent111">
    <w:name w:val="Grid Table 6 Colorful - Accent 1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Pr>
    <w:tblStylePr w:type="firstRow">
      <w:rPr>
        <w:b/>
        <w:color w:val="A0B7E1"/>
      </w:rPr>
      <w:tblPr/>
      <w:tcPr>
        <w:tcBorders>
          <w:bottom w:val="single" w:sz="12" w:space="0" w:color="4472C4"/>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auto" w:fill="D8E2F3"/>
      </w:tcPr>
    </w:tblStylePr>
    <w:tblStylePr w:type="band1Horz">
      <w:rPr>
        <w:color w:val="A0B7E1"/>
        <w:sz w:val="22"/>
        <w:szCs w:val="22"/>
      </w:rPr>
      <w:tblPr/>
      <w:tcPr>
        <w:shd w:val="clear" w:color="auto" w:fill="D8E2F3"/>
      </w:tcPr>
    </w:tblStylePr>
    <w:tblStylePr w:type="band2Horz">
      <w:rPr>
        <w:color w:val="A0B7E1"/>
        <w:sz w:val="22"/>
        <w:szCs w:val="22"/>
      </w:rPr>
    </w:tblStylePr>
  </w:style>
  <w:style w:type="table" w:customStyle="1" w:styleId="GridTable6Colorful-Accent211">
    <w:name w:val="Grid Table 6 Colorful - Accent 2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ED7D31"/>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auto" w:fill="FBE5D6"/>
      </w:tcPr>
    </w:tblStylePr>
    <w:tblStylePr w:type="band1Horz">
      <w:rPr>
        <w:color w:val="F4B184"/>
        <w:sz w:val="22"/>
        <w:szCs w:val="22"/>
      </w:rPr>
      <w:tblPr/>
      <w:tcPr>
        <w:shd w:val="clear" w:color="auto" w:fill="FBE5D6"/>
      </w:tcPr>
    </w:tblStylePr>
    <w:tblStylePr w:type="band2Horz">
      <w:rPr>
        <w:color w:val="F4B184"/>
        <w:sz w:val="22"/>
        <w:szCs w:val="22"/>
      </w:rPr>
    </w:tblStylePr>
  </w:style>
  <w:style w:type="table" w:customStyle="1" w:styleId="GridTable6Colorful-Accent311">
    <w:name w:val="Grid Table 6 Colorful - Accent 3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auto" w:fill="ECECEC"/>
      </w:tcPr>
    </w:tblStylePr>
    <w:tblStylePr w:type="band1Horz">
      <w:rPr>
        <w:color w:val="A5A5A5"/>
        <w:sz w:val="22"/>
        <w:szCs w:val="22"/>
      </w:rPr>
      <w:tblPr/>
      <w:tcPr>
        <w:shd w:val="clear" w:color="auto" w:fill="ECECEC"/>
      </w:tcPr>
    </w:tblStylePr>
    <w:tblStylePr w:type="band2Horz">
      <w:rPr>
        <w:color w:val="A5A5A5"/>
        <w:sz w:val="22"/>
        <w:szCs w:val="22"/>
      </w:rPr>
    </w:tblStylePr>
  </w:style>
  <w:style w:type="table" w:customStyle="1" w:styleId="GridTable6Colorful-Accent411">
    <w:name w:val="Grid Table 6 Colorful - Accent 4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C000"/>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auto" w:fill="FFF2CB"/>
      </w:tcPr>
    </w:tblStylePr>
    <w:tblStylePr w:type="band1Horz">
      <w:rPr>
        <w:color w:val="FFD865"/>
        <w:sz w:val="22"/>
        <w:szCs w:val="22"/>
      </w:rPr>
      <w:tblPr/>
      <w:tcPr>
        <w:shd w:val="clear" w:color="auto" w:fill="FFF2CB"/>
      </w:tcPr>
    </w:tblStylePr>
    <w:tblStylePr w:type="band2Horz">
      <w:rPr>
        <w:color w:val="FFD865"/>
        <w:sz w:val="22"/>
        <w:szCs w:val="22"/>
      </w:rPr>
    </w:tblStylePr>
  </w:style>
  <w:style w:type="table" w:customStyle="1" w:styleId="GridTable6Colorful-Accent511">
    <w:name w:val="Grid Table 6 Colorful - Accent 5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DDEAF6"/>
      </w:tcPr>
    </w:tblStylePr>
    <w:tblStylePr w:type="band1Horz">
      <w:rPr>
        <w:color w:val="245A8D"/>
        <w:sz w:val="22"/>
        <w:szCs w:val="22"/>
      </w:rPr>
      <w:tblPr/>
      <w:tcPr>
        <w:shd w:val="clear" w:color="auto" w:fill="DDEAF6"/>
      </w:tcPr>
    </w:tblStylePr>
    <w:tblStylePr w:type="band2Horz">
      <w:rPr>
        <w:color w:val="245A8D"/>
        <w:sz w:val="22"/>
        <w:szCs w:val="22"/>
      </w:rPr>
    </w:tblStylePr>
  </w:style>
  <w:style w:type="table" w:customStyle="1" w:styleId="GridTable6Colorful-Accent611">
    <w:name w:val="Grid Table 6 Colorful - Accent 6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E1EFD8"/>
      </w:tcPr>
    </w:tblStylePr>
    <w:tblStylePr w:type="band1Horz">
      <w:rPr>
        <w:color w:val="245A8D"/>
        <w:sz w:val="22"/>
        <w:szCs w:val="22"/>
      </w:rPr>
      <w:tblPr/>
      <w:tcPr>
        <w:shd w:val="clear" w:color="auto" w:fill="E1EFD8"/>
      </w:tcPr>
    </w:tblStylePr>
    <w:tblStylePr w:type="band2Horz">
      <w:rPr>
        <w:color w:val="245A8D"/>
        <w:sz w:val="22"/>
        <w:szCs w:val="22"/>
      </w:rPr>
    </w:tblStylePr>
  </w:style>
  <w:style w:type="table" w:customStyle="1" w:styleId="-713">
    <w:name w:val="Таблица-сетка 7 цветная13"/>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GridTable7Colorful-Accent111">
    <w:name w:val="Grid Table 7 Colorful - Accent 1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bottom w:val="single" w:sz="4" w:space="0" w:color="A0B7E1"/>
        <w:right w:val="single" w:sz="4" w:space="0" w:color="A0B7E1"/>
        <w:insideH w:val="single" w:sz="4" w:space="0" w:color="A0B7E1"/>
        <w:insideV w:val="single" w:sz="4" w:space="0" w:color="A0B7E1"/>
      </w:tblBorders>
    </w:tblPr>
    <w:tblStylePr w:type="firstRow">
      <w:rPr>
        <w:b/>
        <w:color w:val="A0B7E1"/>
        <w:sz w:val="22"/>
        <w:szCs w:val="22"/>
      </w:rPr>
      <w:tblPr/>
      <w:tcPr>
        <w:tcBorders>
          <w:top w:val="none" w:sz="0" w:space="0" w:color="auto"/>
          <w:left w:val="none" w:sz="0" w:space="0" w:color="auto"/>
          <w:bottom w:val="single" w:sz="4" w:space="0" w:color="4472C4"/>
          <w:right w:val="none" w:sz="0" w:space="0" w:color="auto"/>
        </w:tcBorders>
        <w:shd w:val="clear" w:color="auto" w:fill="FFFFFF"/>
      </w:tcPr>
    </w:tblStylePr>
    <w:tblStylePr w:type="lastRow">
      <w:rPr>
        <w:b/>
        <w:color w:val="A0B7E1"/>
        <w:sz w:val="22"/>
        <w:szCs w:val="22"/>
      </w:rPr>
      <w:tblPr/>
      <w:tcPr>
        <w:tcBorders>
          <w:top w:val="single" w:sz="4" w:space="0" w:color="4472C4"/>
          <w:left w:val="none" w:sz="0" w:space="0" w:color="auto"/>
          <w:bottom w:val="none" w:sz="0" w:space="0" w:color="auto"/>
          <w:right w:val="none" w:sz="0" w:space="0" w:color="auto"/>
        </w:tcBorders>
        <w:shd w:val="clear" w:color="auto" w:fill="FFFFFF"/>
      </w:tcPr>
    </w:tblStylePr>
    <w:tblStylePr w:type="firstCol">
      <w:pPr>
        <w:jc w:val="right"/>
      </w:pPr>
      <w:rPr>
        <w:i/>
        <w:color w:val="A0B7E1"/>
        <w:sz w:val="22"/>
        <w:szCs w:val="22"/>
      </w:rPr>
      <w:tblPr/>
      <w:tcPr>
        <w:tcBorders>
          <w:top w:val="none" w:sz="0" w:space="0" w:color="auto"/>
          <w:left w:val="none" w:sz="0" w:space="0" w:color="auto"/>
          <w:bottom w:val="none" w:sz="0" w:space="0" w:color="auto"/>
          <w:right w:val="single" w:sz="4" w:space="0" w:color="4472C4"/>
        </w:tcBorders>
        <w:shd w:val="clear" w:color="auto" w:fill="auto"/>
      </w:tcPr>
    </w:tblStylePr>
    <w:tblStylePr w:type="lastCol">
      <w:rPr>
        <w:i/>
        <w:color w:val="A0B7E1"/>
        <w:sz w:val="22"/>
        <w:szCs w:val="22"/>
      </w:rPr>
      <w:tblPr/>
      <w:tcPr>
        <w:tcBorders>
          <w:top w:val="none" w:sz="0" w:space="0" w:color="auto"/>
          <w:left w:val="single" w:sz="4" w:space="0" w:color="4472C4"/>
          <w:bottom w:val="none" w:sz="0" w:space="0" w:color="auto"/>
          <w:right w:val="none" w:sz="0" w:space="0" w:color="auto"/>
        </w:tcBorders>
        <w:shd w:val="clear" w:color="auto" w:fill="auto"/>
      </w:tcPr>
    </w:tblStylePr>
    <w:tblStylePr w:type="band1Vert">
      <w:tblPr/>
      <w:tcPr>
        <w:shd w:val="clear" w:color="auto" w:fill="D8E2F3"/>
      </w:tcPr>
    </w:tblStylePr>
    <w:tblStylePr w:type="band1Horz">
      <w:rPr>
        <w:color w:val="A0B7E1"/>
        <w:sz w:val="22"/>
        <w:szCs w:val="22"/>
      </w:rPr>
      <w:tblPr/>
      <w:tcPr>
        <w:shd w:val="clear" w:color="auto" w:fill="D8E2F3"/>
      </w:tcPr>
    </w:tblStylePr>
    <w:tblStylePr w:type="band2Horz">
      <w:rPr>
        <w:color w:val="A0B7E1"/>
        <w:sz w:val="22"/>
        <w:szCs w:val="22"/>
      </w:rPr>
    </w:tblStylePr>
  </w:style>
  <w:style w:type="table" w:customStyle="1" w:styleId="GridTable7Colorful-Accent211">
    <w:name w:val="Grid Table 7 Colorful - Accent 2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b/>
        <w:color w:val="F4B184"/>
        <w:sz w:val="22"/>
        <w:szCs w:val="22"/>
      </w:rPr>
      <w:tblPr/>
      <w:tcPr>
        <w:tcBorders>
          <w:top w:val="none" w:sz="0" w:space="0" w:color="auto"/>
          <w:left w:val="none" w:sz="0" w:space="0" w:color="auto"/>
          <w:bottom w:val="single" w:sz="4" w:space="0" w:color="ED7D31"/>
          <w:right w:val="none" w:sz="0" w:space="0" w:color="auto"/>
        </w:tcBorders>
        <w:shd w:val="clear" w:color="auto" w:fill="FFFFFF"/>
      </w:tcPr>
    </w:tblStylePr>
    <w:tblStylePr w:type="lastRow">
      <w:rPr>
        <w:b/>
        <w:color w:val="F4B184"/>
        <w:sz w:val="22"/>
        <w:szCs w:val="22"/>
      </w:rPr>
      <w:tblPr/>
      <w:tcPr>
        <w:tcBorders>
          <w:top w:val="single" w:sz="4" w:space="0" w:color="ED7D31"/>
          <w:left w:val="none" w:sz="0" w:space="0" w:color="auto"/>
          <w:bottom w:val="none" w:sz="0" w:space="0" w:color="auto"/>
          <w:right w:val="none" w:sz="0" w:space="0" w:color="auto"/>
        </w:tcBorders>
        <w:shd w:val="clear" w:color="auto" w:fill="FFFFFF"/>
      </w:tcPr>
    </w:tblStylePr>
    <w:tblStylePr w:type="firstCol">
      <w:pPr>
        <w:jc w:val="right"/>
      </w:pPr>
      <w:rPr>
        <w:i/>
        <w:color w:val="F4B184"/>
        <w:sz w:val="22"/>
        <w:szCs w:val="22"/>
      </w:rPr>
      <w:tblPr/>
      <w:tcPr>
        <w:tcBorders>
          <w:top w:val="none" w:sz="0" w:space="0" w:color="auto"/>
          <w:left w:val="none" w:sz="0" w:space="0" w:color="auto"/>
          <w:bottom w:val="none" w:sz="0" w:space="0" w:color="auto"/>
          <w:right w:val="single" w:sz="4" w:space="0" w:color="ED7D31"/>
        </w:tcBorders>
        <w:shd w:val="clear" w:color="auto" w:fill="auto"/>
      </w:tcPr>
    </w:tblStylePr>
    <w:tblStylePr w:type="lastCol">
      <w:rPr>
        <w:i/>
        <w:color w:val="F4B184"/>
        <w:sz w:val="22"/>
        <w:szCs w:val="22"/>
      </w:rPr>
      <w:tblPr/>
      <w:tcPr>
        <w:tcBorders>
          <w:top w:val="none" w:sz="0" w:space="0" w:color="auto"/>
          <w:left w:val="single" w:sz="4" w:space="0" w:color="ED7D31"/>
          <w:bottom w:val="none" w:sz="0" w:space="0" w:color="auto"/>
          <w:right w:val="none" w:sz="0" w:space="0" w:color="auto"/>
        </w:tcBorders>
        <w:shd w:val="clear" w:color="auto" w:fill="auto"/>
      </w:tcPr>
    </w:tblStylePr>
    <w:tblStylePr w:type="band1Vert">
      <w:tblPr/>
      <w:tcPr>
        <w:shd w:val="clear" w:color="auto" w:fill="FBE5D6"/>
      </w:tcPr>
    </w:tblStylePr>
    <w:tblStylePr w:type="band1Horz">
      <w:rPr>
        <w:color w:val="F4B184"/>
        <w:sz w:val="22"/>
        <w:szCs w:val="22"/>
      </w:rPr>
      <w:tblPr/>
      <w:tcPr>
        <w:shd w:val="clear" w:color="auto" w:fill="FBE5D6"/>
      </w:tcPr>
    </w:tblStylePr>
    <w:tblStylePr w:type="band2Horz">
      <w:rPr>
        <w:color w:val="F4B184"/>
        <w:sz w:val="22"/>
        <w:szCs w:val="22"/>
      </w:rPr>
    </w:tblStylePr>
  </w:style>
  <w:style w:type="table" w:customStyle="1" w:styleId="GridTable7Colorful-Accent311">
    <w:name w:val="Grid Table 7 Colorful - Accent 3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b/>
        <w:color w:val="A5A5A5"/>
        <w:sz w:val="22"/>
        <w:szCs w:val="22"/>
      </w:rPr>
      <w:tblPr/>
      <w:tcPr>
        <w:tcBorders>
          <w:top w:val="none" w:sz="0" w:space="0" w:color="auto"/>
          <w:left w:val="none" w:sz="0" w:space="0" w:color="auto"/>
          <w:bottom w:val="single" w:sz="4" w:space="0" w:color="A5A5A5"/>
          <w:right w:val="none" w:sz="0" w:space="0" w:color="auto"/>
        </w:tcBorders>
        <w:shd w:val="clear" w:color="auto" w:fill="FFFFFF"/>
      </w:tcPr>
    </w:tblStylePr>
    <w:tblStylePr w:type="lastRow">
      <w:rPr>
        <w:b/>
        <w:color w:val="A5A5A5"/>
        <w:sz w:val="22"/>
        <w:szCs w:val="22"/>
      </w:rPr>
      <w:tblPr/>
      <w:tcPr>
        <w:tcBorders>
          <w:top w:val="single" w:sz="4" w:space="0" w:color="A5A5A5"/>
          <w:left w:val="none" w:sz="0" w:space="0" w:color="auto"/>
          <w:bottom w:val="none" w:sz="0" w:space="0" w:color="auto"/>
          <w:right w:val="none" w:sz="0" w:space="0" w:color="auto"/>
        </w:tcBorders>
        <w:shd w:val="clear" w:color="auto" w:fill="FFFFFF"/>
      </w:tcPr>
    </w:tblStylePr>
    <w:tblStylePr w:type="firstCol">
      <w:pPr>
        <w:jc w:val="right"/>
      </w:pPr>
      <w:rPr>
        <w:i/>
        <w:color w:val="A5A5A5"/>
        <w:sz w:val="22"/>
        <w:szCs w:val="22"/>
      </w:rPr>
      <w:tblPr/>
      <w:tcPr>
        <w:tcBorders>
          <w:top w:val="none" w:sz="0" w:space="0" w:color="auto"/>
          <w:left w:val="none" w:sz="0" w:space="0" w:color="auto"/>
          <w:bottom w:val="none" w:sz="0" w:space="0" w:color="auto"/>
          <w:right w:val="single" w:sz="4" w:space="0" w:color="A5A5A5"/>
        </w:tcBorders>
        <w:shd w:val="clear" w:color="auto" w:fill="auto"/>
      </w:tcPr>
    </w:tblStylePr>
    <w:tblStylePr w:type="lastCol">
      <w:rPr>
        <w:i/>
        <w:color w:val="A5A5A5"/>
        <w:sz w:val="22"/>
        <w:szCs w:val="22"/>
      </w:rPr>
      <w:tblPr/>
      <w:tcPr>
        <w:tcBorders>
          <w:top w:val="none" w:sz="0" w:space="0" w:color="auto"/>
          <w:left w:val="single" w:sz="4" w:space="0" w:color="A5A5A5"/>
          <w:bottom w:val="none" w:sz="0" w:space="0" w:color="auto"/>
          <w:right w:val="none" w:sz="0" w:space="0" w:color="auto"/>
        </w:tcBorders>
        <w:shd w:val="clear" w:color="auto" w:fill="auto"/>
      </w:tcPr>
    </w:tblStylePr>
    <w:tblStylePr w:type="band1Vert">
      <w:tblPr/>
      <w:tcPr>
        <w:shd w:val="clear" w:color="auto" w:fill="ECECEC"/>
      </w:tcPr>
    </w:tblStylePr>
    <w:tblStylePr w:type="band1Horz">
      <w:rPr>
        <w:color w:val="A5A5A5"/>
        <w:sz w:val="22"/>
        <w:szCs w:val="22"/>
      </w:rPr>
      <w:tblPr/>
      <w:tcPr>
        <w:shd w:val="clear" w:color="auto" w:fill="ECECEC"/>
      </w:tcPr>
    </w:tblStylePr>
    <w:tblStylePr w:type="band2Horz">
      <w:rPr>
        <w:color w:val="A5A5A5"/>
        <w:sz w:val="22"/>
        <w:szCs w:val="22"/>
      </w:rPr>
    </w:tblStylePr>
  </w:style>
  <w:style w:type="table" w:customStyle="1" w:styleId="GridTable7Colorful-Accent411">
    <w:name w:val="Grid Table 7 Colorful - Accent 4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b/>
        <w:color w:val="FFD865"/>
        <w:sz w:val="22"/>
        <w:szCs w:val="22"/>
      </w:rPr>
      <w:tblPr/>
      <w:tcPr>
        <w:tcBorders>
          <w:top w:val="none" w:sz="0" w:space="0" w:color="auto"/>
          <w:left w:val="none" w:sz="0" w:space="0" w:color="auto"/>
          <w:bottom w:val="single" w:sz="4" w:space="0" w:color="FFC000"/>
          <w:right w:val="none" w:sz="0" w:space="0" w:color="auto"/>
        </w:tcBorders>
        <w:shd w:val="clear" w:color="auto" w:fill="FFFFFF"/>
      </w:tcPr>
    </w:tblStylePr>
    <w:tblStylePr w:type="lastRow">
      <w:rPr>
        <w:b/>
        <w:color w:val="FFD865"/>
        <w:sz w:val="22"/>
        <w:szCs w:val="22"/>
      </w:rPr>
      <w:tblPr/>
      <w:tcPr>
        <w:tcBorders>
          <w:top w:val="single" w:sz="4" w:space="0" w:color="FFC000"/>
          <w:left w:val="none" w:sz="0" w:space="0" w:color="auto"/>
          <w:bottom w:val="none" w:sz="0" w:space="0" w:color="auto"/>
          <w:right w:val="none" w:sz="0" w:space="0" w:color="auto"/>
        </w:tcBorders>
        <w:shd w:val="clear" w:color="auto" w:fill="FFFFFF"/>
      </w:tcPr>
    </w:tblStylePr>
    <w:tblStylePr w:type="firstCol">
      <w:pPr>
        <w:jc w:val="right"/>
      </w:pPr>
      <w:rPr>
        <w:i/>
        <w:color w:val="FFD865"/>
        <w:sz w:val="22"/>
        <w:szCs w:val="22"/>
      </w:rPr>
      <w:tblPr/>
      <w:tcPr>
        <w:tcBorders>
          <w:top w:val="none" w:sz="0" w:space="0" w:color="auto"/>
          <w:left w:val="none" w:sz="0" w:space="0" w:color="auto"/>
          <w:bottom w:val="none" w:sz="0" w:space="0" w:color="auto"/>
          <w:right w:val="single" w:sz="4" w:space="0" w:color="FFC000"/>
        </w:tcBorders>
        <w:shd w:val="clear" w:color="auto" w:fill="auto"/>
      </w:tcPr>
    </w:tblStylePr>
    <w:tblStylePr w:type="lastCol">
      <w:rPr>
        <w:i/>
        <w:color w:val="FFD865"/>
        <w:sz w:val="22"/>
        <w:szCs w:val="22"/>
      </w:rPr>
      <w:tblPr/>
      <w:tcPr>
        <w:tcBorders>
          <w:top w:val="none" w:sz="0" w:space="0" w:color="auto"/>
          <w:left w:val="single" w:sz="4" w:space="0" w:color="FFC000"/>
          <w:bottom w:val="none" w:sz="0" w:space="0" w:color="auto"/>
          <w:right w:val="none" w:sz="0" w:space="0" w:color="auto"/>
        </w:tcBorders>
        <w:shd w:val="clear" w:color="auto" w:fill="auto"/>
      </w:tcPr>
    </w:tblStylePr>
    <w:tblStylePr w:type="band1Vert">
      <w:tblPr/>
      <w:tcPr>
        <w:shd w:val="clear" w:color="auto" w:fill="FFF2CB"/>
      </w:tcPr>
    </w:tblStylePr>
    <w:tblStylePr w:type="band1Horz">
      <w:rPr>
        <w:color w:val="FFD865"/>
        <w:sz w:val="22"/>
        <w:szCs w:val="22"/>
      </w:rPr>
      <w:tblPr/>
      <w:tcPr>
        <w:shd w:val="clear" w:color="auto" w:fill="FFF2CB"/>
      </w:tcPr>
    </w:tblStylePr>
    <w:tblStylePr w:type="band2Horz">
      <w:rPr>
        <w:color w:val="FFD865"/>
        <w:sz w:val="22"/>
        <w:szCs w:val="22"/>
      </w:rPr>
    </w:tblStylePr>
  </w:style>
  <w:style w:type="table" w:customStyle="1" w:styleId="GridTable7Colorful-Accent511">
    <w:name w:val="Grid Table 7 Colorful - Accent 5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bottom w:val="single" w:sz="4" w:space="0" w:color="A2C6E7"/>
        <w:right w:val="single" w:sz="4" w:space="0" w:color="A2C6E7"/>
        <w:insideH w:val="single" w:sz="4" w:space="0" w:color="A2C6E7"/>
        <w:insideV w:val="single" w:sz="4" w:space="0" w:color="A2C6E7"/>
      </w:tblBorders>
    </w:tblPr>
    <w:tblStylePr w:type="firstRow">
      <w:rPr>
        <w:b/>
        <w:color w:val="245A8D"/>
        <w:sz w:val="22"/>
        <w:szCs w:val="22"/>
      </w:rPr>
      <w:tblPr/>
      <w:tcPr>
        <w:tcBorders>
          <w:top w:val="none" w:sz="0" w:space="0" w:color="auto"/>
          <w:left w:val="none" w:sz="0" w:space="0" w:color="auto"/>
          <w:bottom w:val="single" w:sz="4" w:space="0" w:color="5B9BD5"/>
          <w:right w:val="none" w:sz="0" w:space="0" w:color="auto"/>
        </w:tcBorders>
        <w:shd w:val="clear" w:color="auto" w:fill="FFFFFF"/>
      </w:tcPr>
    </w:tblStylePr>
    <w:tblStylePr w:type="lastRow">
      <w:rPr>
        <w:b/>
        <w:color w:val="245A8D"/>
        <w:sz w:val="22"/>
        <w:szCs w:val="22"/>
      </w:rPr>
      <w:tblPr/>
      <w:tcPr>
        <w:tcBorders>
          <w:top w:val="single" w:sz="4" w:space="0" w:color="5B9BD5"/>
          <w:left w:val="none" w:sz="0" w:space="0" w:color="auto"/>
          <w:bottom w:val="none" w:sz="0" w:space="0" w:color="auto"/>
          <w:right w:val="none" w:sz="0" w:space="0" w:color="auto"/>
        </w:tcBorders>
        <w:shd w:val="clear" w:color="auto" w:fill="FFFFFF"/>
      </w:tcPr>
    </w:tblStylePr>
    <w:tblStylePr w:type="firstCol">
      <w:pPr>
        <w:jc w:val="right"/>
      </w:pPr>
      <w:rPr>
        <w:i/>
        <w:color w:val="245A8D"/>
        <w:sz w:val="22"/>
        <w:szCs w:val="22"/>
      </w:rPr>
      <w:tblPr/>
      <w:tcPr>
        <w:tcBorders>
          <w:top w:val="none" w:sz="0" w:space="0" w:color="auto"/>
          <w:left w:val="none" w:sz="0" w:space="0" w:color="auto"/>
          <w:bottom w:val="none" w:sz="0" w:space="0" w:color="auto"/>
          <w:right w:val="single" w:sz="4" w:space="0" w:color="5B9BD5"/>
        </w:tcBorders>
        <w:shd w:val="clear" w:color="auto" w:fill="auto"/>
      </w:tcPr>
    </w:tblStylePr>
    <w:tblStylePr w:type="lastCol">
      <w:rPr>
        <w:i/>
        <w:color w:val="245A8D"/>
        <w:sz w:val="22"/>
        <w:szCs w:val="22"/>
      </w:rPr>
      <w:tblPr/>
      <w:tcPr>
        <w:tcBorders>
          <w:top w:val="none" w:sz="0" w:space="0" w:color="auto"/>
          <w:left w:val="single" w:sz="4" w:space="0" w:color="5B9BD5"/>
          <w:bottom w:val="none" w:sz="0" w:space="0" w:color="auto"/>
          <w:right w:val="none" w:sz="0" w:space="0" w:color="auto"/>
        </w:tcBorders>
        <w:shd w:val="clear" w:color="auto" w:fill="auto"/>
      </w:tcPr>
    </w:tblStylePr>
    <w:tblStylePr w:type="band1Vert">
      <w:tblPr/>
      <w:tcPr>
        <w:shd w:val="clear" w:color="auto" w:fill="DDEAF6"/>
      </w:tcPr>
    </w:tblStylePr>
    <w:tblStylePr w:type="band1Horz">
      <w:rPr>
        <w:color w:val="245A8D"/>
        <w:sz w:val="22"/>
        <w:szCs w:val="22"/>
      </w:rPr>
      <w:tblPr/>
      <w:tcPr>
        <w:shd w:val="clear" w:color="auto" w:fill="DDEAF6"/>
      </w:tcPr>
    </w:tblStylePr>
    <w:tblStylePr w:type="band2Horz">
      <w:rPr>
        <w:color w:val="245A8D"/>
        <w:sz w:val="22"/>
        <w:szCs w:val="22"/>
      </w:rPr>
    </w:tblStylePr>
  </w:style>
  <w:style w:type="table" w:customStyle="1" w:styleId="GridTable7Colorful-Accent611">
    <w:name w:val="Grid Table 7 Colorful - Accent 6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b/>
        <w:color w:val="416429"/>
        <w:sz w:val="22"/>
        <w:szCs w:val="22"/>
      </w:rPr>
      <w:tblPr/>
      <w:tcPr>
        <w:tcBorders>
          <w:top w:val="none" w:sz="0" w:space="0" w:color="auto"/>
          <w:left w:val="none" w:sz="0" w:space="0" w:color="auto"/>
          <w:bottom w:val="single" w:sz="4" w:space="0" w:color="70AD47"/>
          <w:right w:val="none" w:sz="0" w:space="0" w:color="auto"/>
        </w:tcBorders>
        <w:shd w:val="clear" w:color="auto" w:fill="FFFFFF"/>
      </w:tcPr>
    </w:tblStylePr>
    <w:tblStylePr w:type="lastRow">
      <w:rPr>
        <w:b/>
        <w:color w:val="416429"/>
        <w:sz w:val="22"/>
        <w:szCs w:val="22"/>
      </w:rPr>
      <w:tblPr/>
      <w:tcPr>
        <w:tcBorders>
          <w:top w:val="single" w:sz="4" w:space="0" w:color="70AD47"/>
          <w:left w:val="none" w:sz="0" w:space="0" w:color="auto"/>
          <w:bottom w:val="none" w:sz="0" w:space="0" w:color="auto"/>
          <w:right w:val="none" w:sz="0" w:space="0" w:color="auto"/>
        </w:tcBorders>
        <w:shd w:val="clear" w:color="auto" w:fill="FFFFFF"/>
      </w:tcPr>
    </w:tblStylePr>
    <w:tblStylePr w:type="firstCol">
      <w:pPr>
        <w:jc w:val="right"/>
      </w:pPr>
      <w:rPr>
        <w:i/>
        <w:color w:val="416429"/>
        <w:sz w:val="22"/>
        <w:szCs w:val="22"/>
      </w:rPr>
      <w:tblPr/>
      <w:tcPr>
        <w:tcBorders>
          <w:top w:val="none" w:sz="0" w:space="0" w:color="auto"/>
          <w:left w:val="none" w:sz="0" w:space="0" w:color="auto"/>
          <w:bottom w:val="none" w:sz="0" w:space="0" w:color="auto"/>
          <w:right w:val="single" w:sz="4" w:space="0" w:color="70AD47"/>
        </w:tcBorders>
        <w:shd w:val="clear" w:color="auto" w:fill="auto"/>
      </w:tcPr>
    </w:tblStylePr>
    <w:tblStylePr w:type="lastCol">
      <w:rPr>
        <w:i/>
        <w:color w:val="416429"/>
        <w:sz w:val="22"/>
        <w:szCs w:val="22"/>
      </w:rPr>
      <w:tblPr/>
      <w:tcPr>
        <w:tcBorders>
          <w:top w:val="none" w:sz="0" w:space="0" w:color="auto"/>
          <w:left w:val="single" w:sz="4" w:space="0" w:color="70AD47"/>
          <w:bottom w:val="none" w:sz="0" w:space="0" w:color="auto"/>
          <w:right w:val="none" w:sz="0" w:space="0" w:color="auto"/>
        </w:tcBorders>
        <w:shd w:val="clear" w:color="auto" w:fill="auto"/>
      </w:tcPr>
    </w:tblStylePr>
    <w:tblStylePr w:type="band1Vert">
      <w:tblPr/>
      <w:tcPr>
        <w:shd w:val="clear" w:color="auto" w:fill="E1EFD8"/>
      </w:tcPr>
    </w:tblStylePr>
    <w:tblStylePr w:type="band1Horz">
      <w:rPr>
        <w:color w:val="416429"/>
        <w:sz w:val="22"/>
        <w:szCs w:val="22"/>
      </w:rPr>
      <w:tblPr/>
      <w:tcPr>
        <w:shd w:val="clear" w:color="auto" w:fill="E1EFD8"/>
      </w:tcPr>
    </w:tblStylePr>
    <w:tblStylePr w:type="band2Horz">
      <w:rPr>
        <w:color w:val="416429"/>
        <w:sz w:val="22"/>
        <w:szCs w:val="22"/>
      </w:rPr>
    </w:tblStylePr>
  </w:style>
  <w:style w:type="table" w:customStyle="1" w:styleId="-1130">
    <w:name w:val="Список-таблица 1 светлая13"/>
    <w:basedOn w:val="a3"/>
    <w:uiPriority w:val="99"/>
    <w:rsid w:val="005A55F0"/>
    <w:pPr>
      <w:spacing w:after="0" w:line="240" w:lineRule="auto"/>
    </w:pPr>
    <w:rPr>
      <w:rFonts w:ascii="Calibri" w:eastAsia="Calibri" w:hAnsi="Calibri" w:cs="Times New Roman"/>
      <w:lang w:val="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11">
    <w:name w:val="List Table 1 Light - Accent 111"/>
    <w:basedOn w:val="a3"/>
    <w:uiPriority w:val="99"/>
    <w:rsid w:val="005A55F0"/>
    <w:pPr>
      <w:spacing w:after="0" w:line="240" w:lineRule="auto"/>
    </w:pPr>
    <w:rPr>
      <w:rFonts w:ascii="Calibri" w:eastAsia="Calibri" w:hAnsi="Calibri" w:cs="Times New Roman"/>
      <w:lang w:val="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4472C4"/>
          <w:right w:val="none" w:sz="0" w:space="0" w:color="auto"/>
        </w:tcBorders>
      </w:tcPr>
    </w:tblStylePr>
    <w:tblStylePr w:type="lastRow">
      <w:rPr>
        <w:b/>
        <w:color w:val="404040"/>
      </w:rPr>
      <w:tblPr/>
      <w:tcPr>
        <w:tcBorders>
          <w:top w:val="single" w:sz="4" w:space="0" w:color="4472C4"/>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CFDBF0"/>
      </w:tcPr>
    </w:tblStylePr>
    <w:tblStylePr w:type="band1Horz">
      <w:tblPr/>
      <w:tcPr>
        <w:shd w:val="clear" w:color="auto" w:fill="CFDBF0"/>
      </w:tcPr>
    </w:tblStylePr>
  </w:style>
  <w:style w:type="table" w:customStyle="1" w:styleId="ListTable1Light-Accent211">
    <w:name w:val="List Table 1 Light - Accent 211"/>
    <w:basedOn w:val="a3"/>
    <w:uiPriority w:val="99"/>
    <w:rsid w:val="005A55F0"/>
    <w:pPr>
      <w:spacing w:after="0" w:line="240" w:lineRule="auto"/>
    </w:pPr>
    <w:rPr>
      <w:rFonts w:ascii="Calibri" w:eastAsia="Calibri" w:hAnsi="Calibri" w:cs="Times New Roman"/>
      <w:lang w:val="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ED7D31"/>
          <w:right w:val="none" w:sz="0" w:space="0" w:color="auto"/>
        </w:tcBorders>
      </w:tcPr>
    </w:tblStylePr>
    <w:tblStylePr w:type="lastRow">
      <w:rPr>
        <w:b/>
        <w:color w:val="404040"/>
      </w:rPr>
      <w:tblPr/>
      <w:tcPr>
        <w:tcBorders>
          <w:top w:val="single" w:sz="4" w:space="0" w:color="ED7D31"/>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ADECB"/>
      </w:tcPr>
    </w:tblStylePr>
    <w:tblStylePr w:type="band1Horz">
      <w:tblPr/>
      <w:tcPr>
        <w:shd w:val="clear" w:color="auto" w:fill="FADECB"/>
      </w:tcPr>
    </w:tblStylePr>
  </w:style>
  <w:style w:type="table" w:customStyle="1" w:styleId="ListTable1Light-Accent311">
    <w:name w:val="List Table 1 Light - Accent 311"/>
    <w:basedOn w:val="a3"/>
    <w:uiPriority w:val="99"/>
    <w:rsid w:val="005A55F0"/>
    <w:pPr>
      <w:spacing w:after="0" w:line="240" w:lineRule="auto"/>
    </w:pPr>
    <w:rPr>
      <w:rFonts w:ascii="Calibri" w:eastAsia="Calibri" w:hAnsi="Calibri" w:cs="Times New Roman"/>
      <w:lang w:val="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A5A5A5"/>
          <w:right w:val="none" w:sz="0" w:space="0" w:color="auto"/>
        </w:tcBorders>
      </w:tcPr>
    </w:tblStylePr>
    <w:tblStylePr w:type="lastRow">
      <w:rPr>
        <w:b/>
        <w:color w:val="404040"/>
      </w:rPr>
      <w:tblPr/>
      <w:tcPr>
        <w:tcBorders>
          <w:top w:val="single" w:sz="4" w:space="0" w:color="A5A5A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8E8E8"/>
      </w:tcPr>
    </w:tblStylePr>
    <w:tblStylePr w:type="band1Horz">
      <w:tblPr/>
      <w:tcPr>
        <w:shd w:val="clear" w:color="auto" w:fill="E8E8E8"/>
      </w:tcPr>
    </w:tblStylePr>
  </w:style>
  <w:style w:type="table" w:customStyle="1" w:styleId="ListTable1Light-Accent411">
    <w:name w:val="List Table 1 Light - Accent 411"/>
    <w:basedOn w:val="a3"/>
    <w:uiPriority w:val="99"/>
    <w:rsid w:val="005A55F0"/>
    <w:pPr>
      <w:spacing w:after="0" w:line="240" w:lineRule="auto"/>
    </w:pPr>
    <w:rPr>
      <w:rFonts w:ascii="Calibri" w:eastAsia="Calibri" w:hAnsi="Calibri" w:cs="Times New Roman"/>
      <w:lang w:val="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FFC000"/>
          <w:right w:val="none" w:sz="0" w:space="0" w:color="auto"/>
        </w:tcBorders>
      </w:tcPr>
    </w:tblStylePr>
    <w:tblStylePr w:type="lastRow">
      <w:rPr>
        <w:b/>
        <w:color w:val="404040"/>
      </w:rPr>
      <w:tblPr/>
      <w:tcPr>
        <w:tcBorders>
          <w:top w:val="single" w:sz="4" w:space="0" w:color="FFC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FEFBF"/>
      </w:tcPr>
    </w:tblStylePr>
    <w:tblStylePr w:type="band1Horz">
      <w:tblPr/>
      <w:tcPr>
        <w:shd w:val="clear" w:color="auto" w:fill="FFEFBF"/>
      </w:tcPr>
    </w:tblStylePr>
  </w:style>
  <w:style w:type="table" w:customStyle="1" w:styleId="ListTable1Light-Accent511">
    <w:name w:val="List Table 1 Light - Accent 511"/>
    <w:basedOn w:val="a3"/>
    <w:uiPriority w:val="99"/>
    <w:rsid w:val="005A55F0"/>
    <w:pPr>
      <w:spacing w:after="0" w:line="240" w:lineRule="auto"/>
    </w:pPr>
    <w:rPr>
      <w:rFonts w:ascii="Calibri" w:eastAsia="Calibri" w:hAnsi="Calibri" w:cs="Times New Roman"/>
      <w:lang w:val="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5B9BD5"/>
          <w:right w:val="none" w:sz="0" w:space="0" w:color="auto"/>
        </w:tcBorders>
      </w:tcPr>
    </w:tblStylePr>
    <w:tblStylePr w:type="lastRow">
      <w:rPr>
        <w:b/>
        <w:color w:val="404040"/>
      </w:rPr>
      <w:tblPr/>
      <w:tcPr>
        <w:tcBorders>
          <w:top w:val="single" w:sz="4" w:space="0" w:color="5B9BD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5E5F4"/>
      </w:tcPr>
    </w:tblStylePr>
    <w:tblStylePr w:type="band1Horz">
      <w:tblPr/>
      <w:tcPr>
        <w:shd w:val="clear" w:color="auto" w:fill="D5E5F4"/>
      </w:tcPr>
    </w:tblStylePr>
  </w:style>
  <w:style w:type="table" w:customStyle="1" w:styleId="ListTable1Light-Accent611">
    <w:name w:val="List Table 1 Light - Accent 611"/>
    <w:basedOn w:val="a3"/>
    <w:uiPriority w:val="99"/>
    <w:rsid w:val="005A55F0"/>
    <w:pPr>
      <w:spacing w:after="0" w:line="240" w:lineRule="auto"/>
    </w:pPr>
    <w:rPr>
      <w:rFonts w:ascii="Calibri" w:eastAsia="Calibri" w:hAnsi="Calibri" w:cs="Times New Roman"/>
      <w:lang w:val="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70AD47"/>
          <w:right w:val="none" w:sz="0" w:space="0" w:color="auto"/>
        </w:tcBorders>
      </w:tcPr>
    </w:tblStylePr>
    <w:tblStylePr w:type="lastRow">
      <w:rPr>
        <w:b/>
        <w:color w:val="404040"/>
      </w:rPr>
      <w:tblPr/>
      <w:tcPr>
        <w:tcBorders>
          <w:top w:val="single" w:sz="4" w:space="0" w:color="70AD47"/>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AEBCF"/>
      </w:tcPr>
    </w:tblStylePr>
    <w:tblStylePr w:type="band1Horz">
      <w:tblPr/>
      <w:tcPr>
        <w:shd w:val="clear" w:color="auto" w:fill="DAEBCF"/>
      </w:tcPr>
    </w:tblStylePr>
  </w:style>
  <w:style w:type="table" w:customStyle="1" w:styleId="-2130">
    <w:name w:val="Список-таблица 213"/>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2-Accent111">
    <w:name w:val="List Table 2 - Accent 1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95AFDD"/>
        <w:bottom w:val="single" w:sz="4" w:space="0" w:color="95AFDD"/>
        <w:insideH w:val="single" w:sz="4" w:space="0" w:color="95AFDD"/>
      </w:tblBorders>
    </w:tblPr>
    <w:tblStylePr w:type="firstRow">
      <w:rPr>
        <w:b/>
        <w:color w:val="404040"/>
        <w:sz w:val="22"/>
        <w:szCs w:val="22"/>
      </w:rPr>
      <w:tblPr/>
      <w:tcPr>
        <w:tcBorders>
          <w:top w:val="single" w:sz="4" w:space="0" w:color="4472C4"/>
          <w:left w:val="none" w:sz="0" w:space="0" w:color="auto"/>
          <w:bottom w:val="single" w:sz="4" w:space="0" w:color="4472C4"/>
          <w:right w:val="none" w:sz="0" w:space="0" w:color="auto"/>
        </w:tcBorders>
      </w:tcPr>
    </w:tblStylePr>
    <w:tblStylePr w:type="lastRow">
      <w:rPr>
        <w:b/>
        <w:color w:val="404040"/>
        <w:sz w:val="22"/>
        <w:szCs w:val="22"/>
      </w:rPr>
      <w:tblPr/>
      <w:tcPr>
        <w:tcBorders>
          <w:top w:val="single" w:sz="4" w:space="0" w:color="4472C4"/>
          <w:left w:val="none" w:sz="0" w:space="0" w:color="auto"/>
          <w:bottom w:val="single" w:sz="4" w:space="0" w:color="4472C4"/>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CFDBF0"/>
      </w:tcPr>
    </w:tblStylePr>
    <w:tblStylePr w:type="band1Horz">
      <w:rPr>
        <w:color w:val="404040"/>
        <w:sz w:val="22"/>
        <w:szCs w:val="22"/>
      </w:rPr>
      <w:tblPr/>
      <w:tcPr>
        <w:shd w:val="clear" w:color="auto" w:fill="CFDBF0"/>
      </w:tcPr>
    </w:tblStylePr>
  </w:style>
  <w:style w:type="table" w:customStyle="1" w:styleId="ListTable2-Accent211">
    <w:name w:val="List Table 2 - Accent 2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F4B58A"/>
        <w:bottom w:val="single" w:sz="4" w:space="0" w:color="F4B58A"/>
        <w:insideH w:val="single" w:sz="4" w:space="0" w:color="F4B58A"/>
      </w:tblBorders>
    </w:tblPr>
    <w:tblStylePr w:type="firstRow">
      <w:rPr>
        <w:b/>
        <w:color w:val="404040"/>
        <w:sz w:val="22"/>
        <w:szCs w:val="22"/>
      </w:rPr>
      <w:tblPr/>
      <w:tcPr>
        <w:tcBorders>
          <w:top w:val="single" w:sz="4" w:space="0" w:color="ED7D31"/>
          <w:left w:val="none" w:sz="0" w:space="0" w:color="auto"/>
          <w:bottom w:val="single" w:sz="4" w:space="0" w:color="ED7D31"/>
          <w:right w:val="none" w:sz="0" w:space="0" w:color="auto"/>
        </w:tcBorders>
      </w:tcPr>
    </w:tblStylePr>
    <w:tblStylePr w:type="lastRow">
      <w:rPr>
        <w:b/>
        <w:color w:val="404040"/>
        <w:sz w:val="22"/>
        <w:szCs w:val="22"/>
      </w:rPr>
      <w:tblPr/>
      <w:tcPr>
        <w:tcBorders>
          <w:top w:val="single" w:sz="4" w:space="0" w:color="ED7D31"/>
          <w:left w:val="none" w:sz="0" w:space="0" w:color="auto"/>
          <w:bottom w:val="single" w:sz="4" w:space="0" w:color="ED7D31"/>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ADECB"/>
      </w:tcPr>
    </w:tblStylePr>
    <w:tblStylePr w:type="band1Horz">
      <w:rPr>
        <w:color w:val="404040"/>
        <w:sz w:val="22"/>
        <w:szCs w:val="22"/>
      </w:rPr>
      <w:tblPr/>
      <w:tcPr>
        <w:shd w:val="clear" w:color="auto" w:fill="FADECB"/>
      </w:tcPr>
    </w:tblStylePr>
  </w:style>
  <w:style w:type="table" w:customStyle="1" w:styleId="ListTable2-Accent311">
    <w:name w:val="List Table 2 - Accent 3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CCCCCC"/>
        <w:bottom w:val="single" w:sz="4" w:space="0" w:color="CCCCCC"/>
        <w:insideH w:val="single" w:sz="4" w:space="0" w:color="CCCCCC"/>
      </w:tblBorders>
    </w:tblPr>
    <w:tblStylePr w:type="firstRow">
      <w:rPr>
        <w:b/>
        <w:color w:val="404040"/>
        <w:sz w:val="22"/>
        <w:szCs w:val="22"/>
      </w:rPr>
      <w:tblPr/>
      <w:tcPr>
        <w:tcBorders>
          <w:top w:val="single" w:sz="4" w:space="0" w:color="A5A5A5"/>
          <w:left w:val="none" w:sz="0" w:space="0" w:color="auto"/>
          <w:bottom w:val="single" w:sz="4" w:space="0" w:color="A5A5A5"/>
          <w:right w:val="none" w:sz="0" w:space="0" w:color="auto"/>
        </w:tcBorders>
      </w:tcPr>
    </w:tblStylePr>
    <w:tblStylePr w:type="lastRow">
      <w:rPr>
        <w:b/>
        <w:color w:val="404040"/>
        <w:sz w:val="22"/>
        <w:szCs w:val="22"/>
      </w:rPr>
      <w:tblPr/>
      <w:tcPr>
        <w:tcBorders>
          <w:top w:val="single" w:sz="4" w:space="0" w:color="A5A5A5"/>
          <w:left w:val="none" w:sz="0" w:space="0" w:color="auto"/>
          <w:bottom w:val="single" w:sz="4" w:space="0" w:color="A5A5A5"/>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8E8E8"/>
      </w:tcPr>
    </w:tblStylePr>
    <w:tblStylePr w:type="band1Horz">
      <w:rPr>
        <w:color w:val="404040"/>
        <w:sz w:val="22"/>
        <w:szCs w:val="22"/>
      </w:rPr>
      <w:tblPr/>
      <w:tcPr>
        <w:shd w:val="clear" w:color="auto" w:fill="E8E8E8"/>
      </w:tcPr>
    </w:tblStylePr>
  </w:style>
  <w:style w:type="table" w:customStyle="1" w:styleId="ListTable2-Accent411">
    <w:name w:val="List Table 2 - Accent 4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FFDB6F"/>
        <w:bottom w:val="single" w:sz="4" w:space="0" w:color="FFDB6F"/>
        <w:insideH w:val="single" w:sz="4" w:space="0" w:color="FFDB6F"/>
      </w:tblBorders>
    </w:tblPr>
    <w:tblStylePr w:type="firstRow">
      <w:rPr>
        <w:b/>
        <w:color w:val="404040"/>
        <w:sz w:val="22"/>
        <w:szCs w:val="22"/>
      </w:rPr>
      <w:tblPr/>
      <w:tcPr>
        <w:tcBorders>
          <w:top w:val="single" w:sz="4" w:space="0" w:color="FFC000"/>
          <w:left w:val="none" w:sz="0" w:space="0" w:color="auto"/>
          <w:bottom w:val="single" w:sz="4" w:space="0" w:color="FFC000"/>
          <w:right w:val="none" w:sz="0" w:space="0" w:color="auto"/>
        </w:tcBorders>
      </w:tcPr>
    </w:tblStylePr>
    <w:tblStylePr w:type="lastRow">
      <w:rPr>
        <w:b/>
        <w:color w:val="404040"/>
        <w:sz w:val="22"/>
        <w:szCs w:val="22"/>
      </w:rPr>
      <w:tblPr/>
      <w:tcPr>
        <w:tcBorders>
          <w:top w:val="single" w:sz="4" w:space="0" w:color="FFC000"/>
          <w:left w:val="none" w:sz="0" w:space="0" w:color="auto"/>
          <w:bottom w:val="single" w:sz="4" w:space="0" w:color="FFC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FEFBF"/>
      </w:tcPr>
    </w:tblStylePr>
    <w:tblStylePr w:type="band1Horz">
      <w:rPr>
        <w:color w:val="404040"/>
        <w:sz w:val="22"/>
        <w:szCs w:val="22"/>
      </w:rPr>
      <w:tblPr/>
      <w:tcPr>
        <w:shd w:val="clear" w:color="auto" w:fill="FFEFBF"/>
      </w:tcPr>
    </w:tblStylePr>
  </w:style>
  <w:style w:type="table" w:customStyle="1" w:styleId="ListTable2-Accent511">
    <w:name w:val="List Table 2 - Accent 5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A2C6E7"/>
        <w:bottom w:val="single" w:sz="4" w:space="0" w:color="A2C6E7"/>
        <w:insideH w:val="single" w:sz="4" w:space="0" w:color="A2C6E7"/>
      </w:tblBorders>
    </w:tblPr>
    <w:tblStylePr w:type="firstRow">
      <w:rPr>
        <w:b/>
        <w:color w:val="404040"/>
        <w:sz w:val="22"/>
        <w:szCs w:val="22"/>
      </w:rPr>
      <w:tblPr/>
      <w:tcPr>
        <w:tcBorders>
          <w:top w:val="single" w:sz="4" w:space="0" w:color="5B9BD5"/>
          <w:left w:val="none" w:sz="0" w:space="0" w:color="auto"/>
          <w:bottom w:val="single" w:sz="4" w:space="0" w:color="5B9BD5"/>
          <w:right w:val="none" w:sz="0" w:space="0" w:color="auto"/>
        </w:tcBorders>
      </w:tcPr>
    </w:tblStylePr>
    <w:tblStylePr w:type="lastRow">
      <w:rPr>
        <w:b/>
        <w:color w:val="404040"/>
        <w:sz w:val="22"/>
        <w:szCs w:val="22"/>
      </w:rPr>
      <w:tblPr/>
      <w:tcPr>
        <w:tcBorders>
          <w:top w:val="single" w:sz="4" w:space="0" w:color="5B9BD5"/>
          <w:left w:val="none" w:sz="0" w:space="0" w:color="auto"/>
          <w:bottom w:val="single" w:sz="4" w:space="0" w:color="5B9BD5"/>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5E5F4"/>
      </w:tcPr>
    </w:tblStylePr>
    <w:tblStylePr w:type="band1Horz">
      <w:rPr>
        <w:color w:val="404040"/>
        <w:sz w:val="22"/>
        <w:szCs w:val="22"/>
      </w:rPr>
      <w:tblPr/>
      <w:tcPr>
        <w:shd w:val="clear" w:color="auto" w:fill="D5E5F4"/>
      </w:tcPr>
    </w:tblStylePr>
  </w:style>
  <w:style w:type="table" w:customStyle="1" w:styleId="ListTable2-Accent611">
    <w:name w:val="List Table 2 - Accent 6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ADD394"/>
        <w:bottom w:val="single" w:sz="4" w:space="0" w:color="ADD394"/>
        <w:insideH w:val="single" w:sz="4" w:space="0" w:color="ADD394"/>
      </w:tblBorders>
    </w:tblPr>
    <w:tblStylePr w:type="firstRow">
      <w:rPr>
        <w:b/>
        <w:color w:val="404040"/>
        <w:sz w:val="22"/>
        <w:szCs w:val="22"/>
      </w:rPr>
      <w:tblPr/>
      <w:tcPr>
        <w:tcBorders>
          <w:top w:val="single" w:sz="4" w:space="0" w:color="70AD47"/>
          <w:left w:val="none" w:sz="0" w:space="0" w:color="auto"/>
          <w:bottom w:val="single" w:sz="4" w:space="0" w:color="70AD47"/>
          <w:right w:val="none" w:sz="0" w:space="0" w:color="auto"/>
        </w:tcBorders>
      </w:tcPr>
    </w:tblStylePr>
    <w:tblStylePr w:type="lastRow">
      <w:rPr>
        <w:b/>
        <w:color w:val="404040"/>
        <w:sz w:val="22"/>
        <w:szCs w:val="22"/>
      </w:rPr>
      <w:tblPr/>
      <w:tcPr>
        <w:tcBorders>
          <w:top w:val="single" w:sz="4" w:space="0" w:color="70AD47"/>
          <w:left w:val="none" w:sz="0" w:space="0" w:color="auto"/>
          <w:bottom w:val="single" w:sz="4" w:space="0" w:color="70AD47"/>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AEBCF"/>
      </w:tcPr>
    </w:tblStylePr>
    <w:tblStylePr w:type="band1Horz">
      <w:rPr>
        <w:color w:val="404040"/>
        <w:sz w:val="22"/>
        <w:szCs w:val="22"/>
      </w:rPr>
      <w:tblPr/>
      <w:tcPr>
        <w:shd w:val="clear" w:color="auto" w:fill="DAEBCF"/>
      </w:tcPr>
    </w:tblStylePr>
  </w:style>
  <w:style w:type="table" w:customStyle="1" w:styleId="-3130">
    <w:name w:val="Список-таблица 313"/>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ListTable3-Accent111">
    <w:name w:val="List Table 3 - Accent 1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472C4"/>
          <w:right w:val="single" w:sz="4" w:space="0" w:color="4472C4"/>
        </w:tcBorders>
      </w:tcPr>
    </w:tblStylePr>
    <w:tblStylePr w:type="band1Horz">
      <w:rPr>
        <w:color w:val="404040"/>
        <w:sz w:val="22"/>
        <w:szCs w:val="22"/>
      </w:rPr>
      <w:tblPr/>
      <w:tcPr>
        <w:tcBorders>
          <w:top w:val="single" w:sz="4" w:space="0" w:color="4472C4"/>
          <w:bottom w:val="single" w:sz="4" w:space="0" w:color="4472C4"/>
        </w:tcBorders>
      </w:tcPr>
    </w:tblStylePr>
  </w:style>
  <w:style w:type="table" w:customStyle="1" w:styleId="ListTable3-Accent211">
    <w:name w:val="List Table 3 - Accent 2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b/>
        <w:color w:val="FFFFFF"/>
        <w:sz w:val="22"/>
        <w:szCs w:val="22"/>
      </w:rPr>
      <w:tblPr/>
      <w:tcPr>
        <w:shd w:val="clear" w:color="auto" w:fill="F4B18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ED7D31"/>
          <w:right w:val="single" w:sz="4" w:space="0" w:color="ED7D31"/>
        </w:tcBorders>
      </w:tcPr>
    </w:tblStylePr>
    <w:tblStylePr w:type="band1Horz">
      <w:rPr>
        <w:color w:val="404040"/>
        <w:sz w:val="22"/>
        <w:szCs w:val="22"/>
      </w:rPr>
      <w:tblPr/>
      <w:tcPr>
        <w:tcBorders>
          <w:top w:val="single" w:sz="4" w:space="0" w:color="ED7D31"/>
          <w:bottom w:val="single" w:sz="4" w:space="0" w:color="ED7D31"/>
        </w:tcBorders>
      </w:tcPr>
    </w:tblStylePr>
  </w:style>
  <w:style w:type="table" w:customStyle="1" w:styleId="ListTable3-Accent311">
    <w:name w:val="List Table 3 - Accent 3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b/>
        <w:color w:val="FFFFFF"/>
        <w:sz w:val="22"/>
        <w:szCs w:val="22"/>
      </w:rPr>
      <w:tblPr/>
      <w:tcPr>
        <w:shd w:val="clear" w:color="auto" w:fill="C9C9C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A5A5A5"/>
          <w:right w:val="single" w:sz="4" w:space="0" w:color="A5A5A5"/>
        </w:tcBorders>
      </w:tcPr>
    </w:tblStylePr>
    <w:tblStylePr w:type="band1Horz">
      <w:rPr>
        <w:color w:val="404040"/>
        <w:sz w:val="22"/>
        <w:szCs w:val="22"/>
      </w:rPr>
      <w:tblPr/>
      <w:tcPr>
        <w:tcBorders>
          <w:top w:val="single" w:sz="4" w:space="0" w:color="A5A5A5"/>
          <w:bottom w:val="single" w:sz="4" w:space="0" w:color="A5A5A5"/>
        </w:tcBorders>
      </w:tcPr>
    </w:tblStylePr>
  </w:style>
  <w:style w:type="table" w:customStyle="1" w:styleId="ListTable3-Accent411">
    <w:name w:val="List Table 3 - Accent 4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b/>
        <w:color w:val="FFFFFF"/>
        <w:sz w:val="22"/>
        <w:szCs w:val="22"/>
      </w:rPr>
      <w:tblPr/>
      <w:tcPr>
        <w:shd w:val="clear" w:color="auto" w:fill="FFD86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FC000"/>
          <w:right w:val="single" w:sz="4" w:space="0" w:color="FFC000"/>
        </w:tcBorders>
      </w:tcPr>
    </w:tblStylePr>
    <w:tblStylePr w:type="band1Horz">
      <w:rPr>
        <w:color w:val="404040"/>
        <w:sz w:val="22"/>
        <w:szCs w:val="22"/>
      </w:rPr>
      <w:tblPr/>
      <w:tcPr>
        <w:tcBorders>
          <w:top w:val="single" w:sz="4" w:space="0" w:color="FFC000"/>
          <w:bottom w:val="single" w:sz="4" w:space="0" w:color="FFC000"/>
        </w:tcBorders>
      </w:tcPr>
    </w:tblStylePr>
  </w:style>
  <w:style w:type="table" w:customStyle="1" w:styleId="ListTable3-Accent511">
    <w:name w:val="List Table 3 - Accent 5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9BC2E5"/>
        <w:left w:val="single" w:sz="4" w:space="0" w:color="9BC2E5"/>
        <w:bottom w:val="single" w:sz="4" w:space="0" w:color="9BC2E5"/>
        <w:right w:val="single" w:sz="4" w:space="0" w:color="9BC2E5"/>
      </w:tblBorders>
    </w:tblPr>
    <w:tblStylePr w:type="firstRow">
      <w:rPr>
        <w:b/>
        <w:color w:val="FFFFFF"/>
        <w:sz w:val="22"/>
        <w:szCs w:val="22"/>
      </w:rPr>
      <w:tblPr/>
      <w:tcPr>
        <w:shd w:val="clear" w:color="auto" w:fill="9BC2E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5B9BD5"/>
          <w:right w:val="single" w:sz="4" w:space="0" w:color="5B9BD5"/>
        </w:tcBorders>
      </w:tcPr>
    </w:tblStylePr>
    <w:tblStylePr w:type="band1Horz">
      <w:rPr>
        <w:color w:val="404040"/>
        <w:sz w:val="22"/>
        <w:szCs w:val="22"/>
      </w:rPr>
      <w:tblPr/>
      <w:tcPr>
        <w:tcBorders>
          <w:top w:val="single" w:sz="4" w:space="0" w:color="5B9BD5"/>
          <w:bottom w:val="single" w:sz="4" w:space="0" w:color="5B9BD5"/>
        </w:tcBorders>
      </w:tcPr>
    </w:tblStylePr>
  </w:style>
  <w:style w:type="table" w:customStyle="1" w:styleId="ListTable3-Accent611">
    <w:name w:val="List Table 3 - Accent 6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b/>
        <w:color w:val="FFFFFF"/>
        <w:sz w:val="22"/>
        <w:szCs w:val="22"/>
      </w:rPr>
      <w:tblPr/>
      <w:tcPr>
        <w:shd w:val="clear" w:color="auto" w:fill="A9D08E"/>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70AD47"/>
          <w:right w:val="single" w:sz="4" w:space="0" w:color="70AD47"/>
        </w:tcBorders>
      </w:tcPr>
    </w:tblStylePr>
    <w:tblStylePr w:type="band1Horz">
      <w:rPr>
        <w:color w:val="404040"/>
        <w:sz w:val="22"/>
        <w:szCs w:val="22"/>
      </w:rPr>
      <w:tblPr/>
      <w:tcPr>
        <w:tcBorders>
          <w:top w:val="single" w:sz="4" w:space="0" w:color="70AD47"/>
          <w:bottom w:val="single" w:sz="4" w:space="0" w:color="70AD47"/>
        </w:tcBorders>
      </w:tcPr>
    </w:tblStylePr>
  </w:style>
  <w:style w:type="table" w:customStyle="1" w:styleId="-4130">
    <w:name w:val="Список-таблица 413"/>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4-Accent111">
    <w:name w:val="List Table 4 - Accent 1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CFDBF0"/>
      </w:tcPr>
    </w:tblStylePr>
    <w:tblStylePr w:type="band1Horz">
      <w:rPr>
        <w:color w:val="404040"/>
        <w:sz w:val="22"/>
        <w:szCs w:val="22"/>
      </w:rPr>
      <w:tblPr/>
      <w:tcPr>
        <w:shd w:val="clear" w:color="auto" w:fill="CFDBF0"/>
      </w:tcPr>
    </w:tblStylePr>
  </w:style>
  <w:style w:type="table" w:customStyle="1" w:styleId="ListTable4-Accent211">
    <w:name w:val="List Table 4 - Accent 2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b/>
        <w:color w:val="FFFFFF"/>
        <w:sz w:val="22"/>
        <w:szCs w:val="22"/>
      </w:rPr>
      <w:tblPr/>
      <w:tcPr>
        <w:shd w:val="clear" w:color="auto" w:fill="ED7D31"/>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ADECB"/>
      </w:tcPr>
    </w:tblStylePr>
    <w:tblStylePr w:type="band1Horz">
      <w:rPr>
        <w:color w:val="404040"/>
        <w:sz w:val="22"/>
        <w:szCs w:val="22"/>
      </w:rPr>
      <w:tblPr/>
      <w:tcPr>
        <w:shd w:val="clear" w:color="auto" w:fill="FADECB"/>
      </w:tcPr>
    </w:tblStylePr>
  </w:style>
  <w:style w:type="table" w:customStyle="1" w:styleId="ListTable4-Accent311">
    <w:name w:val="List Table 4 - Accent 3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b/>
        <w:color w:val="FFFFFF"/>
        <w:sz w:val="22"/>
        <w:szCs w:val="22"/>
      </w:rPr>
      <w:tblPr/>
      <w:tcPr>
        <w:shd w:val="clear" w:color="auto" w:fill="A5A5A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8E8E8"/>
      </w:tcPr>
    </w:tblStylePr>
    <w:tblStylePr w:type="band1Horz">
      <w:rPr>
        <w:color w:val="404040"/>
        <w:sz w:val="22"/>
        <w:szCs w:val="22"/>
      </w:rPr>
      <w:tblPr/>
      <w:tcPr>
        <w:shd w:val="clear" w:color="auto" w:fill="E8E8E8"/>
      </w:tcPr>
    </w:tblStylePr>
  </w:style>
  <w:style w:type="table" w:customStyle="1" w:styleId="ListTable4-Accent411">
    <w:name w:val="List Table 4 - Accent 4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b/>
        <w:color w:val="FFFFFF"/>
        <w:sz w:val="22"/>
        <w:szCs w:val="22"/>
      </w:rPr>
      <w:tblPr/>
      <w:tcPr>
        <w:shd w:val="clear" w:color="auto" w:fill="FFC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EFBF"/>
      </w:tcPr>
    </w:tblStylePr>
    <w:tblStylePr w:type="band1Horz">
      <w:rPr>
        <w:color w:val="404040"/>
        <w:sz w:val="22"/>
        <w:szCs w:val="22"/>
      </w:rPr>
      <w:tblPr/>
      <w:tcPr>
        <w:shd w:val="clear" w:color="auto" w:fill="FFEFBF"/>
      </w:tcPr>
    </w:tblStylePr>
  </w:style>
  <w:style w:type="table" w:customStyle="1" w:styleId="ListTable4-Accent511">
    <w:name w:val="List Table 4 - Accent 5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b/>
        <w:color w:val="FFFFFF"/>
        <w:sz w:val="22"/>
        <w:szCs w:val="22"/>
      </w:rPr>
      <w:tblPr/>
      <w:tcPr>
        <w:shd w:val="clear" w:color="auto" w:fill="5B9BD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5E5F4"/>
      </w:tcPr>
    </w:tblStylePr>
    <w:tblStylePr w:type="band1Horz">
      <w:rPr>
        <w:color w:val="404040"/>
        <w:sz w:val="22"/>
        <w:szCs w:val="22"/>
      </w:rPr>
      <w:tblPr/>
      <w:tcPr>
        <w:shd w:val="clear" w:color="auto" w:fill="D5E5F4"/>
      </w:tcPr>
    </w:tblStylePr>
  </w:style>
  <w:style w:type="table" w:customStyle="1" w:styleId="ListTable4-Accent611">
    <w:name w:val="List Table 4 - Accent 6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b/>
        <w:color w:val="FFFFFF"/>
        <w:sz w:val="22"/>
        <w:szCs w:val="22"/>
      </w:rPr>
      <w:tblPr/>
      <w:tcPr>
        <w:shd w:val="clear" w:color="auto" w:fill="70AD47"/>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AEBCF"/>
      </w:tcPr>
    </w:tblStylePr>
    <w:tblStylePr w:type="band1Horz">
      <w:rPr>
        <w:color w:val="404040"/>
        <w:sz w:val="22"/>
        <w:szCs w:val="22"/>
      </w:rPr>
      <w:tblPr/>
      <w:tcPr>
        <w:shd w:val="clear" w:color="auto" w:fill="DAEBCF"/>
      </w:tcPr>
    </w:tblStylePr>
  </w:style>
  <w:style w:type="table" w:customStyle="1" w:styleId="-5130">
    <w:name w:val="Список-таблица 5 темная13"/>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11">
    <w:name w:val="List Table 5 Dark - Accent 1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36" w:space="0" w:color="4472C4"/>
        <w:left w:val="single" w:sz="36" w:space="0" w:color="4472C4"/>
        <w:bottom w:val="single" w:sz="36" w:space="0" w:color="4472C4"/>
        <w:right w:val="single" w:sz="36" w:space="0" w:color="4472C4"/>
      </w:tblBorders>
    </w:tblPr>
    <w:tblStylePr w:type="firstRow">
      <w:rPr>
        <w:b/>
        <w:color w:val="FFFFFF"/>
        <w:sz w:val="22"/>
        <w:szCs w:val="22"/>
      </w:rPr>
      <w:tblPr/>
      <w:tcPr>
        <w:tcBorders>
          <w:top w:val="single" w:sz="36" w:space="0" w:color="4472C4"/>
          <w:bottom w:val="single" w:sz="12" w:space="0" w:color="FFFFFF"/>
        </w:tcBorders>
        <w:shd w:val="clear" w:color="auto" w:fill="4472C4"/>
      </w:tcPr>
    </w:tblStylePr>
    <w:tblStylePr w:type="lastRow">
      <w:rPr>
        <w:b/>
        <w:color w:val="FFFFFF"/>
        <w:sz w:val="22"/>
        <w:szCs w:val="22"/>
      </w:rPr>
    </w:tblStylePr>
    <w:tblStylePr w:type="firstCol">
      <w:rPr>
        <w:b/>
        <w:color w:val="FFFFFF"/>
        <w:sz w:val="22"/>
        <w:szCs w:val="22"/>
      </w:rPr>
      <w:tblPr/>
      <w:tcPr>
        <w:tcBorders>
          <w:left w:val="single" w:sz="36" w:space="0" w:color="4472C4"/>
          <w:right w:val="single" w:sz="4" w:space="0" w:color="FFFFFF"/>
        </w:tcBorders>
      </w:tcPr>
    </w:tblStylePr>
    <w:tblStylePr w:type="lastCol">
      <w:tblPr/>
      <w:tcPr>
        <w:tcBorders>
          <w:left w:val="single" w:sz="4" w:space="0" w:color="FFFFFF"/>
          <w:right w:val="single" w:sz="36" w:space="0" w:color="4472C4"/>
        </w:tcBorders>
      </w:tcPr>
    </w:tblStylePr>
    <w:tblStylePr w:type="band1Vert">
      <w:tblPr/>
      <w:tcPr>
        <w:tcBorders>
          <w:left w:val="single" w:sz="4" w:space="0" w:color="FFFFFF"/>
          <w:right w:val="single" w:sz="4" w:space="0" w:color="FFFFFF"/>
        </w:tcBorders>
        <w:shd w:val="clear" w:color="auto"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472C4"/>
      </w:tcPr>
    </w:tblStylePr>
    <w:tblStylePr w:type="band2Horz">
      <w:tblPr/>
      <w:tcPr>
        <w:tcBorders>
          <w:top w:val="single" w:sz="4" w:space="0" w:color="FFFFFF"/>
          <w:bottom w:val="single" w:sz="4" w:space="0" w:color="FFFFFF"/>
        </w:tcBorders>
        <w:shd w:val="clear" w:color="auto" w:fill="4472C4"/>
      </w:tcPr>
    </w:tblStylePr>
  </w:style>
  <w:style w:type="table" w:customStyle="1" w:styleId="ListTable5Dark-Accent211">
    <w:name w:val="List Table 5 Dark - Accent 2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36" w:space="0" w:color="F4B184"/>
        <w:left w:val="single" w:sz="36" w:space="0" w:color="F4B184"/>
        <w:bottom w:val="single" w:sz="36" w:space="0" w:color="F4B184"/>
        <w:right w:val="single" w:sz="36" w:space="0" w:color="F4B184"/>
      </w:tblBorders>
    </w:tblPr>
    <w:tblStylePr w:type="firstRow">
      <w:rPr>
        <w:b/>
        <w:color w:val="FFFFFF"/>
        <w:sz w:val="22"/>
        <w:szCs w:val="22"/>
      </w:rPr>
      <w:tblPr/>
      <w:tcPr>
        <w:tcBorders>
          <w:top w:val="single" w:sz="36" w:space="0" w:color="ED7D31"/>
          <w:bottom w:val="single" w:sz="12" w:space="0" w:color="FFFFFF"/>
        </w:tcBorders>
        <w:shd w:val="clear" w:color="auto" w:fill="F4B184"/>
      </w:tcPr>
    </w:tblStylePr>
    <w:tblStylePr w:type="lastRow">
      <w:rPr>
        <w:b/>
        <w:color w:val="FFFFFF"/>
        <w:sz w:val="22"/>
        <w:szCs w:val="22"/>
      </w:rPr>
    </w:tblStylePr>
    <w:tblStylePr w:type="firstCol">
      <w:rPr>
        <w:b/>
        <w:color w:val="FFFFFF"/>
        <w:sz w:val="22"/>
        <w:szCs w:val="22"/>
      </w:rPr>
      <w:tblPr/>
      <w:tcPr>
        <w:tcBorders>
          <w:left w:val="single" w:sz="36" w:space="0" w:color="ED7D31"/>
          <w:right w:val="single" w:sz="4" w:space="0" w:color="FFFFFF"/>
        </w:tcBorders>
      </w:tcPr>
    </w:tblStylePr>
    <w:tblStylePr w:type="lastCol">
      <w:tblPr/>
      <w:tcPr>
        <w:tcBorders>
          <w:left w:val="single" w:sz="4" w:space="0" w:color="FFFFFF"/>
          <w:right w:val="single" w:sz="36" w:space="0" w:color="ED7D31"/>
        </w:tcBorders>
      </w:tcPr>
    </w:tblStylePr>
    <w:tblStylePr w:type="band1Vert">
      <w:tblPr/>
      <w:tcPr>
        <w:tcBorders>
          <w:left w:val="single" w:sz="4" w:space="0" w:color="FFFFFF"/>
          <w:right w:val="single" w:sz="4" w:space="0" w:color="FFFFFF"/>
        </w:tcBorders>
        <w:shd w:val="clear" w:color="auto"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4B184"/>
      </w:tcPr>
    </w:tblStylePr>
    <w:tblStylePr w:type="band2Horz">
      <w:tblPr/>
      <w:tcPr>
        <w:tcBorders>
          <w:top w:val="single" w:sz="4" w:space="0" w:color="FFFFFF"/>
          <w:bottom w:val="single" w:sz="4" w:space="0" w:color="FFFFFF"/>
        </w:tcBorders>
        <w:shd w:val="clear" w:color="auto" w:fill="F4B184"/>
      </w:tcPr>
    </w:tblStylePr>
  </w:style>
  <w:style w:type="table" w:customStyle="1" w:styleId="ListTable5Dark-Accent311">
    <w:name w:val="List Table 5 Dark - Accent 3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36" w:space="0" w:color="C9C9C9"/>
        <w:left w:val="single" w:sz="36" w:space="0" w:color="C9C9C9"/>
        <w:bottom w:val="single" w:sz="36" w:space="0" w:color="C9C9C9"/>
        <w:right w:val="single" w:sz="36" w:space="0" w:color="C9C9C9"/>
      </w:tblBorders>
    </w:tblPr>
    <w:tblStylePr w:type="firstRow">
      <w:rPr>
        <w:b/>
        <w:color w:val="FFFFFF"/>
        <w:sz w:val="22"/>
        <w:szCs w:val="22"/>
      </w:rPr>
      <w:tblPr/>
      <w:tcPr>
        <w:tcBorders>
          <w:top w:val="single" w:sz="36" w:space="0" w:color="A5A5A5"/>
          <w:bottom w:val="single" w:sz="12" w:space="0" w:color="FFFFFF"/>
        </w:tcBorders>
        <w:shd w:val="clear" w:color="auto" w:fill="C9C9C9"/>
      </w:tcPr>
    </w:tblStylePr>
    <w:tblStylePr w:type="lastRow">
      <w:rPr>
        <w:b/>
        <w:color w:val="FFFFFF"/>
        <w:sz w:val="22"/>
        <w:szCs w:val="22"/>
      </w:rPr>
    </w:tblStylePr>
    <w:tblStylePr w:type="firstCol">
      <w:rPr>
        <w:b/>
        <w:color w:val="FFFFFF"/>
        <w:sz w:val="22"/>
        <w:szCs w:val="22"/>
      </w:rPr>
      <w:tblPr/>
      <w:tcPr>
        <w:tcBorders>
          <w:left w:val="single" w:sz="36" w:space="0" w:color="A5A5A5"/>
          <w:right w:val="single" w:sz="4" w:space="0" w:color="FFFFFF"/>
        </w:tcBorders>
      </w:tcPr>
    </w:tblStylePr>
    <w:tblStylePr w:type="lastCol">
      <w:tblPr/>
      <w:tcPr>
        <w:tcBorders>
          <w:left w:val="single" w:sz="4" w:space="0" w:color="FFFFFF"/>
          <w:right w:val="single" w:sz="36" w:space="0" w:color="A5A5A5"/>
        </w:tcBorders>
      </w:tcPr>
    </w:tblStylePr>
    <w:tblStylePr w:type="band1Vert">
      <w:tblPr/>
      <w:tcPr>
        <w:tcBorders>
          <w:left w:val="single" w:sz="4" w:space="0" w:color="FFFFFF"/>
          <w:right w:val="single" w:sz="4" w:space="0" w:color="FFFFFF"/>
        </w:tcBorders>
        <w:shd w:val="clear" w:color="auto"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9C9C9"/>
      </w:tcPr>
    </w:tblStylePr>
    <w:tblStylePr w:type="band2Horz">
      <w:tblPr/>
      <w:tcPr>
        <w:tcBorders>
          <w:top w:val="single" w:sz="4" w:space="0" w:color="FFFFFF"/>
          <w:bottom w:val="single" w:sz="4" w:space="0" w:color="FFFFFF"/>
        </w:tcBorders>
        <w:shd w:val="clear" w:color="auto" w:fill="C9C9C9"/>
      </w:tcPr>
    </w:tblStylePr>
  </w:style>
  <w:style w:type="table" w:customStyle="1" w:styleId="ListTable5Dark-Accent411">
    <w:name w:val="List Table 5 Dark - Accent 4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36" w:space="0" w:color="FFD865"/>
        <w:left w:val="single" w:sz="36" w:space="0" w:color="FFD865"/>
        <w:bottom w:val="single" w:sz="36" w:space="0" w:color="FFD865"/>
        <w:right w:val="single" w:sz="36" w:space="0" w:color="FFD865"/>
      </w:tblBorders>
    </w:tblPr>
    <w:tblStylePr w:type="firstRow">
      <w:rPr>
        <w:b/>
        <w:color w:val="FFFFFF"/>
        <w:sz w:val="22"/>
        <w:szCs w:val="22"/>
      </w:rPr>
      <w:tblPr/>
      <w:tcPr>
        <w:tcBorders>
          <w:top w:val="single" w:sz="36" w:space="0" w:color="FFC000"/>
          <w:bottom w:val="single" w:sz="12" w:space="0" w:color="FFFFFF"/>
        </w:tcBorders>
        <w:shd w:val="clear" w:color="auto" w:fill="FFD865"/>
      </w:tcPr>
    </w:tblStylePr>
    <w:tblStylePr w:type="lastRow">
      <w:rPr>
        <w:b/>
        <w:color w:val="FFFFFF"/>
        <w:sz w:val="22"/>
        <w:szCs w:val="22"/>
      </w:rPr>
    </w:tblStylePr>
    <w:tblStylePr w:type="firstCol">
      <w:rPr>
        <w:b/>
        <w:color w:val="FFFFFF"/>
        <w:sz w:val="22"/>
        <w:szCs w:val="22"/>
      </w:rPr>
      <w:tblPr/>
      <w:tcPr>
        <w:tcBorders>
          <w:left w:val="single" w:sz="36" w:space="0" w:color="FFC000"/>
          <w:right w:val="single" w:sz="4" w:space="0" w:color="FFFFFF"/>
        </w:tcBorders>
      </w:tcPr>
    </w:tblStylePr>
    <w:tblStylePr w:type="lastCol">
      <w:tblPr/>
      <w:tcPr>
        <w:tcBorders>
          <w:left w:val="single" w:sz="4" w:space="0" w:color="FFFFFF"/>
          <w:right w:val="single" w:sz="36" w:space="0" w:color="FFC000"/>
        </w:tcBorders>
      </w:tcPr>
    </w:tblStylePr>
    <w:tblStylePr w:type="band1Vert">
      <w:tblPr/>
      <w:tcPr>
        <w:tcBorders>
          <w:left w:val="single" w:sz="4" w:space="0" w:color="FFFFFF"/>
          <w:right w:val="single" w:sz="4" w:space="0" w:color="FFFFFF"/>
        </w:tcBorders>
        <w:shd w:val="clear" w:color="auto"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FD865"/>
      </w:tcPr>
    </w:tblStylePr>
    <w:tblStylePr w:type="band2Horz">
      <w:tblPr/>
      <w:tcPr>
        <w:tcBorders>
          <w:top w:val="single" w:sz="4" w:space="0" w:color="FFFFFF"/>
          <w:bottom w:val="single" w:sz="4" w:space="0" w:color="FFFFFF"/>
        </w:tcBorders>
        <w:shd w:val="clear" w:color="auto" w:fill="FFD865"/>
      </w:tcPr>
    </w:tblStylePr>
  </w:style>
  <w:style w:type="table" w:customStyle="1" w:styleId="ListTable5Dark-Accent511">
    <w:name w:val="List Table 5 Dark - Accent 5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36" w:space="0" w:color="9BC2E5"/>
        <w:left w:val="single" w:sz="36" w:space="0" w:color="9BC2E5"/>
        <w:bottom w:val="single" w:sz="36" w:space="0" w:color="9BC2E5"/>
        <w:right w:val="single" w:sz="36" w:space="0" w:color="9BC2E5"/>
      </w:tblBorders>
    </w:tblPr>
    <w:tblStylePr w:type="firstRow">
      <w:rPr>
        <w:b/>
        <w:color w:val="FFFFFF"/>
        <w:sz w:val="22"/>
        <w:szCs w:val="22"/>
      </w:rPr>
      <w:tblPr/>
      <w:tcPr>
        <w:tcBorders>
          <w:top w:val="single" w:sz="36" w:space="0" w:color="5B9BD5"/>
          <w:bottom w:val="single" w:sz="12" w:space="0" w:color="FFFFFF"/>
        </w:tcBorders>
        <w:shd w:val="clear" w:color="auto" w:fill="9BC2E5"/>
      </w:tcPr>
    </w:tblStylePr>
    <w:tblStylePr w:type="lastRow">
      <w:rPr>
        <w:b/>
        <w:color w:val="FFFFFF"/>
        <w:sz w:val="22"/>
        <w:szCs w:val="22"/>
      </w:rPr>
    </w:tblStylePr>
    <w:tblStylePr w:type="firstCol">
      <w:rPr>
        <w:b/>
        <w:color w:val="FFFFFF"/>
        <w:sz w:val="22"/>
        <w:szCs w:val="22"/>
      </w:rPr>
      <w:tblPr/>
      <w:tcPr>
        <w:tcBorders>
          <w:left w:val="single" w:sz="36" w:space="0" w:color="5B9BD5"/>
          <w:right w:val="single" w:sz="4" w:space="0" w:color="FFFFFF"/>
        </w:tcBorders>
      </w:tcPr>
    </w:tblStylePr>
    <w:tblStylePr w:type="lastCol">
      <w:tblPr/>
      <w:tcPr>
        <w:tcBorders>
          <w:left w:val="single" w:sz="4" w:space="0" w:color="FFFFFF"/>
          <w:right w:val="single" w:sz="36" w:space="0" w:color="5B9BD5"/>
        </w:tcBorders>
      </w:tcPr>
    </w:tblStylePr>
    <w:tblStylePr w:type="band1Vert">
      <w:tblPr/>
      <w:tcPr>
        <w:tcBorders>
          <w:left w:val="single" w:sz="4" w:space="0" w:color="FFFFFF"/>
          <w:right w:val="single" w:sz="4" w:space="0" w:color="FFFFFF"/>
        </w:tcBorders>
        <w:shd w:val="clear" w:color="auto"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BC2E5"/>
      </w:tcPr>
    </w:tblStylePr>
    <w:tblStylePr w:type="band2Horz">
      <w:tblPr/>
      <w:tcPr>
        <w:tcBorders>
          <w:top w:val="single" w:sz="4" w:space="0" w:color="FFFFFF"/>
          <w:bottom w:val="single" w:sz="4" w:space="0" w:color="FFFFFF"/>
        </w:tcBorders>
        <w:shd w:val="clear" w:color="auto" w:fill="9BC2E5"/>
      </w:tcPr>
    </w:tblStylePr>
  </w:style>
  <w:style w:type="table" w:customStyle="1" w:styleId="ListTable5Dark-Accent611">
    <w:name w:val="List Table 5 Dark - Accent 6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36" w:space="0" w:color="A9D08E"/>
        <w:left w:val="single" w:sz="36" w:space="0" w:color="A9D08E"/>
        <w:bottom w:val="single" w:sz="36" w:space="0" w:color="A9D08E"/>
        <w:right w:val="single" w:sz="36" w:space="0" w:color="A9D08E"/>
      </w:tblBorders>
    </w:tblPr>
    <w:tblStylePr w:type="firstRow">
      <w:rPr>
        <w:b/>
        <w:color w:val="FFFFFF"/>
        <w:sz w:val="22"/>
        <w:szCs w:val="22"/>
      </w:rPr>
      <w:tblPr/>
      <w:tcPr>
        <w:tcBorders>
          <w:top w:val="single" w:sz="36" w:space="0" w:color="70AD47"/>
          <w:bottom w:val="single" w:sz="12" w:space="0" w:color="FFFFFF"/>
        </w:tcBorders>
        <w:shd w:val="clear" w:color="auto" w:fill="A9D08E"/>
      </w:tcPr>
    </w:tblStylePr>
    <w:tblStylePr w:type="lastRow">
      <w:rPr>
        <w:b/>
        <w:color w:val="FFFFFF"/>
        <w:sz w:val="22"/>
        <w:szCs w:val="22"/>
      </w:rPr>
    </w:tblStylePr>
    <w:tblStylePr w:type="firstCol">
      <w:rPr>
        <w:b/>
        <w:color w:val="FFFFFF"/>
        <w:sz w:val="22"/>
        <w:szCs w:val="22"/>
      </w:rPr>
      <w:tblPr/>
      <w:tcPr>
        <w:tcBorders>
          <w:left w:val="single" w:sz="36" w:space="0" w:color="70AD47"/>
          <w:right w:val="single" w:sz="4" w:space="0" w:color="FFFFFF"/>
        </w:tcBorders>
      </w:tcPr>
    </w:tblStylePr>
    <w:tblStylePr w:type="lastCol">
      <w:tblPr/>
      <w:tcPr>
        <w:tcBorders>
          <w:left w:val="single" w:sz="4" w:space="0" w:color="FFFFFF"/>
          <w:right w:val="single" w:sz="36" w:space="0" w:color="70AD47"/>
        </w:tcBorders>
      </w:tcPr>
    </w:tblStylePr>
    <w:tblStylePr w:type="band1Vert">
      <w:tblPr/>
      <w:tcPr>
        <w:tcBorders>
          <w:left w:val="single" w:sz="4" w:space="0" w:color="FFFFFF"/>
          <w:right w:val="single" w:sz="4" w:space="0" w:color="FFFFFF"/>
        </w:tcBorders>
        <w:shd w:val="clear" w:color="auto"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A9D08E"/>
      </w:tcPr>
    </w:tblStylePr>
    <w:tblStylePr w:type="band2Horz">
      <w:tblPr/>
      <w:tcPr>
        <w:tcBorders>
          <w:top w:val="single" w:sz="4" w:space="0" w:color="FFFFFF"/>
          <w:bottom w:val="single" w:sz="4" w:space="0" w:color="FFFFFF"/>
        </w:tcBorders>
        <w:shd w:val="clear" w:color="auto" w:fill="A9D08E"/>
      </w:tcPr>
    </w:tblStylePr>
  </w:style>
  <w:style w:type="table" w:customStyle="1" w:styleId="-6130">
    <w:name w:val="Список-таблица 6 цветная13"/>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ListTable6Colorful-Accent111">
    <w:name w:val="List Table 6 Colorful - Accent 1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4472C4"/>
        <w:bottom w:val="single" w:sz="4" w:space="0" w:color="4472C4"/>
      </w:tblBorders>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auto" w:fill="CFDBF0"/>
      </w:tcPr>
    </w:tblStylePr>
    <w:tblStylePr w:type="band1Horz">
      <w:rPr>
        <w:color w:val="254175"/>
        <w:sz w:val="22"/>
        <w:szCs w:val="22"/>
      </w:rPr>
      <w:tblPr/>
      <w:tcPr>
        <w:shd w:val="clear" w:color="auto" w:fill="CFDBF0"/>
      </w:tcPr>
    </w:tblStylePr>
    <w:tblStylePr w:type="band2Horz">
      <w:rPr>
        <w:color w:val="254175"/>
        <w:sz w:val="22"/>
        <w:szCs w:val="22"/>
      </w:rPr>
    </w:tblStylePr>
  </w:style>
  <w:style w:type="table" w:customStyle="1" w:styleId="ListTable6Colorful-Accent211">
    <w:name w:val="List Table 6 Colorful - Accent 2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ED7D31"/>
        </w:tcBorders>
      </w:tcPr>
    </w:tblStylePr>
    <w:tblStylePr w:type="lastRow">
      <w:rPr>
        <w:b/>
        <w:color w:val="F4B184"/>
      </w:rPr>
      <w:tblPr/>
      <w:tcPr>
        <w:tcBorders>
          <w:top w:val="single" w:sz="4" w:space="0" w:color="ED7D31"/>
        </w:tcBorders>
      </w:tcPr>
    </w:tblStylePr>
    <w:tblStylePr w:type="firstCol">
      <w:rPr>
        <w:b/>
        <w:color w:val="F4B184"/>
      </w:rPr>
    </w:tblStylePr>
    <w:tblStylePr w:type="lastCol">
      <w:rPr>
        <w:b/>
        <w:color w:val="F4B184"/>
      </w:rPr>
    </w:tblStylePr>
    <w:tblStylePr w:type="band1Vert">
      <w:tblPr/>
      <w:tcPr>
        <w:shd w:val="clear" w:color="auto" w:fill="FADECB"/>
      </w:tcPr>
    </w:tblStylePr>
    <w:tblStylePr w:type="band1Horz">
      <w:rPr>
        <w:color w:val="F4B184"/>
        <w:sz w:val="22"/>
        <w:szCs w:val="22"/>
      </w:rPr>
      <w:tblPr/>
      <w:tcPr>
        <w:shd w:val="clear" w:color="auto" w:fill="FADECB"/>
      </w:tcPr>
    </w:tblStylePr>
    <w:tblStylePr w:type="band2Horz">
      <w:rPr>
        <w:color w:val="F4B184"/>
        <w:sz w:val="22"/>
        <w:szCs w:val="22"/>
      </w:rPr>
    </w:tblStylePr>
  </w:style>
  <w:style w:type="table" w:customStyle="1" w:styleId="ListTable6Colorful-Accent311">
    <w:name w:val="List Table 6 Colorful - Accent 3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A5A5A5"/>
        </w:tcBorders>
      </w:tcPr>
    </w:tblStylePr>
    <w:tblStylePr w:type="lastRow">
      <w:rPr>
        <w:b/>
        <w:color w:val="C9C9C9"/>
      </w:rPr>
      <w:tblPr/>
      <w:tcPr>
        <w:tcBorders>
          <w:top w:val="single" w:sz="4" w:space="0" w:color="A5A5A5"/>
        </w:tcBorders>
      </w:tcPr>
    </w:tblStylePr>
    <w:tblStylePr w:type="firstCol">
      <w:rPr>
        <w:b/>
        <w:color w:val="C9C9C9"/>
      </w:rPr>
    </w:tblStylePr>
    <w:tblStylePr w:type="lastCol">
      <w:rPr>
        <w:b/>
        <w:color w:val="C9C9C9"/>
      </w:rPr>
    </w:tblStylePr>
    <w:tblStylePr w:type="band1Vert">
      <w:tblPr/>
      <w:tcPr>
        <w:shd w:val="clear" w:color="auto" w:fill="E8E8E8"/>
      </w:tcPr>
    </w:tblStylePr>
    <w:tblStylePr w:type="band1Horz">
      <w:rPr>
        <w:color w:val="C9C9C9"/>
        <w:sz w:val="22"/>
        <w:szCs w:val="22"/>
      </w:rPr>
      <w:tblPr/>
      <w:tcPr>
        <w:shd w:val="clear" w:color="auto" w:fill="E8E8E8"/>
      </w:tcPr>
    </w:tblStylePr>
    <w:tblStylePr w:type="band2Horz">
      <w:rPr>
        <w:color w:val="C9C9C9"/>
        <w:sz w:val="22"/>
        <w:szCs w:val="22"/>
      </w:rPr>
    </w:tblStylePr>
  </w:style>
  <w:style w:type="table" w:customStyle="1" w:styleId="ListTable6Colorful-Accent411">
    <w:name w:val="List Table 6 Colorful - Accent 4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C000"/>
        </w:tcBorders>
      </w:tcPr>
    </w:tblStylePr>
    <w:tblStylePr w:type="lastRow">
      <w:rPr>
        <w:b/>
        <w:color w:val="FFD865"/>
      </w:rPr>
      <w:tblPr/>
      <w:tcPr>
        <w:tcBorders>
          <w:top w:val="single" w:sz="4" w:space="0" w:color="FFC000"/>
        </w:tcBorders>
      </w:tcPr>
    </w:tblStylePr>
    <w:tblStylePr w:type="firstCol">
      <w:rPr>
        <w:b/>
        <w:color w:val="FFD865"/>
      </w:rPr>
    </w:tblStylePr>
    <w:tblStylePr w:type="lastCol">
      <w:rPr>
        <w:b/>
        <w:color w:val="FFD865"/>
      </w:rPr>
    </w:tblStylePr>
    <w:tblStylePr w:type="band1Vert">
      <w:tblPr/>
      <w:tcPr>
        <w:shd w:val="clear" w:color="auto" w:fill="FFEFBF"/>
      </w:tcPr>
    </w:tblStylePr>
    <w:tblStylePr w:type="band1Horz">
      <w:rPr>
        <w:color w:val="FFD865"/>
        <w:sz w:val="22"/>
        <w:szCs w:val="22"/>
      </w:rPr>
      <w:tblPr/>
      <w:tcPr>
        <w:shd w:val="clear" w:color="auto" w:fill="FFEFBF"/>
      </w:tcPr>
    </w:tblStylePr>
    <w:tblStylePr w:type="band2Horz">
      <w:rPr>
        <w:color w:val="FFD865"/>
        <w:sz w:val="22"/>
        <w:szCs w:val="22"/>
      </w:rPr>
    </w:tblStylePr>
  </w:style>
  <w:style w:type="table" w:customStyle="1" w:styleId="ListTable6Colorful-Accent511">
    <w:name w:val="List Table 6 Colorful - Accent 5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9BC2E5"/>
        <w:bottom w:val="single" w:sz="4" w:space="0" w:color="9BC2E5"/>
      </w:tblBorders>
    </w:tblPr>
    <w:tblStylePr w:type="firstRow">
      <w:rPr>
        <w:b/>
        <w:color w:val="9BC2E5"/>
      </w:rPr>
      <w:tblPr/>
      <w:tcPr>
        <w:tcBorders>
          <w:bottom w:val="single" w:sz="4" w:space="0" w:color="5B9BD5"/>
        </w:tcBorders>
      </w:tcPr>
    </w:tblStylePr>
    <w:tblStylePr w:type="lastRow">
      <w:rPr>
        <w:b/>
        <w:color w:val="9BC2E5"/>
      </w:rPr>
      <w:tblPr/>
      <w:tcPr>
        <w:tcBorders>
          <w:top w:val="single" w:sz="4" w:space="0" w:color="5B9BD5"/>
        </w:tcBorders>
      </w:tcPr>
    </w:tblStylePr>
    <w:tblStylePr w:type="firstCol">
      <w:rPr>
        <w:b/>
        <w:color w:val="9BC2E5"/>
      </w:rPr>
    </w:tblStylePr>
    <w:tblStylePr w:type="lastCol">
      <w:rPr>
        <w:b/>
        <w:color w:val="9BC2E5"/>
      </w:rPr>
    </w:tblStylePr>
    <w:tblStylePr w:type="band1Vert">
      <w:tblPr/>
      <w:tcPr>
        <w:shd w:val="clear" w:color="auto" w:fill="D5E5F4"/>
      </w:tcPr>
    </w:tblStylePr>
    <w:tblStylePr w:type="band1Horz">
      <w:rPr>
        <w:color w:val="9BC2E5"/>
        <w:sz w:val="22"/>
        <w:szCs w:val="22"/>
      </w:rPr>
      <w:tblPr/>
      <w:tcPr>
        <w:shd w:val="clear" w:color="auto" w:fill="D5E5F4"/>
      </w:tcPr>
    </w:tblStylePr>
    <w:tblStylePr w:type="band2Horz">
      <w:rPr>
        <w:color w:val="9BC2E5"/>
        <w:sz w:val="22"/>
        <w:szCs w:val="22"/>
      </w:rPr>
    </w:tblStylePr>
  </w:style>
  <w:style w:type="table" w:customStyle="1" w:styleId="ListTable6Colorful-Accent611">
    <w:name w:val="List Table 6 Colorful - Accent 6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70AD47"/>
        </w:tcBorders>
      </w:tcPr>
    </w:tblStylePr>
    <w:tblStylePr w:type="lastRow">
      <w:rPr>
        <w:b/>
        <w:color w:val="A9D08E"/>
      </w:rPr>
      <w:tblPr/>
      <w:tcPr>
        <w:tcBorders>
          <w:top w:val="single" w:sz="4" w:space="0" w:color="70AD47"/>
        </w:tcBorders>
      </w:tcPr>
    </w:tblStylePr>
    <w:tblStylePr w:type="firstCol">
      <w:rPr>
        <w:b/>
        <w:color w:val="A9D08E"/>
      </w:rPr>
    </w:tblStylePr>
    <w:tblStylePr w:type="lastCol">
      <w:rPr>
        <w:b/>
        <w:color w:val="A9D08E"/>
      </w:rPr>
    </w:tblStylePr>
    <w:tblStylePr w:type="band1Vert">
      <w:tblPr/>
      <w:tcPr>
        <w:shd w:val="clear" w:color="auto" w:fill="DAEBCF"/>
      </w:tcPr>
    </w:tblStylePr>
    <w:tblStylePr w:type="band1Horz">
      <w:rPr>
        <w:color w:val="A9D08E"/>
        <w:sz w:val="22"/>
        <w:szCs w:val="22"/>
      </w:rPr>
      <w:tblPr/>
      <w:tcPr>
        <w:shd w:val="clear" w:color="auto" w:fill="DAEBCF"/>
      </w:tcPr>
    </w:tblStylePr>
    <w:tblStylePr w:type="band2Horz">
      <w:rPr>
        <w:color w:val="A9D08E"/>
        <w:sz w:val="22"/>
        <w:szCs w:val="22"/>
      </w:rPr>
    </w:tblStylePr>
  </w:style>
  <w:style w:type="table" w:customStyle="1" w:styleId="-7130">
    <w:name w:val="Список-таблица 7 цветная13"/>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right w:val="single" w:sz="4" w:space="0" w:color="7F7F7F"/>
      </w:tblBorders>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ListTable7Colorful-Accent111">
    <w:name w:val="List Table 7 Colorful - Accent 1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right w:val="single" w:sz="4" w:space="0" w:color="4472C4"/>
      </w:tblBorders>
    </w:tblPr>
    <w:tblStylePr w:type="firstRow">
      <w:rPr>
        <w:i/>
        <w:color w:val="254175"/>
        <w:sz w:val="22"/>
        <w:szCs w:val="22"/>
      </w:rPr>
      <w:tblPr/>
      <w:tcPr>
        <w:tcBorders>
          <w:top w:val="none" w:sz="0" w:space="0" w:color="auto"/>
          <w:left w:val="none" w:sz="0" w:space="0" w:color="auto"/>
          <w:bottom w:val="single" w:sz="4" w:space="0" w:color="4472C4"/>
          <w:right w:val="none" w:sz="0" w:space="0" w:color="auto"/>
        </w:tcBorders>
        <w:shd w:val="clear" w:color="auto" w:fill="FFFFFF"/>
      </w:tcPr>
    </w:tblStylePr>
    <w:tblStylePr w:type="lastRow">
      <w:rPr>
        <w:i/>
        <w:color w:val="254175"/>
        <w:sz w:val="22"/>
        <w:szCs w:val="22"/>
      </w:rPr>
      <w:tblPr/>
      <w:tcPr>
        <w:tcBorders>
          <w:top w:val="single" w:sz="4" w:space="0" w:color="4472C4"/>
          <w:left w:val="none" w:sz="0" w:space="0" w:color="auto"/>
          <w:bottom w:val="none" w:sz="0" w:space="0" w:color="auto"/>
          <w:right w:val="none" w:sz="0" w:space="0" w:color="auto"/>
        </w:tcBorders>
        <w:shd w:val="clear" w:color="auto" w:fill="FFFFFF"/>
      </w:tcPr>
    </w:tblStylePr>
    <w:tblStylePr w:type="firstCol">
      <w:pPr>
        <w:jc w:val="right"/>
      </w:pPr>
      <w:rPr>
        <w:i/>
        <w:color w:val="254175"/>
        <w:sz w:val="22"/>
        <w:szCs w:val="22"/>
      </w:rPr>
      <w:tblPr/>
      <w:tcPr>
        <w:tcBorders>
          <w:top w:val="none" w:sz="0" w:space="0" w:color="auto"/>
          <w:left w:val="none" w:sz="0" w:space="0" w:color="auto"/>
          <w:bottom w:val="none" w:sz="0" w:space="0" w:color="auto"/>
          <w:right w:val="single" w:sz="4" w:space="0" w:color="4472C4"/>
        </w:tcBorders>
        <w:shd w:val="clear" w:color="auto" w:fill="auto"/>
      </w:tcPr>
    </w:tblStylePr>
    <w:tblStylePr w:type="lastCol">
      <w:rPr>
        <w:i/>
        <w:color w:val="254175"/>
        <w:sz w:val="22"/>
        <w:szCs w:val="22"/>
      </w:rPr>
      <w:tblPr/>
      <w:tcPr>
        <w:tcBorders>
          <w:top w:val="none" w:sz="0" w:space="0" w:color="auto"/>
          <w:left w:val="single" w:sz="4" w:space="0" w:color="4472C4"/>
          <w:bottom w:val="none" w:sz="0" w:space="0" w:color="auto"/>
          <w:right w:val="none" w:sz="0" w:space="0" w:color="auto"/>
        </w:tcBorders>
        <w:shd w:val="clear" w:color="auto" w:fill="auto"/>
      </w:tcPr>
    </w:tblStylePr>
    <w:tblStylePr w:type="band1Vert">
      <w:tblPr/>
      <w:tcPr>
        <w:shd w:val="clear" w:color="auto" w:fill="CFDBF0"/>
      </w:tcPr>
    </w:tblStylePr>
    <w:tblStylePr w:type="band1Horz">
      <w:rPr>
        <w:color w:val="254175"/>
        <w:sz w:val="22"/>
        <w:szCs w:val="22"/>
      </w:rPr>
      <w:tblPr/>
      <w:tcPr>
        <w:shd w:val="clear" w:color="auto" w:fill="CFDBF0"/>
      </w:tcPr>
    </w:tblStylePr>
    <w:tblStylePr w:type="band2Horz">
      <w:rPr>
        <w:color w:val="254175"/>
        <w:sz w:val="22"/>
        <w:szCs w:val="22"/>
      </w:rPr>
    </w:tblStylePr>
  </w:style>
  <w:style w:type="table" w:customStyle="1" w:styleId="ListTable7Colorful-Accent211">
    <w:name w:val="List Table 7 Colorful - Accent 2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right w:val="single" w:sz="4" w:space="0" w:color="F4B184"/>
      </w:tblBorders>
    </w:tblPr>
    <w:tblStylePr w:type="firstRow">
      <w:rPr>
        <w:i/>
        <w:color w:val="F4B184"/>
        <w:sz w:val="22"/>
        <w:szCs w:val="22"/>
      </w:rPr>
      <w:tblPr/>
      <w:tcPr>
        <w:tcBorders>
          <w:top w:val="none" w:sz="0" w:space="0" w:color="auto"/>
          <w:left w:val="none" w:sz="0" w:space="0" w:color="auto"/>
          <w:bottom w:val="single" w:sz="4" w:space="0" w:color="ED7D31"/>
          <w:right w:val="none" w:sz="0" w:space="0" w:color="auto"/>
        </w:tcBorders>
        <w:shd w:val="clear" w:color="auto" w:fill="FFFFFF"/>
      </w:tcPr>
    </w:tblStylePr>
    <w:tblStylePr w:type="lastRow">
      <w:rPr>
        <w:i/>
        <w:color w:val="F4B184"/>
        <w:sz w:val="22"/>
        <w:szCs w:val="22"/>
      </w:rPr>
      <w:tblPr/>
      <w:tcPr>
        <w:tcBorders>
          <w:top w:val="single" w:sz="4" w:space="0" w:color="ED7D31"/>
          <w:left w:val="none" w:sz="0" w:space="0" w:color="auto"/>
          <w:bottom w:val="none" w:sz="0" w:space="0" w:color="auto"/>
          <w:right w:val="none" w:sz="0" w:space="0" w:color="auto"/>
        </w:tcBorders>
        <w:shd w:val="clear" w:color="auto" w:fill="FFFFFF"/>
      </w:tcPr>
    </w:tblStylePr>
    <w:tblStylePr w:type="firstCol">
      <w:pPr>
        <w:jc w:val="right"/>
      </w:pPr>
      <w:rPr>
        <w:i/>
        <w:color w:val="F4B184"/>
        <w:sz w:val="22"/>
        <w:szCs w:val="22"/>
      </w:rPr>
      <w:tblPr/>
      <w:tcPr>
        <w:tcBorders>
          <w:top w:val="none" w:sz="0" w:space="0" w:color="auto"/>
          <w:left w:val="none" w:sz="0" w:space="0" w:color="auto"/>
          <w:bottom w:val="none" w:sz="0" w:space="0" w:color="auto"/>
          <w:right w:val="single" w:sz="4" w:space="0" w:color="ED7D31"/>
        </w:tcBorders>
        <w:shd w:val="clear" w:color="auto" w:fill="auto"/>
      </w:tcPr>
    </w:tblStylePr>
    <w:tblStylePr w:type="lastCol">
      <w:rPr>
        <w:i/>
        <w:color w:val="F4B184"/>
        <w:sz w:val="22"/>
        <w:szCs w:val="22"/>
      </w:rPr>
      <w:tblPr/>
      <w:tcPr>
        <w:tcBorders>
          <w:top w:val="none" w:sz="0" w:space="0" w:color="auto"/>
          <w:left w:val="single" w:sz="4" w:space="0" w:color="ED7D31"/>
          <w:bottom w:val="none" w:sz="0" w:space="0" w:color="auto"/>
          <w:right w:val="none" w:sz="0" w:space="0" w:color="auto"/>
        </w:tcBorders>
        <w:shd w:val="clear" w:color="auto" w:fill="auto"/>
      </w:tcPr>
    </w:tblStylePr>
    <w:tblStylePr w:type="band1Vert">
      <w:tblPr/>
      <w:tcPr>
        <w:shd w:val="clear" w:color="auto" w:fill="FADECB"/>
      </w:tcPr>
    </w:tblStylePr>
    <w:tblStylePr w:type="band1Horz">
      <w:rPr>
        <w:color w:val="F4B184"/>
        <w:sz w:val="22"/>
        <w:szCs w:val="22"/>
      </w:rPr>
      <w:tblPr/>
      <w:tcPr>
        <w:shd w:val="clear" w:color="auto" w:fill="FADECB"/>
      </w:tcPr>
    </w:tblStylePr>
    <w:tblStylePr w:type="band2Horz">
      <w:rPr>
        <w:color w:val="F4B184"/>
        <w:sz w:val="22"/>
        <w:szCs w:val="22"/>
      </w:rPr>
    </w:tblStylePr>
  </w:style>
  <w:style w:type="table" w:customStyle="1" w:styleId="ListTable7Colorful-Accent311">
    <w:name w:val="List Table 7 Colorful - Accent 3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right w:val="single" w:sz="4" w:space="0" w:color="C9C9C9"/>
      </w:tblBorders>
    </w:tblPr>
    <w:tblStylePr w:type="firstRow">
      <w:rPr>
        <w:i/>
        <w:color w:val="C9C9C9"/>
        <w:sz w:val="22"/>
        <w:szCs w:val="22"/>
      </w:rPr>
      <w:tblPr/>
      <w:tcPr>
        <w:tcBorders>
          <w:top w:val="none" w:sz="0" w:space="0" w:color="auto"/>
          <w:left w:val="none" w:sz="0" w:space="0" w:color="auto"/>
          <w:bottom w:val="single" w:sz="4" w:space="0" w:color="A5A5A5"/>
          <w:right w:val="none" w:sz="0" w:space="0" w:color="auto"/>
        </w:tcBorders>
        <w:shd w:val="clear" w:color="auto" w:fill="FFFFFF"/>
      </w:tcPr>
    </w:tblStylePr>
    <w:tblStylePr w:type="lastRow">
      <w:rPr>
        <w:i/>
        <w:color w:val="C9C9C9"/>
        <w:sz w:val="22"/>
        <w:szCs w:val="22"/>
      </w:rPr>
      <w:tblPr/>
      <w:tcPr>
        <w:tcBorders>
          <w:top w:val="single" w:sz="4" w:space="0" w:color="A5A5A5"/>
          <w:left w:val="none" w:sz="0" w:space="0" w:color="auto"/>
          <w:bottom w:val="none" w:sz="0" w:space="0" w:color="auto"/>
          <w:right w:val="none" w:sz="0" w:space="0" w:color="auto"/>
        </w:tcBorders>
        <w:shd w:val="clear" w:color="auto" w:fill="FFFFFF"/>
      </w:tcPr>
    </w:tblStylePr>
    <w:tblStylePr w:type="firstCol">
      <w:pPr>
        <w:jc w:val="right"/>
      </w:pPr>
      <w:rPr>
        <w:i/>
        <w:color w:val="C9C9C9"/>
        <w:sz w:val="22"/>
        <w:szCs w:val="22"/>
      </w:rPr>
      <w:tblPr/>
      <w:tcPr>
        <w:tcBorders>
          <w:top w:val="none" w:sz="0" w:space="0" w:color="auto"/>
          <w:left w:val="none" w:sz="0" w:space="0" w:color="auto"/>
          <w:bottom w:val="none" w:sz="0" w:space="0" w:color="auto"/>
          <w:right w:val="single" w:sz="4" w:space="0" w:color="A5A5A5"/>
        </w:tcBorders>
        <w:shd w:val="clear" w:color="auto" w:fill="auto"/>
      </w:tcPr>
    </w:tblStylePr>
    <w:tblStylePr w:type="lastCol">
      <w:rPr>
        <w:i/>
        <w:color w:val="C9C9C9"/>
        <w:sz w:val="22"/>
        <w:szCs w:val="22"/>
      </w:rPr>
      <w:tblPr/>
      <w:tcPr>
        <w:tcBorders>
          <w:top w:val="none" w:sz="0" w:space="0" w:color="auto"/>
          <w:left w:val="single" w:sz="4" w:space="0" w:color="A5A5A5"/>
          <w:bottom w:val="none" w:sz="0" w:space="0" w:color="auto"/>
          <w:right w:val="none" w:sz="0" w:space="0" w:color="auto"/>
        </w:tcBorders>
        <w:shd w:val="clear" w:color="auto" w:fill="auto"/>
      </w:tcPr>
    </w:tblStylePr>
    <w:tblStylePr w:type="band1Vert">
      <w:tblPr/>
      <w:tcPr>
        <w:shd w:val="clear" w:color="auto" w:fill="E8E8E8"/>
      </w:tcPr>
    </w:tblStylePr>
    <w:tblStylePr w:type="band1Horz">
      <w:rPr>
        <w:color w:val="C9C9C9"/>
        <w:sz w:val="22"/>
        <w:szCs w:val="22"/>
      </w:rPr>
      <w:tblPr/>
      <w:tcPr>
        <w:shd w:val="clear" w:color="auto" w:fill="E8E8E8"/>
      </w:tcPr>
    </w:tblStylePr>
    <w:tblStylePr w:type="band2Horz">
      <w:rPr>
        <w:color w:val="C9C9C9"/>
        <w:sz w:val="22"/>
        <w:szCs w:val="22"/>
      </w:rPr>
    </w:tblStylePr>
  </w:style>
  <w:style w:type="table" w:customStyle="1" w:styleId="ListTable7Colorful-Accent411">
    <w:name w:val="List Table 7 Colorful - Accent 4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right w:val="single" w:sz="4" w:space="0" w:color="FFD865"/>
      </w:tblBorders>
    </w:tblPr>
    <w:tblStylePr w:type="firstRow">
      <w:rPr>
        <w:i/>
        <w:color w:val="FFD865"/>
        <w:sz w:val="22"/>
        <w:szCs w:val="22"/>
      </w:rPr>
      <w:tblPr/>
      <w:tcPr>
        <w:tcBorders>
          <w:top w:val="none" w:sz="0" w:space="0" w:color="auto"/>
          <w:left w:val="none" w:sz="0" w:space="0" w:color="auto"/>
          <w:bottom w:val="single" w:sz="4" w:space="0" w:color="FFC000"/>
          <w:right w:val="none" w:sz="0" w:space="0" w:color="auto"/>
        </w:tcBorders>
        <w:shd w:val="clear" w:color="auto" w:fill="FFFFFF"/>
      </w:tcPr>
    </w:tblStylePr>
    <w:tblStylePr w:type="lastRow">
      <w:rPr>
        <w:i/>
        <w:color w:val="FFD865"/>
        <w:sz w:val="22"/>
        <w:szCs w:val="22"/>
      </w:rPr>
      <w:tblPr/>
      <w:tcPr>
        <w:tcBorders>
          <w:top w:val="single" w:sz="4" w:space="0" w:color="FFC000"/>
          <w:left w:val="none" w:sz="0" w:space="0" w:color="auto"/>
          <w:bottom w:val="none" w:sz="0" w:space="0" w:color="auto"/>
          <w:right w:val="none" w:sz="0" w:space="0" w:color="auto"/>
        </w:tcBorders>
        <w:shd w:val="clear" w:color="auto" w:fill="FFFFFF"/>
      </w:tcPr>
    </w:tblStylePr>
    <w:tblStylePr w:type="firstCol">
      <w:pPr>
        <w:jc w:val="right"/>
      </w:pPr>
      <w:rPr>
        <w:i/>
        <w:color w:val="FFD865"/>
        <w:sz w:val="22"/>
        <w:szCs w:val="22"/>
      </w:rPr>
      <w:tblPr/>
      <w:tcPr>
        <w:tcBorders>
          <w:top w:val="none" w:sz="0" w:space="0" w:color="auto"/>
          <w:left w:val="none" w:sz="0" w:space="0" w:color="auto"/>
          <w:bottom w:val="none" w:sz="0" w:space="0" w:color="auto"/>
          <w:right w:val="single" w:sz="4" w:space="0" w:color="FFC000"/>
        </w:tcBorders>
        <w:shd w:val="clear" w:color="auto" w:fill="auto"/>
      </w:tcPr>
    </w:tblStylePr>
    <w:tblStylePr w:type="lastCol">
      <w:rPr>
        <w:i/>
        <w:color w:val="FFD865"/>
        <w:sz w:val="22"/>
        <w:szCs w:val="22"/>
      </w:rPr>
      <w:tblPr/>
      <w:tcPr>
        <w:tcBorders>
          <w:top w:val="none" w:sz="0" w:space="0" w:color="auto"/>
          <w:left w:val="single" w:sz="4" w:space="0" w:color="FFC000"/>
          <w:bottom w:val="none" w:sz="0" w:space="0" w:color="auto"/>
          <w:right w:val="none" w:sz="0" w:space="0" w:color="auto"/>
        </w:tcBorders>
        <w:shd w:val="clear" w:color="auto" w:fill="auto"/>
      </w:tcPr>
    </w:tblStylePr>
    <w:tblStylePr w:type="band1Vert">
      <w:tblPr/>
      <w:tcPr>
        <w:shd w:val="clear" w:color="auto" w:fill="FFEFBF"/>
      </w:tcPr>
    </w:tblStylePr>
    <w:tblStylePr w:type="band1Horz">
      <w:rPr>
        <w:color w:val="FFD865"/>
        <w:sz w:val="22"/>
        <w:szCs w:val="22"/>
      </w:rPr>
      <w:tblPr/>
      <w:tcPr>
        <w:shd w:val="clear" w:color="auto" w:fill="FFEFBF"/>
      </w:tcPr>
    </w:tblStylePr>
    <w:tblStylePr w:type="band2Horz">
      <w:rPr>
        <w:color w:val="FFD865"/>
        <w:sz w:val="22"/>
        <w:szCs w:val="22"/>
      </w:rPr>
    </w:tblStylePr>
  </w:style>
  <w:style w:type="table" w:customStyle="1" w:styleId="ListTable7Colorful-Accent511">
    <w:name w:val="List Table 7 Colorful - Accent 5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right w:val="single" w:sz="4" w:space="0" w:color="9BC2E5"/>
      </w:tblBorders>
    </w:tblPr>
    <w:tblStylePr w:type="firstRow">
      <w:rPr>
        <w:i/>
        <w:color w:val="9BC2E5"/>
        <w:sz w:val="22"/>
        <w:szCs w:val="22"/>
      </w:rPr>
      <w:tblPr/>
      <w:tcPr>
        <w:tcBorders>
          <w:top w:val="none" w:sz="0" w:space="0" w:color="auto"/>
          <w:left w:val="none" w:sz="0" w:space="0" w:color="auto"/>
          <w:bottom w:val="single" w:sz="4" w:space="0" w:color="5B9BD5"/>
          <w:right w:val="none" w:sz="0" w:space="0" w:color="auto"/>
        </w:tcBorders>
        <w:shd w:val="clear" w:color="auto" w:fill="FFFFFF"/>
      </w:tcPr>
    </w:tblStylePr>
    <w:tblStylePr w:type="lastRow">
      <w:rPr>
        <w:i/>
        <w:color w:val="9BC2E5"/>
        <w:sz w:val="22"/>
        <w:szCs w:val="22"/>
      </w:rPr>
      <w:tblPr/>
      <w:tcPr>
        <w:tcBorders>
          <w:top w:val="single" w:sz="4" w:space="0" w:color="5B9BD5"/>
          <w:left w:val="none" w:sz="0" w:space="0" w:color="auto"/>
          <w:bottom w:val="none" w:sz="0" w:space="0" w:color="auto"/>
          <w:right w:val="none" w:sz="0" w:space="0" w:color="auto"/>
        </w:tcBorders>
        <w:shd w:val="clear" w:color="auto" w:fill="FFFFFF"/>
      </w:tcPr>
    </w:tblStylePr>
    <w:tblStylePr w:type="firstCol">
      <w:pPr>
        <w:jc w:val="right"/>
      </w:pPr>
      <w:rPr>
        <w:i/>
        <w:color w:val="9BC2E5"/>
        <w:sz w:val="22"/>
        <w:szCs w:val="22"/>
      </w:rPr>
      <w:tblPr/>
      <w:tcPr>
        <w:tcBorders>
          <w:top w:val="none" w:sz="0" w:space="0" w:color="auto"/>
          <w:left w:val="none" w:sz="0" w:space="0" w:color="auto"/>
          <w:bottom w:val="none" w:sz="0" w:space="0" w:color="auto"/>
          <w:right w:val="single" w:sz="4" w:space="0" w:color="5B9BD5"/>
        </w:tcBorders>
        <w:shd w:val="clear" w:color="auto" w:fill="auto"/>
      </w:tcPr>
    </w:tblStylePr>
    <w:tblStylePr w:type="lastCol">
      <w:rPr>
        <w:i/>
        <w:color w:val="9BC2E5"/>
        <w:sz w:val="22"/>
        <w:szCs w:val="22"/>
      </w:rPr>
      <w:tblPr/>
      <w:tcPr>
        <w:tcBorders>
          <w:top w:val="none" w:sz="0" w:space="0" w:color="auto"/>
          <w:left w:val="single" w:sz="4" w:space="0" w:color="5B9BD5"/>
          <w:bottom w:val="none" w:sz="0" w:space="0" w:color="auto"/>
          <w:right w:val="none" w:sz="0" w:space="0" w:color="auto"/>
        </w:tcBorders>
        <w:shd w:val="clear" w:color="auto" w:fill="auto"/>
      </w:tcPr>
    </w:tblStylePr>
    <w:tblStylePr w:type="band1Vert">
      <w:tblPr/>
      <w:tcPr>
        <w:shd w:val="clear" w:color="auto" w:fill="D5E5F4"/>
      </w:tcPr>
    </w:tblStylePr>
    <w:tblStylePr w:type="band1Horz">
      <w:rPr>
        <w:color w:val="9BC2E5"/>
        <w:sz w:val="22"/>
        <w:szCs w:val="22"/>
      </w:rPr>
      <w:tblPr/>
      <w:tcPr>
        <w:shd w:val="clear" w:color="auto" w:fill="D5E5F4"/>
      </w:tcPr>
    </w:tblStylePr>
    <w:tblStylePr w:type="band2Horz">
      <w:rPr>
        <w:color w:val="9BC2E5"/>
        <w:sz w:val="22"/>
        <w:szCs w:val="22"/>
      </w:rPr>
    </w:tblStylePr>
  </w:style>
  <w:style w:type="table" w:customStyle="1" w:styleId="ListTable7Colorful-Accent611">
    <w:name w:val="List Table 7 Colorful - Accent 6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right w:val="single" w:sz="4" w:space="0" w:color="A9D08E"/>
      </w:tblBorders>
    </w:tblPr>
    <w:tblStylePr w:type="firstRow">
      <w:rPr>
        <w:i/>
        <w:color w:val="A9D08E"/>
        <w:sz w:val="22"/>
        <w:szCs w:val="22"/>
      </w:rPr>
      <w:tblPr/>
      <w:tcPr>
        <w:tcBorders>
          <w:top w:val="none" w:sz="0" w:space="0" w:color="auto"/>
          <w:left w:val="none" w:sz="0" w:space="0" w:color="auto"/>
          <w:bottom w:val="single" w:sz="4" w:space="0" w:color="70AD47"/>
          <w:right w:val="none" w:sz="0" w:space="0" w:color="auto"/>
        </w:tcBorders>
        <w:shd w:val="clear" w:color="auto" w:fill="FFFFFF"/>
      </w:tcPr>
    </w:tblStylePr>
    <w:tblStylePr w:type="lastRow">
      <w:rPr>
        <w:i/>
        <w:color w:val="A9D08E"/>
        <w:sz w:val="22"/>
        <w:szCs w:val="22"/>
      </w:rPr>
      <w:tblPr/>
      <w:tcPr>
        <w:tcBorders>
          <w:top w:val="single" w:sz="4" w:space="0" w:color="70AD47"/>
          <w:left w:val="none" w:sz="0" w:space="0" w:color="auto"/>
          <w:bottom w:val="none" w:sz="0" w:space="0" w:color="auto"/>
          <w:right w:val="none" w:sz="0" w:space="0" w:color="auto"/>
        </w:tcBorders>
        <w:shd w:val="clear" w:color="auto" w:fill="FFFFFF"/>
      </w:tcPr>
    </w:tblStylePr>
    <w:tblStylePr w:type="firstCol">
      <w:pPr>
        <w:jc w:val="right"/>
      </w:pPr>
      <w:rPr>
        <w:i/>
        <w:color w:val="A9D08E"/>
        <w:sz w:val="22"/>
        <w:szCs w:val="22"/>
      </w:rPr>
      <w:tblPr/>
      <w:tcPr>
        <w:tcBorders>
          <w:top w:val="none" w:sz="0" w:space="0" w:color="auto"/>
          <w:left w:val="none" w:sz="0" w:space="0" w:color="auto"/>
          <w:bottom w:val="none" w:sz="0" w:space="0" w:color="auto"/>
          <w:right w:val="single" w:sz="4" w:space="0" w:color="70AD47"/>
        </w:tcBorders>
        <w:shd w:val="clear" w:color="auto" w:fill="auto"/>
      </w:tcPr>
    </w:tblStylePr>
    <w:tblStylePr w:type="lastCol">
      <w:rPr>
        <w:i/>
        <w:color w:val="A9D08E"/>
        <w:sz w:val="22"/>
        <w:szCs w:val="22"/>
      </w:rPr>
      <w:tblPr/>
      <w:tcPr>
        <w:tcBorders>
          <w:top w:val="none" w:sz="0" w:space="0" w:color="auto"/>
          <w:left w:val="single" w:sz="4" w:space="0" w:color="70AD47"/>
          <w:bottom w:val="none" w:sz="0" w:space="0" w:color="auto"/>
          <w:right w:val="none" w:sz="0" w:space="0" w:color="auto"/>
        </w:tcBorders>
        <w:shd w:val="clear" w:color="auto" w:fill="auto"/>
      </w:tcPr>
    </w:tblStylePr>
    <w:tblStylePr w:type="band1Vert">
      <w:tblPr/>
      <w:tcPr>
        <w:shd w:val="clear" w:color="auto" w:fill="DAEBCF"/>
      </w:tcPr>
    </w:tblStylePr>
    <w:tblStylePr w:type="band1Horz">
      <w:rPr>
        <w:color w:val="A9D08E"/>
        <w:sz w:val="22"/>
        <w:szCs w:val="22"/>
      </w:rPr>
      <w:tblPr/>
      <w:tcPr>
        <w:shd w:val="clear" w:color="auto" w:fill="DAEBCF"/>
      </w:tcPr>
    </w:tblStylePr>
    <w:tblStylePr w:type="band2Horz">
      <w:rPr>
        <w:color w:val="A9D08E"/>
        <w:sz w:val="22"/>
        <w:szCs w:val="22"/>
      </w:rPr>
    </w:tblStylePr>
  </w:style>
  <w:style w:type="table" w:customStyle="1" w:styleId="Lined-Accent13">
    <w:name w:val="Lined - Accent 13"/>
    <w:basedOn w:val="a3"/>
    <w:uiPriority w:val="99"/>
    <w:rsid w:val="005A55F0"/>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Lined-Accent111">
    <w:name w:val="Lined - Accent 111"/>
    <w:basedOn w:val="a3"/>
    <w:uiPriority w:val="99"/>
    <w:rsid w:val="005A55F0"/>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537DC8"/>
      </w:tcPr>
    </w:tblStylePr>
    <w:tblStylePr w:type="lastRow">
      <w:rPr>
        <w:color w:val="F2F2F2"/>
        <w:sz w:val="22"/>
        <w:szCs w:val="22"/>
      </w:rPr>
      <w:tblPr/>
      <w:tcPr>
        <w:shd w:val="clear" w:color="auto" w:fill="537DC8"/>
      </w:tcPr>
    </w:tblStylePr>
    <w:tblStylePr w:type="firstCol">
      <w:rPr>
        <w:color w:val="F2F2F2"/>
        <w:sz w:val="22"/>
        <w:szCs w:val="22"/>
      </w:rPr>
      <w:tblPr/>
      <w:tcPr>
        <w:shd w:val="clear" w:color="auto" w:fill="537DC8"/>
      </w:tcPr>
    </w:tblStylePr>
    <w:tblStylePr w:type="lastCol">
      <w:rPr>
        <w:color w:val="F2F2F2"/>
        <w:sz w:val="22"/>
        <w:szCs w:val="22"/>
      </w:rPr>
      <w:tblPr/>
      <w:tcPr>
        <w:shd w:val="clear" w:color="auto" w:fill="537DC8"/>
      </w:tcPr>
    </w:tblStylePr>
    <w:tblStylePr w:type="band1Vert">
      <w:rPr>
        <w:color w:val="404040"/>
        <w:sz w:val="22"/>
        <w:szCs w:val="22"/>
      </w:rPr>
    </w:tblStylePr>
    <w:tblStylePr w:type="band2Vert">
      <w:rPr>
        <w:color w:val="404040"/>
        <w:sz w:val="22"/>
        <w:szCs w:val="22"/>
      </w:rPr>
      <w:tblPr/>
      <w:tcPr>
        <w:shd w:val="clear" w:color="auto" w:fill="C4D2EC"/>
      </w:tcPr>
    </w:tblStylePr>
    <w:tblStylePr w:type="band1Horz">
      <w:rPr>
        <w:color w:val="404040"/>
        <w:sz w:val="22"/>
        <w:szCs w:val="22"/>
      </w:rPr>
    </w:tblStylePr>
    <w:tblStylePr w:type="band2Horz">
      <w:rPr>
        <w:color w:val="404040"/>
        <w:sz w:val="22"/>
        <w:szCs w:val="22"/>
      </w:rPr>
      <w:tblPr/>
      <w:tcPr>
        <w:shd w:val="clear" w:color="auto" w:fill="C4D2EC"/>
      </w:tcPr>
    </w:tblStylePr>
  </w:style>
  <w:style w:type="table" w:customStyle="1" w:styleId="Lined-Accent211">
    <w:name w:val="Lined - Accent 211"/>
    <w:basedOn w:val="a3"/>
    <w:uiPriority w:val="99"/>
    <w:rsid w:val="005A55F0"/>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F4B184"/>
      </w:tcPr>
    </w:tblStylePr>
    <w:tblStylePr w:type="lastRow">
      <w:rPr>
        <w:color w:val="F2F2F2"/>
        <w:sz w:val="22"/>
        <w:szCs w:val="22"/>
      </w:rPr>
      <w:tblPr/>
      <w:tcPr>
        <w:shd w:val="clear" w:color="auto" w:fill="F4B184"/>
      </w:tcPr>
    </w:tblStylePr>
    <w:tblStylePr w:type="firstCol">
      <w:rPr>
        <w:color w:val="F2F2F2"/>
        <w:sz w:val="22"/>
        <w:szCs w:val="22"/>
      </w:rPr>
      <w:tblPr/>
      <w:tcPr>
        <w:shd w:val="clear" w:color="auto" w:fill="F4B184"/>
      </w:tcPr>
    </w:tblStylePr>
    <w:tblStylePr w:type="lastCol">
      <w:rPr>
        <w:color w:val="F2F2F2"/>
        <w:sz w:val="22"/>
        <w:szCs w:val="22"/>
      </w:rPr>
      <w:tblPr/>
      <w:tcPr>
        <w:shd w:val="clear" w:color="auto" w:fill="F4B184"/>
      </w:tcPr>
    </w:tblStylePr>
    <w:tblStylePr w:type="band1Vert">
      <w:rPr>
        <w:color w:val="404040"/>
        <w:sz w:val="22"/>
        <w:szCs w:val="22"/>
      </w:rPr>
    </w:tblStylePr>
    <w:tblStylePr w:type="band2Vert">
      <w:rPr>
        <w:color w:val="404040"/>
        <w:sz w:val="22"/>
        <w:szCs w:val="22"/>
      </w:rPr>
      <w:tblPr/>
      <w:tcPr>
        <w:shd w:val="clear" w:color="auto" w:fill="FBE5D6"/>
      </w:tcPr>
    </w:tblStylePr>
    <w:tblStylePr w:type="band1Horz">
      <w:rPr>
        <w:color w:val="404040"/>
        <w:sz w:val="22"/>
        <w:szCs w:val="22"/>
      </w:rPr>
    </w:tblStylePr>
    <w:tblStylePr w:type="band2Horz">
      <w:rPr>
        <w:color w:val="404040"/>
        <w:sz w:val="22"/>
        <w:szCs w:val="22"/>
      </w:rPr>
      <w:tblPr/>
      <w:tcPr>
        <w:shd w:val="clear" w:color="auto" w:fill="FBE5D6"/>
      </w:tcPr>
    </w:tblStylePr>
  </w:style>
  <w:style w:type="table" w:customStyle="1" w:styleId="Lined-Accent311">
    <w:name w:val="Lined - Accent 311"/>
    <w:basedOn w:val="a3"/>
    <w:uiPriority w:val="99"/>
    <w:rsid w:val="005A55F0"/>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A5A5A5"/>
      </w:tcPr>
    </w:tblStylePr>
    <w:tblStylePr w:type="lastRow">
      <w:rPr>
        <w:color w:val="F2F2F2"/>
        <w:sz w:val="22"/>
        <w:szCs w:val="22"/>
      </w:rPr>
      <w:tblPr/>
      <w:tcPr>
        <w:shd w:val="clear" w:color="auto" w:fill="A5A5A5"/>
      </w:tcPr>
    </w:tblStylePr>
    <w:tblStylePr w:type="firstCol">
      <w:rPr>
        <w:color w:val="F2F2F2"/>
        <w:sz w:val="22"/>
        <w:szCs w:val="22"/>
      </w:rPr>
      <w:tblPr/>
      <w:tcPr>
        <w:shd w:val="clear" w:color="auto" w:fill="A5A5A5"/>
      </w:tcPr>
    </w:tblStylePr>
    <w:tblStylePr w:type="lastCol">
      <w:rPr>
        <w:color w:val="F2F2F2"/>
        <w:sz w:val="22"/>
        <w:szCs w:val="22"/>
      </w:rPr>
      <w:tblPr/>
      <w:tcPr>
        <w:shd w:val="clear" w:color="auto" w:fill="A5A5A5"/>
      </w:tcPr>
    </w:tblStylePr>
    <w:tblStylePr w:type="band1Vert">
      <w:rPr>
        <w:color w:val="404040"/>
        <w:sz w:val="22"/>
        <w:szCs w:val="22"/>
      </w:rPr>
    </w:tblStylePr>
    <w:tblStylePr w:type="band2Vert">
      <w:rPr>
        <w:color w:val="404040"/>
        <w:sz w:val="22"/>
        <w:szCs w:val="22"/>
      </w:rPr>
      <w:tblPr/>
      <w:tcPr>
        <w:shd w:val="clear" w:color="auto" w:fill="ECECEC"/>
      </w:tcPr>
    </w:tblStylePr>
    <w:tblStylePr w:type="band1Horz">
      <w:rPr>
        <w:color w:val="404040"/>
        <w:sz w:val="22"/>
        <w:szCs w:val="22"/>
      </w:rPr>
    </w:tblStylePr>
    <w:tblStylePr w:type="band2Horz">
      <w:rPr>
        <w:color w:val="404040"/>
        <w:sz w:val="22"/>
        <w:szCs w:val="22"/>
      </w:rPr>
      <w:tblPr/>
      <w:tcPr>
        <w:shd w:val="clear" w:color="auto" w:fill="ECECEC"/>
      </w:tcPr>
    </w:tblStylePr>
  </w:style>
  <w:style w:type="table" w:customStyle="1" w:styleId="Lined-Accent411">
    <w:name w:val="Lined - Accent 411"/>
    <w:basedOn w:val="a3"/>
    <w:uiPriority w:val="99"/>
    <w:rsid w:val="005A55F0"/>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FFD865"/>
      </w:tcPr>
    </w:tblStylePr>
    <w:tblStylePr w:type="lastRow">
      <w:rPr>
        <w:color w:val="F2F2F2"/>
        <w:sz w:val="22"/>
        <w:szCs w:val="22"/>
      </w:rPr>
      <w:tblPr/>
      <w:tcPr>
        <w:shd w:val="clear" w:color="auto" w:fill="FFD865"/>
      </w:tcPr>
    </w:tblStylePr>
    <w:tblStylePr w:type="firstCol">
      <w:rPr>
        <w:color w:val="F2F2F2"/>
        <w:sz w:val="22"/>
        <w:szCs w:val="22"/>
      </w:rPr>
      <w:tblPr/>
      <w:tcPr>
        <w:shd w:val="clear" w:color="auto" w:fill="FFD865"/>
      </w:tcPr>
    </w:tblStylePr>
    <w:tblStylePr w:type="lastCol">
      <w:rPr>
        <w:color w:val="F2F2F2"/>
        <w:sz w:val="22"/>
        <w:szCs w:val="22"/>
      </w:rPr>
      <w:tblPr/>
      <w:tcPr>
        <w:shd w:val="clear" w:color="auto" w:fill="FFD865"/>
      </w:tcPr>
    </w:tblStylePr>
    <w:tblStylePr w:type="band1Vert">
      <w:rPr>
        <w:color w:val="404040"/>
        <w:sz w:val="22"/>
        <w:szCs w:val="22"/>
      </w:rPr>
    </w:tblStylePr>
    <w:tblStylePr w:type="band2Vert">
      <w:rPr>
        <w:color w:val="404040"/>
        <w:sz w:val="22"/>
        <w:szCs w:val="22"/>
      </w:rPr>
      <w:tblPr/>
      <w:tcPr>
        <w:shd w:val="clear" w:color="auto" w:fill="FFF2CB"/>
      </w:tcPr>
    </w:tblStylePr>
    <w:tblStylePr w:type="band1Horz">
      <w:rPr>
        <w:color w:val="404040"/>
        <w:sz w:val="22"/>
        <w:szCs w:val="22"/>
      </w:rPr>
    </w:tblStylePr>
    <w:tblStylePr w:type="band2Horz">
      <w:rPr>
        <w:color w:val="404040"/>
        <w:sz w:val="22"/>
        <w:szCs w:val="22"/>
      </w:rPr>
      <w:tblPr/>
      <w:tcPr>
        <w:shd w:val="clear" w:color="auto" w:fill="FFF2CB"/>
      </w:tcPr>
    </w:tblStylePr>
  </w:style>
  <w:style w:type="table" w:customStyle="1" w:styleId="Lined-Accent511">
    <w:name w:val="Lined - Accent 511"/>
    <w:basedOn w:val="a3"/>
    <w:uiPriority w:val="99"/>
    <w:rsid w:val="005A55F0"/>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5B9BD5"/>
      </w:tcPr>
    </w:tblStylePr>
    <w:tblStylePr w:type="lastRow">
      <w:rPr>
        <w:color w:val="F2F2F2"/>
        <w:sz w:val="22"/>
        <w:szCs w:val="22"/>
      </w:rPr>
      <w:tblPr/>
      <w:tcPr>
        <w:shd w:val="clear" w:color="auto" w:fill="5B9BD5"/>
      </w:tcPr>
    </w:tblStylePr>
    <w:tblStylePr w:type="firstCol">
      <w:rPr>
        <w:color w:val="F2F2F2"/>
        <w:sz w:val="22"/>
        <w:szCs w:val="22"/>
      </w:rPr>
      <w:tblPr/>
      <w:tcPr>
        <w:shd w:val="clear" w:color="auto" w:fill="5B9BD5"/>
      </w:tcPr>
    </w:tblStylePr>
    <w:tblStylePr w:type="lastCol">
      <w:rPr>
        <w:color w:val="F2F2F2"/>
        <w:sz w:val="22"/>
        <w:szCs w:val="22"/>
      </w:rPr>
      <w:tblPr/>
      <w:tcPr>
        <w:shd w:val="clear" w:color="auto" w:fill="5B9BD5"/>
      </w:tcPr>
    </w:tblStylePr>
    <w:tblStylePr w:type="band1Vert">
      <w:rPr>
        <w:color w:val="404040"/>
        <w:sz w:val="22"/>
        <w:szCs w:val="22"/>
      </w:rPr>
    </w:tblStylePr>
    <w:tblStylePr w:type="band2Vert">
      <w:rPr>
        <w:color w:val="404040"/>
        <w:sz w:val="22"/>
        <w:szCs w:val="22"/>
      </w:rPr>
      <w:tblPr/>
      <w:tcPr>
        <w:shd w:val="clear" w:color="auto" w:fill="DDEAF6"/>
      </w:tcPr>
    </w:tblStylePr>
    <w:tblStylePr w:type="band1Horz">
      <w:rPr>
        <w:color w:val="404040"/>
        <w:sz w:val="22"/>
        <w:szCs w:val="22"/>
      </w:rPr>
    </w:tblStylePr>
    <w:tblStylePr w:type="band2Horz">
      <w:rPr>
        <w:color w:val="404040"/>
        <w:sz w:val="22"/>
        <w:szCs w:val="22"/>
      </w:rPr>
      <w:tblPr/>
      <w:tcPr>
        <w:shd w:val="clear" w:color="auto" w:fill="DDEAF6"/>
      </w:tcPr>
    </w:tblStylePr>
  </w:style>
  <w:style w:type="table" w:customStyle="1" w:styleId="Lined-Accent611">
    <w:name w:val="Lined - Accent 611"/>
    <w:basedOn w:val="a3"/>
    <w:uiPriority w:val="99"/>
    <w:rsid w:val="005A55F0"/>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70AD47"/>
      </w:tcPr>
    </w:tblStylePr>
    <w:tblStylePr w:type="lastRow">
      <w:rPr>
        <w:color w:val="F2F2F2"/>
        <w:sz w:val="22"/>
        <w:szCs w:val="22"/>
      </w:rPr>
      <w:tblPr/>
      <w:tcPr>
        <w:shd w:val="clear" w:color="auto" w:fill="70AD47"/>
      </w:tcPr>
    </w:tblStylePr>
    <w:tblStylePr w:type="firstCol">
      <w:rPr>
        <w:color w:val="F2F2F2"/>
        <w:sz w:val="22"/>
        <w:szCs w:val="22"/>
      </w:rPr>
      <w:tblPr/>
      <w:tcPr>
        <w:shd w:val="clear" w:color="auto" w:fill="70AD47"/>
      </w:tcPr>
    </w:tblStylePr>
    <w:tblStylePr w:type="lastCol">
      <w:rPr>
        <w:color w:val="F2F2F2"/>
        <w:sz w:val="22"/>
        <w:szCs w:val="22"/>
      </w:rPr>
      <w:tblPr/>
      <w:tcPr>
        <w:shd w:val="clear" w:color="auto" w:fill="70AD47"/>
      </w:tcPr>
    </w:tblStylePr>
    <w:tblStylePr w:type="band1Vert">
      <w:rPr>
        <w:color w:val="404040"/>
        <w:sz w:val="22"/>
        <w:szCs w:val="22"/>
      </w:rPr>
    </w:tblStylePr>
    <w:tblStylePr w:type="band2Vert">
      <w:rPr>
        <w:color w:val="404040"/>
        <w:sz w:val="22"/>
        <w:szCs w:val="22"/>
      </w:rPr>
      <w:tblPr/>
      <w:tcPr>
        <w:shd w:val="clear" w:color="auto" w:fill="E1EFD8"/>
      </w:tcPr>
    </w:tblStylePr>
    <w:tblStylePr w:type="band1Horz">
      <w:rPr>
        <w:color w:val="404040"/>
        <w:sz w:val="22"/>
        <w:szCs w:val="22"/>
      </w:rPr>
    </w:tblStylePr>
    <w:tblStylePr w:type="band2Horz">
      <w:rPr>
        <w:color w:val="404040"/>
        <w:sz w:val="22"/>
        <w:szCs w:val="22"/>
      </w:rPr>
      <w:tblPr/>
      <w:tcPr>
        <w:shd w:val="clear" w:color="auto" w:fill="E1EFD8"/>
      </w:tcPr>
    </w:tblStylePr>
  </w:style>
  <w:style w:type="table" w:customStyle="1" w:styleId="BorderedLined-Accent13">
    <w:name w:val="Bordered &amp; Lined - Accent 13"/>
    <w:basedOn w:val="a3"/>
    <w:uiPriority w:val="99"/>
    <w:rsid w:val="005A55F0"/>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BorderedLined-Accent111">
    <w:name w:val="Bordered &amp; Lined - Accent 111"/>
    <w:basedOn w:val="a3"/>
    <w:uiPriority w:val="99"/>
    <w:rsid w:val="005A55F0"/>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Pr>
    <w:tblStylePr w:type="firstRow">
      <w:rPr>
        <w:color w:val="F2F2F2"/>
        <w:sz w:val="22"/>
        <w:szCs w:val="22"/>
      </w:rPr>
      <w:tblPr/>
      <w:tcPr>
        <w:shd w:val="clear" w:color="auto" w:fill="537DC8"/>
      </w:tcPr>
    </w:tblStylePr>
    <w:tblStylePr w:type="lastRow">
      <w:rPr>
        <w:color w:val="F2F2F2"/>
        <w:sz w:val="22"/>
        <w:szCs w:val="22"/>
      </w:rPr>
      <w:tblPr/>
      <w:tcPr>
        <w:shd w:val="clear" w:color="auto" w:fill="537DC8"/>
      </w:tcPr>
    </w:tblStylePr>
    <w:tblStylePr w:type="firstCol">
      <w:rPr>
        <w:color w:val="F2F2F2"/>
        <w:sz w:val="22"/>
        <w:szCs w:val="22"/>
      </w:rPr>
      <w:tblPr/>
      <w:tcPr>
        <w:shd w:val="clear" w:color="auto" w:fill="537DC8"/>
      </w:tcPr>
    </w:tblStylePr>
    <w:tblStylePr w:type="lastCol">
      <w:rPr>
        <w:color w:val="F2F2F2"/>
        <w:sz w:val="22"/>
        <w:szCs w:val="22"/>
      </w:rPr>
      <w:tblPr/>
      <w:tcPr>
        <w:shd w:val="clear" w:color="auto" w:fill="537DC8"/>
      </w:tcPr>
    </w:tblStylePr>
    <w:tblStylePr w:type="band1Vert">
      <w:rPr>
        <w:color w:val="404040"/>
        <w:sz w:val="22"/>
        <w:szCs w:val="22"/>
      </w:rPr>
    </w:tblStylePr>
    <w:tblStylePr w:type="band2Vert">
      <w:rPr>
        <w:color w:val="404040"/>
        <w:sz w:val="22"/>
        <w:szCs w:val="22"/>
      </w:rPr>
      <w:tblPr/>
      <w:tcPr>
        <w:shd w:val="clear" w:color="auto" w:fill="C4D2EC"/>
      </w:tcPr>
    </w:tblStylePr>
    <w:tblStylePr w:type="band1Horz">
      <w:rPr>
        <w:color w:val="404040"/>
        <w:sz w:val="22"/>
        <w:szCs w:val="22"/>
      </w:rPr>
    </w:tblStylePr>
    <w:tblStylePr w:type="band2Horz">
      <w:rPr>
        <w:color w:val="404040"/>
        <w:sz w:val="22"/>
        <w:szCs w:val="22"/>
      </w:rPr>
      <w:tblPr/>
      <w:tcPr>
        <w:shd w:val="clear" w:color="auto" w:fill="C4D2EC"/>
      </w:tcPr>
    </w:tblStylePr>
  </w:style>
  <w:style w:type="table" w:customStyle="1" w:styleId="BorderedLined-Accent211">
    <w:name w:val="Bordered &amp; Lined - Accent 211"/>
    <w:basedOn w:val="a3"/>
    <w:uiPriority w:val="99"/>
    <w:rsid w:val="005A55F0"/>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ED7D31"/>
        <w:left w:val="single" w:sz="4" w:space="0" w:color="ED7D31"/>
        <w:bottom w:val="single" w:sz="4" w:space="0" w:color="ED7D31"/>
        <w:right w:val="single" w:sz="4" w:space="0" w:color="ED7D31"/>
        <w:insideH w:val="single" w:sz="4" w:space="0" w:color="ED7D31"/>
        <w:insideV w:val="single" w:sz="4" w:space="0" w:color="ED7D31"/>
      </w:tblBorders>
    </w:tblPr>
    <w:tblStylePr w:type="firstRow">
      <w:rPr>
        <w:color w:val="F2F2F2"/>
        <w:sz w:val="22"/>
        <w:szCs w:val="22"/>
      </w:rPr>
      <w:tblPr/>
      <w:tcPr>
        <w:shd w:val="clear" w:color="auto" w:fill="F4B184"/>
      </w:tcPr>
    </w:tblStylePr>
    <w:tblStylePr w:type="lastRow">
      <w:rPr>
        <w:color w:val="F2F2F2"/>
        <w:sz w:val="22"/>
        <w:szCs w:val="22"/>
      </w:rPr>
      <w:tblPr/>
      <w:tcPr>
        <w:shd w:val="clear" w:color="auto" w:fill="F4B184"/>
      </w:tcPr>
    </w:tblStylePr>
    <w:tblStylePr w:type="firstCol">
      <w:rPr>
        <w:color w:val="F2F2F2"/>
        <w:sz w:val="22"/>
        <w:szCs w:val="22"/>
      </w:rPr>
      <w:tblPr/>
      <w:tcPr>
        <w:shd w:val="clear" w:color="auto" w:fill="F4B184"/>
      </w:tcPr>
    </w:tblStylePr>
    <w:tblStylePr w:type="lastCol">
      <w:rPr>
        <w:color w:val="F2F2F2"/>
        <w:sz w:val="22"/>
        <w:szCs w:val="22"/>
      </w:rPr>
      <w:tblPr/>
      <w:tcPr>
        <w:shd w:val="clear" w:color="auto" w:fill="F4B184"/>
      </w:tcPr>
    </w:tblStylePr>
    <w:tblStylePr w:type="band1Vert">
      <w:rPr>
        <w:color w:val="404040"/>
        <w:sz w:val="22"/>
        <w:szCs w:val="22"/>
      </w:rPr>
    </w:tblStylePr>
    <w:tblStylePr w:type="band2Vert">
      <w:rPr>
        <w:color w:val="404040"/>
        <w:sz w:val="22"/>
        <w:szCs w:val="22"/>
      </w:rPr>
      <w:tblPr/>
      <w:tcPr>
        <w:shd w:val="clear" w:color="auto" w:fill="FBE5D6"/>
      </w:tcPr>
    </w:tblStylePr>
    <w:tblStylePr w:type="band1Horz">
      <w:rPr>
        <w:color w:val="404040"/>
        <w:sz w:val="22"/>
        <w:szCs w:val="22"/>
      </w:rPr>
    </w:tblStylePr>
    <w:tblStylePr w:type="band2Horz">
      <w:rPr>
        <w:color w:val="404040"/>
        <w:sz w:val="22"/>
        <w:szCs w:val="22"/>
      </w:rPr>
      <w:tblPr/>
      <w:tcPr>
        <w:shd w:val="clear" w:color="auto" w:fill="FBE5D6"/>
      </w:tcPr>
    </w:tblStylePr>
  </w:style>
  <w:style w:type="table" w:customStyle="1" w:styleId="BorderedLined-Accent311">
    <w:name w:val="Bordered &amp; Lined - Accent 311"/>
    <w:basedOn w:val="a3"/>
    <w:uiPriority w:val="99"/>
    <w:rsid w:val="005A55F0"/>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color w:val="F2F2F2"/>
        <w:sz w:val="22"/>
        <w:szCs w:val="22"/>
      </w:rPr>
      <w:tblPr/>
      <w:tcPr>
        <w:shd w:val="clear" w:color="auto" w:fill="A5A5A5"/>
      </w:tcPr>
    </w:tblStylePr>
    <w:tblStylePr w:type="lastRow">
      <w:rPr>
        <w:color w:val="F2F2F2"/>
        <w:sz w:val="22"/>
        <w:szCs w:val="22"/>
      </w:rPr>
      <w:tblPr/>
      <w:tcPr>
        <w:shd w:val="clear" w:color="auto" w:fill="A5A5A5"/>
      </w:tcPr>
    </w:tblStylePr>
    <w:tblStylePr w:type="firstCol">
      <w:rPr>
        <w:color w:val="F2F2F2"/>
        <w:sz w:val="22"/>
        <w:szCs w:val="22"/>
      </w:rPr>
      <w:tblPr/>
      <w:tcPr>
        <w:shd w:val="clear" w:color="auto" w:fill="A5A5A5"/>
      </w:tcPr>
    </w:tblStylePr>
    <w:tblStylePr w:type="lastCol">
      <w:rPr>
        <w:color w:val="F2F2F2"/>
        <w:sz w:val="22"/>
        <w:szCs w:val="22"/>
      </w:rPr>
      <w:tblPr/>
      <w:tcPr>
        <w:shd w:val="clear" w:color="auto" w:fill="A5A5A5"/>
      </w:tcPr>
    </w:tblStylePr>
    <w:tblStylePr w:type="band1Vert">
      <w:rPr>
        <w:color w:val="404040"/>
        <w:sz w:val="22"/>
        <w:szCs w:val="22"/>
      </w:rPr>
    </w:tblStylePr>
    <w:tblStylePr w:type="band2Vert">
      <w:rPr>
        <w:color w:val="404040"/>
        <w:sz w:val="22"/>
        <w:szCs w:val="22"/>
      </w:rPr>
      <w:tblPr/>
      <w:tcPr>
        <w:shd w:val="clear" w:color="auto" w:fill="ECECEC"/>
      </w:tcPr>
    </w:tblStylePr>
    <w:tblStylePr w:type="band1Horz">
      <w:rPr>
        <w:color w:val="404040"/>
        <w:sz w:val="22"/>
        <w:szCs w:val="22"/>
      </w:rPr>
    </w:tblStylePr>
    <w:tblStylePr w:type="band2Horz">
      <w:rPr>
        <w:color w:val="404040"/>
        <w:sz w:val="22"/>
        <w:szCs w:val="22"/>
      </w:rPr>
      <w:tblPr/>
      <w:tcPr>
        <w:shd w:val="clear" w:color="auto" w:fill="ECECEC"/>
      </w:tcPr>
    </w:tblStylePr>
  </w:style>
  <w:style w:type="table" w:customStyle="1" w:styleId="BorderedLined-Accent411">
    <w:name w:val="Bordered &amp; Lined - Accent 411"/>
    <w:basedOn w:val="a3"/>
    <w:uiPriority w:val="99"/>
    <w:rsid w:val="005A55F0"/>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Pr>
    <w:tblStylePr w:type="firstRow">
      <w:rPr>
        <w:color w:val="F2F2F2"/>
        <w:sz w:val="22"/>
        <w:szCs w:val="22"/>
      </w:rPr>
      <w:tblPr/>
      <w:tcPr>
        <w:shd w:val="clear" w:color="auto" w:fill="FFD865"/>
      </w:tcPr>
    </w:tblStylePr>
    <w:tblStylePr w:type="lastRow">
      <w:rPr>
        <w:color w:val="F2F2F2"/>
        <w:sz w:val="22"/>
        <w:szCs w:val="22"/>
      </w:rPr>
      <w:tblPr/>
      <w:tcPr>
        <w:shd w:val="clear" w:color="auto" w:fill="FFD865"/>
      </w:tcPr>
    </w:tblStylePr>
    <w:tblStylePr w:type="firstCol">
      <w:rPr>
        <w:color w:val="F2F2F2"/>
        <w:sz w:val="22"/>
        <w:szCs w:val="22"/>
      </w:rPr>
      <w:tblPr/>
      <w:tcPr>
        <w:shd w:val="clear" w:color="auto" w:fill="FFD865"/>
      </w:tcPr>
    </w:tblStylePr>
    <w:tblStylePr w:type="lastCol">
      <w:rPr>
        <w:color w:val="F2F2F2"/>
        <w:sz w:val="22"/>
        <w:szCs w:val="22"/>
      </w:rPr>
      <w:tblPr/>
      <w:tcPr>
        <w:shd w:val="clear" w:color="auto" w:fill="FFD865"/>
      </w:tcPr>
    </w:tblStylePr>
    <w:tblStylePr w:type="band1Vert">
      <w:rPr>
        <w:color w:val="404040"/>
        <w:sz w:val="22"/>
        <w:szCs w:val="22"/>
      </w:rPr>
    </w:tblStylePr>
    <w:tblStylePr w:type="band2Vert">
      <w:rPr>
        <w:color w:val="404040"/>
        <w:sz w:val="22"/>
        <w:szCs w:val="22"/>
      </w:rPr>
      <w:tblPr/>
      <w:tcPr>
        <w:shd w:val="clear" w:color="auto" w:fill="FFF2CB"/>
      </w:tcPr>
    </w:tblStylePr>
    <w:tblStylePr w:type="band1Horz">
      <w:rPr>
        <w:color w:val="404040"/>
        <w:sz w:val="22"/>
        <w:szCs w:val="22"/>
      </w:rPr>
    </w:tblStylePr>
    <w:tblStylePr w:type="band2Horz">
      <w:rPr>
        <w:color w:val="404040"/>
        <w:sz w:val="22"/>
        <w:szCs w:val="22"/>
      </w:rPr>
      <w:tblPr/>
      <w:tcPr>
        <w:shd w:val="clear" w:color="auto" w:fill="FFF2CB"/>
      </w:tcPr>
    </w:tblStylePr>
  </w:style>
  <w:style w:type="table" w:customStyle="1" w:styleId="BorderedLined-Accent511">
    <w:name w:val="Bordered &amp; Lined - Accent 511"/>
    <w:basedOn w:val="a3"/>
    <w:uiPriority w:val="99"/>
    <w:rsid w:val="005A55F0"/>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color w:val="F2F2F2"/>
        <w:sz w:val="22"/>
        <w:szCs w:val="22"/>
      </w:rPr>
      <w:tblPr/>
      <w:tcPr>
        <w:shd w:val="clear" w:color="auto" w:fill="5B9BD5"/>
      </w:tcPr>
    </w:tblStylePr>
    <w:tblStylePr w:type="lastRow">
      <w:rPr>
        <w:color w:val="F2F2F2"/>
        <w:sz w:val="22"/>
        <w:szCs w:val="22"/>
      </w:rPr>
      <w:tblPr/>
      <w:tcPr>
        <w:shd w:val="clear" w:color="auto" w:fill="5B9BD5"/>
      </w:tcPr>
    </w:tblStylePr>
    <w:tblStylePr w:type="firstCol">
      <w:rPr>
        <w:color w:val="F2F2F2"/>
        <w:sz w:val="22"/>
        <w:szCs w:val="22"/>
      </w:rPr>
      <w:tblPr/>
      <w:tcPr>
        <w:shd w:val="clear" w:color="auto" w:fill="5B9BD5"/>
      </w:tcPr>
    </w:tblStylePr>
    <w:tblStylePr w:type="lastCol">
      <w:rPr>
        <w:color w:val="F2F2F2"/>
        <w:sz w:val="22"/>
        <w:szCs w:val="22"/>
      </w:rPr>
      <w:tblPr/>
      <w:tcPr>
        <w:shd w:val="clear" w:color="auto" w:fill="5B9BD5"/>
      </w:tcPr>
    </w:tblStylePr>
    <w:tblStylePr w:type="band1Vert">
      <w:rPr>
        <w:color w:val="404040"/>
        <w:sz w:val="22"/>
        <w:szCs w:val="22"/>
      </w:rPr>
    </w:tblStylePr>
    <w:tblStylePr w:type="band2Vert">
      <w:rPr>
        <w:color w:val="404040"/>
        <w:sz w:val="22"/>
        <w:szCs w:val="22"/>
      </w:rPr>
      <w:tblPr/>
      <w:tcPr>
        <w:shd w:val="clear" w:color="auto" w:fill="DDEAF6"/>
      </w:tcPr>
    </w:tblStylePr>
    <w:tblStylePr w:type="band1Horz">
      <w:rPr>
        <w:color w:val="404040"/>
        <w:sz w:val="22"/>
        <w:szCs w:val="22"/>
      </w:rPr>
    </w:tblStylePr>
    <w:tblStylePr w:type="band2Horz">
      <w:rPr>
        <w:color w:val="404040"/>
        <w:sz w:val="22"/>
        <w:szCs w:val="22"/>
      </w:rPr>
      <w:tblPr/>
      <w:tcPr>
        <w:shd w:val="clear" w:color="auto" w:fill="DDEAF6"/>
      </w:tcPr>
    </w:tblStylePr>
  </w:style>
  <w:style w:type="table" w:customStyle="1" w:styleId="BorderedLined-Accent611">
    <w:name w:val="Bordered &amp; Lined - Accent 611"/>
    <w:basedOn w:val="a3"/>
    <w:uiPriority w:val="99"/>
    <w:rsid w:val="005A55F0"/>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color w:val="F2F2F2"/>
        <w:sz w:val="22"/>
        <w:szCs w:val="22"/>
      </w:rPr>
      <w:tblPr/>
      <w:tcPr>
        <w:shd w:val="clear" w:color="auto" w:fill="70AD47"/>
      </w:tcPr>
    </w:tblStylePr>
    <w:tblStylePr w:type="lastRow">
      <w:rPr>
        <w:color w:val="F2F2F2"/>
        <w:sz w:val="22"/>
        <w:szCs w:val="22"/>
      </w:rPr>
      <w:tblPr/>
      <w:tcPr>
        <w:shd w:val="clear" w:color="auto" w:fill="70AD47"/>
      </w:tcPr>
    </w:tblStylePr>
    <w:tblStylePr w:type="firstCol">
      <w:rPr>
        <w:color w:val="F2F2F2"/>
        <w:sz w:val="22"/>
        <w:szCs w:val="22"/>
      </w:rPr>
      <w:tblPr/>
      <w:tcPr>
        <w:shd w:val="clear" w:color="auto" w:fill="70AD47"/>
      </w:tcPr>
    </w:tblStylePr>
    <w:tblStylePr w:type="lastCol">
      <w:rPr>
        <w:color w:val="F2F2F2"/>
        <w:sz w:val="22"/>
        <w:szCs w:val="22"/>
      </w:rPr>
      <w:tblPr/>
      <w:tcPr>
        <w:shd w:val="clear" w:color="auto" w:fill="70AD47"/>
      </w:tcPr>
    </w:tblStylePr>
    <w:tblStylePr w:type="band1Vert">
      <w:rPr>
        <w:color w:val="404040"/>
        <w:sz w:val="22"/>
        <w:szCs w:val="22"/>
      </w:rPr>
    </w:tblStylePr>
    <w:tblStylePr w:type="band2Vert">
      <w:rPr>
        <w:color w:val="404040"/>
        <w:sz w:val="22"/>
        <w:szCs w:val="22"/>
      </w:rPr>
      <w:tblPr/>
      <w:tcPr>
        <w:shd w:val="clear" w:color="auto" w:fill="E1EFD8"/>
      </w:tcPr>
    </w:tblStylePr>
    <w:tblStylePr w:type="band1Horz">
      <w:rPr>
        <w:color w:val="404040"/>
        <w:sz w:val="22"/>
        <w:szCs w:val="22"/>
      </w:rPr>
    </w:tblStylePr>
    <w:tblStylePr w:type="band2Horz">
      <w:rPr>
        <w:color w:val="404040"/>
        <w:sz w:val="22"/>
        <w:szCs w:val="22"/>
      </w:rPr>
      <w:tblPr/>
      <w:tcPr>
        <w:shd w:val="clear" w:color="auto" w:fill="E1EFD8"/>
      </w:tcPr>
    </w:tblStylePr>
  </w:style>
  <w:style w:type="table" w:customStyle="1" w:styleId="Bordered11">
    <w:name w:val="Bordered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color w:val="404040"/>
        <w:sz w:val="22"/>
        <w:szCs w:val="22"/>
      </w:rPr>
      <w:tblPr/>
      <w:tcPr>
        <w:tcBorders>
          <w:bottom w:val="single" w:sz="12" w:space="0" w:color="000000"/>
        </w:tcBorders>
      </w:tcPr>
    </w:tblStylePr>
    <w:tblStylePr w:type="lastRow">
      <w:rPr>
        <w:color w:val="404040"/>
        <w:sz w:val="22"/>
        <w:szCs w:val="22"/>
      </w:rPr>
      <w:tblPr/>
      <w:tcPr>
        <w:tcBorders>
          <w:top w:val="single" w:sz="12" w:space="0" w:color="000000"/>
        </w:tcBorders>
      </w:tcPr>
    </w:tblStylePr>
    <w:tblStylePr w:type="firstCol">
      <w:rPr>
        <w:color w:val="404040"/>
        <w:sz w:val="22"/>
        <w:szCs w:val="22"/>
      </w:rPr>
    </w:tblStylePr>
    <w:tblStylePr w:type="lastCol">
      <w:rPr>
        <w:color w:val="404040"/>
        <w:sz w:val="22"/>
        <w:szCs w:val="22"/>
      </w:rPr>
      <w:tblPr/>
      <w:tcPr>
        <w:tcBorders>
          <w:left w:val="single" w:sz="12" w:space="0" w:color="000000"/>
        </w:tcBorders>
      </w:tc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111">
    <w:name w:val="Bordered - Accent 1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color w:val="404040"/>
        <w:sz w:val="22"/>
        <w:szCs w:val="22"/>
      </w:rPr>
      <w:tblPr/>
      <w:tcPr>
        <w:tcBorders>
          <w:bottom w:val="single" w:sz="12" w:space="0" w:color="4472C4"/>
        </w:tcBorders>
      </w:tcPr>
    </w:tblStylePr>
    <w:tblStylePr w:type="lastRow">
      <w:rPr>
        <w:color w:val="404040"/>
        <w:sz w:val="22"/>
        <w:szCs w:val="22"/>
      </w:rPr>
      <w:tblPr/>
      <w:tcPr>
        <w:tcBorders>
          <w:top w:val="single" w:sz="12" w:space="0" w:color="4472C4"/>
        </w:tcBorders>
      </w:tcPr>
    </w:tblStylePr>
    <w:tblStylePr w:type="firstCol">
      <w:rPr>
        <w:color w:val="404040"/>
        <w:sz w:val="22"/>
        <w:szCs w:val="22"/>
      </w:rPr>
    </w:tblStylePr>
    <w:tblStylePr w:type="lastCol">
      <w:rPr>
        <w:color w:val="404040"/>
        <w:sz w:val="22"/>
        <w:szCs w:val="22"/>
      </w:rPr>
      <w:tblPr/>
      <w:tcPr>
        <w:tcBorders>
          <w:left w:val="single" w:sz="12" w:space="0" w:color="4472C4"/>
        </w:tcBorders>
      </w:tcPr>
    </w:tblStylePr>
    <w:tblStylePr w:type="band1Horz">
      <w:rPr>
        <w:color w:val="404040"/>
        <w:sz w:val="22"/>
        <w:szCs w:val="22"/>
      </w:rPr>
      <w:tblPr/>
      <w:tcPr>
        <w:tcBorders>
          <w:top w:val="single" w:sz="4" w:space="0" w:color="4472C4"/>
          <w:left w:val="single" w:sz="4" w:space="0" w:color="4472C4"/>
          <w:bottom w:val="single" w:sz="4" w:space="0" w:color="4472C4"/>
          <w:right w:val="single" w:sz="4" w:space="0" w:color="4472C4"/>
        </w:tcBorders>
      </w:tcPr>
    </w:tblStylePr>
  </w:style>
  <w:style w:type="table" w:customStyle="1" w:styleId="Bordered-Accent211">
    <w:name w:val="Bordered - Accent 2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color w:val="404040"/>
        <w:sz w:val="22"/>
        <w:szCs w:val="22"/>
      </w:rPr>
      <w:tblPr/>
      <w:tcPr>
        <w:tcBorders>
          <w:bottom w:val="single" w:sz="12" w:space="0" w:color="ED7D31"/>
        </w:tcBorders>
      </w:tcPr>
    </w:tblStylePr>
    <w:tblStylePr w:type="lastRow">
      <w:rPr>
        <w:color w:val="404040"/>
        <w:sz w:val="22"/>
        <w:szCs w:val="22"/>
      </w:rPr>
      <w:tblPr/>
      <w:tcPr>
        <w:tcBorders>
          <w:top w:val="single" w:sz="12" w:space="0" w:color="ED7D31"/>
        </w:tcBorders>
      </w:tcPr>
    </w:tblStylePr>
    <w:tblStylePr w:type="firstCol">
      <w:rPr>
        <w:color w:val="404040"/>
        <w:sz w:val="22"/>
        <w:szCs w:val="22"/>
      </w:rPr>
    </w:tblStylePr>
    <w:tblStylePr w:type="lastCol">
      <w:rPr>
        <w:color w:val="404040"/>
        <w:sz w:val="22"/>
        <w:szCs w:val="22"/>
      </w:rPr>
      <w:tblPr/>
      <w:tcPr>
        <w:tcBorders>
          <w:left w:val="single" w:sz="12" w:space="0" w:color="ED7D31"/>
        </w:tcBorders>
      </w:tcPr>
    </w:tblStylePr>
    <w:tblStylePr w:type="band1Horz">
      <w:rPr>
        <w:color w:val="404040"/>
        <w:sz w:val="22"/>
        <w:szCs w:val="22"/>
      </w:rPr>
      <w:tblPr/>
      <w:tcPr>
        <w:tcBorders>
          <w:top w:val="single" w:sz="4" w:space="0" w:color="ED7D31"/>
          <w:left w:val="single" w:sz="4" w:space="0" w:color="ED7D31"/>
          <w:bottom w:val="single" w:sz="4" w:space="0" w:color="ED7D31"/>
          <w:right w:val="single" w:sz="4" w:space="0" w:color="ED7D31"/>
        </w:tcBorders>
      </w:tcPr>
    </w:tblStylePr>
  </w:style>
  <w:style w:type="table" w:customStyle="1" w:styleId="Bordered-Accent311">
    <w:name w:val="Bordered - Accent 3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color w:val="404040"/>
        <w:sz w:val="22"/>
        <w:szCs w:val="22"/>
      </w:rPr>
      <w:tblPr/>
      <w:tcPr>
        <w:tcBorders>
          <w:bottom w:val="single" w:sz="12" w:space="0" w:color="A5A5A5"/>
        </w:tcBorders>
      </w:tcPr>
    </w:tblStylePr>
    <w:tblStylePr w:type="lastRow">
      <w:rPr>
        <w:color w:val="404040"/>
        <w:sz w:val="22"/>
        <w:szCs w:val="22"/>
      </w:rPr>
      <w:tblPr/>
      <w:tcPr>
        <w:tcBorders>
          <w:top w:val="single" w:sz="12" w:space="0" w:color="A5A5A5"/>
        </w:tcBorders>
      </w:tcPr>
    </w:tblStylePr>
    <w:tblStylePr w:type="firstCol">
      <w:rPr>
        <w:color w:val="404040"/>
        <w:sz w:val="22"/>
        <w:szCs w:val="22"/>
      </w:rPr>
    </w:tblStylePr>
    <w:tblStylePr w:type="lastCol">
      <w:rPr>
        <w:color w:val="404040"/>
        <w:sz w:val="22"/>
        <w:szCs w:val="22"/>
      </w:rPr>
      <w:tblPr/>
      <w:tcPr>
        <w:tcBorders>
          <w:left w:val="single" w:sz="12" w:space="0" w:color="A5A5A5"/>
        </w:tcBorders>
      </w:tcPr>
    </w:tblStylePr>
    <w:tblStylePr w:type="band1Horz">
      <w:rPr>
        <w:color w:val="404040"/>
        <w:sz w:val="22"/>
        <w:szCs w:val="22"/>
      </w:rPr>
      <w:tblPr/>
      <w:tcPr>
        <w:tcBorders>
          <w:top w:val="single" w:sz="4" w:space="0" w:color="A5A5A5"/>
          <w:left w:val="single" w:sz="4" w:space="0" w:color="A5A5A5"/>
          <w:bottom w:val="single" w:sz="4" w:space="0" w:color="A5A5A5"/>
          <w:right w:val="single" w:sz="4" w:space="0" w:color="A5A5A5"/>
        </w:tcBorders>
      </w:tcPr>
    </w:tblStylePr>
  </w:style>
  <w:style w:type="table" w:customStyle="1" w:styleId="Bordered-Accent411">
    <w:name w:val="Bordered - Accent 4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color w:val="404040"/>
        <w:sz w:val="22"/>
        <w:szCs w:val="22"/>
      </w:rPr>
      <w:tblPr/>
      <w:tcPr>
        <w:tcBorders>
          <w:bottom w:val="single" w:sz="12" w:space="0" w:color="FFC000"/>
        </w:tcBorders>
      </w:tcPr>
    </w:tblStylePr>
    <w:tblStylePr w:type="lastRow">
      <w:rPr>
        <w:color w:val="404040"/>
        <w:sz w:val="22"/>
        <w:szCs w:val="22"/>
      </w:rPr>
      <w:tblPr/>
      <w:tcPr>
        <w:tcBorders>
          <w:top w:val="single" w:sz="12" w:space="0" w:color="FFC000"/>
        </w:tcBorders>
      </w:tcPr>
    </w:tblStylePr>
    <w:tblStylePr w:type="firstCol">
      <w:rPr>
        <w:color w:val="404040"/>
        <w:sz w:val="22"/>
        <w:szCs w:val="22"/>
      </w:rPr>
    </w:tblStylePr>
    <w:tblStylePr w:type="lastCol">
      <w:rPr>
        <w:color w:val="404040"/>
        <w:sz w:val="22"/>
        <w:szCs w:val="22"/>
      </w:rPr>
      <w:tblPr/>
      <w:tcPr>
        <w:tcBorders>
          <w:left w:val="single" w:sz="12" w:space="0" w:color="FFC000"/>
        </w:tcBorders>
      </w:tcPr>
    </w:tblStylePr>
    <w:tblStylePr w:type="band1Horz">
      <w:rPr>
        <w:color w:val="404040"/>
        <w:sz w:val="22"/>
        <w:szCs w:val="22"/>
      </w:rPr>
      <w:tblPr/>
      <w:tcPr>
        <w:tcBorders>
          <w:top w:val="single" w:sz="4" w:space="0" w:color="FFC000"/>
          <w:left w:val="single" w:sz="4" w:space="0" w:color="FFC000"/>
          <w:bottom w:val="single" w:sz="4" w:space="0" w:color="FFC000"/>
          <w:right w:val="single" w:sz="4" w:space="0" w:color="FFC000"/>
        </w:tcBorders>
      </w:tcPr>
    </w:tblStylePr>
  </w:style>
  <w:style w:type="table" w:customStyle="1" w:styleId="Bordered-Accent511">
    <w:name w:val="Bordered - Accent 5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color w:val="404040"/>
        <w:sz w:val="22"/>
        <w:szCs w:val="22"/>
      </w:rPr>
      <w:tblPr/>
      <w:tcPr>
        <w:tcBorders>
          <w:bottom w:val="single" w:sz="12" w:space="0" w:color="5B9BD5"/>
        </w:tcBorders>
      </w:tcPr>
    </w:tblStylePr>
    <w:tblStylePr w:type="lastRow">
      <w:rPr>
        <w:color w:val="404040"/>
        <w:sz w:val="22"/>
        <w:szCs w:val="22"/>
      </w:rPr>
      <w:tblPr/>
      <w:tcPr>
        <w:tcBorders>
          <w:top w:val="single" w:sz="12" w:space="0" w:color="5B9BD5"/>
        </w:tcBorders>
      </w:tcPr>
    </w:tblStylePr>
    <w:tblStylePr w:type="firstCol">
      <w:rPr>
        <w:color w:val="404040"/>
        <w:sz w:val="22"/>
        <w:szCs w:val="22"/>
      </w:rPr>
    </w:tblStylePr>
    <w:tblStylePr w:type="lastCol">
      <w:rPr>
        <w:color w:val="404040"/>
        <w:sz w:val="22"/>
        <w:szCs w:val="22"/>
      </w:rPr>
      <w:tblPr/>
      <w:tcPr>
        <w:tcBorders>
          <w:left w:val="single" w:sz="12" w:space="0" w:color="5B9BD5"/>
        </w:tcBorders>
      </w:tcPr>
    </w:tblStylePr>
    <w:tblStylePr w:type="band1Horz">
      <w:rPr>
        <w:color w:val="404040"/>
        <w:sz w:val="22"/>
        <w:szCs w:val="22"/>
      </w:rPr>
      <w:tblPr/>
      <w:tcPr>
        <w:tcBorders>
          <w:top w:val="single" w:sz="4" w:space="0" w:color="5B9BD5"/>
          <w:left w:val="single" w:sz="4" w:space="0" w:color="5B9BD5"/>
          <w:bottom w:val="single" w:sz="4" w:space="0" w:color="5B9BD5"/>
          <w:right w:val="single" w:sz="4" w:space="0" w:color="5B9BD5"/>
        </w:tcBorders>
      </w:tcPr>
    </w:tblStylePr>
  </w:style>
  <w:style w:type="table" w:customStyle="1" w:styleId="Bordered-Accent611">
    <w:name w:val="Bordered - Accent 6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color w:val="404040"/>
        <w:sz w:val="22"/>
        <w:szCs w:val="22"/>
      </w:rPr>
      <w:tblPr/>
      <w:tcPr>
        <w:tcBorders>
          <w:bottom w:val="single" w:sz="12" w:space="0" w:color="70AD47"/>
        </w:tcBorders>
      </w:tcPr>
    </w:tblStylePr>
    <w:tblStylePr w:type="lastRow">
      <w:rPr>
        <w:color w:val="404040"/>
        <w:sz w:val="22"/>
        <w:szCs w:val="22"/>
      </w:rPr>
      <w:tblPr/>
      <w:tcPr>
        <w:tcBorders>
          <w:top w:val="single" w:sz="12" w:space="0" w:color="70AD47"/>
        </w:tcBorders>
      </w:tcPr>
    </w:tblStylePr>
    <w:tblStylePr w:type="firstCol">
      <w:rPr>
        <w:color w:val="404040"/>
        <w:sz w:val="22"/>
        <w:szCs w:val="22"/>
      </w:rPr>
    </w:tblStylePr>
    <w:tblStylePr w:type="lastCol">
      <w:rPr>
        <w:color w:val="404040"/>
        <w:sz w:val="22"/>
        <w:szCs w:val="22"/>
      </w:rPr>
      <w:tblPr/>
      <w:tcPr>
        <w:tcBorders>
          <w:left w:val="single" w:sz="12" w:space="0" w:color="70AD47"/>
        </w:tcBorders>
      </w:tcPr>
    </w:tblStylePr>
    <w:tblStylePr w:type="band1Horz">
      <w:rPr>
        <w:color w:val="404040"/>
        <w:sz w:val="22"/>
        <w:szCs w:val="22"/>
      </w:rPr>
      <w:tblPr/>
      <w:tcPr>
        <w:tcBorders>
          <w:top w:val="single" w:sz="4" w:space="0" w:color="70AD47"/>
          <w:left w:val="single" w:sz="4" w:space="0" w:color="70AD47"/>
          <w:bottom w:val="single" w:sz="4" w:space="0" w:color="70AD47"/>
          <w:right w:val="single" w:sz="4" w:space="0" w:color="70AD47"/>
        </w:tcBorders>
      </w:tcPr>
    </w:tblStylePr>
  </w:style>
  <w:style w:type="table" w:customStyle="1" w:styleId="StGen01">
    <w:name w:val="StGen01"/>
    <w:rsid w:val="005A55F0"/>
    <w:pPr>
      <w:spacing w:after="0" w:line="240" w:lineRule="auto"/>
    </w:pPr>
    <w:rPr>
      <w:rFonts w:ascii="Calibri" w:eastAsia="Calibri" w:hAnsi="Calibri" w:cs="Times New Roman"/>
      <w:lang w:val="en-US" w:eastAsia="zh-CN" w:bidi="hi-IN"/>
    </w:rPr>
    <w:tblPr>
      <w:tblStyleRowBandSize w:val="1"/>
      <w:tblStyleColBandSize w:val="1"/>
      <w:tblCellMar>
        <w:top w:w="0" w:type="dxa"/>
        <w:left w:w="108" w:type="dxa"/>
        <w:bottom w:w="0" w:type="dxa"/>
        <w:right w:w="108" w:type="dxa"/>
      </w:tblCellMar>
    </w:tblPr>
  </w:style>
  <w:style w:type="table" w:customStyle="1" w:styleId="124">
    <w:name w:val="Сетка таблицы12"/>
    <w:uiPriority w:val="59"/>
    <w:rsid w:val="005A55F0"/>
    <w:pPr>
      <w:spacing w:after="0" w:line="240" w:lineRule="auto"/>
    </w:pPr>
    <w:rPr>
      <w:rFonts w:ascii="Calibri" w:eastAsia="Calibri" w:hAnsi="Calibri" w:cs="Times New Roman"/>
      <w:sz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8">
    <w:name w:val="Сетка таблицы21"/>
    <w:uiPriority w:val="39"/>
    <w:rsid w:val="005A55F0"/>
    <w:pPr>
      <w:spacing w:after="0" w:line="240" w:lineRule="auto"/>
    </w:pPr>
    <w:rPr>
      <w:rFonts w:ascii="Calibri" w:eastAsia="Calibri" w:hAnsi="Calibri" w:cs="Times New Roman"/>
      <w:sz w:val="20"/>
      <w:szCs w:val="24"/>
      <w:lang w:val="en-US"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0">
    <w:name w:val="Таблица простая 114"/>
    <w:basedOn w:val="a3"/>
    <w:uiPriority w:val="59"/>
    <w:rsid w:val="005A55F0"/>
    <w:pPr>
      <w:spacing w:after="0" w:line="240" w:lineRule="auto"/>
    </w:pPr>
    <w:rPr>
      <w:rFonts w:ascii="Calibri" w:eastAsia="Calibri" w:hAnsi="Calibri" w:cs="Times New Roman"/>
      <w:sz w:val="20"/>
      <w:szCs w:val="24"/>
      <w:lang w:val="en-US" w:eastAsia="zh-CN"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40">
    <w:name w:val="Таблица простая 214"/>
    <w:basedOn w:val="a3"/>
    <w:uiPriority w:val="59"/>
    <w:rsid w:val="005A55F0"/>
    <w:pPr>
      <w:spacing w:after="0" w:line="240" w:lineRule="auto"/>
    </w:pPr>
    <w:rPr>
      <w:rFonts w:ascii="Calibri" w:eastAsia="Calibri" w:hAnsi="Calibri" w:cs="Times New Roman"/>
      <w:sz w:val="20"/>
      <w:szCs w:val="24"/>
      <w:lang w:val="en-US" w:eastAsia="zh-CN"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4">
    <w:name w:val="Таблица простая 314"/>
    <w:basedOn w:val="a3"/>
    <w:uiPriority w:val="99"/>
    <w:rsid w:val="005A55F0"/>
    <w:pPr>
      <w:spacing w:after="0" w:line="240" w:lineRule="auto"/>
    </w:pPr>
    <w:rPr>
      <w:rFonts w:ascii="Calibri" w:eastAsia="Calibri" w:hAnsi="Calibri" w:cs="Times New Roman"/>
      <w:sz w:val="20"/>
      <w:szCs w:val="24"/>
      <w:lang w:val="en-US" w:eastAsia="zh-CN"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414">
    <w:name w:val="Таблица простая 414"/>
    <w:basedOn w:val="a3"/>
    <w:uiPriority w:val="99"/>
    <w:rsid w:val="005A55F0"/>
    <w:pPr>
      <w:spacing w:after="0" w:line="240" w:lineRule="auto"/>
    </w:pPr>
    <w:rPr>
      <w:rFonts w:ascii="Calibri" w:eastAsia="Calibri" w:hAnsi="Calibri" w:cs="Times New Roman"/>
      <w:sz w:val="20"/>
      <w:szCs w:val="24"/>
      <w:lang w:val="en-US" w:eastAsia="zh-CN"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514">
    <w:name w:val="Таблица простая 514"/>
    <w:basedOn w:val="a3"/>
    <w:uiPriority w:val="99"/>
    <w:rsid w:val="005A55F0"/>
    <w:pPr>
      <w:spacing w:after="0" w:line="240" w:lineRule="auto"/>
    </w:pPr>
    <w:rPr>
      <w:rFonts w:ascii="Calibri" w:eastAsia="Calibri" w:hAnsi="Calibri" w:cs="Times New Roman"/>
      <w:sz w:val="20"/>
      <w:szCs w:val="24"/>
      <w:lang w:val="en-US" w:eastAsia="zh-CN"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114">
    <w:name w:val="Таблица-сетка 1 светлая14"/>
    <w:basedOn w:val="a3"/>
    <w:uiPriority w:val="99"/>
    <w:rsid w:val="005A55F0"/>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14">
    <w:name w:val="Таблица-сетка 214"/>
    <w:basedOn w:val="a3"/>
    <w:uiPriority w:val="99"/>
    <w:rsid w:val="005A55F0"/>
    <w:pPr>
      <w:spacing w:after="0" w:line="240" w:lineRule="auto"/>
    </w:pPr>
    <w:rPr>
      <w:rFonts w:ascii="Calibri" w:eastAsia="Calibri" w:hAnsi="Calibri" w:cs="Times New Roman"/>
      <w:sz w:val="20"/>
      <w:szCs w:val="24"/>
      <w:lang w:val="en-US" w:eastAsia="zh-CN"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4">
    <w:name w:val="Таблица-сетка 314"/>
    <w:basedOn w:val="a3"/>
    <w:uiPriority w:val="99"/>
    <w:rsid w:val="005A55F0"/>
    <w:pPr>
      <w:spacing w:after="0" w:line="240" w:lineRule="auto"/>
    </w:pPr>
    <w:rPr>
      <w:rFonts w:ascii="Calibri" w:eastAsia="Calibri" w:hAnsi="Calibri" w:cs="Times New Roman"/>
      <w:sz w:val="20"/>
      <w:szCs w:val="24"/>
      <w:lang w:val="en-US" w:eastAsia="zh-CN"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4">
    <w:name w:val="Таблица-сетка 414"/>
    <w:basedOn w:val="a3"/>
    <w:uiPriority w:val="59"/>
    <w:rsid w:val="005A55F0"/>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4">
    <w:name w:val="Таблица-сетка 5 темная14"/>
    <w:basedOn w:val="a3"/>
    <w:uiPriority w:val="99"/>
    <w:rsid w:val="005A55F0"/>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4">
    <w:name w:val="Таблица-сетка 6 цветная14"/>
    <w:basedOn w:val="a3"/>
    <w:uiPriority w:val="99"/>
    <w:rsid w:val="005A55F0"/>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4">
    <w:name w:val="Таблица-сетка 7 цветная14"/>
    <w:basedOn w:val="a3"/>
    <w:uiPriority w:val="99"/>
    <w:rsid w:val="005A55F0"/>
    <w:pPr>
      <w:spacing w:after="0" w:line="240" w:lineRule="auto"/>
    </w:pPr>
    <w:rPr>
      <w:rFonts w:ascii="Calibri" w:eastAsia="Calibri" w:hAnsi="Calibri" w:cs="Times New Roman"/>
      <w:sz w:val="20"/>
      <w:szCs w:val="24"/>
      <w:lang w:val="en-US" w:eastAsia="zh-CN"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color w:val="7F7F7F"/>
        <w:sz w:val="22"/>
        <w:szCs w:val="22"/>
      </w:rPr>
      <w:tblPr/>
      <w:tcPr>
        <w:shd w:val="clear" w:color="auto" w:fill="F2F2F2"/>
      </w:tcPr>
    </w:tblStylePr>
    <w:tblStylePr w:type="band2Horz">
      <w:rPr>
        <w:color w:val="7F7F7F"/>
        <w:sz w:val="22"/>
        <w:szCs w:val="22"/>
      </w:rPr>
    </w:tblStylePr>
  </w:style>
  <w:style w:type="table" w:customStyle="1" w:styleId="-1140">
    <w:name w:val="Список-таблица 1 светлая14"/>
    <w:basedOn w:val="a3"/>
    <w:uiPriority w:val="99"/>
    <w:rsid w:val="005A55F0"/>
    <w:pPr>
      <w:spacing w:after="0" w:line="240" w:lineRule="auto"/>
    </w:pPr>
    <w:rPr>
      <w:rFonts w:ascii="Calibri" w:eastAsia="Calibri" w:hAnsi="Calibri"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40">
    <w:name w:val="Список-таблица 214"/>
    <w:basedOn w:val="a3"/>
    <w:uiPriority w:val="99"/>
    <w:rsid w:val="005A55F0"/>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40">
    <w:name w:val="Список-таблица 314"/>
    <w:basedOn w:val="a3"/>
    <w:uiPriority w:val="99"/>
    <w:rsid w:val="005A55F0"/>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40">
    <w:name w:val="Список-таблица 414"/>
    <w:basedOn w:val="a3"/>
    <w:uiPriority w:val="99"/>
    <w:rsid w:val="005A55F0"/>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40">
    <w:name w:val="Список-таблица 5 темная14"/>
    <w:basedOn w:val="a3"/>
    <w:uiPriority w:val="99"/>
    <w:rsid w:val="005A55F0"/>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7F7F7F"/>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40">
    <w:name w:val="Список-таблица 6 цветная14"/>
    <w:basedOn w:val="a3"/>
    <w:uiPriority w:val="99"/>
    <w:rsid w:val="005A55F0"/>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40">
    <w:name w:val="Список-таблица 7 цветная14"/>
    <w:basedOn w:val="a3"/>
    <w:uiPriority w:val="99"/>
    <w:rsid w:val="005A55F0"/>
    <w:pPr>
      <w:spacing w:after="0" w:line="240" w:lineRule="auto"/>
    </w:pPr>
    <w:rPr>
      <w:rFonts w:ascii="Calibri" w:eastAsia="Calibri" w:hAnsi="Calibri" w:cs="Times New Roman"/>
      <w:sz w:val="20"/>
      <w:szCs w:val="24"/>
      <w:lang w:val="en-US" w:eastAsia="zh-CN" w:bidi="hi-IN"/>
    </w:rPr>
    <w:tblPr>
      <w:tblStyleRowBandSize w:val="1"/>
      <w:tblStyleColBandSize w:val="1"/>
      <w:tblBorders>
        <w:right w:val="single" w:sz="4" w:space="0" w:color="7F7F7F"/>
      </w:tblBorders>
    </w:tblPr>
    <w:tblStylePr w:type="firstRow">
      <w:rPr>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315">
    <w:name w:val="Сетка таблицы31"/>
    <w:basedOn w:val="a3"/>
    <w:uiPriority w:val="59"/>
    <w:rsid w:val="005A55F0"/>
    <w:pPr>
      <w:spacing w:after="0" w:line="240" w:lineRule="auto"/>
    </w:pPr>
    <w:rPr>
      <w:rFonts w:ascii="Calibri" w:eastAsia="Calibri" w:hAnsi="Calibri" w:cs="Times New Roman"/>
      <w:sz w:val="20"/>
      <w:szCs w:val="24"/>
      <w:lang w:val="en-US"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21">
    <w:name w:val="Table Grid Light21"/>
    <w:basedOn w:val="a3"/>
    <w:uiPriority w:val="59"/>
    <w:rsid w:val="005A55F0"/>
    <w:pPr>
      <w:spacing w:after="0" w:line="240" w:lineRule="auto"/>
    </w:pPr>
    <w:rPr>
      <w:rFonts w:ascii="Calibri" w:eastAsia="Calibri" w:hAnsi="Calibri" w:cs="Times New Roman"/>
      <w:sz w:val="20"/>
      <w:szCs w:val="24"/>
      <w:lang w:val="en-US" w:eastAsia="zh-CN"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50">
    <w:name w:val="Таблица простая 115"/>
    <w:basedOn w:val="a3"/>
    <w:uiPriority w:val="59"/>
    <w:rsid w:val="005A55F0"/>
    <w:pPr>
      <w:spacing w:after="0" w:line="240" w:lineRule="auto"/>
    </w:pPr>
    <w:rPr>
      <w:rFonts w:ascii="Calibri" w:eastAsia="Calibri" w:hAnsi="Calibri" w:cs="Times New Roman"/>
      <w:sz w:val="20"/>
      <w:szCs w:val="24"/>
      <w:lang w:val="en-US" w:eastAsia="zh-CN"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50">
    <w:name w:val="Таблица простая 215"/>
    <w:basedOn w:val="a3"/>
    <w:uiPriority w:val="59"/>
    <w:rsid w:val="005A55F0"/>
    <w:pPr>
      <w:spacing w:after="0" w:line="240" w:lineRule="auto"/>
    </w:pPr>
    <w:rPr>
      <w:rFonts w:ascii="Calibri" w:eastAsia="Calibri" w:hAnsi="Calibri" w:cs="Times New Roman"/>
      <w:sz w:val="20"/>
      <w:szCs w:val="24"/>
      <w:lang w:val="en-US" w:eastAsia="zh-CN"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50">
    <w:name w:val="Таблица простая 315"/>
    <w:basedOn w:val="a3"/>
    <w:uiPriority w:val="99"/>
    <w:rsid w:val="005A55F0"/>
    <w:pPr>
      <w:spacing w:after="0" w:line="240" w:lineRule="auto"/>
    </w:pPr>
    <w:rPr>
      <w:rFonts w:ascii="Calibri" w:eastAsia="Calibri" w:hAnsi="Calibri" w:cs="Times New Roman"/>
      <w:sz w:val="20"/>
      <w:szCs w:val="24"/>
      <w:lang w:val="en-US" w:eastAsia="zh-CN"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5">
    <w:name w:val="Таблица простая 415"/>
    <w:basedOn w:val="a3"/>
    <w:uiPriority w:val="99"/>
    <w:rsid w:val="005A55F0"/>
    <w:pPr>
      <w:spacing w:after="0" w:line="240" w:lineRule="auto"/>
    </w:pPr>
    <w:rPr>
      <w:rFonts w:ascii="Calibri" w:eastAsia="Calibri" w:hAnsi="Calibri" w:cs="Times New Roman"/>
      <w:sz w:val="20"/>
      <w:szCs w:val="24"/>
      <w:lang w:val="en-US" w:eastAsia="zh-CN"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5">
    <w:name w:val="Таблица простая 515"/>
    <w:basedOn w:val="a3"/>
    <w:uiPriority w:val="99"/>
    <w:rsid w:val="005A55F0"/>
    <w:pPr>
      <w:spacing w:after="0" w:line="240" w:lineRule="auto"/>
    </w:pPr>
    <w:rPr>
      <w:rFonts w:ascii="Calibri" w:eastAsia="Calibri" w:hAnsi="Calibri" w:cs="Times New Roman"/>
      <w:sz w:val="20"/>
      <w:szCs w:val="24"/>
      <w:lang w:val="en-US" w:eastAsia="zh-CN"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5">
    <w:name w:val="Таблица-сетка 1 светлая15"/>
    <w:basedOn w:val="a3"/>
    <w:uiPriority w:val="99"/>
    <w:rsid w:val="005A55F0"/>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21">
    <w:name w:val="Grid Table 1 Light - Accent 121"/>
    <w:basedOn w:val="a3"/>
    <w:uiPriority w:val="99"/>
    <w:rsid w:val="005A55F0"/>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4F81B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GridTable1Light-Accent221">
    <w:name w:val="Grid Table 1 Light - Accent 221"/>
    <w:basedOn w:val="a3"/>
    <w:uiPriority w:val="99"/>
    <w:rsid w:val="005A55F0"/>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C0504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GridTable1Light-Accent321">
    <w:name w:val="Grid Table 1 Light - Accent 321"/>
    <w:basedOn w:val="a3"/>
    <w:uiPriority w:val="99"/>
    <w:rsid w:val="005A55F0"/>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9BBB59"/>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GridTable1Light-Accent421">
    <w:name w:val="Grid Table 1 Light - Accent 421"/>
    <w:basedOn w:val="a3"/>
    <w:uiPriority w:val="99"/>
    <w:rsid w:val="005A55F0"/>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8064A2"/>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GridTable1Light-Accent521">
    <w:name w:val="Grid Table 1 Light - Accent 521"/>
    <w:basedOn w:val="a3"/>
    <w:uiPriority w:val="99"/>
    <w:rsid w:val="005A55F0"/>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4BACC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GridTable1Light-Accent621">
    <w:name w:val="Grid Table 1 Light - Accent 621"/>
    <w:basedOn w:val="a3"/>
    <w:uiPriority w:val="99"/>
    <w:rsid w:val="005A55F0"/>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7964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215">
    <w:name w:val="Таблица-сетка 215"/>
    <w:basedOn w:val="a3"/>
    <w:uiPriority w:val="99"/>
    <w:rsid w:val="005A55F0"/>
    <w:pPr>
      <w:spacing w:after="0" w:line="240" w:lineRule="auto"/>
    </w:pPr>
    <w:rPr>
      <w:rFonts w:ascii="Calibri" w:eastAsia="Calibri" w:hAnsi="Calibri" w:cs="Times New Roman"/>
      <w:sz w:val="20"/>
      <w:szCs w:val="24"/>
      <w:lang w:val="en-US" w:eastAsia="zh-CN"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2-Accent121">
    <w:name w:val="Grid Table 2 - Accent 121"/>
    <w:basedOn w:val="a3"/>
    <w:uiPriority w:val="99"/>
    <w:rsid w:val="005A55F0"/>
    <w:pPr>
      <w:spacing w:after="0" w:line="240" w:lineRule="auto"/>
    </w:pPr>
    <w:rPr>
      <w:rFonts w:ascii="Calibri" w:eastAsia="Calibri" w:hAnsi="Calibri" w:cs="Times New Roman"/>
      <w:sz w:val="20"/>
      <w:szCs w:val="24"/>
      <w:lang w:val="en-US" w:eastAsia="zh-CN" w:bidi="hi-I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0" w:space="0" w:color="auto"/>
          <w:left w:val="none" w:sz="0" w:space="0" w:color="auto"/>
          <w:bottom w:val="single" w:sz="12" w:space="0" w:color="4F81BD"/>
          <w:right w:val="none" w:sz="0" w:space="0" w:color="auto"/>
        </w:tcBorders>
        <w:shd w:val="clear" w:color="auto" w:fill="auto"/>
      </w:tcPr>
    </w:tblStylePr>
    <w:tblStylePr w:type="lastRow">
      <w:rPr>
        <w:b/>
        <w:color w:val="404040"/>
      </w:rPr>
      <w:tblPr/>
      <w:tcPr>
        <w:tcBorders>
          <w:top w:val="single" w:sz="4" w:space="0" w:color="4F81B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2-Accent221">
    <w:name w:val="Grid Table 2 - Accent 221"/>
    <w:basedOn w:val="a3"/>
    <w:uiPriority w:val="99"/>
    <w:rsid w:val="005A55F0"/>
    <w:pPr>
      <w:spacing w:after="0" w:line="240" w:lineRule="auto"/>
    </w:pPr>
    <w:rPr>
      <w:rFonts w:ascii="Calibri" w:eastAsia="Calibri" w:hAnsi="Calibri" w:cs="Times New Roman"/>
      <w:sz w:val="20"/>
      <w:szCs w:val="24"/>
      <w:lang w:val="en-US" w:eastAsia="zh-CN" w:bidi="hi-I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0" w:space="0" w:color="auto"/>
          <w:left w:val="none" w:sz="0" w:space="0" w:color="auto"/>
          <w:bottom w:val="single" w:sz="12" w:space="0" w:color="C0504D"/>
          <w:right w:val="none" w:sz="0" w:space="0" w:color="auto"/>
        </w:tcBorders>
        <w:shd w:val="clear" w:color="auto" w:fill="auto"/>
      </w:tcPr>
    </w:tblStylePr>
    <w:tblStylePr w:type="lastRow">
      <w:rPr>
        <w:b/>
        <w:color w:val="404040"/>
      </w:rPr>
      <w:tblPr/>
      <w:tcPr>
        <w:tcBorders>
          <w:top w:val="single" w:sz="4" w:space="0" w:color="C0504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2-Accent321">
    <w:name w:val="Grid Table 2 - Accent 321"/>
    <w:basedOn w:val="a3"/>
    <w:uiPriority w:val="99"/>
    <w:rsid w:val="005A55F0"/>
    <w:pPr>
      <w:spacing w:after="0" w:line="240" w:lineRule="auto"/>
    </w:pPr>
    <w:rPr>
      <w:rFonts w:ascii="Calibri" w:eastAsia="Calibri" w:hAnsi="Calibri" w:cs="Times New Roman"/>
      <w:sz w:val="20"/>
      <w:szCs w:val="24"/>
      <w:lang w:val="en-US" w:eastAsia="zh-CN" w:bidi="hi-I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0" w:space="0" w:color="auto"/>
          <w:left w:val="none" w:sz="0" w:space="0" w:color="auto"/>
          <w:bottom w:val="single" w:sz="12" w:space="0" w:color="9BBB59"/>
          <w:right w:val="none" w:sz="0" w:space="0" w:color="auto"/>
        </w:tcBorders>
        <w:shd w:val="clear" w:color="auto" w:fill="auto"/>
      </w:tcPr>
    </w:tblStylePr>
    <w:tblStylePr w:type="lastRow">
      <w:rPr>
        <w:b/>
        <w:color w:val="404040"/>
      </w:rPr>
      <w:tblPr/>
      <w:tcPr>
        <w:tcBorders>
          <w:top w:val="single" w:sz="4" w:space="0" w:color="9BBB59"/>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2-Accent421">
    <w:name w:val="Grid Table 2 - Accent 421"/>
    <w:basedOn w:val="a3"/>
    <w:uiPriority w:val="99"/>
    <w:rsid w:val="005A55F0"/>
    <w:pPr>
      <w:spacing w:after="0" w:line="240" w:lineRule="auto"/>
    </w:pPr>
    <w:rPr>
      <w:rFonts w:ascii="Calibri" w:eastAsia="Calibri" w:hAnsi="Calibri" w:cs="Times New Roman"/>
      <w:sz w:val="20"/>
      <w:szCs w:val="24"/>
      <w:lang w:val="en-US" w:eastAsia="zh-CN" w:bidi="hi-I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0" w:space="0" w:color="auto"/>
          <w:left w:val="none" w:sz="0" w:space="0" w:color="auto"/>
          <w:bottom w:val="single" w:sz="12" w:space="0" w:color="8064A2"/>
          <w:right w:val="none" w:sz="0" w:space="0" w:color="auto"/>
        </w:tcBorders>
        <w:shd w:val="clear" w:color="auto" w:fill="auto"/>
      </w:tcPr>
    </w:tblStylePr>
    <w:tblStylePr w:type="lastRow">
      <w:rPr>
        <w:b/>
        <w:color w:val="404040"/>
      </w:rPr>
      <w:tblPr/>
      <w:tcPr>
        <w:tcBorders>
          <w:top w:val="single" w:sz="4" w:space="0" w:color="8064A2"/>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2-Accent521">
    <w:name w:val="Grid Table 2 - Accent 521"/>
    <w:basedOn w:val="a3"/>
    <w:uiPriority w:val="99"/>
    <w:rsid w:val="005A55F0"/>
    <w:pPr>
      <w:spacing w:after="0" w:line="240" w:lineRule="auto"/>
    </w:pPr>
    <w:rPr>
      <w:rFonts w:ascii="Calibri" w:eastAsia="Calibri" w:hAnsi="Calibri" w:cs="Times New Roman"/>
      <w:sz w:val="20"/>
      <w:szCs w:val="24"/>
      <w:lang w:val="en-US" w:eastAsia="zh-CN" w:bidi="hi-I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0" w:space="0" w:color="auto"/>
          <w:left w:val="none" w:sz="0" w:space="0" w:color="auto"/>
          <w:bottom w:val="single" w:sz="12" w:space="0" w:color="4BACC6"/>
          <w:right w:val="none" w:sz="0" w:space="0" w:color="auto"/>
        </w:tcBorders>
        <w:shd w:val="clear" w:color="auto" w:fill="auto"/>
      </w:tcPr>
    </w:tblStylePr>
    <w:tblStylePr w:type="lastRow">
      <w:rPr>
        <w:b/>
        <w:color w:val="404040"/>
      </w:rPr>
      <w:tblPr/>
      <w:tcPr>
        <w:tcBorders>
          <w:top w:val="single" w:sz="4" w:space="0" w:color="4BAC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2-Accent621">
    <w:name w:val="Grid Table 2 - Accent 621"/>
    <w:basedOn w:val="a3"/>
    <w:uiPriority w:val="99"/>
    <w:rsid w:val="005A55F0"/>
    <w:pPr>
      <w:spacing w:after="0" w:line="240" w:lineRule="auto"/>
    </w:pPr>
    <w:rPr>
      <w:rFonts w:ascii="Calibri" w:eastAsia="Calibri" w:hAnsi="Calibri" w:cs="Times New Roman"/>
      <w:sz w:val="20"/>
      <w:szCs w:val="24"/>
      <w:lang w:val="en-US" w:eastAsia="zh-CN" w:bidi="hi-I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0" w:space="0" w:color="auto"/>
          <w:left w:val="none" w:sz="0" w:space="0" w:color="auto"/>
          <w:bottom w:val="single" w:sz="12" w:space="0" w:color="F79646"/>
          <w:right w:val="none" w:sz="0" w:space="0" w:color="auto"/>
        </w:tcBorders>
        <w:shd w:val="clear" w:color="auto" w:fill="auto"/>
      </w:tcPr>
    </w:tblStylePr>
    <w:tblStylePr w:type="lastRow">
      <w:rPr>
        <w:b/>
        <w:color w:val="404040"/>
      </w:rPr>
      <w:tblPr/>
      <w:tcPr>
        <w:tcBorders>
          <w:top w:val="single" w:sz="4" w:space="0" w:color="F7964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315">
    <w:name w:val="Таблица-сетка 315"/>
    <w:basedOn w:val="a3"/>
    <w:uiPriority w:val="99"/>
    <w:rsid w:val="005A55F0"/>
    <w:pPr>
      <w:spacing w:after="0" w:line="240" w:lineRule="auto"/>
    </w:pPr>
    <w:rPr>
      <w:rFonts w:ascii="Calibri" w:eastAsia="Calibri" w:hAnsi="Calibri" w:cs="Times New Roman"/>
      <w:sz w:val="20"/>
      <w:szCs w:val="24"/>
      <w:lang w:val="en-US" w:eastAsia="zh-CN"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3-Accent121">
    <w:name w:val="Grid Table 3 - Accent 121"/>
    <w:basedOn w:val="a3"/>
    <w:uiPriority w:val="99"/>
    <w:rsid w:val="005A55F0"/>
    <w:pPr>
      <w:spacing w:after="0" w:line="240" w:lineRule="auto"/>
    </w:pPr>
    <w:rPr>
      <w:rFonts w:ascii="Calibri" w:eastAsia="Calibri" w:hAnsi="Calibri" w:cs="Times New Roman"/>
      <w:sz w:val="20"/>
      <w:szCs w:val="24"/>
      <w:lang w:val="en-US" w:eastAsia="zh-CN" w:bidi="hi-I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3-Accent221">
    <w:name w:val="Grid Table 3 - Accent 221"/>
    <w:basedOn w:val="a3"/>
    <w:uiPriority w:val="99"/>
    <w:rsid w:val="005A55F0"/>
    <w:pPr>
      <w:spacing w:after="0" w:line="240" w:lineRule="auto"/>
    </w:pPr>
    <w:rPr>
      <w:rFonts w:ascii="Calibri" w:eastAsia="Calibri" w:hAnsi="Calibri" w:cs="Times New Roman"/>
      <w:sz w:val="20"/>
      <w:szCs w:val="24"/>
      <w:lang w:val="en-US" w:eastAsia="zh-CN" w:bidi="hi-I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3-Accent321">
    <w:name w:val="Grid Table 3 - Accent 321"/>
    <w:basedOn w:val="a3"/>
    <w:uiPriority w:val="99"/>
    <w:rsid w:val="005A55F0"/>
    <w:pPr>
      <w:spacing w:after="0" w:line="240" w:lineRule="auto"/>
    </w:pPr>
    <w:rPr>
      <w:rFonts w:ascii="Calibri" w:eastAsia="Calibri" w:hAnsi="Calibri" w:cs="Times New Roman"/>
      <w:sz w:val="20"/>
      <w:szCs w:val="24"/>
      <w:lang w:val="en-US" w:eastAsia="zh-CN" w:bidi="hi-I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3-Accent421">
    <w:name w:val="Grid Table 3 - Accent 421"/>
    <w:basedOn w:val="a3"/>
    <w:uiPriority w:val="99"/>
    <w:rsid w:val="005A55F0"/>
    <w:pPr>
      <w:spacing w:after="0" w:line="240" w:lineRule="auto"/>
    </w:pPr>
    <w:rPr>
      <w:rFonts w:ascii="Calibri" w:eastAsia="Calibri" w:hAnsi="Calibri" w:cs="Times New Roman"/>
      <w:sz w:val="20"/>
      <w:szCs w:val="24"/>
      <w:lang w:val="en-US" w:eastAsia="zh-CN" w:bidi="hi-I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3-Accent521">
    <w:name w:val="Grid Table 3 - Accent 521"/>
    <w:basedOn w:val="a3"/>
    <w:uiPriority w:val="99"/>
    <w:rsid w:val="005A55F0"/>
    <w:pPr>
      <w:spacing w:after="0" w:line="240" w:lineRule="auto"/>
    </w:pPr>
    <w:rPr>
      <w:rFonts w:ascii="Calibri" w:eastAsia="Calibri" w:hAnsi="Calibri" w:cs="Times New Roman"/>
      <w:sz w:val="20"/>
      <w:szCs w:val="24"/>
      <w:lang w:val="en-US" w:eastAsia="zh-CN" w:bidi="hi-I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3-Accent621">
    <w:name w:val="Grid Table 3 - Accent 621"/>
    <w:basedOn w:val="a3"/>
    <w:uiPriority w:val="99"/>
    <w:rsid w:val="005A55F0"/>
    <w:pPr>
      <w:spacing w:after="0" w:line="240" w:lineRule="auto"/>
    </w:pPr>
    <w:rPr>
      <w:rFonts w:ascii="Calibri" w:eastAsia="Calibri" w:hAnsi="Calibri" w:cs="Times New Roman"/>
      <w:sz w:val="20"/>
      <w:szCs w:val="24"/>
      <w:lang w:val="en-US" w:eastAsia="zh-CN" w:bidi="hi-I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415">
    <w:name w:val="Таблица-сетка 415"/>
    <w:basedOn w:val="a3"/>
    <w:uiPriority w:val="59"/>
    <w:rsid w:val="005A55F0"/>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4-Accent121">
    <w:name w:val="Grid Table 4 - Accent 121"/>
    <w:basedOn w:val="a3"/>
    <w:uiPriority w:val="59"/>
    <w:rsid w:val="005A55F0"/>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b/>
        <w:color w:val="FFFFFF"/>
        <w:sz w:val="22"/>
        <w:szCs w:val="22"/>
      </w:rPr>
      <w:tblPr/>
      <w:tcPr>
        <w:tcBorders>
          <w:top w:val="single" w:sz="4" w:space="0" w:color="4F81BD"/>
          <w:left w:val="single" w:sz="4" w:space="0" w:color="4F81BD"/>
          <w:bottom w:val="single" w:sz="4" w:space="0" w:color="4F81BD"/>
          <w:right w:val="single" w:sz="4" w:space="0" w:color="4F81BD"/>
        </w:tcBorders>
        <w:shd w:val="clear" w:color="auto" w:fill="5D8AC2"/>
      </w:tcPr>
    </w:tblStylePr>
    <w:tblStylePr w:type="lastRow">
      <w:rPr>
        <w:b/>
        <w:color w:val="404040"/>
      </w:rPr>
      <w:tblPr/>
      <w:tcPr>
        <w:tcBorders>
          <w:top w:val="single" w:sz="4" w:space="0" w:color="4F81B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CE6F2"/>
      </w:tcPr>
    </w:tblStylePr>
    <w:tblStylePr w:type="band1Horz">
      <w:rPr>
        <w:color w:val="404040"/>
        <w:sz w:val="22"/>
        <w:szCs w:val="22"/>
      </w:rPr>
      <w:tblPr/>
      <w:tcPr>
        <w:shd w:val="clear" w:color="auto" w:fill="DCE6F2"/>
      </w:tcPr>
    </w:tblStylePr>
  </w:style>
  <w:style w:type="table" w:customStyle="1" w:styleId="GridTable4-Accent221">
    <w:name w:val="Grid Table 4 - Accent 221"/>
    <w:basedOn w:val="a3"/>
    <w:uiPriority w:val="59"/>
    <w:rsid w:val="005A55F0"/>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b/>
        <w:color w:val="FFFFFF"/>
        <w:sz w:val="22"/>
        <w:szCs w:val="22"/>
      </w:rPr>
      <w:tblPr/>
      <w:tcPr>
        <w:tcBorders>
          <w:top w:val="single" w:sz="4" w:space="0" w:color="C0504D"/>
          <w:left w:val="single" w:sz="4" w:space="0" w:color="C0504D"/>
          <w:bottom w:val="single" w:sz="4" w:space="0" w:color="C0504D"/>
          <w:right w:val="single" w:sz="4" w:space="0" w:color="C0504D"/>
        </w:tcBorders>
        <w:shd w:val="clear" w:color="auto" w:fill="D99695"/>
      </w:tcPr>
    </w:tblStylePr>
    <w:tblStylePr w:type="lastRow">
      <w:rPr>
        <w:b/>
        <w:color w:val="404040"/>
      </w:rPr>
      <w:tblPr/>
      <w:tcPr>
        <w:tcBorders>
          <w:top w:val="single" w:sz="4" w:space="0" w:color="C0504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4-Accent321">
    <w:name w:val="Grid Table 4 - Accent 321"/>
    <w:basedOn w:val="a3"/>
    <w:uiPriority w:val="59"/>
    <w:rsid w:val="005A55F0"/>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b/>
        <w:color w:val="FFFFFF"/>
        <w:sz w:val="22"/>
        <w:szCs w:val="22"/>
      </w:rPr>
      <w:tblPr/>
      <w:tcPr>
        <w:tcBorders>
          <w:top w:val="single" w:sz="4" w:space="0" w:color="9BBB59"/>
          <w:left w:val="single" w:sz="4" w:space="0" w:color="9BBB59"/>
          <w:bottom w:val="single" w:sz="4" w:space="0" w:color="9BBB59"/>
          <w:right w:val="single" w:sz="4" w:space="0" w:color="9BBB59"/>
        </w:tcBorders>
        <w:shd w:val="clear" w:color="auto" w:fill="9ABB59"/>
      </w:tcPr>
    </w:tblStylePr>
    <w:tblStylePr w:type="lastRow">
      <w:rPr>
        <w:b/>
        <w:color w:val="404040"/>
      </w:rPr>
      <w:tblPr/>
      <w:tcPr>
        <w:tcBorders>
          <w:top w:val="single" w:sz="4" w:space="0" w:color="9BBB59"/>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4-Accent421">
    <w:name w:val="Grid Table 4 - Accent 421"/>
    <w:basedOn w:val="a3"/>
    <w:uiPriority w:val="59"/>
    <w:rsid w:val="005A55F0"/>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b/>
        <w:color w:val="FFFFFF"/>
        <w:sz w:val="22"/>
        <w:szCs w:val="22"/>
      </w:rPr>
      <w:tblPr/>
      <w:tcPr>
        <w:tcBorders>
          <w:top w:val="single" w:sz="4" w:space="0" w:color="8064A2"/>
          <w:left w:val="single" w:sz="4" w:space="0" w:color="8064A2"/>
          <w:bottom w:val="single" w:sz="4" w:space="0" w:color="8064A2"/>
          <w:right w:val="single" w:sz="4" w:space="0" w:color="8064A2"/>
        </w:tcBorders>
        <w:shd w:val="clear" w:color="auto" w:fill="B2A1C6"/>
      </w:tcPr>
    </w:tblStylePr>
    <w:tblStylePr w:type="lastRow">
      <w:rPr>
        <w:b/>
        <w:color w:val="404040"/>
      </w:rPr>
      <w:tblPr/>
      <w:tcPr>
        <w:tcBorders>
          <w:top w:val="single" w:sz="4" w:space="0" w:color="8064A2"/>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4-Accent521">
    <w:name w:val="Grid Table 4 - Accent 521"/>
    <w:basedOn w:val="a3"/>
    <w:uiPriority w:val="59"/>
    <w:rsid w:val="005A55F0"/>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4-Accent621">
    <w:name w:val="Grid Table 4 - Accent 621"/>
    <w:basedOn w:val="a3"/>
    <w:uiPriority w:val="59"/>
    <w:rsid w:val="005A55F0"/>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515">
    <w:name w:val="Таблица-сетка 5 темная15"/>
    <w:basedOn w:val="a3"/>
    <w:uiPriority w:val="99"/>
    <w:rsid w:val="005A55F0"/>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21">
    <w:name w:val="Grid Table 5 Dark- Accent 121"/>
    <w:basedOn w:val="a3"/>
    <w:uiPriority w:val="99"/>
    <w:rsid w:val="005A55F0"/>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4F81BD"/>
      </w:tcPr>
    </w:tblStylePr>
    <w:tblStylePr w:type="lastRow">
      <w:rPr>
        <w:b/>
        <w:color w:val="FFFFFF"/>
        <w:sz w:val="22"/>
        <w:szCs w:val="22"/>
      </w:rPr>
      <w:tblPr/>
      <w:tcPr>
        <w:tcBorders>
          <w:top w:val="single" w:sz="4" w:space="0" w:color="FFFFFF"/>
        </w:tcBorders>
        <w:shd w:val="clear" w:color="auto" w:fill="4F81BD"/>
      </w:tcPr>
    </w:tblStylePr>
    <w:tblStylePr w:type="firstCol">
      <w:rPr>
        <w:b/>
        <w:color w:val="FFFFFF"/>
        <w:sz w:val="22"/>
        <w:szCs w:val="22"/>
      </w:rPr>
      <w:tblPr/>
      <w:tcPr>
        <w:shd w:val="clear" w:color="auto" w:fill="4F81BD"/>
      </w:tcPr>
    </w:tblStylePr>
    <w:tblStylePr w:type="lastCol">
      <w:rPr>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21">
    <w:name w:val="Grid Table 5 Dark - Accent 221"/>
    <w:basedOn w:val="a3"/>
    <w:uiPriority w:val="99"/>
    <w:rsid w:val="005A55F0"/>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C0504D"/>
      </w:tcPr>
    </w:tblStylePr>
    <w:tblStylePr w:type="lastRow">
      <w:rPr>
        <w:b/>
        <w:color w:val="FFFFFF"/>
        <w:sz w:val="22"/>
        <w:szCs w:val="22"/>
      </w:rPr>
      <w:tblPr/>
      <w:tcPr>
        <w:tcBorders>
          <w:top w:val="single" w:sz="4" w:space="0" w:color="FFFFFF"/>
        </w:tcBorders>
        <w:shd w:val="clear" w:color="auto" w:fill="C0504D"/>
      </w:tcPr>
    </w:tblStylePr>
    <w:tblStylePr w:type="firstCol">
      <w:rPr>
        <w:b/>
        <w:color w:val="FFFFFF"/>
        <w:sz w:val="22"/>
        <w:szCs w:val="22"/>
      </w:rPr>
      <w:tblPr/>
      <w:tcPr>
        <w:shd w:val="clear" w:color="auto" w:fill="C0504D"/>
      </w:tcPr>
    </w:tblStylePr>
    <w:tblStylePr w:type="lastCol">
      <w:rPr>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21">
    <w:name w:val="Grid Table 5 Dark - Accent 321"/>
    <w:basedOn w:val="a3"/>
    <w:uiPriority w:val="99"/>
    <w:rsid w:val="005A55F0"/>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9BBB59"/>
      </w:tcPr>
    </w:tblStylePr>
    <w:tblStylePr w:type="lastRow">
      <w:rPr>
        <w:b/>
        <w:color w:val="FFFFFF"/>
        <w:sz w:val="22"/>
        <w:szCs w:val="22"/>
      </w:rPr>
      <w:tblPr/>
      <w:tcPr>
        <w:tcBorders>
          <w:top w:val="single" w:sz="4" w:space="0" w:color="FFFFFF"/>
        </w:tcBorders>
        <w:shd w:val="clear" w:color="auto" w:fill="9BBB59"/>
      </w:tcPr>
    </w:tblStylePr>
    <w:tblStylePr w:type="firstCol">
      <w:rPr>
        <w:b/>
        <w:color w:val="FFFFFF"/>
        <w:sz w:val="22"/>
        <w:szCs w:val="22"/>
      </w:rPr>
      <w:tblPr/>
      <w:tcPr>
        <w:shd w:val="clear" w:color="auto" w:fill="9BBB59"/>
      </w:tcPr>
    </w:tblStylePr>
    <w:tblStylePr w:type="lastCol">
      <w:rPr>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21">
    <w:name w:val="Grid Table 5 Dark- Accent 421"/>
    <w:basedOn w:val="a3"/>
    <w:uiPriority w:val="99"/>
    <w:rsid w:val="005A55F0"/>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8064A2"/>
      </w:tcPr>
    </w:tblStylePr>
    <w:tblStylePr w:type="lastRow">
      <w:rPr>
        <w:b/>
        <w:color w:val="FFFFFF"/>
        <w:sz w:val="22"/>
        <w:szCs w:val="22"/>
      </w:rPr>
      <w:tblPr/>
      <w:tcPr>
        <w:tcBorders>
          <w:top w:val="single" w:sz="4" w:space="0" w:color="FFFFFF"/>
        </w:tcBorders>
        <w:shd w:val="clear" w:color="auto" w:fill="8064A2"/>
      </w:tcPr>
    </w:tblStylePr>
    <w:tblStylePr w:type="firstCol">
      <w:rPr>
        <w:b/>
        <w:color w:val="FFFFFF"/>
        <w:sz w:val="22"/>
        <w:szCs w:val="22"/>
      </w:rPr>
      <w:tblPr/>
      <w:tcPr>
        <w:shd w:val="clear" w:color="auto" w:fill="8064A2"/>
      </w:tcPr>
    </w:tblStylePr>
    <w:tblStylePr w:type="lastCol">
      <w:rPr>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21">
    <w:name w:val="Grid Table 5 Dark - Accent 521"/>
    <w:basedOn w:val="a3"/>
    <w:uiPriority w:val="99"/>
    <w:rsid w:val="005A55F0"/>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4BACC6"/>
      </w:tcPr>
    </w:tblStylePr>
    <w:tblStylePr w:type="lastRow">
      <w:rPr>
        <w:b/>
        <w:color w:val="FFFFFF"/>
        <w:sz w:val="22"/>
        <w:szCs w:val="22"/>
      </w:rPr>
      <w:tblPr/>
      <w:tcPr>
        <w:tcBorders>
          <w:top w:val="single" w:sz="4" w:space="0" w:color="FFFFFF"/>
        </w:tcBorders>
        <w:shd w:val="clear" w:color="auto" w:fill="4BACC6"/>
      </w:tcPr>
    </w:tblStylePr>
    <w:tblStylePr w:type="firstCol">
      <w:rPr>
        <w:b/>
        <w:color w:val="FFFFFF"/>
        <w:sz w:val="22"/>
        <w:szCs w:val="22"/>
      </w:rPr>
      <w:tblPr/>
      <w:tcPr>
        <w:shd w:val="clear" w:color="auto" w:fill="4BACC6"/>
      </w:tcPr>
    </w:tblStylePr>
    <w:tblStylePr w:type="lastCol">
      <w:rPr>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21">
    <w:name w:val="Grid Table 5 Dark - Accent 621"/>
    <w:basedOn w:val="a3"/>
    <w:uiPriority w:val="99"/>
    <w:rsid w:val="005A55F0"/>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F79646"/>
      </w:tcPr>
    </w:tblStylePr>
    <w:tblStylePr w:type="lastRow">
      <w:rPr>
        <w:b/>
        <w:color w:val="FFFFFF"/>
        <w:sz w:val="22"/>
        <w:szCs w:val="22"/>
      </w:rPr>
      <w:tblPr/>
      <w:tcPr>
        <w:tcBorders>
          <w:top w:val="single" w:sz="4" w:space="0" w:color="FFFFFF"/>
        </w:tcBorders>
        <w:shd w:val="clear" w:color="auto" w:fill="F79646"/>
      </w:tcPr>
    </w:tblStylePr>
    <w:tblStylePr w:type="firstCol">
      <w:rPr>
        <w:b/>
        <w:color w:val="FFFFFF"/>
        <w:sz w:val="22"/>
        <w:szCs w:val="22"/>
      </w:rPr>
      <w:tblPr/>
      <w:tcPr>
        <w:shd w:val="clear" w:color="auto" w:fill="F79646"/>
      </w:tcPr>
    </w:tblStylePr>
    <w:tblStylePr w:type="lastCol">
      <w:rPr>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615">
    <w:name w:val="Таблица-сетка 6 цветная15"/>
    <w:basedOn w:val="a3"/>
    <w:uiPriority w:val="99"/>
    <w:rsid w:val="005A55F0"/>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GridTable6Colorful-Accent121">
    <w:name w:val="Grid Table 6 Colorful - Accent 121"/>
    <w:basedOn w:val="a3"/>
    <w:uiPriority w:val="99"/>
    <w:rsid w:val="005A55F0"/>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4F81B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6Colorful-Accent221">
    <w:name w:val="Grid Table 6 Colorful - Accent 221"/>
    <w:basedOn w:val="a3"/>
    <w:uiPriority w:val="99"/>
    <w:rsid w:val="005A55F0"/>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C0504D"/>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6Colorful-Accent321">
    <w:name w:val="Grid Table 6 Colorful - Accent 321"/>
    <w:basedOn w:val="a3"/>
    <w:uiPriority w:val="99"/>
    <w:rsid w:val="005A55F0"/>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B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6Colorful-Accent421">
    <w:name w:val="Grid Table 6 Colorful - Accent 421"/>
    <w:basedOn w:val="a3"/>
    <w:uiPriority w:val="99"/>
    <w:rsid w:val="005A55F0"/>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8064A2"/>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6Colorful-Accent521">
    <w:name w:val="Grid Table 6 Colorful - Accent 521"/>
    <w:basedOn w:val="a3"/>
    <w:uiPriority w:val="99"/>
    <w:rsid w:val="005A55F0"/>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6Colorful-Accent621">
    <w:name w:val="Grid Table 6 Colorful - Accent 621"/>
    <w:basedOn w:val="a3"/>
    <w:uiPriority w:val="99"/>
    <w:rsid w:val="005A55F0"/>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color w:val="266779"/>
        <w:sz w:val="22"/>
        <w:szCs w:val="22"/>
      </w:rPr>
      <w:tblPr/>
      <w:tcPr>
        <w:shd w:val="clear" w:color="auto" w:fill="FDE9D8"/>
      </w:tcPr>
    </w:tblStylePr>
    <w:tblStylePr w:type="band2Horz">
      <w:rPr>
        <w:color w:val="266779"/>
        <w:sz w:val="22"/>
        <w:szCs w:val="22"/>
      </w:rPr>
    </w:tblStylePr>
  </w:style>
  <w:style w:type="table" w:customStyle="1" w:styleId="-715">
    <w:name w:val="Таблица-сетка 7 цветная15"/>
    <w:basedOn w:val="a3"/>
    <w:uiPriority w:val="99"/>
    <w:rsid w:val="005A55F0"/>
    <w:pPr>
      <w:spacing w:after="0" w:line="240" w:lineRule="auto"/>
    </w:pPr>
    <w:rPr>
      <w:rFonts w:ascii="Calibri" w:eastAsia="Calibri" w:hAnsi="Calibri" w:cs="Times New Roman"/>
      <w:sz w:val="20"/>
      <w:szCs w:val="24"/>
      <w:lang w:val="en-US" w:eastAsia="zh-CN"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GridTable7Colorful-Accent121">
    <w:name w:val="Grid Table 7 Colorful - Accent 121"/>
    <w:basedOn w:val="a3"/>
    <w:uiPriority w:val="99"/>
    <w:rsid w:val="005A55F0"/>
    <w:pPr>
      <w:spacing w:after="0" w:line="240" w:lineRule="auto"/>
    </w:pPr>
    <w:rPr>
      <w:rFonts w:ascii="Calibri" w:eastAsia="Calibri" w:hAnsi="Calibri" w:cs="Times New Roman"/>
      <w:sz w:val="20"/>
      <w:szCs w:val="24"/>
      <w:lang w:val="en-US" w:eastAsia="zh-CN" w:bidi="hi-I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b/>
        <w:color w:val="A6BFDD"/>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b/>
        <w:color w:val="A6BFDD"/>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A6BFDD"/>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A6BFDD"/>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7Colorful-Accent221">
    <w:name w:val="Grid Table 7 Colorful - Accent 221"/>
    <w:basedOn w:val="a3"/>
    <w:uiPriority w:val="99"/>
    <w:rsid w:val="005A55F0"/>
    <w:pPr>
      <w:spacing w:after="0" w:line="240" w:lineRule="auto"/>
    </w:pPr>
    <w:rPr>
      <w:rFonts w:ascii="Calibri" w:eastAsia="Calibri" w:hAnsi="Calibri" w:cs="Times New Roman"/>
      <w:sz w:val="20"/>
      <w:szCs w:val="24"/>
      <w:lang w:val="en-US" w:eastAsia="zh-CN" w:bidi="hi-I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b/>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b/>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7Colorful-Accent321">
    <w:name w:val="Grid Table 7 Colorful - Accent 321"/>
    <w:basedOn w:val="a3"/>
    <w:uiPriority w:val="99"/>
    <w:rsid w:val="005A55F0"/>
    <w:pPr>
      <w:spacing w:after="0" w:line="240" w:lineRule="auto"/>
    </w:pPr>
    <w:rPr>
      <w:rFonts w:ascii="Calibri" w:eastAsia="Calibri" w:hAnsi="Calibri" w:cs="Times New Roman"/>
      <w:sz w:val="20"/>
      <w:szCs w:val="24"/>
      <w:lang w:val="en-US" w:eastAsia="zh-CN" w:bidi="hi-I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b/>
        <w:color w:val="9ABB59"/>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b/>
        <w:color w:val="9ABB59"/>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9ABB59"/>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9ABB59"/>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7Colorful-Accent421">
    <w:name w:val="Grid Table 7 Colorful - Accent 421"/>
    <w:basedOn w:val="a3"/>
    <w:uiPriority w:val="99"/>
    <w:rsid w:val="005A55F0"/>
    <w:pPr>
      <w:spacing w:after="0" w:line="240" w:lineRule="auto"/>
    </w:pPr>
    <w:rPr>
      <w:rFonts w:ascii="Calibri" w:eastAsia="Calibri" w:hAnsi="Calibri" w:cs="Times New Roman"/>
      <w:sz w:val="20"/>
      <w:szCs w:val="24"/>
      <w:lang w:val="en-US" w:eastAsia="zh-CN" w:bidi="hi-I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b/>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b/>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7Colorful-Accent521">
    <w:name w:val="Grid Table 7 Colorful - Accent 521"/>
    <w:basedOn w:val="a3"/>
    <w:uiPriority w:val="99"/>
    <w:rsid w:val="005A55F0"/>
    <w:pPr>
      <w:spacing w:after="0" w:line="240" w:lineRule="auto"/>
    </w:pPr>
    <w:rPr>
      <w:rFonts w:ascii="Calibri" w:eastAsia="Calibri" w:hAnsi="Calibri" w:cs="Times New Roman"/>
      <w:sz w:val="20"/>
      <w:szCs w:val="24"/>
      <w:lang w:val="en-US" w:eastAsia="zh-CN" w:bidi="hi-I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b/>
        <w:color w:val="266779"/>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b/>
        <w:color w:val="266779"/>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266779"/>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266779"/>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7Colorful-Accent621">
    <w:name w:val="Grid Table 7 Colorful - Accent 621"/>
    <w:basedOn w:val="a3"/>
    <w:uiPriority w:val="99"/>
    <w:rsid w:val="005A55F0"/>
    <w:pPr>
      <w:spacing w:after="0" w:line="240" w:lineRule="auto"/>
    </w:pPr>
    <w:rPr>
      <w:rFonts w:ascii="Calibri" w:eastAsia="Calibri" w:hAnsi="Calibri" w:cs="Times New Roman"/>
      <w:sz w:val="20"/>
      <w:szCs w:val="24"/>
      <w:lang w:val="en-US" w:eastAsia="zh-CN" w:bidi="hi-I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b/>
        <w:color w:val="B15407"/>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b/>
        <w:color w:val="B15407"/>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B15407"/>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B15407"/>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9D8"/>
      </w:tcPr>
    </w:tblStylePr>
    <w:tblStylePr w:type="band1Horz">
      <w:rPr>
        <w:color w:val="B15407"/>
        <w:sz w:val="22"/>
        <w:szCs w:val="22"/>
      </w:rPr>
      <w:tblPr/>
      <w:tcPr>
        <w:shd w:val="clear" w:color="auto" w:fill="FDE9D8"/>
      </w:tcPr>
    </w:tblStylePr>
    <w:tblStylePr w:type="band2Horz">
      <w:rPr>
        <w:color w:val="B15407"/>
        <w:sz w:val="22"/>
        <w:szCs w:val="22"/>
      </w:rPr>
    </w:tblStylePr>
  </w:style>
  <w:style w:type="table" w:customStyle="1" w:styleId="-1150">
    <w:name w:val="Список-таблица 1 светлая15"/>
    <w:basedOn w:val="a3"/>
    <w:uiPriority w:val="99"/>
    <w:rsid w:val="005A55F0"/>
    <w:pPr>
      <w:spacing w:after="0" w:line="240" w:lineRule="auto"/>
    </w:pPr>
    <w:rPr>
      <w:rFonts w:ascii="Calibri" w:eastAsia="Calibri" w:hAnsi="Calibri"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21">
    <w:name w:val="List Table 1 Light - Accent 121"/>
    <w:basedOn w:val="a3"/>
    <w:uiPriority w:val="99"/>
    <w:rsid w:val="005A55F0"/>
    <w:pPr>
      <w:spacing w:after="0" w:line="240" w:lineRule="auto"/>
    </w:pPr>
    <w:rPr>
      <w:rFonts w:ascii="Calibri" w:eastAsia="Calibri" w:hAnsi="Calibri"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4F81BD"/>
          <w:right w:val="none" w:sz="0" w:space="0" w:color="auto"/>
        </w:tcBorders>
      </w:tcPr>
    </w:tblStylePr>
    <w:tblStylePr w:type="lastRow">
      <w:rPr>
        <w:b/>
        <w:color w:val="404040"/>
      </w:rPr>
      <w:tblPr/>
      <w:tcPr>
        <w:tcBorders>
          <w:top w:val="single" w:sz="4" w:space="0" w:color="4F81B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21">
    <w:name w:val="List Table 1 Light - Accent 221"/>
    <w:basedOn w:val="a3"/>
    <w:uiPriority w:val="99"/>
    <w:rsid w:val="005A55F0"/>
    <w:pPr>
      <w:spacing w:after="0" w:line="240" w:lineRule="auto"/>
    </w:pPr>
    <w:rPr>
      <w:rFonts w:ascii="Calibri" w:eastAsia="Calibri" w:hAnsi="Calibri"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C0504D"/>
          <w:right w:val="none" w:sz="0" w:space="0" w:color="auto"/>
        </w:tcBorders>
      </w:tcPr>
    </w:tblStylePr>
    <w:tblStylePr w:type="lastRow">
      <w:rPr>
        <w:b/>
        <w:color w:val="404040"/>
      </w:rPr>
      <w:tblPr/>
      <w:tcPr>
        <w:tcBorders>
          <w:top w:val="single" w:sz="4" w:space="0" w:color="C0504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21">
    <w:name w:val="List Table 1 Light - Accent 321"/>
    <w:basedOn w:val="a3"/>
    <w:uiPriority w:val="99"/>
    <w:rsid w:val="005A55F0"/>
    <w:pPr>
      <w:spacing w:after="0" w:line="240" w:lineRule="auto"/>
    </w:pPr>
    <w:rPr>
      <w:rFonts w:ascii="Calibri" w:eastAsia="Calibri" w:hAnsi="Calibri"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9BBB59"/>
          <w:right w:val="none" w:sz="0" w:space="0" w:color="auto"/>
        </w:tcBorders>
      </w:tcPr>
    </w:tblStylePr>
    <w:tblStylePr w:type="lastRow">
      <w:rPr>
        <w:b/>
        <w:color w:val="404040"/>
      </w:rPr>
      <w:tblPr/>
      <w:tcPr>
        <w:tcBorders>
          <w:top w:val="single" w:sz="4" w:space="0" w:color="9BBB59"/>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21">
    <w:name w:val="List Table 1 Light - Accent 421"/>
    <w:basedOn w:val="a3"/>
    <w:uiPriority w:val="99"/>
    <w:rsid w:val="005A55F0"/>
    <w:pPr>
      <w:spacing w:after="0" w:line="240" w:lineRule="auto"/>
    </w:pPr>
    <w:rPr>
      <w:rFonts w:ascii="Calibri" w:eastAsia="Calibri" w:hAnsi="Calibri"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8064A2"/>
          <w:right w:val="none" w:sz="0" w:space="0" w:color="auto"/>
        </w:tcBorders>
      </w:tcPr>
    </w:tblStylePr>
    <w:tblStylePr w:type="lastRow">
      <w:rPr>
        <w:b/>
        <w:color w:val="404040"/>
      </w:rPr>
      <w:tblPr/>
      <w:tcPr>
        <w:tcBorders>
          <w:top w:val="single" w:sz="4" w:space="0" w:color="8064A2"/>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21">
    <w:name w:val="List Table 1 Light - Accent 521"/>
    <w:basedOn w:val="a3"/>
    <w:uiPriority w:val="99"/>
    <w:rsid w:val="005A55F0"/>
    <w:pPr>
      <w:spacing w:after="0" w:line="240" w:lineRule="auto"/>
    </w:pPr>
    <w:rPr>
      <w:rFonts w:ascii="Calibri" w:eastAsia="Calibri" w:hAnsi="Calibri"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4BACC6"/>
          <w:right w:val="none" w:sz="0" w:space="0" w:color="auto"/>
        </w:tcBorders>
      </w:tcPr>
    </w:tblStylePr>
    <w:tblStylePr w:type="lastRow">
      <w:rPr>
        <w:b/>
        <w:color w:val="404040"/>
      </w:rPr>
      <w:tblPr/>
      <w:tcPr>
        <w:tcBorders>
          <w:top w:val="single" w:sz="4" w:space="0" w:color="4BACC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21">
    <w:name w:val="List Table 1 Light - Accent 621"/>
    <w:basedOn w:val="a3"/>
    <w:uiPriority w:val="99"/>
    <w:rsid w:val="005A55F0"/>
    <w:pPr>
      <w:spacing w:after="0" w:line="240" w:lineRule="auto"/>
    </w:pPr>
    <w:rPr>
      <w:rFonts w:ascii="Calibri" w:eastAsia="Calibri" w:hAnsi="Calibri"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F79646"/>
          <w:right w:val="none" w:sz="0" w:space="0" w:color="auto"/>
        </w:tcBorders>
      </w:tcPr>
    </w:tblStylePr>
    <w:tblStylePr w:type="lastRow">
      <w:rPr>
        <w:b/>
        <w:color w:val="404040"/>
      </w:rPr>
      <w:tblPr/>
      <w:tcPr>
        <w:tcBorders>
          <w:top w:val="single" w:sz="4" w:space="0" w:color="F7964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2150">
    <w:name w:val="Список-таблица 215"/>
    <w:basedOn w:val="a3"/>
    <w:uiPriority w:val="99"/>
    <w:rsid w:val="005A55F0"/>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2-Accent121">
    <w:name w:val="List Table 2 - Accent 121"/>
    <w:basedOn w:val="a3"/>
    <w:uiPriority w:val="99"/>
    <w:rsid w:val="005A55F0"/>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9BB7D9"/>
        <w:bottom w:val="single" w:sz="4" w:space="0" w:color="9BB7D9"/>
        <w:insideH w:val="single" w:sz="4" w:space="0" w:color="9BB7D9"/>
      </w:tblBorders>
    </w:tblPr>
    <w:tblStylePr w:type="fir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la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2-Accent221">
    <w:name w:val="List Table 2 - Accent 221"/>
    <w:basedOn w:val="a3"/>
    <w:uiPriority w:val="99"/>
    <w:rsid w:val="005A55F0"/>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DB9B9A"/>
        <w:bottom w:val="single" w:sz="4" w:space="0" w:color="DB9B9A"/>
        <w:insideH w:val="single" w:sz="4" w:space="0" w:color="DB9B9A"/>
      </w:tblBorders>
    </w:tblPr>
    <w:tblStylePr w:type="fir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la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2-Accent321">
    <w:name w:val="List Table 2 - Accent 321"/>
    <w:basedOn w:val="a3"/>
    <w:uiPriority w:val="99"/>
    <w:rsid w:val="005A55F0"/>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C6D8A1"/>
        <w:bottom w:val="single" w:sz="4" w:space="0" w:color="C6D8A1"/>
        <w:insideH w:val="single" w:sz="4" w:space="0" w:color="C6D8A1"/>
      </w:tblBorders>
    </w:tblPr>
    <w:tblStylePr w:type="fir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la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2-Accent421">
    <w:name w:val="List Table 2 - Accent 421"/>
    <w:basedOn w:val="a3"/>
    <w:uiPriority w:val="99"/>
    <w:rsid w:val="005A55F0"/>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B7A7CA"/>
        <w:bottom w:val="single" w:sz="4" w:space="0" w:color="B7A7CA"/>
        <w:insideH w:val="single" w:sz="4" w:space="0" w:color="B7A7CA"/>
      </w:tblBorders>
    </w:tblPr>
    <w:tblStylePr w:type="fir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la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2-Accent521">
    <w:name w:val="List Table 2 - Accent 521"/>
    <w:basedOn w:val="a3"/>
    <w:uiPriority w:val="99"/>
    <w:rsid w:val="005A55F0"/>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99D0DE"/>
        <w:bottom w:val="single" w:sz="4" w:space="0" w:color="99D0DE"/>
        <w:insideH w:val="single" w:sz="4" w:space="0" w:color="99D0DE"/>
      </w:tblBorders>
    </w:tblPr>
    <w:tblStylePr w:type="fir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la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2-Accent621">
    <w:name w:val="List Table 2 - Accent 621"/>
    <w:basedOn w:val="a3"/>
    <w:uiPriority w:val="99"/>
    <w:rsid w:val="005A55F0"/>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FAC396"/>
        <w:bottom w:val="single" w:sz="4" w:space="0" w:color="FAC396"/>
        <w:insideH w:val="single" w:sz="4" w:space="0" w:color="FAC396"/>
      </w:tblBorders>
    </w:tblPr>
    <w:tblStylePr w:type="fir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la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3150">
    <w:name w:val="Список-таблица 315"/>
    <w:basedOn w:val="a3"/>
    <w:uiPriority w:val="99"/>
    <w:rsid w:val="005A55F0"/>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ListTable3-Accent121">
    <w:name w:val="List Table 3 - Accent 121"/>
    <w:basedOn w:val="a3"/>
    <w:uiPriority w:val="99"/>
    <w:rsid w:val="005A55F0"/>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F81BD"/>
          <w:right w:val="single" w:sz="4" w:space="0" w:color="4F81BD"/>
        </w:tcBorders>
      </w:tcPr>
    </w:tblStylePr>
    <w:tblStylePr w:type="band1Horz">
      <w:rPr>
        <w:color w:val="404040"/>
        <w:sz w:val="22"/>
        <w:szCs w:val="22"/>
      </w:rPr>
      <w:tblPr/>
      <w:tcPr>
        <w:tcBorders>
          <w:top w:val="single" w:sz="4" w:space="0" w:color="4F81BD"/>
          <w:bottom w:val="single" w:sz="4" w:space="0" w:color="4F81BD"/>
        </w:tcBorders>
      </w:tcPr>
    </w:tblStylePr>
  </w:style>
  <w:style w:type="table" w:customStyle="1" w:styleId="ListTable3-Accent221">
    <w:name w:val="List Table 3 - Accent 221"/>
    <w:basedOn w:val="a3"/>
    <w:uiPriority w:val="99"/>
    <w:rsid w:val="005A55F0"/>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0504D"/>
          <w:right w:val="single" w:sz="4" w:space="0" w:color="C0504D"/>
        </w:tcBorders>
      </w:tcPr>
    </w:tblStylePr>
    <w:tblStylePr w:type="band1Horz">
      <w:rPr>
        <w:color w:val="404040"/>
        <w:sz w:val="22"/>
        <w:szCs w:val="22"/>
      </w:rPr>
      <w:tblPr/>
      <w:tcPr>
        <w:tcBorders>
          <w:top w:val="single" w:sz="4" w:space="0" w:color="C0504D"/>
          <w:bottom w:val="single" w:sz="4" w:space="0" w:color="C0504D"/>
        </w:tcBorders>
      </w:tcPr>
    </w:tblStylePr>
  </w:style>
  <w:style w:type="table" w:customStyle="1" w:styleId="ListTable3-Accent321">
    <w:name w:val="List Table 3 - Accent 321"/>
    <w:basedOn w:val="a3"/>
    <w:uiPriority w:val="99"/>
    <w:rsid w:val="005A55F0"/>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BB59"/>
          <w:right w:val="single" w:sz="4" w:space="0" w:color="9BBB59"/>
        </w:tcBorders>
      </w:tcPr>
    </w:tblStylePr>
    <w:tblStylePr w:type="band1Horz">
      <w:rPr>
        <w:color w:val="404040"/>
        <w:sz w:val="22"/>
        <w:szCs w:val="22"/>
      </w:rPr>
      <w:tblPr/>
      <w:tcPr>
        <w:tcBorders>
          <w:top w:val="single" w:sz="4" w:space="0" w:color="9BBB59"/>
          <w:bottom w:val="single" w:sz="4" w:space="0" w:color="9BBB59"/>
        </w:tcBorders>
      </w:tcPr>
    </w:tblStylePr>
  </w:style>
  <w:style w:type="table" w:customStyle="1" w:styleId="ListTable3-Accent421">
    <w:name w:val="List Table 3 - Accent 421"/>
    <w:basedOn w:val="a3"/>
    <w:uiPriority w:val="99"/>
    <w:rsid w:val="005A55F0"/>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8064A2"/>
          <w:right w:val="single" w:sz="4" w:space="0" w:color="8064A2"/>
        </w:tcBorders>
      </w:tcPr>
    </w:tblStylePr>
    <w:tblStylePr w:type="band1Horz">
      <w:rPr>
        <w:color w:val="404040"/>
        <w:sz w:val="22"/>
        <w:szCs w:val="22"/>
      </w:rPr>
      <w:tblPr/>
      <w:tcPr>
        <w:tcBorders>
          <w:top w:val="single" w:sz="4" w:space="0" w:color="8064A2"/>
          <w:bottom w:val="single" w:sz="4" w:space="0" w:color="8064A2"/>
        </w:tcBorders>
      </w:tcPr>
    </w:tblStylePr>
  </w:style>
  <w:style w:type="table" w:customStyle="1" w:styleId="ListTable3-Accent521">
    <w:name w:val="List Table 3 - Accent 521"/>
    <w:basedOn w:val="a3"/>
    <w:uiPriority w:val="99"/>
    <w:rsid w:val="005A55F0"/>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b/>
        <w:color w:val="FFFFFF"/>
        <w:sz w:val="22"/>
        <w:szCs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BACC6"/>
          <w:right w:val="single" w:sz="4" w:space="0" w:color="4BACC6"/>
        </w:tcBorders>
      </w:tcPr>
    </w:tblStylePr>
    <w:tblStylePr w:type="band1Horz">
      <w:rPr>
        <w:color w:val="404040"/>
        <w:sz w:val="22"/>
        <w:szCs w:val="22"/>
      </w:rPr>
      <w:tblPr/>
      <w:tcPr>
        <w:tcBorders>
          <w:top w:val="single" w:sz="4" w:space="0" w:color="4BACC6"/>
          <w:bottom w:val="single" w:sz="4" w:space="0" w:color="4BACC6"/>
        </w:tcBorders>
      </w:tcPr>
    </w:tblStylePr>
  </w:style>
  <w:style w:type="table" w:customStyle="1" w:styleId="ListTable3-Accent621">
    <w:name w:val="List Table 3 - Accent 621"/>
    <w:basedOn w:val="a3"/>
    <w:uiPriority w:val="99"/>
    <w:rsid w:val="005A55F0"/>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b/>
        <w:color w:val="FFFFFF"/>
        <w:sz w:val="22"/>
        <w:szCs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79646"/>
          <w:right w:val="single" w:sz="4" w:space="0" w:color="F79646"/>
        </w:tcBorders>
      </w:tcPr>
    </w:tblStylePr>
    <w:tblStylePr w:type="band1Horz">
      <w:rPr>
        <w:color w:val="404040"/>
        <w:sz w:val="22"/>
        <w:szCs w:val="22"/>
      </w:rPr>
      <w:tblPr/>
      <w:tcPr>
        <w:tcBorders>
          <w:top w:val="single" w:sz="4" w:space="0" w:color="F79646"/>
          <w:bottom w:val="single" w:sz="4" w:space="0" w:color="F79646"/>
        </w:tcBorders>
      </w:tcPr>
    </w:tblStylePr>
  </w:style>
  <w:style w:type="table" w:customStyle="1" w:styleId="-4150">
    <w:name w:val="Список-таблица 415"/>
    <w:basedOn w:val="a3"/>
    <w:uiPriority w:val="99"/>
    <w:rsid w:val="005A55F0"/>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4-Accent121">
    <w:name w:val="List Table 4 - Accent 121"/>
    <w:basedOn w:val="a3"/>
    <w:uiPriority w:val="99"/>
    <w:rsid w:val="005A55F0"/>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4-Accent221">
    <w:name w:val="List Table 4 - Accent 221"/>
    <w:basedOn w:val="a3"/>
    <w:uiPriority w:val="99"/>
    <w:rsid w:val="005A55F0"/>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b/>
        <w:color w:val="FFFFFF"/>
        <w:sz w:val="22"/>
        <w:szCs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4-Accent321">
    <w:name w:val="List Table 4 - Accent 321"/>
    <w:basedOn w:val="a3"/>
    <w:uiPriority w:val="99"/>
    <w:rsid w:val="005A55F0"/>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b/>
        <w:color w:val="FFFFFF"/>
        <w:sz w:val="22"/>
        <w:szCs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4-Accent421">
    <w:name w:val="List Table 4 - Accent 421"/>
    <w:basedOn w:val="a3"/>
    <w:uiPriority w:val="99"/>
    <w:rsid w:val="005A55F0"/>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b/>
        <w:color w:val="FFFFFF"/>
        <w:sz w:val="22"/>
        <w:szCs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4-Accent521">
    <w:name w:val="List Table 4 - Accent 521"/>
    <w:basedOn w:val="a3"/>
    <w:uiPriority w:val="99"/>
    <w:rsid w:val="005A55F0"/>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b/>
        <w:color w:val="FFFFFF"/>
        <w:sz w:val="22"/>
        <w:szCs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4-Accent621">
    <w:name w:val="List Table 4 - Accent 621"/>
    <w:basedOn w:val="a3"/>
    <w:uiPriority w:val="99"/>
    <w:rsid w:val="005A55F0"/>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b/>
        <w:color w:val="FFFFFF"/>
        <w:sz w:val="22"/>
        <w:szCs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5150">
    <w:name w:val="Список-таблица 5 темная15"/>
    <w:basedOn w:val="a3"/>
    <w:uiPriority w:val="99"/>
    <w:rsid w:val="005A55F0"/>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21">
    <w:name w:val="List Table 5 Dark - Accent 121"/>
    <w:basedOn w:val="a3"/>
    <w:uiPriority w:val="99"/>
    <w:rsid w:val="005A55F0"/>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36" w:space="0" w:color="4F81BD"/>
        <w:left w:val="single" w:sz="36" w:space="0" w:color="4F81BD"/>
        <w:bottom w:val="single" w:sz="36" w:space="0" w:color="4F81BD"/>
        <w:right w:val="single" w:sz="36" w:space="0" w:color="4F81BD"/>
      </w:tblBorders>
    </w:tblPr>
    <w:tblStylePr w:type="firstRow">
      <w:rPr>
        <w:b/>
        <w:color w:val="FFFFFF"/>
        <w:sz w:val="22"/>
        <w:szCs w:val="22"/>
      </w:rPr>
      <w:tblPr/>
      <w:tcPr>
        <w:tcBorders>
          <w:top w:val="single" w:sz="36" w:space="0" w:color="4F81BD"/>
          <w:bottom w:val="single" w:sz="12" w:space="0" w:color="FFFFFF"/>
        </w:tcBorders>
        <w:shd w:val="clear" w:color="auto" w:fill="4F81BD"/>
      </w:tcPr>
    </w:tblStylePr>
    <w:tblStylePr w:type="lastRow">
      <w:rPr>
        <w:b/>
        <w:color w:val="FFFFFF"/>
        <w:sz w:val="22"/>
        <w:szCs w:val="22"/>
      </w:rPr>
    </w:tblStylePr>
    <w:tblStylePr w:type="firstCol">
      <w:rPr>
        <w:b/>
        <w:color w:val="FFFFFF"/>
        <w:sz w:val="22"/>
        <w:szCs w:val="22"/>
      </w:rPr>
      <w:tblPr/>
      <w:tcPr>
        <w:tcBorders>
          <w:left w:val="single" w:sz="36" w:space="0" w:color="4F81BD"/>
          <w:right w:val="single" w:sz="4" w:space="0" w:color="FFFFFF"/>
        </w:tcBorders>
      </w:tcPr>
    </w:tblStylePr>
    <w:tblStylePr w:type="lastCol">
      <w:tblPr/>
      <w:tcPr>
        <w:tcBorders>
          <w:left w:val="single" w:sz="4" w:space="0" w:color="FFFFFF"/>
          <w:right w:val="single" w:sz="36"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21">
    <w:name w:val="List Table 5 Dark - Accent 221"/>
    <w:basedOn w:val="a3"/>
    <w:uiPriority w:val="99"/>
    <w:rsid w:val="005A55F0"/>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36" w:space="0" w:color="D99695"/>
        <w:left w:val="single" w:sz="36" w:space="0" w:color="D99695"/>
        <w:bottom w:val="single" w:sz="36" w:space="0" w:color="D99695"/>
        <w:right w:val="single" w:sz="36" w:space="0" w:color="D99695"/>
      </w:tblBorders>
    </w:tblPr>
    <w:tblStylePr w:type="firstRow">
      <w:rPr>
        <w:b/>
        <w:color w:val="FFFFFF"/>
        <w:sz w:val="22"/>
        <w:szCs w:val="22"/>
      </w:rPr>
      <w:tblPr/>
      <w:tcPr>
        <w:tcBorders>
          <w:top w:val="single" w:sz="36" w:space="0" w:color="C0504D"/>
          <w:bottom w:val="single" w:sz="12" w:space="0" w:color="FFFFFF"/>
        </w:tcBorders>
        <w:shd w:val="clear" w:color="auto" w:fill="D99695"/>
      </w:tcPr>
    </w:tblStylePr>
    <w:tblStylePr w:type="lastRow">
      <w:rPr>
        <w:b/>
        <w:color w:val="FFFFFF"/>
        <w:sz w:val="22"/>
        <w:szCs w:val="22"/>
      </w:rPr>
    </w:tblStylePr>
    <w:tblStylePr w:type="firstCol">
      <w:rPr>
        <w:b/>
        <w:color w:val="FFFFFF"/>
        <w:sz w:val="22"/>
        <w:szCs w:val="22"/>
      </w:rPr>
      <w:tblPr/>
      <w:tcPr>
        <w:tcBorders>
          <w:left w:val="single" w:sz="36" w:space="0" w:color="C0504D"/>
          <w:right w:val="single" w:sz="4" w:space="0" w:color="FFFFFF"/>
        </w:tcBorders>
      </w:tcPr>
    </w:tblStylePr>
    <w:tblStylePr w:type="lastCol">
      <w:tblPr/>
      <w:tcPr>
        <w:tcBorders>
          <w:left w:val="single" w:sz="4" w:space="0" w:color="FFFFFF"/>
          <w:right w:val="single" w:sz="36" w:space="0" w:color="C0504D"/>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21">
    <w:name w:val="List Table 5 Dark - Accent 321"/>
    <w:basedOn w:val="a3"/>
    <w:uiPriority w:val="99"/>
    <w:rsid w:val="005A55F0"/>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36" w:space="0" w:color="C3D69B"/>
        <w:left w:val="single" w:sz="36" w:space="0" w:color="C3D69B"/>
        <w:bottom w:val="single" w:sz="36" w:space="0" w:color="C3D69B"/>
        <w:right w:val="single" w:sz="36" w:space="0" w:color="C3D69B"/>
      </w:tblBorders>
    </w:tblPr>
    <w:tblStylePr w:type="firstRow">
      <w:rPr>
        <w:b/>
        <w:color w:val="FFFFFF"/>
        <w:sz w:val="22"/>
        <w:szCs w:val="22"/>
      </w:rPr>
      <w:tblPr/>
      <w:tcPr>
        <w:tcBorders>
          <w:top w:val="single" w:sz="36" w:space="0" w:color="9BBB59"/>
          <w:bottom w:val="single" w:sz="12" w:space="0" w:color="FFFFFF"/>
        </w:tcBorders>
        <w:shd w:val="clear" w:color="auto" w:fill="C3D69B"/>
      </w:tcPr>
    </w:tblStylePr>
    <w:tblStylePr w:type="lastRow">
      <w:rPr>
        <w:b/>
        <w:color w:val="FFFFFF"/>
        <w:sz w:val="22"/>
        <w:szCs w:val="22"/>
      </w:rPr>
    </w:tblStylePr>
    <w:tblStylePr w:type="firstCol">
      <w:rPr>
        <w:b/>
        <w:color w:val="FFFFFF"/>
        <w:sz w:val="22"/>
        <w:szCs w:val="22"/>
      </w:rPr>
      <w:tblPr/>
      <w:tcPr>
        <w:tcBorders>
          <w:left w:val="single" w:sz="36" w:space="0" w:color="9BBB59"/>
          <w:right w:val="single" w:sz="4" w:space="0" w:color="FFFFFF"/>
        </w:tcBorders>
      </w:tcPr>
    </w:tblStylePr>
    <w:tblStylePr w:type="lastCol">
      <w:tblPr/>
      <w:tcPr>
        <w:tcBorders>
          <w:left w:val="single" w:sz="4" w:space="0" w:color="FFFFFF"/>
          <w:right w:val="single" w:sz="36" w:space="0" w:color="9BBB59"/>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21">
    <w:name w:val="List Table 5 Dark - Accent 421"/>
    <w:basedOn w:val="a3"/>
    <w:uiPriority w:val="99"/>
    <w:rsid w:val="005A55F0"/>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36" w:space="0" w:color="B2A1C6"/>
        <w:left w:val="single" w:sz="36" w:space="0" w:color="B2A1C6"/>
        <w:bottom w:val="single" w:sz="36" w:space="0" w:color="B2A1C6"/>
        <w:right w:val="single" w:sz="36" w:space="0" w:color="B2A1C6"/>
      </w:tblBorders>
    </w:tblPr>
    <w:tblStylePr w:type="firstRow">
      <w:rPr>
        <w:b/>
        <w:color w:val="FFFFFF"/>
        <w:sz w:val="22"/>
        <w:szCs w:val="22"/>
      </w:rPr>
      <w:tblPr/>
      <w:tcPr>
        <w:tcBorders>
          <w:top w:val="single" w:sz="36" w:space="0" w:color="8064A2"/>
          <w:bottom w:val="single" w:sz="12" w:space="0" w:color="FFFFFF"/>
        </w:tcBorders>
        <w:shd w:val="clear" w:color="auto" w:fill="B2A1C6"/>
      </w:tcPr>
    </w:tblStylePr>
    <w:tblStylePr w:type="lastRow">
      <w:rPr>
        <w:b/>
        <w:color w:val="FFFFFF"/>
        <w:sz w:val="22"/>
        <w:szCs w:val="22"/>
      </w:rPr>
    </w:tblStylePr>
    <w:tblStylePr w:type="firstCol">
      <w:rPr>
        <w:b/>
        <w:color w:val="FFFFFF"/>
        <w:sz w:val="22"/>
        <w:szCs w:val="22"/>
      </w:rPr>
      <w:tblPr/>
      <w:tcPr>
        <w:tcBorders>
          <w:left w:val="single" w:sz="36" w:space="0" w:color="8064A2"/>
          <w:right w:val="single" w:sz="4" w:space="0" w:color="FFFFFF"/>
        </w:tcBorders>
      </w:tcPr>
    </w:tblStylePr>
    <w:tblStylePr w:type="lastCol">
      <w:tblPr/>
      <w:tcPr>
        <w:tcBorders>
          <w:left w:val="single" w:sz="4" w:space="0" w:color="FFFFFF"/>
          <w:right w:val="single" w:sz="36" w:space="0" w:color="8064A2"/>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21">
    <w:name w:val="List Table 5 Dark - Accent 521"/>
    <w:basedOn w:val="a3"/>
    <w:uiPriority w:val="99"/>
    <w:rsid w:val="005A55F0"/>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36" w:space="0" w:color="92CCDC"/>
        <w:left w:val="single" w:sz="36" w:space="0" w:color="92CCDC"/>
        <w:bottom w:val="single" w:sz="36" w:space="0" w:color="92CCDC"/>
        <w:right w:val="single" w:sz="36" w:space="0" w:color="92CCDC"/>
      </w:tblBorders>
    </w:tblPr>
    <w:tblStylePr w:type="firstRow">
      <w:rPr>
        <w:b/>
        <w:color w:val="FFFFFF"/>
        <w:sz w:val="22"/>
        <w:szCs w:val="22"/>
      </w:rPr>
      <w:tblPr/>
      <w:tcPr>
        <w:tcBorders>
          <w:top w:val="single" w:sz="36" w:space="0" w:color="4BACC6"/>
          <w:bottom w:val="single" w:sz="12" w:space="0" w:color="FFFFFF"/>
        </w:tcBorders>
        <w:shd w:val="clear" w:color="auto" w:fill="92CCDC"/>
      </w:tcPr>
    </w:tblStylePr>
    <w:tblStylePr w:type="lastRow">
      <w:rPr>
        <w:b/>
        <w:color w:val="FFFFFF"/>
        <w:sz w:val="22"/>
        <w:szCs w:val="22"/>
      </w:rPr>
    </w:tblStylePr>
    <w:tblStylePr w:type="firstCol">
      <w:rPr>
        <w:b/>
        <w:color w:val="FFFFFF"/>
        <w:sz w:val="22"/>
        <w:szCs w:val="22"/>
      </w:rPr>
      <w:tblPr/>
      <w:tcPr>
        <w:tcBorders>
          <w:left w:val="single" w:sz="36" w:space="0" w:color="4BACC6"/>
          <w:right w:val="single" w:sz="4" w:space="0" w:color="FFFFFF"/>
        </w:tcBorders>
      </w:tcPr>
    </w:tblStylePr>
    <w:tblStylePr w:type="lastCol">
      <w:tblPr/>
      <w:tcPr>
        <w:tcBorders>
          <w:left w:val="single" w:sz="4" w:space="0" w:color="FFFFFF"/>
          <w:right w:val="single" w:sz="36" w:space="0" w:color="4BACC6"/>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21">
    <w:name w:val="List Table 5 Dark - Accent 621"/>
    <w:basedOn w:val="a3"/>
    <w:uiPriority w:val="99"/>
    <w:rsid w:val="005A55F0"/>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36" w:space="0" w:color="FAC090"/>
        <w:left w:val="single" w:sz="36" w:space="0" w:color="FAC090"/>
        <w:bottom w:val="single" w:sz="36" w:space="0" w:color="FAC090"/>
        <w:right w:val="single" w:sz="36" w:space="0" w:color="FAC090"/>
      </w:tblBorders>
    </w:tblPr>
    <w:tblStylePr w:type="firstRow">
      <w:rPr>
        <w:b/>
        <w:color w:val="FFFFFF"/>
        <w:sz w:val="22"/>
        <w:szCs w:val="22"/>
      </w:rPr>
      <w:tblPr/>
      <w:tcPr>
        <w:tcBorders>
          <w:top w:val="single" w:sz="36" w:space="0" w:color="F79646"/>
          <w:bottom w:val="single" w:sz="12" w:space="0" w:color="FFFFFF"/>
        </w:tcBorders>
        <w:shd w:val="clear" w:color="auto" w:fill="FAC090"/>
      </w:tcPr>
    </w:tblStylePr>
    <w:tblStylePr w:type="lastRow">
      <w:rPr>
        <w:b/>
        <w:color w:val="FFFFFF"/>
        <w:sz w:val="22"/>
        <w:szCs w:val="22"/>
      </w:rPr>
    </w:tblStylePr>
    <w:tblStylePr w:type="firstCol">
      <w:rPr>
        <w:b/>
        <w:color w:val="FFFFFF"/>
        <w:sz w:val="22"/>
        <w:szCs w:val="22"/>
      </w:rPr>
      <w:tblPr/>
      <w:tcPr>
        <w:tcBorders>
          <w:left w:val="single" w:sz="36" w:space="0" w:color="F79646"/>
          <w:right w:val="single" w:sz="4" w:space="0" w:color="FFFFFF"/>
        </w:tcBorders>
      </w:tcPr>
    </w:tblStylePr>
    <w:tblStylePr w:type="lastCol">
      <w:tblPr/>
      <w:tcPr>
        <w:tcBorders>
          <w:left w:val="single" w:sz="4" w:space="0" w:color="FFFFFF"/>
          <w:right w:val="single" w:sz="36" w:space="0" w:color="F79646"/>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6150">
    <w:name w:val="Список-таблица 6 цветная15"/>
    <w:basedOn w:val="a3"/>
    <w:uiPriority w:val="99"/>
    <w:rsid w:val="005A55F0"/>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ListTable6Colorful-Accent121">
    <w:name w:val="List Table 6 Colorful - Accent 121"/>
    <w:basedOn w:val="a3"/>
    <w:uiPriority w:val="99"/>
    <w:rsid w:val="005A55F0"/>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6Colorful-Accent221">
    <w:name w:val="List Table 6 Colorful - Accent 221"/>
    <w:basedOn w:val="a3"/>
    <w:uiPriority w:val="99"/>
    <w:rsid w:val="005A55F0"/>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C0504D"/>
        </w:tcBorders>
      </w:tcPr>
    </w:tblStylePr>
    <w:tblStylePr w:type="lastRow">
      <w:rPr>
        <w:b/>
        <w:color w:val="D99695"/>
      </w:rPr>
      <w:tblPr/>
      <w:tcPr>
        <w:tcBorders>
          <w:top w:val="single" w:sz="4" w:space="0" w:color="C0504D"/>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6Colorful-Accent321">
    <w:name w:val="List Table 6 Colorful - Accent 321"/>
    <w:basedOn w:val="a3"/>
    <w:uiPriority w:val="99"/>
    <w:rsid w:val="005A55F0"/>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9BBB59"/>
        </w:tcBorders>
      </w:tcPr>
    </w:tblStylePr>
    <w:tblStylePr w:type="lastRow">
      <w:rPr>
        <w:b/>
        <w:color w:val="C3D69B"/>
      </w:rPr>
      <w:tblPr/>
      <w:tcPr>
        <w:tcBorders>
          <w:top w:val="single" w:sz="4" w:space="0" w:color="9BBB59"/>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6Colorful-Accent421">
    <w:name w:val="List Table 6 Colorful - Accent 421"/>
    <w:basedOn w:val="a3"/>
    <w:uiPriority w:val="99"/>
    <w:rsid w:val="005A55F0"/>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8064A2"/>
        </w:tcBorders>
      </w:tcPr>
    </w:tblStylePr>
    <w:tblStylePr w:type="lastRow">
      <w:rPr>
        <w:b/>
        <w:color w:val="B2A1C6"/>
      </w:rPr>
      <w:tblPr/>
      <w:tcPr>
        <w:tcBorders>
          <w:top w:val="single" w:sz="4" w:space="0" w:color="8064A2"/>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6Colorful-Accent521">
    <w:name w:val="List Table 6 Colorful - Accent 521"/>
    <w:basedOn w:val="a3"/>
    <w:uiPriority w:val="99"/>
    <w:rsid w:val="005A55F0"/>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4BACC6"/>
        </w:tcBorders>
      </w:tcPr>
    </w:tblStylePr>
    <w:tblStylePr w:type="lastRow">
      <w:rPr>
        <w:b/>
        <w:color w:val="92CCDC"/>
      </w:rPr>
      <w:tblPr/>
      <w:tcPr>
        <w:tcBorders>
          <w:top w:val="single" w:sz="4" w:space="0" w:color="4BACC6"/>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6Colorful-Accent621">
    <w:name w:val="List Table 6 Colorful - Accent 621"/>
    <w:basedOn w:val="a3"/>
    <w:uiPriority w:val="99"/>
    <w:rsid w:val="005A55F0"/>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79646"/>
        </w:tcBorders>
      </w:tcPr>
    </w:tblStylePr>
    <w:tblStylePr w:type="lastRow">
      <w:rPr>
        <w:b/>
        <w:color w:val="FAC090"/>
      </w:rPr>
      <w:tblPr/>
      <w:tcPr>
        <w:tcBorders>
          <w:top w:val="single" w:sz="4" w:space="0" w:color="F79646"/>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7150">
    <w:name w:val="Список-таблица 7 цветная15"/>
    <w:basedOn w:val="a3"/>
    <w:uiPriority w:val="99"/>
    <w:rsid w:val="005A55F0"/>
    <w:pPr>
      <w:spacing w:after="0" w:line="240" w:lineRule="auto"/>
    </w:pPr>
    <w:rPr>
      <w:rFonts w:ascii="Calibri" w:eastAsia="Calibri" w:hAnsi="Calibri" w:cs="Times New Roman"/>
      <w:sz w:val="20"/>
      <w:szCs w:val="24"/>
      <w:lang w:val="en-US" w:eastAsia="zh-CN" w:bidi="hi-IN"/>
    </w:rPr>
    <w:tblPr>
      <w:tblStyleRowBandSize w:val="1"/>
      <w:tblStyleColBandSize w:val="1"/>
      <w:tblBorders>
        <w:right w:val="single" w:sz="4" w:space="0" w:color="7F7F7F"/>
      </w:tblBorders>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ListTable7Colorful-Accent121">
    <w:name w:val="List Table 7 Colorful - Accent 121"/>
    <w:basedOn w:val="a3"/>
    <w:uiPriority w:val="99"/>
    <w:rsid w:val="005A55F0"/>
    <w:pPr>
      <w:spacing w:after="0" w:line="240" w:lineRule="auto"/>
    </w:pPr>
    <w:rPr>
      <w:rFonts w:ascii="Calibri" w:eastAsia="Calibri" w:hAnsi="Calibri" w:cs="Times New Roman"/>
      <w:sz w:val="20"/>
      <w:szCs w:val="24"/>
      <w:lang w:val="en-US" w:eastAsia="zh-CN" w:bidi="hi-IN"/>
    </w:rPr>
    <w:tblPr>
      <w:tblStyleRowBandSize w:val="1"/>
      <w:tblStyleColBandSize w:val="1"/>
      <w:tblBorders>
        <w:right w:val="single" w:sz="4" w:space="0" w:color="4F81BD"/>
      </w:tblBorders>
    </w:tblPr>
    <w:tblStylePr w:type="firstRow">
      <w:rPr>
        <w:i/>
        <w:color w:val="2A4A71"/>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i/>
        <w:color w:val="2A4A71"/>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2A4A71"/>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2A4A71"/>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7Colorful-Accent221">
    <w:name w:val="List Table 7 Colorful - Accent 221"/>
    <w:basedOn w:val="a3"/>
    <w:uiPriority w:val="99"/>
    <w:rsid w:val="005A55F0"/>
    <w:pPr>
      <w:spacing w:after="0" w:line="240" w:lineRule="auto"/>
    </w:pPr>
    <w:rPr>
      <w:rFonts w:ascii="Calibri" w:eastAsia="Calibri" w:hAnsi="Calibri" w:cs="Times New Roman"/>
      <w:sz w:val="20"/>
      <w:szCs w:val="24"/>
      <w:lang w:val="en-US" w:eastAsia="zh-CN" w:bidi="hi-IN"/>
    </w:rPr>
    <w:tblPr>
      <w:tblStyleRowBandSize w:val="1"/>
      <w:tblStyleColBandSize w:val="1"/>
      <w:tblBorders>
        <w:right w:val="single" w:sz="4" w:space="0" w:color="D99695"/>
      </w:tblBorders>
    </w:tblPr>
    <w:tblStylePr w:type="firstRow">
      <w:rPr>
        <w:i/>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i/>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7Colorful-Accent321">
    <w:name w:val="List Table 7 Colorful - Accent 321"/>
    <w:basedOn w:val="a3"/>
    <w:uiPriority w:val="99"/>
    <w:rsid w:val="005A55F0"/>
    <w:pPr>
      <w:spacing w:after="0" w:line="240" w:lineRule="auto"/>
    </w:pPr>
    <w:rPr>
      <w:rFonts w:ascii="Calibri" w:eastAsia="Calibri" w:hAnsi="Calibri" w:cs="Times New Roman"/>
      <w:sz w:val="20"/>
      <w:szCs w:val="24"/>
      <w:lang w:val="en-US" w:eastAsia="zh-CN" w:bidi="hi-IN"/>
    </w:rPr>
    <w:tblPr>
      <w:tblStyleRowBandSize w:val="1"/>
      <w:tblStyleColBandSize w:val="1"/>
      <w:tblBorders>
        <w:right w:val="single" w:sz="4" w:space="0" w:color="C3D69B"/>
      </w:tblBorders>
    </w:tblPr>
    <w:tblStylePr w:type="firstRow">
      <w:rPr>
        <w:i/>
        <w:color w:val="C3D69B"/>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i/>
        <w:color w:val="C3D69B"/>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C3D69B"/>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C3D69B"/>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7Colorful-Accent421">
    <w:name w:val="List Table 7 Colorful - Accent 421"/>
    <w:basedOn w:val="a3"/>
    <w:uiPriority w:val="99"/>
    <w:rsid w:val="005A55F0"/>
    <w:pPr>
      <w:spacing w:after="0" w:line="240" w:lineRule="auto"/>
    </w:pPr>
    <w:rPr>
      <w:rFonts w:ascii="Calibri" w:eastAsia="Calibri" w:hAnsi="Calibri" w:cs="Times New Roman"/>
      <w:sz w:val="20"/>
      <w:szCs w:val="24"/>
      <w:lang w:val="en-US" w:eastAsia="zh-CN" w:bidi="hi-IN"/>
    </w:rPr>
    <w:tblPr>
      <w:tblStyleRowBandSize w:val="1"/>
      <w:tblStyleColBandSize w:val="1"/>
      <w:tblBorders>
        <w:right w:val="single" w:sz="4" w:space="0" w:color="B2A1C6"/>
      </w:tblBorders>
    </w:tblPr>
    <w:tblStylePr w:type="firstRow">
      <w:rPr>
        <w:i/>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i/>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7Colorful-Accent521">
    <w:name w:val="List Table 7 Colorful - Accent 521"/>
    <w:basedOn w:val="a3"/>
    <w:uiPriority w:val="99"/>
    <w:rsid w:val="005A55F0"/>
    <w:pPr>
      <w:spacing w:after="0" w:line="240" w:lineRule="auto"/>
    </w:pPr>
    <w:rPr>
      <w:rFonts w:ascii="Calibri" w:eastAsia="Calibri" w:hAnsi="Calibri" w:cs="Times New Roman"/>
      <w:sz w:val="20"/>
      <w:szCs w:val="24"/>
      <w:lang w:val="en-US" w:eastAsia="zh-CN" w:bidi="hi-IN"/>
    </w:rPr>
    <w:tblPr>
      <w:tblStyleRowBandSize w:val="1"/>
      <w:tblStyleColBandSize w:val="1"/>
      <w:tblBorders>
        <w:right w:val="single" w:sz="4" w:space="0" w:color="92CCDC"/>
      </w:tblBorders>
    </w:tblPr>
    <w:tblStylePr w:type="firstRow">
      <w:rPr>
        <w:i/>
        <w:color w:val="92CCDC"/>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i/>
        <w:color w:val="92CCDC"/>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92CCDC"/>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92CCDC"/>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7Colorful-Accent621">
    <w:name w:val="List Table 7 Colorful - Accent 621"/>
    <w:basedOn w:val="a3"/>
    <w:uiPriority w:val="99"/>
    <w:rsid w:val="005A55F0"/>
    <w:pPr>
      <w:spacing w:after="0" w:line="240" w:lineRule="auto"/>
    </w:pPr>
    <w:rPr>
      <w:rFonts w:ascii="Calibri" w:eastAsia="Calibri" w:hAnsi="Calibri" w:cs="Times New Roman"/>
      <w:sz w:val="20"/>
      <w:szCs w:val="24"/>
      <w:lang w:val="en-US" w:eastAsia="zh-CN" w:bidi="hi-IN"/>
    </w:rPr>
    <w:tblPr>
      <w:tblStyleRowBandSize w:val="1"/>
      <w:tblStyleColBandSize w:val="1"/>
      <w:tblBorders>
        <w:right w:val="single" w:sz="4" w:space="0" w:color="FAC090"/>
      </w:tblBorders>
    </w:tblPr>
    <w:tblStylePr w:type="firstRow">
      <w:rPr>
        <w:i/>
        <w:color w:val="FAC090"/>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i/>
        <w:color w:val="FAC090"/>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FAC090"/>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FAC090"/>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Lined-Accent23">
    <w:name w:val="Lined - Accent 23"/>
    <w:basedOn w:val="a3"/>
    <w:uiPriority w:val="99"/>
    <w:rsid w:val="005A55F0"/>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Lined-Accent121">
    <w:name w:val="Lined - Accent 121"/>
    <w:basedOn w:val="a3"/>
    <w:uiPriority w:val="99"/>
    <w:rsid w:val="005A55F0"/>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Lined-Accent221">
    <w:name w:val="Lined - Accent 221"/>
    <w:basedOn w:val="a3"/>
    <w:uiPriority w:val="99"/>
    <w:rsid w:val="005A55F0"/>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Lined-Accent321">
    <w:name w:val="Lined - Accent 321"/>
    <w:basedOn w:val="a3"/>
    <w:uiPriority w:val="99"/>
    <w:rsid w:val="005A55F0"/>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Lined-Accent421">
    <w:name w:val="Lined - Accent 421"/>
    <w:basedOn w:val="a3"/>
    <w:uiPriority w:val="99"/>
    <w:rsid w:val="005A55F0"/>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Lined-Accent521">
    <w:name w:val="Lined - Accent 521"/>
    <w:basedOn w:val="a3"/>
    <w:uiPriority w:val="99"/>
    <w:rsid w:val="005A55F0"/>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Lined-Accent621">
    <w:name w:val="Lined - Accent 621"/>
    <w:basedOn w:val="a3"/>
    <w:uiPriority w:val="99"/>
    <w:rsid w:val="005A55F0"/>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Lined-Accent23">
    <w:name w:val="Bordered &amp; Lined - Accent 23"/>
    <w:basedOn w:val="a3"/>
    <w:uiPriority w:val="99"/>
    <w:rsid w:val="005A55F0"/>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BorderedLined-Accent121">
    <w:name w:val="Bordered &amp; Lined - Accent 121"/>
    <w:basedOn w:val="a3"/>
    <w:uiPriority w:val="99"/>
    <w:rsid w:val="005A55F0"/>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BorderedLined-Accent221">
    <w:name w:val="Bordered &amp; Lined - Accent 221"/>
    <w:basedOn w:val="a3"/>
    <w:uiPriority w:val="99"/>
    <w:rsid w:val="005A55F0"/>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BorderedLined-Accent321">
    <w:name w:val="Bordered &amp; Lined - Accent 321"/>
    <w:basedOn w:val="a3"/>
    <w:uiPriority w:val="99"/>
    <w:rsid w:val="005A55F0"/>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BorderedLined-Accent421">
    <w:name w:val="Bordered &amp; Lined - Accent 421"/>
    <w:basedOn w:val="a3"/>
    <w:uiPriority w:val="99"/>
    <w:rsid w:val="005A55F0"/>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BorderedLined-Accent521">
    <w:name w:val="Bordered &amp; Lined - Accent 521"/>
    <w:basedOn w:val="a3"/>
    <w:uiPriority w:val="99"/>
    <w:rsid w:val="005A55F0"/>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BorderedLined-Accent621">
    <w:name w:val="Bordered &amp; Lined - Accent 621"/>
    <w:basedOn w:val="a3"/>
    <w:uiPriority w:val="99"/>
    <w:rsid w:val="005A55F0"/>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21">
    <w:name w:val="Bordered21"/>
    <w:basedOn w:val="a3"/>
    <w:uiPriority w:val="99"/>
    <w:rsid w:val="005A55F0"/>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color w:val="404040"/>
        <w:sz w:val="22"/>
        <w:szCs w:val="22"/>
      </w:rPr>
      <w:tblPr/>
      <w:tcPr>
        <w:tcBorders>
          <w:bottom w:val="single" w:sz="12" w:space="0" w:color="000000"/>
        </w:tcBorders>
      </w:tcPr>
    </w:tblStylePr>
    <w:tblStylePr w:type="lastRow">
      <w:rPr>
        <w:color w:val="404040"/>
        <w:sz w:val="22"/>
        <w:szCs w:val="22"/>
      </w:rPr>
      <w:tblPr/>
      <w:tcPr>
        <w:tcBorders>
          <w:top w:val="single" w:sz="12" w:space="0" w:color="000000"/>
        </w:tcBorders>
      </w:tcPr>
    </w:tblStylePr>
    <w:tblStylePr w:type="firstCol">
      <w:rPr>
        <w:color w:val="404040"/>
        <w:sz w:val="22"/>
        <w:szCs w:val="22"/>
      </w:rPr>
    </w:tblStylePr>
    <w:tblStylePr w:type="lastCol">
      <w:rPr>
        <w:color w:val="404040"/>
        <w:sz w:val="22"/>
        <w:szCs w:val="22"/>
      </w:rPr>
      <w:tblPr/>
      <w:tcPr>
        <w:tcBorders>
          <w:left w:val="single" w:sz="12" w:space="0" w:color="000000"/>
        </w:tcBorders>
      </w:tc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121">
    <w:name w:val="Bordered - Accent 121"/>
    <w:basedOn w:val="a3"/>
    <w:uiPriority w:val="99"/>
    <w:rsid w:val="005A55F0"/>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color w:val="404040"/>
        <w:sz w:val="22"/>
        <w:szCs w:val="22"/>
      </w:rPr>
      <w:tblPr/>
      <w:tcPr>
        <w:tcBorders>
          <w:bottom w:val="single" w:sz="12" w:space="0" w:color="4F81BD"/>
        </w:tcBorders>
      </w:tcPr>
    </w:tblStylePr>
    <w:tblStylePr w:type="lastRow">
      <w:rPr>
        <w:color w:val="404040"/>
        <w:sz w:val="22"/>
        <w:szCs w:val="22"/>
      </w:rPr>
      <w:tblPr/>
      <w:tcPr>
        <w:tcBorders>
          <w:top w:val="single" w:sz="12" w:space="0" w:color="4F81BD"/>
        </w:tcBorders>
      </w:tcPr>
    </w:tblStylePr>
    <w:tblStylePr w:type="firstCol">
      <w:rPr>
        <w:color w:val="404040"/>
        <w:sz w:val="22"/>
        <w:szCs w:val="22"/>
      </w:rPr>
    </w:tblStylePr>
    <w:tblStylePr w:type="lastCol">
      <w:rPr>
        <w:color w:val="404040"/>
        <w:sz w:val="22"/>
        <w:szCs w:val="22"/>
      </w:rPr>
      <w:tblPr/>
      <w:tcPr>
        <w:tcBorders>
          <w:left w:val="single" w:sz="12" w:space="0" w:color="4F81BD"/>
        </w:tcBorders>
      </w:tc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Bordered-Accent221">
    <w:name w:val="Bordered - Accent 221"/>
    <w:basedOn w:val="a3"/>
    <w:uiPriority w:val="99"/>
    <w:rsid w:val="005A55F0"/>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color w:val="404040"/>
        <w:sz w:val="22"/>
        <w:szCs w:val="22"/>
      </w:rPr>
      <w:tblPr/>
      <w:tcPr>
        <w:tcBorders>
          <w:bottom w:val="single" w:sz="12" w:space="0" w:color="C0504D"/>
        </w:tcBorders>
      </w:tcPr>
    </w:tblStylePr>
    <w:tblStylePr w:type="lastRow">
      <w:rPr>
        <w:color w:val="404040"/>
        <w:sz w:val="22"/>
        <w:szCs w:val="22"/>
      </w:rPr>
      <w:tblPr/>
      <w:tcPr>
        <w:tcBorders>
          <w:top w:val="single" w:sz="12" w:space="0" w:color="C0504D"/>
        </w:tcBorders>
      </w:tcPr>
    </w:tblStylePr>
    <w:tblStylePr w:type="firstCol">
      <w:rPr>
        <w:color w:val="404040"/>
        <w:sz w:val="22"/>
        <w:szCs w:val="22"/>
      </w:rPr>
    </w:tblStylePr>
    <w:tblStylePr w:type="lastCol">
      <w:rPr>
        <w:color w:val="404040"/>
        <w:sz w:val="22"/>
        <w:szCs w:val="22"/>
      </w:rPr>
      <w:tblPr/>
      <w:tcPr>
        <w:tcBorders>
          <w:left w:val="single" w:sz="12" w:space="0" w:color="C0504D"/>
        </w:tcBorders>
      </w:tc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Bordered-Accent321">
    <w:name w:val="Bordered - Accent 321"/>
    <w:basedOn w:val="a3"/>
    <w:uiPriority w:val="99"/>
    <w:rsid w:val="005A55F0"/>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color w:val="404040"/>
        <w:sz w:val="22"/>
        <w:szCs w:val="22"/>
      </w:rPr>
      <w:tblPr/>
      <w:tcPr>
        <w:tcBorders>
          <w:bottom w:val="single" w:sz="12" w:space="0" w:color="9BBB59"/>
        </w:tcBorders>
      </w:tcPr>
    </w:tblStylePr>
    <w:tblStylePr w:type="lastRow">
      <w:rPr>
        <w:color w:val="404040"/>
        <w:sz w:val="22"/>
        <w:szCs w:val="22"/>
      </w:rPr>
      <w:tblPr/>
      <w:tcPr>
        <w:tcBorders>
          <w:top w:val="single" w:sz="12" w:space="0" w:color="9BBB59"/>
        </w:tcBorders>
      </w:tcPr>
    </w:tblStylePr>
    <w:tblStylePr w:type="firstCol">
      <w:rPr>
        <w:color w:val="404040"/>
        <w:sz w:val="22"/>
        <w:szCs w:val="22"/>
      </w:rPr>
    </w:tblStylePr>
    <w:tblStylePr w:type="lastCol">
      <w:rPr>
        <w:color w:val="404040"/>
        <w:sz w:val="22"/>
        <w:szCs w:val="22"/>
      </w:rPr>
      <w:tblPr/>
      <w:tcPr>
        <w:tcBorders>
          <w:left w:val="single" w:sz="12" w:space="0" w:color="9BBB59"/>
        </w:tcBorders>
      </w:tc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Bordered-Accent421">
    <w:name w:val="Bordered - Accent 421"/>
    <w:basedOn w:val="a3"/>
    <w:uiPriority w:val="99"/>
    <w:rsid w:val="005A55F0"/>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color w:val="404040"/>
        <w:sz w:val="22"/>
        <w:szCs w:val="22"/>
      </w:rPr>
      <w:tblPr/>
      <w:tcPr>
        <w:tcBorders>
          <w:bottom w:val="single" w:sz="12" w:space="0" w:color="8064A2"/>
        </w:tcBorders>
      </w:tcPr>
    </w:tblStylePr>
    <w:tblStylePr w:type="lastRow">
      <w:rPr>
        <w:color w:val="404040"/>
        <w:sz w:val="22"/>
        <w:szCs w:val="22"/>
      </w:rPr>
      <w:tblPr/>
      <w:tcPr>
        <w:tcBorders>
          <w:top w:val="single" w:sz="12" w:space="0" w:color="8064A2"/>
        </w:tcBorders>
      </w:tcPr>
    </w:tblStylePr>
    <w:tblStylePr w:type="firstCol">
      <w:rPr>
        <w:color w:val="404040"/>
        <w:sz w:val="22"/>
        <w:szCs w:val="22"/>
      </w:rPr>
    </w:tblStylePr>
    <w:tblStylePr w:type="lastCol">
      <w:rPr>
        <w:color w:val="404040"/>
        <w:sz w:val="22"/>
        <w:szCs w:val="22"/>
      </w:rPr>
      <w:tblPr/>
      <w:tcPr>
        <w:tcBorders>
          <w:left w:val="single" w:sz="12" w:space="0" w:color="8064A2"/>
        </w:tcBorders>
      </w:tc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Bordered-Accent521">
    <w:name w:val="Bordered - Accent 521"/>
    <w:basedOn w:val="a3"/>
    <w:uiPriority w:val="99"/>
    <w:rsid w:val="005A55F0"/>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color w:val="404040"/>
        <w:sz w:val="22"/>
        <w:szCs w:val="22"/>
      </w:rPr>
      <w:tblPr/>
      <w:tcPr>
        <w:tcBorders>
          <w:bottom w:val="single" w:sz="12" w:space="0" w:color="4BACC6"/>
        </w:tcBorders>
      </w:tcPr>
    </w:tblStylePr>
    <w:tblStylePr w:type="lastRow">
      <w:rPr>
        <w:color w:val="404040"/>
        <w:sz w:val="22"/>
        <w:szCs w:val="22"/>
      </w:rPr>
      <w:tblPr/>
      <w:tcPr>
        <w:tcBorders>
          <w:top w:val="single" w:sz="12" w:space="0" w:color="4BACC6"/>
        </w:tcBorders>
      </w:tcPr>
    </w:tblStylePr>
    <w:tblStylePr w:type="firstCol">
      <w:rPr>
        <w:color w:val="404040"/>
        <w:sz w:val="22"/>
        <w:szCs w:val="22"/>
      </w:rPr>
    </w:tblStylePr>
    <w:tblStylePr w:type="lastCol">
      <w:rPr>
        <w:color w:val="404040"/>
        <w:sz w:val="22"/>
        <w:szCs w:val="22"/>
      </w:rPr>
      <w:tblPr/>
      <w:tcPr>
        <w:tcBorders>
          <w:left w:val="single" w:sz="12" w:space="0" w:color="4BACC6"/>
        </w:tcBorders>
      </w:tc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Bordered-Accent621">
    <w:name w:val="Bordered - Accent 621"/>
    <w:basedOn w:val="a3"/>
    <w:uiPriority w:val="99"/>
    <w:rsid w:val="005A55F0"/>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color w:val="404040"/>
        <w:sz w:val="22"/>
        <w:szCs w:val="22"/>
      </w:rPr>
      <w:tblPr/>
      <w:tcPr>
        <w:tcBorders>
          <w:bottom w:val="single" w:sz="12" w:space="0" w:color="F79646"/>
        </w:tcBorders>
      </w:tcPr>
    </w:tblStylePr>
    <w:tblStylePr w:type="lastRow">
      <w:rPr>
        <w:color w:val="404040"/>
        <w:sz w:val="22"/>
        <w:szCs w:val="22"/>
      </w:rPr>
      <w:tblPr/>
      <w:tcPr>
        <w:tcBorders>
          <w:top w:val="single" w:sz="12" w:space="0" w:color="F79646"/>
        </w:tcBorders>
      </w:tcPr>
    </w:tblStylePr>
    <w:tblStylePr w:type="firstCol">
      <w:rPr>
        <w:color w:val="404040"/>
        <w:sz w:val="22"/>
        <w:szCs w:val="22"/>
      </w:rPr>
    </w:tblStylePr>
    <w:tblStylePr w:type="lastCol">
      <w:rPr>
        <w:color w:val="404040"/>
        <w:sz w:val="22"/>
        <w:szCs w:val="22"/>
      </w:rPr>
      <w:tblPr/>
      <w:tcPr>
        <w:tcBorders>
          <w:left w:val="single" w:sz="12" w:space="0" w:color="F79646"/>
        </w:tcBorders>
      </w:tc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111111">
    <w:name w:val="Таблица простая 111111"/>
    <w:basedOn w:val="a3"/>
    <w:uiPriority w:val="59"/>
    <w:rsid w:val="005A55F0"/>
    <w:pPr>
      <w:spacing w:after="0" w:line="240" w:lineRule="auto"/>
    </w:pPr>
    <w:rPr>
      <w:rFonts w:ascii="Calibri" w:eastAsia="Calibri" w:hAnsi="Calibri" w:cs="Times New Roman"/>
      <w:lang w:val="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311111">
    <w:name w:val="Таблица простая 311111"/>
    <w:basedOn w:val="a3"/>
    <w:uiPriority w:val="99"/>
    <w:rsid w:val="005A55F0"/>
    <w:pPr>
      <w:spacing w:after="0" w:line="240" w:lineRule="auto"/>
    </w:pPr>
    <w:rPr>
      <w:rFonts w:ascii="Calibri" w:eastAsia="Calibri" w:hAnsi="Calibri" w:cs="Times New Roman"/>
      <w:lang w:val="en-US"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411111">
    <w:name w:val="Таблица простая 411111"/>
    <w:basedOn w:val="a3"/>
    <w:uiPriority w:val="99"/>
    <w:rsid w:val="005A55F0"/>
    <w:pPr>
      <w:spacing w:after="0" w:line="240" w:lineRule="auto"/>
    </w:pPr>
    <w:rPr>
      <w:rFonts w:ascii="Calibri" w:eastAsia="Calibri" w:hAnsi="Calibri" w:cs="Times New Roman"/>
      <w:lang w:val="en-US"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511111">
    <w:name w:val="Таблица простая 511111"/>
    <w:basedOn w:val="a3"/>
    <w:uiPriority w:val="99"/>
    <w:rsid w:val="005A55F0"/>
    <w:pPr>
      <w:spacing w:after="0" w:line="240" w:lineRule="auto"/>
    </w:pPr>
    <w:rPr>
      <w:rFonts w:ascii="Calibri" w:eastAsia="Calibri" w:hAnsi="Calibri" w:cs="Times New Roman"/>
      <w:lang w:val="en-US"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111111">
    <w:name w:val="Таблица-сетка 1 светлая111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11111">
    <w:name w:val="Таблица-сетка 2111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611111">
    <w:name w:val="Таблица-сетка 6 цветная111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1111">
    <w:name w:val="Таблица-сетка 7 цветная111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color w:val="7F7F7F"/>
        <w:sz w:val="22"/>
        <w:szCs w:val="22"/>
      </w:rPr>
      <w:tblPr/>
      <w:tcPr>
        <w:shd w:val="clear" w:color="auto" w:fill="F2F2F2"/>
      </w:tcPr>
    </w:tblStylePr>
    <w:tblStylePr w:type="band2Horz">
      <w:rPr>
        <w:color w:val="7F7F7F"/>
        <w:sz w:val="22"/>
        <w:szCs w:val="22"/>
      </w:rPr>
    </w:tblStylePr>
  </w:style>
  <w:style w:type="table" w:customStyle="1" w:styleId="-111110">
    <w:name w:val="Список-таблица 1 светлая1111"/>
    <w:basedOn w:val="a3"/>
    <w:uiPriority w:val="99"/>
    <w:rsid w:val="005A55F0"/>
    <w:pPr>
      <w:spacing w:after="0" w:line="240" w:lineRule="auto"/>
    </w:pPr>
    <w:rPr>
      <w:rFonts w:ascii="Calibri" w:eastAsia="Calibri" w:hAnsi="Calibri" w:cs="Times New Roman"/>
      <w:lang w:val="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11110">
    <w:name w:val="Список-таблица 2111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1111">
    <w:name w:val="Список-таблица 5 темная111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7F7F7F"/>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11110">
    <w:name w:val="Список-таблица 6 цветная111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11110">
    <w:name w:val="Список-таблица 7 цветная111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right w:val="single" w:sz="4" w:space="0" w:color="7F7F7F"/>
      </w:tblBorders>
    </w:tblPr>
    <w:tblStylePr w:type="firstRow">
      <w:rPr>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TableGridLight111">
    <w:name w:val="Table Grid Light111"/>
    <w:basedOn w:val="a3"/>
    <w:uiPriority w:val="59"/>
    <w:rsid w:val="005A55F0"/>
    <w:pPr>
      <w:spacing w:after="0" w:line="240" w:lineRule="auto"/>
    </w:pPr>
    <w:rPr>
      <w:rFonts w:ascii="Calibri" w:eastAsia="Calibri" w:hAnsi="Calibri" w:cs="Times New Roman"/>
      <w:lang w:val="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GridTable1Light-Accent1111">
    <w:name w:val="Grid Table 1 Light - Accent 11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11">
    <w:name w:val="Grid Table 1 Light - Accent 21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11">
    <w:name w:val="Grid Table 1 Light - Accent 31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11">
    <w:name w:val="Grid Table 1 Light - Accent 41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11">
    <w:name w:val="Grid Table 1 Light - Accent 51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11">
    <w:name w:val="Grid Table 1 Light - Accent 61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GridTable2-Accent1111">
    <w:name w:val="Grid Table 2 - Accent 11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0" w:space="0" w:color="auto"/>
          <w:left w:val="none" w:sz="0" w:space="0" w:color="auto"/>
          <w:bottom w:val="single" w:sz="12" w:space="0" w:color="537DC8"/>
          <w:right w:val="none" w:sz="0" w:space="0" w:color="auto"/>
        </w:tcBorders>
        <w:shd w:val="clear" w:color="auto" w:fill="auto"/>
      </w:tcPr>
    </w:tblStylePr>
    <w:tblStylePr w:type="lastRow">
      <w:rPr>
        <w:b/>
        <w:color w:val="404040"/>
      </w:rPr>
      <w:tblPr/>
      <w:tcPr>
        <w:tcBorders>
          <w:top w:val="single" w:sz="4" w:space="0" w:color="537DC8"/>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8E2F3"/>
      </w:tcPr>
    </w:tblStylePr>
    <w:tblStylePr w:type="band1Horz">
      <w:rPr>
        <w:color w:val="404040"/>
        <w:sz w:val="22"/>
        <w:szCs w:val="22"/>
      </w:rPr>
      <w:tblPr/>
      <w:tcPr>
        <w:shd w:val="clear" w:color="auto" w:fill="D8E2F3"/>
      </w:tcPr>
    </w:tblStylePr>
  </w:style>
  <w:style w:type="table" w:customStyle="1" w:styleId="GridTable2-Accent2111">
    <w:name w:val="Grid Table 2 - Accent 21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0" w:space="0" w:color="auto"/>
          <w:left w:val="none" w:sz="0" w:space="0" w:color="auto"/>
          <w:bottom w:val="single" w:sz="12" w:space="0" w:color="F4B184"/>
          <w:right w:val="none" w:sz="0" w:space="0" w:color="auto"/>
        </w:tcBorders>
        <w:shd w:val="clear" w:color="auto" w:fill="auto"/>
      </w:tcPr>
    </w:tblStylePr>
    <w:tblStylePr w:type="lastRow">
      <w:rPr>
        <w:b/>
        <w:color w:val="404040"/>
      </w:rPr>
      <w:tblPr/>
      <w:tcPr>
        <w:tcBorders>
          <w:top w:val="single" w:sz="4" w:space="0" w:color="F4B184"/>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2-Accent3111">
    <w:name w:val="Grid Table 2 - Accent 31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0" w:space="0" w:color="auto"/>
          <w:left w:val="none" w:sz="0" w:space="0" w:color="auto"/>
          <w:bottom w:val="single" w:sz="12" w:space="0" w:color="A5A5A5"/>
          <w:right w:val="none" w:sz="0" w:space="0" w:color="auto"/>
        </w:tcBorders>
        <w:shd w:val="clear" w:color="auto" w:fill="auto"/>
      </w:tcPr>
    </w:tblStylePr>
    <w:tblStylePr w:type="lastRow">
      <w:rPr>
        <w:b/>
        <w:color w:val="404040"/>
      </w:rPr>
      <w:tblPr/>
      <w:tcPr>
        <w:tcBorders>
          <w:top w:val="single" w:sz="4" w:space="0" w:color="A5A5A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2-Accent4111">
    <w:name w:val="Grid Table 2 - Accent 41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0" w:space="0" w:color="auto"/>
          <w:left w:val="none" w:sz="0" w:space="0" w:color="auto"/>
          <w:bottom w:val="single" w:sz="12" w:space="0" w:color="FFD865"/>
          <w:right w:val="none" w:sz="0" w:space="0" w:color="auto"/>
        </w:tcBorders>
        <w:shd w:val="clear" w:color="auto" w:fill="auto"/>
      </w:tcPr>
    </w:tblStylePr>
    <w:tblStylePr w:type="lastRow">
      <w:rPr>
        <w:b/>
        <w:color w:val="404040"/>
      </w:rPr>
      <w:tblPr/>
      <w:tcPr>
        <w:tcBorders>
          <w:top w:val="single" w:sz="4" w:space="0" w:color="FFD86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2-Accent5111">
    <w:name w:val="Grid Table 2 - Accent 51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0" w:space="0" w:color="auto"/>
          <w:left w:val="none" w:sz="0" w:space="0" w:color="auto"/>
          <w:bottom w:val="single" w:sz="12" w:space="0" w:color="5B9BD5"/>
          <w:right w:val="none" w:sz="0" w:space="0" w:color="auto"/>
        </w:tcBorders>
        <w:shd w:val="clear" w:color="auto" w:fill="auto"/>
      </w:tcPr>
    </w:tblStylePr>
    <w:tblStylePr w:type="lastRow">
      <w:rPr>
        <w:b/>
        <w:color w:val="404040"/>
      </w:rPr>
      <w:tblPr/>
      <w:tcPr>
        <w:tcBorders>
          <w:top w:val="single" w:sz="4" w:space="0" w:color="5B9BD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2-Accent6111">
    <w:name w:val="Grid Table 2 - Accent 61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0" w:space="0" w:color="auto"/>
          <w:left w:val="none" w:sz="0" w:space="0" w:color="auto"/>
          <w:bottom w:val="single" w:sz="12" w:space="0" w:color="70AD47"/>
          <w:right w:val="none" w:sz="0" w:space="0" w:color="auto"/>
        </w:tcBorders>
        <w:shd w:val="clear" w:color="auto" w:fill="auto"/>
      </w:tcPr>
    </w:tblStylePr>
    <w:tblStylePr w:type="lastRow">
      <w:rPr>
        <w:b/>
        <w:color w:val="404040"/>
      </w:rPr>
      <w:tblPr/>
      <w:tcPr>
        <w:tcBorders>
          <w:top w:val="single" w:sz="4" w:space="0" w:color="70AD47"/>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GridTable3-Accent1111">
    <w:name w:val="Grid Table 3 - Accent 11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8E2F3"/>
      </w:tcPr>
    </w:tblStylePr>
    <w:tblStylePr w:type="band1Horz">
      <w:rPr>
        <w:color w:val="404040"/>
        <w:sz w:val="22"/>
        <w:szCs w:val="22"/>
      </w:rPr>
      <w:tblPr/>
      <w:tcPr>
        <w:shd w:val="clear" w:color="auto" w:fill="D8E2F3"/>
      </w:tcPr>
    </w:tblStylePr>
  </w:style>
  <w:style w:type="table" w:customStyle="1" w:styleId="GridTable3-Accent2111">
    <w:name w:val="Grid Table 3 - Accent 21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3-Accent3111">
    <w:name w:val="Grid Table 3 - Accent 31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3-Accent4111">
    <w:name w:val="Grid Table 3 - Accent 41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3-Accent5111">
    <w:name w:val="Grid Table 3 - Accent 51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3-Accent6111">
    <w:name w:val="Grid Table 3 - Accent 61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GridTable4-Accent1111">
    <w:name w:val="Grid Table 4 - Accent 1111"/>
    <w:basedOn w:val="a3"/>
    <w:uiPriority w:val="5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b/>
        <w:color w:val="FFFFFF"/>
        <w:sz w:val="22"/>
        <w:szCs w:val="22"/>
      </w:rPr>
      <w:tblPr/>
      <w:tcPr>
        <w:tcBorders>
          <w:top w:val="single" w:sz="4" w:space="0" w:color="537DC8"/>
          <w:left w:val="single" w:sz="4" w:space="0" w:color="537DC8"/>
          <w:bottom w:val="single" w:sz="4" w:space="0" w:color="537DC8"/>
          <w:right w:val="single" w:sz="4" w:space="0" w:color="537DC8"/>
        </w:tcBorders>
        <w:shd w:val="clear" w:color="auto"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3F3"/>
      </w:tcPr>
    </w:tblStylePr>
    <w:tblStylePr w:type="band1Horz">
      <w:rPr>
        <w:color w:val="404040"/>
        <w:sz w:val="22"/>
        <w:szCs w:val="22"/>
      </w:rPr>
      <w:tblPr/>
      <w:tcPr>
        <w:shd w:val="clear" w:color="auto" w:fill="DAE3F3"/>
      </w:tcPr>
    </w:tblStylePr>
  </w:style>
  <w:style w:type="table" w:customStyle="1" w:styleId="GridTable4-Accent2111">
    <w:name w:val="Grid Table 4 - Accent 2111"/>
    <w:basedOn w:val="a3"/>
    <w:uiPriority w:val="5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b/>
        <w:color w:val="FFFFFF"/>
        <w:sz w:val="22"/>
        <w:szCs w:val="22"/>
      </w:rPr>
      <w:tblPr/>
      <w:tcPr>
        <w:tcBorders>
          <w:top w:val="single" w:sz="4" w:space="0" w:color="F4B184"/>
          <w:left w:val="single" w:sz="4" w:space="0" w:color="F4B184"/>
          <w:bottom w:val="single" w:sz="4" w:space="0" w:color="F4B184"/>
          <w:right w:val="single" w:sz="4" w:space="0" w:color="F4B184"/>
        </w:tcBorders>
        <w:shd w:val="clear" w:color="auto"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4-Accent3111">
    <w:name w:val="Grid Table 4 - Accent 3111"/>
    <w:basedOn w:val="a3"/>
    <w:uiPriority w:val="5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b/>
        <w:color w:val="FFFFFF"/>
        <w:sz w:val="22"/>
        <w:szCs w:val="22"/>
      </w:rPr>
      <w:tblPr/>
      <w:tcPr>
        <w:tcBorders>
          <w:top w:val="single" w:sz="4" w:space="0" w:color="A5A5A5"/>
          <w:left w:val="single" w:sz="4" w:space="0" w:color="A5A5A5"/>
          <w:bottom w:val="single" w:sz="4" w:space="0" w:color="A5A5A5"/>
          <w:right w:val="single" w:sz="4" w:space="0" w:color="A5A5A5"/>
        </w:tcBorders>
        <w:shd w:val="clear" w:color="auto"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4-Accent4111">
    <w:name w:val="Grid Table 4 - Accent 4111"/>
    <w:basedOn w:val="a3"/>
    <w:uiPriority w:val="5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b/>
        <w:color w:val="FFFFFF"/>
        <w:sz w:val="22"/>
        <w:szCs w:val="22"/>
      </w:rPr>
      <w:tblPr/>
      <w:tcPr>
        <w:tcBorders>
          <w:top w:val="single" w:sz="4" w:space="0" w:color="FFD865"/>
          <w:left w:val="single" w:sz="4" w:space="0" w:color="FFD865"/>
          <w:bottom w:val="single" w:sz="4" w:space="0" w:color="FFD865"/>
          <w:right w:val="single" w:sz="4" w:space="0" w:color="FFD865"/>
        </w:tcBorders>
        <w:shd w:val="clear" w:color="auto"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4-Accent5111">
    <w:name w:val="Grid Table 4 - Accent 5111"/>
    <w:basedOn w:val="a3"/>
    <w:uiPriority w:val="5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b/>
        <w:color w:val="FFFFFF"/>
        <w:sz w:val="22"/>
        <w:szCs w:val="22"/>
      </w:rPr>
      <w:tblPr/>
      <w:tcPr>
        <w:tcBorders>
          <w:top w:val="single" w:sz="4" w:space="0" w:color="5B9BD5"/>
          <w:left w:val="single" w:sz="4" w:space="0" w:color="5B9BD5"/>
          <w:bottom w:val="single" w:sz="4" w:space="0" w:color="5B9BD5"/>
          <w:right w:val="single" w:sz="4" w:space="0" w:color="5B9BD5"/>
        </w:tcBorders>
        <w:shd w:val="clear" w:color="auto"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4-Accent6111">
    <w:name w:val="Grid Table 4 - Accent 6111"/>
    <w:basedOn w:val="a3"/>
    <w:uiPriority w:val="5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b/>
        <w:color w:val="FFFFFF"/>
        <w:sz w:val="22"/>
        <w:szCs w:val="22"/>
      </w:rPr>
      <w:tblPr/>
      <w:tcPr>
        <w:tcBorders>
          <w:top w:val="single" w:sz="4" w:space="0" w:color="70AD47"/>
          <w:left w:val="single" w:sz="4" w:space="0" w:color="70AD47"/>
          <w:bottom w:val="single" w:sz="4" w:space="0" w:color="70AD47"/>
          <w:right w:val="single" w:sz="4" w:space="0" w:color="70AD47"/>
        </w:tcBorders>
        <w:shd w:val="clear" w:color="auto"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GridTable5Dark-Accent1111">
    <w:name w:val="Grid Table 5 Dark- Accent 11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4472C4"/>
      </w:tcPr>
    </w:tblStylePr>
    <w:tblStylePr w:type="lastRow">
      <w:rPr>
        <w:b/>
        <w:color w:val="FFFFFF"/>
        <w:sz w:val="22"/>
        <w:szCs w:val="22"/>
      </w:rPr>
      <w:tblPr/>
      <w:tcPr>
        <w:tcBorders>
          <w:top w:val="single" w:sz="4" w:space="0" w:color="FFFFFF"/>
        </w:tcBorders>
        <w:shd w:val="clear" w:color="auto" w:fill="4472C4"/>
      </w:tcPr>
    </w:tblStylePr>
    <w:tblStylePr w:type="firstCol">
      <w:rPr>
        <w:b/>
        <w:color w:val="FFFFFF"/>
        <w:sz w:val="22"/>
        <w:szCs w:val="22"/>
      </w:rPr>
      <w:tblPr/>
      <w:tcPr>
        <w:shd w:val="clear" w:color="auto" w:fill="4472C4"/>
      </w:tcPr>
    </w:tblStylePr>
    <w:tblStylePr w:type="lastCol">
      <w:rPr>
        <w:b/>
        <w:color w:val="FFFFFF"/>
        <w:sz w:val="22"/>
        <w:szCs w:val="22"/>
      </w:rPr>
      <w:tblPr/>
      <w:tcPr>
        <w:shd w:val="clear" w:color="auto" w:fill="4472C4"/>
      </w:tcPr>
    </w:tblStylePr>
    <w:tblStylePr w:type="band1Vert">
      <w:tblPr/>
      <w:tcPr>
        <w:shd w:val="clear" w:color="auto" w:fill="A9BEE4"/>
      </w:tcPr>
    </w:tblStylePr>
    <w:tblStylePr w:type="band1Horz">
      <w:tblPr/>
      <w:tcPr>
        <w:shd w:val="clear" w:color="auto" w:fill="A9BEE4"/>
      </w:tcPr>
    </w:tblStylePr>
  </w:style>
  <w:style w:type="table" w:customStyle="1" w:styleId="GridTable5Dark-Accent2111">
    <w:name w:val="Grid Table 5 Dark - Accent 21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ED7D31"/>
      </w:tcPr>
    </w:tblStylePr>
    <w:tblStylePr w:type="lastRow">
      <w:rPr>
        <w:b/>
        <w:color w:val="FFFFFF"/>
        <w:sz w:val="22"/>
        <w:szCs w:val="22"/>
      </w:rPr>
      <w:tblPr/>
      <w:tcPr>
        <w:tcBorders>
          <w:top w:val="single" w:sz="4" w:space="0" w:color="FFFFFF"/>
        </w:tcBorders>
        <w:shd w:val="clear" w:color="auto" w:fill="ED7D31"/>
      </w:tcPr>
    </w:tblStylePr>
    <w:tblStylePr w:type="firstCol">
      <w:rPr>
        <w:b/>
        <w:color w:val="FFFFFF"/>
        <w:sz w:val="22"/>
        <w:szCs w:val="22"/>
      </w:rPr>
      <w:tblPr/>
      <w:tcPr>
        <w:shd w:val="clear" w:color="auto" w:fill="ED7D31"/>
      </w:tcPr>
    </w:tblStylePr>
    <w:tblStylePr w:type="lastCol">
      <w:rPr>
        <w:b/>
        <w:color w:val="FFFFFF"/>
        <w:sz w:val="22"/>
        <w:szCs w:val="22"/>
      </w:rPr>
      <w:tblPr/>
      <w:tcPr>
        <w:shd w:val="clear" w:color="auto" w:fill="ED7D31"/>
      </w:tcPr>
    </w:tblStylePr>
    <w:tblStylePr w:type="band1Vert">
      <w:tblPr/>
      <w:tcPr>
        <w:shd w:val="clear" w:color="auto" w:fill="F6C3A0"/>
      </w:tcPr>
    </w:tblStylePr>
    <w:tblStylePr w:type="band1Horz">
      <w:tblPr/>
      <w:tcPr>
        <w:shd w:val="clear" w:color="auto" w:fill="F6C3A0"/>
      </w:tcPr>
    </w:tblStylePr>
  </w:style>
  <w:style w:type="table" w:customStyle="1" w:styleId="GridTable5Dark-Accent3111">
    <w:name w:val="Grid Table 5 Dark - Accent 31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A5A5A5"/>
      </w:tcPr>
    </w:tblStylePr>
    <w:tblStylePr w:type="lastRow">
      <w:rPr>
        <w:b/>
        <w:color w:val="FFFFFF"/>
        <w:sz w:val="22"/>
        <w:szCs w:val="22"/>
      </w:rPr>
      <w:tblPr/>
      <w:tcPr>
        <w:tcBorders>
          <w:top w:val="single" w:sz="4" w:space="0" w:color="FFFFFF"/>
        </w:tcBorders>
        <w:shd w:val="clear" w:color="auto" w:fill="A5A5A5"/>
      </w:tcPr>
    </w:tblStylePr>
    <w:tblStylePr w:type="firstCol">
      <w:rPr>
        <w:b/>
        <w:color w:val="FFFFFF"/>
        <w:sz w:val="22"/>
        <w:szCs w:val="22"/>
      </w:rPr>
      <w:tblPr/>
      <w:tcPr>
        <w:shd w:val="clear" w:color="auto" w:fill="A5A5A5"/>
      </w:tcPr>
    </w:tblStylePr>
    <w:tblStylePr w:type="lastCol">
      <w:rPr>
        <w:b/>
        <w:color w:val="FFFFFF"/>
        <w:sz w:val="22"/>
        <w:szCs w:val="22"/>
      </w:rPr>
      <w:tblPr/>
      <w:tcPr>
        <w:shd w:val="clear" w:color="auto" w:fill="A5A5A5"/>
      </w:tcPr>
    </w:tblStylePr>
    <w:tblStylePr w:type="band1Vert">
      <w:tblPr/>
      <w:tcPr>
        <w:shd w:val="clear" w:color="auto" w:fill="D5D5D5"/>
      </w:tcPr>
    </w:tblStylePr>
    <w:tblStylePr w:type="band1Horz">
      <w:tblPr/>
      <w:tcPr>
        <w:shd w:val="clear" w:color="auto" w:fill="D5D5D5"/>
      </w:tcPr>
    </w:tblStylePr>
  </w:style>
  <w:style w:type="table" w:customStyle="1" w:styleId="GridTable5Dark-Accent4111">
    <w:name w:val="Grid Table 5 Dark- Accent 41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FFC000"/>
      </w:tcPr>
    </w:tblStylePr>
    <w:tblStylePr w:type="lastRow">
      <w:rPr>
        <w:b/>
        <w:color w:val="FFFFFF"/>
        <w:sz w:val="22"/>
        <w:szCs w:val="22"/>
      </w:rPr>
      <w:tblPr/>
      <w:tcPr>
        <w:tcBorders>
          <w:top w:val="single" w:sz="4" w:space="0" w:color="FFFFFF"/>
        </w:tcBorders>
        <w:shd w:val="clear" w:color="auto" w:fill="FFC000"/>
      </w:tcPr>
    </w:tblStylePr>
    <w:tblStylePr w:type="firstCol">
      <w:rPr>
        <w:b/>
        <w:color w:val="FFFFFF"/>
        <w:sz w:val="22"/>
        <w:szCs w:val="22"/>
      </w:rPr>
      <w:tblPr/>
      <w:tcPr>
        <w:shd w:val="clear" w:color="auto" w:fill="FFC000"/>
      </w:tcPr>
    </w:tblStylePr>
    <w:tblStylePr w:type="lastCol">
      <w:rPr>
        <w:b/>
        <w:color w:val="FFFFFF"/>
        <w:sz w:val="22"/>
        <w:szCs w:val="22"/>
      </w:rPr>
      <w:tblPr/>
      <w:tcPr>
        <w:shd w:val="clear" w:color="auto" w:fill="FFC000"/>
      </w:tcPr>
    </w:tblStylePr>
    <w:tblStylePr w:type="band1Vert">
      <w:tblPr/>
      <w:tcPr>
        <w:shd w:val="clear" w:color="auto" w:fill="FFE28A"/>
      </w:tcPr>
    </w:tblStylePr>
    <w:tblStylePr w:type="band1Horz">
      <w:tblPr/>
      <w:tcPr>
        <w:shd w:val="clear" w:color="auto" w:fill="FFE28A"/>
      </w:tcPr>
    </w:tblStylePr>
  </w:style>
  <w:style w:type="table" w:customStyle="1" w:styleId="GridTable5Dark-Accent5111">
    <w:name w:val="Grid Table 5 Dark - Accent 51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5B9BD5"/>
      </w:tcPr>
    </w:tblStylePr>
    <w:tblStylePr w:type="lastRow">
      <w:rPr>
        <w:b/>
        <w:color w:val="FFFFFF"/>
        <w:sz w:val="22"/>
        <w:szCs w:val="22"/>
      </w:rPr>
      <w:tblPr/>
      <w:tcPr>
        <w:tcBorders>
          <w:top w:val="single" w:sz="4" w:space="0" w:color="FFFFFF"/>
        </w:tcBorders>
        <w:shd w:val="clear" w:color="auto" w:fill="5B9BD5"/>
      </w:tcPr>
    </w:tblStylePr>
    <w:tblStylePr w:type="firstCol">
      <w:rPr>
        <w:b/>
        <w:color w:val="FFFFFF"/>
        <w:sz w:val="22"/>
        <w:szCs w:val="22"/>
      </w:rPr>
      <w:tblPr/>
      <w:tcPr>
        <w:shd w:val="clear" w:color="auto" w:fill="5B9BD5"/>
      </w:tcPr>
    </w:tblStylePr>
    <w:tblStylePr w:type="lastCol">
      <w:rPr>
        <w:b/>
        <w:color w:val="FFFFFF"/>
        <w:sz w:val="22"/>
        <w:szCs w:val="22"/>
      </w:rPr>
      <w:tblPr/>
      <w:tcPr>
        <w:shd w:val="clear" w:color="auto" w:fill="5B9BD5"/>
      </w:tcPr>
    </w:tblStylePr>
    <w:tblStylePr w:type="band1Vert">
      <w:tblPr/>
      <w:tcPr>
        <w:shd w:val="clear" w:color="auto" w:fill="B3D0EB"/>
      </w:tcPr>
    </w:tblStylePr>
    <w:tblStylePr w:type="band1Horz">
      <w:tblPr/>
      <w:tcPr>
        <w:shd w:val="clear" w:color="auto" w:fill="B3D0EB"/>
      </w:tcPr>
    </w:tblStylePr>
  </w:style>
  <w:style w:type="table" w:customStyle="1" w:styleId="GridTable5Dark-Accent6111">
    <w:name w:val="Grid Table 5 Dark - Accent 61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70AD47"/>
      </w:tcPr>
    </w:tblStylePr>
    <w:tblStylePr w:type="lastRow">
      <w:rPr>
        <w:b/>
        <w:color w:val="FFFFFF"/>
        <w:sz w:val="22"/>
        <w:szCs w:val="22"/>
      </w:rPr>
      <w:tblPr/>
      <w:tcPr>
        <w:tcBorders>
          <w:top w:val="single" w:sz="4" w:space="0" w:color="FFFFFF"/>
        </w:tcBorders>
        <w:shd w:val="clear" w:color="auto" w:fill="70AD47"/>
      </w:tcPr>
    </w:tblStylePr>
    <w:tblStylePr w:type="firstCol">
      <w:rPr>
        <w:b/>
        <w:color w:val="FFFFFF"/>
        <w:sz w:val="22"/>
        <w:szCs w:val="22"/>
      </w:rPr>
      <w:tblPr/>
      <w:tcPr>
        <w:shd w:val="clear" w:color="auto" w:fill="70AD47"/>
      </w:tcPr>
    </w:tblStylePr>
    <w:tblStylePr w:type="lastCol">
      <w:rPr>
        <w:b/>
        <w:color w:val="FFFFFF"/>
        <w:sz w:val="22"/>
        <w:szCs w:val="22"/>
      </w:rPr>
      <w:tblPr/>
      <w:tcPr>
        <w:shd w:val="clear" w:color="auto" w:fill="70AD47"/>
      </w:tcPr>
    </w:tblStylePr>
    <w:tblStylePr w:type="band1Vert">
      <w:tblPr/>
      <w:tcPr>
        <w:shd w:val="clear" w:color="auto" w:fill="BCDBA8"/>
      </w:tcPr>
    </w:tblStylePr>
    <w:tblStylePr w:type="band1Horz">
      <w:tblPr/>
      <w:tcPr>
        <w:shd w:val="clear" w:color="auto" w:fill="BCDBA8"/>
      </w:tcPr>
    </w:tblStylePr>
  </w:style>
  <w:style w:type="table" w:customStyle="1" w:styleId="GridTable6Colorful-Accent1111">
    <w:name w:val="Grid Table 6 Colorful - Accent 11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auto" w:fill="D8E2F3"/>
      </w:tcPr>
    </w:tblStylePr>
    <w:tblStylePr w:type="band1Horz">
      <w:rPr>
        <w:color w:val="A0B7E1"/>
        <w:sz w:val="22"/>
        <w:szCs w:val="22"/>
      </w:rPr>
      <w:tblPr/>
      <w:tcPr>
        <w:shd w:val="clear" w:color="auto" w:fill="D8E2F3"/>
      </w:tcPr>
    </w:tblStylePr>
    <w:tblStylePr w:type="band2Horz">
      <w:rPr>
        <w:color w:val="A0B7E1"/>
        <w:sz w:val="22"/>
        <w:szCs w:val="22"/>
      </w:rPr>
    </w:tblStylePr>
  </w:style>
  <w:style w:type="table" w:customStyle="1" w:styleId="GridTable6Colorful-Accent2111">
    <w:name w:val="Grid Table 6 Colorful - Accent 21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auto" w:fill="FBE5D6"/>
      </w:tcPr>
    </w:tblStylePr>
    <w:tblStylePr w:type="band1Horz">
      <w:rPr>
        <w:color w:val="F4B184"/>
        <w:sz w:val="22"/>
        <w:szCs w:val="22"/>
      </w:rPr>
      <w:tblPr/>
      <w:tcPr>
        <w:shd w:val="clear" w:color="auto" w:fill="FBE5D6"/>
      </w:tcPr>
    </w:tblStylePr>
    <w:tblStylePr w:type="band2Horz">
      <w:rPr>
        <w:color w:val="F4B184"/>
        <w:sz w:val="22"/>
        <w:szCs w:val="22"/>
      </w:rPr>
    </w:tblStylePr>
  </w:style>
  <w:style w:type="table" w:customStyle="1" w:styleId="GridTable6Colorful-Accent3111">
    <w:name w:val="Grid Table 6 Colorful - Accent 31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auto" w:fill="ECECEC"/>
      </w:tcPr>
    </w:tblStylePr>
    <w:tblStylePr w:type="band1Horz">
      <w:rPr>
        <w:color w:val="A5A5A5"/>
        <w:sz w:val="22"/>
        <w:szCs w:val="22"/>
      </w:rPr>
      <w:tblPr/>
      <w:tcPr>
        <w:shd w:val="clear" w:color="auto" w:fill="ECECEC"/>
      </w:tcPr>
    </w:tblStylePr>
    <w:tblStylePr w:type="band2Horz">
      <w:rPr>
        <w:color w:val="A5A5A5"/>
        <w:sz w:val="22"/>
        <w:szCs w:val="22"/>
      </w:rPr>
    </w:tblStylePr>
  </w:style>
  <w:style w:type="table" w:customStyle="1" w:styleId="GridTable6Colorful-Accent4111">
    <w:name w:val="Grid Table 6 Colorful - Accent 41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auto" w:fill="FFF2CB"/>
      </w:tcPr>
    </w:tblStylePr>
    <w:tblStylePr w:type="band1Horz">
      <w:rPr>
        <w:color w:val="FFD865"/>
        <w:sz w:val="22"/>
        <w:szCs w:val="22"/>
      </w:rPr>
      <w:tblPr/>
      <w:tcPr>
        <w:shd w:val="clear" w:color="auto" w:fill="FFF2CB"/>
      </w:tcPr>
    </w:tblStylePr>
    <w:tblStylePr w:type="band2Horz">
      <w:rPr>
        <w:color w:val="FFD865"/>
        <w:sz w:val="22"/>
        <w:szCs w:val="22"/>
      </w:rPr>
    </w:tblStylePr>
  </w:style>
  <w:style w:type="table" w:customStyle="1" w:styleId="GridTable6Colorful-Accent5111">
    <w:name w:val="Grid Table 6 Colorful - Accent 51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DDEAF6"/>
      </w:tcPr>
    </w:tblStylePr>
    <w:tblStylePr w:type="band1Horz">
      <w:rPr>
        <w:color w:val="245A8D"/>
        <w:sz w:val="22"/>
        <w:szCs w:val="22"/>
      </w:rPr>
      <w:tblPr/>
      <w:tcPr>
        <w:shd w:val="clear" w:color="auto" w:fill="DDEAF6"/>
      </w:tcPr>
    </w:tblStylePr>
    <w:tblStylePr w:type="band2Horz">
      <w:rPr>
        <w:color w:val="245A8D"/>
        <w:sz w:val="22"/>
        <w:szCs w:val="22"/>
      </w:rPr>
    </w:tblStylePr>
  </w:style>
  <w:style w:type="table" w:customStyle="1" w:styleId="GridTable6Colorful-Accent6111">
    <w:name w:val="Grid Table 6 Colorful - Accent 61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E1EFD8"/>
      </w:tcPr>
    </w:tblStylePr>
    <w:tblStylePr w:type="band1Horz">
      <w:rPr>
        <w:color w:val="245A8D"/>
        <w:sz w:val="22"/>
        <w:szCs w:val="22"/>
      </w:rPr>
      <w:tblPr/>
      <w:tcPr>
        <w:shd w:val="clear" w:color="auto" w:fill="E1EFD8"/>
      </w:tcPr>
    </w:tblStylePr>
    <w:tblStylePr w:type="band2Horz">
      <w:rPr>
        <w:color w:val="245A8D"/>
        <w:sz w:val="22"/>
        <w:szCs w:val="22"/>
      </w:rPr>
    </w:tblStylePr>
  </w:style>
  <w:style w:type="table" w:customStyle="1" w:styleId="GridTable7Colorful-Accent1111">
    <w:name w:val="Grid Table 7 Colorful - Accent 11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bottom w:val="single" w:sz="4" w:space="0" w:color="A0B7E1"/>
        <w:right w:val="single" w:sz="4" w:space="0" w:color="A0B7E1"/>
        <w:insideH w:val="single" w:sz="4" w:space="0" w:color="A0B7E1"/>
        <w:insideV w:val="single" w:sz="4" w:space="0" w:color="A0B7E1"/>
      </w:tblBorders>
    </w:tblPr>
    <w:tblStylePr w:type="firstRow">
      <w:rPr>
        <w:b/>
        <w:color w:val="A0B7E1"/>
        <w:sz w:val="22"/>
        <w:szCs w:val="22"/>
      </w:rPr>
      <w:tblPr/>
      <w:tcPr>
        <w:tcBorders>
          <w:top w:val="none" w:sz="0" w:space="0" w:color="auto"/>
          <w:left w:val="none" w:sz="0" w:space="0" w:color="auto"/>
          <w:bottom w:val="single" w:sz="4" w:space="0" w:color="A0B7E1"/>
          <w:right w:val="none" w:sz="0" w:space="0" w:color="auto"/>
        </w:tcBorders>
        <w:shd w:val="clear" w:color="auto" w:fill="FFFFFF"/>
      </w:tcPr>
    </w:tblStylePr>
    <w:tblStylePr w:type="lastRow">
      <w:rPr>
        <w:b/>
        <w:color w:val="A0B7E1"/>
        <w:sz w:val="22"/>
        <w:szCs w:val="22"/>
      </w:rPr>
      <w:tblPr/>
      <w:tcPr>
        <w:tcBorders>
          <w:top w:val="single" w:sz="4" w:space="0" w:color="A0B7E1"/>
          <w:left w:val="none" w:sz="0" w:space="0" w:color="auto"/>
          <w:bottom w:val="none" w:sz="0" w:space="0" w:color="auto"/>
          <w:right w:val="none" w:sz="0" w:space="0" w:color="auto"/>
        </w:tcBorders>
        <w:shd w:val="clear" w:color="auto" w:fill="FFFFFF"/>
      </w:tcPr>
    </w:tblStylePr>
    <w:tblStylePr w:type="firstCol">
      <w:pPr>
        <w:jc w:val="right"/>
      </w:pPr>
      <w:rPr>
        <w:i/>
        <w:color w:val="A0B7E1"/>
        <w:sz w:val="22"/>
        <w:szCs w:val="22"/>
      </w:rPr>
      <w:tblPr/>
      <w:tcPr>
        <w:tcBorders>
          <w:top w:val="none" w:sz="0" w:space="0" w:color="auto"/>
          <w:left w:val="none" w:sz="0" w:space="0" w:color="auto"/>
          <w:bottom w:val="none" w:sz="0" w:space="0" w:color="auto"/>
          <w:right w:val="single" w:sz="4" w:space="0" w:color="A0B7E1"/>
        </w:tcBorders>
        <w:shd w:val="clear" w:color="auto" w:fill="auto"/>
      </w:tcPr>
    </w:tblStylePr>
    <w:tblStylePr w:type="lastCol">
      <w:rPr>
        <w:i/>
        <w:color w:val="A0B7E1"/>
        <w:sz w:val="22"/>
        <w:szCs w:val="22"/>
      </w:rPr>
      <w:tblPr/>
      <w:tcPr>
        <w:tcBorders>
          <w:top w:val="none" w:sz="0" w:space="0" w:color="auto"/>
          <w:left w:val="single" w:sz="4" w:space="0" w:color="A0B7E1"/>
          <w:bottom w:val="none" w:sz="0" w:space="0" w:color="auto"/>
          <w:right w:val="none" w:sz="0" w:space="0" w:color="auto"/>
        </w:tcBorders>
        <w:shd w:val="clear" w:color="auto" w:fill="auto"/>
      </w:tcPr>
    </w:tblStylePr>
    <w:tblStylePr w:type="band1Vert">
      <w:tblPr/>
      <w:tcPr>
        <w:shd w:val="clear" w:color="auto" w:fill="D8E2F3"/>
      </w:tcPr>
    </w:tblStylePr>
    <w:tblStylePr w:type="band1Horz">
      <w:rPr>
        <w:color w:val="A0B7E1"/>
        <w:sz w:val="22"/>
        <w:szCs w:val="22"/>
      </w:rPr>
      <w:tblPr/>
      <w:tcPr>
        <w:shd w:val="clear" w:color="auto" w:fill="D8E2F3"/>
      </w:tcPr>
    </w:tblStylePr>
    <w:tblStylePr w:type="band2Horz">
      <w:rPr>
        <w:color w:val="A0B7E1"/>
        <w:sz w:val="22"/>
        <w:szCs w:val="22"/>
      </w:rPr>
    </w:tblStylePr>
  </w:style>
  <w:style w:type="table" w:customStyle="1" w:styleId="GridTable7Colorful-Accent2111">
    <w:name w:val="Grid Table 7 Colorful - Accent 21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b/>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b/>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BE5D6"/>
      </w:tcPr>
    </w:tblStylePr>
    <w:tblStylePr w:type="band1Horz">
      <w:rPr>
        <w:color w:val="F4B184"/>
        <w:sz w:val="22"/>
        <w:szCs w:val="22"/>
      </w:rPr>
      <w:tblPr/>
      <w:tcPr>
        <w:shd w:val="clear" w:color="auto" w:fill="FBE5D6"/>
      </w:tcPr>
    </w:tblStylePr>
    <w:tblStylePr w:type="band2Horz">
      <w:rPr>
        <w:color w:val="F4B184"/>
        <w:sz w:val="22"/>
        <w:szCs w:val="22"/>
      </w:rPr>
    </w:tblStylePr>
  </w:style>
  <w:style w:type="table" w:customStyle="1" w:styleId="GridTable7Colorful-Accent3111">
    <w:name w:val="Grid Table 7 Colorful - Accent 31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b/>
        <w:color w:val="A5A5A5"/>
        <w:sz w:val="22"/>
        <w:szCs w:val="22"/>
      </w:rPr>
      <w:tblPr/>
      <w:tcPr>
        <w:tcBorders>
          <w:top w:val="none" w:sz="0" w:space="0" w:color="auto"/>
          <w:left w:val="none" w:sz="0" w:space="0" w:color="auto"/>
          <w:bottom w:val="single" w:sz="4" w:space="0" w:color="A5A5A5"/>
          <w:right w:val="none" w:sz="0" w:space="0" w:color="auto"/>
        </w:tcBorders>
        <w:shd w:val="clear" w:color="auto" w:fill="FFFFFF"/>
      </w:tcPr>
    </w:tblStylePr>
    <w:tblStylePr w:type="lastRow">
      <w:rPr>
        <w:b/>
        <w:color w:val="A5A5A5"/>
        <w:sz w:val="22"/>
        <w:szCs w:val="22"/>
      </w:rPr>
      <w:tblPr/>
      <w:tcPr>
        <w:tcBorders>
          <w:top w:val="single" w:sz="4" w:space="0" w:color="A5A5A5"/>
          <w:left w:val="none" w:sz="0" w:space="0" w:color="auto"/>
          <w:bottom w:val="none" w:sz="0" w:space="0" w:color="auto"/>
          <w:right w:val="none" w:sz="0" w:space="0" w:color="auto"/>
        </w:tcBorders>
        <w:shd w:val="clear" w:color="auto" w:fill="FFFFFF"/>
      </w:tcPr>
    </w:tblStylePr>
    <w:tblStylePr w:type="firstCol">
      <w:pPr>
        <w:jc w:val="right"/>
      </w:pPr>
      <w:rPr>
        <w:i/>
        <w:color w:val="A5A5A5"/>
        <w:sz w:val="22"/>
        <w:szCs w:val="22"/>
      </w:rPr>
      <w:tblPr/>
      <w:tcPr>
        <w:tcBorders>
          <w:top w:val="none" w:sz="0" w:space="0" w:color="auto"/>
          <w:left w:val="none" w:sz="0" w:space="0" w:color="auto"/>
          <w:bottom w:val="none" w:sz="0" w:space="0" w:color="auto"/>
          <w:right w:val="single" w:sz="4" w:space="0" w:color="A5A5A5"/>
        </w:tcBorders>
        <w:shd w:val="clear" w:color="auto" w:fill="auto"/>
      </w:tcPr>
    </w:tblStylePr>
    <w:tblStylePr w:type="lastCol">
      <w:rPr>
        <w:i/>
        <w:color w:val="A5A5A5"/>
        <w:sz w:val="22"/>
        <w:szCs w:val="22"/>
      </w:rPr>
      <w:tblPr/>
      <w:tcPr>
        <w:tcBorders>
          <w:top w:val="none" w:sz="0" w:space="0" w:color="auto"/>
          <w:left w:val="single" w:sz="4" w:space="0" w:color="A5A5A5"/>
          <w:bottom w:val="none" w:sz="0" w:space="0" w:color="auto"/>
          <w:right w:val="none" w:sz="0" w:space="0" w:color="auto"/>
        </w:tcBorders>
        <w:shd w:val="clear" w:color="auto" w:fill="auto"/>
      </w:tcPr>
    </w:tblStylePr>
    <w:tblStylePr w:type="band1Vert">
      <w:tblPr/>
      <w:tcPr>
        <w:shd w:val="clear" w:color="auto" w:fill="ECECEC"/>
      </w:tcPr>
    </w:tblStylePr>
    <w:tblStylePr w:type="band1Horz">
      <w:rPr>
        <w:color w:val="A5A5A5"/>
        <w:sz w:val="22"/>
        <w:szCs w:val="22"/>
      </w:rPr>
      <w:tblPr/>
      <w:tcPr>
        <w:shd w:val="clear" w:color="auto" w:fill="ECECEC"/>
      </w:tcPr>
    </w:tblStylePr>
    <w:tblStylePr w:type="band2Horz">
      <w:rPr>
        <w:color w:val="A5A5A5"/>
        <w:sz w:val="22"/>
        <w:szCs w:val="22"/>
      </w:rPr>
    </w:tblStylePr>
  </w:style>
  <w:style w:type="table" w:customStyle="1" w:styleId="GridTable7Colorful-Accent4111">
    <w:name w:val="Grid Table 7 Colorful - Accent 41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b/>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b/>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F2CB"/>
      </w:tcPr>
    </w:tblStylePr>
    <w:tblStylePr w:type="band1Horz">
      <w:rPr>
        <w:color w:val="FFD865"/>
        <w:sz w:val="22"/>
        <w:szCs w:val="22"/>
      </w:rPr>
      <w:tblPr/>
      <w:tcPr>
        <w:shd w:val="clear" w:color="auto" w:fill="FFF2CB"/>
      </w:tcPr>
    </w:tblStylePr>
    <w:tblStylePr w:type="band2Horz">
      <w:rPr>
        <w:color w:val="FFD865"/>
        <w:sz w:val="22"/>
        <w:szCs w:val="22"/>
      </w:rPr>
    </w:tblStylePr>
  </w:style>
  <w:style w:type="table" w:customStyle="1" w:styleId="GridTable7Colorful-Accent5111">
    <w:name w:val="Grid Table 7 Colorful - Accent 51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bottom w:val="single" w:sz="4" w:space="0" w:color="A2C6E7"/>
        <w:right w:val="single" w:sz="4" w:space="0" w:color="A2C6E7"/>
        <w:insideH w:val="single" w:sz="4" w:space="0" w:color="A2C6E7"/>
        <w:insideV w:val="single" w:sz="4" w:space="0" w:color="A2C6E7"/>
      </w:tblBorders>
    </w:tblPr>
    <w:tblStylePr w:type="firstRow">
      <w:rPr>
        <w:b/>
        <w:color w:val="245A8D"/>
        <w:sz w:val="22"/>
        <w:szCs w:val="22"/>
      </w:rPr>
      <w:tblPr/>
      <w:tcPr>
        <w:tcBorders>
          <w:top w:val="none" w:sz="0" w:space="0" w:color="auto"/>
          <w:left w:val="none" w:sz="0" w:space="0" w:color="auto"/>
          <w:bottom w:val="single" w:sz="4" w:space="0" w:color="A2C6E7"/>
          <w:right w:val="none" w:sz="0" w:space="0" w:color="auto"/>
        </w:tcBorders>
        <w:shd w:val="clear" w:color="auto" w:fill="FFFFFF"/>
      </w:tcPr>
    </w:tblStylePr>
    <w:tblStylePr w:type="lastRow">
      <w:rPr>
        <w:b/>
        <w:color w:val="245A8D"/>
        <w:sz w:val="22"/>
        <w:szCs w:val="22"/>
      </w:rPr>
      <w:tblPr/>
      <w:tcPr>
        <w:tcBorders>
          <w:top w:val="single" w:sz="4" w:space="0" w:color="A2C6E7"/>
          <w:left w:val="none" w:sz="0" w:space="0" w:color="auto"/>
          <w:bottom w:val="none" w:sz="0" w:space="0" w:color="auto"/>
          <w:right w:val="none" w:sz="0" w:space="0" w:color="auto"/>
        </w:tcBorders>
        <w:shd w:val="clear" w:color="auto" w:fill="FFFFFF"/>
      </w:tcPr>
    </w:tblStylePr>
    <w:tblStylePr w:type="firstCol">
      <w:pPr>
        <w:jc w:val="right"/>
      </w:pPr>
      <w:rPr>
        <w:i/>
        <w:color w:val="245A8D"/>
        <w:sz w:val="22"/>
        <w:szCs w:val="22"/>
      </w:rPr>
      <w:tblPr/>
      <w:tcPr>
        <w:tcBorders>
          <w:top w:val="none" w:sz="0" w:space="0" w:color="auto"/>
          <w:left w:val="none" w:sz="0" w:space="0" w:color="auto"/>
          <w:bottom w:val="none" w:sz="0" w:space="0" w:color="auto"/>
          <w:right w:val="single" w:sz="4" w:space="0" w:color="A2C6E7"/>
        </w:tcBorders>
        <w:shd w:val="clear" w:color="auto" w:fill="auto"/>
      </w:tcPr>
    </w:tblStylePr>
    <w:tblStylePr w:type="lastCol">
      <w:rPr>
        <w:i/>
        <w:color w:val="245A8D"/>
        <w:sz w:val="22"/>
        <w:szCs w:val="22"/>
      </w:rPr>
      <w:tblPr/>
      <w:tcPr>
        <w:tcBorders>
          <w:top w:val="none" w:sz="0" w:space="0" w:color="auto"/>
          <w:left w:val="single" w:sz="4" w:space="0" w:color="A2C6E7"/>
          <w:bottom w:val="none" w:sz="0" w:space="0" w:color="auto"/>
          <w:right w:val="none" w:sz="0" w:space="0" w:color="auto"/>
        </w:tcBorders>
        <w:shd w:val="clear" w:color="auto" w:fill="auto"/>
      </w:tcPr>
    </w:tblStylePr>
    <w:tblStylePr w:type="band1Vert">
      <w:tblPr/>
      <w:tcPr>
        <w:shd w:val="clear" w:color="auto" w:fill="DDEAF6"/>
      </w:tcPr>
    </w:tblStylePr>
    <w:tblStylePr w:type="band1Horz">
      <w:rPr>
        <w:color w:val="245A8D"/>
        <w:sz w:val="22"/>
        <w:szCs w:val="22"/>
      </w:rPr>
      <w:tblPr/>
      <w:tcPr>
        <w:shd w:val="clear" w:color="auto" w:fill="DDEAF6"/>
      </w:tcPr>
    </w:tblStylePr>
    <w:tblStylePr w:type="band2Horz">
      <w:rPr>
        <w:color w:val="245A8D"/>
        <w:sz w:val="22"/>
        <w:szCs w:val="22"/>
      </w:rPr>
    </w:tblStylePr>
  </w:style>
  <w:style w:type="table" w:customStyle="1" w:styleId="GridTable7Colorful-Accent6111">
    <w:name w:val="Grid Table 7 Colorful - Accent 61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b/>
        <w:color w:val="416429"/>
        <w:sz w:val="22"/>
        <w:szCs w:val="22"/>
      </w:rPr>
      <w:tblPr/>
      <w:tcPr>
        <w:tcBorders>
          <w:top w:val="none" w:sz="0" w:space="0" w:color="auto"/>
          <w:left w:val="none" w:sz="0" w:space="0" w:color="auto"/>
          <w:bottom w:val="single" w:sz="4" w:space="0" w:color="ADD394"/>
          <w:right w:val="none" w:sz="0" w:space="0" w:color="auto"/>
        </w:tcBorders>
        <w:shd w:val="clear" w:color="auto" w:fill="FFFFFF"/>
      </w:tcPr>
    </w:tblStylePr>
    <w:tblStylePr w:type="lastRow">
      <w:rPr>
        <w:b/>
        <w:color w:val="416429"/>
        <w:sz w:val="22"/>
        <w:szCs w:val="22"/>
      </w:rPr>
      <w:tblPr/>
      <w:tcPr>
        <w:tcBorders>
          <w:top w:val="single" w:sz="4" w:space="0" w:color="ADD394"/>
          <w:left w:val="none" w:sz="0" w:space="0" w:color="auto"/>
          <w:bottom w:val="none" w:sz="0" w:space="0" w:color="auto"/>
          <w:right w:val="none" w:sz="0" w:space="0" w:color="auto"/>
        </w:tcBorders>
        <w:shd w:val="clear" w:color="auto" w:fill="FFFFFF"/>
      </w:tcPr>
    </w:tblStylePr>
    <w:tblStylePr w:type="firstCol">
      <w:pPr>
        <w:jc w:val="right"/>
      </w:pPr>
      <w:rPr>
        <w:i/>
        <w:color w:val="416429"/>
        <w:sz w:val="22"/>
        <w:szCs w:val="22"/>
      </w:rPr>
      <w:tblPr/>
      <w:tcPr>
        <w:tcBorders>
          <w:top w:val="none" w:sz="0" w:space="0" w:color="auto"/>
          <w:left w:val="none" w:sz="0" w:space="0" w:color="auto"/>
          <w:bottom w:val="none" w:sz="0" w:space="0" w:color="auto"/>
          <w:right w:val="single" w:sz="4" w:space="0" w:color="ADD394"/>
        </w:tcBorders>
        <w:shd w:val="clear" w:color="auto" w:fill="auto"/>
      </w:tcPr>
    </w:tblStylePr>
    <w:tblStylePr w:type="lastCol">
      <w:rPr>
        <w:i/>
        <w:color w:val="416429"/>
        <w:sz w:val="22"/>
        <w:szCs w:val="22"/>
      </w:rPr>
      <w:tblPr/>
      <w:tcPr>
        <w:tcBorders>
          <w:top w:val="none" w:sz="0" w:space="0" w:color="auto"/>
          <w:left w:val="single" w:sz="4" w:space="0" w:color="ADD394"/>
          <w:bottom w:val="none" w:sz="0" w:space="0" w:color="auto"/>
          <w:right w:val="none" w:sz="0" w:space="0" w:color="auto"/>
        </w:tcBorders>
        <w:shd w:val="clear" w:color="auto" w:fill="auto"/>
      </w:tcPr>
    </w:tblStylePr>
    <w:tblStylePr w:type="band1Vert">
      <w:tblPr/>
      <w:tcPr>
        <w:shd w:val="clear" w:color="auto" w:fill="E1EFD8"/>
      </w:tcPr>
    </w:tblStylePr>
    <w:tblStylePr w:type="band1Horz">
      <w:rPr>
        <w:color w:val="416429"/>
        <w:sz w:val="22"/>
        <w:szCs w:val="22"/>
      </w:rPr>
      <w:tblPr/>
      <w:tcPr>
        <w:shd w:val="clear" w:color="auto" w:fill="E1EFD8"/>
      </w:tcPr>
    </w:tblStylePr>
    <w:tblStylePr w:type="band2Horz">
      <w:rPr>
        <w:color w:val="416429"/>
        <w:sz w:val="22"/>
        <w:szCs w:val="22"/>
      </w:rPr>
    </w:tblStylePr>
  </w:style>
  <w:style w:type="table" w:customStyle="1" w:styleId="ListTable1Light-Accent1111">
    <w:name w:val="List Table 1 Light - Accent 1111"/>
    <w:basedOn w:val="a3"/>
    <w:uiPriority w:val="99"/>
    <w:rsid w:val="005A55F0"/>
    <w:pPr>
      <w:spacing w:after="0" w:line="240" w:lineRule="auto"/>
    </w:pPr>
    <w:rPr>
      <w:rFonts w:ascii="Calibri" w:eastAsia="Calibri" w:hAnsi="Calibri" w:cs="Times New Roman"/>
      <w:lang w:val="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4472C4"/>
          <w:right w:val="none" w:sz="0" w:space="0" w:color="auto"/>
        </w:tcBorders>
      </w:tcPr>
    </w:tblStylePr>
    <w:tblStylePr w:type="lastRow">
      <w:rPr>
        <w:b/>
        <w:color w:val="404040"/>
      </w:rPr>
      <w:tblPr/>
      <w:tcPr>
        <w:tcBorders>
          <w:top w:val="single" w:sz="4" w:space="0" w:color="4472C4"/>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CFDBF0"/>
      </w:tcPr>
    </w:tblStylePr>
    <w:tblStylePr w:type="band1Horz">
      <w:tblPr/>
      <w:tcPr>
        <w:shd w:val="clear" w:color="auto" w:fill="CFDBF0"/>
      </w:tcPr>
    </w:tblStylePr>
  </w:style>
  <w:style w:type="table" w:customStyle="1" w:styleId="ListTable1Light-Accent2111">
    <w:name w:val="List Table 1 Light - Accent 2111"/>
    <w:basedOn w:val="a3"/>
    <w:uiPriority w:val="99"/>
    <w:rsid w:val="005A55F0"/>
    <w:pPr>
      <w:spacing w:after="0" w:line="240" w:lineRule="auto"/>
    </w:pPr>
    <w:rPr>
      <w:rFonts w:ascii="Calibri" w:eastAsia="Calibri" w:hAnsi="Calibri" w:cs="Times New Roman"/>
      <w:lang w:val="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ED7D31"/>
          <w:right w:val="none" w:sz="0" w:space="0" w:color="auto"/>
        </w:tcBorders>
      </w:tcPr>
    </w:tblStylePr>
    <w:tblStylePr w:type="lastRow">
      <w:rPr>
        <w:b/>
        <w:color w:val="404040"/>
      </w:rPr>
      <w:tblPr/>
      <w:tcPr>
        <w:tcBorders>
          <w:top w:val="single" w:sz="4" w:space="0" w:color="ED7D31"/>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ADECB"/>
      </w:tcPr>
    </w:tblStylePr>
    <w:tblStylePr w:type="band1Horz">
      <w:tblPr/>
      <w:tcPr>
        <w:shd w:val="clear" w:color="auto" w:fill="FADECB"/>
      </w:tcPr>
    </w:tblStylePr>
  </w:style>
  <w:style w:type="table" w:customStyle="1" w:styleId="ListTable1Light-Accent3111">
    <w:name w:val="List Table 1 Light - Accent 3111"/>
    <w:basedOn w:val="a3"/>
    <w:uiPriority w:val="99"/>
    <w:rsid w:val="005A55F0"/>
    <w:pPr>
      <w:spacing w:after="0" w:line="240" w:lineRule="auto"/>
    </w:pPr>
    <w:rPr>
      <w:rFonts w:ascii="Calibri" w:eastAsia="Calibri" w:hAnsi="Calibri" w:cs="Times New Roman"/>
      <w:lang w:val="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A5A5A5"/>
          <w:right w:val="none" w:sz="0" w:space="0" w:color="auto"/>
        </w:tcBorders>
      </w:tcPr>
    </w:tblStylePr>
    <w:tblStylePr w:type="lastRow">
      <w:rPr>
        <w:b/>
        <w:color w:val="404040"/>
      </w:rPr>
      <w:tblPr/>
      <w:tcPr>
        <w:tcBorders>
          <w:top w:val="single" w:sz="4" w:space="0" w:color="A5A5A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8E8E8"/>
      </w:tcPr>
    </w:tblStylePr>
    <w:tblStylePr w:type="band1Horz">
      <w:tblPr/>
      <w:tcPr>
        <w:shd w:val="clear" w:color="auto" w:fill="E8E8E8"/>
      </w:tcPr>
    </w:tblStylePr>
  </w:style>
  <w:style w:type="table" w:customStyle="1" w:styleId="ListTable1Light-Accent4111">
    <w:name w:val="List Table 1 Light - Accent 4111"/>
    <w:basedOn w:val="a3"/>
    <w:uiPriority w:val="99"/>
    <w:rsid w:val="005A55F0"/>
    <w:pPr>
      <w:spacing w:after="0" w:line="240" w:lineRule="auto"/>
    </w:pPr>
    <w:rPr>
      <w:rFonts w:ascii="Calibri" w:eastAsia="Calibri" w:hAnsi="Calibri" w:cs="Times New Roman"/>
      <w:lang w:val="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FFC000"/>
          <w:right w:val="none" w:sz="0" w:space="0" w:color="auto"/>
        </w:tcBorders>
      </w:tcPr>
    </w:tblStylePr>
    <w:tblStylePr w:type="lastRow">
      <w:rPr>
        <w:b/>
        <w:color w:val="404040"/>
      </w:rPr>
      <w:tblPr/>
      <w:tcPr>
        <w:tcBorders>
          <w:top w:val="single" w:sz="4" w:space="0" w:color="FFC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FEFBF"/>
      </w:tcPr>
    </w:tblStylePr>
    <w:tblStylePr w:type="band1Horz">
      <w:tblPr/>
      <w:tcPr>
        <w:shd w:val="clear" w:color="auto" w:fill="FFEFBF"/>
      </w:tcPr>
    </w:tblStylePr>
  </w:style>
  <w:style w:type="table" w:customStyle="1" w:styleId="ListTable1Light-Accent5111">
    <w:name w:val="List Table 1 Light - Accent 5111"/>
    <w:basedOn w:val="a3"/>
    <w:uiPriority w:val="99"/>
    <w:rsid w:val="005A55F0"/>
    <w:pPr>
      <w:spacing w:after="0" w:line="240" w:lineRule="auto"/>
    </w:pPr>
    <w:rPr>
      <w:rFonts w:ascii="Calibri" w:eastAsia="Calibri" w:hAnsi="Calibri" w:cs="Times New Roman"/>
      <w:lang w:val="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5B9BD5"/>
          <w:right w:val="none" w:sz="0" w:space="0" w:color="auto"/>
        </w:tcBorders>
      </w:tcPr>
    </w:tblStylePr>
    <w:tblStylePr w:type="lastRow">
      <w:rPr>
        <w:b/>
        <w:color w:val="404040"/>
      </w:rPr>
      <w:tblPr/>
      <w:tcPr>
        <w:tcBorders>
          <w:top w:val="single" w:sz="4" w:space="0" w:color="5B9BD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5E5F4"/>
      </w:tcPr>
    </w:tblStylePr>
    <w:tblStylePr w:type="band1Horz">
      <w:tblPr/>
      <w:tcPr>
        <w:shd w:val="clear" w:color="auto" w:fill="D5E5F4"/>
      </w:tcPr>
    </w:tblStylePr>
  </w:style>
  <w:style w:type="table" w:customStyle="1" w:styleId="ListTable1Light-Accent6111">
    <w:name w:val="List Table 1 Light - Accent 6111"/>
    <w:basedOn w:val="a3"/>
    <w:uiPriority w:val="99"/>
    <w:rsid w:val="005A55F0"/>
    <w:pPr>
      <w:spacing w:after="0" w:line="240" w:lineRule="auto"/>
    </w:pPr>
    <w:rPr>
      <w:rFonts w:ascii="Calibri" w:eastAsia="Calibri" w:hAnsi="Calibri" w:cs="Times New Roman"/>
      <w:lang w:val="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70AD47"/>
          <w:right w:val="none" w:sz="0" w:space="0" w:color="auto"/>
        </w:tcBorders>
      </w:tcPr>
    </w:tblStylePr>
    <w:tblStylePr w:type="lastRow">
      <w:rPr>
        <w:b/>
        <w:color w:val="404040"/>
      </w:rPr>
      <w:tblPr/>
      <w:tcPr>
        <w:tcBorders>
          <w:top w:val="single" w:sz="4" w:space="0" w:color="70AD47"/>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AEBCF"/>
      </w:tcPr>
    </w:tblStylePr>
    <w:tblStylePr w:type="band1Horz">
      <w:tblPr/>
      <w:tcPr>
        <w:shd w:val="clear" w:color="auto" w:fill="DAEBCF"/>
      </w:tcPr>
    </w:tblStylePr>
  </w:style>
  <w:style w:type="table" w:customStyle="1" w:styleId="ListTable2-Accent1111">
    <w:name w:val="List Table 2 - Accent 11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95AFDD"/>
        <w:bottom w:val="single" w:sz="4" w:space="0" w:color="95AFDD"/>
        <w:insideH w:val="single" w:sz="4" w:space="0" w:color="95AFDD"/>
      </w:tblBorders>
    </w:tblPr>
    <w:tblStylePr w:type="firstRow">
      <w:rPr>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lastRow">
      <w:rPr>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CFDBF0"/>
      </w:tcPr>
    </w:tblStylePr>
    <w:tblStylePr w:type="band1Horz">
      <w:rPr>
        <w:color w:val="404040"/>
        <w:sz w:val="22"/>
        <w:szCs w:val="22"/>
      </w:rPr>
      <w:tblPr/>
      <w:tcPr>
        <w:shd w:val="clear" w:color="auto" w:fill="CFDBF0"/>
      </w:tcPr>
    </w:tblStylePr>
  </w:style>
  <w:style w:type="table" w:customStyle="1" w:styleId="ListTable2-Accent2111">
    <w:name w:val="List Table 2 - Accent 21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F4B58A"/>
        <w:bottom w:val="single" w:sz="4" w:space="0" w:color="F4B58A"/>
        <w:insideH w:val="single" w:sz="4" w:space="0" w:color="F4B58A"/>
      </w:tblBorders>
    </w:tblPr>
    <w:tblStylePr w:type="firstRow">
      <w:rPr>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lastRow">
      <w:rPr>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ADECB"/>
      </w:tcPr>
    </w:tblStylePr>
    <w:tblStylePr w:type="band1Horz">
      <w:rPr>
        <w:color w:val="404040"/>
        <w:sz w:val="22"/>
        <w:szCs w:val="22"/>
      </w:rPr>
      <w:tblPr/>
      <w:tcPr>
        <w:shd w:val="clear" w:color="auto" w:fill="FADECB"/>
      </w:tcPr>
    </w:tblStylePr>
  </w:style>
  <w:style w:type="table" w:customStyle="1" w:styleId="ListTable2-Accent3111">
    <w:name w:val="List Table 2 - Accent 31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CCCCCC"/>
        <w:bottom w:val="single" w:sz="4" w:space="0" w:color="CCCCCC"/>
        <w:insideH w:val="single" w:sz="4" w:space="0" w:color="CCCCCC"/>
      </w:tblBorders>
    </w:tblPr>
    <w:tblStylePr w:type="firstRow">
      <w:rPr>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lastRow">
      <w:rPr>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8E8E8"/>
      </w:tcPr>
    </w:tblStylePr>
    <w:tblStylePr w:type="band1Horz">
      <w:rPr>
        <w:color w:val="404040"/>
        <w:sz w:val="22"/>
        <w:szCs w:val="22"/>
      </w:rPr>
      <w:tblPr/>
      <w:tcPr>
        <w:shd w:val="clear" w:color="auto" w:fill="E8E8E8"/>
      </w:tcPr>
    </w:tblStylePr>
  </w:style>
  <w:style w:type="table" w:customStyle="1" w:styleId="ListTable2-Accent4111">
    <w:name w:val="List Table 2 - Accent 41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FFDB6F"/>
        <w:bottom w:val="single" w:sz="4" w:space="0" w:color="FFDB6F"/>
        <w:insideH w:val="single" w:sz="4" w:space="0" w:color="FFDB6F"/>
      </w:tblBorders>
    </w:tblPr>
    <w:tblStylePr w:type="firstRow">
      <w:rPr>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lastRow">
      <w:rPr>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FEFBF"/>
      </w:tcPr>
    </w:tblStylePr>
    <w:tblStylePr w:type="band1Horz">
      <w:rPr>
        <w:color w:val="404040"/>
        <w:sz w:val="22"/>
        <w:szCs w:val="22"/>
      </w:rPr>
      <w:tblPr/>
      <w:tcPr>
        <w:shd w:val="clear" w:color="auto" w:fill="FFEFBF"/>
      </w:tcPr>
    </w:tblStylePr>
  </w:style>
  <w:style w:type="table" w:customStyle="1" w:styleId="ListTable2-Accent5111">
    <w:name w:val="List Table 2 - Accent 51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A2C6E7"/>
        <w:bottom w:val="single" w:sz="4" w:space="0" w:color="A2C6E7"/>
        <w:insideH w:val="single" w:sz="4" w:space="0" w:color="A2C6E7"/>
      </w:tblBorders>
    </w:tblPr>
    <w:tblStylePr w:type="firstRow">
      <w:rPr>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lastRow">
      <w:rPr>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5E5F4"/>
      </w:tcPr>
    </w:tblStylePr>
    <w:tblStylePr w:type="band1Horz">
      <w:rPr>
        <w:color w:val="404040"/>
        <w:sz w:val="22"/>
        <w:szCs w:val="22"/>
      </w:rPr>
      <w:tblPr/>
      <w:tcPr>
        <w:shd w:val="clear" w:color="auto" w:fill="D5E5F4"/>
      </w:tcPr>
    </w:tblStylePr>
  </w:style>
  <w:style w:type="table" w:customStyle="1" w:styleId="ListTable2-Accent6111">
    <w:name w:val="List Table 2 - Accent 61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ADD394"/>
        <w:bottom w:val="single" w:sz="4" w:space="0" w:color="ADD394"/>
        <w:insideH w:val="single" w:sz="4" w:space="0" w:color="ADD394"/>
      </w:tblBorders>
    </w:tblPr>
    <w:tblStylePr w:type="firstRow">
      <w:rPr>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lastRow">
      <w:rPr>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AEBCF"/>
      </w:tcPr>
    </w:tblStylePr>
    <w:tblStylePr w:type="band1Horz">
      <w:rPr>
        <w:color w:val="404040"/>
        <w:sz w:val="22"/>
        <w:szCs w:val="22"/>
      </w:rPr>
      <w:tblPr/>
      <w:tcPr>
        <w:shd w:val="clear" w:color="auto" w:fill="DAEBCF"/>
      </w:tcPr>
    </w:tblStylePr>
  </w:style>
  <w:style w:type="table" w:customStyle="1" w:styleId="ListTable3-Accent1111">
    <w:name w:val="List Table 3 - Accent 11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472C4"/>
          <w:right w:val="single" w:sz="4" w:space="0" w:color="4472C4"/>
        </w:tcBorders>
      </w:tcPr>
    </w:tblStylePr>
    <w:tblStylePr w:type="band1Horz">
      <w:rPr>
        <w:color w:val="404040"/>
        <w:sz w:val="22"/>
        <w:szCs w:val="22"/>
      </w:rPr>
      <w:tblPr/>
      <w:tcPr>
        <w:tcBorders>
          <w:top w:val="single" w:sz="4" w:space="0" w:color="4472C4"/>
          <w:bottom w:val="single" w:sz="4" w:space="0" w:color="4472C4"/>
        </w:tcBorders>
      </w:tcPr>
    </w:tblStylePr>
  </w:style>
  <w:style w:type="table" w:customStyle="1" w:styleId="ListTable3-Accent2111">
    <w:name w:val="List Table 3 - Accent 21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b/>
        <w:color w:val="FFFFFF"/>
        <w:sz w:val="22"/>
        <w:szCs w:val="22"/>
      </w:rPr>
      <w:tblPr/>
      <w:tcPr>
        <w:shd w:val="clear" w:color="auto" w:fill="F4B18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4B184"/>
          <w:right w:val="single" w:sz="4" w:space="0" w:color="F4B184"/>
        </w:tcBorders>
      </w:tcPr>
    </w:tblStylePr>
    <w:tblStylePr w:type="band1Horz">
      <w:rPr>
        <w:color w:val="404040"/>
        <w:sz w:val="22"/>
        <w:szCs w:val="22"/>
      </w:rPr>
      <w:tblPr/>
      <w:tcPr>
        <w:tcBorders>
          <w:top w:val="single" w:sz="4" w:space="0" w:color="F4B184"/>
          <w:bottom w:val="single" w:sz="4" w:space="0" w:color="F4B184"/>
        </w:tcBorders>
      </w:tcPr>
    </w:tblStylePr>
  </w:style>
  <w:style w:type="table" w:customStyle="1" w:styleId="ListTable3-Accent3111">
    <w:name w:val="List Table 3 - Accent 31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b/>
        <w:color w:val="FFFFFF"/>
        <w:sz w:val="22"/>
        <w:szCs w:val="22"/>
      </w:rPr>
      <w:tblPr/>
      <w:tcPr>
        <w:shd w:val="clear" w:color="auto" w:fill="C9C9C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9C9C9"/>
          <w:right w:val="single" w:sz="4" w:space="0" w:color="C9C9C9"/>
        </w:tcBorders>
      </w:tcPr>
    </w:tblStylePr>
    <w:tblStylePr w:type="band1Horz">
      <w:rPr>
        <w:color w:val="404040"/>
        <w:sz w:val="22"/>
        <w:szCs w:val="22"/>
      </w:rPr>
      <w:tblPr/>
      <w:tcPr>
        <w:tcBorders>
          <w:top w:val="single" w:sz="4" w:space="0" w:color="C9C9C9"/>
          <w:bottom w:val="single" w:sz="4" w:space="0" w:color="C9C9C9"/>
        </w:tcBorders>
      </w:tcPr>
    </w:tblStylePr>
  </w:style>
  <w:style w:type="table" w:customStyle="1" w:styleId="ListTable3-Accent4111">
    <w:name w:val="List Table 3 - Accent 41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b/>
        <w:color w:val="FFFFFF"/>
        <w:sz w:val="22"/>
        <w:szCs w:val="22"/>
      </w:rPr>
      <w:tblPr/>
      <w:tcPr>
        <w:shd w:val="clear" w:color="auto" w:fill="FFD86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FD865"/>
          <w:right w:val="single" w:sz="4" w:space="0" w:color="FFD865"/>
        </w:tcBorders>
      </w:tcPr>
    </w:tblStylePr>
    <w:tblStylePr w:type="band1Horz">
      <w:rPr>
        <w:color w:val="404040"/>
        <w:sz w:val="22"/>
        <w:szCs w:val="22"/>
      </w:rPr>
      <w:tblPr/>
      <w:tcPr>
        <w:tcBorders>
          <w:top w:val="single" w:sz="4" w:space="0" w:color="FFD865"/>
          <w:bottom w:val="single" w:sz="4" w:space="0" w:color="FFD865"/>
        </w:tcBorders>
      </w:tcPr>
    </w:tblStylePr>
  </w:style>
  <w:style w:type="table" w:customStyle="1" w:styleId="ListTable3-Accent5111">
    <w:name w:val="List Table 3 - Accent 51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9BC2E5"/>
        <w:left w:val="single" w:sz="4" w:space="0" w:color="9BC2E5"/>
        <w:bottom w:val="single" w:sz="4" w:space="0" w:color="9BC2E5"/>
        <w:right w:val="single" w:sz="4" w:space="0" w:color="9BC2E5"/>
      </w:tblBorders>
    </w:tblPr>
    <w:tblStylePr w:type="firstRow">
      <w:rPr>
        <w:b/>
        <w:color w:val="FFFFFF"/>
        <w:sz w:val="22"/>
        <w:szCs w:val="22"/>
      </w:rPr>
      <w:tblPr/>
      <w:tcPr>
        <w:shd w:val="clear" w:color="auto" w:fill="9BC2E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C2E5"/>
          <w:right w:val="single" w:sz="4" w:space="0" w:color="9BC2E5"/>
        </w:tcBorders>
      </w:tcPr>
    </w:tblStylePr>
    <w:tblStylePr w:type="band1Horz">
      <w:rPr>
        <w:color w:val="404040"/>
        <w:sz w:val="22"/>
        <w:szCs w:val="22"/>
      </w:rPr>
      <w:tblPr/>
      <w:tcPr>
        <w:tcBorders>
          <w:top w:val="single" w:sz="4" w:space="0" w:color="9BC2E5"/>
          <w:bottom w:val="single" w:sz="4" w:space="0" w:color="9BC2E5"/>
        </w:tcBorders>
      </w:tcPr>
    </w:tblStylePr>
  </w:style>
  <w:style w:type="table" w:customStyle="1" w:styleId="ListTable3-Accent6111">
    <w:name w:val="List Table 3 - Accent 61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b/>
        <w:color w:val="FFFFFF"/>
        <w:sz w:val="22"/>
        <w:szCs w:val="22"/>
      </w:rPr>
      <w:tblPr/>
      <w:tcPr>
        <w:shd w:val="clear" w:color="auto" w:fill="A9D08E"/>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A9D08E"/>
          <w:right w:val="single" w:sz="4" w:space="0" w:color="A9D08E"/>
        </w:tcBorders>
      </w:tcPr>
    </w:tblStylePr>
    <w:tblStylePr w:type="band1Horz">
      <w:rPr>
        <w:color w:val="404040"/>
        <w:sz w:val="22"/>
        <w:szCs w:val="22"/>
      </w:rPr>
      <w:tblPr/>
      <w:tcPr>
        <w:tcBorders>
          <w:top w:val="single" w:sz="4" w:space="0" w:color="A9D08E"/>
          <w:bottom w:val="single" w:sz="4" w:space="0" w:color="A9D08E"/>
        </w:tcBorders>
      </w:tcPr>
    </w:tblStylePr>
  </w:style>
  <w:style w:type="table" w:customStyle="1" w:styleId="ListTable4-Accent1111">
    <w:name w:val="List Table 4 - Accent 11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CFDBF0"/>
      </w:tcPr>
    </w:tblStylePr>
    <w:tblStylePr w:type="band1Horz">
      <w:rPr>
        <w:color w:val="404040"/>
        <w:sz w:val="22"/>
        <w:szCs w:val="22"/>
      </w:rPr>
      <w:tblPr/>
      <w:tcPr>
        <w:shd w:val="clear" w:color="auto" w:fill="CFDBF0"/>
      </w:tcPr>
    </w:tblStylePr>
  </w:style>
  <w:style w:type="table" w:customStyle="1" w:styleId="ListTable4-Accent2111">
    <w:name w:val="List Table 4 - Accent 21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b/>
        <w:color w:val="FFFFFF"/>
        <w:sz w:val="22"/>
        <w:szCs w:val="22"/>
      </w:rPr>
      <w:tblPr/>
      <w:tcPr>
        <w:shd w:val="clear" w:color="auto" w:fill="ED7D31"/>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ADECB"/>
      </w:tcPr>
    </w:tblStylePr>
    <w:tblStylePr w:type="band1Horz">
      <w:rPr>
        <w:color w:val="404040"/>
        <w:sz w:val="22"/>
        <w:szCs w:val="22"/>
      </w:rPr>
      <w:tblPr/>
      <w:tcPr>
        <w:shd w:val="clear" w:color="auto" w:fill="FADECB"/>
      </w:tcPr>
    </w:tblStylePr>
  </w:style>
  <w:style w:type="table" w:customStyle="1" w:styleId="ListTable4-Accent3111">
    <w:name w:val="List Table 4 - Accent 31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b/>
        <w:color w:val="FFFFFF"/>
        <w:sz w:val="22"/>
        <w:szCs w:val="22"/>
      </w:rPr>
      <w:tblPr/>
      <w:tcPr>
        <w:shd w:val="clear" w:color="auto" w:fill="A5A5A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8E8E8"/>
      </w:tcPr>
    </w:tblStylePr>
    <w:tblStylePr w:type="band1Horz">
      <w:rPr>
        <w:color w:val="404040"/>
        <w:sz w:val="22"/>
        <w:szCs w:val="22"/>
      </w:rPr>
      <w:tblPr/>
      <w:tcPr>
        <w:shd w:val="clear" w:color="auto" w:fill="E8E8E8"/>
      </w:tcPr>
    </w:tblStylePr>
  </w:style>
  <w:style w:type="table" w:customStyle="1" w:styleId="ListTable4-Accent4111">
    <w:name w:val="List Table 4 - Accent 41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b/>
        <w:color w:val="FFFFFF"/>
        <w:sz w:val="22"/>
        <w:szCs w:val="22"/>
      </w:rPr>
      <w:tblPr/>
      <w:tcPr>
        <w:shd w:val="clear" w:color="auto" w:fill="FFC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EFBF"/>
      </w:tcPr>
    </w:tblStylePr>
    <w:tblStylePr w:type="band1Horz">
      <w:rPr>
        <w:color w:val="404040"/>
        <w:sz w:val="22"/>
        <w:szCs w:val="22"/>
      </w:rPr>
      <w:tblPr/>
      <w:tcPr>
        <w:shd w:val="clear" w:color="auto" w:fill="FFEFBF"/>
      </w:tcPr>
    </w:tblStylePr>
  </w:style>
  <w:style w:type="table" w:customStyle="1" w:styleId="ListTable4-Accent5111">
    <w:name w:val="List Table 4 - Accent 51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b/>
        <w:color w:val="FFFFFF"/>
        <w:sz w:val="22"/>
        <w:szCs w:val="22"/>
      </w:rPr>
      <w:tblPr/>
      <w:tcPr>
        <w:shd w:val="clear" w:color="auto" w:fill="5B9BD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5E5F4"/>
      </w:tcPr>
    </w:tblStylePr>
    <w:tblStylePr w:type="band1Horz">
      <w:rPr>
        <w:color w:val="404040"/>
        <w:sz w:val="22"/>
        <w:szCs w:val="22"/>
      </w:rPr>
      <w:tblPr/>
      <w:tcPr>
        <w:shd w:val="clear" w:color="auto" w:fill="D5E5F4"/>
      </w:tcPr>
    </w:tblStylePr>
  </w:style>
  <w:style w:type="table" w:customStyle="1" w:styleId="ListTable4-Accent6111">
    <w:name w:val="List Table 4 - Accent 61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b/>
        <w:color w:val="FFFFFF"/>
        <w:sz w:val="22"/>
        <w:szCs w:val="22"/>
      </w:rPr>
      <w:tblPr/>
      <w:tcPr>
        <w:shd w:val="clear" w:color="auto" w:fill="70AD47"/>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AEBCF"/>
      </w:tcPr>
    </w:tblStylePr>
    <w:tblStylePr w:type="band1Horz">
      <w:rPr>
        <w:color w:val="404040"/>
        <w:sz w:val="22"/>
        <w:szCs w:val="22"/>
      </w:rPr>
      <w:tblPr/>
      <w:tcPr>
        <w:shd w:val="clear" w:color="auto" w:fill="DAEBCF"/>
      </w:tcPr>
    </w:tblStylePr>
  </w:style>
  <w:style w:type="table" w:customStyle="1" w:styleId="ListTable5Dark-Accent1111">
    <w:name w:val="List Table 5 Dark - Accent 11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36" w:space="0" w:color="4472C4"/>
        <w:left w:val="single" w:sz="36" w:space="0" w:color="4472C4"/>
        <w:bottom w:val="single" w:sz="36" w:space="0" w:color="4472C4"/>
        <w:right w:val="single" w:sz="36" w:space="0" w:color="4472C4"/>
      </w:tblBorders>
    </w:tblPr>
    <w:tblStylePr w:type="firstRow">
      <w:rPr>
        <w:b/>
        <w:color w:val="FFFFFF"/>
        <w:sz w:val="22"/>
        <w:szCs w:val="22"/>
      </w:rPr>
      <w:tblPr/>
      <w:tcPr>
        <w:tcBorders>
          <w:top w:val="single" w:sz="36" w:space="0" w:color="4472C4"/>
          <w:bottom w:val="single" w:sz="12" w:space="0" w:color="FFFFFF"/>
        </w:tcBorders>
        <w:shd w:val="clear" w:color="auto" w:fill="4472C4"/>
      </w:tcPr>
    </w:tblStylePr>
    <w:tblStylePr w:type="lastRow">
      <w:rPr>
        <w:b/>
        <w:color w:val="FFFFFF"/>
        <w:sz w:val="22"/>
        <w:szCs w:val="22"/>
      </w:rPr>
    </w:tblStylePr>
    <w:tblStylePr w:type="firstCol">
      <w:rPr>
        <w:b/>
        <w:color w:val="FFFFFF"/>
        <w:sz w:val="22"/>
        <w:szCs w:val="22"/>
      </w:rPr>
      <w:tblPr/>
      <w:tcPr>
        <w:tcBorders>
          <w:left w:val="single" w:sz="36" w:space="0" w:color="4472C4"/>
          <w:right w:val="single" w:sz="4" w:space="0" w:color="FFFFFF"/>
        </w:tcBorders>
      </w:tcPr>
    </w:tblStylePr>
    <w:tblStylePr w:type="lastCol">
      <w:tblPr/>
      <w:tcPr>
        <w:tcBorders>
          <w:left w:val="single" w:sz="4" w:space="0" w:color="FFFFFF"/>
          <w:right w:val="single" w:sz="36" w:space="0" w:color="4472C4"/>
        </w:tcBorders>
      </w:tcPr>
    </w:tblStylePr>
    <w:tblStylePr w:type="band1Vert">
      <w:tblPr/>
      <w:tcPr>
        <w:tcBorders>
          <w:left w:val="single" w:sz="4" w:space="0" w:color="FFFFFF"/>
          <w:right w:val="single" w:sz="4" w:space="0" w:color="FFFFFF"/>
        </w:tcBorders>
        <w:shd w:val="clear" w:color="auto"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472C4"/>
      </w:tcPr>
    </w:tblStylePr>
    <w:tblStylePr w:type="band2Horz">
      <w:tblPr/>
      <w:tcPr>
        <w:tcBorders>
          <w:top w:val="single" w:sz="4" w:space="0" w:color="FFFFFF"/>
          <w:bottom w:val="single" w:sz="4" w:space="0" w:color="FFFFFF"/>
        </w:tcBorders>
        <w:shd w:val="clear" w:color="auto" w:fill="4472C4"/>
      </w:tcPr>
    </w:tblStylePr>
  </w:style>
  <w:style w:type="table" w:customStyle="1" w:styleId="ListTable5Dark-Accent2111">
    <w:name w:val="List Table 5 Dark - Accent 21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36" w:space="0" w:color="F4B184"/>
        <w:left w:val="single" w:sz="36" w:space="0" w:color="F4B184"/>
        <w:bottom w:val="single" w:sz="36" w:space="0" w:color="F4B184"/>
        <w:right w:val="single" w:sz="36" w:space="0" w:color="F4B184"/>
      </w:tblBorders>
    </w:tblPr>
    <w:tblStylePr w:type="firstRow">
      <w:rPr>
        <w:b/>
        <w:color w:val="FFFFFF"/>
        <w:sz w:val="22"/>
        <w:szCs w:val="22"/>
      </w:rPr>
      <w:tblPr/>
      <w:tcPr>
        <w:tcBorders>
          <w:top w:val="single" w:sz="36" w:space="0" w:color="F4B184"/>
          <w:bottom w:val="single" w:sz="12" w:space="0" w:color="FFFFFF"/>
        </w:tcBorders>
        <w:shd w:val="clear" w:color="auto" w:fill="F4B184"/>
      </w:tcPr>
    </w:tblStylePr>
    <w:tblStylePr w:type="lastRow">
      <w:rPr>
        <w:b/>
        <w:color w:val="FFFFFF"/>
        <w:sz w:val="22"/>
        <w:szCs w:val="22"/>
      </w:rPr>
    </w:tblStylePr>
    <w:tblStylePr w:type="firstCol">
      <w:rPr>
        <w:b/>
        <w:color w:val="FFFFFF"/>
        <w:sz w:val="22"/>
        <w:szCs w:val="22"/>
      </w:rPr>
      <w:tblPr/>
      <w:tcPr>
        <w:tcBorders>
          <w:left w:val="single" w:sz="36" w:space="0" w:color="F4B184"/>
          <w:right w:val="single" w:sz="4" w:space="0" w:color="FFFFFF"/>
        </w:tcBorders>
      </w:tcPr>
    </w:tblStylePr>
    <w:tblStylePr w:type="lastCol">
      <w:tblPr/>
      <w:tcPr>
        <w:tcBorders>
          <w:left w:val="single" w:sz="4" w:space="0" w:color="FFFFFF"/>
          <w:right w:val="single" w:sz="36" w:space="0" w:color="F4B184"/>
        </w:tcBorders>
      </w:tcPr>
    </w:tblStylePr>
    <w:tblStylePr w:type="band1Vert">
      <w:tblPr/>
      <w:tcPr>
        <w:tcBorders>
          <w:left w:val="single" w:sz="4" w:space="0" w:color="FFFFFF"/>
          <w:right w:val="single" w:sz="4" w:space="0" w:color="FFFFFF"/>
        </w:tcBorders>
        <w:shd w:val="clear" w:color="auto"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4B184"/>
      </w:tcPr>
    </w:tblStylePr>
    <w:tblStylePr w:type="band2Horz">
      <w:tblPr/>
      <w:tcPr>
        <w:tcBorders>
          <w:top w:val="single" w:sz="4" w:space="0" w:color="FFFFFF"/>
          <w:bottom w:val="single" w:sz="4" w:space="0" w:color="FFFFFF"/>
        </w:tcBorders>
        <w:shd w:val="clear" w:color="auto" w:fill="F4B184"/>
      </w:tcPr>
    </w:tblStylePr>
  </w:style>
  <w:style w:type="table" w:customStyle="1" w:styleId="ListTable5Dark-Accent3111">
    <w:name w:val="List Table 5 Dark - Accent 31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36" w:space="0" w:color="C9C9C9"/>
        <w:left w:val="single" w:sz="36" w:space="0" w:color="C9C9C9"/>
        <w:bottom w:val="single" w:sz="36" w:space="0" w:color="C9C9C9"/>
        <w:right w:val="single" w:sz="36" w:space="0" w:color="C9C9C9"/>
      </w:tblBorders>
    </w:tblPr>
    <w:tblStylePr w:type="firstRow">
      <w:rPr>
        <w:b/>
        <w:color w:val="FFFFFF"/>
        <w:sz w:val="22"/>
        <w:szCs w:val="22"/>
      </w:rPr>
      <w:tblPr/>
      <w:tcPr>
        <w:tcBorders>
          <w:top w:val="single" w:sz="36" w:space="0" w:color="C9C9C9"/>
          <w:bottom w:val="single" w:sz="12" w:space="0" w:color="FFFFFF"/>
        </w:tcBorders>
        <w:shd w:val="clear" w:color="auto" w:fill="C9C9C9"/>
      </w:tcPr>
    </w:tblStylePr>
    <w:tblStylePr w:type="lastRow">
      <w:rPr>
        <w:b/>
        <w:color w:val="FFFFFF"/>
        <w:sz w:val="22"/>
        <w:szCs w:val="22"/>
      </w:rPr>
    </w:tblStylePr>
    <w:tblStylePr w:type="firstCol">
      <w:rPr>
        <w:b/>
        <w:color w:val="FFFFFF"/>
        <w:sz w:val="22"/>
        <w:szCs w:val="22"/>
      </w:rPr>
      <w:tblPr/>
      <w:tcPr>
        <w:tcBorders>
          <w:left w:val="single" w:sz="36" w:space="0" w:color="C9C9C9"/>
          <w:right w:val="single" w:sz="4" w:space="0" w:color="FFFFFF"/>
        </w:tcBorders>
      </w:tcPr>
    </w:tblStylePr>
    <w:tblStylePr w:type="lastCol">
      <w:tblPr/>
      <w:tcPr>
        <w:tcBorders>
          <w:left w:val="single" w:sz="4" w:space="0" w:color="FFFFFF"/>
          <w:right w:val="single" w:sz="36" w:space="0" w:color="C9C9C9"/>
        </w:tcBorders>
      </w:tcPr>
    </w:tblStylePr>
    <w:tblStylePr w:type="band1Vert">
      <w:tblPr/>
      <w:tcPr>
        <w:tcBorders>
          <w:left w:val="single" w:sz="4" w:space="0" w:color="FFFFFF"/>
          <w:right w:val="single" w:sz="4" w:space="0" w:color="FFFFFF"/>
        </w:tcBorders>
        <w:shd w:val="clear" w:color="auto"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9C9C9"/>
      </w:tcPr>
    </w:tblStylePr>
    <w:tblStylePr w:type="band2Horz">
      <w:tblPr/>
      <w:tcPr>
        <w:tcBorders>
          <w:top w:val="single" w:sz="4" w:space="0" w:color="FFFFFF"/>
          <w:bottom w:val="single" w:sz="4" w:space="0" w:color="FFFFFF"/>
        </w:tcBorders>
        <w:shd w:val="clear" w:color="auto" w:fill="C9C9C9"/>
      </w:tcPr>
    </w:tblStylePr>
  </w:style>
  <w:style w:type="table" w:customStyle="1" w:styleId="ListTable5Dark-Accent4111">
    <w:name w:val="List Table 5 Dark - Accent 41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36" w:space="0" w:color="FFD865"/>
        <w:left w:val="single" w:sz="36" w:space="0" w:color="FFD865"/>
        <w:bottom w:val="single" w:sz="36" w:space="0" w:color="FFD865"/>
        <w:right w:val="single" w:sz="36" w:space="0" w:color="FFD865"/>
      </w:tblBorders>
    </w:tblPr>
    <w:tblStylePr w:type="firstRow">
      <w:rPr>
        <w:b/>
        <w:color w:val="FFFFFF"/>
        <w:sz w:val="22"/>
        <w:szCs w:val="22"/>
      </w:rPr>
      <w:tblPr/>
      <w:tcPr>
        <w:tcBorders>
          <w:top w:val="single" w:sz="36" w:space="0" w:color="FFD865"/>
          <w:bottom w:val="single" w:sz="12" w:space="0" w:color="FFFFFF"/>
        </w:tcBorders>
        <w:shd w:val="clear" w:color="auto" w:fill="FFD865"/>
      </w:tcPr>
    </w:tblStylePr>
    <w:tblStylePr w:type="lastRow">
      <w:rPr>
        <w:b/>
        <w:color w:val="FFFFFF"/>
        <w:sz w:val="22"/>
        <w:szCs w:val="22"/>
      </w:rPr>
    </w:tblStylePr>
    <w:tblStylePr w:type="firstCol">
      <w:rPr>
        <w:b/>
        <w:color w:val="FFFFFF"/>
        <w:sz w:val="22"/>
        <w:szCs w:val="22"/>
      </w:rPr>
      <w:tblPr/>
      <w:tcPr>
        <w:tcBorders>
          <w:left w:val="single" w:sz="36" w:space="0" w:color="FFD865"/>
          <w:right w:val="single" w:sz="4" w:space="0" w:color="FFFFFF"/>
        </w:tcBorders>
      </w:tcPr>
    </w:tblStylePr>
    <w:tblStylePr w:type="lastCol">
      <w:tblPr/>
      <w:tcPr>
        <w:tcBorders>
          <w:left w:val="single" w:sz="4" w:space="0" w:color="FFFFFF"/>
          <w:right w:val="single" w:sz="36" w:space="0" w:color="FFD865"/>
        </w:tcBorders>
      </w:tcPr>
    </w:tblStylePr>
    <w:tblStylePr w:type="band1Vert">
      <w:tblPr/>
      <w:tcPr>
        <w:tcBorders>
          <w:left w:val="single" w:sz="4" w:space="0" w:color="FFFFFF"/>
          <w:right w:val="single" w:sz="4" w:space="0" w:color="FFFFFF"/>
        </w:tcBorders>
        <w:shd w:val="clear" w:color="auto"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FD865"/>
      </w:tcPr>
    </w:tblStylePr>
    <w:tblStylePr w:type="band2Horz">
      <w:tblPr/>
      <w:tcPr>
        <w:tcBorders>
          <w:top w:val="single" w:sz="4" w:space="0" w:color="FFFFFF"/>
          <w:bottom w:val="single" w:sz="4" w:space="0" w:color="FFFFFF"/>
        </w:tcBorders>
        <w:shd w:val="clear" w:color="auto" w:fill="FFD865"/>
      </w:tcPr>
    </w:tblStylePr>
  </w:style>
  <w:style w:type="table" w:customStyle="1" w:styleId="ListTable5Dark-Accent5111">
    <w:name w:val="List Table 5 Dark - Accent 51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36" w:space="0" w:color="9BC2E5"/>
        <w:left w:val="single" w:sz="36" w:space="0" w:color="9BC2E5"/>
        <w:bottom w:val="single" w:sz="36" w:space="0" w:color="9BC2E5"/>
        <w:right w:val="single" w:sz="36" w:space="0" w:color="9BC2E5"/>
      </w:tblBorders>
    </w:tblPr>
    <w:tblStylePr w:type="firstRow">
      <w:rPr>
        <w:b/>
        <w:color w:val="FFFFFF"/>
        <w:sz w:val="22"/>
        <w:szCs w:val="22"/>
      </w:rPr>
      <w:tblPr/>
      <w:tcPr>
        <w:tcBorders>
          <w:top w:val="single" w:sz="36" w:space="0" w:color="9BC2E5"/>
          <w:bottom w:val="single" w:sz="12" w:space="0" w:color="FFFFFF"/>
        </w:tcBorders>
        <w:shd w:val="clear" w:color="auto" w:fill="9BC2E5"/>
      </w:tcPr>
    </w:tblStylePr>
    <w:tblStylePr w:type="lastRow">
      <w:rPr>
        <w:b/>
        <w:color w:val="FFFFFF"/>
        <w:sz w:val="22"/>
        <w:szCs w:val="22"/>
      </w:rPr>
    </w:tblStylePr>
    <w:tblStylePr w:type="firstCol">
      <w:rPr>
        <w:b/>
        <w:color w:val="FFFFFF"/>
        <w:sz w:val="22"/>
        <w:szCs w:val="22"/>
      </w:rPr>
      <w:tblPr/>
      <w:tcPr>
        <w:tcBorders>
          <w:left w:val="single" w:sz="36" w:space="0" w:color="9BC2E5"/>
          <w:right w:val="single" w:sz="4" w:space="0" w:color="FFFFFF"/>
        </w:tcBorders>
      </w:tcPr>
    </w:tblStylePr>
    <w:tblStylePr w:type="lastCol">
      <w:tblPr/>
      <w:tcPr>
        <w:tcBorders>
          <w:left w:val="single" w:sz="4" w:space="0" w:color="FFFFFF"/>
          <w:right w:val="single" w:sz="36" w:space="0" w:color="9BC2E5"/>
        </w:tcBorders>
      </w:tcPr>
    </w:tblStylePr>
    <w:tblStylePr w:type="band1Vert">
      <w:tblPr/>
      <w:tcPr>
        <w:tcBorders>
          <w:left w:val="single" w:sz="4" w:space="0" w:color="FFFFFF"/>
          <w:right w:val="single" w:sz="4" w:space="0" w:color="FFFFFF"/>
        </w:tcBorders>
        <w:shd w:val="clear" w:color="auto"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BC2E5"/>
      </w:tcPr>
    </w:tblStylePr>
    <w:tblStylePr w:type="band2Horz">
      <w:tblPr/>
      <w:tcPr>
        <w:tcBorders>
          <w:top w:val="single" w:sz="4" w:space="0" w:color="FFFFFF"/>
          <w:bottom w:val="single" w:sz="4" w:space="0" w:color="FFFFFF"/>
        </w:tcBorders>
        <w:shd w:val="clear" w:color="auto" w:fill="9BC2E5"/>
      </w:tcPr>
    </w:tblStylePr>
  </w:style>
  <w:style w:type="table" w:customStyle="1" w:styleId="ListTable5Dark-Accent6111">
    <w:name w:val="List Table 5 Dark - Accent 61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36" w:space="0" w:color="A9D08E"/>
        <w:left w:val="single" w:sz="36" w:space="0" w:color="A9D08E"/>
        <w:bottom w:val="single" w:sz="36" w:space="0" w:color="A9D08E"/>
        <w:right w:val="single" w:sz="36" w:space="0" w:color="A9D08E"/>
      </w:tblBorders>
    </w:tblPr>
    <w:tblStylePr w:type="firstRow">
      <w:rPr>
        <w:b/>
        <w:color w:val="FFFFFF"/>
        <w:sz w:val="22"/>
        <w:szCs w:val="22"/>
      </w:rPr>
      <w:tblPr/>
      <w:tcPr>
        <w:tcBorders>
          <w:top w:val="single" w:sz="36" w:space="0" w:color="A9D08E"/>
          <w:bottom w:val="single" w:sz="12" w:space="0" w:color="FFFFFF"/>
        </w:tcBorders>
        <w:shd w:val="clear" w:color="auto" w:fill="A9D08E"/>
      </w:tcPr>
    </w:tblStylePr>
    <w:tblStylePr w:type="lastRow">
      <w:rPr>
        <w:b/>
        <w:color w:val="FFFFFF"/>
        <w:sz w:val="22"/>
        <w:szCs w:val="22"/>
      </w:rPr>
    </w:tblStylePr>
    <w:tblStylePr w:type="firstCol">
      <w:rPr>
        <w:b/>
        <w:color w:val="FFFFFF"/>
        <w:sz w:val="22"/>
        <w:szCs w:val="22"/>
      </w:rPr>
      <w:tblPr/>
      <w:tcPr>
        <w:tcBorders>
          <w:left w:val="single" w:sz="36" w:space="0" w:color="A9D08E"/>
          <w:right w:val="single" w:sz="4" w:space="0" w:color="FFFFFF"/>
        </w:tcBorders>
      </w:tcPr>
    </w:tblStylePr>
    <w:tblStylePr w:type="lastCol">
      <w:tblPr/>
      <w:tcPr>
        <w:tcBorders>
          <w:left w:val="single" w:sz="4" w:space="0" w:color="FFFFFF"/>
          <w:right w:val="single" w:sz="36" w:space="0" w:color="A9D08E"/>
        </w:tcBorders>
      </w:tcPr>
    </w:tblStylePr>
    <w:tblStylePr w:type="band1Vert">
      <w:tblPr/>
      <w:tcPr>
        <w:tcBorders>
          <w:left w:val="single" w:sz="4" w:space="0" w:color="FFFFFF"/>
          <w:right w:val="single" w:sz="4" w:space="0" w:color="FFFFFF"/>
        </w:tcBorders>
        <w:shd w:val="clear" w:color="auto"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A9D08E"/>
      </w:tcPr>
    </w:tblStylePr>
    <w:tblStylePr w:type="band2Horz">
      <w:tblPr/>
      <w:tcPr>
        <w:tcBorders>
          <w:top w:val="single" w:sz="4" w:space="0" w:color="FFFFFF"/>
          <w:bottom w:val="single" w:sz="4" w:space="0" w:color="FFFFFF"/>
        </w:tcBorders>
        <w:shd w:val="clear" w:color="auto" w:fill="A9D08E"/>
      </w:tcPr>
    </w:tblStylePr>
  </w:style>
  <w:style w:type="table" w:customStyle="1" w:styleId="ListTable6Colorful-Accent1111">
    <w:name w:val="List Table 6 Colorful - Accent 11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4472C4"/>
        <w:bottom w:val="single" w:sz="4" w:space="0" w:color="4472C4"/>
      </w:tblBorders>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auto" w:fill="CFDBF0"/>
      </w:tcPr>
    </w:tblStylePr>
    <w:tblStylePr w:type="band1Horz">
      <w:rPr>
        <w:color w:val="254175"/>
        <w:sz w:val="22"/>
        <w:szCs w:val="22"/>
      </w:rPr>
      <w:tblPr/>
      <w:tcPr>
        <w:shd w:val="clear" w:color="auto" w:fill="CFDBF0"/>
      </w:tcPr>
    </w:tblStylePr>
    <w:tblStylePr w:type="band2Horz">
      <w:rPr>
        <w:color w:val="254175"/>
        <w:sz w:val="22"/>
        <w:szCs w:val="22"/>
      </w:rPr>
    </w:tblStylePr>
  </w:style>
  <w:style w:type="table" w:customStyle="1" w:styleId="ListTable6Colorful-Accent2111">
    <w:name w:val="List Table 6 Colorful - Accent 21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auto" w:fill="FADECB"/>
      </w:tcPr>
    </w:tblStylePr>
    <w:tblStylePr w:type="band1Horz">
      <w:rPr>
        <w:color w:val="F4B184"/>
        <w:sz w:val="22"/>
        <w:szCs w:val="22"/>
      </w:rPr>
      <w:tblPr/>
      <w:tcPr>
        <w:shd w:val="clear" w:color="auto" w:fill="FADECB"/>
      </w:tcPr>
    </w:tblStylePr>
    <w:tblStylePr w:type="band2Horz">
      <w:rPr>
        <w:color w:val="F4B184"/>
        <w:sz w:val="22"/>
        <w:szCs w:val="22"/>
      </w:rPr>
    </w:tblStylePr>
  </w:style>
  <w:style w:type="table" w:customStyle="1" w:styleId="ListTable6Colorful-Accent3111">
    <w:name w:val="List Table 6 Colorful - Accent 31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auto" w:fill="E8E8E8"/>
      </w:tcPr>
    </w:tblStylePr>
    <w:tblStylePr w:type="band1Horz">
      <w:rPr>
        <w:color w:val="C9C9C9"/>
        <w:sz w:val="22"/>
        <w:szCs w:val="22"/>
      </w:rPr>
      <w:tblPr/>
      <w:tcPr>
        <w:shd w:val="clear" w:color="auto" w:fill="E8E8E8"/>
      </w:tcPr>
    </w:tblStylePr>
    <w:tblStylePr w:type="band2Horz">
      <w:rPr>
        <w:color w:val="C9C9C9"/>
        <w:sz w:val="22"/>
        <w:szCs w:val="22"/>
      </w:rPr>
    </w:tblStylePr>
  </w:style>
  <w:style w:type="table" w:customStyle="1" w:styleId="ListTable6Colorful-Accent4111">
    <w:name w:val="List Table 6 Colorful - Accent 41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auto" w:fill="FFEFBF"/>
      </w:tcPr>
    </w:tblStylePr>
    <w:tblStylePr w:type="band1Horz">
      <w:rPr>
        <w:color w:val="FFD865"/>
        <w:sz w:val="22"/>
        <w:szCs w:val="22"/>
      </w:rPr>
      <w:tblPr/>
      <w:tcPr>
        <w:shd w:val="clear" w:color="auto" w:fill="FFEFBF"/>
      </w:tcPr>
    </w:tblStylePr>
    <w:tblStylePr w:type="band2Horz">
      <w:rPr>
        <w:color w:val="FFD865"/>
        <w:sz w:val="22"/>
        <w:szCs w:val="22"/>
      </w:rPr>
    </w:tblStylePr>
  </w:style>
  <w:style w:type="table" w:customStyle="1" w:styleId="ListTable6Colorful-Accent5111">
    <w:name w:val="List Table 6 Colorful - Accent 51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9BC2E5"/>
        <w:bottom w:val="single" w:sz="4" w:space="0" w:color="9BC2E5"/>
      </w:tblBorders>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auto" w:fill="D5E5F4"/>
      </w:tcPr>
    </w:tblStylePr>
    <w:tblStylePr w:type="band1Horz">
      <w:rPr>
        <w:color w:val="9BC2E5"/>
        <w:sz w:val="22"/>
        <w:szCs w:val="22"/>
      </w:rPr>
      <w:tblPr/>
      <w:tcPr>
        <w:shd w:val="clear" w:color="auto" w:fill="D5E5F4"/>
      </w:tcPr>
    </w:tblStylePr>
    <w:tblStylePr w:type="band2Horz">
      <w:rPr>
        <w:color w:val="9BC2E5"/>
        <w:sz w:val="22"/>
        <w:szCs w:val="22"/>
      </w:rPr>
    </w:tblStylePr>
  </w:style>
  <w:style w:type="table" w:customStyle="1" w:styleId="ListTable6Colorful-Accent6111">
    <w:name w:val="List Table 6 Colorful - Accent 61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auto" w:fill="DAEBCF"/>
      </w:tcPr>
    </w:tblStylePr>
    <w:tblStylePr w:type="band1Horz">
      <w:rPr>
        <w:color w:val="A9D08E"/>
        <w:sz w:val="22"/>
        <w:szCs w:val="22"/>
      </w:rPr>
      <w:tblPr/>
      <w:tcPr>
        <w:shd w:val="clear" w:color="auto" w:fill="DAEBCF"/>
      </w:tcPr>
    </w:tblStylePr>
    <w:tblStylePr w:type="band2Horz">
      <w:rPr>
        <w:color w:val="A9D08E"/>
        <w:sz w:val="22"/>
        <w:szCs w:val="22"/>
      </w:rPr>
    </w:tblStylePr>
  </w:style>
  <w:style w:type="table" w:customStyle="1" w:styleId="ListTable7Colorful-Accent1111">
    <w:name w:val="List Table 7 Colorful - Accent 11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right w:val="single" w:sz="4" w:space="0" w:color="4472C4"/>
      </w:tblBorders>
    </w:tblPr>
    <w:tblStylePr w:type="firstRow">
      <w:rPr>
        <w:i/>
        <w:color w:val="254175"/>
        <w:sz w:val="22"/>
        <w:szCs w:val="22"/>
      </w:rPr>
      <w:tblPr/>
      <w:tcPr>
        <w:tcBorders>
          <w:top w:val="none" w:sz="0" w:space="0" w:color="auto"/>
          <w:left w:val="none" w:sz="0" w:space="0" w:color="auto"/>
          <w:bottom w:val="single" w:sz="4" w:space="0" w:color="4472C4"/>
          <w:right w:val="none" w:sz="0" w:space="0" w:color="auto"/>
        </w:tcBorders>
        <w:shd w:val="clear" w:color="auto" w:fill="FFFFFF"/>
      </w:tcPr>
    </w:tblStylePr>
    <w:tblStylePr w:type="lastRow">
      <w:rPr>
        <w:i/>
        <w:color w:val="254175"/>
        <w:sz w:val="22"/>
        <w:szCs w:val="22"/>
      </w:rPr>
      <w:tblPr/>
      <w:tcPr>
        <w:tcBorders>
          <w:top w:val="single" w:sz="4" w:space="0" w:color="4472C4"/>
          <w:left w:val="none" w:sz="0" w:space="0" w:color="auto"/>
          <w:bottom w:val="none" w:sz="0" w:space="0" w:color="auto"/>
          <w:right w:val="none" w:sz="0" w:space="0" w:color="auto"/>
        </w:tcBorders>
        <w:shd w:val="clear" w:color="auto" w:fill="FFFFFF"/>
      </w:tcPr>
    </w:tblStylePr>
    <w:tblStylePr w:type="firstCol">
      <w:pPr>
        <w:jc w:val="right"/>
      </w:pPr>
      <w:rPr>
        <w:i/>
        <w:color w:val="254175"/>
        <w:sz w:val="22"/>
        <w:szCs w:val="22"/>
      </w:rPr>
      <w:tblPr/>
      <w:tcPr>
        <w:tcBorders>
          <w:top w:val="none" w:sz="0" w:space="0" w:color="auto"/>
          <w:left w:val="none" w:sz="0" w:space="0" w:color="auto"/>
          <w:bottom w:val="none" w:sz="0" w:space="0" w:color="auto"/>
          <w:right w:val="single" w:sz="4" w:space="0" w:color="4472C4"/>
        </w:tcBorders>
        <w:shd w:val="clear" w:color="auto" w:fill="auto"/>
      </w:tcPr>
    </w:tblStylePr>
    <w:tblStylePr w:type="lastCol">
      <w:rPr>
        <w:i/>
        <w:color w:val="254175"/>
        <w:sz w:val="22"/>
        <w:szCs w:val="22"/>
      </w:rPr>
      <w:tblPr/>
      <w:tcPr>
        <w:tcBorders>
          <w:top w:val="none" w:sz="0" w:space="0" w:color="auto"/>
          <w:left w:val="single" w:sz="4" w:space="0" w:color="4472C4"/>
          <w:bottom w:val="none" w:sz="0" w:space="0" w:color="auto"/>
          <w:right w:val="none" w:sz="0" w:space="0" w:color="auto"/>
        </w:tcBorders>
        <w:shd w:val="clear" w:color="auto" w:fill="auto"/>
      </w:tcPr>
    </w:tblStylePr>
    <w:tblStylePr w:type="band1Vert">
      <w:tblPr/>
      <w:tcPr>
        <w:shd w:val="clear" w:color="auto" w:fill="CFDBF0"/>
      </w:tcPr>
    </w:tblStylePr>
    <w:tblStylePr w:type="band1Horz">
      <w:rPr>
        <w:color w:val="254175"/>
        <w:sz w:val="22"/>
        <w:szCs w:val="22"/>
      </w:rPr>
      <w:tblPr/>
      <w:tcPr>
        <w:shd w:val="clear" w:color="auto" w:fill="CFDBF0"/>
      </w:tcPr>
    </w:tblStylePr>
    <w:tblStylePr w:type="band2Horz">
      <w:rPr>
        <w:color w:val="254175"/>
        <w:sz w:val="22"/>
        <w:szCs w:val="22"/>
      </w:rPr>
    </w:tblStylePr>
  </w:style>
  <w:style w:type="table" w:customStyle="1" w:styleId="ListTable7Colorful-Accent2111">
    <w:name w:val="List Table 7 Colorful - Accent 21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right w:val="single" w:sz="4" w:space="0" w:color="F4B184"/>
      </w:tblBorders>
    </w:tblPr>
    <w:tblStylePr w:type="firstRow">
      <w:rPr>
        <w:i/>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i/>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ADECB"/>
      </w:tcPr>
    </w:tblStylePr>
    <w:tblStylePr w:type="band1Horz">
      <w:rPr>
        <w:color w:val="F4B184"/>
        <w:sz w:val="22"/>
        <w:szCs w:val="22"/>
      </w:rPr>
      <w:tblPr/>
      <w:tcPr>
        <w:shd w:val="clear" w:color="auto" w:fill="FADECB"/>
      </w:tcPr>
    </w:tblStylePr>
    <w:tblStylePr w:type="band2Horz">
      <w:rPr>
        <w:color w:val="F4B184"/>
        <w:sz w:val="22"/>
        <w:szCs w:val="22"/>
      </w:rPr>
    </w:tblStylePr>
  </w:style>
  <w:style w:type="table" w:customStyle="1" w:styleId="ListTable7Colorful-Accent3111">
    <w:name w:val="List Table 7 Colorful - Accent 31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right w:val="single" w:sz="4" w:space="0" w:color="C9C9C9"/>
      </w:tblBorders>
    </w:tblPr>
    <w:tblStylePr w:type="firstRow">
      <w:rPr>
        <w:i/>
        <w:color w:val="C9C9C9"/>
        <w:sz w:val="22"/>
        <w:szCs w:val="22"/>
      </w:rPr>
      <w:tblPr/>
      <w:tcPr>
        <w:tcBorders>
          <w:top w:val="none" w:sz="0" w:space="0" w:color="auto"/>
          <w:left w:val="none" w:sz="0" w:space="0" w:color="auto"/>
          <w:bottom w:val="single" w:sz="4" w:space="0" w:color="C9C9C9"/>
          <w:right w:val="none" w:sz="0" w:space="0" w:color="auto"/>
        </w:tcBorders>
        <w:shd w:val="clear" w:color="auto" w:fill="FFFFFF"/>
      </w:tcPr>
    </w:tblStylePr>
    <w:tblStylePr w:type="lastRow">
      <w:rPr>
        <w:i/>
        <w:color w:val="C9C9C9"/>
        <w:sz w:val="22"/>
        <w:szCs w:val="22"/>
      </w:rPr>
      <w:tblPr/>
      <w:tcPr>
        <w:tcBorders>
          <w:top w:val="single" w:sz="4" w:space="0" w:color="C9C9C9"/>
          <w:left w:val="none" w:sz="0" w:space="0" w:color="auto"/>
          <w:bottom w:val="none" w:sz="0" w:space="0" w:color="auto"/>
          <w:right w:val="none" w:sz="0" w:space="0" w:color="auto"/>
        </w:tcBorders>
        <w:shd w:val="clear" w:color="auto" w:fill="FFFFFF"/>
      </w:tcPr>
    </w:tblStylePr>
    <w:tblStylePr w:type="firstCol">
      <w:pPr>
        <w:jc w:val="right"/>
      </w:pPr>
      <w:rPr>
        <w:i/>
        <w:color w:val="C9C9C9"/>
        <w:sz w:val="22"/>
        <w:szCs w:val="22"/>
      </w:rPr>
      <w:tblPr/>
      <w:tcPr>
        <w:tcBorders>
          <w:top w:val="none" w:sz="0" w:space="0" w:color="auto"/>
          <w:left w:val="none" w:sz="0" w:space="0" w:color="auto"/>
          <w:bottom w:val="none" w:sz="0" w:space="0" w:color="auto"/>
          <w:right w:val="single" w:sz="4" w:space="0" w:color="C9C9C9"/>
        </w:tcBorders>
        <w:shd w:val="clear" w:color="auto" w:fill="auto"/>
      </w:tcPr>
    </w:tblStylePr>
    <w:tblStylePr w:type="lastCol">
      <w:rPr>
        <w:i/>
        <w:color w:val="C9C9C9"/>
        <w:sz w:val="22"/>
        <w:szCs w:val="22"/>
      </w:rPr>
      <w:tblPr/>
      <w:tcPr>
        <w:tcBorders>
          <w:top w:val="none" w:sz="0" w:space="0" w:color="auto"/>
          <w:left w:val="single" w:sz="4" w:space="0" w:color="C9C9C9"/>
          <w:bottom w:val="none" w:sz="0" w:space="0" w:color="auto"/>
          <w:right w:val="none" w:sz="0" w:space="0" w:color="auto"/>
        </w:tcBorders>
        <w:shd w:val="clear" w:color="auto" w:fill="auto"/>
      </w:tcPr>
    </w:tblStylePr>
    <w:tblStylePr w:type="band1Vert">
      <w:tblPr/>
      <w:tcPr>
        <w:shd w:val="clear" w:color="auto" w:fill="E8E8E8"/>
      </w:tcPr>
    </w:tblStylePr>
    <w:tblStylePr w:type="band1Horz">
      <w:rPr>
        <w:color w:val="C9C9C9"/>
        <w:sz w:val="22"/>
        <w:szCs w:val="22"/>
      </w:rPr>
      <w:tblPr/>
      <w:tcPr>
        <w:shd w:val="clear" w:color="auto" w:fill="E8E8E8"/>
      </w:tcPr>
    </w:tblStylePr>
    <w:tblStylePr w:type="band2Horz">
      <w:rPr>
        <w:color w:val="C9C9C9"/>
        <w:sz w:val="22"/>
        <w:szCs w:val="22"/>
      </w:rPr>
    </w:tblStylePr>
  </w:style>
  <w:style w:type="table" w:customStyle="1" w:styleId="ListTable7Colorful-Accent4111">
    <w:name w:val="List Table 7 Colorful - Accent 41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right w:val="single" w:sz="4" w:space="0" w:color="FFD865"/>
      </w:tblBorders>
    </w:tblPr>
    <w:tblStylePr w:type="firstRow">
      <w:rPr>
        <w:i/>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i/>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EFBF"/>
      </w:tcPr>
    </w:tblStylePr>
    <w:tblStylePr w:type="band1Horz">
      <w:rPr>
        <w:color w:val="FFD865"/>
        <w:sz w:val="22"/>
        <w:szCs w:val="22"/>
      </w:rPr>
      <w:tblPr/>
      <w:tcPr>
        <w:shd w:val="clear" w:color="auto" w:fill="FFEFBF"/>
      </w:tcPr>
    </w:tblStylePr>
    <w:tblStylePr w:type="band2Horz">
      <w:rPr>
        <w:color w:val="FFD865"/>
        <w:sz w:val="22"/>
        <w:szCs w:val="22"/>
      </w:rPr>
    </w:tblStylePr>
  </w:style>
  <w:style w:type="table" w:customStyle="1" w:styleId="ListTable7Colorful-Accent5111">
    <w:name w:val="List Table 7 Colorful - Accent 51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right w:val="single" w:sz="4" w:space="0" w:color="9BC2E5"/>
      </w:tblBorders>
    </w:tblPr>
    <w:tblStylePr w:type="firstRow">
      <w:rPr>
        <w:i/>
        <w:color w:val="9BC2E5"/>
        <w:sz w:val="22"/>
        <w:szCs w:val="22"/>
      </w:rPr>
      <w:tblPr/>
      <w:tcPr>
        <w:tcBorders>
          <w:top w:val="none" w:sz="0" w:space="0" w:color="auto"/>
          <w:left w:val="none" w:sz="0" w:space="0" w:color="auto"/>
          <w:bottom w:val="single" w:sz="4" w:space="0" w:color="9BC2E5"/>
          <w:right w:val="none" w:sz="0" w:space="0" w:color="auto"/>
        </w:tcBorders>
        <w:shd w:val="clear" w:color="auto" w:fill="FFFFFF"/>
      </w:tcPr>
    </w:tblStylePr>
    <w:tblStylePr w:type="lastRow">
      <w:rPr>
        <w:i/>
        <w:color w:val="9BC2E5"/>
        <w:sz w:val="22"/>
        <w:szCs w:val="22"/>
      </w:rPr>
      <w:tblPr/>
      <w:tcPr>
        <w:tcBorders>
          <w:top w:val="single" w:sz="4" w:space="0" w:color="9BC2E5"/>
          <w:left w:val="none" w:sz="0" w:space="0" w:color="auto"/>
          <w:bottom w:val="none" w:sz="0" w:space="0" w:color="auto"/>
          <w:right w:val="none" w:sz="0" w:space="0" w:color="auto"/>
        </w:tcBorders>
        <w:shd w:val="clear" w:color="auto" w:fill="FFFFFF"/>
      </w:tcPr>
    </w:tblStylePr>
    <w:tblStylePr w:type="firstCol">
      <w:pPr>
        <w:jc w:val="right"/>
      </w:pPr>
      <w:rPr>
        <w:i/>
        <w:color w:val="9BC2E5"/>
        <w:sz w:val="22"/>
        <w:szCs w:val="22"/>
      </w:rPr>
      <w:tblPr/>
      <w:tcPr>
        <w:tcBorders>
          <w:top w:val="none" w:sz="0" w:space="0" w:color="auto"/>
          <w:left w:val="none" w:sz="0" w:space="0" w:color="auto"/>
          <w:bottom w:val="none" w:sz="0" w:space="0" w:color="auto"/>
          <w:right w:val="single" w:sz="4" w:space="0" w:color="9BC2E5"/>
        </w:tcBorders>
        <w:shd w:val="clear" w:color="auto" w:fill="auto"/>
      </w:tcPr>
    </w:tblStylePr>
    <w:tblStylePr w:type="lastCol">
      <w:rPr>
        <w:i/>
        <w:color w:val="9BC2E5"/>
        <w:sz w:val="22"/>
        <w:szCs w:val="22"/>
      </w:rPr>
      <w:tblPr/>
      <w:tcPr>
        <w:tcBorders>
          <w:top w:val="none" w:sz="0" w:space="0" w:color="auto"/>
          <w:left w:val="single" w:sz="4" w:space="0" w:color="9BC2E5"/>
          <w:bottom w:val="none" w:sz="0" w:space="0" w:color="auto"/>
          <w:right w:val="none" w:sz="0" w:space="0" w:color="auto"/>
        </w:tcBorders>
        <w:shd w:val="clear" w:color="auto" w:fill="auto"/>
      </w:tcPr>
    </w:tblStylePr>
    <w:tblStylePr w:type="band1Vert">
      <w:tblPr/>
      <w:tcPr>
        <w:shd w:val="clear" w:color="auto" w:fill="D5E5F4"/>
      </w:tcPr>
    </w:tblStylePr>
    <w:tblStylePr w:type="band1Horz">
      <w:rPr>
        <w:color w:val="9BC2E5"/>
        <w:sz w:val="22"/>
        <w:szCs w:val="22"/>
      </w:rPr>
      <w:tblPr/>
      <w:tcPr>
        <w:shd w:val="clear" w:color="auto" w:fill="D5E5F4"/>
      </w:tcPr>
    </w:tblStylePr>
    <w:tblStylePr w:type="band2Horz">
      <w:rPr>
        <w:color w:val="9BC2E5"/>
        <w:sz w:val="22"/>
        <w:szCs w:val="22"/>
      </w:rPr>
    </w:tblStylePr>
  </w:style>
  <w:style w:type="table" w:customStyle="1" w:styleId="ListTable7Colorful-Accent6111">
    <w:name w:val="List Table 7 Colorful - Accent 61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right w:val="single" w:sz="4" w:space="0" w:color="A9D08E"/>
      </w:tblBorders>
    </w:tblPr>
    <w:tblStylePr w:type="firstRow">
      <w:rPr>
        <w:i/>
        <w:color w:val="A9D08E"/>
        <w:sz w:val="22"/>
        <w:szCs w:val="22"/>
      </w:rPr>
      <w:tblPr/>
      <w:tcPr>
        <w:tcBorders>
          <w:top w:val="none" w:sz="0" w:space="0" w:color="auto"/>
          <w:left w:val="none" w:sz="0" w:space="0" w:color="auto"/>
          <w:bottom w:val="single" w:sz="4" w:space="0" w:color="A9D08E"/>
          <w:right w:val="none" w:sz="0" w:space="0" w:color="auto"/>
        </w:tcBorders>
        <w:shd w:val="clear" w:color="auto" w:fill="FFFFFF"/>
      </w:tcPr>
    </w:tblStylePr>
    <w:tblStylePr w:type="lastRow">
      <w:rPr>
        <w:i/>
        <w:color w:val="A9D08E"/>
        <w:sz w:val="22"/>
        <w:szCs w:val="22"/>
      </w:rPr>
      <w:tblPr/>
      <w:tcPr>
        <w:tcBorders>
          <w:top w:val="single" w:sz="4" w:space="0" w:color="A9D08E"/>
          <w:left w:val="none" w:sz="0" w:space="0" w:color="auto"/>
          <w:bottom w:val="none" w:sz="0" w:space="0" w:color="auto"/>
          <w:right w:val="none" w:sz="0" w:space="0" w:color="auto"/>
        </w:tcBorders>
        <w:shd w:val="clear" w:color="auto" w:fill="FFFFFF"/>
      </w:tcPr>
    </w:tblStylePr>
    <w:tblStylePr w:type="firstCol">
      <w:pPr>
        <w:jc w:val="right"/>
      </w:pPr>
      <w:rPr>
        <w:i/>
        <w:color w:val="A9D08E"/>
        <w:sz w:val="22"/>
        <w:szCs w:val="22"/>
      </w:rPr>
      <w:tblPr/>
      <w:tcPr>
        <w:tcBorders>
          <w:top w:val="none" w:sz="0" w:space="0" w:color="auto"/>
          <w:left w:val="none" w:sz="0" w:space="0" w:color="auto"/>
          <w:bottom w:val="none" w:sz="0" w:space="0" w:color="auto"/>
          <w:right w:val="single" w:sz="4" w:space="0" w:color="A9D08E"/>
        </w:tcBorders>
        <w:shd w:val="clear" w:color="auto" w:fill="auto"/>
      </w:tcPr>
    </w:tblStylePr>
    <w:tblStylePr w:type="lastCol">
      <w:rPr>
        <w:i/>
        <w:color w:val="A9D08E"/>
        <w:sz w:val="22"/>
        <w:szCs w:val="22"/>
      </w:rPr>
      <w:tblPr/>
      <w:tcPr>
        <w:tcBorders>
          <w:top w:val="none" w:sz="0" w:space="0" w:color="auto"/>
          <w:left w:val="single" w:sz="4" w:space="0" w:color="A9D08E"/>
          <w:bottom w:val="none" w:sz="0" w:space="0" w:color="auto"/>
          <w:right w:val="none" w:sz="0" w:space="0" w:color="auto"/>
        </w:tcBorders>
        <w:shd w:val="clear" w:color="auto" w:fill="auto"/>
      </w:tcPr>
    </w:tblStylePr>
    <w:tblStylePr w:type="band1Vert">
      <w:tblPr/>
      <w:tcPr>
        <w:shd w:val="clear" w:color="auto" w:fill="DAEBCF"/>
      </w:tcPr>
    </w:tblStylePr>
    <w:tblStylePr w:type="band1Horz">
      <w:rPr>
        <w:color w:val="A9D08E"/>
        <w:sz w:val="22"/>
        <w:szCs w:val="22"/>
      </w:rPr>
      <w:tblPr/>
      <w:tcPr>
        <w:shd w:val="clear" w:color="auto" w:fill="DAEBCF"/>
      </w:tcPr>
    </w:tblStylePr>
    <w:tblStylePr w:type="band2Horz">
      <w:rPr>
        <w:color w:val="A9D08E"/>
        <w:sz w:val="22"/>
        <w:szCs w:val="22"/>
      </w:rPr>
    </w:tblStylePr>
  </w:style>
  <w:style w:type="table" w:customStyle="1" w:styleId="Lined-Accent110">
    <w:name w:val="Lined - Accent11"/>
    <w:basedOn w:val="a3"/>
    <w:uiPriority w:val="99"/>
    <w:rsid w:val="005A55F0"/>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2F2F2"/>
      </w:tcPr>
    </w:tblStylePr>
    <w:tblStylePr w:type="band1Horz">
      <w:rPr>
        <w:color w:val="404040"/>
        <w:sz w:val="22"/>
        <w:szCs w:val="22"/>
      </w:rPr>
    </w:tblStylePr>
    <w:tblStylePr w:type="band2Horz">
      <w:rPr>
        <w:color w:val="404040"/>
        <w:sz w:val="22"/>
        <w:szCs w:val="22"/>
      </w:rPr>
      <w:tblPr/>
      <w:tcPr>
        <w:shd w:val="clear" w:color="auto" w:fill="F2F2F2"/>
      </w:tcPr>
    </w:tblStylePr>
  </w:style>
  <w:style w:type="table" w:customStyle="1" w:styleId="Lined-Accent1111">
    <w:name w:val="Lined - Accent 1111"/>
    <w:basedOn w:val="a3"/>
    <w:uiPriority w:val="99"/>
    <w:rsid w:val="005A55F0"/>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537DC8"/>
      </w:tcPr>
    </w:tblStylePr>
    <w:tblStylePr w:type="lastRow">
      <w:rPr>
        <w:color w:val="F2F2F2"/>
        <w:sz w:val="22"/>
        <w:szCs w:val="22"/>
      </w:rPr>
      <w:tblPr/>
      <w:tcPr>
        <w:shd w:val="clear" w:color="auto" w:fill="537DC8"/>
      </w:tcPr>
    </w:tblStylePr>
    <w:tblStylePr w:type="firstCol">
      <w:rPr>
        <w:color w:val="F2F2F2"/>
        <w:sz w:val="22"/>
        <w:szCs w:val="22"/>
      </w:rPr>
      <w:tblPr/>
      <w:tcPr>
        <w:shd w:val="clear" w:color="auto" w:fill="537DC8"/>
      </w:tcPr>
    </w:tblStylePr>
    <w:tblStylePr w:type="lastCol">
      <w:rPr>
        <w:color w:val="F2F2F2"/>
        <w:sz w:val="22"/>
        <w:szCs w:val="22"/>
      </w:rPr>
      <w:tblPr/>
      <w:tcPr>
        <w:shd w:val="clear" w:color="auto" w:fill="537DC8"/>
      </w:tcPr>
    </w:tblStylePr>
    <w:tblStylePr w:type="band1Vert">
      <w:rPr>
        <w:color w:val="404040"/>
        <w:sz w:val="22"/>
        <w:szCs w:val="22"/>
      </w:rPr>
    </w:tblStylePr>
    <w:tblStylePr w:type="band2Vert">
      <w:rPr>
        <w:color w:val="404040"/>
        <w:sz w:val="22"/>
        <w:szCs w:val="22"/>
      </w:rPr>
      <w:tblPr/>
      <w:tcPr>
        <w:shd w:val="clear" w:color="auto" w:fill="C4D2EC"/>
      </w:tcPr>
    </w:tblStylePr>
    <w:tblStylePr w:type="band1Horz">
      <w:rPr>
        <w:color w:val="404040"/>
        <w:sz w:val="22"/>
        <w:szCs w:val="22"/>
      </w:rPr>
    </w:tblStylePr>
    <w:tblStylePr w:type="band2Horz">
      <w:rPr>
        <w:color w:val="404040"/>
        <w:sz w:val="22"/>
        <w:szCs w:val="22"/>
      </w:rPr>
      <w:tblPr/>
      <w:tcPr>
        <w:shd w:val="clear" w:color="auto" w:fill="C4D2EC"/>
      </w:tcPr>
    </w:tblStylePr>
  </w:style>
  <w:style w:type="table" w:customStyle="1" w:styleId="Lined-Accent2111">
    <w:name w:val="Lined - Accent 2111"/>
    <w:basedOn w:val="a3"/>
    <w:uiPriority w:val="99"/>
    <w:rsid w:val="005A55F0"/>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F4B184"/>
      </w:tcPr>
    </w:tblStylePr>
    <w:tblStylePr w:type="lastRow">
      <w:rPr>
        <w:color w:val="F2F2F2"/>
        <w:sz w:val="22"/>
        <w:szCs w:val="22"/>
      </w:rPr>
      <w:tblPr/>
      <w:tcPr>
        <w:shd w:val="clear" w:color="auto" w:fill="F4B184"/>
      </w:tcPr>
    </w:tblStylePr>
    <w:tblStylePr w:type="firstCol">
      <w:rPr>
        <w:color w:val="F2F2F2"/>
        <w:sz w:val="22"/>
        <w:szCs w:val="22"/>
      </w:rPr>
      <w:tblPr/>
      <w:tcPr>
        <w:shd w:val="clear" w:color="auto" w:fill="F4B184"/>
      </w:tcPr>
    </w:tblStylePr>
    <w:tblStylePr w:type="lastCol">
      <w:rPr>
        <w:color w:val="F2F2F2"/>
        <w:sz w:val="22"/>
        <w:szCs w:val="22"/>
      </w:rPr>
      <w:tblPr/>
      <w:tcPr>
        <w:shd w:val="clear" w:color="auto" w:fill="F4B184"/>
      </w:tcPr>
    </w:tblStylePr>
    <w:tblStylePr w:type="band1Vert">
      <w:rPr>
        <w:color w:val="404040"/>
        <w:sz w:val="22"/>
        <w:szCs w:val="22"/>
      </w:rPr>
    </w:tblStylePr>
    <w:tblStylePr w:type="band2Vert">
      <w:rPr>
        <w:color w:val="404040"/>
        <w:sz w:val="22"/>
        <w:szCs w:val="22"/>
      </w:rPr>
      <w:tblPr/>
      <w:tcPr>
        <w:shd w:val="clear" w:color="auto" w:fill="FBE5D6"/>
      </w:tcPr>
    </w:tblStylePr>
    <w:tblStylePr w:type="band1Horz">
      <w:rPr>
        <w:color w:val="404040"/>
        <w:sz w:val="22"/>
        <w:szCs w:val="22"/>
      </w:rPr>
    </w:tblStylePr>
    <w:tblStylePr w:type="band2Horz">
      <w:rPr>
        <w:color w:val="404040"/>
        <w:sz w:val="22"/>
        <w:szCs w:val="22"/>
      </w:rPr>
      <w:tblPr/>
      <w:tcPr>
        <w:shd w:val="clear" w:color="auto" w:fill="FBE5D6"/>
      </w:tcPr>
    </w:tblStylePr>
  </w:style>
  <w:style w:type="table" w:customStyle="1" w:styleId="Lined-Accent3111">
    <w:name w:val="Lined - Accent 3111"/>
    <w:basedOn w:val="a3"/>
    <w:uiPriority w:val="99"/>
    <w:rsid w:val="005A55F0"/>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A5A5A5"/>
      </w:tcPr>
    </w:tblStylePr>
    <w:tblStylePr w:type="lastRow">
      <w:rPr>
        <w:color w:val="F2F2F2"/>
        <w:sz w:val="22"/>
        <w:szCs w:val="22"/>
      </w:rPr>
      <w:tblPr/>
      <w:tcPr>
        <w:shd w:val="clear" w:color="auto" w:fill="A5A5A5"/>
      </w:tcPr>
    </w:tblStylePr>
    <w:tblStylePr w:type="firstCol">
      <w:rPr>
        <w:color w:val="F2F2F2"/>
        <w:sz w:val="22"/>
        <w:szCs w:val="22"/>
      </w:rPr>
      <w:tblPr/>
      <w:tcPr>
        <w:shd w:val="clear" w:color="auto" w:fill="A5A5A5"/>
      </w:tcPr>
    </w:tblStylePr>
    <w:tblStylePr w:type="lastCol">
      <w:rPr>
        <w:color w:val="F2F2F2"/>
        <w:sz w:val="22"/>
        <w:szCs w:val="22"/>
      </w:rPr>
      <w:tblPr/>
      <w:tcPr>
        <w:shd w:val="clear" w:color="auto" w:fill="A5A5A5"/>
      </w:tcPr>
    </w:tblStylePr>
    <w:tblStylePr w:type="band1Vert">
      <w:rPr>
        <w:color w:val="404040"/>
        <w:sz w:val="22"/>
        <w:szCs w:val="22"/>
      </w:rPr>
    </w:tblStylePr>
    <w:tblStylePr w:type="band2Vert">
      <w:rPr>
        <w:color w:val="404040"/>
        <w:sz w:val="22"/>
        <w:szCs w:val="22"/>
      </w:rPr>
      <w:tblPr/>
      <w:tcPr>
        <w:shd w:val="clear" w:color="auto" w:fill="ECECEC"/>
      </w:tcPr>
    </w:tblStylePr>
    <w:tblStylePr w:type="band1Horz">
      <w:rPr>
        <w:color w:val="404040"/>
        <w:sz w:val="22"/>
        <w:szCs w:val="22"/>
      </w:rPr>
    </w:tblStylePr>
    <w:tblStylePr w:type="band2Horz">
      <w:rPr>
        <w:color w:val="404040"/>
        <w:sz w:val="22"/>
        <w:szCs w:val="22"/>
      </w:rPr>
      <w:tblPr/>
      <w:tcPr>
        <w:shd w:val="clear" w:color="auto" w:fill="ECECEC"/>
      </w:tcPr>
    </w:tblStylePr>
  </w:style>
  <w:style w:type="table" w:customStyle="1" w:styleId="Lined-Accent4111">
    <w:name w:val="Lined - Accent 4111"/>
    <w:basedOn w:val="a3"/>
    <w:uiPriority w:val="99"/>
    <w:rsid w:val="005A55F0"/>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FFD865"/>
      </w:tcPr>
    </w:tblStylePr>
    <w:tblStylePr w:type="lastRow">
      <w:rPr>
        <w:color w:val="F2F2F2"/>
        <w:sz w:val="22"/>
        <w:szCs w:val="22"/>
      </w:rPr>
      <w:tblPr/>
      <w:tcPr>
        <w:shd w:val="clear" w:color="auto" w:fill="FFD865"/>
      </w:tcPr>
    </w:tblStylePr>
    <w:tblStylePr w:type="firstCol">
      <w:rPr>
        <w:color w:val="F2F2F2"/>
        <w:sz w:val="22"/>
        <w:szCs w:val="22"/>
      </w:rPr>
      <w:tblPr/>
      <w:tcPr>
        <w:shd w:val="clear" w:color="auto" w:fill="FFD865"/>
      </w:tcPr>
    </w:tblStylePr>
    <w:tblStylePr w:type="lastCol">
      <w:rPr>
        <w:color w:val="F2F2F2"/>
        <w:sz w:val="22"/>
        <w:szCs w:val="22"/>
      </w:rPr>
      <w:tblPr/>
      <w:tcPr>
        <w:shd w:val="clear" w:color="auto" w:fill="FFD865"/>
      </w:tcPr>
    </w:tblStylePr>
    <w:tblStylePr w:type="band1Vert">
      <w:rPr>
        <w:color w:val="404040"/>
        <w:sz w:val="22"/>
        <w:szCs w:val="22"/>
      </w:rPr>
    </w:tblStylePr>
    <w:tblStylePr w:type="band2Vert">
      <w:rPr>
        <w:color w:val="404040"/>
        <w:sz w:val="22"/>
        <w:szCs w:val="22"/>
      </w:rPr>
      <w:tblPr/>
      <w:tcPr>
        <w:shd w:val="clear" w:color="auto" w:fill="FFF2CB"/>
      </w:tcPr>
    </w:tblStylePr>
    <w:tblStylePr w:type="band1Horz">
      <w:rPr>
        <w:color w:val="404040"/>
        <w:sz w:val="22"/>
        <w:szCs w:val="22"/>
      </w:rPr>
    </w:tblStylePr>
    <w:tblStylePr w:type="band2Horz">
      <w:rPr>
        <w:color w:val="404040"/>
        <w:sz w:val="22"/>
        <w:szCs w:val="22"/>
      </w:rPr>
      <w:tblPr/>
      <w:tcPr>
        <w:shd w:val="clear" w:color="auto" w:fill="FFF2CB"/>
      </w:tcPr>
    </w:tblStylePr>
  </w:style>
  <w:style w:type="table" w:customStyle="1" w:styleId="Lined-Accent5111">
    <w:name w:val="Lined - Accent 5111"/>
    <w:basedOn w:val="a3"/>
    <w:uiPriority w:val="99"/>
    <w:rsid w:val="005A55F0"/>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5B9BD5"/>
      </w:tcPr>
    </w:tblStylePr>
    <w:tblStylePr w:type="lastRow">
      <w:rPr>
        <w:color w:val="F2F2F2"/>
        <w:sz w:val="22"/>
        <w:szCs w:val="22"/>
      </w:rPr>
      <w:tblPr/>
      <w:tcPr>
        <w:shd w:val="clear" w:color="auto" w:fill="5B9BD5"/>
      </w:tcPr>
    </w:tblStylePr>
    <w:tblStylePr w:type="firstCol">
      <w:rPr>
        <w:color w:val="F2F2F2"/>
        <w:sz w:val="22"/>
        <w:szCs w:val="22"/>
      </w:rPr>
      <w:tblPr/>
      <w:tcPr>
        <w:shd w:val="clear" w:color="auto" w:fill="5B9BD5"/>
      </w:tcPr>
    </w:tblStylePr>
    <w:tblStylePr w:type="lastCol">
      <w:rPr>
        <w:color w:val="F2F2F2"/>
        <w:sz w:val="22"/>
        <w:szCs w:val="22"/>
      </w:rPr>
      <w:tblPr/>
      <w:tcPr>
        <w:shd w:val="clear" w:color="auto" w:fill="5B9BD5"/>
      </w:tcPr>
    </w:tblStylePr>
    <w:tblStylePr w:type="band1Vert">
      <w:rPr>
        <w:color w:val="404040"/>
        <w:sz w:val="22"/>
        <w:szCs w:val="22"/>
      </w:rPr>
    </w:tblStylePr>
    <w:tblStylePr w:type="band2Vert">
      <w:rPr>
        <w:color w:val="404040"/>
        <w:sz w:val="22"/>
        <w:szCs w:val="22"/>
      </w:rPr>
      <w:tblPr/>
      <w:tcPr>
        <w:shd w:val="clear" w:color="auto" w:fill="DDEAF6"/>
      </w:tcPr>
    </w:tblStylePr>
    <w:tblStylePr w:type="band1Horz">
      <w:rPr>
        <w:color w:val="404040"/>
        <w:sz w:val="22"/>
        <w:szCs w:val="22"/>
      </w:rPr>
    </w:tblStylePr>
    <w:tblStylePr w:type="band2Horz">
      <w:rPr>
        <w:color w:val="404040"/>
        <w:sz w:val="22"/>
        <w:szCs w:val="22"/>
      </w:rPr>
      <w:tblPr/>
      <w:tcPr>
        <w:shd w:val="clear" w:color="auto" w:fill="DDEAF6"/>
      </w:tcPr>
    </w:tblStylePr>
  </w:style>
  <w:style w:type="table" w:customStyle="1" w:styleId="Lined-Accent6111">
    <w:name w:val="Lined - Accent 6111"/>
    <w:basedOn w:val="a3"/>
    <w:uiPriority w:val="99"/>
    <w:rsid w:val="005A55F0"/>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70AD47"/>
      </w:tcPr>
    </w:tblStylePr>
    <w:tblStylePr w:type="lastRow">
      <w:rPr>
        <w:color w:val="F2F2F2"/>
        <w:sz w:val="22"/>
        <w:szCs w:val="22"/>
      </w:rPr>
      <w:tblPr/>
      <w:tcPr>
        <w:shd w:val="clear" w:color="auto" w:fill="70AD47"/>
      </w:tcPr>
    </w:tblStylePr>
    <w:tblStylePr w:type="firstCol">
      <w:rPr>
        <w:color w:val="F2F2F2"/>
        <w:sz w:val="22"/>
        <w:szCs w:val="22"/>
      </w:rPr>
      <w:tblPr/>
      <w:tcPr>
        <w:shd w:val="clear" w:color="auto" w:fill="70AD47"/>
      </w:tcPr>
    </w:tblStylePr>
    <w:tblStylePr w:type="lastCol">
      <w:rPr>
        <w:color w:val="F2F2F2"/>
        <w:sz w:val="22"/>
        <w:szCs w:val="22"/>
      </w:rPr>
      <w:tblPr/>
      <w:tcPr>
        <w:shd w:val="clear" w:color="auto" w:fill="70AD47"/>
      </w:tcPr>
    </w:tblStylePr>
    <w:tblStylePr w:type="band1Vert">
      <w:rPr>
        <w:color w:val="404040"/>
        <w:sz w:val="22"/>
        <w:szCs w:val="22"/>
      </w:rPr>
    </w:tblStylePr>
    <w:tblStylePr w:type="band2Vert">
      <w:rPr>
        <w:color w:val="404040"/>
        <w:sz w:val="22"/>
        <w:szCs w:val="22"/>
      </w:rPr>
      <w:tblPr/>
      <w:tcPr>
        <w:shd w:val="clear" w:color="auto" w:fill="E1EFD8"/>
      </w:tcPr>
    </w:tblStylePr>
    <w:tblStylePr w:type="band1Horz">
      <w:rPr>
        <w:color w:val="404040"/>
        <w:sz w:val="22"/>
        <w:szCs w:val="22"/>
      </w:rPr>
    </w:tblStylePr>
    <w:tblStylePr w:type="band2Horz">
      <w:rPr>
        <w:color w:val="404040"/>
        <w:sz w:val="22"/>
        <w:szCs w:val="22"/>
      </w:rPr>
      <w:tblPr/>
      <w:tcPr>
        <w:shd w:val="clear" w:color="auto" w:fill="E1EFD8"/>
      </w:tcPr>
    </w:tblStylePr>
  </w:style>
  <w:style w:type="table" w:customStyle="1" w:styleId="BorderedLined-Accent110">
    <w:name w:val="Bordered &amp; Lined - Accent11"/>
    <w:basedOn w:val="a3"/>
    <w:uiPriority w:val="99"/>
    <w:rsid w:val="005A55F0"/>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2F2F2"/>
      </w:tcPr>
    </w:tblStylePr>
    <w:tblStylePr w:type="band1Horz">
      <w:rPr>
        <w:color w:val="404040"/>
        <w:sz w:val="22"/>
        <w:szCs w:val="22"/>
      </w:rPr>
    </w:tblStylePr>
    <w:tblStylePr w:type="band2Horz">
      <w:rPr>
        <w:color w:val="404040"/>
        <w:sz w:val="22"/>
        <w:szCs w:val="22"/>
      </w:rPr>
      <w:tblPr/>
      <w:tcPr>
        <w:shd w:val="clear" w:color="auto" w:fill="F2F2F2"/>
      </w:tcPr>
    </w:tblStylePr>
  </w:style>
  <w:style w:type="table" w:customStyle="1" w:styleId="BorderedLined-Accent1111">
    <w:name w:val="Bordered &amp; Lined - Accent 1111"/>
    <w:basedOn w:val="a3"/>
    <w:uiPriority w:val="99"/>
    <w:rsid w:val="005A55F0"/>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color w:val="F2F2F2"/>
        <w:sz w:val="22"/>
        <w:szCs w:val="22"/>
      </w:rPr>
      <w:tblPr/>
      <w:tcPr>
        <w:shd w:val="clear" w:color="auto" w:fill="537DC8"/>
      </w:tcPr>
    </w:tblStylePr>
    <w:tblStylePr w:type="lastRow">
      <w:rPr>
        <w:color w:val="F2F2F2"/>
        <w:sz w:val="22"/>
        <w:szCs w:val="22"/>
      </w:rPr>
      <w:tblPr/>
      <w:tcPr>
        <w:shd w:val="clear" w:color="auto" w:fill="537DC8"/>
      </w:tcPr>
    </w:tblStylePr>
    <w:tblStylePr w:type="firstCol">
      <w:rPr>
        <w:color w:val="F2F2F2"/>
        <w:sz w:val="22"/>
        <w:szCs w:val="22"/>
      </w:rPr>
      <w:tblPr/>
      <w:tcPr>
        <w:shd w:val="clear" w:color="auto" w:fill="537DC8"/>
      </w:tcPr>
    </w:tblStylePr>
    <w:tblStylePr w:type="lastCol">
      <w:rPr>
        <w:color w:val="F2F2F2"/>
        <w:sz w:val="22"/>
        <w:szCs w:val="22"/>
      </w:rPr>
      <w:tblPr/>
      <w:tcPr>
        <w:shd w:val="clear" w:color="auto" w:fill="537DC8"/>
      </w:tcPr>
    </w:tblStylePr>
    <w:tblStylePr w:type="band1Vert">
      <w:rPr>
        <w:color w:val="404040"/>
        <w:sz w:val="22"/>
        <w:szCs w:val="22"/>
      </w:rPr>
    </w:tblStylePr>
    <w:tblStylePr w:type="band2Vert">
      <w:rPr>
        <w:color w:val="404040"/>
        <w:sz w:val="22"/>
        <w:szCs w:val="22"/>
      </w:rPr>
      <w:tblPr/>
      <w:tcPr>
        <w:shd w:val="clear" w:color="auto" w:fill="C4D2EC"/>
      </w:tcPr>
    </w:tblStylePr>
    <w:tblStylePr w:type="band1Horz">
      <w:rPr>
        <w:color w:val="404040"/>
        <w:sz w:val="22"/>
        <w:szCs w:val="22"/>
      </w:rPr>
    </w:tblStylePr>
    <w:tblStylePr w:type="band2Horz">
      <w:rPr>
        <w:color w:val="404040"/>
        <w:sz w:val="22"/>
        <w:szCs w:val="22"/>
      </w:rPr>
      <w:tblPr/>
      <w:tcPr>
        <w:shd w:val="clear" w:color="auto" w:fill="C4D2EC"/>
      </w:tcPr>
    </w:tblStylePr>
  </w:style>
  <w:style w:type="table" w:customStyle="1" w:styleId="BorderedLined-Accent2111">
    <w:name w:val="Bordered &amp; Lined - Accent 2111"/>
    <w:basedOn w:val="a3"/>
    <w:uiPriority w:val="99"/>
    <w:rsid w:val="005A55F0"/>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color w:val="F2F2F2"/>
        <w:sz w:val="22"/>
        <w:szCs w:val="22"/>
      </w:rPr>
      <w:tblPr/>
      <w:tcPr>
        <w:shd w:val="clear" w:color="auto" w:fill="F4B184"/>
      </w:tcPr>
    </w:tblStylePr>
    <w:tblStylePr w:type="lastRow">
      <w:rPr>
        <w:color w:val="F2F2F2"/>
        <w:sz w:val="22"/>
        <w:szCs w:val="22"/>
      </w:rPr>
      <w:tblPr/>
      <w:tcPr>
        <w:shd w:val="clear" w:color="auto" w:fill="F4B184"/>
      </w:tcPr>
    </w:tblStylePr>
    <w:tblStylePr w:type="firstCol">
      <w:rPr>
        <w:color w:val="F2F2F2"/>
        <w:sz w:val="22"/>
        <w:szCs w:val="22"/>
      </w:rPr>
      <w:tblPr/>
      <w:tcPr>
        <w:shd w:val="clear" w:color="auto" w:fill="F4B184"/>
      </w:tcPr>
    </w:tblStylePr>
    <w:tblStylePr w:type="lastCol">
      <w:rPr>
        <w:color w:val="F2F2F2"/>
        <w:sz w:val="22"/>
        <w:szCs w:val="22"/>
      </w:rPr>
      <w:tblPr/>
      <w:tcPr>
        <w:shd w:val="clear" w:color="auto" w:fill="F4B184"/>
      </w:tcPr>
    </w:tblStylePr>
    <w:tblStylePr w:type="band1Vert">
      <w:rPr>
        <w:color w:val="404040"/>
        <w:sz w:val="22"/>
        <w:szCs w:val="22"/>
      </w:rPr>
    </w:tblStylePr>
    <w:tblStylePr w:type="band2Vert">
      <w:rPr>
        <w:color w:val="404040"/>
        <w:sz w:val="22"/>
        <w:szCs w:val="22"/>
      </w:rPr>
      <w:tblPr/>
      <w:tcPr>
        <w:shd w:val="clear" w:color="auto" w:fill="FBE5D6"/>
      </w:tcPr>
    </w:tblStylePr>
    <w:tblStylePr w:type="band1Horz">
      <w:rPr>
        <w:color w:val="404040"/>
        <w:sz w:val="22"/>
        <w:szCs w:val="22"/>
      </w:rPr>
    </w:tblStylePr>
    <w:tblStylePr w:type="band2Horz">
      <w:rPr>
        <w:color w:val="404040"/>
        <w:sz w:val="22"/>
        <w:szCs w:val="22"/>
      </w:rPr>
      <w:tblPr/>
      <w:tcPr>
        <w:shd w:val="clear" w:color="auto" w:fill="FBE5D6"/>
      </w:tcPr>
    </w:tblStylePr>
  </w:style>
  <w:style w:type="table" w:customStyle="1" w:styleId="BorderedLined-Accent3111">
    <w:name w:val="Bordered &amp; Lined - Accent 3111"/>
    <w:basedOn w:val="a3"/>
    <w:uiPriority w:val="99"/>
    <w:rsid w:val="005A55F0"/>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color w:val="F2F2F2"/>
        <w:sz w:val="22"/>
        <w:szCs w:val="22"/>
      </w:rPr>
      <w:tblPr/>
      <w:tcPr>
        <w:shd w:val="clear" w:color="auto" w:fill="A5A5A5"/>
      </w:tcPr>
    </w:tblStylePr>
    <w:tblStylePr w:type="lastRow">
      <w:rPr>
        <w:color w:val="F2F2F2"/>
        <w:sz w:val="22"/>
        <w:szCs w:val="22"/>
      </w:rPr>
      <w:tblPr/>
      <w:tcPr>
        <w:shd w:val="clear" w:color="auto" w:fill="A5A5A5"/>
      </w:tcPr>
    </w:tblStylePr>
    <w:tblStylePr w:type="firstCol">
      <w:rPr>
        <w:color w:val="F2F2F2"/>
        <w:sz w:val="22"/>
        <w:szCs w:val="22"/>
      </w:rPr>
      <w:tblPr/>
      <w:tcPr>
        <w:shd w:val="clear" w:color="auto" w:fill="A5A5A5"/>
      </w:tcPr>
    </w:tblStylePr>
    <w:tblStylePr w:type="lastCol">
      <w:rPr>
        <w:color w:val="F2F2F2"/>
        <w:sz w:val="22"/>
        <w:szCs w:val="22"/>
      </w:rPr>
      <w:tblPr/>
      <w:tcPr>
        <w:shd w:val="clear" w:color="auto" w:fill="A5A5A5"/>
      </w:tcPr>
    </w:tblStylePr>
    <w:tblStylePr w:type="band1Vert">
      <w:rPr>
        <w:color w:val="404040"/>
        <w:sz w:val="22"/>
        <w:szCs w:val="22"/>
      </w:rPr>
    </w:tblStylePr>
    <w:tblStylePr w:type="band2Vert">
      <w:rPr>
        <w:color w:val="404040"/>
        <w:sz w:val="22"/>
        <w:szCs w:val="22"/>
      </w:rPr>
      <w:tblPr/>
      <w:tcPr>
        <w:shd w:val="clear" w:color="auto" w:fill="ECECEC"/>
      </w:tcPr>
    </w:tblStylePr>
    <w:tblStylePr w:type="band1Horz">
      <w:rPr>
        <w:color w:val="404040"/>
        <w:sz w:val="22"/>
        <w:szCs w:val="22"/>
      </w:rPr>
    </w:tblStylePr>
    <w:tblStylePr w:type="band2Horz">
      <w:rPr>
        <w:color w:val="404040"/>
        <w:sz w:val="22"/>
        <w:szCs w:val="22"/>
      </w:rPr>
      <w:tblPr/>
      <w:tcPr>
        <w:shd w:val="clear" w:color="auto" w:fill="ECECEC"/>
      </w:tcPr>
    </w:tblStylePr>
  </w:style>
  <w:style w:type="table" w:customStyle="1" w:styleId="BorderedLined-Accent4111">
    <w:name w:val="Bordered &amp; Lined - Accent 4111"/>
    <w:basedOn w:val="a3"/>
    <w:uiPriority w:val="99"/>
    <w:rsid w:val="005A55F0"/>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color w:val="F2F2F2"/>
        <w:sz w:val="22"/>
        <w:szCs w:val="22"/>
      </w:rPr>
      <w:tblPr/>
      <w:tcPr>
        <w:shd w:val="clear" w:color="auto" w:fill="FFD865"/>
      </w:tcPr>
    </w:tblStylePr>
    <w:tblStylePr w:type="lastRow">
      <w:rPr>
        <w:color w:val="F2F2F2"/>
        <w:sz w:val="22"/>
        <w:szCs w:val="22"/>
      </w:rPr>
      <w:tblPr/>
      <w:tcPr>
        <w:shd w:val="clear" w:color="auto" w:fill="FFD865"/>
      </w:tcPr>
    </w:tblStylePr>
    <w:tblStylePr w:type="firstCol">
      <w:rPr>
        <w:color w:val="F2F2F2"/>
        <w:sz w:val="22"/>
        <w:szCs w:val="22"/>
      </w:rPr>
      <w:tblPr/>
      <w:tcPr>
        <w:shd w:val="clear" w:color="auto" w:fill="FFD865"/>
      </w:tcPr>
    </w:tblStylePr>
    <w:tblStylePr w:type="lastCol">
      <w:rPr>
        <w:color w:val="F2F2F2"/>
        <w:sz w:val="22"/>
        <w:szCs w:val="22"/>
      </w:rPr>
      <w:tblPr/>
      <w:tcPr>
        <w:shd w:val="clear" w:color="auto" w:fill="FFD865"/>
      </w:tcPr>
    </w:tblStylePr>
    <w:tblStylePr w:type="band1Vert">
      <w:rPr>
        <w:color w:val="404040"/>
        <w:sz w:val="22"/>
        <w:szCs w:val="22"/>
      </w:rPr>
    </w:tblStylePr>
    <w:tblStylePr w:type="band2Vert">
      <w:rPr>
        <w:color w:val="404040"/>
        <w:sz w:val="22"/>
        <w:szCs w:val="22"/>
      </w:rPr>
      <w:tblPr/>
      <w:tcPr>
        <w:shd w:val="clear" w:color="auto" w:fill="FFF2CB"/>
      </w:tcPr>
    </w:tblStylePr>
    <w:tblStylePr w:type="band1Horz">
      <w:rPr>
        <w:color w:val="404040"/>
        <w:sz w:val="22"/>
        <w:szCs w:val="22"/>
      </w:rPr>
    </w:tblStylePr>
    <w:tblStylePr w:type="band2Horz">
      <w:rPr>
        <w:color w:val="404040"/>
        <w:sz w:val="22"/>
        <w:szCs w:val="22"/>
      </w:rPr>
      <w:tblPr/>
      <w:tcPr>
        <w:shd w:val="clear" w:color="auto" w:fill="FFF2CB"/>
      </w:tcPr>
    </w:tblStylePr>
  </w:style>
  <w:style w:type="table" w:customStyle="1" w:styleId="BorderedLined-Accent5111">
    <w:name w:val="Bordered &amp; Lined - Accent 5111"/>
    <w:basedOn w:val="a3"/>
    <w:uiPriority w:val="99"/>
    <w:rsid w:val="005A55F0"/>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color w:val="F2F2F2"/>
        <w:sz w:val="22"/>
        <w:szCs w:val="22"/>
      </w:rPr>
      <w:tblPr/>
      <w:tcPr>
        <w:shd w:val="clear" w:color="auto" w:fill="5B9BD5"/>
      </w:tcPr>
    </w:tblStylePr>
    <w:tblStylePr w:type="lastRow">
      <w:rPr>
        <w:color w:val="F2F2F2"/>
        <w:sz w:val="22"/>
        <w:szCs w:val="22"/>
      </w:rPr>
      <w:tblPr/>
      <w:tcPr>
        <w:shd w:val="clear" w:color="auto" w:fill="5B9BD5"/>
      </w:tcPr>
    </w:tblStylePr>
    <w:tblStylePr w:type="firstCol">
      <w:rPr>
        <w:color w:val="F2F2F2"/>
        <w:sz w:val="22"/>
        <w:szCs w:val="22"/>
      </w:rPr>
      <w:tblPr/>
      <w:tcPr>
        <w:shd w:val="clear" w:color="auto" w:fill="5B9BD5"/>
      </w:tcPr>
    </w:tblStylePr>
    <w:tblStylePr w:type="lastCol">
      <w:rPr>
        <w:color w:val="F2F2F2"/>
        <w:sz w:val="22"/>
        <w:szCs w:val="22"/>
      </w:rPr>
      <w:tblPr/>
      <w:tcPr>
        <w:shd w:val="clear" w:color="auto" w:fill="5B9BD5"/>
      </w:tcPr>
    </w:tblStylePr>
    <w:tblStylePr w:type="band1Vert">
      <w:rPr>
        <w:color w:val="404040"/>
        <w:sz w:val="22"/>
        <w:szCs w:val="22"/>
      </w:rPr>
    </w:tblStylePr>
    <w:tblStylePr w:type="band2Vert">
      <w:rPr>
        <w:color w:val="404040"/>
        <w:sz w:val="22"/>
        <w:szCs w:val="22"/>
      </w:rPr>
      <w:tblPr/>
      <w:tcPr>
        <w:shd w:val="clear" w:color="auto" w:fill="DDEAF6"/>
      </w:tcPr>
    </w:tblStylePr>
    <w:tblStylePr w:type="band1Horz">
      <w:rPr>
        <w:color w:val="404040"/>
        <w:sz w:val="22"/>
        <w:szCs w:val="22"/>
      </w:rPr>
    </w:tblStylePr>
    <w:tblStylePr w:type="band2Horz">
      <w:rPr>
        <w:color w:val="404040"/>
        <w:sz w:val="22"/>
        <w:szCs w:val="22"/>
      </w:rPr>
      <w:tblPr/>
      <w:tcPr>
        <w:shd w:val="clear" w:color="auto" w:fill="DDEAF6"/>
      </w:tcPr>
    </w:tblStylePr>
  </w:style>
  <w:style w:type="table" w:customStyle="1" w:styleId="BorderedLined-Accent6111">
    <w:name w:val="Bordered &amp; Lined - Accent 6111"/>
    <w:basedOn w:val="a3"/>
    <w:uiPriority w:val="99"/>
    <w:rsid w:val="005A55F0"/>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color w:val="F2F2F2"/>
        <w:sz w:val="22"/>
        <w:szCs w:val="22"/>
      </w:rPr>
      <w:tblPr/>
      <w:tcPr>
        <w:shd w:val="clear" w:color="auto" w:fill="70AD47"/>
      </w:tcPr>
    </w:tblStylePr>
    <w:tblStylePr w:type="lastRow">
      <w:rPr>
        <w:color w:val="F2F2F2"/>
        <w:sz w:val="22"/>
        <w:szCs w:val="22"/>
      </w:rPr>
      <w:tblPr/>
      <w:tcPr>
        <w:shd w:val="clear" w:color="auto" w:fill="70AD47"/>
      </w:tcPr>
    </w:tblStylePr>
    <w:tblStylePr w:type="firstCol">
      <w:rPr>
        <w:color w:val="F2F2F2"/>
        <w:sz w:val="22"/>
        <w:szCs w:val="22"/>
      </w:rPr>
      <w:tblPr/>
      <w:tcPr>
        <w:shd w:val="clear" w:color="auto" w:fill="70AD47"/>
      </w:tcPr>
    </w:tblStylePr>
    <w:tblStylePr w:type="lastCol">
      <w:rPr>
        <w:color w:val="F2F2F2"/>
        <w:sz w:val="22"/>
        <w:szCs w:val="22"/>
      </w:rPr>
      <w:tblPr/>
      <w:tcPr>
        <w:shd w:val="clear" w:color="auto" w:fill="70AD47"/>
      </w:tcPr>
    </w:tblStylePr>
    <w:tblStylePr w:type="band1Vert">
      <w:rPr>
        <w:color w:val="404040"/>
        <w:sz w:val="22"/>
        <w:szCs w:val="22"/>
      </w:rPr>
    </w:tblStylePr>
    <w:tblStylePr w:type="band2Vert">
      <w:rPr>
        <w:color w:val="404040"/>
        <w:sz w:val="22"/>
        <w:szCs w:val="22"/>
      </w:rPr>
      <w:tblPr/>
      <w:tcPr>
        <w:shd w:val="clear" w:color="auto" w:fill="E1EFD8"/>
      </w:tcPr>
    </w:tblStylePr>
    <w:tblStylePr w:type="band1Horz">
      <w:rPr>
        <w:color w:val="404040"/>
        <w:sz w:val="22"/>
        <w:szCs w:val="22"/>
      </w:rPr>
    </w:tblStylePr>
    <w:tblStylePr w:type="band2Horz">
      <w:rPr>
        <w:color w:val="404040"/>
        <w:sz w:val="22"/>
        <w:szCs w:val="22"/>
      </w:rPr>
      <w:tblPr/>
      <w:tcPr>
        <w:shd w:val="clear" w:color="auto" w:fill="E1EFD8"/>
      </w:tcPr>
    </w:tblStylePr>
  </w:style>
  <w:style w:type="table" w:customStyle="1" w:styleId="Bordered111">
    <w:name w:val="Bordered1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color w:val="404040"/>
        <w:sz w:val="22"/>
        <w:szCs w:val="22"/>
      </w:rPr>
      <w:tblPr/>
      <w:tcPr>
        <w:tcBorders>
          <w:bottom w:val="single" w:sz="12" w:space="0" w:color="7F7F7F"/>
        </w:tcBorders>
      </w:tcPr>
    </w:tblStylePr>
    <w:tblStylePr w:type="lastRow">
      <w:rPr>
        <w:color w:val="404040"/>
        <w:sz w:val="22"/>
        <w:szCs w:val="22"/>
      </w:rPr>
      <w:tblPr/>
      <w:tcPr>
        <w:tcBorders>
          <w:top w:val="single" w:sz="12" w:space="0" w:color="7F7F7F"/>
        </w:tcBorders>
      </w:tcPr>
    </w:tblStylePr>
    <w:tblStylePr w:type="firstCol">
      <w:rPr>
        <w:color w:val="404040"/>
        <w:sz w:val="22"/>
        <w:szCs w:val="22"/>
      </w:rPr>
    </w:tblStylePr>
    <w:tblStylePr w:type="lastCol">
      <w:rPr>
        <w:color w:val="404040"/>
        <w:sz w:val="22"/>
        <w:szCs w:val="22"/>
      </w:rPr>
      <w:tblPr/>
      <w:tcPr>
        <w:tcBorders>
          <w:left w:val="single" w:sz="12" w:space="0" w:color="7F7F7F"/>
        </w:tcBorders>
      </w:tcPr>
    </w:tblStylePr>
    <w:tblStylePr w:type="band1Horz">
      <w:rPr>
        <w:color w:val="404040"/>
        <w:sz w:val="22"/>
        <w:szCs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11">
    <w:name w:val="Bordered - Accent 11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color w:val="404040"/>
        <w:sz w:val="22"/>
        <w:szCs w:val="22"/>
      </w:rPr>
      <w:tblPr/>
      <w:tcPr>
        <w:tcBorders>
          <w:bottom w:val="single" w:sz="12" w:space="0" w:color="4472C4"/>
        </w:tcBorders>
      </w:tcPr>
    </w:tblStylePr>
    <w:tblStylePr w:type="lastRow">
      <w:rPr>
        <w:color w:val="404040"/>
        <w:sz w:val="22"/>
        <w:szCs w:val="22"/>
      </w:rPr>
      <w:tblPr/>
      <w:tcPr>
        <w:tcBorders>
          <w:top w:val="single" w:sz="12" w:space="0" w:color="4472C4"/>
        </w:tcBorders>
      </w:tcPr>
    </w:tblStylePr>
    <w:tblStylePr w:type="firstCol">
      <w:rPr>
        <w:color w:val="404040"/>
        <w:sz w:val="22"/>
        <w:szCs w:val="22"/>
      </w:rPr>
    </w:tblStylePr>
    <w:tblStylePr w:type="lastCol">
      <w:rPr>
        <w:color w:val="404040"/>
        <w:sz w:val="22"/>
        <w:szCs w:val="22"/>
      </w:rPr>
      <w:tblPr/>
      <w:tcPr>
        <w:tcBorders>
          <w:left w:val="single" w:sz="12" w:space="0" w:color="4472C4"/>
        </w:tcBorders>
      </w:tcPr>
    </w:tblStylePr>
    <w:tblStylePr w:type="band1Horz">
      <w:rPr>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11">
    <w:name w:val="Bordered - Accent 21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color w:val="404040"/>
        <w:sz w:val="22"/>
        <w:szCs w:val="22"/>
      </w:rPr>
      <w:tblPr/>
      <w:tcPr>
        <w:tcBorders>
          <w:bottom w:val="single" w:sz="12" w:space="0" w:color="F4B184"/>
        </w:tcBorders>
      </w:tcPr>
    </w:tblStylePr>
    <w:tblStylePr w:type="lastRow">
      <w:rPr>
        <w:color w:val="404040"/>
        <w:sz w:val="22"/>
        <w:szCs w:val="22"/>
      </w:rPr>
      <w:tblPr/>
      <w:tcPr>
        <w:tcBorders>
          <w:top w:val="single" w:sz="12" w:space="0" w:color="F4B184"/>
        </w:tcBorders>
      </w:tcPr>
    </w:tblStylePr>
    <w:tblStylePr w:type="firstCol">
      <w:rPr>
        <w:color w:val="404040"/>
        <w:sz w:val="22"/>
        <w:szCs w:val="22"/>
      </w:rPr>
    </w:tblStylePr>
    <w:tblStylePr w:type="lastCol">
      <w:rPr>
        <w:color w:val="404040"/>
        <w:sz w:val="22"/>
        <w:szCs w:val="22"/>
      </w:rPr>
      <w:tblPr/>
      <w:tcPr>
        <w:tcBorders>
          <w:left w:val="single" w:sz="12" w:space="0" w:color="F4B184"/>
        </w:tcBorders>
      </w:tcPr>
    </w:tblStylePr>
    <w:tblStylePr w:type="band1Horz">
      <w:rPr>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11">
    <w:name w:val="Bordered - Accent 31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color w:val="404040"/>
        <w:sz w:val="22"/>
        <w:szCs w:val="22"/>
      </w:rPr>
      <w:tblPr/>
      <w:tcPr>
        <w:tcBorders>
          <w:bottom w:val="single" w:sz="12" w:space="0" w:color="C9C9C9"/>
        </w:tcBorders>
      </w:tcPr>
    </w:tblStylePr>
    <w:tblStylePr w:type="lastRow">
      <w:rPr>
        <w:color w:val="404040"/>
        <w:sz w:val="22"/>
        <w:szCs w:val="22"/>
      </w:rPr>
      <w:tblPr/>
      <w:tcPr>
        <w:tcBorders>
          <w:top w:val="single" w:sz="12" w:space="0" w:color="C9C9C9"/>
        </w:tcBorders>
      </w:tcPr>
    </w:tblStylePr>
    <w:tblStylePr w:type="firstCol">
      <w:rPr>
        <w:color w:val="404040"/>
        <w:sz w:val="22"/>
        <w:szCs w:val="22"/>
      </w:rPr>
    </w:tblStylePr>
    <w:tblStylePr w:type="lastCol">
      <w:rPr>
        <w:color w:val="404040"/>
        <w:sz w:val="22"/>
        <w:szCs w:val="22"/>
      </w:rPr>
      <w:tblPr/>
      <w:tcPr>
        <w:tcBorders>
          <w:left w:val="single" w:sz="12" w:space="0" w:color="C9C9C9"/>
        </w:tcBorders>
      </w:tcPr>
    </w:tblStylePr>
    <w:tblStylePr w:type="band1Horz">
      <w:rPr>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11">
    <w:name w:val="Bordered - Accent 41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color w:val="404040"/>
        <w:sz w:val="22"/>
        <w:szCs w:val="22"/>
      </w:rPr>
      <w:tblPr/>
      <w:tcPr>
        <w:tcBorders>
          <w:bottom w:val="single" w:sz="12" w:space="0" w:color="FFD865"/>
        </w:tcBorders>
      </w:tcPr>
    </w:tblStylePr>
    <w:tblStylePr w:type="lastRow">
      <w:rPr>
        <w:color w:val="404040"/>
        <w:sz w:val="22"/>
        <w:szCs w:val="22"/>
      </w:rPr>
      <w:tblPr/>
      <w:tcPr>
        <w:tcBorders>
          <w:top w:val="single" w:sz="12" w:space="0" w:color="FFD865"/>
        </w:tcBorders>
      </w:tcPr>
    </w:tblStylePr>
    <w:tblStylePr w:type="firstCol">
      <w:rPr>
        <w:color w:val="404040"/>
        <w:sz w:val="22"/>
        <w:szCs w:val="22"/>
      </w:rPr>
    </w:tblStylePr>
    <w:tblStylePr w:type="lastCol">
      <w:rPr>
        <w:color w:val="404040"/>
        <w:sz w:val="22"/>
        <w:szCs w:val="22"/>
      </w:rPr>
      <w:tblPr/>
      <w:tcPr>
        <w:tcBorders>
          <w:left w:val="single" w:sz="12" w:space="0" w:color="FFD865"/>
        </w:tcBorders>
      </w:tcPr>
    </w:tblStylePr>
    <w:tblStylePr w:type="band1Horz">
      <w:rPr>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11">
    <w:name w:val="Bordered - Accent 51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color w:val="404040"/>
        <w:sz w:val="22"/>
        <w:szCs w:val="22"/>
      </w:rPr>
      <w:tblPr/>
      <w:tcPr>
        <w:tcBorders>
          <w:bottom w:val="single" w:sz="12" w:space="0" w:color="9BC2E5"/>
        </w:tcBorders>
      </w:tcPr>
    </w:tblStylePr>
    <w:tblStylePr w:type="lastRow">
      <w:rPr>
        <w:color w:val="404040"/>
        <w:sz w:val="22"/>
        <w:szCs w:val="22"/>
      </w:rPr>
      <w:tblPr/>
      <w:tcPr>
        <w:tcBorders>
          <w:top w:val="single" w:sz="12" w:space="0" w:color="9BC2E5"/>
        </w:tcBorders>
      </w:tcPr>
    </w:tblStylePr>
    <w:tblStylePr w:type="firstCol">
      <w:rPr>
        <w:color w:val="404040"/>
        <w:sz w:val="22"/>
        <w:szCs w:val="22"/>
      </w:rPr>
    </w:tblStylePr>
    <w:tblStylePr w:type="lastCol">
      <w:rPr>
        <w:color w:val="404040"/>
        <w:sz w:val="22"/>
        <w:szCs w:val="22"/>
      </w:rPr>
      <w:tblPr/>
      <w:tcPr>
        <w:tcBorders>
          <w:left w:val="single" w:sz="12" w:space="0" w:color="9BC2E5"/>
        </w:tcBorders>
      </w:tcPr>
    </w:tblStylePr>
    <w:tblStylePr w:type="band1Horz">
      <w:rPr>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11">
    <w:name w:val="Bordered - Accent 6111"/>
    <w:basedOn w:val="a3"/>
    <w:uiPriority w:val="99"/>
    <w:rsid w:val="005A55F0"/>
    <w:pPr>
      <w:spacing w:after="0" w:line="240" w:lineRule="auto"/>
    </w:pPr>
    <w:rPr>
      <w:rFonts w:ascii="Calibri" w:eastAsia="Calibri" w:hAnsi="Calibri" w:cs="Times New Roman"/>
      <w:lang w:val="en-US" w:bidi="hi-IN"/>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color w:val="404040"/>
        <w:sz w:val="22"/>
        <w:szCs w:val="22"/>
      </w:rPr>
      <w:tblPr/>
      <w:tcPr>
        <w:tcBorders>
          <w:bottom w:val="single" w:sz="12" w:space="0" w:color="A9D08E"/>
        </w:tcBorders>
      </w:tcPr>
    </w:tblStylePr>
    <w:tblStylePr w:type="lastRow">
      <w:rPr>
        <w:color w:val="404040"/>
        <w:sz w:val="22"/>
        <w:szCs w:val="22"/>
      </w:rPr>
      <w:tblPr/>
      <w:tcPr>
        <w:tcBorders>
          <w:top w:val="single" w:sz="12" w:space="0" w:color="A9D08E"/>
        </w:tcBorders>
      </w:tcPr>
    </w:tblStylePr>
    <w:tblStylePr w:type="firstCol">
      <w:rPr>
        <w:color w:val="404040"/>
        <w:sz w:val="22"/>
        <w:szCs w:val="22"/>
      </w:rPr>
    </w:tblStylePr>
    <w:tblStylePr w:type="lastCol">
      <w:rPr>
        <w:color w:val="404040"/>
        <w:sz w:val="22"/>
        <w:szCs w:val="22"/>
      </w:rPr>
      <w:tblPr/>
      <w:tcPr>
        <w:tcBorders>
          <w:left w:val="single" w:sz="12" w:space="0" w:color="A9D08E"/>
        </w:tcBorders>
      </w:tcPr>
    </w:tblStylePr>
    <w:tblStylePr w:type="band1Horz">
      <w:rPr>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1112">
    <w:name w:val="Сетка таблицы111"/>
    <w:uiPriority w:val="59"/>
    <w:rsid w:val="005A55F0"/>
    <w:pPr>
      <w:spacing w:after="0" w:line="240" w:lineRule="auto"/>
    </w:pPr>
    <w:rPr>
      <w:rFonts w:ascii="Calibri" w:eastAsia="Calibri" w:hAnsi="Calibri" w:cs="Times New Roman"/>
      <w:sz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
    <w:name w:val="Table Normal"/>
    <w:uiPriority w:val="2"/>
    <w:qFormat/>
    <w:rsid w:val="005A55F0"/>
    <w:pPr>
      <w:spacing w:after="0" w:line="276" w:lineRule="auto"/>
      <w:jc w:val="both"/>
    </w:pPr>
    <w:rPr>
      <w:rFonts w:ascii="Times New Roman" w:eastAsia="Times New Roman" w:hAnsi="Times New Roman" w:cs="Times New Roman"/>
      <w:sz w:val="28"/>
      <w:szCs w:val="28"/>
      <w:lang w:val="en-US" w:eastAsia="zh-CN" w:bidi="hi-IN"/>
    </w:rPr>
    <w:tblPr>
      <w:tblCellMar>
        <w:top w:w="0" w:type="dxa"/>
        <w:left w:w="0" w:type="dxa"/>
        <w:bottom w:w="0" w:type="dxa"/>
        <w:right w:w="0" w:type="dxa"/>
      </w:tblCellMar>
    </w:tblPr>
  </w:style>
  <w:style w:type="table" w:customStyle="1" w:styleId="96">
    <w:name w:val="9"/>
    <w:basedOn w:val="TableNormal"/>
    <w:rsid w:val="005A55F0"/>
    <w:tblPr>
      <w:tblStyleRowBandSize w:val="1"/>
      <w:tblStyleColBandSize w:val="1"/>
      <w:tblCellMar>
        <w:top w:w="100" w:type="dxa"/>
        <w:left w:w="100" w:type="dxa"/>
        <w:bottom w:w="100" w:type="dxa"/>
        <w:right w:w="100" w:type="dxa"/>
      </w:tblCellMar>
    </w:tblPr>
  </w:style>
  <w:style w:type="table" w:customStyle="1" w:styleId="86">
    <w:name w:val="8"/>
    <w:basedOn w:val="TableNormal"/>
    <w:rsid w:val="005A55F0"/>
    <w:tblPr>
      <w:tblStyleRowBandSize w:val="1"/>
      <w:tblStyleColBandSize w:val="1"/>
      <w:tblCellMar>
        <w:top w:w="100" w:type="dxa"/>
        <w:left w:w="100" w:type="dxa"/>
        <w:bottom w:w="100" w:type="dxa"/>
        <w:right w:w="100" w:type="dxa"/>
      </w:tblCellMar>
    </w:tblPr>
  </w:style>
  <w:style w:type="table" w:customStyle="1" w:styleId="76">
    <w:name w:val="7"/>
    <w:basedOn w:val="TableNormal"/>
    <w:rsid w:val="005A55F0"/>
    <w:tblPr>
      <w:tblStyleRowBandSize w:val="1"/>
      <w:tblStyleColBandSize w:val="1"/>
      <w:tblCellMar>
        <w:top w:w="100" w:type="dxa"/>
        <w:left w:w="100" w:type="dxa"/>
        <w:bottom w:w="100" w:type="dxa"/>
        <w:right w:w="100" w:type="dxa"/>
      </w:tblCellMar>
    </w:tblPr>
  </w:style>
  <w:style w:type="table" w:customStyle="1" w:styleId="611">
    <w:name w:val="61"/>
    <w:basedOn w:val="TableNormal"/>
    <w:rsid w:val="005A55F0"/>
    <w:tblPr>
      <w:tblStyleRowBandSize w:val="1"/>
      <w:tblStyleColBandSize w:val="1"/>
      <w:tblCellMar>
        <w:top w:w="100" w:type="dxa"/>
        <w:left w:w="100" w:type="dxa"/>
        <w:bottom w:w="100" w:type="dxa"/>
        <w:right w:w="100" w:type="dxa"/>
      </w:tblCellMar>
    </w:tblPr>
  </w:style>
  <w:style w:type="table" w:customStyle="1" w:styleId="57">
    <w:name w:val="5"/>
    <w:basedOn w:val="TableNormal"/>
    <w:rsid w:val="005A55F0"/>
    <w:tblPr>
      <w:tblStyleRowBandSize w:val="1"/>
      <w:tblStyleColBandSize w:val="1"/>
      <w:tblCellMar>
        <w:top w:w="100" w:type="dxa"/>
        <w:left w:w="100" w:type="dxa"/>
        <w:bottom w:w="100" w:type="dxa"/>
        <w:right w:w="100" w:type="dxa"/>
      </w:tblCellMar>
    </w:tblPr>
  </w:style>
  <w:style w:type="table" w:customStyle="1" w:styleId="49">
    <w:name w:val="4"/>
    <w:basedOn w:val="TableNormal"/>
    <w:rsid w:val="005A55F0"/>
    <w:tblPr>
      <w:tblStyleRowBandSize w:val="1"/>
      <w:tblStyleColBandSize w:val="1"/>
      <w:tblCellMar>
        <w:top w:w="100" w:type="dxa"/>
        <w:left w:w="100" w:type="dxa"/>
        <w:bottom w:w="100" w:type="dxa"/>
        <w:right w:w="100" w:type="dxa"/>
      </w:tblCellMar>
    </w:tblPr>
  </w:style>
  <w:style w:type="table" w:customStyle="1" w:styleId="3fd">
    <w:name w:val="3"/>
    <w:basedOn w:val="TableNormal"/>
    <w:rsid w:val="005A55F0"/>
    <w:tblPr>
      <w:tblStyleRowBandSize w:val="1"/>
      <w:tblStyleColBandSize w:val="1"/>
      <w:tblCellMar>
        <w:top w:w="100" w:type="dxa"/>
        <w:left w:w="100" w:type="dxa"/>
        <w:bottom w:w="100" w:type="dxa"/>
        <w:right w:w="100" w:type="dxa"/>
      </w:tblCellMar>
    </w:tblPr>
  </w:style>
  <w:style w:type="table" w:customStyle="1" w:styleId="2ffb">
    <w:name w:val="2"/>
    <w:basedOn w:val="TableNormal"/>
    <w:rsid w:val="005A55F0"/>
    <w:tblPr>
      <w:tblStyleRowBandSize w:val="1"/>
      <w:tblStyleColBandSize w:val="1"/>
      <w:tblCellMar>
        <w:top w:w="100" w:type="dxa"/>
        <w:left w:w="100" w:type="dxa"/>
        <w:bottom w:w="100" w:type="dxa"/>
        <w:right w:w="100" w:type="dxa"/>
      </w:tblCellMar>
    </w:tblPr>
  </w:style>
  <w:style w:type="table" w:customStyle="1" w:styleId="1ffff1">
    <w:name w:val="1"/>
    <w:basedOn w:val="TableNormal"/>
    <w:rsid w:val="005A55F0"/>
    <w:tblPr>
      <w:tblStyleRowBandSize w:val="1"/>
      <w:tblStyleColBandSize w:val="1"/>
      <w:tblCellMar>
        <w:top w:w="100" w:type="dxa"/>
        <w:left w:w="100" w:type="dxa"/>
        <w:bottom w:w="100" w:type="dxa"/>
        <w:right w:w="100" w:type="dxa"/>
      </w:tblCellMar>
    </w:tblPr>
  </w:style>
  <w:style w:type="table" w:customStyle="1" w:styleId="4a">
    <w:name w:val="Сетка таблицы4"/>
    <w:basedOn w:val="a3"/>
    <w:uiPriority w:val="59"/>
    <w:rsid w:val="005A55F0"/>
    <w:pPr>
      <w:spacing w:after="0" w:line="240" w:lineRule="auto"/>
      <w:jc w:val="both"/>
    </w:pPr>
    <w:rPr>
      <w:rFonts w:ascii="Times New Roman" w:eastAsia="Times New Roman" w:hAnsi="Times New Roman" w:cs="Times New Roman"/>
      <w:sz w:val="28"/>
      <w:szCs w:val="28"/>
      <w:lang w:val="en-US"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Таблица простая 13"/>
    <w:basedOn w:val="a3"/>
    <w:uiPriority w:val="59"/>
    <w:rsid w:val="005A55F0"/>
    <w:pPr>
      <w:spacing w:after="0" w:line="240" w:lineRule="auto"/>
    </w:pPr>
    <w:rPr>
      <w:rFonts w:ascii="Cambria" w:eastAsia="Cambria" w:hAnsi="Cambria" w:cs="Times New Roman"/>
      <w:sz w:val="20"/>
      <w:lang w:val="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30">
    <w:name w:val="Таблица простая 23"/>
    <w:basedOn w:val="a3"/>
    <w:uiPriority w:val="59"/>
    <w:rsid w:val="005A55F0"/>
    <w:pPr>
      <w:spacing w:after="0" w:line="240" w:lineRule="auto"/>
    </w:pPr>
    <w:rPr>
      <w:rFonts w:ascii="Cambria" w:eastAsia="Cambria" w:hAnsi="Cambria" w:cs="Times New Roman"/>
      <w:sz w:val="20"/>
      <w:lang w:val="en-US" w:bidi="hi-IN"/>
    </w:rPr>
    <w:tblPr>
      <w:tblBorders>
        <w:top w:val="single" w:sz="4" w:space="0" w:color="000000"/>
        <w:bottom w:val="single" w:sz="4" w:space="0" w:color="000000"/>
      </w:tblBorders>
    </w:tblPr>
    <w:tblStylePr w:type="firstRow">
      <w:rPr>
        <w:rFonts w:ascii="Arial" w:hAnsi="Arial" w:cs="Arial" w:hint="default"/>
        <w:b/>
        <w:color w:val="404040"/>
        <w:sz w:val="22"/>
        <w:szCs w:val="22"/>
      </w:rPr>
      <w:tblPr/>
      <w:tcPr>
        <w:tcBorders>
          <w:top w:val="single" w:sz="4" w:space="0" w:color="000000"/>
          <w:bottom w:val="single" w:sz="4" w:space="0" w:color="000000"/>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30">
    <w:name w:val="Таблица простая 33"/>
    <w:basedOn w:val="a3"/>
    <w:uiPriority w:val="99"/>
    <w:rsid w:val="005A55F0"/>
    <w:pPr>
      <w:spacing w:after="0" w:line="240" w:lineRule="auto"/>
    </w:pPr>
    <w:rPr>
      <w:rFonts w:ascii="Cambria" w:eastAsia="Cambria" w:hAnsi="Cambria" w:cs="Times New Roman"/>
      <w:sz w:val="20"/>
      <w:lang w:val="en-US"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430">
    <w:name w:val="Таблица простая 43"/>
    <w:basedOn w:val="a3"/>
    <w:uiPriority w:val="99"/>
    <w:rsid w:val="005A55F0"/>
    <w:pPr>
      <w:spacing w:after="0" w:line="240" w:lineRule="auto"/>
    </w:pPr>
    <w:rPr>
      <w:rFonts w:ascii="Cambria" w:eastAsia="Cambria" w:hAnsi="Cambria" w:cs="Times New Roman"/>
      <w:sz w:val="20"/>
      <w:lang w:val="en-US"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530">
    <w:name w:val="Таблица простая 53"/>
    <w:basedOn w:val="a3"/>
    <w:uiPriority w:val="99"/>
    <w:rsid w:val="005A55F0"/>
    <w:pPr>
      <w:spacing w:after="0" w:line="240" w:lineRule="auto"/>
    </w:pPr>
    <w:rPr>
      <w:rFonts w:ascii="Cambria" w:eastAsia="Cambria" w:hAnsi="Cambria" w:cs="Times New Roman"/>
      <w:sz w:val="20"/>
      <w:lang w:val="en-US"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13">
    <w:name w:val="Таблица-сетка 1 светлая3"/>
    <w:basedOn w:val="a3"/>
    <w:uiPriority w:val="99"/>
    <w:rsid w:val="005A55F0"/>
    <w:pPr>
      <w:spacing w:after="0" w:line="240" w:lineRule="auto"/>
    </w:pPr>
    <w:rPr>
      <w:rFonts w:ascii="Cambria" w:eastAsia="Cambria" w:hAnsi="Cambria" w:cs="Times New Roman"/>
      <w:sz w:val="20"/>
      <w:lang w:val="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3">
    <w:name w:val="Таблица-сетка 23"/>
    <w:basedOn w:val="a3"/>
    <w:uiPriority w:val="99"/>
    <w:rsid w:val="005A55F0"/>
    <w:pPr>
      <w:spacing w:after="0" w:line="240" w:lineRule="auto"/>
    </w:pPr>
    <w:rPr>
      <w:rFonts w:ascii="Cambria" w:eastAsia="Cambria" w:hAnsi="Cambria" w:cs="Times New Roman"/>
      <w:sz w:val="20"/>
      <w:lang w:val="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33">
    <w:name w:val="Таблица-сетка 33"/>
    <w:basedOn w:val="a3"/>
    <w:uiPriority w:val="99"/>
    <w:rsid w:val="005A55F0"/>
    <w:pPr>
      <w:spacing w:after="0" w:line="240" w:lineRule="auto"/>
    </w:pPr>
    <w:rPr>
      <w:rFonts w:ascii="Cambria" w:eastAsia="Cambria" w:hAnsi="Cambria" w:cs="Times New Roman"/>
      <w:sz w:val="20"/>
      <w:lang w:val="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43">
    <w:name w:val="Таблица-сетка 43"/>
    <w:basedOn w:val="a3"/>
    <w:uiPriority w:val="59"/>
    <w:rsid w:val="005A55F0"/>
    <w:pPr>
      <w:spacing w:after="0" w:line="240" w:lineRule="auto"/>
    </w:pPr>
    <w:rPr>
      <w:rFonts w:ascii="Cambria" w:eastAsia="Cambria" w:hAnsi="Cambria" w:cs="Times New Roman"/>
      <w:sz w:val="20"/>
      <w:lang w:val="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cs="Arial" w:hint="default"/>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53">
    <w:name w:val="Таблица-сетка 5 темная3"/>
    <w:basedOn w:val="a3"/>
    <w:uiPriority w:val="99"/>
    <w:rsid w:val="005A55F0"/>
    <w:pPr>
      <w:spacing w:after="0" w:line="240" w:lineRule="auto"/>
    </w:pPr>
    <w:rPr>
      <w:rFonts w:ascii="Cambria" w:eastAsia="Cambria" w:hAnsi="Cambria" w:cs="Times New Roman"/>
      <w:sz w:val="20"/>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Pr>
    <w:tblStylePr w:type="firstRow">
      <w:rPr>
        <w:rFonts w:ascii="Arial" w:hAnsi="Arial" w:cs="Arial" w:hint="default"/>
        <w:b/>
        <w:color w:val="FFFFFF"/>
        <w:sz w:val="22"/>
        <w:szCs w:val="22"/>
      </w:rPr>
      <w:tblPr/>
      <w:tcPr>
        <w:shd w:val="clear" w:color="auto" w:fill="000000"/>
      </w:tcPr>
    </w:tblStylePr>
    <w:tblStylePr w:type="lastRow">
      <w:rPr>
        <w:rFonts w:ascii="Arial" w:hAnsi="Arial" w:cs="Arial" w:hint="default"/>
        <w:b/>
        <w:color w:val="FFFFFF"/>
        <w:sz w:val="22"/>
        <w:szCs w:val="22"/>
      </w:rPr>
      <w:tblPr/>
      <w:tcPr>
        <w:tcBorders>
          <w:top w:val="single" w:sz="4" w:space="0" w:color="FFFFFF"/>
        </w:tcBorders>
        <w:shd w:val="clear" w:color="auto" w:fill="000000"/>
      </w:tcPr>
    </w:tblStylePr>
    <w:tblStylePr w:type="firstCol">
      <w:rPr>
        <w:rFonts w:ascii="Arial" w:hAnsi="Arial" w:cs="Arial" w:hint="default"/>
        <w:b/>
        <w:color w:val="FFFFFF"/>
        <w:sz w:val="22"/>
        <w:szCs w:val="22"/>
      </w:rPr>
      <w:tblPr/>
      <w:tcPr>
        <w:shd w:val="clear" w:color="auto" w:fill="000000"/>
      </w:tcPr>
    </w:tblStylePr>
    <w:tblStylePr w:type="lastCol">
      <w:rPr>
        <w:rFonts w:ascii="Arial" w:hAnsi="Arial" w:cs="Arial" w:hint="default"/>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3">
    <w:name w:val="Таблица-сетка 6 цветная3"/>
    <w:basedOn w:val="a3"/>
    <w:uiPriority w:val="99"/>
    <w:rsid w:val="005A55F0"/>
    <w:pPr>
      <w:spacing w:after="0" w:line="240" w:lineRule="auto"/>
    </w:pPr>
    <w:rPr>
      <w:rFonts w:ascii="Cambria" w:eastAsia="Cambria" w:hAnsi="Cambria" w:cs="Times New Roman"/>
      <w:sz w:val="20"/>
      <w:lang w:val="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s="Arial" w:hint="default"/>
        <w:color w:val="7F7F7F"/>
        <w:sz w:val="22"/>
        <w:szCs w:val="22"/>
      </w:rPr>
      <w:tblPr/>
      <w:tcPr>
        <w:shd w:val="clear" w:color="auto" w:fill="CBCBCB"/>
      </w:tcPr>
    </w:tblStylePr>
    <w:tblStylePr w:type="band2Horz">
      <w:rPr>
        <w:rFonts w:ascii="Arial" w:hAnsi="Arial" w:cs="Arial" w:hint="default"/>
        <w:color w:val="7F7F7F"/>
        <w:sz w:val="22"/>
        <w:szCs w:val="22"/>
      </w:rPr>
    </w:tblStylePr>
  </w:style>
  <w:style w:type="table" w:customStyle="1" w:styleId="-73">
    <w:name w:val="Таблица-сетка 7 цветная3"/>
    <w:basedOn w:val="a3"/>
    <w:uiPriority w:val="99"/>
    <w:rsid w:val="005A55F0"/>
    <w:pPr>
      <w:spacing w:after="0" w:line="240" w:lineRule="auto"/>
    </w:pPr>
    <w:rPr>
      <w:rFonts w:ascii="Cambria" w:eastAsia="Cambria" w:hAnsi="Cambria" w:cs="Times New Roman"/>
      <w:sz w:val="20"/>
      <w:lang w:val="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cs="Arial" w:hint="default"/>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rFonts w:ascii="Arial" w:hAnsi="Arial" w:cs="Arial" w:hint="default"/>
        <w:color w:val="7F7F7F"/>
        <w:sz w:val="22"/>
        <w:szCs w:val="22"/>
      </w:rPr>
      <w:tblPr/>
      <w:tcPr>
        <w:shd w:val="clear" w:color="auto" w:fill="F2F2F2"/>
      </w:tcPr>
    </w:tblStylePr>
    <w:tblStylePr w:type="band2Horz">
      <w:rPr>
        <w:rFonts w:ascii="Arial" w:hAnsi="Arial" w:cs="Arial" w:hint="default"/>
        <w:color w:val="7F7F7F"/>
        <w:sz w:val="22"/>
        <w:szCs w:val="22"/>
      </w:rPr>
    </w:tblStylePr>
  </w:style>
  <w:style w:type="table" w:customStyle="1" w:styleId="-130">
    <w:name w:val="Список-таблица 1 светлая3"/>
    <w:basedOn w:val="a3"/>
    <w:uiPriority w:val="99"/>
    <w:rsid w:val="005A55F0"/>
    <w:pPr>
      <w:spacing w:after="0" w:line="240" w:lineRule="auto"/>
    </w:pPr>
    <w:rPr>
      <w:rFonts w:ascii="Cambria" w:eastAsia="Cambria" w:hAnsi="Cambria" w:cs="Times New Roman"/>
      <w:sz w:val="20"/>
      <w:lang w:val="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30">
    <w:name w:val="Список-таблица 23"/>
    <w:basedOn w:val="a3"/>
    <w:uiPriority w:val="99"/>
    <w:rsid w:val="005A55F0"/>
    <w:pPr>
      <w:spacing w:after="0" w:line="240" w:lineRule="auto"/>
    </w:pPr>
    <w:rPr>
      <w:rFonts w:ascii="Cambria" w:eastAsia="Cambria" w:hAnsi="Cambria" w:cs="Times New Roman"/>
      <w:sz w:val="20"/>
      <w:lang w:val="en-US" w:bidi="hi-I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330">
    <w:name w:val="Список-таблица 33"/>
    <w:basedOn w:val="a3"/>
    <w:uiPriority w:val="99"/>
    <w:rsid w:val="005A55F0"/>
    <w:pPr>
      <w:spacing w:after="0" w:line="240" w:lineRule="auto"/>
    </w:pPr>
    <w:rPr>
      <w:rFonts w:ascii="Cambria" w:eastAsia="Cambria" w:hAnsi="Cambria" w:cs="Times New Roman"/>
      <w:sz w:val="20"/>
      <w:lang w:val="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right w:val="single" w:sz="4" w:space="0" w:color="000000"/>
        </w:tcBorders>
      </w:tcPr>
    </w:tblStylePr>
    <w:tblStylePr w:type="band1Horz">
      <w:rPr>
        <w:rFonts w:ascii="Arial" w:hAnsi="Arial" w:cs="Arial" w:hint="default"/>
        <w:color w:val="404040"/>
        <w:sz w:val="22"/>
        <w:szCs w:val="22"/>
      </w:rPr>
      <w:tblPr/>
      <w:tcPr>
        <w:tcBorders>
          <w:top w:val="single" w:sz="4" w:space="0" w:color="000000"/>
          <w:bottom w:val="single" w:sz="4" w:space="0" w:color="000000"/>
        </w:tcBorders>
      </w:tcPr>
    </w:tblStylePr>
  </w:style>
  <w:style w:type="table" w:customStyle="1" w:styleId="-430">
    <w:name w:val="Список-таблица 43"/>
    <w:basedOn w:val="a3"/>
    <w:uiPriority w:val="99"/>
    <w:rsid w:val="005A55F0"/>
    <w:pPr>
      <w:spacing w:after="0" w:line="240" w:lineRule="auto"/>
    </w:pPr>
    <w:rPr>
      <w:rFonts w:ascii="Cambria" w:eastAsia="Cambria" w:hAnsi="Cambria" w:cs="Times New Roman"/>
      <w:sz w:val="20"/>
      <w:lang w:val="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530">
    <w:name w:val="Список-таблица 5 темная3"/>
    <w:basedOn w:val="a3"/>
    <w:uiPriority w:val="99"/>
    <w:rsid w:val="005A55F0"/>
    <w:pPr>
      <w:spacing w:after="0" w:line="240" w:lineRule="auto"/>
    </w:pPr>
    <w:rPr>
      <w:rFonts w:ascii="Cambria" w:eastAsia="Cambria" w:hAnsi="Cambria" w:cs="Times New Roman"/>
      <w:sz w:val="20"/>
      <w:lang w:val="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shd w:val="clear" w:color="auto" w:fill="7F7F7F"/>
    </w:tblPr>
    <w:tblStylePr w:type="firstRow">
      <w:rPr>
        <w:rFonts w:ascii="Arial" w:hAnsi="Arial" w:cs="Arial" w:hint="default"/>
        <w:b/>
        <w:color w:val="FFFFFF"/>
        <w:sz w:val="22"/>
        <w:szCs w:val="22"/>
      </w:rPr>
      <w:tblPr/>
      <w:tcPr>
        <w:tcBorders>
          <w:top w:val="single" w:sz="36" w:space="0" w:color="7F7F7F"/>
          <w:bottom w:val="single" w:sz="12" w:space="0" w:color="FFFFFF"/>
        </w:tcBorders>
        <w:shd w:val="clear" w:color="auto" w:fill="7F7F7F"/>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30">
    <w:name w:val="Список-таблица 6 цветная3"/>
    <w:basedOn w:val="a3"/>
    <w:uiPriority w:val="99"/>
    <w:rsid w:val="005A55F0"/>
    <w:pPr>
      <w:spacing w:after="0" w:line="240" w:lineRule="auto"/>
    </w:pPr>
    <w:rPr>
      <w:rFonts w:ascii="Cambria" w:eastAsia="Cambria" w:hAnsi="Cambria" w:cs="Times New Roman"/>
      <w:sz w:val="20"/>
      <w:lang w:val="en-US"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s="Arial" w:hint="default"/>
        <w:color w:val="000000"/>
        <w:sz w:val="22"/>
        <w:szCs w:val="22"/>
      </w:rPr>
      <w:tblPr/>
      <w:tcPr>
        <w:shd w:val="clear" w:color="auto" w:fill="BFBFBF"/>
      </w:tcPr>
    </w:tblStylePr>
    <w:tblStylePr w:type="band2Horz">
      <w:rPr>
        <w:rFonts w:ascii="Arial" w:hAnsi="Arial" w:cs="Arial" w:hint="default"/>
        <w:color w:val="000000"/>
        <w:sz w:val="22"/>
        <w:szCs w:val="22"/>
      </w:rPr>
    </w:tblStylePr>
  </w:style>
  <w:style w:type="table" w:customStyle="1" w:styleId="-730">
    <w:name w:val="Список-таблица 7 цветная3"/>
    <w:basedOn w:val="a3"/>
    <w:uiPriority w:val="99"/>
    <w:rsid w:val="005A55F0"/>
    <w:pPr>
      <w:spacing w:after="0" w:line="240" w:lineRule="auto"/>
    </w:pPr>
    <w:rPr>
      <w:rFonts w:ascii="Cambria" w:eastAsia="Cambria" w:hAnsi="Cambria" w:cs="Times New Roman"/>
      <w:sz w:val="20"/>
      <w:lang w:val="en-US" w:bidi="hi-IN"/>
    </w:rPr>
    <w:tblPr>
      <w:tblStyleRowBandSize w:val="1"/>
      <w:tblStyleColBandSize w:val="1"/>
      <w:tblBorders>
        <w:right w:val="single" w:sz="4" w:space="0" w:color="7F7F7F"/>
      </w:tblBorders>
    </w:tblPr>
    <w:tblStylePr w:type="firstRow">
      <w:rPr>
        <w:rFonts w:ascii="Arial" w:hAnsi="Arial" w:cs="Arial" w:hint="default"/>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rFonts w:ascii="Arial" w:hAnsi="Arial" w:cs="Arial" w:hint="default"/>
        <w:color w:val="7F7F7F"/>
        <w:sz w:val="22"/>
        <w:szCs w:val="22"/>
      </w:rPr>
      <w:tblPr/>
      <w:tcPr>
        <w:shd w:val="clear" w:color="auto" w:fill="BFBFBF"/>
      </w:tcPr>
    </w:tblStylePr>
    <w:tblStylePr w:type="band2Horz">
      <w:rPr>
        <w:rFonts w:ascii="Arial" w:hAnsi="Arial" w:cs="Arial" w:hint="default"/>
        <w:color w:val="7F7F7F"/>
        <w:sz w:val="22"/>
        <w:szCs w:val="22"/>
      </w:rPr>
    </w:tblStylePr>
  </w:style>
  <w:style w:type="table" w:customStyle="1" w:styleId="TableGridLight3">
    <w:name w:val="Table Grid Light3"/>
    <w:uiPriority w:val="59"/>
    <w:rsid w:val="005A55F0"/>
    <w:pPr>
      <w:spacing w:after="0" w:line="240" w:lineRule="auto"/>
    </w:pPr>
    <w:rPr>
      <w:rFonts w:ascii="Cambria" w:eastAsia="Cambria" w:hAnsi="Cambria" w:cs="Times New Roman"/>
      <w:sz w:val="20"/>
      <w:lang w:val="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60">
    <w:name w:val="Таблица простая 116"/>
    <w:uiPriority w:val="59"/>
    <w:rsid w:val="005A55F0"/>
    <w:pPr>
      <w:spacing w:after="0" w:line="240" w:lineRule="auto"/>
    </w:pPr>
    <w:rPr>
      <w:rFonts w:ascii="Cambria" w:eastAsia="Cambria" w:hAnsi="Cambria" w:cs="Times New Roman"/>
      <w:sz w:val="20"/>
      <w:szCs w:val="20"/>
      <w:lang w:val="en-US" w:eastAsia="ru-RU"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60">
    <w:name w:val="Таблица простая 216"/>
    <w:uiPriority w:val="59"/>
    <w:rsid w:val="005A55F0"/>
    <w:pPr>
      <w:spacing w:after="0" w:line="240" w:lineRule="auto"/>
    </w:pPr>
    <w:rPr>
      <w:rFonts w:ascii="Cambria" w:eastAsia="Cambria" w:hAnsi="Cambria" w:cs="Times New Roman"/>
      <w:sz w:val="20"/>
      <w:szCs w:val="20"/>
      <w:lang w:val="en-US" w:eastAsia="ru-RU" w:bidi="hi-IN"/>
    </w:rPr>
    <w:tblPr>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6">
    <w:name w:val="Таблица простая 316"/>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CellMar>
        <w:top w:w="0" w:type="dxa"/>
        <w:left w:w="0" w:type="dxa"/>
        <w:bottom w:w="0" w:type="dxa"/>
        <w:right w:w="0"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6">
    <w:name w:val="Таблица простая 416"/>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6">
    <w:name w:val="Таблица простая 516"/>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CellMar>
        <w:top w:w="0" w:type="dxa"/>
        <w:left w:w="0" w:type="dxa"/>
        <w:bottom w:w="0" w:type="dxa"/>
        <w:right w:w="0"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6">
    <w:name w:val="Таблица-сетка 1 светлая16"/>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0" w:type="dxa"/>
        <w:bottom w:w="0" w:type="dxa"/>
        <w:right w:w="0" w:type="dxa"/>
      </w:tblCellMar>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3">
    <w:name w:val="Grid Table 1 Light - Accent 13"/>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tblStylePr w:type="firstRow">
      <w:rPr>
        <w:b/>
        <w:color w:val="404040"/>
      </w:rPr>
      <w:tblPr/>
      <w:tcPr>
        <w:tcBorders>
          <w:bottom w:val="single" w:sz="12" w:space="0" w:color="4F81B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GridTable1Light-Accent23">
    <w:name w:val="Grid Table 1 Light - Accent 23"/>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tblStylePr w:type="firstRow">
      <w:rPr>
        <w:b/>
        <w:color w:val="404040"/>
      </w:rPr>
      <w:tblPr/>
      <w:tcPr>
        <w:tcBorders>
          <w:bottom w:val="single" w:sz="12" w:space="0" w:color="C0504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GridTable1Light-Accent33">
    <w:name w:val="Grid Table 1 Light - Accent 33"/>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tblStylePr w:type="firstRow">
      <w:rPr>
        <w:b/>
        <w:color w:val="404040"/>
      </w:rPr>
      <w:tblPr/>
      <w:tcPr>
        <w:tcBorders>
          <w:bottom w:val="single" w:sz="12" w:space="0" w:color="9BBB59"/>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GridTable1Light-Accent43">
    <w:name w:val="Grid Table 1 Light - Accent 43"/>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tblStylePr w:type="firstRow">
      <w:rPr>
        <w:b/>
        <w:color w:val="404040"/>
      </w:rPr>
      <w:tblPr/>
      <w:tcPr>
        <w:tcBorders>
          <w:bottom w:val="single" w:sz="12" w:space="0" w:color="8064A2"/>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GridTable1Light-Accent53">
    <w:name w:val="Grid Table 1 Light - Accent 53"/>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tblStylePr w:type="firstRow">
      <w:rPr>
        <w:b/>
        <w:color w:val="404040"/>
      </w:rPr>
      <w:tblPr/>
      <w:tcPr>
        <w:tcBorders>
          <w:bottom w:val="single" w:sz="12" w:space="0" w:color="4BACC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GridTable1Light-Accent63">
    <w:name w:val="Grid Table 1 Light - Accent 63"/>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tblStylePr w:type="firstRow">
      <w:rPr>
        <w:b/>
        <w:color w:val="404040"/>
      </w:rPr>
      <w:tblPr/>
      <w:tcPr>
        <w:tcBorders>
          <w:bottom w:val="single" w:sz="12" w:space="0" w:color="F7964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216">
    <w:name w:val="Таблица-сетка 216"/>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bottom w:val="single" w:sz="4" w:space="0" w:color="6A6A6A"/>
        <w:insideH w:val="single" w:sz="4" w:space="0" w:color="6A6A6A"/>
        <w:insideV w:val="single" w:sz="4" w:space="0" w:color="6A6A6A"/>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2-Accent13">
    <w:name w:val="Grid Table 2 - Accent 13"/>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bottom w:val="single" w:sz="4" w:space="0" w:color="5D8AC2"/>
        <w:insideH w:val="single" w:sz="4" w:space="0" w:color="5D8AC2"/>
        <w:insideV w:val="single" w:sz="4" w:space="0" w:color="5D8AC2"/>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4F81BD"/>
          <w:right w:val="none" w:sz="0" w:space="0" w:color="auto"/>
        </w:tcBorders>
        <w:shd w:val="clear" w:color="auto" w:fill="auto"/>
      </w:tcPr>
    </w:tblStylePr>
    <w:tblStylePr w:type="lastRow">
      <w:rPr>
        <w:b/>
        <w:color w:val="404040"/>
      </w:rPr>
      <w:tblPr/>
      <w:tcPr>
        <w:tcBorders>
          <w:top w:val="single" w:sz="4" w:space="0" w:color="4F81B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2-Accent23">
    <w:name w:val="Grid Table 2 - Accent 23"/>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bottom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C0504D"/>
          <w:right w:val="none" w:sz="0" w:space="0" w:color="auto"/>
        </w:tcBorders>
        <w:shd w:val="clear" w:color="auto" w:fill="auto"/>
      </w:tcPr>
    </w:tblStylePr>
    <w:tblStylePr w:type="lastRow">
      <w:rPr>
        <w:b/>
        <w:color w:val="404040"/>
      </w:rPr>
      <w:tblPr/>
      <w:tcPr>
        <w:tcBorders>
          <w:top w:val="single" w:sz="4" w:space="0" w:color="C0504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2-Accent33">
    <w:name w:val="Grid Table 2 - Accent 33"/>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bottom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9BBB59"/>
          <w:right w:val="none" w:sz="0" w:space="0" w:color="auto"/>
        </w:tcBorders>
        <w:shd w:val="clear" w:color="auto" w:fill="auto"/>
      </w:tcPr>
    </w:tblStylePr>
    <w:tblStylePr w:type="lastRow">
      <w:rPr>
        <w:b/>
        <w:color w:val="404040"/>
      </w:rPr>
      <w:tblPr/>
      <w:tcPr>
        <w:tcBorders>
          <w:top w:val="single" w:sz="4" w:space="0" w:color="9BBB59"/>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2-Accent43">
    <w:name w:val="Grid Table 2 - Accent 43"/>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bottom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8064A2"/>
          <w:right w:val="none" w:sz="0" w:space="0" w:color="auto"/>
        </w:tcBorders>
        <w:shd w:val="clear" w:color="auto" w:fill="auto"/>
      </w:tcPr>
    </w:tblStylePr>
    <w:tblStylePr w:type="lastRow">
      <w:rPr>
        <w:b/>
        <w:color w:val="404040"/>
      </w:rPr>
      <w:tblPr/>
      <w:tcPr>
        <w:tcBorders>
          <w:top w:val="single" w:sz="4" w:space="0" w:color="8064A2"/>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2-Accent53">
    <w:name w:val="Grid Table 2 - Accent 53"/>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bottom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4BACC6"/>
          <w:right w:val="none" w:sz="0" w:space="0" w:color="auto"/>
        </w:tcBorders>
        <w:shd w:val="clear" w:color="auto" w:fill="auto"/>
      </w:tcPr>
    </w:tblStylePr>
    <w:tblStylePr w:type="lastRow">
      <w:rPr>
        <w:b/>
        <w:color w:val="404040"/>
      </w:rPr>
      <w:tblPr/>
      <w:tcPr>
        <w:tcBorders>
          <w:top w:val="single" w:sz="4" w:space="0" w:color="4BAC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2-Accent63">
    <w:name w:val="Grid Table 2 - Accent 63"/>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bottom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F79646"/>
          <w:right w:val="none" w:sz="0" w:space="0" w:color="auto"/>
        </w:tcBorders>
        <w:shd w:val="clear" w:color="auto" w:fill="auto"/>
      </w:tcPr>
    </w:tblStylePr>
    <w:tblStylePr w:type="lastRow">
      <w:rPr>
        <w:b/>
        <w:color w:val="404040"/>
      </w:rPr>
      <w:tblPr/>
      <w:tcPr>
        <w:tcBorders>
          <w:top w:val="single" w:sz="4" w:space="0" w:color="F7964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316">
    <w:name w:val="Таблица-сетка 316"/>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bottom w:val="single" w:sz="4" w:space="0" w:color="6A6A6A"/>
        <w:insideH w:val="single" w:sz="4" w:space="0" w:color="6A6A6A"/>
        <w:insideV w:val="single" w:sz="4" w:space="0" w:color="6A6A6A"/>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3-Accent13">
    <w:name w:val="Grid Table 3 - Accent 13"/>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bottom w:val="single" w:sz="4" w:space="0" w:color="5D8AC2"/>
        <w:insideH w:val="single" w:sz="4" w:space="0" w:color="5D8AC2"/>
        <w:insideV w:val="single" w:sz="4" w:space="0" w:color="5D8AC2"/>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3-Accent23">
    <w:name w:val="Grid Table 3 - Accent 23"/>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bottom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3-Accent33">
    <w:name w:val="Grid Table 3 - Accent 33"/>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bottom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3-Accent43">
    <w:name w:val="Grid Table 3 - Accent 43"/>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bottom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3-Accent53">
    <w:name w:val="Grid Table 3 - Accent 53"/>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bottom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3-Accent63">
    <w:name w:val="Grid Table 3 - Accent 63"/>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bottom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416">
    <w:name w:val="Таблица-сетка 416"/>
    <w:uiPriority w:val="5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0" w:type="dxa"/>
        <w:bottom w:w="0" w:type="dxa"/>
        <w:right w:w="0"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4-Accent13">
    <w:name w:val="Grid Table 4 - Accent 13"/>
    <w:uiPriority w:val="5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0" w:type="dxa"/>
        <w:bottom w:w="0" w:type="dxa"/>
        <w:right w:w="0" w:type="dxa"/>
      </w:tblCellMar>
    </w:tblPr>
    <w:tblStylePr w:type="firstRow">
      <w:rPr>
        <w:b/>
        <w:color w:val="FFFFFF"/>
        <w:sz w:val="22"/>
        <w:szCs w:val="22"/>
      </w:rPr>
      <w:tblPr/>
      <w:tcPr>
        <w:tcBorders>
          <w:top w:val="single" w:sz="4" w:space="0" w:color="4F81BD"/>
          <w:left w:val="single" w:sz="4" w:space="0" w:color="4F81BD"/>
          <w:bottom w:val="single" w:sz="4" w:space="0" w:color="4F81BD"/>
          <w:right w:val="single" w:sz="4" w:space="0" w:color="4F81BD"/>
        </w:tcBorders>
        <w:shd w:val="clear" w:color="auto" w:fill="5D8AC2"/>
      </w:tcPr>
    </w:tblStylePr>
    <w:tblStylePr w:type="lastRow">
      <w:rPr>
        <w:b/>
        <w:color w:val="404040"/>
      </w:rPr>
      <w:tblPr/>
      <w:tcPr>
        <w:tcBorders>
          <w:top w:val="single" w:sz="4" w:space="0" w:color="4F81B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CE6F2"/>
      </w:tcPr>
    </w:tblStylePr>
    <w:tblStylePr w:type="band1Horz">
      <w:rPr>
        <w:color w:val="404040"/>
        <w:sz w:val="22"/>
        <w:szCs w:val="22"/>
      </w:rPr>
      <w:tblPr/>
      <w:tcPr>
        <w:shd w:val="clear" w:color="auto" w:fill="DCE6F2"/>
      </w:tcPr>
    </w:tblStylePr>
  </w:style>
  <w:style w:type="table" w:customStyle="1" w:styleId="GridTable4-Accent23">
    <w:name w:val="Grid Table 4 - Accent 23"/>
    <w:uiPriority w:val="5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0" w:type="dxa"/>
        <w:bottom w:w="0" w:type="dxa"/>
        <w:right w:w="0" w:type="dxa"/>
      </w:tblCellMar>
    </w:tblPr>
    <w:tblStylePr w:type="firstRow">
      <w:rPr>
        <w:b/>
        <w:color w:val="FFFFFF"/>
        <w:sz w:val="22"/>
        <w:szCs w:val="22"/>
      </w:rPr>
      <w:tblPr/>
      <w:tcPr>
        <w:tcBorders>
          <w:top w:val="single" w:sz="4" w:space="0" w:color="C0504D"/>
          <w:left w:val="single" w:sz="4" w:space="0" w:color="C0504D"/>
          <w:bottom w:val="single" w:sz="4" w:space="0" w:color="C0504D"/>
          <w:right w:val="single" w:sz="4" w:space="0" w:color="C0504D"/>
        </w:tcBorders>
        <w:shd w:val="clear" w:color="auto" w:fill="D99695"/>
      </w:tcPr>
    </w:tblStylePr>
    <w:tblStylePr w:type="lastRow">
      <w:rPr>
        <w:b/>
        <w:color w:val="404040"/>
      </w:rPr>
      <w:tblPr/>
      <w:tcPr>
        <w:tcBorders>
          <w:top w:val="single" w:sz="4" w:space="0" w:color="C0504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4-Accent33">
    <w:name w:val="Grid Table 4 - Accent 33"/>
    <w:uiPriority w:val="5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0" w:type="dxa"/>
        <w:bottom w:w="0" w:type="dxa"/>
        <w:right w:w="0" w:type="dxa"/>
      </w:tblCellMar>
    </w:tblPr>
    <w:tblStylePr w:type="firstRow">
      <w:rPr>
        <w:b/>
        <w:color w:val="FFFFFF"/>
        <w:sz w:val="22"/>
        <w:szCs w:val="22"/>
      </w:rPr>
      <w:tblPr/>
      <w:tcPr>
        <w:tcBorders>
          <w:top w:val="single" w:sz="4" w:space="0" w:color="9BBB59"/>
          <w:left w:val="single" w:sz="4" w:space="0" w:color="9BBB59"/>
          <w:bottom w:val="single" w:sz="4" w:space="0" w:color="9BBB59"/>
          <w:right w:val="single" w:sz="4" w:space="0" w:color="9BBB59"/>
        </w:tcBorders>
        <w:shd w:val="clear" w:color="auto" w:fill="9ABB59"/>
      </w:tcPr>
    </w:tblStylePr>
    <w:tblStylePr w:type="lastRow">
      <w:rPr>
        <w:b/>
        <w:color w:val="404040"/>
      </w:rPr>
      <w:tblPr/>
      <w:tcPr>
        <w:tcBorders>
          <w:top w:val="single" w:sz="4" w:space="0" w:color="9BBB59"/>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4-Accent43">
    <w:name w:val="Grid Table 4 - Accent 43"/>
    <w:uiPriority w:val="5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0" w:type="dxa"/>
        <w:bottom w:w="0" w:type="dxa"/>
        <w:right w:w="0" w:type="dxa"/>
      </w:tblCellMar>
    </w:tblPr>
    <w:tblStylePr w:type="firstRow">
      <w:rPr>
        <w:b/>
        <w:color w:val="FFFFFF"/>
        <w:sz w:val="22"/>
        <w:szCs w:val="22"/>
      </w:rPr>
      <w:tblPr/>
      <w:tcPr>
        <w:tcBorders>
          <w:top w:val="single" w:sz="4" w:space="0" w:color="8064A2"/>
          <w:left w:val="single" w:sz="4" w:space="0" w:color="8064A2"/>
          <w:bottom w:val="single" w:sz="4" w:space="0" w:color="8064A2"/>
          <w:right w:val="single" w:sz="4" w:space="0" w:color="8064A2"/>
        </w:tcBorders>
        <w:shd w:val="clear" w:color="auto" w:fill="B2A1C6"/>
      </w:tcPr>
    </w:tblStylePr>
    <w:tblStylePr w:type="lastRow">
      <w:rPr>
        <w:b/>
        <w:color w:val="404040"/>
      </w:rPr>
      <w:tblPr/>
      <w:tcPr>
        <w:tcBorders>
          <w:top w:val="single" w:sz="4" w:space="0" w:color="8064A2"/>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4-Accent53">
    <w:name w:val="Grid Table 4 - Accent 53"/>
    <w:uiPriority w:val="5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tblStylePr w:type="firstRow">
      <w:rPr>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4-Accent63">
    <w:name w:val="Grid Table 4 - Accent 63"/>
    <w:uiPriority w:val="5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tblStylePr w:type="firstRow">
      <w:rPr>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516">
    <w:name w:val="Таблица-сетка 5 темная16"/>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3">
    <w:name w:val="Grid Table 5 Dark- Accent 13"/>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4F81BD"/>
      </w:tcPr>
    </w:tblStylePr>
    <w:tblStylePr w:type="lastRow">
      <w:rPr>
        <w:b/>
        <w:color w:val="FFFFFF"/>
        <w:sz w:val="22"/>
        <w:szCs w:val="22"/>
      </w:rPr>
      <w:tblPr/>
      <w:tcPr>
        <w:tcBorders>
          <w:top w:val="single" w:sz="4" w:space="0" w:color="FFFFFF"/>
        </w:tcBorders>
        <w:shd w:val="clear" w:color="auto" w:fill="4F81BD"/>
      </w:tcPr>
    </w:tblStylePr>
    <w:tblStylePr w:type="firstCol">
      <w:rPr>
        <w:b/>
        <w:color w:val="FFFFFF"/>
        <w:sz w:val="22"/>
        <w:szCs w:val="22"/>
      </w:rPr>
      <w:tblPr/>
      <w:tcPr>
        <w:shd w:val="clear" w:color="auto" w:fill="4F81BD"/>
      </w:tcPr>
    </w:tblStylePr>
    <w:tblStylePr w:type="lastCol">
      <w:rPr>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3">
    <w:name w:val="Grid Table 5 Dark - Accent 23"/>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C0504D"/>
      </w:tcPr>
    </w:tblStylePr>
    <w:tblStylePr w:type="lastRow">
      <w:rPr>
        <w:b/>
        <w:color w:val="FFFFFF"/>
        <w:sz w:val="22"/>
        <w:szCs w:val="22"/>
      </w:rPr>
      <w:tblPr/>
      <w:tcPr>
        <w:tcBorders>
          <w:top w:val="single" w:sz="4" w:space="0" w:color="FFFFFF"/>
        </w:tcBorders>
        <w:shd w:val="clear" w:color="auto" w:fill="C0504D"/>
      </w:tcPr>
    </w:tblStylePr>
    <w:tblStylePr w:type="firstCol">
      <w:rPr>
        <w:b/>
        <w:color w:val="FFFFFF"/>
        <w:sz w:val="22"/>
        <w:szCs w:val="22"/>
      </w:rPr>
      <w:tblPr/>
      <w:tcPr>
        <w:shd w:val="clear" w:color="auto" w:fill="C0504D"/>
      </w:tcPr>
    </w:tblStylePr>
    <w:tblStylePr w:type="lastCol">
      <w:rPr>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3">
    <w:name w:val="Grid Table 5 Dark - Accent 33"/>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9BBB59"/>
      </w:tcPr>
    </w:tblStylePr>
    <w:tblStylePr w:type="lastRow">
      <w:rPr>
        <w:b/>
        <w:color w:val="FFFFFF"/>
        <w:sz w:val="22"/>
        <w:szCs w:val="22"/>
      </w:rPr>
      <w:tblPr/>
      <w:tcPr>
        <w:tcBorders>
          <w:top w:val="single" w:sz="4" w:space="0" w:color="FFFFFF"/>
        </w:tcBorders>
        <w:shd w:val="clear" w:color="auto" w:fill="9BBB59"/>
      </w:tcPr>
    </w:tblStylePr>
    <w:tblStylePr w:type="firstCol">
      <w:rPr>
        <w:b/>
        <w:color w:val="FFFFFF"/>
        <w:sz w:val="22"/>
        <w:szCs w:val="22"/>
      </w:rPr>
      <w:tblPr/>
      <w:tcPr>
        <w:shd w:val="clear" w:color="auto" w:fill="9BBB59"/>
      </w:tcPr>
    </w:tblStylePr>
    <w:tblStylePr w:type="lastCol">
      <w:rPr>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3">
    <w:name w:val="Grid Table 5 Dark- Accent 43"/>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8064A2"/>
      </w:tcPr>
    </w:tblStylePr>
    <w:tblStylePr w:type="lastRow">
      <w:rPr>
        <w:b/>
        <w:color w:val="FFFFFF"/>
        <w:sz w:val="22"/>
        <w:szCs w:val="22"/>
      </w:rPr>
      <w:tblPr/>
      <w:tcPr>
        <w:tcBorders>
          <w:top w:val="single" w:sz="4" w:space="0" w:color="FFFFFF"/>
        </w:tcBorders>
        <w:shd w:val="clear" w:color="auto" w:fill="8064A2"/>
      </w:tcPr>
    </w:tblStylePr>
    <w:tblStylePr w:type="firstCol">
      <w:rPr>
        <w:b/>
        <w:color w:val="FFFFFF"/>
        <w:sz w:val="22"/>
        <w:szCs w:val="22"/>
      </w:rPr>
      <w:tblPr/>
      <w:tcPr>
        <w:shd w:val="clear" w:color="auto" w:fill="8064A2"/>
      </w:tcPr>
    </w:tblStylePr>
    <w:tblStylePr w:type="lastCol">
      <w:rPr>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3">
    <w:name w:val="Grid Table 5 Dark - Accent 53"/>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4BACC6"/>
      </w:tcPr>
    </w:tblStylePr>
    <w:tblStylePr w:type="lastRow">
      <w:rPr>
        <w:b/>
        <w:color w:val="FFFFFF"/>
        <w:sz w:val="22"/>
        <w:szCs w:val="22"/>
      </w:rPr>
      <w:tblPr/>
      <w:tcPr>
        <w:tcBorders>
          <w:top w:val="single" w:sz="4" w:space="0" w:color="FFFFFF"/>
        </w:tcBorders>
        <w:shd w:val="clear" w:color="auto" w:fill="4BACC6"/>
      </w:tcPr>
    </w:tblStylePr>
    <w:tblStylePr w:type="firstCol">
      <w:rPr>
        <w:b/>
        <w:color w:val="FFFFFF"/>
        <w:sz w:val="22"/>
        <w:szCs w:val="22"/>
      </w:rPr>
      <w:tblPr/>
      <w:tcPr>
        <w:shd w:val="clear" w:color="auto" w:fill="4BACC6"/>
      </w:tcPr>
    </w:tblStylePr>
    <w:tblStylePr w:type="lastCol">
      <w:rPr>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3">
    <w:name w:val="Grid Table 5 Dark - Accent 63"/>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F79646"/>
      </w:tcPr>
    </w:tblStylePr>
    <w:tblStylePr w:type="lastRow">
      <w:rPr>
        <w:b/>
        <w:color w:val="FFFFFF"/>
        <w:sz w:val="22"/>
        <w:szCs w:val="22"/>
      </w:rPr>
      <w:tblPr/>
      <w:tcPr>
        <w:tcBorders>
          <w:top w:val="single" w:sz="4" w:space="0" w:color="FFFFFF"/>
        </w:tcBorders>
        <w:shd w:val="clear" w:color="auto" w:fill="F79646"/>
      </w:tcPr>
    </w:tblStylePr>
    <w:tblStylePr w:type="firstCol">
      <w:rPr>
        <w:b/>
        <w:color w:val="FFFFFF"/>
        <w:sz w:val="22"/>
        <w:szCs w:val="22"/>
      </w:rPr>
      <w:tblPr/>
      <w:tcPr>
        <w:shd w:val="clear" w:color="auto" w:fill="F79646"/>
      </w:tcPr>
    </w:tblStylePr>
    <w:tblStylePr w:type="lastCol">
      <w:rPr>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616">
    <w:name w:val="Таблица-сетка 6 цветная16"/>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GridTable6Colorful-Accent13">
    <w:name w:val="Grid Table 6 Colorful - Accent 13"/>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tblStylePr w:type="firstRow">
      <w:rPr>
        <w:b/>
        <w:color w:val="A6BFDD"/>
      </w:rPr>
      <w:tblPr/>
      <w:tcPr>
        <w:tcBorders>
          <w:bottom w:val="single" w:sz="12" w:space="0" w:color="4F81B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6Colorful-Accent23">
    <w:name w:val="Grid Table 6 Colorful - Accent 23"/>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D99695"/>
      </w:rPr>
      <w:tblPr/>
      <w:tcPr>
        <w:tcBorders>
          <w:bottom w:val="single" w:sz="12" w:space="0" w:color="C0504D"/>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6Colorful-Accent33">
    <w:name w:val="Grid Table 6 Colorful - Accent 33"/>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9ABB59"/>
      </w:rPr>
      <w:tblPr/>
      <w:tcPr>
        <w:tcBorders>
          <w:bottom w:val="single" w:sz="12" w:space="0" w:color="9B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6Colorful-Accent43">
    <w:name w:val="Grid Table 6 Colorful - Accent 43"/>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B2A1C6"/>
      </w:rPr>
      <w:tblPr/>
      <w:tcPr>
        <w:tcBorders>
          <w:bottom w:val="single" w:sz="12" w:space="0" w:color="8064A2"/>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6Colorful-Accent53">
    <w:name w:val="Grid Table 6 Colorful - Accent 53"/>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6Colorful-Accent63">
    <w:name w:val="Grid Table 6 Colorful - Accent 63"/>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color w:val="266779"/>
        <w:sz w:val="22"/>
        <w:szCs w:val="22"/>
      </w:rPr>
      <w:tblPr/>
      <w:tcPr>
        <w:shd w:val="clear" w:color="auto" w:fill="FDE9D8"/>
      </w:tcPr>
    </w:tblStylePr>
    <w:tblStylePr w:type="band2Horz">
      <w:rPr>
        <w:color w:val="266779"/>
        <w:sz w:val="22"/>
        <w:szCs w:val="22"/>
      </w:rPr>
    </w:tblStylePr>
  </w:style>
  <w:style w:type="table" w:customStyle="1" w:styleId="-716">
    <w:name w:val="Таблица-сетка 7 цветная16"/>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GridTable7Colorful-Accent13">
    <w:name w:val="Grid Table 7 Colorful - Accent 13"/>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tblStylePr w:type="firstRow">
      <w:rPr>
        <w:b/>
        <w:color w:val="A6BFDD"/>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b/>
        <w:color w:val="A6BFDD"/>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A6BFDD"/>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A6BFDD"/>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7Colorful-Accent23">
    <w:name w:val="Grid Table 7 Colorful - Accent 23"/>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b/>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7Colorful-Accent33">
    <w:name w:val="Grid Table 7 Colorful - Accent 33"/>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9ABB59"/>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b/>
        <w:color w:val="9ABB59"/>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9ABB59"/>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9ABB59"/>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7Colorful-Accent43">
    <w:name w:val="Grid Table 7 Colorful - Accent 43"/>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b/>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7Colorful-Accent53">
    <w:name w:val="Grid Table 7 Colorful - Accent 53"/>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tblStylePr w:type="firstRow">
      <w:rPr>
        <w:b/>
        <w:color w:val="266779"/>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b/>
        <w:color w:val="266779"/>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266779"/>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266779"/>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7Colorful-Accent63">
    <w:name w:val="Grid Table 7 Colorful - Accent 63"/>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tblStylePr w:type="firstRow">
      <w:rPr>
        <w:b/>
        <w:color w:val="B15407"/>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b/>
        <w:color w:val="B15407"/>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B15407"/>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B15407"/>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9D8"/>
      </w:tcPr>
    </w:tblStylePr>
    <w:tblStylePr w:type="band1Horz">
      <w:rPr>
        <w:color w:val="B15407"/>
        <w:sz w:val="22"/>
        <w:szCs w:val="22"/>
      </w:rPr>
      <w:tblPr/>
      <w:tcPr>
        <w:shd w:val="clear" w:color="auto" w:fill="FDE9D8"/>
      </w:tcPr>
    </w:tblStylePr>
    <w:tblStylePr w:type="band2Horz">
      <w:rPr>
        <w:color w:val="B15407"/>
        <w:sz w:val="22"/>
        <w:szCs w:val="22"/>
      </w:rPr>
    </w:tblStylePr>
  </w:style>
  <w:style w:type="table" w:customStyle="1" w:styleId="-1160">
    <w:name w:val="Список-таблица 1 светлая16"/>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3">
    <w:name w:val="List Table 1 Light - Accent 13"/>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4F81BD"/>
          <w:right w:val="none" w:sz="0" w:space="0" w:color="auto"/>
        </w:tcBorders>
      </w:tcPr>
    </w:tblStylePr>
    <w:tblStylePr w:type="lastRow">
      <w:rPr>
        <w:b/>
        <w:color w:val="404040"/>
      </w:rPr>
      <w:tblPr/>
      <w:tcPr>
        <w:tcBorders>
          <w:top w:val="single" w:sz="4" w:space="0" w:color="4F81B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3">
    <w:name w:val="List Table 1 Light - Accent 23"/>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C0504D"/>
          <w:right w:val="none" w:sz="0" w:space="0" w:color="auto"/>
        </w:tcBorders>
      </w:tcPr>
    </w:tblStylePr>
    <w:tblStylePr w:type="lastRow">
      <w:rPr>
        <w:b/>
        <w:color w:val="404040"/>
      </w:rPr>
      <w:tblPr/>
      <w:tcPr>
        <w:tcBorders>
          <w:top w:val="single" w:sz="4" w:space="0" w:color="C0504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3">
    <w:name w:val="List Table 1 Light - Accent 33"/>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9BBB59"/>
          <w:right w:val="none" w:sz="0" w:space="0" w:color="auto"/>
        </w:tcBorders>
      </w:tcPr>
    </w:tblStylePr>
    <w:tblStylePr w:type="lastRow">
      <w:rPr>
        <w:b/>
        <w:color w:val="404040"/>
      </w:rPr>
      <w:tblPr/>
      <w:tcPr>
        <w:tcBorders>
          <w:top w:val="single" w:sz="4" w:space="0" w:color="9BBB59"/>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3">
    <w:name w:val="List Table 1 Light - Accent 43"/>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8064A2"/>
          <w:right w:val="none" w:sz="0" w:space="0" w:color="auto"/>
        </w:tcBorders>
      </w:tcPr>
    </w:tblStylePr>
    <w:tblStylePr w:type="lastRow">
      <w:rPr>
        <w:b/>
        <w:color w:val="404040"/>
      </w:rPr>
      <w:tblPr/>
      <w:tcPr>
        <w:tcBorders>
          <w:top w:val="single" w:sz="4" w:space="0" w:color="8064A2"/>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3">
    <w:name w:val="List Table 1 Light - Accent 53"/>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4BACC6"/>
          <w:right w:val="none" w:sz="0" w:space="0" w:color="auto"/>
        </w:tcBorders>
      </w:tcPr>
    </w:tblStylePr>
    <w:tblStylePr w:type="lastRow">
      <w:rPr>
        <w:b/>
        <w:color w:val="404040"/>
      </w:rPr>
      <w:tblPr/>
      <w:tcPr>
        <w:tcBorders>
          <w:top w:val="single" w:sz="4" w:space="0" w:color="4BACC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3">
    <w:name w:val="List Table 1 Light - Accent 63"/>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F79646"/>
          <w:right w:val="none" w:sz="0" w:space="0" w:color="auto"/>
        </w:tcBorders>
      </w:tcPr>
    </w:tblStylePr>
    <w:tblStylePr w:type="lastRow">
      <w:rPr>
        <w:b/>
        <w:color w:val="404040"/>
      </w:rPr>
      <w:tblPr/>
      <w:tcPr>
        <w:tcBorders>
          <w:top w:val="single" w:sz="4" w:space="0" w:color="F7964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2160">
    <w:name w:val="Список-таблица 216"/>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6F6F6F"/>
        <w:bottom w:val="single" w:sz="4" w:space="0" w:color="6F6F6F"/>
        <w:insideH w:val="single" w:sz="4" w:space="0" w:color="6F6F6F"/>
      </w:tblBorders>
      <w:tblCellMar>
        <w:top w:w="0" w:type="dxa"/>
        <w:left w:w="0" w:type="dxa"/>
        <w:bottom w:w="0" w:type="dxa"/>
        <w:right w:w="0" w:type="dxa"/>
      </w:tblCellMar>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2-Accent13">
    <w:name w:val="List Table 2 - Accent 13"/>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9BB7D9"/>
        <w:bottom w:val="single" w:sz="4" w:space="0" w:color="9BB7D9"/>
        <w:insideH w:val="single" w:sz="4" w:space="0" w:color="9BB7D9"/>
      </w:tblBorders>
      <w:tblCellMar>
        <w:top w:w="0" w:type="dxa"/>
        <w:left w:w="0" w:type="dxa"/>
        <w:bottom w:w="0" w:type="dxa"/>
        <w:right w:w="0" w:type="dxa"/>
      </w:tblCellMar>
    </w:tblPr>
    <w:tblStylePr w:type="fir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la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2-Accent23">
    <w:name w:val="List Table 2 - Accent 23"/>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DB9B9A"/>
        <w:bottom w:val="single" w:sz="4" w:space="0" w:color="DB9B9A"/>
        <w:insideH w:val="single" w:sz="4" w:space="0" w:color="DB9B9A"/>
      </w:tblBorders>
      <w:tblCellMar>
        <w:top w:w="0" w:type="dxa"/>
        <w:left w:w="0" w:type="dxa"/>
        <w:bottom w:w="0" w:type="dxa"/>
        <w:right w:w="0" w:type="dxa"/>
      </w:tblCellMar>
    </w:tblPr>
    <w:tblStylePr w:type="fir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la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2-Accent33">
    <w:name w:val="List Table 2 - Accent 33"/>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C6D8A1"/>
        <w:bottom w:val="single" w:sz="4" w:space="0" w:color="C6D8A1"/>
        <w:insideH w:val="single" w:sz="4" w:space="0" w:color="C6D8A1"/>
      </w:tblBorders>
      <w:tblCellMar>
        <w:top w:w="0" w:type="dxa"/>
        <w:left w:w="0" w:type="dxa"/>
        <w:bottom w:w="0" w:type="dxa"/>
        <w:right w:w="0" w:type="dxa"/>
      </w:tblCellMar>
    </w:tblPr>
    <w:tblStylePr w:type="fir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la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2-Accent43">
    <w:name w:val="List Table 2 - Accent 43"/>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B7A7CA"/>
        <w:bottom w:val="single" w:sz="4" w:space="0" w:color="B7A7CA"/>
        <w:insideH w:val="single" w:sz="4" w:space="0" w:color="B7A7CA"/>
      </w:tblBorders>
      <w:tblCellMar>
        <w:top w:w="0" w:type="dxa"/>
        <w:left w:w="0" w:type="dxa"/>
        <w:bottom w:w="0" w:type="dxa"/>
        <w:right w:w="0" w:type="dxa"/>
      </w:tblCellMar>
    </w:tblPr>
    <w:tblStylePr w:type="fir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la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2-Accent53">
    <w:name w:val="List Table 2 - Accent 53"/>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99D0DE"/>
        <w:bottom w:val="single" w:sz="4" w:space="0" w:color="99D0DE"/>
        <w:insideH w:val="single" w:sz="4" w:space="0" w:color="99D0DE"/>
      </w:tblBorders>
      <w:tblCellMar>
        <w:top w:w="0" w:type="dxa"/>
        <w:left w:w="0" w:type="dxa"/>
        <w:bottom w:w="0" w:type="dxa"/>
        <w:right w:w="0" w:type="dxa"/>
      </w:tblCellMar>
    </w:tblPr>
    <w:tblStylePr w:type="fir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la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2-Accent63">
    <w:name w:val="List Table 2 - Accent 63"/>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FAC396"/>
        <w:bottom w:val="single" w:sz="4" w:space="0" w:color="FAC396"/>
        <w:insideH w:val="single" w:sz="4" w:space="0" w:color="FAC396"/>
      </w:tblBorders>
      <w:tblCellMar>
        <w:top w:w="0" w:type="dxa"/>
        <w:left w:w="0" w:type="dxa"/>
        <w:bottom w:w="0" w:type="dxa"/>
        <w:right w:w="0" w:type="dxa"/>
      </w:tblCellMar>
    </w:tblPr>
    <w:tblStylePr w:type="fir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la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3160">
    <w:name w:val="Список-таблица 316"/>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ListTable3-Accent13">
    <w:name w:val="List Table 3 - Accent 13"/>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4F81BD"/>
        <w:left w:val="single" w:sz="4" w:space="0" w:color="4F81BD"/>
        <w:bottom w:val="single" w:sz="4" w:space="0" w:color="4F81BD"/>
        <w:right w:val="single" w:sz="4" w:space="0" w:color="4F81BD"/>
      </w:tblBorders>
      <w:tblCellMar>
        <w:top w:w="0" w:type="dxa"/>
        <w:left w:w="0" w:type="dxa"/>
        <w:bottom w:w="0" w:type="dxa"/>
        <w:right w:w="0" w:type="dxa"/>
      </w:tblCellMar>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F81BD"/>
          <w:right w:val="single" w:sz="4" w:space="0" w:color="4F81BD"/>
        </w:tcBorders>
      </w:tcPr>
    </w:tblStylePr>
    <w:tblStylePr w:type="band1Horz">
      <w:rPr>
        <w:color w:val="404040"/>
        <w:sz w:val="22"/>
        <w:szCs w:val="22"/>
      </w:rPr>
      <w:tblPr/>
      <w:tcPr>
        <w:tcBorders>
          <w:top w:val="single" w:sz="4" w:space="0" w:color="4F81BD"/>
          <w:bottom w:val="single" w:sz="4" w:space="0" w:color="4F81BD"/>
        </w:tcBorders>
      </w:tcPr>
    </w:tblStylePr>
  </w:style>
  <w:style w:type="table" w:customStyle="1" w:styleId="ListTable3-Accent23">
    <w:name w:val="List Table 3 - Accent 23"/>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D99695"/>
        <w:left w:val="single" w:sz="4" w:space="0" w:color="D99695"/>
        <w:bottom w:val="single" w:sz="4" w:space="0" w:color="D99695"/>
        <w:right w:val="single" w:sz="4" w:space="0" w:color="D99695"/>
      </w:tblBorders>
      <w:tblCellMar>
        <w:top w:w="0" w:type="dxa"/>
        <w:left w:w="0" w:type="dxa"/>
        <w:bottom w:w="0" w:type="dxa"/>
        <w:right w:w="0" w:type="dxa"/>
      </w:tblCellMar>
    </w:tblPr>
    <w:tblStylePr w:type="firstRow">
      <w:rPr>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0504D"/>
          <w:right w:val="single" w:sz="4" w:space="0" w:color="C0504D"/>
        </w:tcBorders>
      </w:tcPr>
    </w:tblStylePr>
    <w:tblStylePr w:type="band1Horz">
      <w:rPr>
        <w:color w:val="404040"/>
        <w:sz w:val="22"/>
        <w:szCs w:val="22"/>
      </w:rPr>
      <w:tblPr/>
      <w:tcPr>
        <w:tcBorders>
          <w:top w:val="single" w:sz="4" w:space="0" w:color="C0504D"/>
          <w:bottom w:val="single" w:sz="4" w:space="0" w:color="C0504D"/>
        </w:tcBorders>
      </w:tcPr>
    </w:tblStylePr>
  </w:style>
  <w:style w:type="table" w:customStyle="1" w:styleId="ListTable3-Accent33">
    <w:name w:val="List Table 3 - Accent 33"/>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C3D69B"/>
        <w:left w:val="single" w:sz="4" w:space="0" w:color="C3D69B"/>
        <w:bottom w:val="single" w:sz="4" w:space="0" w:color="C3D69B"/>
        <w:right w:val="single" w:sz="4" w:space="0" w:color="C3D69B"/>
      </w:tblBorders>
      <w:tblCellMar>
        <w:top w:w="0" w:type="dxa"/>
        <w:left w:w="0" w:type="dxa"/>
        <w:bottom w:w="0" w:type="dxa"/>
        <w:right w:w="0" w:type="dxa"/>
      </w:tblCellMar>
    </w:tblPr>
    <w:tblStylePr w:type="firstRow">
      <w:rPr>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BB59"/>
          <w:right w:val="single" w:sz="4" w:space="0" w:color="9BBB59"/>
        </w:tcBorders>
      </w:tcPr>
    </w:tblStylePr>
    <w:tblStylePr w:type="band1Horz">
      <w:rPr>
        <w:color w:val="404040"/>
        <w:sz w:val="22"/>
        <w:szCs w:val="22"/>
      </w:rPr>
      <w:tblPr/>
      <w:tcPr>
        <w:tcBorders>
          <w:top w:val="single" w:sz="4" w:space="0" w:color="9BBB59"/>
          <w:bottom w:val="single" w:sz="4" w:space="0" w:color="9BBB59"/>
        </w:tcBorders>
      </w:tcPr>
    </w:tblStylePr>
  </w:style>
  <w:style w:type="table" w:customStyle="1" w:styleId="ListTable3-Accent43">
    <w:name w:val="List Table 3 - Accent 43"/>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B2A1C6"/>
        <w:left w:val="single" w:sz="4" w:space="0" w:color="B2A1C6"/>
        <w:bottom w:val="single" w:sz="4" w:space="0" w:color="B2A1C6"/>
        <w:right w:val="single" w:sz="4" w:space="0" w:color="B2A1C6"/>
      </w:tblBorders>
      <w:tblCellMar>
        <w:top w:w="0" w:type="dxa"/>
        <w:left w:w="0" w:type="dxa"/>
        <w:bottom w:w="0" w:type="dxa"/>
        <w:right w:w="0" w:type="dxa"/>
      </w:tblCellMar>
    </w:tblPr>
    <w:tblStylePr w:type="firstRow">
      <w:rPr>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8064A2"/>
          <w:right w:val="single" w:sz="4" w:space="0" w:color="8064A2"/>
        </w:tcBorders>
      </w:tcPr>
    </w:tblStylePr>
    <w:tblStylePr w:type="band1Horz">
      <w:rPr>
        <w:color w:val="404040"/>
        <w:sz w:val="22"/>
        <w:szCs w:val="22"/>
      </w:rPr>
      <w:tblPr/>
      <w:tcPr>
        <w:tcBorders>
          <w:top w:val="single" w:sz="4" w:space="0" w:color="8064A2"/>
          <w:bottom w:val="single" w:sz="4" w:space="0" w:color="8064A2"/>
        </w:tcBorders>
      </w:tcPr>
    </w:tblStylePr>
  </w:style>
  <w:style w:type="table" w:customStyle="1" w:styleId="ListTable3-Accent53">
    <w:name w:val="List Table 3 - Accent 53"/>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92CCDC"/>
        <w:left w:val="single" w:sz="4" w:space="0" w:color="92CCDC"/>
        <w:bottom w:val="single" w:sz="4" w:space="0" w:color="92CCDC"/>
        <w:right w:val="single" w:sz="4" w:space="0" w:color="92CCDC"/>
      </w:tblBorders>
      <w:tblCellMar>
        <w:top w:w="0" w:type="dxa"/>
        <w:left w:w="0" w:type="dxa"/>
        <w:bottom w:w="0" w:type="dxa"/>
        <w:right w:w="0" w:type="dxa"/>
      </w:tblCellMar>
    </w:tblPr>
    <w:tblStylePr w:type="firstRow">
      <w:rPr>
        <w:b/>
        <w:color w:val="FFFFFF"/>
        <w:sz w:val="22"/>
        <w:szCs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BACC6"/>
          <w:right w:val="single" w:sz="4" w:space="0" w:color="4BACC6"/>
        </w:tcBorders>
      </w:tcPr>
    </w:tblStylePr>
    <w:tblStylePr w:type="band1Horz">
      <w:rPr>
        <w:color w:val="404040"/>
        <w:sz w:val="22"/>
        <w:szCs w:val="22"/>
      </w:rPr>
      <w:tblPr/>
      <w:tcPr>
        <w:tcBorders>
          <w:top w:val="single" w:sz="4" w:space="0" w:color="4BACC6"/>
          <w:bottom w:val="single" w:sz="4" w:space="0" w:color="4BACC6"/>
        </w:tcBorders>
      </w:tcPr>
    </w:tblStylePr>
  </w:style>
  <w:style w:type="table" w:customStyle="1" w:styleId="ListTable3-Accent63">
    <w:name w:val="List Table 3 - Accent 63"/>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FAC090"/>
        <w:left w:val="single" w:sz="4" w:space="0" w:color="FAC090"/>
        <w:bottom w:val="single" w:sz="4" w:space="0" w:color="FAC090"/>
        <w:right w:val="single" w:sz="4" w:space="0" w:color="FAC090"/>
      </w:tblBorders>
      <w:tblCellMar>
        <w:top w:w="0" w:type="dxa"/>
        <w:left w:w="0" w:type="dxa"/>
        <w:bottom w:w="0" w:type="dxa"/>
        <w:right w:w="0" w:type="dxa"/>
      </w:tblCellMar>
    </w:tblPr>
    <w:tblStylePr w:type="firstRow">
      <w:rPr>
        <w:b/>
        <w:color w:val="FFFFFF"/>
        <w:sz w:val="22"/>
        <w:szCs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79646"/>
          <w:right w:val="single" w:sz="4" w:space="0" w:color="F79646"/>
        </w:tcBorders>
      </w:tcPr>
    </w:tblStylePr>
    <w:tblStylePr w:type="band1Horz">
      <w:rPr>
        <w:color w:val="404040"/>
        <w:sz w:val="22"/>
        <w:szCs w:val="22"/>
      </w:rPr>
      <w:tblPr/>
      <w:tcPr>
        <w:tcBorders>
          <w:top w:val="single" w:sz="4" w:space="0" w:color="F79646"/>
          <w:bottom w:val="single" w:sz="4" w:space="0" w:color="F79646"/>
        </w:tcBorders>
      </w:tcPr>
    </w:tblStylePr>
  </w:style>
  <w:style w:type="table" w:customStyle="1" w:styleId="-4160">
    <w:name w:val="Список-таблица 416"/>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4-Accent13">
    <w:name w:val="List Table 4 - Accent 13"/>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0" w:type="dxa"/>
        <w:bottom w:w="0" w:type="dxa"/>
        <w:right w:w="0" w:type="dxa"/>
      </w:tblCellMar>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4-Accent23">
    <w:name w:val="List Table 4 - Accent 23"/>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0" w:type="dxa"/>
        <w:bottom w:w="0" w:type="dxa"/>
        <w:right w:w="0" w:type="dxa"/>
      </w:tblCellMar>
    </w:tblPr>
    <w:tblStylePr w:type="firstRow">
      <w:rPr>
        <w:b/>
        <w:color w:val="FFFFFF"/>
        <w:sz w:val="22"/>
        <w:szCs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4-Accent33">
    <w:name w:val="List Table 4 - Accent 33"/>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0" w:type="dxa"/>
        <w:bottom w:w="0" w:type="dxa"/>
        <w:right w:w="0" w:type="dxa"/>
      </w:tblCellMar>
    </w:tblPr>
    <w:tblStylePr w:type="firstRow">
      <w:rPr>
        <w:b/>
        <w:color w:val="FFFFFF"/>
        <w:sz w:val="22"/>
        <w:szCs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4-Accent43">
    <w:name w:val="List Table 4 - Accent 43"/>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0" w:type="dxa"/>
        <w:bottom w:w="0" w:type="dxa"/>
        <w:right w:w="0" w:type="dxa"/>
      </w:tblCellMar>
    </w:tblPr>
    <w:tblStylePr w:type="firstRow">
      <w:rPr>
        <w:b/>
        <w:color w:val="FFFFFF"/>
        <w:sz w:val="22"/>
        <w:szCs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4-Accent53">
    <w:name w:val="List Table 4 - Accent 53"/>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0" w:type="dxa"/>
        <w:bottom w:w="0" w:type="dxa"/>
        <w:right w:w="0" w:type="dxa"/>
      </w:tblCellMar>
    </w:tblPr>
    <w:tblStylePr w:type="firstRow">
      <w:rPr>
        <w:b/>
        <w:color w:val="FFFFFF"/>
        <w:sz w:val="22"/>
        <w:szCs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4-Accent63">
    <w:name w:val="List Table 4 - Accent 63"/>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0" w:type="dxa"/>
        <w:bottom w:w="0" w:type="dxa"/>
        <w:right w:w="0" w:type="dxa"/>
      </w:tblCellMar>
    </w:tblPr>
    <w:tblStylePr w:type="firstRow">
      <w:rPr>
        <w:b/>
        <w:color w:val="FFFFFF"/>
        <w:sz w:val="22"/>
        <w:szCs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5160">
    <w:name w:val="Список-таблица 5 темная16"/>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CellMar>
        <w:top w:w="0" w:type="dxa"/>
        <w:left w:w="0" w:type="dxa"/>
        <w:bottom w:w="0" w:type="dxa"/>
        <w:right w:w="0" w:type="dxa"/>
      </w:tblCellMar>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3">
    <w:name w:val="List Table 5 Dark - Accent 13"/>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36" w:space="0" w:color="4F81BD"/>
        <w:left w:val="single" w:sz="36" w:space="0" w:color="4F81BD"/>
        <w:bottom w:val="single" w:sz="36" w:space="0" w:color="4F81BD"/>
        <w:right w:val="single" w:sz="36" w:space="0" w:color="4F81BD"/>
      </w:tblBorders>
      <w:tblCellMar>
        <w:top w:w="0" w:type="dxa"/>
        <w:left w:w="0" w:type="dxa"/>
        <w:bottom w:w="0" w:type="dxa"/>
        <w:right w:w="0" w:type="dxa"/>
      </w:tblCellMar>
    </w:tblPr>
    <w:tblStylePr w:type="firstRow">
      <w:rPr>
        <w:b/>
        <w:color w:val="FFFFFF"/>
        <w:sz w:val="22"/>
        <w:szCs w:val="22"/>
      </w:rPr>
      <w:tblPr/>
      <w:tcPr>
        <w:tcBorders>
          <w:top w:val="single" w:sz="36" w:space="0" w:color="4F81BD"/>
          <w:bottom w:val="single" w:sz="12" w:space="0" w:color="FFFFFF"/>
        </w:tcBorders>
        <w:shd w:val="clear" w:color="auto" w:fill="4F81BD"/>
      </w:tcPr>
    </w:tblStylePr>
    <w:tblStylePr w:type="lastRow">
      <w:rPr>
        <w:b/>
        <w:color w:val="FFFFFF"/>
        <w:sz w:val="22"/>
        <w:szCs w:val="22"/>
      </w:rPr>
    </w:tblStylePr>
    <w:tblStylePr w:type="firstCol">
      <w:rPr>
        <w:b/>
        <w:color w:val="FFFFFF"/>
        <w:sz w:val="22"/>
        <w:szCs w:val="22"/>
      </w:rPr>
      <w:tblPr/>
      <w:tcPr>
        <w:tcBorders>
          <w:left w:val="single" w:sz="36" w:space="0" w:color="4F81BD"/>
          <w:right w:val="single" w:sz="4" w:space="0" w:color="FFFFFF"/>
        </w:tcBorders>
      </w:tcPr>
    </w:tblStylePr>
    <w:tblStylePr w:type="lastCol">
      <w:tblPr/>
      <w:tcPr>
        <w:tcBorders>
          <w:left w:val="single" w:sz="4" w:space="0" w:color="FFFFFF"/>
          <w:right w:val="single" w:sz="36"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3">
    <w:name w:val="List Table 5 Dark - Accent 23"/>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36" w:space="0" w:color="D99695"/>
        <w:left w:val="single" w:sz="36" w:space="0" w:color="D99695"/>
        <w:bottom w:val="single" w:sz="36" w:space="0" w:color="D99695"/>
        <w:right w:val="single" w:sz="36" w:space="0" w:color="D99695"/>
      </w:tblBorders>
      <w:tblCellMar>
        <w:top w:w="0" w:type="dxa"/>
        <w:left w:w="0" w:type="dxa"/>
        <w:bottom w:w="0" w:type="dxa"/>
        <w:right w:w="0" w:type="dxa"/>
      </w:tblCellMar>
    </w:tblPr>
    <w:tblStylePr w:type="firstRow">
      <w:rPr>
        <w:b/>
        <w:color w:val="FFFFFF"/>
        <w:sz w:val="22"/>
        <w:szCs w:val="22"/>
      </w:rPr>
      <w:tblPr/>
      <w:tcPr>
        <w:tcBorders>
          <w:top w:val="single" w:sz="36" w:space="0" w:color="C0504D"/>
          <w:bottom w:val="single" w:sz="12" w:space="0" w:color="FFFFFF"/>
        </w:tcBorders>
        <w:shd w:val="clear" w:color="auto" w:fill="D99695"/>
      </w:tcPr>
    </w:tblStylePr>
    <w:tblStylePr w:type="lastRow">
      <w:rPr>
        <w:b/>
        <w:color w:val="FFFFFF"/>
        <w:sz w:val="22"/>
        <w:szCs w:val="22"/>
      </w:rPr>
    </w:tblStylePr>
    <w:tblStylePr w:type="firstCol">
      <w:rPr>
        <w:b/>
        <w:color w:val="FFFFFF"/>
        <w:sz w:val="22"/>
        <w:szCs w:val="22"/>
      </w:rPr>
      <w:tblPr/>
      <w:tcPr>
        <w:tcBorders>
          <w:left w:val="single" w:sz="36" w:space="0" w:color="C0504D"/>
          <w:right w:val="single" w:sz="4" w:space="0" w:color="FFFFFF"/>
        </w:tcBorders>
      </w:tcPr>
    </w:tblStylePr>
    <w:tblStylePr w:type="lastCol">
      <w:tblPr/>
      <w:tcPr>
        <w:tcBorders>
          <w:left w:val="single" w:sz="4" w:space="0" w:color="FFFFFF"/>
          <w:right w:val="single" w:sz="36" w:space="0" w:color="C0504D"/>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3">
    <w:name w:val="List Table 5 Dark - Accent 33"/>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36" w:space="0" w:color="C3D69B"/>
        <w:left w:val="single" w:sz="36" w:space="0" w:color="C3D69B"/>
        <w:bottom w:val="single" w:sz="36" w:space="0" w:color="C3D69B"/>
        <w:right w:val="single" w:sz="36" w:space="0" w:color="C3D69B"/>
      </w:tblBorders>
      <w:tblCellMar>
        <w:top w:w="0" w:type="dxa"/>
        <w:left w:w="0" w:type="dxa"/>
        <w:bottom w:w="0" w:type="dxa"/>
        <w:right w:w="0" w:type="dxa"/>
      </w:tblCellMar>
    </w:tblPr>
    <w:tblStylePr w:type="firstRow">
      <w:rPr>
        <w:b/>
        <w:color w:val="FFFFFF"/>
        <w:sz w:val="22"/>
        <w:szCs w:val="22"/>
      </w:rPr>
      <w:tblPr/>
      <w:tcPr>
        <w:tcBorders>
          <w:top w:val="single" w:sz="36" w:space="0" w:color="9BBB59"/>
          <w:bottom w:val="single" w:sz="12" w:space="0" w:color="FFFFFF"/>
        </w:tcBorders>
        <w:shd w:val="clear" w:color="auto" w:fill="C3D69B"/>
      </w:tcPr>
    </w:tblStylePr>
    <w:tblStylePr w:type="lastRow">
      <w:rPr>
        <w:b/>
        <w:color w:val="FFFFFF"/>
        <w:sz w:val="22"/>
        <w:szCs w:val="22"/>
      </w:rPr>
    </w:tblStylePr>
    <w:tblStylePr w:type="firstCol">
      <w:rPr>
        <w:b/>
        <w:color w:val="FFFFFF"/>
        <w:sz w:val="22"/>
        <w:szCs w:val="22"/>
      </w:rPr>
      <w:tblPr/>
      <w:tcPr>
        <w:tcBorders>
          <w:left w:val="single" w:sz="36" w:space="0" w:color="9BBB59"/>
          <w:right w:val="single" w:sz="4" w:space="0" w:color="FFFFFF"/>
        </w:tcBorders>
      </w:tcPr>
    </w:tblStylePr>
    <w:tblStylePr w:type="lastCol">
      <w:tblPr/>
      <w:tcPr>
        <w:tcBorders>
          <w:left w:val="single" w:sz="4" w:space="0" w:color="FFFFFF"/>
          <w:right w:val="single" w:sz="36" w:space="0" w:color="9BBB59"/>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3">
    <w:name w:val="List Table 5 Dark - Accent 43"/>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36" w:space="0" w:color="B2A1C6"/>
        <w:left w:val="single" w:sz="36" w:space="0" w:color="B2A1C6"/>
        <w:bottom w:val="single" w:sz="36" w:space="0" w:color="B2A1C6"/>
        <w:right w:val="single" w:sz="36" w:space="0" w:color="B2A1C6"/>
      </w:tblBorders>
      <w:tblCellMar>
        <w:top w:w="0" w:type="dxa"/>
        <w:left w:w="0" w:type="dxa"/>
        <w:bottom w:w="0" w:type="dxa"/>
        <w:right w:w="0" w:type="dxa"/>
      </w:tblCellMar>
    </w:tblPr>
    <w:tblStylePr w:type="firstRow">
      <w:rPr>
        <w:b/>
        <w:color w:val="FFFFFF"/>
        <w:sz w:val="22"/>
        <w:szCs w:val="22"/>
      </w:rPr>
      <w:tblPr/>
      <w:tcPr>
        <w:tcBorders>
          <w:top w:val="single" w:sz="36" w:space="0" w:color="8064A2"/>
          <w:bottom w:val="single" w:sz="12" w:space="0" w:color="FFFFFF"/>
        </w:tcBorders>
        <w:shd w:val="clear" w:color="auto" w:fill="B2A1C6"/>
      </w:tcPr>
    </w:tblStylePr>
    <w:tblStylePr w:type="lastRow">
      <w:rPr>
        <w:b/>
        <w:color w:val="FFFFFF"/>
        <w:sz w:val="22"/>
        <w:szCs w:val="22"/>
      </w:rPr>
    </w:tblStylePr>
    <w:tblStylePr w:type="firstCol">
      <w:rPr>
        <w:b/>
        <w:color w:val="FFFFFF"/>
        <w:sz w:val="22"/>
        <w:szCs w:val="22"/>
      </w:rPr>
      <w:tblPr/>
      <w:tcPr>
        <w:tcBorders>
          <w:left w:val="single" w:sz="36" w:space="0" w:color="8064A2"/>
          <w:right w:val="single" w:sz="4" w:space="0" w:color="FFFFFF"/>
        </w:tcBorders>
      </w:tcPr>
    </w:tblStylePr>
    <w:tblStylePr w:type="lastCol">
      <w:tblPr/>
      <w:tcPr>
        <w:tcBorders>
          <w:left w:val="single" w:sz="4" w:space="0" w:color="FFFFFF"/>
          <w:right w:val="single" w:sz="36" w:space="0" w:color="8064A2"/>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3">
    <w:name w:val="List Table 5 Dark - Accent 53"/>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36" w:space="0" w:color="92CCDC"/>
        <w:left w:val="single" w:sz="36" w:space="0" w:color="92CCDC"/>
        <w:bottom w:val="single" w:sz="36" w:space="0" w:color="92CCDC"/>
        <w:right w:val="single" w:sz="36" w:space="0" w:color="92CCDC"/>
      </w:tblBorders>
      <w:tblCellMar>
        <w:top w:w="0" w:type="dxa"/>
        <w:left w:w="0" w:type="dxa"/>
        <w:bottom w:w="0" w:type="dxa"/>
        <w:right w:w="0" w:type="dxa"/>
      </w:tblCellMar>
    </w:tblPr>
    <w:tblStylePr w:type="firstRow">
      <w:rPr>
        <w:b/>
        <w:color w:val="FFFFFF"/>
        <w:sz w:val="22"/>
        <w:szCs w:val="22"/>
      </w:rPr>
      <w:tblPr/>
      <w:tcPr>
        <w:tcBorders>
          <w:top w:val="single" w:sz="36" w:space="0" w:color="4BACC6"/>
          <w:bottom w:val="single" w:sz="12" w:space="0" w:color="FFFFFF"/>
        </w:tcBorders>
        <w:shd w:val="clear" w:color="auto" w:fill="92CCDC"/>
      </w:tcPr>
    </w:tblStylePr>
    <w:tblStylePr w:type="lastRow">
      <w:rPr>
        <w:b/>
        <w:color w:val="FFFFFF"/>
        <w:sz w:val="22"/>
        <w:szCs w:val="22"/>
      </w:rPr>
    </w:tblStylePr>
    <w:tblStylePr w:type="firstCol">
      <w:rPr>
        <w:b/>
        <w:color w:val="FFFFFF"/>
        <w:sz w:val="22"/>
        <w:szCs w:val="22"/>
      </w:rPr>
      <w:tblPr/>
      <w:tcPr>
        <w:tcBorders>
          <w:left w:val="single" w:sz="36" w:space="0" w:color="4BACC6"/>
          <w:right w:val="single" w:sz="4" w:space="0" w:color="FFFFFF"/>
        </w:tcBorders>
      </w:tcPr>
    </w:tblStylePr>
    <w:tblStylePr w:type="lastCol">
      <w:tblPr/>
      <w:tcPr>
        <w:tcBorders>
          <w:left w:val="single" w:sz="4" w:space="0" w:color="FFFFFF"/>
          <w:right w:val="single" w:sz="36" w:space="0" w:color="4BACC6"/>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3">
    <w:name w:val="List Table 5 Dark - Accent 63"/>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36" w:space="0" w:color="FAC090"/>
        <w:left w:val="single" w:sz="36" w:space="0" w:color="FAC090"/>
        <w:bottom w:val="single" w:sz="36" w:space="0" w:color="FAC090"/>
        <w:right w:val="single" w:sz="36" w:space="0" w:color="FAC090"/>
      </w:tblBorders>
      <w:tblCellMar>
        <w:top w:w="0" w:type="dxa"/>
        <w:left w:w="0" w:type="dxa"/>
        <w:bottom w:w="0" w:type="dxa"/>
        <w:right w:w="0" w:type="dxa"/>
      </w:tblCellMar>
    </w:tblPr>
    <w:tblStylePr w:type="firstRow">
      <w:rPr>
        <w:b/>
        <w:color w:val="FFFFFF"/>
        <w:sz w:val="22"/>
        <w:szCs w:val="22"/>
      </w:rPr>
      <w:tblPr/>
      <w:tcPr>
        <w:tcBorders>
          <w:top w:val="single" w:sz="36" w:space="0" w:color="F79646"/>
          <w:bottom w:val="single" w:sz="12" w:space="0" w:color="FFFFFF"/>
        </w:tcBorders>
        <w:shd w:val="clear" w:color="auto" w:fill="FAC090"/>
      </w:tcPr>
    </w:tblStylePr>
    <w:tblStylePr w:type="lastRow">
      <w:rPr>
        <w:b/>
        <w:color w:val="FFFFFF"/>
        <w:sz w:val="22"/>
        <w:szCs w:val="22"/>
      </w:rPr>
    </w:tblStylePr>
    <w:tblStylePr w:type="firstCol">
      <w:rPr>
        <w:b/>
        <w:color w:val="FFFFFF"/>
        <w:sz w:val="22"/>
        <w:szCs w:val="22"/>
      </w:rPr>
      <w:tblPr/>
      <w:tcPr>
        <w:tcBorders>
          <w:left w:val="single" w:sz="36" w:space="0" w:color="F79646"/>
          <w:right w:val="single" w:sz="4" w:space="0" w:color="FFFFFF"/>
        </w:tcBorders>
      </w:tcPr>
    </w:tblStylePr>
    <w:tblStylePr w:type="lastCol">
      <w:tblPr/>
      <w:tcPr>
        <w:tcBorders>
          <w:left w:val="single" w:sz="4" w:space="0" w:color="FFFFFF"/>
          <w:right w:val="single" w:sz="36" w:space="0" w:color="F79646"/>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6160">
    <w:name w:val="Список-таблица 6 цветная16"/>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7F7F7F"/>
        <w:bottom w:val="single" w:sz="4" w:space="0" w:color="7F7F7F"/>
      </w:tblBorders>
      <w:tblCellMar>
        <w:top w:w="0" w:type="dxa"/>
        <w:left w:w="0" w:type="dxa"/>
        <w:bottom w:w="0" w:type="dxa"/>
        <w:right w:w="0" w:type="dxa"/>
      </w:tblCellMar>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ListTable6Colorful-Accent13">
    <w:name w:val="List Table 6 Colorful - Accent 13"/>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4F81BD"/>
        <w:bottom w:val="single" w:sz="4" w:space="0" w:color="4F81BD"/>
      </w:tblBorders>
      <w:tblCellMar>
        <w:top w:w="0" w:type="dxa"/>
        <w:left w:w="0" w:type="dxa"/>
        <w:bottom w:w="0" w:type="dxa"/>
        <w:right w:w="0"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6Colorful-Accent23">
    <w:name w:val="List Table 6 Colorful - Accent 23"/>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D99695"/>
        <w:bottom w:val="single" w:sz="4" w:space="0" w:color="D99695"/>
      </w:tblBorders>
      <w:tblCellMar>
        <w:top w:w="0" w:type="dxa"/>
        <w:left w:w="0" w:type="dxa"/>
        <w:bottom w:w="0" w:type="dxa"/>
        <w:right w:w="0" w:type="dxa"/>
      </w:tblCellMar>
    </w:tblPr>
    <w:tblStylePr w:type="firstRow">
      <w:rPr>
        <w:b/>
        <w:color w:val="D99695"/>
      </w:rPr>
      <w:tblPr/>
      <w:tcPr>
        <w:tcBorders>
          <w:bottom w:val="single" w:sz="4" w:space="0" w:color="C0504D"/>
        </w:tcBorders>
      </w:tcPr>
    </w:tblStylePr>
    <w:tblStylePr w:type="lastRow">
      <w:rPr>
        <w:b/>
        <w:color w:val="D99695"/>
      </w:rPr>
      <w:tblPr/>
      <w:tcPr>
        <w:tcBorders>
          <w:top w:val="single" w:sz="4" w:space="0" w:color="C0504D"/>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6Colorful-Accent33">
    <w:name w:val="List Table 6 Colorful - Accent 33"/>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C3D69B"/>
        <w:bottom w:val="single" w:sz="4" w:space="0" w:color="C3D69B"/>
      </w:tblBorders>
      <w:tblCellMar>
        <w:top w:w="0" w:type="dxa"/>
        <w:left w:w="0" w:type="dxa"/>
        <w:bottom w:w="0" w:type="dxa"/>
        <w:right w:w="0" w:type="dxa"/>
      </w:tblCellMar>
    </w:tblPr>
    <w:tblStylePr w:type="firstRow">
      <w:rPr>
        <w:b/>
        <w:color w:val="C3D69B"/>
      </w:rPr>
      <w:tblPr/>
      <w:tcPr>
        <w:tcBorders>
          <w:bottom w:val="single" w:sz="4" w:space="0" w:color="9BBB59"/>
        </w:tcBorders>
      </w:tcPr>
    </w:tblStylePr>
    <w:tblStylePr w:type="lastRow">
      <w:rPr>
        <w:b/>
        <w:color w:val="C3D69B"/>
      </w:rPr>
      <w:tblPr/>
      <w:tcPr>
        <w:tcBorders>
          <w:top w:val="single" w:sz="4" w:space="0" w:color="9BBB59"/>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6Colorful-Accent43">
    <w:name w:val="List Table 6 Colorful - Accent 43"/>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B2A1C6"/>
        <w:bottom w:val="single" w:sz="4" w:space="0" w:color="B2A1C6"/>
      </w:tblBorders>
      <w:tblCellMar>
        <w:top w:w="0" w:type="dxa"/>
        <w:left w:w="0" w:type="dxa"/>
        <w:bottom w:w="0" w:type="dxa"/>
        <w:right w:w="0" w:type="dxa"/>
      </w:tblCellMar>
    </w:tblPr>
    <w:tblStylePr w:type="firstRow">
      <w:rPr>
        <w:b/>
        <w:color w:val="B2A1C6"/>
      </w:rPr>
      <w:tblPr/>
      <w:tcPr>
        <w:tcBorders>
          <w:bottom w:val="single" w:sz="4" w:space="0" w:color="8064A2"/>
        </w:tcBorders>
      </w:tcPr>
    </w:tblStylePr>
    <w:tblStylePr w:type="lastRow">
      <w:rPr>
        <w:b/>
        <w:color w:val="B2A1C6"/>
      </w:rPr>
      <w:tblPr/>
      <w:tcPr>
        <w:tcBorders>
          <w:top w:val="single" w:sz="4" w:space="0" w:color="8064A2"/>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6Colorful-Accent53">
    <w:name w:val="List Table 6 Colorful - Accent 53"/>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92CCDC"/>
        <w:bottom w:val="single" w:sz="4" w:space="0" w:color="92CCDC"/>
      </w:tblBorders>
      <w:tblCellMar>
        <w:top w:w="0" w:type="dxa"/>
        <w:left w:w="0" w:type="dxa"/>
        <w:bottom w:w="0" w:type="dxa"/>
        <w:right w:w="0" w:type="dxa"/>
      </w:tblCellMar>
    </w:tblPr>
    <w:tblStylePr w:type="firstRow">
      <w:rPr>
        <w:b/>
        <w:color w:val="92CCDC"/>
      </w:rPr>
      <w:tblPr/>
      <w:tcPr>
        <w:tcBorders>
          <w:bottom w:val="single" w:sz="4" w:space="0" w:color="4BACC6"/>
        </w:tcBorders>
      </w:tcPr>
    </w:tblStylePr>
    <w:tblStylePr w:type="lastRow">
      <w:rPr>
        <w:b/>
        <w:color w:val="92CCDC"/>
      </w:rPr>
      <w:tblPr/>
      <w:tcPr>
        <w:tcBorders>
          <w:top w:val="single" w:sz="4" w:space="0" w:color="4BACC6"/>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6Colorful-Accent63">
    <w:name w:val="List Table 6 Colorful - Accent 63"/>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FAC090"/>
        <w:bottom w:val="single" w:sz="4" w:space="0" w:color="FAC090"/>
      </w:tblBorders>
      <w:tblCellMar>
        <w:top w:w="0" w:type="dxa"/>
        <w:left w:w="0" w:type="dxa"/>
        <w:bottom w:w="0" w:type="dxa"/>
        <w:right w:w="0" w:type="dxa"/>
      </w:tblCellMar>
    </w:tblPr>
    <w:tblStylePr w:type="firstRow">
      <w:rPr>
        <w:b/>
        <w:color w:val="FAC090"/>
      </w:rPr>
      <w:tblPr/>
      <w:tcPr>
        <w:tcBorders>
          <w:bottom w:val="single" w:sz="4" w:space="0" w:color="F79646"/>
        </w:tcBorders>
      </w:tcPr>
    </w:tblStylePr>
    <w:tblStylePr w:type="lastRow">
      <w:rPr>
        <w:b/>
        <w:color w:val="FAC090"/>
      </w:rPr>
      <w:tblPr/>
      <w:tcPr>
        <w:tcBorders>
          <w:top w:val="single" w:sz="4" w:space="0" w:color="F79646"/>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7160">
    <w:name w:val="Список-таблица 7 цветная16"/>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right w:val="single" w:sz="4" w:space="0" w:color="7F7F7F"/>
      </w:tblBorders>
      <w:tblCellMar>
        <w:top w:w="0" w:type="dxa"/>
        <w:left w:w="0" w:type="dxa"/>
        <w:bottom w:w="0" w:type="dxa"/>
        <w:right w:w="0" w:type="dxa"/>
      </w:tblCellMar>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ListTable7Colorful-Accent13">
    <w:name w:val="List Table 7 Colorful - Accent 13"/>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right w:val="single" w:sz="4" w:space="0" w:color="4F81BD"/>
      </w:tblBorders>
      <w:tblCellMar>
        <w:top w:w="0" w:type="dxa"/>
        <w:left w:w="0" w:type="dxa"/>
        <w:bottom w:w="0" w:type="dxa"/>
        <w:right w:w="0" w:type="dxa"/>
      </w:tblCellMar>
    </w:tblPr>
    <w:tblStylePr w:type="firstRow">
      <w:rPr>
        <w:i/>
        <w:color w:val="2A4A71"/>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i/>
        <w:color w:val="2A4A71"/>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2A4A71"/>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2A4A71"/>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7Colorful-Accent23">
    <w:name w:val="List Table 7 Colorful - Accent 23"/>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right w:val="single" w:sz="4" w:space="0" w:color="D99695"/>
      </w:tblBorders>
      <w:tblCellMar>
        <w:top w:w="0" w:type="dxa"/>
        <w:left w:w="0" w:type="dxa"/>
        <w:bottom w:w="0" w:type="dxa"/>
        <w:right w:w="0" w:type="dxa"/>
      </w:tblCellMar>
    </w:tblPr>
    <w:tblStylePr w:type="firstRow">
      <w:rPr>
        <w:i/>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i/>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7Colorful-Accent33">
    <w:name w:val="List Table 7 Colorful - Accent 33"/>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right w:val="single" w:sz="4" w:space="0" w:color="C3D69B"/>
      </w:tblBorders>
      <w:tblCellMar>
        <w:top w:w="0" w:type="dxa"/>
        <w:left w:w="0" w:type="dxa"/>
        <w:bottom w:w="0" w:type="dxa"/>
        <w:right w:w="0" w:type="dxa"/>
      </w:tblCellMar>
    </w:tblPr>
    <w:tblStylePr w:type="firstRow">
      <w:rPr>
        <w:i/>
        <w:color w:val="C3D69B"/>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i/>
        <w:color w:val="C3D69B"/>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C3D69B"/>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C3D69B"/>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7Colorful-Accent43">
    <w:name w:val="List Table 7 Colorful - Accent 43"/>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right w:val="single" w:sz="4" w:space="0" w:color="B2A1C6"/>
      </w:tblBorders>
      <w:tblCellMar>
        <w:top w:w="0" w:type="dxa"/>
        <w:left w:w="0" w:type="dxa"/>
        <w:bottom w:w="0" w:type="dxa"/>
        <w:right w:w="0" w:type="dxa"/>
      </w:tblCellMar>
    </w:tblPr>
    <w:tblStylePr w:type="firstRow">
      <w:rPr>
        <w:i/>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i/>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7Colorful-Accent53">
    <w:name w:val="List Table 7 Colorful - Accent 53"/>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right w:val="single" w:sz="4" w:space="0" w:color="92CCDC"/>
      </w:tblBorders>
      <w:tblCellMar>
        <w:top w:w="0" w:type="dxa"/>
        <w:left w:w="0" w:type="dxa"/>
        <w:bottom w:w="0" w:type="dxa"/>
        <w:right w:w="0" w:type="dxa"/>
      </w:tblCellMar>
    </w:tblPr>
    <w:tblStylePr w:type="firstRow">
      <w:rPr>
        <w:i/>
        <w:color w:val="92CCDC"/>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i/>
        <w:color w:val="92CCDC"/>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92CCDC"/>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92CCDC"/>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7Colorful-Accent63">
    <w:name w:val="List Table 7 Colorful - Accent 63"/>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right w:val="single" w:sz="4" w:space="0" w:color="FAC090"/>
      </w:tblBorders>
      <w:tblCellMar>
        <w:top w:w="0" w:type="dxa"/>
        <w:left w:w="0" w:type="dxa"/>
        <w:bottom w:w="0" w:type="dxa"/>
        <w:right w:w="0" w:type="dxa"/>
      </w:tblCellMar>
    </w:tblPr>
    <w:tblStylePr w:type="firstRow">
      <w:rPr>
        <w:i/>
        <w:color w:val="FAC090"/>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i/>
        <w:color w:val="FAC090"/>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FAC090"/>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FAC090"/>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Lined-Accent30">
    <w:name w:val="Lined - Accent3"/>
    <w:uiPriority w:val="99"/>
    <w:rsid w:val="005A55F0"/>
    <w:pPr>
      <w:spacing w:after="0" w:line="240" w:lineRule="auto"/>
    </w:pPr>
    <w:rPr>
      <w:rFonts w:ascii="Cambria" w:eastAsia="Cambria" w:hAnsi="Cambria"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Lined-Accent14">
    <w:name w:val="Lined - Accent 14"/>
    <w:uiPriority w:val="99"/>
    <w:rsid w:val="005A55F0"/>
    <w:pPr>
      <w:spacing w:after="0" w:line="240" w:lineRule="auto"/>
    </w:pPr>
    <w:rPr>
      <w:rFonts w:ascii="Cambria" w:eastAsia="Cambria" w:hAnsi="Cambria"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Lined-Accent24">
    <w:name w:val="Lined - Accent 24"/>
    <w:uiPriority w:val="99"/>
    <w:rsid w:val="005A55F0"/>
    <w:pPr>
      <w:spacing w:after="0" w:line="240" w:lineRule="auto"/>
    </w:pPr>
    <w:rPr>
      <w:rFonts w:ascii="Cambria" w:eastAsia="Cambria" w:hAnsi="Cambria"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Lined-Accent33">
    <w:name w:val="Lined - Accent 33"/>
    <w:uiPriority w:val="99"/>
    <w:rsid w:val="005A55F0"/>
    <w:pPr>
      <w:spacing w:after="0" w:line="240" w:lineRule="auto"/>
    </w:pPr>
    <w:rPr>
      <w:rFonts w:ascii="Cambria" w:eastAsia="Cambria" w:hAnsi="Cambria"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Lined-Accent43">
    <w:name w:val="Lined - Accent 43"/>
    <w:uiPriority w:val="99"/>
    <w:rsid w:val="005A55F0"/>
    <w:pPr>
      <w:spacing w:after="0" w:line="240" w:lineRule="auto"/>
    </w:pPr>
    <w:rPr>
      <w:rFonts w:ascii="Cambria" w:eastAsia="Cambria" w:hAnsi="Cambria"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Lined-Accent53">
    <w:name w:val="Lined - Accent 53"/>
    <w:uiPriority w:val="99"/>
    <w:rsid w:val="005A55F0"/>
    <w:pPr>
      <w:spacing w:after="0" w:line="240" w:lineRule="auto"/>
    </w:pPr>
    <w:rPr>
      <w:rFonts w:ascii="Cambria" w:eastAsia="Cambria" w:hAnsi="Cambria"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Lined-Accent63">
    <w:name w:val="Lined - Accent 63"/>
    <w:uiPriority w:val="99"/>
    <w:rsid w:val="005A55F0"/>
    <w:pPr>
      <w:spacing w:after="0" w:line="240" w:lineRule="auto"/>
    </w:pPr>
    <w:rPr>
      <w:rFonts w:ascii="Cambria" w:eastAsia="Cambria" w:hAnsi="Cambria"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Lined-Accent30">
    <w:name w:val="Bordered &amp; Lined - Accent3"/>
    <w:uiPriority w:val="99"/>
    <w:rsid w:val="005A55F0"/>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0" w:type="dxa"/>
        <w:bottom w:w="0" w:type="dxa"/>
        <w:right w:w="0"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BorderedLined-Accent14">
    <w:name w:val="Bordered &amp; Lined - Accent 14"/>
    <w:uiPriority w:val="99"/>
    <w:rsid w:val="005A55F0"/>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0" w:type="dxa"/>
        <w:bottom w:w="0" w:type="dxa"/>
        <w:right w:w="0" w:type="dxa"/>
      </w:tblCellMar>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BorderedLined-Accent24">
    <w:name w:val="Bordered &amp; Lined - Accent 24"/>
    <w:uiPriority w:val="99"/>
    <w:rsid w:val="005A55F0"/>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0" w:type="dxa"/>
        <w:left w:w="0" w:type="dxa"/>
        <w:bottom w:w="0" w:type="dxa"/>
        <w:right w:w="0" w:type="dxa"/>
      </w:tblCellMar>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BorderedLined-Accent33">
    <w:name w:val="Bordered &amp; Lined - Accent 33"/>
    <w:uiPriority w:val="99"/>
    <w:rsid w:val="005A55F0"/>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CellMar>
        <w:top w:w="0" w:type="dxa"/>
        <w:left w:w="0" w:type="dxa"/>
        <w:bottom w:w="0" w:type="dxa"/>
        <w:right w:w="0" w:type="dxa"/>
      </w:tblCellMar>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BorderedLined-Accent43">
    <w:name w:val="Bordered &amp; Lined - Accent 43"/>
    <w:uiPriority w:val="99"/>
    <w:rsid w:val="005A55F0"/>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0" w:type="dxa"/>
        <w:left w:w="0" w:type="dxa"/>
        <w:bottom w:w="0" w:type="dxa"/>
        <w:right w:w="0" w:type="dxa"/>
      </w:tblCellMar>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BorderedLined-Accent53">
    <w:name w:val="Bordered &amp; Lined - Accent 53"/>
    <w:uiPriority w:val="99"/>
    <w:rsid w:val="005A55F0"/>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BorderedLined-Accent63">
    <w:name w:val="Bordered &amp; Lined - Accent 63"/>
    <w:uiPriority w:val="99"/>
    <w:rsid w:val="005A55F0"/>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3">
    <w:name w:val="Bordered3"/>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0" w:type="dxa"/>
        <w:bottom w:w="0" w:type="dxa"/>
        <w:right w:w="0" w:type="dxa"/>
      </w:tblCellMar>
    </w:tblPr>
    <w:tblStylePr w:type="firstRow">
      <w:rPr>
        <w:color w:val="404040"/>
        <w:sz w:val="22"/>
        <w:szCs w:val="22"/>
      </w:rPr>
      <w:tblPr/>
      <w:tcPr>
        <w:tcBorders>
          <w:bottom w:val="single" w:sz="12" w:space="0" w:color="000000"/>
        </w:tcBorders>
      </w:tcPr>
    </w:tblStylePr>
    <w:tblStylePr w:type="lastRow">
      <w:rPr>
        <w:color w:val="404040"/>
        <w:sz w:val="22"/>
        <w:szCs w:val="22"/>
      </w:rPr>
      <w:tblPr/>
      <w:tcPr>
        <w:tcBorders>
          <w:top w:val="single" w:sz="12" w:space="0" w:color="000000"/>
        </w:tcBorders>
      </w:tcPr>
    </w:tblStylePr>
    <w:tblStylePr w:type="firstCol">
      <w:rPr>
        <w:color w:val="404040"/>
        <w:sz w:val="22"/>
        <w:szCs w:val="22"/>
      </w:rPr>
    </w:tblStylePr>
    <w:tblStylePr w:type="lastCol">
      <w:rPr>
        <w:color w:val="404040"/>
        <w:sz w:val="22"/>
        <w:szCs w:val="22"/>
      </w:rPr>
      <w:tblPr/>
      <w:tcPr>
        <w:tcBorders>
          <w:left w:val="single" w:sz="12" w:space="0" w:color="000000"/>
        </w:tcBorders>
      </w:tc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13">
    <w:name w:val="Bordered - Accent 13"/>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tblStylePr w:type="firstRow">
      <w:rPr>
        <w:color w:val="404040"/>
        <w:sz w:val="22"/>
        <w:szCs w:val="22"/>
      </w:rPr>
      <w:tblPr/>
      <w:tcPr>
        <w:tcBorders>
          <w:bottom w:val="single" w:sz="12" w:space="0" w:color="4F81BD"/>
        </w:tcBorders>
      </w:tcPr>
    </w:tblStylePr>
    <w:tblStylePr w:type="lastRow">
      <w:rPr>
        <w:color w:val="404040"/>
        <w:sz w:val="22"/>
        <w:szCs w:val="22"/>
      </w:rPr>
      <w:tblPr/>
      <w:tcPr>
        <w:tcBorders>
          <w:top w:val="single" w:sz="12" w:space="0" w:color="4F81BD"/>
        </w:tcBorders>
      </w:tcPr>
    </w:tblStylePr>
    <w:tblStylePr w:type="firstCol">
      <w:rPr>
        <w:color w:val="404040"/>
        <w:sz w:val="22"/>
        <w:szCs w:val="22"/>
      </w:rPr>
    </w:tblStylePr>
    <w:tblStylePr w:type="lastCol">
      <w:rPr>
        <w:color w:val="404040"/>
        <w:sz w:val="22"/>
        <w:szCs w:val="22"/>
      </w:rPr>
      <w:tblPr/>
      <w:tcPr>
        <w:tcBorders>
          <w:left w:val="single" w:sz="12" w:space="0" w:color="4F81BD"/>
        </w:tcBorders>
      </w:tc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Bordered-Accent23">
    <w:name w:val="Bordered - Accent 23"/>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tblStylePr w:type="firstRow">
      <w:rPr>
        <w:color w:val="404040"/>
        <w:sz w:val="22"/>
        <w:szCs w:val="22"/>
      </w:rPr>
      <w:tblPr/>
      <w:tcPr>
        <w:tcBorders>
          <w:bottom w:val="single" w:sz="12" w:space="0" w:color="C0504D"/>
        </w:tcBorders>
      </w:tcPr>
    </w:tblStylePr>
    <w:tblStylePr w:type="lastRow">
      <w:rPr>
        <w:color w:val="404040"/>
        <w:sz w:val="22"/>
        <w:szCs w:val="22"/>
      </w:rPr>
      <w:tblPr/>
      <w:tcPr>
        <w:tcBorders>
          <w:top w:val="single" w:sz="12" w:space="0" w:color="C0504D"/>
        </w:tcBorders>
      </w:tcPr>
    </w:tblStylePr>
    <w:tblStylePr w:type="firstCol">
      <w:rPr>
        <w:color w:val="404040"/>
        <w:sz w:val="22"/>
        <w:szCs w:val="22"/>
      </w:rPr>
    </w:tblStylePr>
    <w:tblStylePr w:type="lastCol">
      <w:rPr>
        <w:color w:val="404040"/>
        <w:sz w:val="22"/>
        <w:szCs w:val="22"/>
      </w:rPr>
      <w:tblPr/>
      <w:tcPr>
        <w:tcBorders>
          <w:left w:val="single" w:sz="12" w:space="0" w:color="C0504D"/>
        </w:tcBorders>
      </w:tc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Bordered-Accent33">
    <w:name w:val="Bordered - Accent 33"/>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tblStylePr w:type="firstRow">
      <w:rPr>
        <w:color w:val="404040"/>
        <w:sz w:val="22"/>
        <w:szCs w:val="22"/>
      </w:rPr>
      <w:tblPr/>
      <w:tcPr>
        <w:tcBorders>
          <w:bottom w:val="single" w:sz="12" w:space="0" w:color="9BBB59"/>
        </w:tcBorders>
      </w:tcPr>
    </w:tblStylePr>
    <w:tblStylePr w:type="lastRow">
      <w:rPr>
        <w:color w:val="404040"/>
        <w:sz w:val="22"/>
        <w:szCs w:val="22"/>
      </w:rPr>
      <w:tblPr/>
      <w:tcPr>
        <w:tcBorders>
          <w:top w:val="single" w:sz="12" w:space="0" w:color="9BBB59"/>
        </w:tcBorders>
      </w:tcPr>
    </w:tblStylePr>
    <w:tblStylePr w:type="firstCol">
      <w:rPr>
        <w:color w:val="404040"/>
        <w:sz w:val="22"/>
        <w:szCs w:val="22"/>
      </w:rPr>
    </w:tblStylePr>
    <w:tblStylePr w:type="lastCol">
      <w:rPr>
        <w:color w:val="404040"/>
        <w:sz w:val="22"/>
        <w:szCs w:val="22"/>
      </w:rPr>
      <w:tblPr/>
      <w:tcPr>
        <w:tcBorders>
          <w:left w:val="single" w:sz="12" w:space="0" w:color="9BBB59"/>
        </w:tcBorders>
      </w:tc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Bordered-Accent43">
    <w:name w:val="Bordered - Accent 43"/>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tblStylePr w:type="firstRow">
      <w:rPr>
        <w:color w:val="404040"/>
        <w:sz w:val="22"/>
        <w:szCs w:val="22"/>
      </w:rPr>
      <w:tblPr/>
      <w:tcPr>
        <w:tcBorders>
          <w:bottom w:val="single" w:sz="12" w:space="0" w:color="8064A2"/>
        </w:tcBorders>
      </w:tcPr>
    </w:tblStylePr>
    <w:tblStylePr w:type="lastRow">
      <w:rPr>
        <w:color w:val="404040"/>
        <w:sz w:val="22"/>
        <w:szCs w:val="22"/>
      </w:rPr>
      <w:tblPr/>
      <w:tcPr>
        <w:tcBorders>
          <w:top w:val="single" w:sz="12" w:space="0" w:color="8064A2"/>
        </w:tcBorders>
      </w:tcPr>
    </w:tblStylePr>
    <w:tblStylePr w:type="firstCol">
      <w:rPr>
        <w:color w:val="404040"/>
        <w:sz w:val="22"/>
        <w:szCs w:val="22"/>
      </w:rPr>
    </w:tblStylePr>
    <w:tblStylePr w:type="lastCol">
      <w:rPr>
        <w:color w:val="404040"/>
        <w:sz w:val="22"/>
        <w:szCs w:val="22"/>
      </w:rPr>
      <w:tblPr/>
      <w:tcPr>
        <w:tcBorders>
          <w:left w:val="single" w:sz="12" w:space="0" w:color="8064A2"/>
        </w:tcBorders>
      </w:tc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Bordered-Accent53">
    <w:name w:val="Bordered - Accent 53"/>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tblStylePr w:type="firstRow">
      <w:rPr>
        <w:color w:val="404040"/>
        <w:sz w:val="22"/>
        <w:szCs w:val="22"/>
      </w:rPr>
      <w:tblPr/>
      <w:tcPr>
        <w:tcBorders>
          <w:bottom w:val="single" w:sz="12" w:space="0" w:color="4BACC6"/>
        </w:tcBorders>
      </w:tcPr>
    </w:tblStylePr>
    <w:tblStylePr w:type="lastRow">
      <w:rPr>
        <w:color w:val="404040"/>
        <w:sz w:val="22"/>
        <w:szCs w:val="22"/>
      </w:rPr>
      <w:tblPr/>
      <w:tcPr>
        <w:tcBorders>
          <w:top w:val="single" w:sz="12" w:space="0" w:color="4BACC6"/>
        </w:tcBorders>
      </w:tcPr>
    </w:tblStylePr>
    <w:tblStylePr w:type="firstCol">
      <w:rPr>
        <w:color w:val="404040"/>
        <w:sz w:val="22"/>
        <w:szCs w:val="22"/>
      </w:rPr>
    </w:tblStylePr>
    <w:tblStylePr w:type="lastCol">
      <w:rPr>
        <w:color w:val="404040"/>
        <w:sz w:val="22"/>
        <w:szCs w:val="22"/>
      </w:rPr>
      <w:tblPr/>
      <w:tcPr>
        <w:tcBorders>
          <w:left w:val="single" w:sz="12" w:space="0" w:color="4BACC6"/>
        </w:tcBorders>
      </w:tc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Bordered-Accent63">
    <w:name w:val="Bordered - Accent 63"/>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tblStylePr w:type="firstRow">
      <w:rPr>
        <w:color w:val="404040"/>
        <w:sz w:val="22"/>
        <w:szCs w:val="22"/>
      </w:rPr>
      <w:tblPr/>
      <w:tcPr>
        <w:tcBorders>
          <w:bottom w:val="single" w:sz="12" w:space="0" w:color="F79646"/>
        </w:tcBorders>
      </w:tcPr>
    </w:tblStylePr>
    <w:tblStylePr w:type="lastRow">
      <w:rPr>
        <w:color w:val="404040"/>
        <w:sz w:val="22"/>
        <w:szCs w:val="22"/>
      </w:rPr>
      <w:tblPr/>
      <w:tcPr>
        <w:tcBorders>
          <w:top w:val="single" w:sz="12" w:space="0" w:color="F79646"/>
        </w:tcBorders>
      </w:tcPr>
    </w:tblStylePr>
    <w:tblStylePr w:type="firstCol">
      <w:rPr>
        <w:color w:val="404040"/>
        <w:sz w:val="22"/>
        <w:szCs w:val="22"/>
      </w:rPr>
    </w:tblStylePr>
    <w:tblStylePr w:type="lastCol">
      <w:rPr>
        <w:color w:val="404040"/>
        <w:sz w:val="22"/>
        <w:szCs w:val="22"/>
      </w:rPr>
      <w:tblPr/>
      <w:tcPr>
        <w:tcBorders>
          <w:left w:val="single" w:sz="12" w:space="0" w:color="F79646"/>
        </w:tcBorders>
      </w:tc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11120">
    <w:name w:val="Таблица простая 1112"/>
    <w:basedOn w:val="a3"/>
    <w:uiPriority w:val="59"/>
    <w:rsid w:val="005A55F0"/>
    <w:pPr>
      <w:spacing w:after="0" w:line="240" w:lineRule="auto"/>
    </w:pPr>
    <w:rPr>
      <w:rFonts w:ascii="Cambria" w:eastAsia="Cambria" w:hAnsi="Cambria" w:cs="Times New Roman"/>
      <w:lang w:val="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12">
    <w:name w:val="Таблица простая 2112"/>
    <w:basedOn w:val="a3"/>
    <w:uiPriority w:val="59"/>
    <w:rsid w:val="005A55F0"/>
    <w:pPr>
      <w:spacing w:after="0" w:line="240" w:lineRule="auto"/>
    </w:pPr>
    <w:rPr>
      <w:rFonts w:ascii="Cambria" w:eastAsia="Cambria" w:hAnsi="Cambria" w:cs="Times New Roman"/>
      <w:lang w:val="en-US"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2">
    <w:name w:val="Таблица простая 3112"/>
    <w:basedOn w:val="a3"/>
    <w:uiPriority w:val="99"/>
    <w:rsid w:val="005A55F0"/>
    <w:pPr>
      <w:spacing w:after="0" w:line="240" w:lineRule="auto"/>
    </w:pPr>
    <w:rPr>
      <w:rFonts w:ascii="Cambria" w:eastAsia="Cambria" w:hAnsi="Cambria" w:cs="Times New Roman"/>
      <w:lang w:val="en-US"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12">
    <w:name w:val="Таблица простая 4112"/>
    <w:basedOn w:val="a3"/>
    <w:uiPriority w:val="99"/>
    <w:rsid w:val="005A55F0"/>
    <w:pPr>
      <w:spacing w:after="0" w:line="240" w:lineRule="auto"/>
    </w:pPr>
    <w:rPr>
      <w:rFonts w:ascii="Cambria" w:eastAsia="Cambria" w:hAnsi="Cambria" w:cs="Times New Roman"/>
      <w:lang w:val="en-US"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12">
    <w:name w:val="Таблица простая 5112"/>
    <w:basedOn w:val="a3"/>
    <w:uiPriority w:val="99"/>
    <w:rsid w:val="005A55F0"/>
    <w:pPr>
      <w:spacing w:after="0" w:line="240" w:lineRule="auto"/>
    </w:pPr>
    <w:rPr>
      <w:rFonts w:ascii="Cambria" w:eastAsia="Cambria" w:hAnsi="Cambria" w:cs="Times New Roman"/>
      <w:lang w:val="en-US"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12">
    <w:name w:val="Таблица-сетка 1 светлая1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2112">
    <w:name w:val="Таблица-сетка 21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12">
    <w:name w:val="Таблица-сетка 31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12">
    <w:name w:val="Таблица-сетка 4112"/>
    <w:basedOn w:val="a3"/>
    <w:uiPriority w:val="5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12">
    <w:name w:val="Таблица-сетка 5 темная1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12">
    <w:name w:val="Таблица-сетка 6 цветная1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12">
    <w:name w:val="Таблица-сетка 7 цветная1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11120">
    <w:name w:val="Список-таблица 1 светлая112"/>
    <w:basedOn w:val="a3"/>
    <w:uiPriority w:val="99"/>
    <w:rsid w:val="005A55F0"/>
    <w:pPr>
      <w:spacing w:after="0" w:line="240" w:lineRule="auto"/>
    </w:pPr>
    <w:rPr>
      <w:rFonts w:ascii="Cambria" w:eastAsia="Cambria" w:hAnsi="Cambria" w:cs="Times New Roman"/>
      <w:lang w:val="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120">
    <w:name w:val="Список-таблица 21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120">
    <w:name w:val="Список-таблица 31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120">
    <w:name w:val="Список-таблица 41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120">
    <w:name w:val="Список-таблица 5 темная1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120">
    <w:name w:val="Список-таблица 6 цветная1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120">
    <w:name w:val="Список-таблица 7 цветная1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right w:val="single" w:sz="4" w:space="0" w:color="7F7F7F"/>
      </w:tblBorders>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1122">
    <w:name w:val="Таблица простая 1122"/>
    <w:basedOn w:val="a3"/>
    <w:uiPriority w:val="59"/>
    <w:rsid w:val="005A55F0"/>
    <w:pPr>
      <w:spacing w:after="0" w:line="240" w:lineRule="auto"/>
    </w:pPr>
    <w:rPr>
      <w:rFonts w:ascii="Cambria" w:eastAsia="Cambria" w:hAnsi="Cambria" w:cs="Times New Roman"/>
      <w:lang w:val="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22">
    <w:name w:val="Таблица простая 2122"/>
    <w:basedOn w:val="a3"/>
    <w:uiPriority w:val="59"/>
    <w:rsid w:val="005A55F0"/>
    <w:pPr>
      <w:spacing w:after="0" w:line="240" w:lineRule="auto"/>
    </w:pPr>
    <w:rPr>
      <w:rFonts w:ascii="Cambria" w:eastAsia="Cambria" w:hAnsi="Cambria" w:cs="Times New Roman"/>
      <w:lang w:val="en-US"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2">
    <w:name w:val="Таблица простая 3122"/>
    <w:basedOn w:val="a3"/>
    <w:uiPriority w:val="99"/>
    <w:rsid w:val="005A55F0"/>
    <w:pPr>
      <w:spacing w:after="0" w:line="240" w:lineRule="auto"/>
    </w:pPr>
    <w:rPr>
      <w:rFonts w:ascii="Cambria" w:eastAsia="Cambria" w:hAnsi="Cambria" w:cs="Times New Roman"/>
      <w:lang w:val="en-US"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22">
    <w:name w:val="Таблица простая 4122"/>
    <w:basedOn w:val="a3"/>
    <w:uiPriority w:val="99"/>
    <w:rsid w:val="005A55F0"/>
    <w:pPr>
      <w:spacing w:after="0" w:line="240" w:lineRule="auto"/>
    </w:pPr>
    <w:rPr>
      <w:rFonts w:ascii="Cambria" w:eastAsia="Cambria" w:hAnsi="Cambria" w:cs="Times New Roman"/>
      <w:lang w:val="en-US"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22">
    <w:name w:val="Таблица простая 5122"/>
    <w:basedOn w:val="a3"/>
    <w:uiPriority w:val="99"/>
    <w:rsid w:val="005A55F0"/>
    <w:pPr>
      <w:spacing w:after="0" w:line="240" w:lineRule="auto"/>
    </w:pPr>
    <w:rPr>
      <w:rFonts w:ascii="Cambria" w:eastAsia="Cambria" w:hAnsi="Cambria" w:cs="Times New Roman"/>
      <w:lang w:val="en-US"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22">
    <w:name w:val="Таблица-сетка 1 светлая12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2122">
    <w:name w:val="Таблица-сетка 212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22">
    <w:name w:val="Таблица-сетка 312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22">
    <w:name w:val="Таблица-сетка 4122"/>
    <w:basedOn w:val="a3"/>
    <w:uiPriority w:val="5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22">
    <w:name w:val="Таблица-сетка 5 темная12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22">
    <w:name w:val="Таблица-сетка 6 цветная12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22">
    <w:name w:val="Таблица-сетка 7 цветная12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11220">
    <w:name w:val="Список-таблица 1 светлая122"/>
    <w:basedOn w:val="a3"/>
    <w:uiPriority w:val="99"/>
    <w:rsid w:val="005A55F0"/>
    <w:pPr>
      <w:spacing w:after="0" w:line="240" w:lineRule="auto"/>
    </w:pPr>
    <w:rPr>
      <w:rFonts w:ascii="Cambria" w:eastAsia="Cambria" w:hAnsi="Cambria" w:cs="Times New Roman"/>
      <w:lang w:val="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220">
    <w:name w:val="Список-таблица 212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220">
    <w:name w:val="Список-таблица 312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220">
    <w:name w:val="Список-таблица 412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220">
    <w:name w:val="Список-таблица 5 темная12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220">
    <w:name w:val="Список-таблица 6 цветная12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220">
    <w:name w:val="Список-таблица 7 цветная12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right w:val="single" w:sz="4" w:space="0" w:color="7F7F7F"/>
      </w:tblBorders>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TableGridLight12">
    <w:name w:val="Table Grid Light12"/>
    <w:basedOn w:val="a3"/>
    <w:uiPriority w:val="59"/>
    <w:rsid w:val="005A55F0"/>
    <w:pPr>
      <w:spacing w:after="0" w:line="240" w:lineRule="auto"/>
    </w:pPr>
    <w:rPr>
      <w:rFonts w:ascii="Cambria" w:eastAsia="Cambria" w:hAnsi="Cambria" w:cs="Times New Roman"/>
      <w:lang w:val="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31">
    <w:name w:val="Таблица простая 1131"/>
    <w:basedOn w:val="a3"/>
    <w:uiPriority w:val="59"/>
    <w:rsid w:val="005A55F0"/>
    <w:pPr>
      <w:spacing w:after="0" w:line="240" w:lineRule="auto"/>
    </w:pPr>
    <w:rPr>
      <w:rFonts w:ascii="Cambria" w:eastAsia="Cambria" w:hAnsi="Cambria" w:cs="Times New Roman"/>
      <w:lang w:val="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31">
    <w:name w:val="Таблица простая 2131"/>
    <w:basedOn w:val="a3"/>
    <w:uiPriority w:val="59"/>
    <w:rsid w:val="005A55F0"/>
    <w:pPr>
      <w:spacing w:after="0" w:line="240" w:lineRule="auto"/>
    </w:pPr>
    <w:rPr>
      <w:rFonts w:ascii="Cambria" w:eastAsia="Cambria" w:hAnsi="Cambria" w:cs="Times New Roman"/>
      <w:lang w:val="en-US"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1">
    <w:name w:val="Таблица простая 3131"/>
    <w:basedOn w:val="a3"/>
    <w:uiPriority w:val="99"/>
    <w:rsid w:val="005A55F0"/>
    <w:pPr>
      <w:spacing w:after="0" w:line="240" w:lineRule="auto"/>
    </w:pPr>
    <w:rPr>
      <w:rFonts w:ascii="Cambria" w:eastAsia="Cambria" w:hAnsi="Cambria" w:cs="Times New Roman"/>
      <w:lang w:val="en-US"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31">
    <w:name w:val="Таблица простая 4131"/>
    <w:basedOn w:val="a3"/>
    <w:uiPriority w:val="99"/>
    <w:rsid w:val="005A55F0"/>
    <w:pPr>
      <w:spacing w:after="0" w:line="240" w:lineRule="auto"/>
    </w:pPr>
    <w:rPr>
      <w:rFonts w:ascii="Cambria" w:eastAsia="Cambria" w:hAnsi="Cambria" w:cs="Times New Roman"/>
      <w:lang w:val="en-US"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31">
    <w:name w:val="Таблица простая 5131"/>
    <w:basedOn w:val="a3"/>
    <w:uiPriority w:val="99"/>
    <w:rsid w:val="005A55F0"/>
    <w:pPr>
      <w:spacing w:after="0" w:line="240" w:lineRule="auto"/>
    </w:pPr>
    <w:rPr>
      <w:rFonts w:ascii="Cambria" w:eastAsia="Cambria" w:hAnsi="Cambria" w:cs="Times New Roman"/>
      <w:lang w:val="en-US"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31">
    <w:name w:val="Таблица-сетка 1 светлая131"/>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12">
    <w:name w:val="Grid Table 1 Light - Accent 1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4F81B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GridTable1Light-Accent212">
    <w:name w:val="Grid Table 1 Light - Accent 2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C0504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GridTable1Light-Accent312">
    <w:name w:val="Grid Table 1 Light - Accent 3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9BBB59"/>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GridTable1Light-Accent412">
    <w:name w:val="Grid Table 1 Light - Accent 4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8064A2"/>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GridTable1Light-Accent512">
    <w:name w:val="Grid Table 1 Light - Accent 5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4BACC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GridTable1Light-Accent612">
    <w:name w:val="Grid Table 1 Light - Accent 6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7964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2131">
    <w:name w:val="Таблица-сетка 2131"/>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2-Accent112">
    <w:name w:val="Grid Table 2 - Accent 1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0" w:space="0" w:color="auto"/>
          <w:left w:val="none" w:sz="0" w:space="0" w:color="auto"/>
          <w:bottom w:val="single" w:sz="12" w:space="0" w:color="4F81BD"/>
          <w:right w:val="none" w:sz="0" w:space="0" w:color="auto"/>
        </w:tcBorders>
        <w:shd w:val="clear" w:color="auto" w:fill="auto"/>
      </w:tcPr>
    </w:tblStylePr>
    <w:tblStylePr w:type="lastRow">
      <w:rPr>
        <w:b/>
        <w:color w:val="404040"/>
      </w:rPr>
      <w:tblPr/>
      <w:tcPr>
        <w:tcBorders>
          <w:top w:val="single" w:sz="4" w:space="0" w:color="4F81B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2-Accent212">
    <w:name w:val="Grid Table 2 - Accent 2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0" w:space="0" w:color="auto"/>
          <w:left w:val="none" w:sz="0" w:space="0" w:color="auto"/>
          <w:bottom w:val="single" w:sz="12" w:space="0" w:color="C0504D"/>
          <w:right w:val="none" w:sz="0" w:space="0" w:color="auto"/>
        </w:tcBorders>
        <w:shd w:val="clear" w:color="auto" w:fill="auto"/>
      </w:tcPr>
    </w:tblStylePr>
    <w:tblStylePr w:type="lastRow">
      <w:rPr>
        <w:b/>
        <w:color w:val="404040"/>
      </w:rPr>
      <w:tblPr/>
      <w:tcPr>
        <w:tcBorders>
          <w:top w:val="single" w:sz="4" w:space="0" w:color="C0504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2-Accent312">
    <w:name w:val="Grid Table 2 - Accent 3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0" w:space="0" w:color="auto"/>
          <w:left w:val="none" w:sz="0" w:space="0" w:color="auto"/>
          <w:bottom w:val="single" w:sz="12" w:space="0" w:color="9BBB59"/>
          <w:right w:val="none" w:sz="0" w:space="0" w:color="auto"/>
        </w:tcBorders>
        <w:shd w:val="clear" w:color="auto" w:fill="auto"/>
      </w:tcPr>
    </w:tblStylePr>
    <w:tblStylePr w:type="lastRow">
      <w:rPr>
        <w:b/>
        <w:color w:val="404040"/>
      </w:rPr>
      <w:tblPr/>
      <w:tcPr>
        <w:tcBorders>
          <w:top w:val="single" w:sz="4" w:space="0" w:color="9BBB59"/>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2-Accent412">
    <w:name w:val="Grid Table 2 - Accent 4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0" w:space="0" w:color="auto"/>
          <w:left w:val="none" w:sz="0" w:space="0" w:color="auto"/>
          <w:bottom w:val="single" w:sz="12" w:space="0" w:color="8064A2"/>
          <w:right w:val="none" w:sz="0" w:space="0" w:color="auto"/>
        </w:tcBorders>
        <w:shd w:val="clear" w:color="auto" w:fill="auto"/>
      </w:tcPr>
    </w:tblStylePr>
    <w:tblStylePr w:type="lastRow">
      <w:rPr>
        <w:b/>
        <w:color w:val="404040"/>
      </w:rPr>
      <w:tblPr/>
      <w:tcPr>
        <w:tcBorders>
          <w:top w:val="single" w:sz="4" w:space="0" w:color="8064A2"/>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2-Accent512">
    <w:name w:val="Grid Table 2 - Accent 5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0" w:space="0" w:color="auto"/>
          <w:left w:val="none" w:sz="0" w:space="0" w:color="auto"/>
          <w:bottom w:val="single" w:sz="12" w:space="0" w:color="4BACC6"/>
          <w:right w:val="none" w:sz="0" w:space="0" w:color="auto"/>
        </w:tcBorders>
        <w:shd w:val="clear" w:color="auto" w:fill="auto"/>
      </w:tcPr>
    </w:tblStylePr>
    <w:tblStylePr w:type="lastRow">
      <w:rPr>
        <w:b/>
        <w:color w:val="404040"/>
      </w:rPr>
      <w:tblPr/>
      <w:tcPr>
        <w:tcBorders>
          <w:top w:val="single" w:sz="4" w:space="0" w:color="4BAC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2-Accent612">
    <w:name w:val="Grid Table 2 - Accent 6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0" w:space="0" w:color="auto"/>
          <w:left w:val="none" w:sz="0" w:space="0" w:color="auto"/>
          <w:bottom w:val="single" w:sz="12" w:space="0" w:color="F79646"/>
          <w:right w:val="none" w:sz="0" w:space="0" w:color="auto"/>
        </w:tcBorders>
        <w:shd w:val="clear" w:color="auto" w:fill="auto"/>
      </w:tcPr>
    </w:tblStylePr>
    <w:tblStylePr w:type="lastRow">
      <w:rPr>
        <w:b/>
        <w:color w:val="404040"/>
      </w:rPr>
      <w:tblPr/>
      <w:tcPr>
        <w:tcBorders>
          <w:top w:val="single" w:sz="4" w:space="0" w:color="F7964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3131">
    <w:name w:val="Таблица-сетка 3131"/>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3-Accent112">
    <w:name w:val="Grid Table 3 - Accent 1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3-Accent212">
    <w:name w:val="Grid Table 3 - Accent 2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3-Accent312">
    <w:name w:val="Grid Table 3 - Accent 3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3-Accent412">
    <w:name w:val="Grid Table 3 - Accent 4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3-Accent512">
    <w:name w:val="Grid Table 3 - Accent 5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3-Accent612">
    <w:name w:val="Grid Table 3 - Accent 6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4131">
    <w:name w:val="Таблица-сетка 4131"/>
    <w:basedOn w:val="a3"/>
    <w:uiPriority w:val="5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4-Accent112">
    <w:name w:val="Grid Table 4 - Accent 112"/>
    <w:basedOn w:val="a3"/>
    <w:uiPriority w:val="5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b/>
        <w:color w:val="FFFFFF"/>
        <w:sz w:val="22"/>
        <w:szCs w:val="22"/>
      </w:rPr>
      <w:tblPr/>
      <w:tcPr>
        <w:tcBorders>
          <w:top w:val="single" w:sz="4" w:space="0" w:color="4F81BD"/>
          <w:left w:val="single" w:sz="4" w:space="0" w:color="4F81BD"/>
          <w:bottom w:val="single" w:sz="4" w:space="0" w:color="4F81BD"/>
          <w:right w:val="single" w:sz="4" w:space="0" w:color="4F81BD"/>
        </w:tcBorders>
        <w:shd w:val="clear" w:color="auto" w:fill="5D8AC2"/>
      </w:tcPr>
    </w:tblStylePr>
    <w:tblStylePr w:type="lastRow">
      <w:rPr>
        <w:b/>
        <w:color w:val="404040"/>
      </w:rPr>
      <w:tblPr/>
      <w:tcPr>
        <w:tcBorders>
          <w:top w:val="single" w:sz="4" w:space="0" w:color="4F81B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CE6F2"/>
      </w:tcPr>
    </w:tblStylePr>
    <w:tblStylePr w:type="band1Horz">
      <w:rPr>
        <w:color w:val="404040"/>
        <w:sz w:val="22"/>
        <w:szCs w:val="22"/>
      </w:rPr>
      <w:tblPr/>
      <w:tcPr>
        <w:shd w:val="clear" w:color="auto" w:fill="DCE6F2"/>
      </w:tcPr>
    </w:tblStylePr>
  </w:style>
  <w:style w:type="table" w:customStyle="1" w:styleId="GridTable4-Accent212">
    <w:name w:val="Grid Table 4 - Accent 212"/>
    <w:basedOn w:val="a3"/>
    <w:uiPriority w:val="5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b/>
        <w:color w:val="FFFFFF"/>
        <w:sz w:val="22"/>
        <w:szCs w:val="22"/>
      </w:rPr>
      <w:tblPr/>
      <w:tcPr>
        <w:tcBorders>
          <w:top w:val="single" w:sz="4" w:space="0" w:color="C0504D"/>
          <w:left w:val="single" w:sz="4" w:space="0" w:color="C0504D"/>
          <w:bottom w:val="single" w:sz="4" w:space="0" w:color="C0504D"/>
          <w:right w:val="single" w:sz="4" w:space="0" w:color="C0504D"/>
        </w:tcBorders>
        <w:shd w:val="clear" w:color="auto" w:fill="D99695"/>
      </w:tcPr>
    </w:tblStylePr>
    <w:tblStylePr w:type="lastRow">
      <w:rPr>
        <w:b/>
        <w:color w:val="404040"/>
      </w:rPr>
      <w:tblPr/>
      <w:tcPr>
        <w:tcBorders>
          <w:top w:val="single" w:sz="4" w:space="0" w:color="C0504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4-Accent312">
    <w:name w:val="Grid Table 4 - Accent 312"/>
    <w:basedOn w:val="a3"/>
    <w:uiPriority w:val="5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b/>
        <w:color w:val="FFFFFF"/>
        <w:sz w:val="22"/>
        <w:szCs w:val="22"/>
      </w:rPr>
      <w:tblPr/>
      <w:tcPr>
        <w:tcBorders>
          <w:top w:val="single" w:sz="4" w:space="0" w:color="9BBB59"/>
          <w:left w:val="single" w:sz="4" w:space="0" w:color="9BBB59"/>
          <w:bottom w:val="single" w:sz="4" w:space="0" w:color="9BBB59"/>
          <w:right w:val="single" w:sz="4" w:space="0" w:color="9BBB59"/>
        </w:tcBorders>
        <w:shd w:val="clear" w:color="auto" w:fill="9ABB59"/>
      </w:tcPr>
    </w:tblStylePr>
    <w:tblStylePr w:type="lastRow">
      <w:rPr>
        <w:b/>
        <w:color w:val="404040"/>
      </w:rPr>
      <w:tblPr/>
      <w:tcPr>
        <w:tcBorders>
          <w:top w:val="single" w:sz="4" w:space="0" w:color="9BBB59"/>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4-Accent412">
    <w:name w:val="Grid Table 4 - Accent 412"/>
    <w:basedOn w:val="a3"/>
    <w:uiPriority w:val="5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b/>
        <w:color w:val="FFFFFF"/>
        <w:sz w:val="22"/>
        <w:szCs w:val="22"/>
      </w:rPr>
      <w:tblPr/>
      <w:tcPr>
        <w:tcBorders>
          <w:top w:val="single" w:sz="4" w:space="0" w:color="8064A2"/>
          <w:left w:val="single" w:sz="4" w:space="0" w:color="8064A2"/>
          <w:bottom w:val="single" w:sz="4" w:space="0" w:color="8064A2"/>
          <w:right w:val="single" w:sz="4" w:space="0" w:color="8064A2"/>
        </w:tcBorders>
        <w:shd w:val="clear" w:color="auto" w:fill="B2A1C6"/>
      </w:tcPr>
    </w:tblStylePr>
    <w:tblStylePr w:type="lastRow">
      <w:rPr>
        <w:b/>
        <w:color w:val="404040"/>
      </w:rPr>
      <w:tblPr/>
      <w:tcPr>
        <w:tcBorders>
          <w:top w:val="single" w:sz="4" w:space="0" w:color="8064A2"/>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4-Accent512">
    <w:name w:val="Grid Table 4 - Accent 512"/>
    <w:basedOn w:val="a3"/>
    <w:uiPriority w:val="5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4-Accent612">
    <w:name w:val="Grid Table 4 - Accent 612"/>
    <w:basedOn w:val="a3"/>
    <w:uiPriority w:val="5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5131">
    <w:name w:val="Таблица-сетка 5 темная131"/>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12">
    <w:name w:val="Grid Table 5 Dark- Accent 1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4F81BD"/>
      </w:tcPr>
    </w:tblStylePr>
    <w:tblStylePr w:type="lastRow">
      <w:rPr>
        <w:b/>
        <w:color w:val="FFFFFF"/>
        <w:sz w:val="22"/>
        <w:szCs w:val="22"/>
      </w:rPr>
      <w:tblPr/>
      <w:tcPr>
        <w:tcBorders>
          <w:top w:val="single" w:sz="4" w:space="0" w:color="FFFFFF"/>
        </w:tcBorders>
        <w:shd w:val="clear" w:color="auto" w:fill="4F81BD"/>
      </w:tcPr>
    </w:tblStylePr>
    <w:tblStylePr w:type="firstCol">
      <w:rPr>
        <w:b/>
        <w:color w:val="FFFFFF"/>
        <w:sz w:val="22"/>
        <w:szCs w:val="22"/>
      </w:rPr>
      <w:tblPr/>
      <w:tcPr>
        <w:shd w:val="clear" w:color="auto" w:fill="4F81BD"/>
      </w:tcPr>
    </w:tblStylePr>
    <w:tblStylePr w:type="lastCol">
      <w:rPr>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12">
    <w:name w:val="Grid Table 5 Dark - Accent 2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C0504D"/>
      </w:tcPr>
    </w:tblStylePr>
    <w:tblStylePr w:type="lastRow">
      <w:rPr>
        <w:b/>
        <w:color w:val="FFFFFF"/>
        <w:sz w:val="22"/>
        <w:szCs w:val="22"/>
      </w:rPr>
      <w:tblPr/>
      <w:tcPr>
        <w:tcBorders>
          <w:top w:val="single" w:sz="4" w:space="0" w:color="FFFFFF"/>
        </w:tcBorders>
        <w:shd w:val="clear" w:color="auto" w:fill="C0504D"/>
      </w:tcPr>
    </w:tblStylePr>
    <w:tblStylePr w:type="firstCol">
      <w:rPr>
        <w:b/>
        <w:color w:val="FFFFFF"/>
        <w:sz w:val="22"/>
        <w:szCs w:val="22"/>
      </w:rPr>
      <w:tblPr/>
      <w:tcPr>
        <w:shd w:val="clear" w:color="auto" w:fill="C0504D"/>
      </w:tcPr>
    </w:tblStylePr>
    <w:tblStylePr w:type="lastCol">
      <w:rPr>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12">
    <w:name w:val="Grid Table 5 Dark - Accent 3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9BBB59"/>
      </w:tcPr>
    </w:tblStylePr>
    <w:tblStylePr w:type="lastRow">
      <w:rPr>
        <w:b/>
        <w:color w:val="FFFFFF"/>
        <w:sz w:val="22"/>
        <w:szCs w:val="22"/>
      </w:rPr>
      <w:tblPr/>
      <w:tcPr>
        <w:tcBorders>
          <w:top w:val="single" w:sz="4" w:space="0" w:color="FFFFFF"/>
        </w:tcBorders>
        <w:shd w:val="clear" w:color="auto" w:fill="9BBB59"/>
      </w:tcPr>
    </w:tblStylePr>
    <w:tblStylePr w:type="firstCol">
      <w:rPr>
        <w:b/>
        <w:color w:val="FFFFFF"/>
        <w:sz w:val="22"/>
        <w:szCs w:val="22"/>
      </w:rPr>
      <w:tblPr/>
      <w:tcPr>
        <w:shd w:val="clear" w:color="auto" w:fill="9BBB59"/>
      </w:tcPr>
    </w:tblStylePr>
    <w:tblStylePr w:type="lastCol">
      <w:rPr>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12">
    <w:name w:val="Grid Table 5 Dark- Accent 4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8064A2"/>
      </w:tcPr>
    </w:tblStylePr>
    <w:tblStylePr w:type="lastRow">
      <w:rPr>
        <w:b/>
        <w:color w:val="FFFFFF"/>
        <w:sz w:val="22"/>
        <w:szCs w:val="22"/>
      </w:rPr>
      <w:tblPr/>
      <w:tcPr>
        <w:tcBorders>
          <w:top w:val="single" w:sz="4" w:space="0" w:color="FFFFFF"/>
        </w:tcBorders>
        <w:shd w:val="clear" w:color="auto" w:fill="8064A2"/>
      </w:tcPr>
    </w:tblStylePr>
    <w:tblStylePr w:type="firstCol">
      <w:rPr>
        <w:b/>
        <w:color w:val="FFFFFF"/>
        <w:sz w:val="22"/>
        <w:szCs w:val="22"/>
      </w:rPr>
      <w:tblPr/>
      <w:tcPr>
        <w:shd w:val="clear" w:color="auto" w:fill="8064A2"/>
      </w:tcPr>
    </w:tblStylePr>
    <w:tblStylePr w:type="lastCol">
      <w:rPr>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12">
    <w:name w:val="Grid Table 5 Dark - Accent 5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4BACC6"/>
      </w:tcPr>
    </w:tblStylePr>
    <w:tblStylePr w:type="lastRow">
      <w:rPr>
        <w:b/>
        <w:color w:val="FFFFFF"/>
        <w:sz w:val="22"/>
        <w:szCs w:val="22"/>
      </w:rPr>
      <w:tblPr/>
      <w:tcPr>
        <w:tcBorders>
          <w:top w:val="single" w:sz="4" w:space="0" w:color="FFFFFF"/>
        </w:tcBorders>
        <w:shd w:val="clear" w:color="auto" w:fill="4BACC6"/>
      </w:tcPr>
    </w:tblStylePr>
    <w:tblStylePr w:type="firstCol">
      <w:rPr>
        <w:b/>
        <w:color w:val="FFFFFF"/>
        <w:sz w:val="22"/>
        <w:szCs w:val="22"/>
      </w:rPr>
      <w:tblPr/>
      <w:tcPr>
        <w:shd w:val="clear" w:color="auto" w:fill="4BACC6"/>
      </w:tcPr>
    </w:tblStylePr>
    <w:tblStylePr w:type="lastCol">
      <w:rPr>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12">
    <w:name w:val="Grid Table 5 Dark - Accent 6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F79646"/>
      </w:tcPr>
    </w:tblStylePr>
    <w:tblStylePr w:type="lastRow">
      <w:rPr>
        <w:b/>
        <w:color w:val="FFFFFF"/>
        <w:sz w:val="22"/>
        <w:szCs w:val="22"/>
      </w:rPr>
      <w:tblPr/>
      <w:tcPr>
        <w:tcBorders>
          <w:top w:val="single" w:sz="4" w:space="0" w:color="FFFFFF"/>
        </w:tcBorders>
        <w:shd w:val="clear" w:color="auto" w:fill="F79646"/>
      </w:tcPr>
    </w:tblStylePr>
    <w:tblStylePr w:type="firstCol">
      <w:rPr>
        <w:b/>
        <w:color w:val="FFFFFF"/>
        <w:sz w:val="22"/>
        <w:szCs w:val="22"/>
      </w:rPr>
      <w:tblPr/>
      <w:tcPr>
        <w:shd w:val="clear" w:color="auto" w:fill="F79646"/>
      </w:tcPr>
    </w:tblStylePr>
    <w:tblStylePr w:type="lastCol">
      <w:rPr>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6131">
    <w:name w:val="Таблица-сетка 6 цветная131"/>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GridTable6Colorful-Accent112">
    <w:name w:val="Grid Table 6 Colorful - Accent 1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4F81B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6Colorful-Accent212">
    <w:name w:val="Grid Table 6 Colorful - Accent 2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C0504D"/>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6Colorful-Accent312">
    <w:name w:val="Grid Table 6 Colorful - Accent 3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B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6Colorful-Accent412">
    <w:name w:val="Grid Table 6 Colorful - Accent 4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8064A2"/>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6Colorful-Accent512">
    <w:name w:val="Grid Table 6 Colorful - Accent 5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6Colorful-Accent612">
    <w:name w:val="Grid Table 6 Colorful - Accent 6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color w:val="266779"/>
        <w:sz w:val="22"/>
        <w:szCs w:val="22"/>
      </w:rPr>
      <w:tblPr/>
      <w:tcPr>
        <w:shd w:val="clear" w:color="auto" w:fill="FDE9D8"/>
      </w:tcPr>
    </w:tblStylePr>
    <w:tblStylePr w:type="band2Horz">
      <w:rPr>
        <w:color w:val="266779"/>
        <w:sz w:val="22"/>
        <w:szCs w:val="22"/>
      </w:rPr>
    </w:tblStylePr>
  </w:style>
  <w:style w:type="table" w:customStyle="1" w:styleId="-7131">
    <w:name w:val="Таблица-сетка 7 цветная131"/>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GridTable7Colorful-Accent112">
    <w:name w:val="Grid Table 7 Colorful - Accent 1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b/>
        <w:color w:val="A6BFDD"/>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b/>
        <w:color w:val="A6BFDD"/>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A6BFDD"/>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A6BFDD"/>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7Colorful-Accent212">
    <w:name w:val="Grid Table 7 Colorful - Accent 2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b/>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b/>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7Colorful-Accent312">
    <w:name w:val="Grid Table 7 Colorful - Accent 3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b/>
        <w:color w:val="9ABB59"/>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b/>
        <w:color w:val="9ABB59"/>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9ABB59"/>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9ABB59"/>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7Colorful-Accent412">
    <w:name w:val="Grid Table 7 Colorful - Accent 4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b/>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b/>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7Colorful-Accent512">
    <w:name w:val="Grid Table 7 Colorful - Accent 5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b/>
        <w:color w:val="266779"/>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b/>
        <w:color w:val="266779"/>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266779"/>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266779"/>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7Colorful-Accent612">
    <w:name w:val="Grid Table 7 Colorful - Accent 6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b/>
        <w:color w:val="B15407"/>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b/>
        <w:color w:val="B15407"/>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B15407"/>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B15407"/>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9D8"/>
      </w:tcPr>
    </w:tblStylePr>
    <w:tblStylePr w:type="band1Horz">
      <w:rPr>
        <w:color w:val="B15407"/>
        <w:sz w:val="22"/>
        <w:szCs w:val="22"/>
      </w:rPr>
      <w:tblPr/>
      <w:tcPr>
        <w:shd w:val="clear" w:color="auto" w:fill="FDE9D8"/>
      </w:tcPr>
    </w:tblStylePr>
    <w:tblStylePr w:type="band2Horz">
      <w:rPr>
        <w:color w:val="B15407"/>
        <w:sz w:val="22"/>
        <w:szCs w:val="22"/>
      </w:rPr>
    </w:tblStylePr>
  </w:style>
  <w:style w:type="table" w:customStyle="1" w:styleId="-11310">
    <w:name w:val="Список-таблица 1 светлая131"/>
    <w:basedOn w:val="a3"/>
    <w:uiPriority w:val="99"/>
    <w:rsid w:val="005A55F0"/>
    <w:pPr>
      <w:spacing w:after="0" w:line="240" w:lineRule="auto"/>
    </w:pPr>
    <w:rPr>
      <w:rFonts w:ascii="Cambria" w:eastAsia="Cambria" w:hAnsi="Cambria" w:cs="Times New Roman"/>
      <w:lang w:val="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12">
    <w:name w:val="List Table 1 Light - Accent 112"/>
    <w:basedOn w:val="a3"/>
    <w:uiPriority w:val="99"/>
    <w:rsid w:val="005A55F0"/>
    <w:pPr>
      <w:spacing w:after="0" w:line="240" w:lineRule="auto"/>
    </w:pPr>
    <w:rPr>
      <w:rFonts w:ascii="Cambria" w:eastAsia="Cambria" w:hAnsi="Cambria" w:cs="Times New Roman"/>
      <w:lang w:val="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4F81BD"/>
          <w:right w:val="none" w:sz="0" w:space="0" w:color="auto"/>
        </w:tcBorders>
      </w:tcPr>
    </w:tblStylePr>
    <w:tblStylePr w:type="lastRow">
      <w:rPr>
        <w:b/>
        <w:color w:val="404040"/>
      </w:rPr>
      <w:tblPr/>
      <w:tcPr>
        <w:tcBorders>
          <w:top w:val="single" w:sz="4" w:space="0" w:color="4F81B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12">
    <w:name w:val="List Table 1 Light - Accent 212"/>
    <w:basedOn w:val="a3"/>
    <w:uiPriority w:val="99"/>
    <w:rsid w:val="005A55F0"/>
    <w:pPr>
      <w:spacing w:after="0" w:line="240" w:lineRule="auto"/>
    </w:pPr>
    <w:rPr>
      <w:rFonts w:ascii="Cambria" w:eastAsia="Cambria" w:hAnsi="Cambria" w:cs="Times New Roman"/>
      <w:lang w:val="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C0504D"/>
          <w:right w:val="none" w:sz="0" w:space="0" w:color="auto"/>
        </w:tcBorders>
      </w:tcPr>
    </w:tblStylePr>
    <w:tblStylePr w:type="lastRow">
      <w:rPr>
        <w:b/>
        <w:color w:val="404040"/>
      </w:rPr>
      <w:tblPr/>
      <w:tcPr>
        <w:tcBorders>
          <w:top w:val="single" w:sz="4" w:space="0" w:color="C0504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12">
    <w:name w:val="List Table 1 Light - Accent 312"/>
    <w:basedOn w:val="a3"/>
    <w:uiPriority w:val="99"/>
    <w:rsid w:val="005A55F0"/>
    <w:pPr>
      <w:spacing w:after="0" w:line="240" w:lineRule="auto"/>
    </w:pPr>
    <w:rPr>
      <w:rFonts w:ascii="Cambria" w:eastAsia="Cambria" w:hAnsi="Cambria" w:cs="Times New Roman"/>
      <w:lang w:val="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9BBB59"/>
          <w:right w:val="none" w:sz="0" w:space="0" w:color="auto"/>
        </w:tcBorders>
      </w:tcPr>
    </w:tblStylePr>
    <w:tblStylePr w:type="lastRow">
      <w:rPr>
        <w:b/>
        <w:color w:val="404040"/>
      </w:rPr>
      <w:tblPr/>
      <w:tcPr>
        <w:tcBorders>
          <w:top w:val="single" w:sz="4" w:space="0" w:color="9BBB59"/>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12">
    <w:name w:val="List Table 1 Light - Accent 412"/>
    <w:basedOn w:val="a3"/>
    <w:uiPriority w:val="99"/>
    <w:rsid w:val="005A55F0"/>
    <w:pPr>
      <w:spacing w:after="0" w:line="240" w:lineRule="auto"/>
    </w:pPr>
    <w:rPr>
      <w:rFonts w:ascii="Cambria" w:eastAsia="Cambria" w:hAnsi="Cambria" w:cs="Times New Roman"/>
      <w:lang w:val="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8064A2"/>
          <w:right w:val="none" w:sz="0" w:space="0" w:color="auto"/>
        </w:tcBorders>
      </w:tcPr>
    </w:tblStylePr>
    <w:tblStylePr w:type="lastRow">
      <w:rPr>
        <w:b/>
        <w:color w:val="404040"/>
      </w:rPr>
      <w:tblPr/>
      <w:tcPr>
        <w:tcBorders>
          <w:top w:val="single" w:sz="4" w:space="0" w:color="8064A2"/>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12">
    <w:name w:val="List Table 1 Light - Accent 512"/>
    <w:basedOn w:val="a3"/>
    <w:uiPriority w:val="99"/>
    <w:rsid w:val="005A55F0"/>
    <w:pPr>
      <w:spacing w:after="0" w:line="240" w:lineRule="auto"/>
    </w:pPr>
    <w:rPr>
      <w:rFonts w:ascii="Cambria" w:eastAsia="Cambria" w:hAnsi="Cambria" w:cs="Times New Roman"/>
      <w:lang w:val="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4BACC6"/>
          <w:right w:val="none" w:sz="0" w:space="0" w:color="auto"/>
        </w:tcBorders>
      </w:tcPr>
    </w:tblStylePr>
    <w:tblStylePr w:type="lastRow">
      <w:rPr>
        <w:b/>
        <w:color w:val="404040"/>
      </w:rPr>
      <w:tblPr/>
      <w:tcPr>
        <w:tcBorders>
          <w:top w:val="single" w:sz="4" w:space="0" w:color="4BACC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12">
    <w:name w:val="List Table 1 Light - Accent 612"/>
    <w:basedOn w:val="a3"/>
    <w:uiPriority w:val="99"/>
    <w:rsid w:val="005A55F0"/>
    <w:pPr>
      <w:spacing w:after="0" w:line="240" w:lineRule="auto"/>
    </w:pPr>
    <w:rPr>
      <w:rFonts w:ascii="Cambria" w:eastAsia="Cambria" w:hAnsi="Cambria" w:cs="Times New Roman"/>
      <w:lang w:val="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F79646"/>
          <w:right w:val="none" w:sz="0" w:space="0" w:color="auto"/>
        </w:tcBorders>
      </w:tcPr>
    </w:tblStylePr>
    <w:tblStylePr w:type="lastRow">
      <w:rPr>
        <w:b/>
        <w:color w:val="404040"/>
      </w:rPr>
      <w:tblPr/>
      <w:tcPr>
        <w:tcBorders>
          <w:top w:val="single" w:sz="4" w:space="0" w:color="F7964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21310">
    <w:name w:val="Список-таблица 2131"/>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2-Accent112">
    <w:name w:val="List Table 2 - Accent 1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9BB7D9"/>
        <w:bottom w:val="single" w:sz="4" w:space="0" w:color="9BB7D9"/>
        <w:insideH w:val="single" w:sz="4" w:space="0" w:color="9BB7D9"/>
      </w:tblBorders>
    </w:tblPr>
    <w:tblStylePr w:type="fir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la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2-Accent212">
    <w:name w:val="List Table 2 - Accent 2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DB9B9A"/>
        <w:bottom w:val="single" w:sz="4" w:space="0" w:color="DB9B9A"/>
        <w:insideH w:val="single" w:sz="4" w:space="0" w:color="DB9B9A"/>
      </w:tblBorders>
    </w:tblPr>
    <w:tblStylePr w:type="fir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la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2-Accent312">
    <w:name w:val="List Table 2 - Accent 3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C6D8A1"/>
        <w:bottom w:val="single" w:sz="4" w:space="0" w:color="C6D8A1"/>
        <w:insideH w:val="single" w:sz="4" w:space="0" w:color="C6D8A1"/>
      </w:tblBorders>
    </w:tblPr>
    <w:tblStylePr w:type="fir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la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2-Accent412">
    <w:name w:val="List Table 2 - Accent 4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B7A7CA"/>
        <w:bottom w:val="single" w:sz="4" w:space="0" w:color="B7A7CA"/>
        <w:insideH w:val="single" w:sz="4" w:space="0" w:color="B7A7CA"/>
      </w:tblBorders>
    </w:tblPr>
    <w:tblStylePr w:type="fir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la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2-Accent512">
    <w:name w:val="List Table 2 - Accent 5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99D0DE"/>
        <w:bottom w:val="single" w:sz="4" w:space="0" w:color="99D0DE"/>
        <w:insideH w:val="single" w:sz="4" w:space="0" w:color="99D0DE"/>
      </w:tblBorders>
    </w:tblPr>
    <w:tblStylePr w:type="fir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la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2-Accent612">
    <w:name w:val="List Table 2 - Accent 6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FAC396"/>
        <w:bottom w:val="single" w:sz="4" w:space="0" w:color="FAC396"/>
        <w:insideH w:val="single" w:sz="4" w:space="0" w:color="FAC396"/>
      </w:tblBorders>
    </w:tblPr>
    <w:tblStylePr w:type="fir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la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31310">
    <w:name w:val="Список-таблица 3131"/>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ListTable3-Accent112">
    <w:name w:val="List Table 3 - Accent 1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F81BD"/>
          <w:right w:val="single" w:sz="4" w:space="0" w:color="4F81BD"/>
        </w:tcBorders>
      </w:tcPr>
    </w:tblStylePr>
    <w:tblStylePr w:type="band1Horz">
      <w:rPr>
        <w:color w:val="404040"/>
        <w:sz w:val="22"/>
        <w:szCs w:val="22"/>
      </w:rPr>
      <w:tblPr/>
      <w:tcPr>
        <w:tcBorders>
          <w:top w:val="single" w:sz="4" w:space="0" w:color="4F81BD"/>
          <w:bottom w:val="single" w:sz="4" w:space="0" w:color="4F81BD"/>
        </w:tcBorders>
      </w:tcPr>
    </w:tblStylePr>
  </w:style>
  <w:style w:type="table" w:customStyle="1" w:styleId="ListTable3-Accent212">
    <w:name w:val="List Table 3 - Accent 2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0504D"/>
          <w:right w:val="single" w:sz="4" w:space="0" w:color="C0504D"/>
        </w:tcBorders>
      </w:tcPr>
    </w:tblStylePr>
    <w:tblStylePr w:type="band1Horz">
      <w:rPr>
        <w:color w:val="404040"/>
        <w:sz w:val="22"/>
        <w:szCs w:val="22"/>
      </w:rPr>
      <w:tblPr/>
      <w:tcPr>
        <w:tcBorders>
          <w:top w:val="single" w:sz="4" w:space="0" w:color="C0504D"/>
          <w:bottom w:val="single" w:sz="4" w:space="0" w:color="C0504D"/>
        </w:tcBorders>
      </w:tcPr>
    </w:tblStylePr>
  </w:style>
  <w:style w:type="table" w:customStyle="1" w:styleId="ListTable3-Accent312">
    <w:name w:val="List Table 3 - Accent 3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BB59"/>
          <w:right w:val="single" w:sz="4" w:space="0" w:color="9BBB59"/>
        </w:tcBorders>
      </w:tcPr>
    </w:tblStylePr>
    <w:tblStylePr w:type="band1Horz">
      <w:rPr>
        <w:color w:val="404040"/>
        <w:sz w:val="22"/>
        <w:szCs w:val="22"/>
      </w:rPr>
      <w:tblPr/>
      <w:tcPr>
        <w:tcBorders>
          <w:top w:val="single" w:sz="4" w:space="0" w:color="9BBB59"/>
          <w:bottom w:val="single" w:sz="4" w:space="0" w:color="9BBB59"/>
        </w:tcBorders>
      </w:tcPr>
    </w:tblStylePr>
  </w:style>
  <w:style w:type="table" w:customStyle="1" w:styleId="ListTable3-Accent412">
    <w:name w:val="List Table 3 - Accent 4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8064A2"/>
          <w:right w:val="single" w:sz="4" w:space="0" w:color="8064A2"/>
        </w:tcBorders>
      </w:tcPr>
    </w:tblStylePr>
    <w:tblStylePr w:type="band1Horz">
      <w:rPr>
        <w:color w:val="404040"/>
        <w:sz w:val="22"/>
        <w:szCs w:val="22"/>
      </w:rPr>
      <w:tblPr/>
      <w:tcPr>
        <w:tcBorders>
          <w:top w:val="single" w:sz="4" w:space="0" w:color="8064A2"/>
          <w:bottom w:val="single" w:sz="4" w:space="0" w:color="8064A2"/>
        </w:tcBorders>
      </w:tcPr>
    </w:tblStylePr>
  </w:style>
  <w:style w:type="table" w:customStyle="1" w:styleId="ListTable3-Accent512">
    <w:name w:val="List Table 3 - Accent 5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b/>
        <w:color w:val="FFFFFF"/>
        <w:sz w:val="22"/>
        <w:szCs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BACC6"/>
          <w:right w:val="single" w:sz="4" w:space="0" w:color="4BACC6"/>
        </w:tcBorders>
      </w:tcPr>
    </w:tblStylePr>
    <w:tblStylePr w:type="band1Horz">
      <w:rPr>
        <w:color w:val="404040"/>
        <w:sz w:val="22"/>
        <w:szCs w:val="22"/>
      </w:rPr>
      <w:tblPr/>
      <w:tcPr>
        <w:tcBorders>
          <w:top w:val="single" w:sz="4" w:space="0" w:color="4BACC6"/>
          <w:bottom w:val="single" w:sz="4" w:space="0" w:color="4BACC6"/>
        </w:tcBorders>
      </w:tcPr>
    </w:tblStylePr>
  </w:style>
  <w:style w:type="table" w:customStyle="1" w:styleId="ListTable3-Accent612">
    <w:name w:val="List Table 3 - Accent 6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b/>
        <w:color w:val="FFFFFF"/>
        <w:sz w:val="22"/>
        <w:szCs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79646"/>
          <w:right w:val="single" w:sz="4" w:space="0" w:color="F79646"/>
        </w:tcBorders>
      </w:tcPr>
    </w:tblStylePr>
    <w:tblStylePr w:type="band1Horz">
      <w:rPr>
        <w:color w:val="404040"/>
        <w:sz w:val="22"/>
        <w:szCs w:val="22"/>
      </w:rPr>
      <w:tblPr/>
      <w:tcPr>
        <w:tcBorders>
          <w:top w:val="single" w:sz="4" w:space="0" w:color="F79646"/>
          <w:bottom w:val="single" w:sz="4" w:space="0" w:color="F79646"/>
        </w:tcBorders>
      </w:tcPr>
    </w:tblStylePr>
  </w:style>
  <w:style w:type="table" w:customStyle="1" w:styleId="-41310">
    <w:name w:val="Список-таблица 4131"/>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4-Accent112">
    <w:name w:val="List Table 4 - Accent 1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4-Accent212">
    <w:name w:val="List Table 4 - Accent 2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b/>
        <w:color w:val="FFFFFF"/>
        <w:sz w:val="22"/>
        <w:szCs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4-Accent312">
    <w:name w:val="List Table 4 - Accent 3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b/>
        <w:color w:val="FFFFFF"/>
        <w:sz w:val="22"/>
        <w:szCs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4-Accent412">
    <w:name w:val="List Table 4 - Accent 4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b/>
        <w:color w:val="FFFFFF"/>
        <w:sz w:val="22"/>
        <w:szCs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4-Accent512">
    <w:name w:val="List Table 4 - Accent 5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b/>
        <w:color w:val="FFFFFF"/>
        <w:sz w:val="22"/>
        <w:szCs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4-Accent612">
    <w:name w:val="List Table 4 - Accent 6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b/>
        <w:color w:val="FFFFFF"/>
        <w:sz w:val="22"/>
        <w:szCs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51310">
    <w:name w:val="Список-таблица 5 темная131"/>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12">
    <w:name w:val="List Table 5 Dark - Accent 1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36" w:space="0" w:color="4F81BD"/>
        <w:left w:val="single" w:sz="36" w:space="0" w:color="4F81BD"/>
        <w:bottom w:val="single" w:sz="36" w:space="0" w:color="4F81BD"/>
        <w:right w:val="single" w:sz="36" w:space="0" w:color="4F81BD"/>
      </w:tblBorders>
    </w:tblPr>
    <w:tblStylePr w:type="firstRow">
      <w:rPr>
        <w:b/>
        <w:color w:val="FFFFFF"/>
        <w:sz w:val="22"/>
        <w:szCs w:val="22"/>
      </w:rPr>
      <w:tblPr/>
      <w:tcPr>
        <w:tcBorders>
          <w:top w:val="single" w:sz="36" w:space="0" w:color="4F81BD"/>
          <w:bottom w:val="single" w:sz="12" w:space="0" w:color="FFFFFF"/>
        </w:tcBorders>
        <w:shd w:val="clear" w:color="auto" w:fill="4F81BD"/>
      </w:tcPr>
    </w:tblStylePr>
    <w:tblStylePr w:type="lastRow">
      <w:rPr>
        <w:b/>
        <w:color w:val="FFFFFF"/>
        <w:sz w:val="22"/>
        <w:szCs w:val="22"/>
      </w:rPr>
    </w:tblStylePr>
    <w:tblStylePr w:type="firstCol">
      <w:rPr>
        <w:b/>
        <w:color w:val="FFFFFF"/>
        <w:sz w:val="22"/>
        <w:szCs w:val="22"/>
      </w:rPr>
      <w:tblPr/>
      <w:tcPr>
        <w:tcBorders>
          <w:left w:val="single" w:sz="36" w:space="0" w:color="4F81BD"/>
          <w:right w:val="single" w:sz="4" w:space="0" w:color="FFFFFF"/>
        </w:tcBorders>
      </w:tcPr>
    </w:tblStylePr>
    <w:tblStylePr w:type="lastCol">
      <w:tblPr/>
      <w:tcPr>
        <w:tcBorders>
          <w:left w:val="single" w:sz="4" w:space="0" w:color="FFFFFF"/>
          <w:right w:val="single" w:sz="36"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12">
    <w:name w:val="List Table 5 Dark - Accent 2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36" w:space="0" w:color="D99695"/>
        <w:left w:val="single" w:sz="36" w:space="0" w:color="D99695"/>
        <w:bottom w:val="single" w:sz="36" w:space="0" w:color="D99695"/>
        <w:right w:val="single" w:sz="36" w:space="0" w:color="D99695"/>
      </w:tblBorders>
    </w:tblPr>
    <w:tblStylePr w:type="firstRow">
      <w:rPr>
        <w:b/>
        <w:color w:val="FFFFFF"/>
        <w:sz w:val="22"/>
        <w:szCs w:val="22"/>
      </w:rPr>
      <w:tblPr/>
      <w:tcPr>
        <w:tcBorders>
          <w:top w:val="single" w:sz="36" w:space="0" w:color="C0504D"/>
          <w:bottom w:val="single" w:sz="12" w:space="0" w:color="FFFFFF"/>
        </w:tcBorders>
        <w:shd w:val="clear" w:color="auto" w:fill="D99695"/>
      </w:tcPr>
    </w:tblStylePr>
    <w:tblStylePr w:type="lastRow">
      <w:rPr>
        <w:b/>
        <w:color w:val="FFFFFF"/>
        <w:sz w:val="22"/>
        <w:szCs w:val="22"/>
      </w:rPr>
    </w:tblStylePr>
    <w:tblStylePr w:type="firstCol">
      <w:rPr>
        <w:b/>
        <w:color w:val="FFFFFF"/>
        <w:sz w:val="22"/>
        <w:szCs w:val="22"/>
      </w:rPr>
      <w:tblPr/>
      <w:tcPr>
        <w:tcBorders>
          <w:left w:val="single" w:sz="36" w:space="0" w:color="C0504D"/>
          <w:right w:val="single" w:sz="4" w:space="0" w:color="FFFFFF"/>
        </w:tcBorders>
      </w:tcPr>
    </w:tblStylePr>
    <w:tblStylePr w:type="lastCol">
      <w:tblPr/>
      <w:tcPr>
        <w:tcBorders>
          <w:left w:val="single" w:sz="4" w:space="0" w:color="FFFFFF"/>
          <w:right w:val="single" w:sz="36" w:space="0" w:color="C0504D"/>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12">
    <w:name w:val="List Table 5 Dark - Accent 3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36" w:space="0" w:color="C3D69B"/>
        <w:left w:val="single" w:sz="36" w:space="0" w:color="C3D69B"/>
        <w:bottom w:val="single" w:sz="36" w:space="0" w:color="C3D69B"/>
        <w:right w:val="single" w:sz="36" w:space="0" w:color="C3D69B"/>
      </w:tblBorders>
    </w:tblPr>
    <w:tblStylePr w:type="firstRow">
      <w:rPr>
        <w:b/>
        <w:color w:val="FFFFFF"/>
        <w:sz w:val="22"/>
        <w:szCs w:val="22"/>
      </w:rPr>
      <w:tblPr/>
      <w:tcPr>
        <w:tcBorders>
          <w:top w:val="single" w:sz="36" w:space="0" w:color="9BBB59"/>
          <w:bottom w:val="single" w:sz="12" w:space="0" w:color="FFFFFF"/>
        </w:tcBorders>
        <w:shd w:val="clear" w:color="auto" w:fill="C3D69B"/>
      </w:tcPr>
    </w:tblStylePr>
    <w:tblStylePr w:type="lastRow">
      <w:rPr>
        <w:b/>
        <w:color w:val="FFFFFF"/>
        <w:sz w:val="22"/>
        <w:szCs w:val="22"/>
      </w:rPr>
    </w:tblStylePr>
    <w:tblStylePr w:type="firstCol">
      <w:rPr>
        <w:b/>
        <w:color w:val="FFFFFF"/>
        <w:sz w:val="22"/>
        <w:szCs w:val="22"/>
      </w:rPr>
      <w:tblPr/>
      <w:tcPr>
        <w:tcBorders>
          <w:left w:val="single" w:sz="36" w:space="0" w:color="9BBB59"/>
          <w:right w:val="single" w:sz="4" w:space="0" w:color="FFFFFF"/>
        </w:tcBorders>
      </w:tcPr>
    </w:tblStylePr>
    <w:tblStylePr w:type="lastCol">
      <w:tblPr/>
      <w:tcPr>
        <w:tcBorders>
          <w:left w:val="single" w:sz="4" w:space="0" w:color="FFFFFF"/>
          <w:right w:val="single" w:sz="36" w:space="0" w:color="9BBB59"/>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12">
    <w:name w:val="List Table 5 Dark - Accent 4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36" w:space="0" w:color="B2A1C6"/>
        <w:left w:val="single" w:sz="36" w:space="0" w:color="B2A1C6"/>
        <w:bottom w:val="single" w:sz="36" w:space="0" w:color="B2A1C6"/>
        <w:right w:val="single" w:sz="36" w:space="0" w:color="B2A1C6"/>
      </w:tblBorders>
    </w:tblPr>
    <w:tblStylePr w:type="firstRow">
      <w:rPr>
        <w:b/>
        <w:color w:val="FFFFFF"/>
        <w:sz w:val="22"/>
        <w:szCs w:val="22"/>
      </w:rPr>
      <w:tblPr/>
      <w:tcPr>
        <w:tcBorders>
          <w:top w:val="single" w:sz="36" w:space="0" w:color="8064A2"/>
          <w:bottom w:val="single" w:sz="12" w:space="0" w:color="FFFFFF"/>
        </w:tcBorders>
        <w:shd w:val="clear" w:color="auto" w:fill="B2A1C6"/>
      </w:tcPr>
    </w:tblStylePr>
    <w:tblStylePr w:type="lastRow">
      <w:rPr>
        <w:b/>
        <w:color w:val="FFFFFF"/>
        <w:sz w:val="22"/>
        <w:szCs w:val="22"/>
      </w:rPr>
    </w:tblStylePr>
    <w:tblStylePr w:type="firstCol">
      <w:rPr>
        <w:b/>
        <w:color w:val="FFFFFF"/>
        <w:sz w:val="22"/>
        <w:szCs w:val="22"/>
      </w:rPr>
      <w:tblPr/>
      <w:tcPr>
        <w:tcBorders>
          <w:left w:val="single" w:sz="36" w:space="0" w:color="8064A2"/>
          <w:right w:val="single" w:sz="4" w:space="0" w:color="FFFFFF"/>
        </w:tcBorders>
      </w:tcPr>
    </w:tblStylePr>
    <w:tblStylePr w:type="lastCol">
      <w:tblPr/>
      <w:tcPr>
        <w:tcBorders>
          <w:left w:val="single" w:sz="4" w:space="0" w:color="FFFFFF"/>
          <w:right w:val="single" w:sz="36" w:space="0" w:color="8064A2"/>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12">
    <w:name w:val="List Table 5 Dark - Accent 5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36" w:space="0" w:color="92CCDC"/>
        <w:left w:val="single" w:sz="36" w:space="0" w:color="92CCDC"/>
        <w:bottom w:val="single" w:sz="36" w:space="0" w:color="92CCDC"/>
        <w:right w:val="single" w:sz="36" w:space="0" w:color="92CCDC"/>
      </w:tblBorders>
    </w:tblPr>
    <w:tblStylePr w:type="firstRow">
      <w:rPr>
        <w:b/>
        <w:color w:val="FFFFFF"/>
        <w:sz w:val="22"/>
        <w:szCs w:val="22"/>
      </w:rPr>
      <w:tblPr/>
      <w:tcPr>
        <w:tcBorders>
          <w:top w:val="single" w:sz="36" w:space="0" w:color="4BACC6"/>
          <w:bottom w:val="single" w:sz="12" w:space="0" w:color="FFFFFF"/>
        </w:tcBorders>
        <w:shd w:val="clear" w:color="auto" w:fill="92CCDC"/>
      </w:tcPr>
    </w:tblStylePr>
    <w:tblStylePr w:type="lastRow">
      <w:rPr>
        <w:b/>
        <w:color w:val="FFFFFF"/>
        <w:sz w:val="22"/>
        <w:szCs w:val="22"/>
      </w:rPr>
    </w:tblStylePr>
    <w:tblStylePr w:type="firstCol">
      <w:rPr>
        <w:b/>
        <w:color w:val="FFFFFF"/>
        <w:sz w:val="22"/>
        <w:szCs w:val="22"/>
      </w:rPr>
      <w:tblPr/>
      <w:tcPr>
        <w:tcBorders>
          <w:left w:val="single" w:sz="36" w:space="0" w:color="4BACC6"/>
          <w:right w:val="single" w:sz="4" w:space="0" w:color="FFFFFF"/>
        </w:tcBorders>
      </w:tcPr>
    </w:tblStylePr>
    <w:tblStylePr w:type="lastCol">
      <w:tblPr/>
      <w:tcPr>
        <w:tcBorders>
          <w:left w:val="single" w:sz="4" w:space="0" w:color="FFFFFF"/>
          <w:right w:val="single" w:sz="36" w:space="0" w:color="4BACC6"/>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12">
    <w:name w:val="List Table 5 Dark - Accent 6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36" w:space="0" w:color="FAC090"/>
        <w:left w:val="single" w:sz="36" w:space="0" w:color="FAC090"/>
        <w:bottom w:val="single" w:sz="36" w:space="0" w:color="FAC090"/>
        <w:right w:val="single" w:sz="36" w:space="0" w:color="FAC090"/>
      </w:tblBorders>
    </w:tblPr>
    <w:tblStylePr w:type="firstRow">
      <w:rPr>
        <w:b/>
        <w:color w:val="FFFFFF"/>
        <w:sz w:val="22"/>
        <w:szCs w:val="22"/>
      </w:rPr>
      <w:tblPr/>
      <w:tcPr>
        <w:tcBorders>
          <w:top w:val="single" w:sz="36" w:space="0" w:color="F79646"/>
          <w:bottom w:val="single" w:sz="12" w:space="0" w:color="FFFFFF"/>
        </w:tcBorders>
        <w:shd w:val="clear" w:color="auto" w:fill="FAC090"/>
      </w:tcPr>
    </w:tblStylePr>
    <w:tblStylePr w:type="lastRow">
      <w:rPr>
        <w:b/>
        <w:color w:val="FFFFFF"/>
        <w:sz w:val="22"/>
        <w:szCs w:val="22"/>
      </w:rPr>
    </w:tblStylePr>
    <w:tblStylePr w:type="firstCol">
      <w:rPr>
        <w:b/>
        <w:color w:val="FFFFFF"/>
        <w:sz w:val="22"/>
        <w:szCs w:val="22"/>
      </w:rPr>
      <w:tblPr/>
      <w:tcPr>
        <w:tcBorders>
          <w:left w:val="single" w:sz="36" w:space="0" w:color="F79646"/>
          <w:right w:val="single" w:sz="4" w:space="0" w:color="FFFFFF"/>
        </w:tcBorders>
      </w:tcPr>
    </w:tblStylePr>
    <w:tblStylePr w:type="lastCol">
      <w:tblPr/>
      <w:tcPr>
        <w:tcBorders>
          <w:left w:val="single" w:sz="4" w:space="0" w:color="FFFFFF"/>
          <w:right w:val="single" w:sz="36" w:space="0" w:color="F79646"/>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61310">
    <w:name w:val="Список-таблица 6 цветная131"/>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ListTable6Colorful-Accent112">
    <w:name w:val="List Table 6 Colorful - Accent 1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6Colorful-Accent212">
    <w:name w:val="List Table 6 Colorful - Accent 2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C0504D"/>
        </w:tcBorders>
      </w:tcPr>
    </w:tblStylePr>
    <w:tblStylePr w:type="lastRow">
      <w:rPr>
        <w:b/>
        <w:color w:val="D99695"/>
      </w:rPr>
      <w:tblPr/>
      <w:tcPr>
        <w:tcBorders>
          <w:top w:val="single" w:sz="4" w:space="0" w:color="C0504D"/>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6Colorful-Accent312">
    <w:name w:val="List Table 6 Colorful - Accent 3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9BBB59"/>
        </w:tcBorders>
      </w:tcPr>
    </w:tblStylePr>
    <w:tblStylePr w:type="lastRow">
      <w:rPr>
        <w:b/>
        <w:color w:val="C3D69B"/>
      </w:rPr>
      <w:tblPr/>
      <w:tcPr>
        <w:tcBorders>
          <w:top w:val="single" w:sz="4" w:space="0" w:color="9BBB59"/>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6Colorful-Accent412">
    <w:name w:val="List Table 6 Colorful - Accent 4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8064A2"/>
        </w:tcBorders>
      </w:tcPr>
    </w:tblStylePr>
    <w:tblStylePr w:type="lastRow">
      <w:rPr>
        <w:b/>
        <w:color w:val="B2A1C6"/>
      </w:rPr>
      <w:tblPr/>
      <w:tcPr>
        <w:tcBorders>
          <w:top w:val="single" w:sz="4" w:space="0" w:color="8064A2"/>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6Colorful-Accent512">
    <w:name w:val="List Table 6 Colorful - Accent 5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4BACC6"/>
        </w:tcBorders>
      </w:tcPr>
    </w:tblStylePr>
    <w:tblStylePr w:type="lastRow">
      <w:rPr>
        <w:b/>
        <w:color w:val="92CCDC"/>
      </w:rPr>
      <w:tblPr/>
      <w:tcPr>
        <w:tcBorders>
          <w:top w:val="single" w:sz="4" w:space="0" w:color="4BACC6"/>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6Colorful-Accent612">
    <w:name w:val="List Table 6 Colorful - Accent 6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79646"/>
        </w:tcBorders>
      </w:tcPr>
    </w:tblStylePr>
    <w:tblStylePr w:type="lastRow">
      <w:rPr>
        <w:b/>
        <w:color w:val="FAC090"/>
      </w:rPr>
      <w:tblPr/>
      <w:tcPr>
        <w:tcBorders>
          <w:top w:val="single" w:sz="4" w:space="0" w:color="F79646"/>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71310">
    <w:name w:val="Список-таблица 7 цветная131"/>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right w:val="single" w:sz="4" w:space="0" w:color="7F7F7F"/>
      </w:tblBorders>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ListTable7Colorful-Accent112">
    <w:name w:val="List Table 7 Colorful - Accent 1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right w:val="single" w:sz="4" w:space="0" w:color="4F81BD"/>
      </w:tblBorders>
    </w:tblPr>
    <w:tblStylePr w:type="firstRow">
      <w:rPr>
        <w:i/>
        <w:color w:val="2A4A71"/>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i/>
        <w:color w:val="2A4A71"/>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2A4A71"/>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2A4A71"/>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7Colorful-Accent212">
    <w:name w:val="List Table 7 Colorful - Accent 2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right w:val="single" w:sz="4" w:space="0" w:color="D99695"/>
      </w:tblBorders>
    </w:tblPr>
    <w:tblStylePr w:type="firstRow">
      <w:rPr>
        <w:i/>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i/>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7Colorful-Accent312">
    <w:name w:val="List Table 7 Colorful - Accent 3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right w:val="single" w:sz="4" w:space="0" w:color="C3D69B"/>
      </w:tblBorders>
    </w:tblPr>
    <w:tblStylePr w:type="firstRow">
      <w:rPr>
        <w:i/>
        <w:color w:val="C3D69B"/>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i/>
        <w:color w:val="C3D69B"/>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C3D69B"/>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C3D69B"/>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7Colorful-Accent412">
    <w:name w:val="List Table 7 Colorful - Accent 4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right w:val="single" w:sz="4" w:space="0" w:color="B2A1C6"/>
      </w:tblBorders>
    </w:tblPr>
    <w:tblStylePr w:type="firstRow">
      <w:rPr>
        <w:i/>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i/>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7Colorful-Accent512">
    <w:name w:val="List Table 7 Colorful - Accent 5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right w:val="single" w:sz="4" w:space="0" w:color="92CCDC"/>
      </w:tblBorders>
    </w:tblPr>
    <w:tblStylePr w:type="firstRow">
      <w:rPr>
        <w:i/>
        <w:color w:val="92CCDC"/>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i/>
        <w:color w:val="92CCDC"/>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92CCDC"/>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92CCDC"/>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7Colorful-Accent612">
    <w:name w:val="List Table 7 Colorful - Accent 6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right w:val="single" w:sz="4" w:space="0" w:color="FAC090"/>
      </w:tblBorders>
    </w:tblPr>
    <w:tblStylePr w:type="firstRow">
      <w:rPr>
        <w:i/>
        <w:color w:val="FAC090"/>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i/>
        <w:color w:val="FAC090"/>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FAC090"/>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FAC090"/>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Lined-Accent112">
    <w:name w:val="Lined - Accent 112"/>
    <w:basedOn w:val="a3"/>
    <w:uiPriority w:val="99"/>
    <w:rsid w:val="005A55F0"/>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Lined-Accent212">
    <w:name w:val="Lined - Accent 212"/>
    <w:basedOn w:val="a3"/>
    <w:uiPriority w:val="99"/>
    <w:rsid w:val="005A55F0"/>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Lined-Accent312">
    <w:name w:val="Lined - Accent 312"/>
    <w:basedOn w:val="a3"/>
    <w:uiPriority w:val="99"/>
    <w:rsid w:val="005A55F0"/>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Lined-Accent412">
    <w:name w:val="Lined - Accent 412"/>
    <w:basedOn w:val="a3"/>
    <w:uiPriority w:val="99"/>
    <w:rsid w:val="005A55F0"/>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Lined-Accent512">
    <w:name w:val="Lined - Accent 512"/>
    <w:basedOn w:val="a3"/>
    <w:uiPriority w:val="99"/>
    <w:rsid w:val="005A55F0"/>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Lined-Accent612">
    <w:name w:val="Lined - Accent 612"/>
    <w:basedOn w:val="a3"/>
    <w:uiPriority w:val="99"/>
    <w:rsid w:val="005A55F0"/>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Lined-Accent112">
    <w:name w:val="Bordered &amp; Lined - Accent 112"/>
    <w:basedOn w:val="a3"/>
    <w:uiPriority w:val="99"/>
    <w:rsid w:val="005A55F0"/>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BorderedLined-Accent212">
    <w:name w:val="Bordered &amp; Lined - Accent 212"/>
    <w:basedOn w:val="a3"/>
    <w:uiPriority w:val="99"/>
    <w:rsid w:val="005A55F0"/>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BorderedLined-Accent312">
    <w:name w:val="Bordered &amp; Lined - Accent 312"/>
    <w:basedOn w:val="a3"/>
    <w:uiPriority w:val="99"/>
    <w:rsid w:val="005A55F0"/>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BorderedLined-Accent412">
    <w:name w:val="Bordered &amp; Lined - Accent 412"/>
    <w:basedOn w:val="a3"/>
    <w:uiPriority w:val="99"/>
    <w:rsid w:val="005A55F0"/>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BorderedLined-Accent512">
    <w:name w:val="Bordered &amp; Lined - Accent 512"/>
    <w:basedOn w:val="a3"/>
    <w:uiPriority w:val="99"/>
    <w:rsid w:val="005A55F0"/>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BorderedLined-Accent612">
    <w:name w:val="Bordered &amp; Lined - Accent 612"/>
    <w:basedOn w:val="a3"/>
    <w:uiPriority w:val="99"/>
    <w:rsid w:val="005A55F0"/>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12">
    <w:name w:val="Bordered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color w:val="404040"/>
        <w:sz w:val="22"/>
        <w:szCs w:val="22"/>
      </w:rPr>
      <w:tblPr/>
      <w:tcPr>
        <w:tcBorders>
          <w:bottom w:val="single" w:sz="12" w:space="0" w:color="000000"/>
        </w:tcBorders>
      </w:tcPr>
    </w:tblStylePr>
    <w:tblStylePr w:type="lastRow">
      <w:rPr>
        <w:color w:val="404040"/>
        <w:sz w:val="22"/>
        <w:szCs w:val="22"/>
      </w:rPr>
      <w:tblPr/>
      <w:tcPr>
        <w:tcBorders>
          <w:top w:val="single" w:sz="12" w:space="0" w:color="000000"/>
        </w:tcBorders>
      </w:tcPr>
    </w:tblStylePr>
    <w:tblStylePr w:type="firstCol">
      <w:rPr>
        <w:color w:val="404040"/>
        <w:sz w:val="22"/>
        <w:szCs w:val="22"/>
      </w:rPr>
    </w:tblStylePr>
    <w:tblStylePr w:type="lastCol">
      <w:rPr>
        <w:color w:val="404040"/>
        <w:sz w:val="22"/>
        <w:szCs w:val="22"/>
      </w:rPr>
      <w:tblPr/>
      <w:tcPr>
        <w:tcBorders>
          <w:left w:val="single" w:sz="12" w:space="0" w:color="000000"/>
        </w:tcBorders>
      </w:tc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112">
    <w:name w:val="Bordered - Accent 1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color w:val="404040"/>
        <w:sz w:val="22"/>
        <w:szCs w:val="22"/>
      </w:rPr>
      <w:tblPr/>
      <w:tcPr>
        <w:tcBorders>
          <w:bottom w:val="single" w:sz="12" w:space="0" w:color="4F81BD"/>
        </w:tcBorders>
      </w:tcPr>
    </w:tblStylePr>
    <w:tblStylePr w:type="lastRow">
      <w:rPr>
        <w:color w:val="404040"/>
        <w:sz w:val="22"/>
        <w:szCs w:val="22"/>
      </w:rPr>
      <w:tblPr/>
      <w:tcPr>
        <w:tcBorders>
          <w:top w:val="single" w:sz="12" w:space="0" w:color="4F81BD"/>
        </w:tcBorders>
      </w:tcPr>
    </w:tblStylePr>
    <w:tblStylePr w:type="firstCol">
      <w:rPr>
        <w:color w:val="404040"/>
        <w:sz w:val="22"/>
        <w:szCs w:val="22"/>
      </w:rPr>
    </w:tblStylePr>
    <w:tblStylePr w:type="lastCol">
      <w:rPr>
        <w:color w:val="404040"/>
        <w:sz w:val="22"/>
        <w:szCs w:val="22"/>
      </w:rPr>
      <w:tblPr/>
      <w:tcPr>
        <w:tcBorders>
          <w:left w:val="single" w:sz="12" w:space="0" w:color="4F81BD"/>
        </w:tcBorders>
      </w:tc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Bordered-Accent212">
    <w:name w:val="Bordered - Accent 2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color w:val="404040"/>
        <w:sz w:val="22"/>
        <w:szCs w:val="22"/>
      </w:rPr>
      <w:tblPr/>
      <w:tcPr>
        <w:tcBorders>
          <w:bottom w:val="single" w:sz="12" w:space="0" w:color="C0504D"/>
        </w:tcBorders>
      </w:tcPr>
    </w:tblStylePr>
    <w:tblStylePr w:type="lastRow">
      <w:rPr>
        <w:color w:val="404040"/>
        <w:sz w:val="22"/>
        <w:szCs w:val="22"/>
      </w:rPr>
      <w:tblPr/>
      <w:tcPr>
        <w:tcBorders>
          <w:top w:val="single" w:sz="12" w:space="0" w:color="C0504D"/>
        </w:tcBorders>
      </w:tcPr>
    </w:tblStylePr>
    <w:tblStylePr w:type="firstCol">
      <w:rPr>
        <w:color w:val="404040"/>
        <w:sz w:val="22"/>
        <w:szCs w:val="22"/>
      </w:rPr>
    </w:tblStylePr>
    <w:tblStylePr w:type="lastCol">
      <w:rPr>
        <w:color w:val="404040"/>
        <w:sz w:val="22"/>
        <w:szCs w:val="22"/>
      </w:rPr>
      <w:tblPr/>
      <w:tcPr>
        <w:tcBorders>
          <w:left w:val="single" w:sz="12" w:space="0" w:color="C0504D"/>
        </w:tcBorders>
      </w:tc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Bordered-Accent312">
    <w:name w:val="Bordered - Accent 3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color w:val="404040"/>
        <w:sz w:val="22"/>
        <w:szCs w:val="22"/>
      </w:rPr>
      <w:tblPr/>
      <w:tcPr>
        <w:tcBorders>
          <w:bottom w:val="single" w:sz="12" w:space="0" w:color="9BBB59"/>
        </w:tcBorders>
      </w:tcPr>
    </w:tblStylePr>
    <w:tblStylePr w:type="lastRow">
      <w:rPr>
        <w:color w:val="404040"/>
        <w:sz w:val="22"/>
        <w:szCs w:val="22"/>
      </w:rPr>
      <w:tblPr/>
      <w:tcPr>
        <w:tcBorders>
          <w:top w:val="single" w:sz="12" w:space="0" w:color="9BBB59"/>
        </w:tcBorders>
      </w:tcPr>
    </w:tblStylePr>
    <w:tblStylePr w:type="firstCol">
      <w:rPr>
        <w:color w:val="404040"/>
        <w:sz w:val="22"/>
        <w:szCs w:val="22"/>
      </w:rPr>
    </w:tblStylePr>
    <w:tblStylePr w:type="lastCol">
      <w:rPr>
        <w:color w:val="404040"/>
        <w:sz w:val="22"/>
        <w:szCs w:val="22"/>
      </w:rPr>
      <w:tblPr/>
      <w:tcPr>
        <w:tcBorders>
          <w:left w:val="single" w:sz="12" w:space="0" w:color="9BBB59"/>
        </w:tcBorders>
      </w:tc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Bordered-Accent412">
    <w:name w:val="Bordered - Accent 4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color w:val="404040"/>
        <w:sz w:val="22"/>
        <w:szCs w:val="22"/>
      </w:rPr>
      <w:tblPr/>
      <w:tcPr>
        <w:tcBorders>
          <w:bottom w:val="single" w:sz="12" w:space="0" w:color="8064A2"/>
        </w:tcBorders>
      </w:tcPr>
    </w:tblStylePr>
    <w:tblStylePr w:type="lastRow">
      <w:rPr>
        <w:color w:val="404040"/>
        <w:sz w:val="22"/>
        <w:szCs w:val="22"/>
      </w:rPr>
      <w:tblPr/>
      <w:tcPr>
        <w:tcBorders>
          <w:top w:val="single" w:sz="12" w:space="0" w:color="8064A2"/>
        </w:tcBorders>
      </w:tcPr>
    </w:tblStylePr>
    <w:tblStylePr w:type="firstCol">
      <w:rPr>
        <w:color w:val="404040"/>
        <w:sz w:val="22"/>
        <w:szCs w:val="22"/>
      </w:rPr>
    </w:tblStylePr>
    <w:tblStylePr w:type="lastCol">
      <w:rPr>
        <w:color w:val="404040"/>
        <w:sz w:val="22"/>
        <w:szCs w:val="22"/>
      </w:rPr>
      <w:tblPr/>
      <w:tcPr>
        <w:tcBorders>
          <w:left w:val="single" w:sz="12" w:space="0" w:color="8064A2"/>
        </w:tcBorders>
      </w:tc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Bordered-Accent512">
    <w:name w:val="Bordered - Accent 5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color w:val="404040"/>
        <w:sz w:val="22"/>
        <w:szCs w:val="22"/>
      </w:rPr>
      <w:tblPr/>
      <w:tcPr>
        <w:tcBorders>
          <w:bottom w:val="single" w:sz="12" w:space="0" w:color="4BACC6"/>
        </w:tcBorders>
      </w:tcPr>
    </w:tblStylePr>
    <w:tblStylePr w:type="lastRow">
      <w:rPr>
        <w:color w:val="404040"/>
        <w:sz w:val="22"/>
        <w:szCs w:val="22"/>
      </w:rPr>
      <w:tblPr/>
      <w:tcPr>
        <w:tcBorders>
          <w:top w:val="single" w:sz="12" w:space="0" w:color="4BACC6"/>
        </w:tcBorders>
      </w:tcPr>
    </w:tblStylePr>
    <w:tblStylePr w:type="firstCol">
      <w:rPr>
        <w:color w:val="404040"/>
        <w:sz w:val="22"/>
        <w:szCs w:val="22"/>
      </w:rPr>
    </w:tblStylePr>
    <w:tblStylePr w:type="lastCol">
      <w:rPr>
        <w:color w:val="404040"/>
        <w:sz w:val="22"/>
        <w:szCs w:val="22"/>
      </w:rPr>
      <w:tblPr/>
      <w:tcPr>
        <w:tcBorders>
          <w:left w:val="single" w:sz="12" w:space="0" w:color="4BACC6"/>
        </w:tcBorders>
      </w:tc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Bordered-Accent612">
    <w:name w:val="Bordered - Accent 6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color w:val="404040"/>
        <w:sz w:val="22"/>
        <w:szCs w:val="22"/>
      </w:rPr>
      <w:tblPr/>
      <w:tcPr>
        <w:tcBorders>
          <w:bottom w:val="single" w:sz="12" w:space="0" w:color="F79646"/>
        </w:tcBorders>
      </w:tcPr>
    </w:tblStylePr>
    <w:tblStylePr w:type="lastRow">
      <w:rPr>
        <w:color w:val="404040"/>
        <w:sz w:val="22"/>
        <w:szCs w:val="22"/>
      </w:rPr>
      <w:tblPr/>
      <w:tcPr>
        <w:tcBorders>
          <w:top w:val="single" w:sz="12" w:space="0" w:color="F79646"/>
        </w:tcBorders>
      </w:tcPr>
    </w:tblStylePr>
    <w:tblStylePr w:type="firstCol">
      <w:rPr>
        <w:color w:val="404040"/>
        <w:sz w:val="22"/>
        <w:szCs w:val="22"/>
      </w:rPr>
    </w:tblStylePr>
    <w:tblStylePr w:type="lastCol">
      <w:rPr>
        <w:color w:val="404040"/>
        <w:sz w:val="22"/>
        <w:szCs w:val="22"/>
      </w:rPr>
      <w:tblPr/>
      <w:tcPr>
        <w:tcBorders>
          <w:left w:val="single" w:sz="12" w:space="0" w:color="F79646"/>
        </w:tcBorders>
      </w:tc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StGen02">
    <w:name w:val="StGen02"/>
    <w:rsid w:val="005A55F0"/>
    <w:pPr>
      <w:spacing w:after="0" w:line="240" w:lineRule="auto"/>
    </w:pPr>
    <w:rPr>
      <w:rFonts w:ascii="Cambria" w:eastAsia="Cambria" w:hAnsi="Cambria" w:cs="Times New Roman"/>
      <w:lang w:val="en-US" w:eastAsia="zh-CN" w:bidi="hi-IN"/>
    </w:rPr>
    <w:tblPr>
      <w:tblStyleRowBandSize w:val="1"/>
      <w:tblStyleColBandSize w:val="1"/>
      <w:tblCellMar>
        <w:top w:w="0" w:type="dxa"/>
        <w:left w:w="108" w:type="dxa"/>
        <w:bottom w:w="0" w:type="dxa"/>
        <w:right w:w="108" w:type="dxa"/>
      </w:tblCellMar>
    </w:tblPr>
  </w:style>
  <w:style w:type="table" w:customStyle="1" w:styleId="134">
    <w:name w:val="Сетка таблицы13"/>
    <w:uiPriority w:val="59"/>
    <w:rsid w:val="005A55F0"/>
    <w:pPr>
      <w:spacing w:after="0" w:line="240" w:lineRule="auto"/>
    </w:pPr>
    <w:rPr>
      <w:rFonts w:ascii="Cambria" w:eastAsia="Cambria" w:hAnsi="Cambria" w:cs="Times New Roman"/>
      <w:sz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
    <w:name w:val="Сетка таблицы22"/>
    <w:uiPriority w:val="59"/>
    <w:rsid w:val="005A55F0"/>
    <w:pPr>
      <w:spacing w:after="0" w:line="240" w:lineRule="auto"/>
    </w:pPr>
    <w:rPr>
      <w:rFonts w:ascii="Cambria" w:eastAsia="Cambria" w:hAnsi="Cambria" w:cs="Times New Roman"/>
      <w:sz w:val="20"/>
      <w:szCs w:val="24"/>
      <w:lang w:val="en-US"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
    <w:name w:val="Таблица простая 1141"/>
    <w:basedOn w:val="a3"/>
    <w:uiPriority w:val="59"/>
    <w:rsid w:val="005A55F0"/>
    <w:pPr>
      <w:spacing w:after="0" w:line="240" w:lineRule="auto"/>
    </w:pPr>
    <w:rPr>
      <w:rFonts w:ascii="Cambria" w:eastAsia="Cambria" w:hAnsi="Cambria" w:cs="Times New Roman"/>
      <w:sz w:val="20"/>
      <w:szCs w:val="24"/>
      <w:lang w:val="en-US" w:eastAsia="zh-CN"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41">
    <w:name w:val="Таблица простая 2141"/>
    <w:basedOn w:val="a3"/>
    <w:uiPriority w:val="59"/>
    <w:rsid w:val="005A55F0"/>
    <w:pPr>
      <w:spacing w:after="0" w:line="240" w:lineRule="auto"/>
    </w:pPr>
    <w:rPr>
      <w:rFonts w:ascii="Cambria" w:eastAsia="Cambria" w:hAnsi="Cambria" w:cs="Times New Roman"/>
      <w:sz w:val="20"/>
      <w:szCs w:val="24"/>
      <w:lang w:val="en-US" w:eastAsia="zh-CN"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41">
    <w:name w:val="Таблица простая 3141"/>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4141">
    <w:name w:val="Таблица простая 4141"/>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5141">
    <w:name w:val="Таблица простая 5141"/>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1141">
    <w:name w:val="Таблица-сетка 1 светлая141"/>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141">
    <w:name w:val="Таблица-сетка 2141"/>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41">
    <w:name w:val="Таблица-сетка 3141"/>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41">
    <w:name w:val="Таблица-сетка 4141"/>
    <w:basedOn w:val="a3"/>
    <w:uiPriority w:val="5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41">
    <w:name w:val="Таблица-сетка 5 темная141"/>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41">
    <w:name w:val="Таблица-сетка 6 цветная141"/>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41">
    <w:name w:val="Таблица-сетка 7 цветная141"/>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color w:val="7F7F7F"/>
        <w:sz w:val="22"/>
        <w:szCs w:val="22"/>
      </w:rPr>
      <w:tblPr/>
      <w:tcPr>
        <w:shd w:val="clear" w:color="auto" w:fill="F2F2F2"/>
      </w:tcPr>
    </w:tblStylePr>
    <w:tblStylePr w:type="band2Horz">
      <w:rPr>
        <w:color w:val="7F7F7F"/>
        <w:sz w:val="22"/>
        <w:szCs w:val="22"/>
      </w:rPr>
    </w:tblStylePr>
  </w:style>
  <w:style w:type="table" w:customStyle="1" w:styleId="-11410">
    <w:name w:val="Список-таблица 1 светлая141"/>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410">
    <w:name w:val="Список-таблица 2141"/>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410">
    <w:name w:val="Список-таблица 3141"/>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410">
    <w:name w:val="Список-таблица 4141"/>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410">
    <w:name w:val="Список-таблица 5 темная141"/>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7F7F7F"/>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410">
    <w:name w:val="Список-таблица 6 цветная141"/>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410">
    <w:name w:val="Список-таблица 7 цветная141"/>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right w:val="single" w:sz="4" w:space="0" w:color="7F7F7F"/>
      </w:tblBorders>
    </w:tblPr>
    <w:tblStylePr w:type="firstRow">
      <w:rPr>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321">
    <w:name w:val="Сетка таблицы32"/>
    <w:basedOn w:val="a3"/>
    <w:uiPriority w:val="59"/>
    <w:rsid w:val="005A55F0"/>
    <w:pPr>
      <w:spacing w:after="0" w:line="240" w:lineRule="auto"/>
    </w:pPr>
    <w:rPr>
      <w:rFonts w:ascii="Cambria" w:eastAsia="Cambria" w:hAnsi="Cambria" w:cs="Times New Roman"/>
      <w:sz w:val="20"/>
      <w:szCs w:val="24"/>
      <w:lang w:val="en-US"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22">
    <w:name w:val="Table Grid Light22"/>
    <w:basedOn w:val="a3"/>
    <w:uiPriority w:val="59"/>
    <w:rsid w:val="005A55F0"/>
    <w:pPr>
      <w:spacing w:after="0" w:line="240" w:lineRule="auto"/>
    </w:pPr>
    <w:rPr>
      <w:rFonts w:ascii="Cambria" w:eastAsia="Cambria" w:hAnsi="Cambria" w:cs="Times New Roman"/>
      <w:sz w:val="20"/>
      <w:szCs w:val="24"/>
      <w:lang w:val="en-US" w:eastAsia="zh-CN"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51">
    <w:name w:val="Таблица простая 1151"/>
    <w:basedOn w:val="a3"/>
    <w:uiPriority w:val="59"/>
    <w:rsid w:val="005A55F0"/>
    <w:pPr>
      <w:spacing w:after="0" w:line="240" w:lineRule="auto"/>
    </w:pPr>
    <w:rPr>
      <w:rFonts w:ascii="Cambria" w:eastAsia="Cambria" w:hAnsi="Cambria" w:cs="Times New Roman"/>
      <w:sz w:val="20"/>
      <w:szCs w:val="24"/>
      <w:lang w:val="en-US" w:eastAsia="zh-CN"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51">
    <w:name w:val="Таблица простая 2151"/>
    <w:basedOn w:val="a3"/>
    <w:uiPriority w:val="59"/>
    <w:rsid w:val="005A55F0"/>
    <w:pPr>
      <w:spacing w:after="0" w:line="240" w:lineRule="auto"/>
    </w:pPr>
    <w:rPr>
      <w:rFonts w:ascii="Cambria" w:eastAsia="Cambria" w:hAnsi="Cambria" w:cs="Times New Roman"/>
      <w:sz w:val="20"/>
      <w:szCs w:val="24"/>
      <w:lang w:val="en-US" w:eastAsia="zh-CN"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51">
    <w:name w:val="Таблица простая 3151"/>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51">
    <w:name w:val="Таблица простая 4151"/>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51">
    <w:name w:val="Таблица простая 5151"/>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51">
    <w:name w:val="Таблица-сетка 1 светлая151"/>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22">
    <w:name w:val="Grid Table 1 Light - Accent 122"/>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4F81B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GridTable1Light-Accent222">
    <w:name w:val="Grid Table 1 Light - Accent 222"/>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C0504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GridTable1Light-Accent322">
    <w:name w:val="Grid Table 1 Light - Accent 322"/>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9BBB59"/>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GridTable1Light-Accent422">
    <w:name w:val="Grid Table 1 Light - Accent 422"/>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8064A2"/>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GridTable1Light-Accent522">
    <w:name w:val="Grid Table 1 Light - Accent 522"/>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4BACC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GridTable1Light-Accent622">
    <w:name w:val="Grid Table 1 Light - Accent 622"/>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7964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2151">
    <w:name w:val="Таблица-сетка 2151"/>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2-Accent122">
    <w:name w:val="Grid Table 2 - Accent 122"/>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0" w:space="0" w:color="auto"/>
          <w:left w:val="none" w:sz="0" w:space="0" w:color="auto"/>
          <w:bottom w:val="single" w:sz="12" w:space="0" w:color="4F81BD"/>
          <w:right w:val="none" w:sz="0" w:space="0" w:color="auto"/>
        </w:tcBorders>
        <w:shd w:val="clear" w:color="auto" w:fill="auto"/>
      </w:tcPr>
    </w:tblStylePr>
    <w:tblStylePr w:type="lastRow">
      <w:rPr>
        <w:b/>
        <w:color w:val="404040"/>
      </w:rPr>
      <w:tblPr/>
      <w:tcPr>
        <w:tcBorders>
          <w:top w:val="single" w:sz="4" w:space="0" w:color="4F81B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2-Accent222">
    <w:name w:val="Grid Table 2 - Accent 222"/>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0" w:space="0" w:color="auto"/>
          <w:left w:val="none" w:sz="0" w:space="0" w:color="auto"/>
          <w:bottom w:val="single" w:sz="12" w:space="0" w:color="C0504D"/>
          <w:right w:val="none" w:sz="0" w:space="0" w:color="auto"/>
        </w:tcBorders>
        <w:shd w:val="clear" w:color="auto" w:fill="auto"/>
      </w:tcPr>
    </w:tblStylePr>
    <w:tblStylePr w:type="lastRow">
      <w:rPr>
        <w:b/>
        <w:color w:val="404040"/>
      </w:rPr>
      <w:tblPr/>
      <w:tcPr>
        <w:tcBorders>
          <w:top w:val="single" w:sz="4" w:space="0" w:color="C0504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2-Accent322">
    <w:name w:val="Grid Table 2 - Accent 322"/>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0" w:space="0" w:color="auto"/>
          <w:left w:val="none" w:sz="0" w:space="0" w:color="auto"/>
          <w:bottom w:val="single" w:sz="12" w:space="0" w:color="9BBB59"/>
          <w:right w:val="none" w:sz="0" w:space="0" w:color="auto"/>
        </w:tcBorders>
        <w:shd w:val="clear" w:color="auto" w:fill="auto"/>
      </w:tcPr>
    </w:tblStylePr>
    <w:tblStylePr w:type="lastRow">
      <w:rPr>
        <w:b/>
        <w:color w:val="404040"/>
      </w:rPr>
      <w:tblPr/>
      <w:tcPr>
        <w:tcBorders>
          <w:top w:val="single" w:sz="4" w:space="0" w:color="9BBB59"/>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2-Accent422">
    <w:name w:val="Grid Table 2 - Accent 422"/>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0" w:space="0" w:color="auto"/>
          <w:left w:val="none" w:sz="0" w:space="0" w:color="auto"/>
          <w:bottom w:val="single" w:sz="12" w:space="0" w:color="8064A2"/>
          <w:right w:val="none" w:sz="0" w:space="0" w:color="auto"/>
        </w:tcBorders>
        <w:shd w:val="clear" w:color="auto" w:fill="auto"/>
      </w:tcPr>
    </w:tblStylePr>
    <w:tblStylePr w:type="lastRow">
      <w:rPr>
        <w:b/>
        <w:color w:val="404040"/>
      </w:rPr>
      <w:tblPr/>
      <w:tcPr>
        <w:tcBorders>
          <w:top w:val="single" w:sz="4" w:space="0" w:color="8064A2"/>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2-Accent522">
    <w:name w:val="Grid Table 2 - Accent 522"/>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0" w:space="0" w:color="auto"/>
          <w:left w:val="none" w:sz="0" w:space="0" w:color="auto"/>
          <w:bottom w:val="single" w:sz="12" w:space="0" w:color="4BACC6"/>
          <w:right w:val="none" w:sz="0" w:space="0" w:color="auto"/>
        </w:tcBorders>
        <w:shd w:val="clear" w:color="auto" w:fill="auto"/>
      </w:tcPr>
    </w:tblStylePr>
    <w:tblStylePr w:type="lastRow">
      <w:rPr>
        <w:b/>
        <w:color w:val="404040"/>
      </w:rPr>
      <w:tblPr/>
      <w:tcPr>
        <w:tcBorders>
          <w:top w:val="single" w:sz="4" w:space="0" w:color="4BAC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2-Accent622">
    <w:name w:val="Grid Table 2 - Accent 622"/>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0" w:space="0" w:color="auto"/>
          <w:left w:val="none" w:sz="0" w:space="0" w:color="auto"/>
          <w:bottom w:val="single" w:sz="12" w:space="0" w:color="F79646"/>
          <w:right w:val="none" w:sz="0" w:space="0" w:color="auto"/>
        </w:tcBorders>
        <w:shd w:val="clear" w:color="auto" w:fill="auto"/>
      </w:tcPr>
    </w:tblStylePr>
    <w:tblStylePr w:type="lastRow">
      <w:rPr>
        <w:b/>
        <w:color w:val="404040"/>
      </w:rPr>
      <w:tblPr/>
      <w:tcPr>
        <w:tcBorders>
          <w:top w:val="single" w:sz="4" w:space="0" w:color="F7964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3151">
    <w:name w:val="Таблица-сетка 3151"/>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3-Accent122">
    <w:name w:val="Grid Table 3 - Accent 122"/>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3-Accent222">
    <w:name w:val="Grid Table 3 - Accent 222"/>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3-Accent322">
    <w:name w:val="Grid Table 3 - Accent 322"/>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3-Accent422">
    <w:name w:val="Grid Table 3 - Accent 422"/>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3-Accent522">
    <w:name w:val="Grid Table 3 - Accent 522"/>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3-Accent622">
    <w:name w:val="Grid Table 3 - Accent 622"/>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4151">
    <w:name w:val="Таблица-сетка 4151"/>
    <w:basedOn w:val="a3"/>
    <w:uiPriority w:val="5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4-Accent122">
    <w:name w:val="Grid Table 4 - Accent 122"/>
    <w:basedOn w:val="a3"/>
    <w:uiPriority w:val="5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b/>
        <w:color w:val="FFFFFF"/>
        <w:sz w:val="22"/>
        <w:szCs w:val="22"/>
      </w:rPr>
      <w:tblPr/>
      <w:tcPr>
        <w:tcBorders>
          <w:top w:val="single" w:sz="4" w:space="0" w:color="4F81BD"/>
          <w:left w:val="single" w:sz="4" w:space="0" w:color="4F81BD"/>
          <w:bottom w:val="single" w:sz="4" w:space="0" w:color="4F81BD"/>
          <w:right w:val="single" w:sz="4" w:space="0" w:color="4F81BD"/>
        </w:tcBorders>
        <w:shd w:val="clear" w:color="auto" w:fill="5D8AC2"/>
      </w:tcPr>
    </w:tblStylePr>
    <w:tblStylePr w:type="lastRow">
      <w:rPr>
        <w:b/>
        <w:color w:val="404040"/>
      </w:rPr>
      <w:tblPr/>
      <w:tcPr>
        <w:tcBorders>
          <w:top w:val="single" w:sz="4" w:space="0" w:color="4F81B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CE6F2"/>
      </w:tcPr>
    </w:tblStylePr>
    <w:tblStylePr w:type="band1Horz">
      <w:rPr>
        <w:color w:val="404040"/>
        <w:sz w:val="22"/>
        <w:szCs w:val="22"/>
      </w:rPr>
      <w:tblPr/>
      <w:tcPr>
        <w:shd w:val="clear" w:color="auto" w:fill="DCE6F2"/>
      </w:tcPr>
    </w:tblStylePr>
  </w:style>
  <w:style w:type="table" w:customStyle="1" w:styleId="GridTable4-Accent222">
    <w:name w:val="Grid Table 4 - Accent 222"/>
    <w:basedOn w:val="a3"/>
    <w:uiPriority w:val="5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b/>
        <w:color w:val="FFFFFF"/>
        <w:sz w:val="22"/>
        <w:szCs w:val="22"/>
      </w:rPr>
      <w:tblPr/>
      <w:tcPr>
        <w:tcBorders>
          <w:top w:val="single" w:sz="4" w:space="0" w:color="C0504D"/>
          <w:left w:val="single" w:sz="4" w:space="0" w:color="C0504D"/>
          <w:bottom w:val="single" w:sz="4" w:space="0" w:color="C0504D"/>
          <w:right w:val="single" w:sz="4" w:space="0" w:color="C0504D"/>
        </w:tcBorders>
        <w:shd w:val="clear" w:color="auto" w:fill="D99695"/>
      </w:tcPr>
    </w:tblStylePr>
    <w:tblStylePr w:type="lastRow">
      <w:rPr>
        <w:b/>
        <w:color w:val="404040"/>
      </w:rPr>
      <w:tblPr/>
      <w:tcPr>
        <w:tcBorders>
          <w:top w:val="single" w:sz="4" w:space="0" w:color="C0504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4-Accent322">
    <w:name w:val="Grid Table 4 - Accent 322"/>
    <w:basedOn w:val="a3"/>
    <w:uiPriority w:val="5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b/>
        <w:color w:val="FFFFFF"/>
        <w:sz w:val="22"/>
        <w:szCs w:val="22"/>
      </w:rPr>
      <w:tblPr/>
      <w:tcPr>
        <w:tcBorders>
          <w:top w:val="single" w:sz="4" w:space="0" w:color="9BBB59"/>
          <w:left w:val="single" w:sz="4" w:space="0" w:color="9BBB59"/>
          <w:bottom w:val="single" w:sz="4" w:space="0" w:color="9BBB59"/>
          <w:right w:val="single" w:sz="4" w:space="0" w:color="9BBB59"/>
        </w:tcBorders>
        <w:shd w:val="clear" w:color="auto" w:fill="9ABB59"/>
      </w:tcPr>
    </w:tblStylePr>
    <w:tblStylePr w:type="lastRow">
      <w:rPr>
        <w:b/>
        <w:color w:val="404040"/>
      </w:rPr>
      <w:tblPr/>
      <w:tcPr>
        <w:tcBorders>
          <w:top w:val="single" w:sz="4" w:space="0" w:color="9BBB59"/>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4-Accent422">
    <w:name w:val="Grid Table 4 - Accent 422"/>
    <w:basedOn w:val="a3"/>
    <w:uiPriority w:val="5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b/>
        <w:color w:val="FFFFFF"/>
        <w:sz w:val="22"/>
        <w:szCs w:val="22"/>
      </w:rPr>
      <w:tblPr/>
      <w:tcPr>
        <w:tcBorders>
          <w:top w:val="single" w:sz="4" w:space="0" w:color="8064A2"/>
          <w:left w:val="single" w:sz="4" w:space="0" w:color="8064A2"/>
          <w:bottom w:val="single" w:sz="4" w:space="0" w:color="8064A2"/>
          <w:right w:val="single" w:sz="4" w:space="0" w:color="8064A2"/>
        </w:tcBorders>
        <w:shd w:val="clear" w:color="auto" w:fill="B2A1C6"/>
      </w:tcPr>
    </w:tblStylePr>
    <w:tblStylePr w:type="lastRow">
      <w:rPr>
        <w:b/>
        <w:color w:val="404040"/>
      </w:rPr>
      <w:tblPr/>
      <w:tcPr>
        <w:tcBorders>
          <w:top w:val="single" w:sz="4" w:space="0" w:color="8064A2"/>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4-Accent522">
    <w:name w:val="Grid Table 4 - Accent 522"/>
    <w:basedOn w:val="a3"/>
    <w:uiPriority w:val="5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4-Accent622">
    <w:name w:val="Grid Table 4 - Accent 622"/>
    <w:basedOn w:val="a3"/>
    <w:uiPriority w:val="5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5151">
    <w:name w:val="Таблица-сетка 5 темная151"/>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22">
    <w:name w:val="Grid Table 5 Dark- Accent 122"/>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4F81BD"/>
      </w:tcPr>
    </w:tblStylePr>
    <w:tblStylePr w:type="lastRow">
      <w:rPr>
        <w:b/>
        <w:color w:val="FFFFFF"/>
        <w:sz w:val="22"/>
        <w:szCs w:val="22"/>
      </w:rPr>
      <w:tblPr/>
      <w:tcPr>
        <w:tcBorders>
          <w:top w:val="single" w:sz="4" w:space="0" w:color="FFFFFF"/>
        </w:tcBorders>
        <w:shd w:val="clear" w:color="auto" w:fill="4F81BD"/>
      </w:tcPr>
    </w:tblStylePr>
    <w:tblStylePr w:type="firstCol">
      <w:rPr>
        <w:b/>
        <w:color w:val="FFFFFF"/>
        <w:sz w:val="22"/>
        <w:szCs w:val="22"/>
      </w:rPr>
      <w:tblPr/>
      <w:tcPr>
        <w:shd w:val="clear" w:color="auto" w:fill="4F81BD"/>
      </w:tcPr>
    </w:tblStylePr>
    <w:tblStylePr w:type="lastCol">
      <w:rPr>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22">
    <w:name w:val="Grid Table 5 Dark - Accent 222"/>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C0504D"/>
      </w:tcPr>
    </w:tblStylePr>
    <w:tblStylePr w:type="lastRow">
      <w:rPr>
        <w:b/>
        <w:color w:val="FFFFFF"/>
        <w:sz w:val="22"/>
        <w:szCs w:val="22"/>
      </w:rPr>
      <w:tblPr/>
      <w:tcPr>
        <w:tcBorders>
          <w:top w:val="single" w:sz="4" w:space="0" w:color="FFFFFF"/>
        </w:tcBorders>
        <w:shd w:val="clear" w:color="auto" w:fill="C0504D"/>
      </w:tcPr>
    </w:tblStylePr>
    <w:tblStylePr w:type="firstCol">
      <w:rPr>
        <w:b/>
        <w:color w:val="FFFFFF"/>
        <w:sz w:val="22"/>
        <w:szCs w:val="22"/>
      </w:rPr>
      <w:tblPr/>
      <w:tcPr>
        <w:shd w:val="clear" w:color="auto" w:fill="C0504D"/>
      </w:tcPr>
    </w:tblStylePr>
    <w:tblStylePr w:type="lastCol">
      <w:rPr>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22">
    <w:name w:val="Grid Table 5 Dark - Accent 322"/>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9BBB59"/>
      </w:tcPr>
    </w:tblStylePr>
    <w:tblStylePr w:type="lastRow">
      <w:rPr>
        <w:b/>
        <w:color w:val="FFFFFF"/>
        <w:sz w:val="22"/>
        <w:szCs w:val="22"/>
      </w:rPr>
      <w:tblPr/>
      <w:tcPr>
        <w:tcBorders>
          <w:top w:val="single" w:sz="4" w:space="0" w:color="FFFFFF"/>
        </w:tcBorders>
        <w:shd w:val="clear" w:color="auto" w:fill="9BBB59"/>
      </w:tcPr>
    </w:tblStylePr>
    <w:tblStylePr w:type="firstCol">
      <w:rPr>
        <w:b/>
        <w:color w:val="FFFFFF"/>
        <w:sz w:val="22"/>
        <w:szCs w:val="22"/>
      </w:rPr>
      <w:tblPr/>
      <w:tcPr>
        <w:shd w:val="clear" w:color="auto" w:fill="9BBB59"/>
      </w:tcPr>
    </w:tblStylePr>
    <w:tblStylePr w:type="lastCol">
      <w:rPr>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22">
    <w:name w:val="Grid Table 5 Dark- Accent 422"/>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8064A2"/>
      </w:tcPr>
    </w:tblStylePr>
    <w:tblStylePr w:type="lastRow">
      <w:rPr>
        <w:b/>
        <w:color w:val="FFFFFF"/>
        <w:sz w:val="22"/>
        <w:szCs w:val="22"/>
      </w:rPr>
      <w:tblPr/>
      <w:tcPr>
        <w:tcBorders>
          <w:top w:val="single" w:sz="4" w:space="0" w:color="FFFFFF"/>
        </w:tcBorders>
        <w:shd w:val="clear" w:color="auto" w:fill="8064A2"/>
      </w:tcPr>
    </w:tblStylePr>
    <w:tblStylePr w:type="firstCol">
      <w:rPr>
        <w:b/>
        <w:color w:val="FFFFFF"/>
        <w:sz w:val="22"/>
        <w:szCs w:val="22"/>
      </w:rPr>
      <w:tblPr/>
      <w:tcPr>
        <w:shd w:val="clear" w:color="auto" w:fill="8064A2"/>
      </w:tcPr>
    </w:tblStylePr>
    <w:tblStylePr w:type="lastCol">
      <w:rPr>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22">
    <w:name w:val="Grid Table 5 Dark - Accent 522"/>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4BACC6"/>
      </w:tcPr>
    </w:tblStylePr>
    <w:tblStylePr w:type="lastRow">
      <w:rPr>
        <w:b/>
        <w:color w:val="FFFFFF"/>
        <w:sz w:val="22"/>
        <w:szCs w:val="22"/>
      </w:rPr>
      <w:tblPr/>
      <w:tcPr>
        <w:tcBorders>
          <w:top w:val="single" w:sz="4" w:space="0" w:color="FFFFFF"/>
        </w:tcBorders>
        <w:shd w:val="clear" w:color="auto" w:fill="4BACC6"/>
      </w:tcPr>
    </w:tblStylePr>
    <w:tblStylePr w:type="firstCol">
      <w:rPr>
        <w:b/>
        <w:color w:val="FFFFFF"/>
        <w:sz w:val="22"/>
        <w:szCs w:val="22"/>
      </w:rPr>
      <w:tblPr/>
      <w:tcPr>
        <w:shd w:val="clear" w:color="auto" w:fill="4BACC6"/>
      </w:tcPr>
    </w:tblStylePr>
    <w:tblStylePr w:type="lastCol">
      <w:rPr>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22">
    <w:name w:val="Grid Table 5 Dark - Accent 622"/>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F79646"/>
      </w:tcPr>
    </w:tblStylePr>
    <w:tblStylePr w:type="lastRow">
      <w:rPr>
        <w:b/>
        <w:color w:val="FFFFFF"/>
        <w:sz w:val="22"/>
        <w:szCs w:val="22"/>
      </w:rPr>
      <w:tblPr/>
      <w:tcPr>
        <w:tcBorders>
          <w:top w:val="single" w:sz="4" w:space="0" w:color="FFFFFF"/>
        </w:tcBorders>
        <w:shd w:val="clear" w:color="auto" w:fill="F79646"/>
      </w:tcPr>
    </w:tblStylePr>
    <w:tblStylePr w:type="firstCol">
      <w:rPr>
        <w:b/>
        <w:color w:val="FFFFFF"/>
        <w:sz w:val="22"/>
        <w:szCs w:val="22"/>
      </w:rPr>
      <w:tblPr/>
      <w:tcPr>
        <w:shd w:val="clear" w:color="auto" w:fill="F79646"/>
      </w:tcPr>
    </w:tblStylePr>
    <w:tblStylePr w:type="lastCol">
      <w:rPr>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6151">
    <w:name w:val="Таблица-сетка 6 цветная151"/>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GridTable6Colorful-Accent122">
    <w:name w:val="Grid Table 6 Colorful - Accent 122"/>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4F81B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6Colorful-Accent222">
    <w:name w:val="Grid Table 6 Colorful - Accent 222"/>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C0504D"/>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6Colorful-Accent322">
    <w:name w:val="Grid Table 6 Colorful - Accent 322"/>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B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6Colorful-Accent422">
    <w:name w:val="Grid Table 6 Colorful - Accent 422"/>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8064A2"/>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6Colorful-Accent522">
    <w:name w:val="Grid Table 6 Colorful - Accent 522"/>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6Colorful-Accent622">
    <w:name w:val="Grid Table 6 Colorful - Accent 622"/>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color w:val="266779"/>
        <w:sz w:val="22"/>
        <w:szCs w:val="22"/>
      </w:rPr>
      <w:tblPr/>
      <w:tcPr>
        <w:shd w:val="clear" w:color="auto" w:fill="FDE9D8"/>
      </w:tcPr>
    </w:tblStylePr>
    <w:tblStylePr w:type="band2Horz">
      <w:rPr>
        <w:color w:val="266779"/>
        <w:sz w:val="22"/>
        <w:szCs w:val="22"/>
      </w:rPr>
    </w:tblStylePr>
  </w:style>
  <w:style w:type="table" w:customStyle="1" w:styleId="-7151">
    <w:name w:val="Таблица-сетка 7 цветная151"/>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GridTable7Colorful-Accent122">
    <w:name w:val="Grid Table 7 Colorful - Accent 122"/>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b/>
        <w:color w:val="A6BFDD"/>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b/>
        <w:color w:val="A6BFDD"/>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A6BFDD"/>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A6BFDD"/>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7Colorful-Accent222">
    <w:name w:val="Grid Table 7 Colorful - Accent 222"/>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b/>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b/>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7Colorful-Accent322">
    <w:name w:val="Grid Table 7 Colorful - Accent 322"/>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b/>
        <w:color w:val="9ABB59"/>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b/>
        <w:color w:val="9ABB59"/>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9ABB59"/>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9ABB59"/>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7Colorful-Accent422">
    <w:name w:val="Grid Table 7 Colorful - Accent 422"/>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b/>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b/>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7Colorful-Accent522">
    <w:name w:val="Grid Table 7 Colorful - Accent 522"/>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b/>
        <w:color w:val="266779"/>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b/>
        <w:color w:val="266779"/>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266779"/>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266779"/>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7Colorful-Accent622">
    <w:name w:val="Grid Table 7 Colorful - Accent 622"/>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b/>
        <w:color w:val="B15407"/>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b/>
        <w:color w:val="B15407"/>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B15407"/>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B15407"/>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9D8"/>
      </w:tcPr>
    </w:tblStylePr>
    <w:tblStylePr w:type="band1Horz">
      <w:rPr>
        <w:color w:val="B15407"/>
        <w:sz w:val="22"/>
        <w:szCs w:val="22"/>
      </w:rPr>
      <w:tblPr/>
      <w:tcPr>
        <w:shd w:val="clear" w:color="auto" w:fill="FDE9D8"/>
      </w:tcPr>
    </w:tblStylePr>
    <w:tblStylePr w:type="band2Horz">
      <w:rPr>
        <w:color w:val="B15407"/>
        <w:sz w:val="22"/>
        <w:szCs w:val="22"/>
      </w:rPr>
    </w:tblStylePr>
  </w:style>
  <w:style w:type="table" w:customStyle="1" w:styleId="-11510">
    <w:name w:val="Список-таблица 1 светлая151"/>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22">
    <w:name w:val="List Table 1 Light - Accent 122"/>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4F81BD"/>
          <w:right w:val="none" w:sz="0" w:space="0" w:color="auto"/>
        </w:tcBorders>
      </w:tcPr>
    </w:tblStylePr>
    <w:tblStylePr w:type="lastRow">
      <w:rPr>
        <w:b/>
        <w:color w:val="404040"/>
      </w:rPr>
      <w:tblPr/>
      <w:tcPr>
        <w:tcBorders>
          <w:top w:val="single" w:sz="4" w:space="0" w:color="4F81B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22">
    <w:name w:val="List Table 1 Light - Accent 222"/>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C0504D"/>
          <w:right w:val="none" w:sz="0" w:space="0" w:color="auto"/>
        </w:tcBorders>
      </w:tcPr>
    </w:tblStylePr>
    <w:tblStylePr w:type="lastRow">
      <w:rPr>
        <w:b/>
        <w:color w:val="404040"/>
      </w:rPr>
      <w:tblPr/>
      <w:tcPr>
        <w:tcBorders>
          <w:top w:val="single" w:sz="4" w:space="0" w:color="C0504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22">
    <w:name w:val="List Table 1 Light - Accent 322"/>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9BBB59"/>
          <w:right w:val="none" w:sz="0" w:space="0" w:color="auto"/>
        </w:tcBorders>
      </w:tcPr>
    </w:tblStylePr>
    <w:tblStylePr w:type="lastRow">
      <w:rPr>
        <w:b/>
        <w:color w:val="404040"/>
      </w:rPr>
      <w:tblPr/>
      <w:tcPr>
        <w:tcBorders>
          <w:top w:val="single" w:sz="4" w:space="0" w:color="9BBB59"/>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22">
    <w:name w:val="List Table 1 Light - Accent 422"/>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8064A2"/>
          <w:right w:val="none" w:sz="0" w:space="0" w:color="auto"/>
        </w:tcBorders>
      </w:tcPr>
    </w:tblStylePr>
    <w:tblStylePr w:type="lastRow">
      <w:rPr>
        <w:b/>
        <w:color w:val="404040"/>
      </w:rPr>
      <w:tblPr/>
      <w:tcPr>
        <w:tcBorders>
          <w:top w:val="single" w:sz="4" w:space="0" w:color="8064A2"/>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22">
    <w:name w:val="List Table 1 Light - Accent 522"/>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4BACC6"/>
          <w:right w:val="none" w:sz="0" w:space="0" w:color="auto"/>
        </w:tcBorders>
      </w:tcPr>
    </w:tblStylePr>
    <w:tblStylePr w:type="lastRow">
      <w:rPr>
        <w:b/>
        <w:color w:val="404040"/>
      </w:rPr>
      <w:tblPr/>
      <w:tcPr>
        <w:tcBorders>
          <w:top w:val="single" w:sz="4" w:space="0" w:color="4BACC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22">
    <w:name w:val="List Table 1 Light - Accent 622"/>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F79646"/>
          <w:right w:val="none" w:sz="0" w:space="0" w:color="auto"/>
        </w:tcBorders>
      </w:tcPr>
    </w:tblStylePr>
    <w:tblStylePr w:type="lastRow">
      <w:rPr>
        <w:b/>
        <w:color w:val="404040"/>
      </w:rPr>
      <w:tblPr/>
      <w:tcPr>
        <w:tcBorders>
          <w:top w:val="single" w:sz="4" w:space="0" w:color="F7964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21510">
    <w:name w:val="Список-таблица 2151"/>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2-Accent122">
    <w:name w:val="List Table 2 - Accent 122"/>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9BB7D9"/>
        <w:bottom w:val="single" w:sz="4" w:space="0" w:color="9BB7D9"/>
        <w:insideH w:val="single" w:sz="4" w:space="0" w:color="9BB7D9"/>
      </w:tblBorders>
    </w:tblPr>
    <w:tblStylePr w:type="fir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la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2-Accent222">
    <w:name w:val="List Table 2 - Accent 222"/>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DB9B9A"/>
        <w:bottom w:val="single" w:sz="4" w:space="0" w:color="DB9B9A"/>
        <w:insideH w:val="single" w:sz="4" w:space="0" w:color="DB9B9A"/>
      </w:tblBorders>
    </w:tblPr>
    <w:tblStylePr w:type="fir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la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2-Accent322">
    <w:name w:val="List Table 2 - Accent 322"/>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C6D8A1"/>
        <w:bottom w:val="single" w:sz="4" w:space="0" w:color="C6D8A1"/>
        <w:insideH w:val="single" w:sz="4" w:space="0" w:color="C6D8A1"/>
      </w:tblBorders>
    </w:tblPr>
    <w:tblStylePr w:type="fir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la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2-Accent422">
    <w:name w:val="List Table 2 - Accent 422"/>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B7A7CA"/>
        <w:bottom w:val="single" w:sz="4" w:space="0" w:color="B7A7CA"/>
        <w:insideH w:val="single" w:sz="4" w:space="0" w:color="B7A7CA"/>
      </w:tblBorders>
    </w:tblPr>
    <w:tblStylePr w:type="fir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la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2-Accent522">
    <w:name w:val="List Table 2 - Accent 522"/>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99D0DE"/>
        <w:bottom w:val="single" w:sz="4" w:space="0" w:color="99D0DE"/>
        <w:insideH w:val="single" w:sz="4" w:space="0" w:color="99D0DE"/>
      </w:tblBorders>
    </w:tblPr>
    <w:tblStylePr w:type="fir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la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2-Accent622">
    <w:name w:val="List Table 2 - Accent 622"/>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AC396"/>
        <w:bottom w:val="single" w:sz="4" w:space="0" w:color="FAC396"/>
        <w:insideH w:val="single" w:sz="4" w:space="0" w:color="FAC396"/>
      </w:tblBorders>
    </w:tblPr>
    <w:tblStylePr w:type="fir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la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31510">
    <w:name w:val="Список-таблица 3151"/>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ListTable3-Accent122">
    <w:name w:val="List Table 3 - Accent 122"/>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F81BD"/>
          <w:right w:val="single" w:sz="4" w:space="0" w:color="4F81BD"/>
        </w:tcBorders>
      </w:tcPr>
    </w:tblStylePr>
    <w:tblStylePr w:type="band1Horz">
      <w:rPr>
        <w:color w:val="404040"/>
        <w:sz w:val="22"/>
        <w:szCs w:val="22"/>
      </w:rPr>
      <w:tblPr/>
      <w:tcPr>
        <w:tcBorders>
          <w:top w:val="single" w:sz="4" w:space="0" w:color="4F81BD"/>
          <w:bottom w:val="single" w:sz="4" w:space="0" w:color="4F81BD"/>
        </w:tcBorders>
      </w:tcPr>
    </w:tblStylePr>
  </w:style>
  <w:style w:type="table" w:customStyle="1" w:styleId="ListTable3-Accent222">
    <w:name w:val="List Table 3 - Accent 222"/>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0504D"/>
          <w:right w:val="single" w:sz="4" w:space="0" w:color="C0504D"/>
        </w:tcBorders>
      </w:tcPr>
    </w:tblStylePr>
    <w:tblStylePr w:type="band1Horz">
      <w:rPr>
        <w:color w:val="404040"/>
        <w:sz w:val="22"/>
        <w:szCs w:val="22"/>
      </w:rPr>
      <w:tblPr/>
      <w:tcPr>
        <w:tcBorders>
          <w:top w:val="single" w:sz="4" w:space="0" w:color="C0504D"/>
          <w:bottom w:val="single" w:sz="4" w:space="0" w:color="C0504D"/>
        </w:tcBorders>
      </w:tcPr>
    </w:tblStylePr>
  </w:style>
  <w:style w:type="table" w:customStyle="1" w:styleId="ListTable3-Accent322">
    <w:name w:val="List Table 3 - Accent 322"/>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BB59"/>
          <w:right w:val="single" w:sz="4" w:space="0" w:color="9BBB59"/>
        </w:tcBorders>
      </w:tcPr>
    </w:tblStylePr>
    <w:tblStylePr w:type="band1Horz">
      <w:rPr>
        <w:color w:val="404040"/>
        <w:sz w:val="22"/>
        <w:szCs w:val="22"/>
      </w:rPr>
      <w:tblPr/>
      <w:tcPr>
        <w:tcBorders>
          <w:top w:val="single" w:sz="4" w:space="0" w:color="9BBB59"/>
          <w:bottom w:val="single" w:sz="4" w:space="0" w:color="9BBB59"/>
        </w:tcBorders>
      </w:tcPr>
    </w:tblStylePr>
  </w:style>
  <w:style w:type="table" w:customStyle="1" w:styleId="ListTable3-Accent422">
    <w:name w:val="List Table 3 - Accent 422"/>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8064A2"/>
          <w:right w:val="single" w:sz="4" w:space="0" w:color="8064A2"/>
        </w:tcBorders>
      </w:tcPr>
    </w:tblStylePr>
    <w:tblStylePr w:type="band1Horz">
      <w:rPr>
        <w:color w:val="404040"/>
        <w:sz w:val="22"/>
        <w:szCs w:val="22"/>
      </w:rPr>
      <w:tblPr/>
      <w:tcPr>
        <w:tcBorders>
          <w:top w:val="single" w:sz="4" w:space="0" w:color="8064A2"/>
          <w:bottom w:val="single" w:sz="4" w:space="0" w:color="8064A2"/>
        </w:tcBorders>
      </w:tcPr>
    </w:tblStylePr>
  </w:style>
  <w:style w:type="table" w:customStyle="1" w:styleId="ListTable3-Accent522">
    <w:name w:val="List Table 3 - Accent 522"/>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b/>
        <w:color w:val="FFFFFF"/>
        <w:sz w:val="22"/>
        <w:szCs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BACC6"/>
          <w:right w:val="single" w:sz="4" w:space="0" w:color="4BACC6"/>
        </w:tcBorders>
      </w:tcPr>
    </w:tblStylePr>
    <w:tblStylePr w:type="band1Horz">
      <w:rPr>
        <w:color w:val="404040"/>
        <w:sz w:val="22"/>
        <w:szCs w:val="22"/>
      </w:rPr>
      <w:tblPr/>
      <w:tcPr>
        <w:tcBorders>
          <w:top w:val="single" w:sz="4" w:space="0" w:color="4BACC6"/>
          <w:bottom w:val="single" w:sz="4" w:space="0" w:color="4BACC6"/>
        </w:tcBorders>
      </w:tcPr>
    </w:tblStylePr>
  </w:style>
  <w:style w:type="table" w:customStyle="1" w:styleId="ListTable3-Accent622">
    <w:name w:val="List Table 3 - Accent 622"/>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b/>
        <w:color w:val="FFFFFF"/>
        <w:sz w:val="22"/>
        <w:szCs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79646"/>
          <w:right w:val="single" w:sz="4" w:space="0" w:color="F79646"/>
        </w:tcBorders>
      </w:tcPr>
    </w:tblStylePr>
    <w:tblStylePr w:type="band1Horz">
      <w:rPr>
        <w:color w:val="404040"/>
        <w:sz w:val="22"/>
        <w:szCs w:val="22"/>
      </w:rPr>
      <w:tblPr/>
      <w:tcPr>
        <w:tcBorders>
          <w:top w:val="single" w:sz="4" w:space="0" w:color="F79646"/>
          <w:bottom w:val="single" w:sz="4" w:space="0" w:color="F79646"/>
        </w:tcBorders>
      </w:tcPr>
    </w:tblStylePr>
  </w:style>
  <w:style w:type="table" w:customStyle="1" w:styleId="-41510">
    <w:name w:val="Список-таблица 4151"/>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4-Accent122">
    <w:name w:val="List Table 4 - Accent 122"/>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4-Accent222">
    <w:name w:val="List Table 4 - Accent 222"/>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b/>
        <w:color w:val="FFFFFF"/>
        <w:sz w:val="22"/>
        <w:szCs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4-Accent322">
    <w:name w:val="List Table 4 - Accent 322"/>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b/>
        <w:color w:val="FFFFFF"/>
        <w:sz w:val="22"/>
        <w:szCs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4-Accent422">
    <w:name w:val="List Table 4 - Accent 422"/>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b/>
        <w:color w:val="FFFFFF"/>
        <w:sz w:val="22"/>
        <w:szCs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4-Accent522">
    <w:name w:val="List Table 4 - Accent 522"/>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b/>
        <w:color w:val="FFFFFF"/>
        <w:sz w:val="22"/>
        <w:szCs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4-Accent622">
    <w:name w:val="List Table 4 - Accent 622"/>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b/>
        <w:color w:val="FFFFFF"/>
        <w:sz w:val="22"/>
        <w:szCs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51510">
    <w:name w:val="Список-таблица 5 темная151"/>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22">
    <w:name w:val="List Table 5 Dark - Accent 122"/>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36" w:space="0" w:color="4F81BD"/>
        <w:left w:val="single" w:sz="36" w:space="0" w:color="4F81BD"/>
        <w:bottom w:val="single" w:sz="36" w:space="0" w:color="4F81BD"/>
        <w:right w:val="single" w:sz="36" w:space="0" w:color="4F81BD"/>
      </w:tblBorders>
    </w:tblPr>
    <w:tblStylePr w:type="firstRow">
      <w:rPr>
        <w:b/>
        <w:color w:val="FFFFFF"/>
        <w:sz w:val="22"/>
        <w:szCs w:val="22"/>
      </w:rPr>
      <w:tblPr/>
      <w:tcPr>
        <w:tcBorders>
          <w:top w:val="single" w:sz="36" w:space="0" w:color="4F81BD"/>
          <w:bottom w:val="single" w:sz="12" w:space="0" w:color="FFFFFF"/>
        </w:tcBorders>
        <w:shd w:val="clear" w:color="auto" w:fill="4F81BD"/>
      </w:tcPr>
    </w:tblStylePr>
    <w:tblStylePr w:type="lastRow">
      <w:rPr>
        <w:b/>
        <w:color w:val="FFFFFF"/>
        <w:sz w:val="22"/>
        <w:szCs w:val="22"/>
      </w:rPr>
    </w:tblStylePr>
    <w:tblStylePr w:type="firstCol">
      <w:rPr>
        <w:b/>
        <w:color w:val="FFFFFF"/>
        <w:sz w:val="22"/>
        <w:szCs w:val="22"/>
      </w:rPr>
      <w:tblPr/>
      <w:tcPr>
        <w:tcBorders>
          <w:left w:val="single" w:sz="36" w:space="0" w:color="4F81BD"/>
          <w:right w:val="single" w:sz="4" w:space="0" w:color="FFFFFF"/>
        </w:tcBorders>
      </w:tcPr>
    </w:tblStylePr>
    <w:tblStylePr w:type="lastCol">
      <w:tblPr/>
      <w:tcPr>
        <w:tcBorders>
          <w:left w:val="single" w:sz="4" w:space="0" w:color="FFFFFF"/>
          <w:right w:val="single" w:sz="36"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22">
    <w:name w:val="List Table 5 Dark - Accent 222"/>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36" w:space="0" w:color="D99695"/>
        <w:left w:val="single" w:sz="36" w:space="0" w:color="D99695"/>
        <w:bottom w:val="single" w:sz="36" w:space="0" w:color="D99695"/>
        <w:right w:val="single" w:sz="36" w:space="0" w:color="D99695"/>
      </w:tblBorders>
    </w:tblPr>
    <w:tblStylePr w:type="firstRow">
      <w:rPr>
        <w:b/>
        <w:color w:val="FFFFFF"/>
        <w:sz w:val="22"/>
        <w:szCs w:val="22"/>
      </w:rPr>
      <w:tblPr/>
      <w:tcPr>
        <w:tcBorders>
          <w:top w:val="single" w:sz="36" w:space="0" w:color="C0504D"/>
          <w:bottom w:val="single" w:sz="12" w:space="0" w:color="FFFFFF"/>
        </w:tcBorders>
        <w:shd w:val="clear" w:color="auto" w:fill="D99695"/>
      </w:tcPr>
    </w:tblStylePr>
    <w:tblStylePr w:type="lastRow">
      <w:rPr>
        <w:b/>
        <w:color w:val="FFFFFF"/>
        <w:sz w:val="22"/>
        <w:szCs w:val="22"/>
      </w:rPr>
    </w:tblStylePr>
    <w:tblStylePr w:type="firstCol">
      <w:rPr>
        <w:b/>
        <w:color w:val="FFFFFF"/>
        <w:sz w:val="22"/>
        <w:szCs w:val="22"/>
      </w:rPr>
      <w:tblPr/>
      <w:tcPr>
        <w:tcBorders>
          <w:left w:val="single" w:sz="36" w:space="0" w:color="C0504D"/>
          <w:right w:val="single" w:sz="4" w:space="0" w:color="FFFFFF"/>
        </w:tcBorders>
      </w:tcPr>
    </w:tblStylePr>
    <w:tblStylePr w:type="lastCol">
      <w:tblPr/>
      <w:tcPr>
        <w:tcBorders>
          <w:left w:val="single" w:sz="4" w:space="0" w:color="FFFFFF"/>
          <w:right w:val="single" w:sz="36" w:space="0" w:color="C0504D"/>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22">
    <w:name w:val="List Table 5 Dark - Accent 322"/>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36" w:space="0" w:color="C3D69B"/>
        <w:left w:val="single" w:sz="36" w:space="0" w:color="C3D69B"/>
        <w:bottom w:val="single" w:sz="36" w:space="0" w:color="C3D69B"/>
        <w:right w:val="single" w:sz="36" w:space="0" w:color="C3D69B"/>
      </w:tblBorders>
    </w:tblPr>
    <w:tblStylePr w:type="firstRow">
      <w:rPr>
        <w:b/>
        <w:color w:val="FFFFFF"/>
        <w:sz w:val="22"/>
        <w:szCs w:val="22"/>
      </w:rPr>
      <w:tblPr/>
      <w:tcPr>
        <w:tcBorders>
          <w:top w:val="single" w:sz="36" w:space="0" w:color="9BBB59"/>
          <w:bottom w:val="single" w:sz="12" w:space="0" w:color="FFFFFF"/>
        </w:tcBorders>
        <w:shd w:val="clear" w:color="auto" w:fill="C3D69B"/>
      </w:tcPr>
    </w:tblStylePr>
    <w:tblStylePr w:type="lastRow">
      <w:rPr>
        <w:b/>
        <w:color w:val="FFFFFF"/>
        <w:sz w:val="22"/>
        <w:szCs w:val="22"/>
      </w:rPr>
    </w:tblStylePr>
    <w:tblStylePr w:type="firstCol">
      <w:rPr>
        <w:b/>
        <w:color w:val="FFFFFF"/>
        <w:sz w:val="22"/>
        <w:szCs w:val="22"/>
      </w:rPr>
      <w:tblPr/>
      <w:tcPr>
        <w:tcBorders>
          <w:left w:val="single" w:sz="36" w:space="0" w:color="9BBB59"/>
          <w:right w:val="single" w:sz="4" w:space="0" w:color="FFFFFF"/>
        </w:tcBorders>
      </w:tcPr>
    </w:tblStylePr>
    <w:tblStylePr w:type="lastCol">
      <w:tblPr/>
      <w:tcPr>
        <w:tcBorders>
          <w:left w:val="single" w:sz="4" w:space="0" w:color="FFFFFF"/>
          <w:right w:val="single" w:sz="36" w:space="0" w:color="9BBB59"/>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22">
    <w:name w:val="List Table 5 Dark - Accent 422"/>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36" w:space="0" w:color="B2A1C6"/>
        <w:left w:val="single" w:sz="36" w:space="0" w:color="B2A1C6"/>
        <w:bottom w:val="single" w:sz="36" w:space="0" w:color="B2A1C6"/>
        <w:right w:val="single" w:sz="36" w:space="0" w:color="B2A1C6"/>
      </w:tblBorders>
    </w:tblPr>
    <w:tblStylePr w:type="firstRow">
      <w:rPr>
        <w:b/>
        <w:color w:val="FFFFFF"/>
        <w:sz w:val="22"/>
        <w:szCs w:val="22"/>
      </w:rPr>
      <w:tblPr/>
      <w:tcPr>
        <w:tcBorders>
          <w:top w:val="single" w:sz="36" w:space="0" w:color="8064A2"/>
          <w:bottom w:val="single" w:sz="12" w:space="0" w:color="FFFFFF"/>
        </w:tcBorders>
        <w:shd w:val="clear" w:color="auto" w:fill="B2A1C6"/>
      </w:tcPr>
    </w:tblStylePr>
    <w:tblStylePr w:type="lastRow">
      <w:rPr>
        <w:b/>
        <w:color w:val="FFFFFF"/>
        <w:sz w:val="22"/>
        <w:szCs w:val="22"/>
      </w:rPr>
    </w:tblStylePr>
    <w:tblStylePr w:type="firstCol">
      <w:rPr>
        <w:b/>
        <w:color w:val="FFFFFF"/>
        <w:sz w:val="22"/>
        <w:szCs w:val="22"/>
      </w:rPr>
      <w:tblPr/>
      <w:tcPr>
        <w:tcBorders>
          <w:left w:val="single" w:sz="36" w:space="0" w:color="8064A2"/>
          <w:right w:val="single" w:sz="4" w:space="0" w:color="FFFFFF"/>
        </w:tcBorders>
      </w:tcPr>
    </w:tblStylePr>
    <w:tblStylePr w:type="lastCol">
      <w:tblPr/>
      <w:tcPr>
        <w:tcBorders>
          <w:left w:val="single" w:sz="4" w:space="0" w:color="FFFFFF"/>
          <w:right w:val="single" w:sz="36" w:space="0" w:color="8064A2"/>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22">
    <w:name w:val="List Table 5 Dark - Accent 522"/>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36" w:space="0" w:color="92CCDC"/>
        <w:left w:val="single" w:sz="36" w:space="0" w:color="92CCDC"/>
        <w:bottom w:val="single" w:sz="36" w:space="0" w:color="92CCDC"/>
        <w:right w:val="single" w:sz="36" w:space="0" w:color="92CCDC"/>
      </w:tblBorders>
    </w:tblPr>
    <w:tblStylePr w:type="firstRow">
      <w:rPr>
        <w:b/>
        <w:color w:val="FFFFFF"/>
        <w:sz w:val="22"/>
        <w:szCs w:val="22"/>
      </w:rPr>
      <w:tblPr/>
      <w:tcPr>
        <w:tcBorders>
          <w:top w:val="single" w:sz="36" w:space="0" w:color="4BACC6"/>
          <w:bottom w:val="single" w:sz="12" w:space="0" w:color="FFFFFF"/>
        </w:tcBorders>
        <w:shd w:val="clear" w:color="auto" w:fill="92CCDC"/>
      </w:tcPr>
    </w:tblStylePr>
    <w:tblStylePr w:type="lastRow">
      <w:rPr>
        <w:b/>
        <w:color w:val="FFFFFF"/>
        <w:sz w:val="22"/>
        <w:szCs w:val="22"/>
      </w:rPr>
    </w:tblStylePr>
    <w:tblStylePr w:type="firstCol">
      <w:rPr>
        <w:b/>
        <w:color w:val="FFFFFF"/>
        <w:sz w:val="22"/>
        <w:szCs w:val="22"/>
      </w:rPr>
      <w:tblPr/>
      <w:tcPr>
        <w:tcBorders>
          <w:left w:val="single" w:sz="36" w:space="0" w:color="4BACC6"/>
          <w:right w:val="single" w:sz="4" w:space="0" w:color="FFFFFF"/>
        </w:tcBorders>
      </w:tcPr>
    </w:tblStylePr>
    <w:tblStylePr w:type="lastCol">
      <w:tblPr/>
      <w:tcPr>
        <w:tcBorders>
          <w:left w:val="single" w:sz="4" w:space="0" w:color="FFFFFF"/>
          <w:right w:val="single" w:sz="36" w:space="0" w:color="4BACC6"/>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22">
    <w:name w:val="List Table 5 Dark - Accent 622"/>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36" w:space="0" w:color="FAC090"/>
        <w:left w:val="single" w:sz="36" w:space="0" w:color="FAC090"/>
        <w:bottom w:val="single" w:sz="36" w:space="0" w:color="FAC090"/>
        <w:right w:val="single" w:sz="36" w:space="0" w:color="FAC090"/>
      </w:tblBorders>
    </w:tblPr>
    <w:tblStylePr w:type="firstRow">
      <w:rPr>
        <w:b/>
        <w:color w:val="FFFFFF"/>
        <w:sz w:val="22"/>
        <w:szCs w:val="22"/>
      </w:rPr>
      <w:tblPr/>
      <w:tcPr>
        <w:tcBorders>
          <w:top w:val="single" w:sz="36" w:space="0" w:color="F79646"/>
          <w:bottom w:val="single" w:sz="12" w:space="0" w:color="FFFFFF"/>
        </w:tcBorders>
        <w:shd w:val="clear" w:color="auto" w:fill="FAC090"/>
      </w:tcPr>
    </w:tblStylePr>
    <w:tblStylePr w:type="lastRow">
      <w:rPr>
        <w:b/>
        <w:color w:val="FFFFFF"/>
        <w:sz w:val="22"/>
        <w:szCs w:val="22"/>
      </w:rPr>
    </w:tblStylePr>
    <w:tblStylePr w:type="firstCol">
      <w:rPr>
        <w:b/>
        <w:color w:val="FFFFFF"/>
        <w:sz w:val="22"/>
        <w:szCs w:val="22"/>
      </w:rPr>
      <w:tblPr/>
      <w:tcPr>
        <w:tcBorders>
          <w:left w:val="single" w:sz="36" w:space="0" w:color="F79646"/>
          <w:right w:val="single" w:sz="4" w:space="0" w:color="FFFFFF"/>
        </w:tcBorders>
      </w:tcPr>
    </w:tblStylePr>
    <w:tblStylePr w:type="lastCol">
      <w:tblPr/>
      <w:tcPr>
        <w:tcBorders>
          <w:left w:val="single" w:sz="4" w:space="0" w:color="FFFFFF"/>
          <w:right w:val="single" w:sz="36" w:space="0" w:color="F79646"/>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61510">
    <w:name w:val="Список-таблица 6 цветная151"/>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ListTable6Colorful-Accent122">
    <w:name w:val="List Table 6 Colorful - Accent 122"/>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6Colorful-Accent222">
    <w:name w:val="List Table 6 Colorful - Accent 222"/>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C0504D"/>
        </w:tcBorders>
      </w:tcPr>
    </w:tblStylePr>
    <w:tblStylePr w:type="lastRow">
      <w:rPr>
        <w:b/>
        <w:color w:val="D99695"/>
      </w:rPr>
      <w:tblPr/>
      <w:tcPr>
        <w:tcBorders>
          <w:top w:val="single" w:sz="4" w:space="0" w:color="C0504D"/>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6Colorful-Accent322">
    <w:name w:val="List Table 6 Colorful - Accent 322"/>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9BBB59"/>
        </w:tcBorders>
      </w:tcPr>
    </w:tblStylePr>
    <w:tblStylePr w:type="lastRow">
      <w:rPr>
        <w:b/>
        <w:color w:val="C3D69B"/>
      </w:rPr>
      <w:tblPr/>
      <w:tcPr>
        <w:tcBorders>
          <w:top w:val="single" w:sz="4" w:space="0" w:color="9BBB59"/>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6Colorful-Accent422">
    <w:name w:val="List Table 6 Colorful - Accent 422"/>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8064A2"/>
        </w:tcBorders>
      </w:tcPr>
    </w:tblStylePr>
    <w:tblStylePr w:type="lastRow">
      <w:rPr>
        <w:b/>
        <w:color w:val="B2A1C6"/>
      </w:rPr>
      <w:tblPr/>
      <w:tcPr>
        <w:tcBorders>
          <w:top w:val="single" w:sz="4" w:space="0" w:color="8064A2"/>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6Colorful-Accent522">
    <w:name w:val="List Table 6 Colorful - Accent 522"/>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4BACC6"/>
        </w:tcBorders>
      </w:tcPr>
    </w:tblStylePr>
    <w:tblStylePr w:type="lastRow">
      <w:rPr>
        <w:b/>
        <w:color w:val="92CCDC"/>
      </w:rPr>
      <w:tblPr/>
      <w:tcPr>
        <w:tcBorders>
          <w:top w:val="single" w:sz="4" w:space="0" w:color="4BACC6"/>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6Colorful-Accent622">
    <w:name w:val="List Table 6 Colorful - Accent 622"/>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79646"/>
        </w:tcBorders>
      </w:tcPr>
    </w:tblStylePr>
    <w:tblStylePr w:type="lastRow">
      <w:rPr>
        <w:b/>
        <w:color w:val="FAC090"/>
      </w:rPr>
      <w:tblPr/>
      <w:tcPr>
        <w:tcBorders>
          <w:top w:val="single" w:sz="4" w:space="0" w:color="F79646"/>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71510">
    <w:name w:val="Список-таблица 7 цветная151"/>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right w:val="single" w:sz="4" w:space="0" w:color="7F7F7F"/>
      </w:tblBorders>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ListTable7Colorful-Accent122">
    <w:name w:val="List Table 7 Colorful - Accent 122"/>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right w:val="single" w:sz="4" w:space="0" w:color="4F81BD"/>
      </w:tblBorders>
    </w:tblPr>
    <w:tblStylePr w:type="firstRow">
      <w:rPr>
        <w:i/>
        <w:color w:val="2A4A71"/>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i/>
        <w:color w:val="2A4A71"/>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2A4A71"/>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2A4A71"/>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7Colorful-Accent222">
    <w:name w:val="List Table 7 Colorful - Accent 222"/>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right w:val="single" w:sz="4" w:space="0" w:color="D99695"/>
      </w:tblBorders>
    </w:tblPr>
    <w:tblStylePr w:type="firstRow">
      <w:rPr>
        <w:i/>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i/>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7Colorful-Accent322">
    <w:name w:val="List Table 7 Colorful - Accent 322"/>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right w:val="single" w:sz="4" w:space="0" w:color="C3D69B"/>
      </w:tblBorders>
    </w:tblPr>
    <w:tblStylePr w:type="firstRow">
      <w:rPr>
        <w:i/>
        <w:color w:val="C3D69B"/>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i/>
        <w:color w:val="C3D69B"/>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C3D69B"/>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C3D69B"/>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7Colorful-Accent422">
    <w:name w:val="List Table 7 Colorful - Accent 422"/>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right w:val="single" w:sz="4" w:space="0" w:color="B2A1C6"/>
      </w:tblBorders>
    </w:tblPr>
    <w:tblStylePr w:type="firstRow">
      <w:rPr>
        <w:i/>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i/>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7Colorful-Accent522">
    <w:name w:val="List Table 7 Colorful - Accent 522"/>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right w:val="single" w:sz="4" w:space="0" w:color="92CCDC"/>
      </w:tblBorders>
    </w:tblPr>
    <w:tblStylePr w:type="firstRow">
      <w:rPr>
        <w:i/>
        <w:color w:val="92CCDC"/>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i/>
        <w:color w:val="92CCDC"/>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92CCDC"/>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92CCDC"/>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7Colorful-Accent622">
    <w:name w:val="List Table 7 Colorful - Accent 622"/>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right w:val="single" w:sz="4" w:space="0" w:color="FAC090"/>
      </w:tblBorders>
    </w:tblPr>
    <w:tblStylePr w:type="firstRow">
      <w:rPr>
        <w:i/>
        <w:color w:val="FAC090"/>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i/>
        <w:color w:val="FAC090"/>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FAC090"/>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FAC090"/>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Lined-Accent122">
    <w:name w:val="Lined - Accent 122"/>
    <w:basedOn w:val="a3"/>
    <w:uiPriority w:val="99"/>
    <w:rsid w:val="005A55F0"/>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Lined-Accent222">
    <w:name w:val="Lined - Accent 222"/>
    <w:basedOn w:val="a3"/>
    <w:uiPriority w:val="99"/>
    <w:rsid w:val="005A55F0"/>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Lined-Accent322">
    <w:name w:val="Lined - Accent 322"/>
    <w:basedOn w:val="a3"/>
    <w:uiPriority w:val="99"/>
    <w:rsid w:val="005A55F0"/>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Lined-Accent422">
    <w:name w:val="Lined - Accent 422"/>
    <w:basedOn w:val="a3"/>
    <w:uiPriority w:val="99"/>
    <w:rsid w:val="005A55F0"/>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Lined-Accent522">
    <w:name w:val="Lined - Accent 522"/>
    <w:basedOn w:val="a3"/>
    <w:uiPriority w:val="99"/>
    <w:rsid w:val="005A55F0"/>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Lined-Accent622">
    <w:name w:val="Lined - Accent 622"/>
    <w:basedOn w:val="a3"/>
    <w:uiPriority w:val="99"/>
    <w:rsid w:val="005A55F0"/>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Lined-Accent122">
    <w:name w:val="Bordered &amp; Lined - Accent 122"/>
    <w:basedOn w:val="a3"/>
    <w:uiPriority w:val="99"/>
    <w:rsid w:val="005A55F0"/>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BorderedLined-Accent222">
    <w:name w:val="Bordered &amp; Lined - Accent 222"/>
    <w:basedOn w:val="a3"/>
    <w:uiPriority w:val="99"/>
    <w:rsid w:val="005A55F0"/>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BorderedLined-Accent322">
    <w:name w:val="Bordered &amp; Lined - Accent 322"/>
    <w:basedOn w:val="a3"/>
    <w:uiPriority w:val="99"/>
    <w:rsid w:val="005A55F0"/>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BorderedLined-Accent422">
    <w:name w:val="Bordered &amp; Lined - Accent 422"/>
    <w:basedOn w:val="a3"/>
    <w:uiPriority w:val="99"/>
    <w:rsid w:val="005A55F0"/>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BorderedLined-Accent522">
    <w:name w:val="Bordered &amp; Lined - Accent 522"/>
    <w:basedOn w:val="a3"/>
    <w:uiPriority w:val="99"/>
    <w:rsid w:val="005A55F0"/>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BorderedLined-Accent622">
    <w:name w:val="Bordered &amp; Lined - Accent 622"/>
    <w:basedOn w:val="a3"/>
    <w:uiPriority w:val="99"/>
    <w:rsid w:val="005A55F0"/>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22">
    <w:name w:val="Bordered22"/>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color w:val="404040"/>
        <w:sz w:val="22"/>
        <w:szCs w:val="22"/>
      </w:rPr>
      <w:tblPr/>
      <w:tcPr>
        <w:tcBorders>
          <w:bottom w:val="single" w:sz="12" w:space="0" w:color="000000"/>
        </w:tcBorders>
      </w:tcPr>
    </w:tblStylePr>
    <w:tblStylePr w:type="lastRow">
      <w:rPr>
        <w:color w:val="404040"/>
        <w:sz w:val="22"/>
        <w:szCs w:val="22"/>
      </w:rPr>
      <w:tblPr/>
      <w:tcPr>
        <w:tcBorders>
          <w:top w:val="single" w:sz="12" w:space="0" w:color="000000"/>
        </w:tcBorders>
      </w:tcPr>
    </w:tblStylePr>
    <w:tblStylePr w:type="firstCol">
      <w:rPr>
        <w:color w:val="404040"/>
        <w:sz w:val="22"/>
        <w:szCs w:val="22"/>
      </w:rPr>
    </w:tblStylePr>
    <w:tblStylePr w:type="lastCol">
      <w:rPr>
        <w:color w:val="404040"/>
        <w:sz w:val="22"/>
        <w:szCs w:val="22"/>
      </w:rPr>
      <w:tblPr/>
      <w:tcPr>
        <w:tcBorders>
          <w:left w:val="single" w:sz="12" w:space="0" w:color="000000"/>
        </w:tcBorders>
      </w:tc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122">
    <w:name w:val="Bordered - Accent 122"/>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color w:val="404040"/>
        <w:sz w:val="22"/>
        <w:szCs w:val="22"/>
      </w:rPr>
      <w:tblPr/>
      <w:tcPr>
        <w:tcBorders>
          <w:bottom w:val="single" w:sz="12" w:space="0" w:color="4F81BD"/>
        </w:tcBorders>
      </w:tcPr>
    </w:tblStylePr>
    <w:tblStylePr w:type="lastRow">
      <w:rPr>
        <w:color w:val="404040"/>
        <w:sz w:val="22"/>
        <w:szCs w:val="22"/>
      </w:rPr>
      <w:tblPr/>
      <w:tcPr>
        <w:tcBorders>
          <w:top w:val="single" w:sz="12" w:space="0" w:color="4F81BD"/>
        </w:tcBorders>
      </w:tcPr>
    </w:tblStylePr>
    <w:tblStylePr w:type="firstCol">
      <w:rPr>
        <w:color w:val="404040"/>
        <w:sz w:val="22"/>
        <w:szCs w:val="22"/>
      </w:rPr>
    </w:tblStylePr>
    <w:tblStylePr w:type="lastCol">
      <w:rPr>
        <w:color w:val="404040"/>
        <w:sz w:val="22"/>
        <w:szCs w:val="22"/>
      </w:rPr>
      <w:tblPr/>
      <w:tcPr>
        <w:tcBorders>
          <w:left w:val="single" w:sz="12" w:space="0" w:color="4F81BD"/>
        </w:tcBorders>
      </w:tc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Bordered-Accent222">
    <w:name w:val="Bordered - Accent 222"/>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color w:val="404040"/>
        <w:sz w:val="22"/>
        <w:szCs w:val="22"/>
      </w:rPr>
      <w:tblPr/>
      <w:tcPr>
        <w:tcBorders>
          <w:bottom w:val="single" w:sz="12" w:space="0" w:color="C0504D"/>
        </w:tcBorders>
      </w:tcPr>
    </w:tblStylePr>
    <w:tblStylePr w:type="lastRow">
      <w:rPr>
        <w:color w:val="404040"/>
        <w:sz w:val="22"/>
        <w:szCs w:val="22"/>
      </w:rPr>
      <w:tblPr/>
      <w:tcPr>
        <w:tcBorders>
          <w:top w:val="single" w:sz="12" w:space="0" w:color="C0504D"/>
        </w:tcBorders>
      </w:tcPr>
    </w:tblStylePr>
    <w:tblStylePr w:type="firstCol">
      <w:rPr>
        <w:color w:val="404040"/>
        <w:sz w:val="22"/>
        <w:szCs w:val="22"/>
      </w:rPr>
    </w:tblStylePr>
    <w:tblStylePr w:type="lastCol">
      <w:rPr>
        <w:color w:val="404040"/>
        <w:sz w:val="22"/>
        <w:szCs w:val="22"/>
      </w:rPr>
      <w:tblPr/>
      <w:tcPr>
        <w:tcBorders>
          <w:left w:val="single" w:sz="12" w:space="0" w:color="C0504D"/>
        </w:tcBorders>
      </w:tc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Bordered-Accent322">
    <w:name w:val="Bordered - Accent 322"/>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color w:val="404040"/>
        <w:sz w:val="22"/>
        <w:szCs w:val="22"/>
      </w:rPr>
      <w:tblPr/>
      <w:tcPr>
        <w:tcBorders>
          <w:bottom w:val="single" w:sz="12" w:space="0" w:color="9BBB59"/>
        </w:tcBorders>
      </w:tcPr>
    </w:tblStylePr>
    <w:tblStylePr w:type="lastRow">
      <w:rPr>
        <w:color w:val="404040"/>
        <w:sz w:val="22"/>
        <w:szCs w:val="22"/>
      </w:rPr>
      <w:tblPr/>
      <w:tcPr>
        <w:tcBorders>
          <w:top w:val="single" w:sz="12" w:space="0" w:color="9BBB59"/>
        </w:tcBorders>
      </w:tcPr>
    </w:tblStylePr>
    <w:tblStylePr w:type="firstCol">
      <w:rPr>
        <w:color w:val="404040"/>
        <w:sz w:val="22"/>
        <w:szCs w:val="22"/>
      </w:rPr>
    </w:tblStylePr>
    <w:tblStylePr w:type="lastCol">
      <w:rPr>
        <w:color w:val="404040"/>
        <w:sz w:val="22"/>
        <w:szCs w:val="22"/>
      </w:rPr>
      <w:tblPr/>
      <w:tcPr>
        <w:tcBorders>
          <w:left w:val="single" w:sz="12" w:space="0" w:color="9BBB59"/>
        </w:tcBorders>
      </w:tc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Bordered-Accent422">
    <w:name w:val="Bordered - Accent 422"/>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color w:val="404040"/>
        <w:sz w:val="22"/>
        <w:szCs w:val="22"/>
      </w:rPr>
      <w:tblPr/>
      <w:tcPr>
        <w:tcBorders>
          <w:bottom w:val="single" w:sz="12" w:space="0" w:color="8064A2"/>
        </w:tcBorders>
      </w:tcPr>
    </w:tblStylePr>
    <w:tblStylePr w:type="lastRow">
      <w:rPr>
        <w:color w:val="404040"/>
        <w:sz w:val="22"/>
        <w:szCs w:val="22"/>
      </w:rPr>
      <w:tblPr/>
      <w:tcPr>
        <w:tcBorders>
          <w:top w:val="single" w:sz="12" w:space="0" w:color="8064A2"/>
        </w:tcBorders>
      </w:tcPr>
    </w:tblStylePr>
    <w:tblStylePr w:type="firstCol">
      <w:rPr>
        <w:color w:val="404040"/>
        <w:sz w:val="22"/>
        <w:szCs w:val="22"/>
      </w:rPr>
    </w:tblStylePr>
    <w:tblStylePr w:type="lastCol">
      <w:rPr>
        <w:color w:val="404040"/>
        <w:sz w:val="22"/>
        <w:szCs w:val="22"/>
      </w:rPr>
      <w:tblPr/>
      <w:tcPr>
        <w:tcBorders>
          <w:left w:val="single" w:sz="12" w:space="0" w:color="8064A2"/>
        </w:tcBorders>
      </w:tc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Bordered-Accent522">
    <w:name w:val="Bordered - Accent 522"/>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color w:val="404040"/>
        <w:sz w:val="22"/>
        <w:szCs w:val="22"/>
      </w:rPr>
      <w:tblPr/>
      <w:tcPr>
        <w:tcBorders>
          <w:bottom w:val="single" w:sz="12" w:space="0" w:color="4BACC6"/>
        </w:tcBorders>
      </w:tcPr>
    </w:tblStylePr>
    <w:tblStylePr w:type="lastRow">
      <w:rPr>
        <w:color w:val="404040"/>
        <w:sz w:val="22"/>
        <w:szCs w:val="22"/>
      </w:rPr>
      <w:tblPr/>
      <w:tcPr>
        <w:tcBorders>
          <w:top w:val="single" w:sz="12" w:space="0" w:color="4BACC6"/>
        </w:tcBorders>
      </w:tcPr>
    </w:tblStylePr>
    <w:tblStylePr w:type="firstCol">
      <w:rPr>
        <w:color w:val="404040"/>
        <w:sz w:val="22"/>
        <w:szCs w:val="22"/>
      </w:rPr>
    </w:tblStylePr>
    <w:tblStylePr w:type="lastCol">
      <w:rPr>
        <w:color w:val="404040"/>
        <w:sz w:val="22"/>
        <w:szCs w:val="22"/>
      </w:rPr>
      <w:tblPr/>
      <w:tcPr>
        <w:tcBorders>
          <w:left w:val="single" w:sz="12" w:space="0" w:color="4BACC6"/>
        </w:tcBorders>
      </w:tc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Bordered-Accent622">
    <w:name w:val="Bordered - Accent 622"/>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color w:val="404040"/>
        <w:sz w:val="22"/>
        <w:szCs w:val="22"/>
      </w:rPr>
      <w:tblPr/>
      <w:tcPr>
        <w:tcBorders>
          <w:bottom w:val="single" w:sz="12" w:space="0" w:color="F79646"/>
        </w:tcBorders>
      </w:tcPr>
    </w:tblStylePr>
    <w:tblStylePr w:type="lastRow">
      <w:rPr>
        <w:color w:val="404040"/>
        <w:sz w:val="22"/>
        <w:szCs w:val="22"/>
      </w:rPr>
      <w:tblPr/>
      <w:tcPr>
        <w:tcBorders>
          <w:top w:val="single" w:sz="12" w:space="0" w:color="F79646"/>
        </w:tcBorders>
      </w:tcPr>
    </w:tblStylePr>
    <w:tblStylePr w:type="firstCol">
      <w:rPr>
        <w:color w:val="404040"/>
        <w:sz w:val="22"/>
        <w:szCs w:val="22"/>
      </w:rPr>
    </w:tblStylePr>
    <w:tblStylePr w:type="lastCol">
      <w:rPr>
        <w:color w:val="404040"/>
        <w:sz w:val="22"/>
        <w:szCs w:val="22"/>
      </w:rPr>
      <w:tblPr/>
      <w:tcPr>
        <w:tcBorders>
          <w:left w:val="single" w:sz="12" w:space="0" w:color="F79646"/>
        </w:tcBorders>
      </w:tc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11112">
    <w:name w:val="Таблица простая 11112"/>
    <w:basedOn w:val="a3"/>
    <w:uiPriority w:val="59"/>
    <w:rsid w:val="005A55F0"/>
    <w:pPr>
      <w:spacing w:after="0" w:line="240" w:lineRule="auto"/>
    </w:pPr>
    <w:rPr>
      <w:rFonts w:ascii="Cambria" w:eastAsia="Cambria" w:hAnsi="Cambria" w:cs="Times New Roman"/>
      <w:lang w:val="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112">
    <w:name w:val="Таблица простая 21112"/>
    <w:basedOn w:val="a3"/>
    <w:uiPriority w:val="59"/>
    <w:rsid w:val="005A55F0"/>
    <w:pPr>
      <w:spacing w:after="0" w:line="240" w:lineRule="auto"/>
    </w:pPr>
    <w:rPr>
      <w:rFonts w:ascii="Cambria" w:eastAsia="Cambria" w:hAnsi="Cambria" w:cs="Times New Roman"/>
      <w:lang w:val="en-US"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12">
    <w:name w:val="Таблица простая 31112"/>
    <w:basedOn w:val="a3"/>
    <w:uiPriority w:val="99"/>
    <w:rsid w:val="005A55F0"/>
    <w:pPr>
      <w:spacing w:after="0" w:line="240" w:lineRule="auto"/>
    </w:pPr>
    <w:rPr>
      <w:rFonts w:ascii="Cambria" w:eastAsia="Cambria" w:hAnsi="Cambria" w:cs="Times New Roman"/>
      <w:lang w:val="en-US"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41112">
    <w:name w:val="Таблица простая 41112"/>
    <w:basedOn w:val="a3"/>
    <w:uiPriority w:val="99"/>
    <w:rsid w:val="005A55F0"/>
    <w:pPr>
      <w:spacing w:after="0" w:line="240" w:lineRule="auto"/>
    </w:pPr>
    <w:rPr>
      <w:rFonts w:ascii="Cambria" w:eastAsia="Cambria" w:hAnsi="Cambria" w:cs="Times New Roman"/>
      <w:lang w:val="en-US"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51112">
    <w:name w:val="Таблица простая 51112"/>
    <w:basedOn w:val="a3"/>
    <w:uiPriority w:val="99"/>
    <w:rsid w:val="005A55F0"/>
    <w:pPr>
      <w:spacing w:after="0" w:line="240" w:lineRule="auto"/>
    </w:pPr>
    <w:rPr>
      <w:rFonts w:ascii="Cambria" w:eastAsia="Cambria" w:hAnsi="Cambria" w:cs="Times New Roman"/>
      <w:lang w:val="en-US"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11112">
    <w:name w:val="Таблица-сетка 1 светлая11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1112">
    <w:name w:val="Таблица-сетка 211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112">
    <w:name w:val="Таблица-сетка 311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112">
    <w:name w:val="Таблица-сетка 41112"/>
    <w:basedOn w:val="a3"/>
    <w:uiPriority w:val="5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112">
    <w:name w:val="Таблица-сетка 5 темная11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112">
    <w:name w:val="Таблица-сетка 6 цветная11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112">
    <w:name w:val="Таблица-сетка 7 цветная11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color w:val="7F7F7F"/>
        <w:sz w:val="22"/>
        <w:szCs w:val="22"/>
      </w:rPr>
      <w:tblPr/>
      <w:tcPr>
        <w:shd w:val="clear" w:color="auto" w:fill="F2F2F2"/>
      </w:tcPr>
    </w:tblStylePr>
    <w:tblStylePr w:type="band2Horz">
      <w:rPr>
        <w:color w:val="7F7F7F"/>
        <w:sz w:val="22"/>
        <w:szCs w:val="22"/>
      </w:rPr>
    </w:tblStylePr>
  </w:style>
  <w:style w:type="table" w:customStyle="1" w:styleId="-111120">
    <w:name w:val="Список-таблица 1 светлая1112"/>
    <w:basedOn w:val="a3"/>
    <w:uiPriority w:val="99"/>
    <w:rsid w:val="005A55F0"/>
    <w:pPr>
      <w:spacing w:after="0" w:line="240" w:lineRule="auto"/>
    </w:pPr>
    <w:rPr>
      <w:rFonts w:ascii="Cambria" w:eastAsia="Cambria" w:hAnsi="Cambria" w:cs="Times New Roman"/>
      <w:lang w:val="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1120">
    <w:name w:val="Список-таблица 211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1120">
    <w:name w:val="Список-таблица 311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1120">
    <w:name w:val="Список-таблица 411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1120">
    <w:name w:val="Список-таблица 5 темная11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7F7F7F"/>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1120">
    <w:name w:val="Список-таблица 6 цветная11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1120">
    <w:name w:val="Список-таблица 7 цветная11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right w:val="single" w:sz="4" w:space="0" w:color="7F7F7F"/>
      </w:tblBorders>
    </w:tblPr>
    <w:tblStylePr w:type="firstRow">
      <w:rPr>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TableGridLight112">
    <w:name w:val="Table Grid Light112"/>
    <w:basedOn w:val="a3"/>
    <w:uiPriority w:val="59"/>
    <w:rsid w:val="005A55F0"/>
    <w:pPr>
      <w:spacing w:after="0" w:line="240" w:lineRule="auto"/>
    </w:pPr>
    <w:rPr>
      <w:rFonts w:ascii="Cambria" w:eastAsia="Cambria" w:hAnsi="Cambria" w:cs="Times New Roman"/>
      <w:lang w:val="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GridTable1Light-Accent1112">
    <w:name w:val="Grid Table 1 Light - Accent 11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12">
    <w:name w:val="Grid Table 1 Light - Accent 21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12">
    <w:name w:val="Grid Table 1 Light - Accent 31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12">
    <w:name w:val="Grid Table 1 Light - Accent 41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12">
    <w:name w:val="Grid Table 1 Light - Accent 51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12">
    <w:name w:val="Grid Table 1 Light - Accent 61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GridTable2-Accent1112">
    <w:name w:val="Grid Table 2 - Accent 11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0" w:space="0" w:color="auto"/>
          <w:left w:val="none" w:sz="0" w:space="0" w:color="auto"/>
          <w:bottom w:val="single" w:sz="12" w:space="0" w:color="537DC8"/>
          <w:right w:val="none" w:sz="0" w:space="0" w:color="auto"/>
        </w:tcBorders>
        <w:shd w:val="clear" w:color="auto" w:fill="auto"/>
      </w:tcPr>
    </w:tblStylePr>
    <w:tblStylePr w:type="lastRow">
      <w:rPr>
        <w:b/>
        <w:color w:val="404040"/>
      </w:rPr>
      <w:tblPr/>
      <w:tcPr>
        <w:tcBorders>
          <w:top w:val="single" w:sz="4" w:space="0" w:color="537DC8"/>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8E2F3"/>
      </w:tcPr>
    </w:tblStylePr>
    <w:tblStylePr w:type="band1Horz">
      <w:rPr>
        <w:color w:val="404040"/>
        <w:sz w:val="22"/>
        <w:szCs w:val="22"/>
      </w:rPr>
      <w:tblPr/>
      <w:tcPr>
        <w:shd w:val="clear" w:color="auto" w:fill="D8E2F3"/>
      </w:tcPr>
    </w:tblStylePr>
  </w:style>
  <w:style w:type="table" w:customStyle="1" w:styleId="GridTable2-Accent2112">
    <w:name w:val="Grid Table 2 - Accent 21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0" w:space="0" w:color="auto"/>
          <w:left w:val="none" w:sz="0" w:space="0" w:color="auto"/>
          <w:bottom w:val="single" w:sz="12" w:space="0" w:color="F4B184"/>
          <w:right w:val="none" w:sz="0" w:space="0" w:color="auto"/>
        </w:tcBorders>
        <w:shd w:val="clear" w:color="auto" w:fill="auto"/>
      </w:tcPr>
    </w:tblStylePr>
    <w:tblStylePr w:type="lastRow">
      <w:rPr>
        <w:b/>
        <w:color w:val="404040"/>
      </w:rPr>
      <w:tblPr/>
      <w:tcPr>
        <w:tcBorders>
          <w:top w:val="single" w:sz="4" w:space="0" w:color="F4B184"/>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2-Accent3112">
    <w:name w:val="Grid Table 2 - Accent 31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0" w:space="0" w:color="auto"/>
          <w:left w:val="none" w:sz="0" w:space="0" w:color="auto"/>
          <w:bottom w:val="single" w:sz="12" w:space="0" w:color="A5A5A5"/>
          <w:right w:val="none" w:sz="0" w:space="0" w:color="auto"/>
        </w:tcBorders>
        <w:shd w:val="clear" w:color="auto" w:fill="auto"/>
      </w:tcPr>
    </w:tblStylePr>
    <w:tblStylePr w:type="lastRow">
      <w:rPr>
        <w:b/>
        <w:color w:val="404040"/>
      </w:rPr>
      <w:tblPr/>
      <w:tcPr>
        <w:tcBorders>
          <w:top w:val="single" w:sz="4" w:space="0" w:color="A5A5A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2-Accent4112">
    <w:name w:val="Grid Table 2 - Accent 41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0" w:space="0" w:color="auto"/>
          <w:left w:val="none" w:sz="0" w:space="0" w:color="auto"/>
          <w:bottom w:val="single" w:sz="12" w:space="0" w:color="FFD865"/>
          <w:right w:val="none" w:sz="0" w:space="0" w:color="auto"/>
        </w:tcBorders>
        <w:shd w:val="clear" w:color="auto" w:fill="auto"/>
      </w:tcPr>
    </w:tblStylePr>
    <w:tblStylePr w:type="lastRow">
      <w:rPr>
        <w:b/>
        <w:color w:val="404040"/>
      </w:rPr>
      <w:tblPr/>
      <w:tcPr>
        <w:tcBorders>
          <w:top w:val="single" w:sz="4" w:space="0" w:color="FFD86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2-Accent5112">
    <w:name w:val="Grid Table 2 - Accent 51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0" w:space="0" w:color="auto"/>
          <w:left w:val="none" w:sz="0" w:space="0" w:color="auto"/>
          <w:bottom w:val="single" w:sz="12" w:space="0" w:color="5B9BD5"/>
          <w:right w:val="none" w:sz="0" w:space="0" w:color="auto"/>
        </w:tcBorders>
        <w:shd w:val="clear" w:color="auto" w:fill="auto"/>
      </w:tcPr>
    </w:tblStylePr>
    <w:tblStylePr w:type="lastRow">
      <w:rPr>
        <w:b/>
        <w:color w:val="404040"/>
      </w:rPr>
      <w:tblPr/>
      <w:tcPr>
        <w:tcBorders>
          <w:top w:val="single" w:sz="4" w:space="0" w:color="5B9BD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2-Accent6112">
    <w:name w:val="Grid Table 2 - Accent 61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0" w:space="0" w:color="auto"/>
          <w:left w:val="none" w:sz="0" w:space="0" w:color="auto"/>
          <w:bottom w:val="single" w:sz="12" w:space="0" w:color="70AD47"/>
          <w:right w:val="none" w:sz="0" w:space="0" w:color="auto"/>
        </w:tcBorders>
        <w:shd w:val="clear" w:color="auto" w:fill="auto"/>
      </w:tcPr>
    </w:tblStylePr>
    <w:tblStylePr w:type="lastRow">
      <w:rPr>
        <w:b/>
        <w:color w:val="404040"/>
      </w:rPr>
      <w:tblPr/>
      <w:tcPr>
        <w:tcBorders>
          <w:top w:val="single" w:sz="4" w:space="0" w:color="70AD47"/>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GridTable3-Accent1112">
    <w:name w:val="Grid Table 3 - Accent 11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8E2F3"/>
      </w:tcPr>
    </w:tblStylePr>
    <w:tblStylePr w:type="band1Horz">
      <w:rPr>
        <w:color w:val="404040"/>
        <w:sz w:val="22"/>
        <w:szCs w:val="22"/>
      </w:rPr>
      <w:tblPr/>
      <w:tcPr>
        <w:shd w:val="clear" w:color="auto" w:fill="D8E2F3"/>
      </w:tcPr>
    </w:tblStylePr>
  </w:style>
  <w:style w:type="table" w:customStyle="1" w:styleId="GridTable3-Accent2112">
    <w:name w:val="Grid Table 3 - Accent 21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3-Accent3112">
    <w:name w:val="Grid Table 3 - Accent 31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3-Accent4112">
    <w:name w:val="Grid Table 3 - Accent 41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3-Accent5112">
    <w:name w:val="Grid Table 3 - Accent 51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3-Accent6112">
    <w:name w:val="Grid Table 3 - Accent 61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GridTable4-Accent1112">
    <w:name w:val="Grid Table 4 - Accent 1112"/>
    <w:basedOn w:val="a3"/>
    <w:uiPriority w:val="5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b/>
        <w:color w:val="FFFFFF"/>
        <w:sz w:val="22"/>
        <w:szCs w:val="22"/>
      </w:rPr>
      <w:tblPr/>
      <w:tcPr>
        <w:tcBorders>
          <w:top w:val="single" w:sz="4" w:space="0" w:color="537DC8"/>
          <w:left w:val="single" w:sz="4" w:space="0" w:color="537DC8"/>
          <w:bottom w:val="single" w:sz="4" w:space="0" w:color="537DC8"/>
          <w:right w:val="single" w:sz="4" w:space="0" w:color="537DC8"/>
        </w:tcBorders>
        <w:shd w:val="clear" w:color="auto"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3F3"/>
      </w:tcPr>
    </w:tblStylePr>
    <w:tblStylePr w:type="band1Horz">
      <w:rPr>
        <w:color w:val="404040"/>
        <w:sz w:val="22"/>
        <w:szCs w:val="22"/>
      </w:rPr>
      <w:tblPr/>
      <w:tcPr>
        <w:shd w:val="clear" w:color="auto" w:fill="DAE3F3"/>
      </w:tcPr>
    </w:tblStylePr>
  </w:style>
  <w:style w:type="table" w:customStyle="1" w:styleId="GridTable4-Accent2112">
    <w:name w:val="Grid Table 4 - Accent 2112"/>
    <w:basedOn w:val="a3"/>
    <w:uiPriority w:val="5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b/>
        <w:color w:val="FFFFFF"/>
        <w:sz w:val="22"/>
        <w:szCs w:val="22"/>
      </w:rPr>
      <w:tblPr/>
      <w:tcPr>
        <w:tcBorders>
          <w:top w:val="single" w:sz="4" w:space="0" w:color="F4B184"/>
          <w:left w:val="single" w:sz="4" w:space="0" w:color="F4B184"/>
          <w:bottom w:val="single" w:sz="4" w:space="0" w:color="F4B184"/>
          <w:right w:val="single" w:sz="4" w:space="0" w:color="F4B184"/>
        </w:tcBorders>
        <w:shd w:val="clear" w:color="auto"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4-Accent3112">
    <w:name w:val="Grid Table 4 - Accent 3112"/>
    <w:basedOn w:val="a3"/>
    <w:uiPriority w:val="5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b/>
        <w:color w:val="FFFFFF"/>
        <w:sz w:val="22"/>
        <w:szCs w:val="22"/>
      </w:rPr>
      <w:tblPr/>
      <w:tcPr>
        <w:tcBorders>
          <w:top w:val="single" w:sz="4" w:space="0" w:color="A5A5A5"/>
          <w:left w:val="single" w:sz="4" w:space="0" w:color="A5A5A5"/>
          <w:bottom w:val="single" w:sz="4" w:space="0" w:color="A5A5A5"/>
          <w:right w:val="single" w:sz="4" w:space="0" w:color="A5A5A5"/>
        </w:tcBorders>
        <w:shd w:val="clear" w:color="auto"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4-Accent4112">
    <w:name w:val="Grid Table 4 - Accent 4112"/>
    <w:basedOn w:val="a3"/>
    <w:uiPriority w:val="5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b/>
        <w:color w:val="FFFFFF"/>
        <w:sz w:val="22"/>
        <w:szCs w:val="22"/>
      </w:rPr>
      <w:tblPr/>
      <w:tcPr>
        <w:tcBorders>
          <w:top w:val="single" w:sz="4" w:space="0" w:color="FFD865"/>
          <w:left w:val="single" w:sz="4" w:space="0" w:color="FFD865"/>
          <w:bottom w:val="single" w:sz="4" w:space="0" w:color="FFD865"/>
          <w:right w:val="single" w:sz="4" w:space="0" w:color="FFD865"/>
        </w:tcBorders>
        <w:shd w:val="clear" w:color="auto"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4-Accent5112">
    <w:name w:val="Grid Table 4 - Accent 5112"/>
    <w:basedOn w:val="a3"/>
    <w:uiPriority w:val="5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b/>
        <w:color w:val="FFFFFF"/>
        <w:sz w:val="22"/>
        <w:szCs w:val="22"/>
      </w:rPr>
      <w:tblPr/>
      <w:tcPr>
        <w:tcBorders>
          <w:top w:val="single" w:sz="4" w:space="0" w:color="5B9BD5"/>
          <w:left w:val="single" w:sz="4" w:space="0" w:color="5B9BD5"/>
          <w:bottom w:val="single" w:sz="4" w:space="0" w:color="5B9BD5"/>
          <w:right w:val="single" w:sz="4" w:space="0" w:color="5B9BD5"/>
        </w:tcBorders>
        <w:shd w:val="clear" w:color="auto"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4-Accent6112">
    <w:name w:val="Grid Table 4 - Accent 6112"/>
    <w:basedOn w:val="a3"/>
    <w:uiPriority w:val="5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b/>
        <w:color w:val="FFFFFF"/>
        <w:sz w:val="22"/>
        <w:szCs w:val="22"/>
      </w:rPr>
      <w:tblPr/>
      <w:tcPr>
        <w:tcBorders>
          <w:top w:val="single" w:sz="4" w:space="0" w:color="70AD47"/>
          <w:left w:val="single" w:sz="4" w:space="0" w:color="70AD47"/>
          <w:bottom w:val="single" w:sz="4" w:space="0" w:color="70AD47"/>
          <w:right w:val="single" w:sz="4" w:space="0" w:color="70AD47"/>
        </w:tcBorders>
        <w:shd w:val="clear" w:color="auto"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GridTable5Dark-Accent1112">
    <w:name w:val="Grid Table 5 Dark- Accent 11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4472C4"/>
      </w:tcPr>
    </w:tblStylePr>
    <w:tblStylePr w:type="lastRow">
      <w:rPr>
        <w:b/>
        <w:color w:val="FFFFFF"/>
        <w:sz w:val="22"/>
        <w:szCs w:val="22"/>
      </w:rPr>
      <w:tblPr/>
      <w:tcPr>
        <w:tcBorders>
          <w:top w:val="single" w:sz="4" w:space="0" w:color="FFFFFF"/>
        </w:tcBorders>
        <w:shd w:val="clear" w:color="auto" w:fill="4472C4"/>
      </w:tcPr>
    </w:tblStylePr>
    <w:tblStylePr w:type="firstCol">
      <w:rPr>
        <w:b/>
        <w:color w:val="FFFFFF"/>
        <w:sz w:val="22"/>
        <w:szCs w:val="22"/>
      </w:rPr>
      <w:tblPr/>
      <w:tcPr>
        <w:shd w:val="clear" w:color="auto" w:fill="4472C4"/>
      </w:tcPr>
    </w:tblStylePr>
    <w:tblStylePr w:type="lastCol">
      <w:rPr>
        <w:b/>
        <w:color w:val="FFFFFF"/>
        <w:sz w:val="22"/>
        <w:szCs w:val="22"/>
      </w:rPr>
      <w:tblPr/>
      <w:tcPr>
        <w:shd w:val="clear" w:color="auto" w:fill="4472C4"/>
      </w:tcPr>
    </w:tblStylePr>
    <w:tblStylePr w:type="band1Vert">
      <w:tblPr/>
      <w:tcPr>
        <w:shd w:val="clear" w:color="auto" w:fill="A9BEE4"/>
      </w:tcPr>
    </w:tblStylePr>
    <w:tblStylePr w:type="band1Horz">
      <w:tblPr/>
      <w:tcPr>
        <w:shd w:val="clear" w:color="auto" w:fill="A9BEE4"/>
      </w:tcPr>
    </w:tblStylePr>
  </w:style>
  <w:style w:type="table" w:customStyle="1" w:styleId="GridTable5Dark-Accent2112">
    <w:name w:val="Grid Table 5 Dark - Accent 21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ED7D31"/>
      </w:tcPr>
    </w:tblStylePr>
    <w:tblStylePr w:type="lastRow">
      <w:rPr>
        <w:b/>
        <w:color w:val="FFFFFF"/>
        <w:sz w:val="22"/>
        <w:szCs w:val="22"/>
      </w:rPr>
      <w:tblPr/>
      <w:tcPr>
        <w:tcBorders>
          <w:top w:val="single" w:sz="4" w:space="0" w:color="FFFFFF"/>
        </w:tcBorders>
        <w:shd w:val="clear" w:color="auto" w:fill="ED7D31"/>
      </w:tcPr>
    </w:tblStylePr>
    <w:tblStylePr w:type="firstCol">
      <w:rPr>
        <w:b/>
        <w:color w:val="FFFFFF"/>
        <w:sz w:val="22"/>
        <w:szCs w:val="22"/>
      </w:rPr>
      <w:tblPr/>
      <w:tcPr>
        <w:shd w:val="clear" w:color="auto" w:fill="ED7D31"/>
      </w:tcPr>
    </w:tblStylePr>
    <w:tblStylePr w:type="lastCol">
      <w:rPr>
        <w:b/>
        <w:color w:val="FFFFFF"/>
        <w:sz w:val="22"/>
        <w:szCs w:val="22"/>
      </w:rPr>
      <w:tblPr/>
      <w:tcPr>
        <w:shd w:val="clear" w:color="auto" w:fill="ED7D31"/>
      </w:tcPr>
    </w:tblStylePr>
    <w:tblStylePr w:type="band1Vert">
      <w:tblPr/>
      <w:tcPr>
        <w:shd w:val="clear" w:color="auto" w:fill="F6C3A0"/>
      </w:tcPr>
    </w:tblStylePr>
    <w:tblStylePr w:type="band1Horz">
      <w:tblPr/>
      <w:tcPr>
        <w:shd w:val="clear" w:color="auto" w:fill="F6C3A0"/>
      </w:tcPr>
    </w:tblStylePr>
  </w:style>
  <w:style w:type="table" w:customStyle="1" w:styleId="GridTable5Dark-Accent3112">
    <w:name w:val="Grid Table 5 Dark - Accent 31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A5A5A5"/>
      </w:tcPr>
    </w:tblStylePr>
    <w:tblStylePr w:type="lastRow">
      <w:rPr>
        <w:b/>
        <w:color w:val="FFFFFF"/>
        <w:sz w:val="22"/>
        <w:szCs w:val="22"/>
      </w:rPr>
      <w:tblPr/>
      <w:tcPr>
        <w:tcBorders>
          <w:top w:val="single" w:sz="4" w:space="0" w:color="FFFFFF"/>
        </w:tcBorders>
        <w:shd w:val="clear" w:color="auto" w:fill="A5A5A5"/>
      </w:tcPr>
    </w:tblStylePr>
    <w:tblStylePr w:type="firstCol">
      <w:rPr>
        <w:b/>
        <w:color w:val="FFFFFF"/>
        <w:sz w:val="22"/>
        <w:szCs w:val="22"/>
      </w:rPr>
      <w:tblPr/>
      <w:tcPr>
        <w:shd w:val="clear" w:color="auto" w:fill="A5A5A5"/>
      </w:tcPr>
    </w:tblStylePr>
    <w:tblStylePr w:type="lastCol">
      <w:rPr>
        <w:b/>
        <w:color w:val="FFFFFF"/>
        <w:sz w:val="22"/>
        <w:szCs w:val="22"/>
      </w:rPr>
      <w:tblPr/>
      <w:tcPr>
        <w:shd w:val="clear" w:color="auto" w:fill="A5A5A5"/>
      </w:tcPr>
    </w:tblStylePr>
    <w:tblStylePr w:type="band1Vert">
      <w:tblPr/>
      <w:tcPr>
        <w:shd w:val="clear" w:color="auto" w:fill="D5D5D5"/>
      </w:tcPr>
    </w:tblStylePr>
    <w:tblStylePr w:type="band1Horz">
      <w:tblPr/>
      <w:tcPr>
        <w:shd w:val="clear" w:color="auto" w:fill="D5D5D5"/>
      </w:tcPr>
    </w:tblStylePr>
  </w:style>
  <w:style w:type="table" w:customStyle="1" w:styleId="GridTable5Dark-Accent4112">
    <w:name w:val="Grid Table 5 Dark- Accent 41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FFC000"/>
      </w:tcPr>
    </w:tblStylePr>
    <w:tblStylePr w:type="lastRow">
      <w:rPr>
        <w:b/>
        <w:color w:val="FFFFFF"/>
        <w:sz w:val="22"/>
        <w:szCs w:val="22"/>
      </w:rPr>
      <w:tblPr/>
      <w:tcPr>
        <w:tcBorders>
          <w:top w:val="single" w:sz="4" w:space="0" w:color="FFFFFF"/>
        </w:tcBorders>
        <w:shd w:val="clear" w:color="auto" w:fill="FFC000"/>
      </w:tcPr>
    </w:tblStylePr>
    <w:tblStylePr w:type="firstCol">
      <w:rPr>
        <w:b/>
        <w:color w:val="FFFFFF"/>
        <w:sz w:val="22"/>
        <w:szCs w:val="22"/>
      </w:rPr>
      <w:tblPr/>
      <w:tcPr>
        <w:shd w:val="clear" w:color="auto" w:fill="FFC000"/>
      </w:tcPr>
    </w:tblStylePr>
    <w:tblStylePr w:type="lastCol">
      <w:rPr>
        <w:b/>
        <w:color w:val="FFFFFF"/>
        <w:sz w:val="22"/>
        <w:szCs w:val="22"/>
      </w:rPr>
      <w:tblPr/>
      <w:tcPr>
        <w:shd w:val="clear" w:color="auto" w:fill="FFC000"/>
      </w:tcPr>
    </w:tblStylePr>
    <w:tblStylePr w:type="band1Vert">
      <w:tblPr/>
      <w:tcPr>
        <w:shd w:val="clear" w:color="auto" w:fill="FFE28A"/>
      </w:tcPr>
    </w:tblStylePr>
    <w:tblStylePr w:type="band1Horz">
      <w:tblPr/>
      <w:tcPr>
        <w:shd w:val="clear" w:color="auto" w:fill="FFE28A"/>
      </w:tcPr>
    </w:tblStylePr>
  </w:style>
  <w:style w:type="table" w:customStyle="1" w:styleId="GridTable5Dark-Accent5112">
    <w:name w:val="Grid Table 5 Dark - Accent 51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5B9BD5"/>
      </w:tcPr>
    </w:tblStylePr>
    <w:tblStylePr w:type="lastRow">
      <w:rPr>
        <w:b/>
        <w:color w:val="FFFFFF"/>
        <w:sz w:val="22"/>
        <w:szCs w:val="22"/>
      </w:rPr>
      <w:tblPr/>
      <w:tcPr>
        <w:tcBorders>
          <w:top w:val="single" w:sz="4" w:space="0" w:color="FFFFFF"/>
        </w:tcBorders>
        <w:shd w:val="clear" w:color="auto" w:fill="5B9BD5"/>
      </w:tcPr>
    </w:tblStylePr>
    <w:tblStylePr w:type="firstCol">
      <w:rPr>
        <w:b/>
        <w:color w:val="FFFFFF"/>
        <w:sz w:val="22"/>
        <w:szCs w:val="22"/>
      </w:rPr>
      <w:tblPr/>
      <w:tcPr>
        <w:shd w:val="clear" w:color="auto" w:fill="5B9BD5"/>
      </w:tcPr>
    </w:tblStylePr>
    <w:tblStylePr w:type="lastCol">
      <w:rPr>
        <w:b/>
        <w:color w:val="FFFFFF"/>
        <w:sz w:val="22"/>
        <w:szCs w:val="22"/>
      </w:rPr>
      <w:tblPr/>
      <w:tcPr>
        <w:shd w:val="clear" w:color="auto" w:fill="5B9BD5"/>
      </w:tcPr>
    </w:tblStylePr>
    <w:tblStylePr w:type="band1Vert">
      <w:tblPr/>
      <w:tcPr>
        <w:shd w:val="clear" w:color="auto" w:fill="B3D0EB"/>
      </w:tcPr>
    </w:tblStylePr>
    <w:tblStylePr w:type="band1Horz">
      <w:tblPr/>
      <w:tcPr>
        <w:shd w:val="clear" w:color="auto" w:fill="B3D0EB"/>
      </w:tcPr>
    </w:tblStylePr>
  </w:style>
  <w:style w:type="table" w:customStyle="1" w:styleId="GridTable5Dark-Accent6112">
    <w:name w:val="Grid Table 5 Dark - Accent 61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70AD47"/>
      </w:tcPr>
    </w:tblStylePr>
    <w:tblStylePr w:type="lastRow">
      <w:rPr>
        <w:b/>
        <w:color w:val="FFFFFF"/>
        <w:sz w:val="22"/>
        <w:szCs w:val="22"/>
      </w:rPr>
      <w:tblPr/>
      <w:tcPr>
        <w:tcBorders>
          <w:top w:val="single" w:sz="4" w:space="0" w:color="FFFFFF"/>
        </w:tcBorders>
        <w:shd w:val="clear" w:color="auto" w:fill="70AD47"/>
      </w:tcPr>
    </w:tblStylePr>
    <w:tblStylePr w:type="firstCol">
      <w:rPr>
        <w:b/>
        <w:color w:val="FFFFFF"/>
        <w:sz w:val="22"/>
        <w:szCs w:val="22"/>
      </w:rPr>
      <w:tblPr/>
      <w:tcPr>
        <w:shd w:val="clear" w:color="auto" w:fill="70AD47"/>
      </w:tcPr>
    </w:tblStylePr>
    <w:tblStylePr w:type="lastCol">
      <w:rPr>
        <w:b/>
        <w:color w:val="FFFFFF"/>
        <w:sz w:val="22"/>
        <w:szCs w:val="22"/>
      </w:rPr>
      <w:tblPr/>
      <w:tcPr>
        <w:shd w:val="clear" w:color="auto" w:fill="70AD47"/>
      </w:tcPr>
    </w:tblStylePr>
    <w:tblStylePr w:type="band1Vert">
      <w:tblPr/>
      <w:tcPr>
        <w:shd w:val="clear" w:color="auto" w:fill="BCDBA8"/>
      </w:tcPr>
    </w:tblStylePr>
    <w:tblStylePr w:type="band1Horz">
      <w:tblPr/>
      <w:tcPr>
        <w:shd w:val="clear" w:color="auto" w:fill="BCDBA8"/>
      </w:tcPr>
    </w:tblStylePr>
  </w:style>
  <w:style w:type="table" w:customStyle="1" w:styleId="GridTable6Colorful-Accent1112">
    <w:name w:val="Grid Table 6 Colorful - Accent 11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auto" w:fill="D8E2F3"/>
      </w:tcPr>
    </w:tblStylePr>
    <w:tblStylePr w:type="band1Horz">
      <w:rPr>
        <w:color w:val="A0B7E1"/>
        <w:sz w:val="22"/>
        <w:szCs w:val="22"/>
      </w:rPr>
      <w:tblPr/>
      <w:tcPr>
        <w:shd w:val="clear" w:color="auto" w:fill="D8E2F3"/>
      </w:tcPr>
    </w:tblStylePr>
    <w:tblStylePr w:type="band2Horz">
      <w:rPr>
        <w:color w:val="A0B7E1"/>
        <w:sz w:val="22"/>
        <w:szCs w:val="22"/>
      </w:rPr>
    </w:tblStylePr>
  </w:style>
  <w:style w:type="table" w:customStyle="1" w:styleId="GridTable6Colorful-Accent2112">
    <w:name w:val="Grid Table 6 Colorful - Accent 21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auto" w:fill="FBE5D6"/>
      </w:tcPr>
    </w:tblStylePr>
    <w:tblStylePr w:type="band1Horz">
      <w:rPr>
        <w:color w:val="F4B184"/>
        <w:sz w:val="22"/>
        <w:szCs w:val="22"/>
      </w:rPr>
      <w:tblPr/>
      <w:tcPr>
        <w:shd w:val="clear" w:color="auto" w:fill="FBE5D6"/>
      </w:tcPr>
    </w:tblStylePr>
    <w:tblStylePr w:type="band2Horz">
      <w:rPr>
        <w:color w:val="F4B184"/>
        <w:sz w:val="22"/>
        <w:szCs w:val="22"/>
      </w:rPr>
    </w:tblStylePr>
  </w:style>
  <w:style w:type="table" w:customStyle="1" w:styleId="GridTable6Colorful-Accent3112">
    <w:name w:val="Grid Table 6 Colorful - Accent 31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auto" w:fill="ECECEC"/>
      </w:tcPr>
    </w:tblStylePr>
    <w:tblStylePr w:type="band1Horz">
      <w:rPr>
        <w:color w:val="A5A5A5"/>
        <w:sz w:val="22"/>
        <w:szCs w:val="22"/>
      </w:rPr>
      <w:tblPr/>
      <w:tcPr>
        <w:shd w:val="clear" w:color="auto" w:fill="ECECEC"/>
      </w:tcPr>
    </w:tblStylePr>
    <w:tblStylePr w:type="band2Horz">
      <w:rPr>
        <w:color w:val="A5A5A5"/>
        <w:sz w:val="22"/>
        <w:szCs w:val="22"/>
      </w:rPr>
    </w:tblStylePr>
  </w:style>
  <w:style w:type="table" w:customStyle="1" w:styleId="GridTable6Colorful-Accent4112">
    <w:name w:val="Grid Table 6 Colorful - Accent 41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auto" w:fill="FFF2CB"/>
      </w:tcPr>
    </w:tblStylePr>
    <w:tblStylePr w:type="band1Horz">
      <w:rPr>
        <w:color w:val="FFD865"/>
        <w:sz w:val="22"/>
        <w:szCs w:val="22"/>
      </w:rPr>
      <w:tblPr/>
      <w:tcPr>
        <w:shd w:val="clear" w:color="auto" w:fill="FFF2CB"/>
      </w:tcPr>
    </w:tblStylePr>
    <w:tblStylePr w:type="band2Horz">
      <w:rPr>
        <w:color w:val="FFD865"/>
        <w:sz w:val="22"/>
        <w:szCs w:val="22"/>
      </w:rPr>
    </w:tblStylePr>
  </w:style>
  <w:style w:type="table" w:customStyle="1" w:styleId="GridTable6Colorful-Accent5112">
    <w:name w:val="Grid Table 6 Colorful - Accent 51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DDEAF6"/>
      </w:tcPr>
    </w:tblStylePr>
    <w:tblStylePr w:type="band1Horz">
      <w:rPr>
        <w:color w:val="245A8D"/>
        <w:sz w:val="22"/>
        <w:szCs w:val="22"/>
      </w:rPr>
      <w:tblPr/>
      <w:tcPr>
        <w:shd w:val="clear" w:color="auto" w:fill="DDEAF6"/>
      </w:tcPr>
    </w:tblStylePr>
    <w:tblStylePr w:type="band2Horz">
      <w:rPr>
        <w:color w:val="245A8D"/>
        <w:sz w:val="22"/>
        <w:szCs w:val="22"/>
      </w:rPr>
    </w:tblStylePr>
  </w:style>
  <w:style w:type="table" w:customStyle="1" w:styleId="GridTable6Colorful-Accent6112">
    <w:name w:val="Grid Table 6 Colorful - Accent 61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E1EFD8"/>
      </w:tcPr>
    </w:tblStylePr>
    <w:tblStylePr w:type="band1Horz">
      <w:rPr>
        <w:color w:val="245A8D"/>
        <w:sz w:val="22"/>
        <w:szCs w:val="22"/>
      </w:rPr>
      <w:tblPr/>
      <w:tcPr>
        <w:shd w:val="clear" w:color="auto" w:fill="E1EFD8"/>
      </w:tcPr>
    </w:tblStylePr>
    <w:tblStylePr w:type="band2Horz">
      <w:rPr>
        <w:color w:val="245A8D"/>
        <w:sz w:val="22"/>
        <w:szCs w:val="22"/>
      </w:rPr>
    </w:tblStylePr>
  </w:style>
  <w:style w:type="table" w:customStyle="1" w:styleId="GridTable7Colorful-Accent1112">
    <w:name w:val="Grid Table 7 Colorful - Accent 11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bottom w:val="single" w:sz="4" w:space="0" w:color="A0B7E1"/>
        <w:right w:val="single" w:sz="4" w:space="0" w:color="A0B7E1"/>
        <w:insideH w:val="single" w:sz="4" w:space="0" w:color="A0B7E1"/>
        <w:insideV w:val="single" w:sz="4" w:space="0" w:color="A0B7E1"/>
      </w:tblBorders>
    </w:tblPr>
    <w:tblStylePr w:type="firstRow">
      <w:rPr>
        <w:b/>
        <w:color w:val="A0B7E1"/>
        <w:sz w:val="22"/>
        <w:szCs w:val="22"/>
      </w:rPr>
      <w:tblPr/>
      <w:tcPr>
        <w:tcBorders>
          <w:top w:val="none" w:sz="0" w:space="0" w:color="auto"/>
          <w:left w:val="none" w:sz="0" w:space="0" w:color="auto"/>
          <w:bottom w:val="single" w:sz="4" w:space="0" w:color="A0B7E1"/>
          <w:right w:val="none" w:sz="0" w:space="0" w:color="auto"/>
        </w:tcBorders>
        <w:shd w:val="clear" w:color="auto" w:fill="FFFFFF"/>
      </w:tcPr>
    </w:tblStylePr>
    <w:tblStylePr w:type="lastRow">
      <w:rPr>
        <w:b/>
        <w:color w:val="A0B7E1"/>
        <w:sz w:val="22"/>
        <w:szCs w:val="22"/>
      </w:rPr>
      <w:tblPr/>
      <w:tcPr>
        <w:tcBorders>
          <w:top w:val="single" w:sz="4" w:space="0" w:color="A0B7E1"/>
          <w:left w:val="none" w:sz="0" w:space="0" w:color="auto"/>
          <w:bottom w:val="none" w:sz="0" w:space="0" w:color="auto"/>
          <w:right w:val="none" w:sz="0" w:space="0" w:color="auto"/>
        </w:tcBorders>
        <w:shd w:val="clear" w:color="auto" w:fill="FFFFFF"/>
      </w:tcPr>
    </w:tblStylePr>
    <w:tblStylePr w:type="firstCol">
      <w:pPr>
        <w:jc w:val="right"/>
      </w:pPr>
      <w:rPr>
        <w:i/>
        <w:color w:val="A0B7E1"/>
        <w:sz w:val="22"/>
        <w:szCs w:val="22"/>
      </w:rPr>
      <w:tblPr/>
      <w:tcPr>
        <w:tcBorders>
          <w:top w:val="none" w:sz="0" w:space="0" w:color="auto"/>
          <w:left w:val="none" w:sz="0" w:space="0" w:color="auto"/>
          <w:bottom w:val="none" w:sz="0" w:space="0" w:color="auto"/>
          <w:right w:val="single" w:sz="4" w:space="0" w:color="A0B7E1"/>
        </w:tcBorders>
        <w:shd w:val="clear" w:color="auto" w:fill="auto"/>
      </w:tcPr>
    </w:tblStylePr>
    <w:tblStylePr w:type="lastCol">
      <w:rPr>
        <w:i/>
        <w:color w:val="A0B7E1"/>
        <w:sz w:val="22"/>
        <w:szCs w:val="22"/>
      </w:rPr>
      <w:tblPr/>
      <w:tcPr>
        <w:tcBorders>
          <w:top w:val="none" w:sz="0" w:space="0" w:color="auto"/>
          <w:left w:val="single" w:sz="4" w:space="0" w:color="A0B7E1"/>
          <w:bottom w:val="none" w:sz="0" w:space="0" w:color="auto"/>
          <w:right w:val="none" w:sz="0" w:space="0" w:color="auto"/>
        </w:tcBorders>
        <w:shd w:val="clear" w:color="auto" w:fill="auto"/>
      </w:tcPr>
    </w:tblStylePr>
    <w:tblStylePr w:type="band1Vert">
      <w:tblPr/>
      <w:tcPr>
        <w:shd w:val="clear" w:color="auto" w:fill="D8E2F3"/>
      </w:tcPr>
    </w:tblStylePr>
    <w:tblStylePr w:type="band1Horz">
      <w:rPr>
        <w:color w:val="A0B7E1"/>
        <w:sz w:val="22"/>
        <w:szCs w:val="22"/>
      </w:rPr>
      <w:tblPr/>
      <w:tcPr>
        <w:shd w:val="clear" w:color="auto" w:fill="D8E2F3"/>
      </w:tcPr>
    </w:tblStylePr>
    <w:tblStylePr w:type="band2Horz">
      <w:rPr>
        <w:color w:val="A0B7E1"/>
        <w:sz w:val="22"/>
        <w:szCs w:val="22"/>
      </w:rPr>
    </w:tblStylePr>
  </w:style>
  <w:style w:type="table" w:customStyle="1" w:styleId="GridTable7Colorful-Accent2112">
    <w:name w:val="Grid Table 7 Colorful - Accent 21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b/>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b/>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BE5D6"/>
      </w:tcPr>
    </w:tblStylePr>
    <w:tblStylePr w:type="band1Horz">
      <w:rPr>
        <w:color w:val="F4B184"/>
        <w:sz w:val="22"/>
        <w:szCs w:val="22"/>
      </w:rPr>
      <w:tblPr/>
      <w:tcPr>
        <w:shd w:val="clear" w:color="auto" w:fill="FBE5D6"/>
      </w:tcPr>
    </w:tblStylePr>
    <w:tblStylePr w:type="band2Horz">
      <w:rPr>
        <w:color w:val="F4B184"/>
        <w:sz w:val="22"/>
        <w:szCs w:val="22"/>
      </w:rPr>
    </w:tblStylePr>
  </w:style>
  <w:style w:type="table" w:customStyle="1" w:styleId="GridTable7Colorful-Accent3112">
    <w:name w:val="Grid Table 7 Colorful - Accent 31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b/>
        <w:color w:val="A5A5A5"/>
        <w:sz w:val="22"/>
        <w:szCs w:val="22"/>
      </w:rPr>
      <w:tblPr/>
      <w:tcPr>
        <w:tcBorders>
          <w:top w:val="none" w:sz="0" w:space="0" w:color="auto"/>
          <w:left w:val="none" w:sz="0" w:space="0" w:color="auto"/>
          <w:bottom w:val="single" w:sz="4" w:space="0" w:color="A5A5A5"/>
          <w:right w:val="none" w:sz="0" w:space="0" w:color="auto"/>
        </w:tcBorders>
        <w:shd w:val="clear" w:color="auto" w:fill="FFFFFF"/>
      </w:tcPr>
    </w:tblStylePr>
    <w:tblStylePr w:type="lastRow">
      <w:rPr>
        <w:b/>
        <w:color w:val="A5A5A5"/>
        <w:sz w:val="22"/>
        <w:szCs w:val="22"/>
      </w:rPr>
      <w:tblPr/>
      <w:tcPr>
        <w:tcBorders>
          <w:top w:val="single" w:sz="4" w:space="0" w:color="A5A5A5"/>
          <w:left w:val="none" w:sz="0" w:space="0" w:color="auto"/>
          <w:bottom w:val="none" w:sz="0" w:space="0" w:color="auto"/>
          <w:right w:val="none" w:sz="0" w:space="0" w:color="auto"/>
        </w:tcBorders>
        <w:shd w:val="clear" w:color="auto" w:fill="FFFFFF"/>
      </w:tcPr>
    </w:tblStylePr>
    <w:tblStylePr w:type="firstCol">
      <w:pPr>
        <w:jc w:val="right"/>
      </w:pPr>
      <w:rPr>
        <w:i/>
        <w:color w:val="A5A5A5"/>
        <w:sz w:val="22"/>
        <w:szCs w:val="22"/>
      </w:rPr>
      <w:tblPr/>
      <w:tcPr>
        <w:tcBorders>
          <w:top w:val="none" w:sz="0" w:space="0" w:color="auto"/>
          <w:left w:val="none" w:sz="0" w:space="0" w:color="auto"/>
          <w:bottom w:val="none" w:sz="0" w:space="0" w:color="auto"/>
          <w:right w:val="single" w:sz="4" w:space="0" w:color="A5A5A5"/>
        </w:tcBorders>
        <w:shd w:val="clear" w:color="auto" w:fill="auto"/>
      </w:tcPr>
    </w:tblStylePr>
    <w:tblStylePr w:type="lastCol">
      <w:rPr>
        <w:i/>
        <w:color w:val="A5A5A5"/>
        <w:sz w:val="22"/>
        <w:szCs w:val="22"/>
      </w:rPr>
      <w:tblPr/>
      <w:tcPr>
        <w:tcBorders>
          <w:top w:val="none" w:sz="0" w:space="0" w:color="auto"/>
          <w:left w:val="single" w:sz="4" w:space="0" w:color="A5A5A5"/>
          <w:bottom w:val="none" w:sz="0" w:space="0" w:color="auto"/>
          <w:right w:val="none" w:sz="0" w:space="0" w:color="auto"/>
        </w:tcBorders>
        <w:shd w:val="clear" w:color="auto" w:fill="auto"/>
      </w:tcPr>
    </w:tblStylePr>
    <w:tblStylePr w:type="band1Vert">
      <w:tblPr/>
      <w:tcPr>
        <w:shd w:val="clear" w:color="auto" w:fill="ECECEC"/>
      </w:tcPr>
    </w:tblStylePr>
    <w:tblStylePr w:type="band1Horz">
      <w:rPr>
        <w:color w:val="A5A5A5"/>
        <w:sz w:val="22"/>
        <w:szCs w:val="22"/>
      </w:rPr>
      <w:tblPr/>
      <w:tcPr>
        <w:shd w:val="clear" w:color="auto" w:fill="ECECEC"/>
      </w:tcPr>
    </w:tblStylePr>
    <w:tblStylePr w:type="band2Horz">
      <w:rPr>
        <w:color w:val="A5A5A5"/>
        <w:sz w:val="22"/>
        <w:szCs w:val="22"/>
      </w:rPr>
    </w:tblStylePr>
  </w:style>
  <w:style w:type="table" w:customStyle="1" w:styleId="GridTable7Colorful-Accent4112">
    <w:name w:val="Grid Table 7 Colorful - Accent 41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b/>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b/>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F2CB"/>
      </w:tcPr>
    </w:tblStylePr>
    <w:tblStylePr w:type="band1Horz">
      <w:rPr>
        <w:color w:val="FFD865"/>
        <w:sz w:val="22"/>
        <w:szCs w:val="22"/>
      </w:rPr>
      <w:tblPr/>
      <w:tcPr>
        <w:shd w:val="clear" w:color="auto" w:fill="FFF2CB"/>
      </w:tcPr>
    </w:tblStylePr>
    <w:tblStylePr w:type="band2Horz">
      <w:rPr>
        <w:color w:val="FFD865"/>
        <w:sz w:val="22"/>
        <w:szCs w:val="22"/>
      </w:rPr>
    </w:tblStylePr>
  </w:style>
  <w:style w:type="table" w:customStyle="1" w:styleId="GridTable7Colorful-Accent5112">
    <w:name w:val="Grid Table 7 Colorful - Accent 51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bottom w:val="single" w:sz="4" w:space="0" w:color="A2C6E7"/>
        <w:right w:val="single" w:sz="4" w:space="0" w:color="A2C6E7"/>
        <w:insideH w:val="single" w:sz="4" w:space="0" w:color="A2C6E7"/>
        <w:insideV w:val="single" w:sz="4" w:space="0" w:color="A2C6E7"/>
      </w:tblBorders>
    </w:tblPr>
    <w:tblStylePr w:type="firstRow">
      <w:rPr>
        <w:b/>
        <w:color w:val="245A8D"/>
        <w:sz w:val="22"/>
        <w:szCs w:val="22"/>
      </w:rPr>
      <w:tblPr/>
      <w:tcPr>
        <w:tcBorders>
          <w:top w:val="none" w:sz="0" w:space="0" w:color="auto"/>
          <w:left w:val="none" w:sz="0" w:space="0" w:color="auto"/>
          <w:bottom w:val="single" w:sz="4" w:space="0" w:color="A2C6E7"/>
          <w:right w:val="none" w:sz="0" w:space="0" w:color="auto"/>
        </w:tcBorders>
        <w:shd w:val="clear" w:color="auto" w:fill="FFFFFF"/>
      </w:tcPr>
    </w:tblStylePr>
    <w:tblStylePr w:type="lastRow">
      <w:rPr>
        <w:b/>
        <w:color w:val="245A8D"/>
        <w:sz w:val="22"/>
        <w:szCs w:val="22"/>
      </w:rPr>
      <w:tblPr/>
      <w:tcPr>
        <w:tcBorders>
          <w:top w:val="single" w:sz="4" w:space="0" w:color="A2C6E7"/>
          <w:left w:val="none" w:sz="0" w:space="0" w:color="auto"/>
          <w:bottom w:val="none" w:sz="0" w:space="0" w:color="auto"/>
          <w:right w:val="none" w:sz="0" w:space="0" w:color="auto"/>
        </w:tcBorders>
        <w:shd w:val="clear" w:color="auto" w:fill="FFFFFF"/>
      </w:tcPr>
    </w:tblStylePr>
    <w:tblStylePr w:type="firstCol">
      <w:pPr>
        <w:jc w:val="right"/>
      </w:pPr>
      <w:rPr>
        <w:i/>
        <w:color w:val="245A8D"/>
        <w:sz w:val="22"/>
        <w:szCs w:val="22"/>
      </w:rPr>
      <w:tblPr/>
      <w:tcPr>
        <w:tcBorders>
          <w:top w:val="none" w:sz="0" w:space="0" w:color="auto"/>
          <w:left w:val="none" w:sz="0" w:space="0" w:color="auto"/>
          <w:bottom w:val="none" w:sz="0" w:space="0" w:color="auto"/>
          <w:right w:val="single" w:sz="4" w:space="0" w:color="A2C6E7"/>
        </w:tcBorders>
        <w:shd w:val="clear" w:color="auto" w:fill="auto"/>
      </w:tcPr>
    </w:tblStylePr>
    <w:tblStylePr w:type="lastCol">
      <w:rPr>
        <w:i/>
        <w:color w:val="245A8D"/>
        <w:sz w:val="22"/>
        <w:szCs w:val="22"/>
      </w:rPr>
      <w:tblPr/>
      <w:tcPr>
        <w:tcBorders>
          <w:top w:val="none" w:sz="0" w:space="0" w:color="auto"/>
          <w:left w:val="single" w:sz="4" w:space="0" w:color="A2C6E7"/>
          <w:bottom w:val="none" w:sz="0" w:space="0" w:color="auto"/>
          <w:right w:val="none" w:sz="0" w:space="0" w:color="auto"/>
        </w:tcBorders>
        <w:shd w:val="clear" w:color="auto" w:fill="auto"/>
      </w:tcPr>
    </w:tblStylePr>
    <w:tblStylePr w:type="band1Vert">
      <w:tblPr/>
      <w:tcPr>
        <w:shd w:val="clear" w:color="auto" w:fill="DDEAF6"/>
      </w:tcPr>
    </w:tblStylePr>
    <w:tblStylePr w:type="band1Horz">
      <w:rPr>
        <w:color w:val="245A8D"/>
        <w:sz w:val="22"/>
        <w:szCs w:val="22"/>
      </w:rPr>
      <w:tblPr/>
      <w:tcPr>
        <w:shd w:val="clear" w:color="auto" w:fill="DDEAF6"/>
      </w:tcPr>
    </w:tblStylePr>
    <w:tblStylePr w:type="band2Horz">
      <w:rPr>
        <w:color w:val="245A8D"/>
        <w:sz w:val="22"/>
        <w:szCs w:val="22"/>
      </w:rPr>
    </w:tblStylePr>
  </w:style>
  <w:style w:type="table" w:customStyle="1" w:styleId="GridTable7Colorful-Accent6112">
    <w:name w:val="Grid Table 7 Colorful - Accent 61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b/>
        <w:color w:val="416429"/>
        <w:sz w:val="22"/>
        <w:szCs w:val="22"/>
      </w:rPr>
      <w:tblPr/>
      <w:tcPr>
        <w:tcBorders>
          <w:top w:val="none" w:sz="0" w:space="0" w:color="auto"/>
          <w:left w:val="none" w:sz="0" w:space="0" w:color="auto"/>
          <w:bottom w:val="single" w:sz="4" w:space="0" w:color="ADD394"/>
          <w:right w:val="none" w:sz="0" w:space="0" w:color="auto"/>
        </w:tcBorders>
        <w:shd w:val="clear" w:color="auto" w:fill="FFFFFF"/>
      </w:tcPr>
    </w:tblStylePr>
    <w:tblStylePr w:type="lastRow">
      <w:rPr>
        <w:b/>
        <w:color w:val="416429"/>
        <w:sz w:val="22"/>
        <w:szCs w:val="22"/>
      </w:rPr>
      <w:tblPr/>
      <w:tcPr>
        <w:tcBorders>
          <w:top w:val="single" w:sz="4" w:space="0" w:color="ADD394"/>
          <w:left w:val="none" w:sz="0" w:space="0" w:color="auto"/>
          <w:bottom w:val="none" w:sz="0" w:space="0" w:color="auto"/>
          <w:right w:val="none" w:sz="0" w:space="0" w:color="auto"/>
        </w:tcBorders>
        <w:shd w:val="clear" w:color="auto" w:fill="FFFFFF"/>
      </w:tcPr>
    </w:tblStylePr>
    <w:tblStylePr w:type="firstCol">
      <w:pPr>
        <w:jc w:val="right"/>
      </w:pPr>
      <w:rPr>
        <w:i/>
        <w:color w:val="416429"/>
        <w:sz w:val="22"/>
        <w:szCs w:val="22"/>
      </w:rPr>
      <w:tblPr/>
      <w:tcPr>
        <w:tcBorders>
          <w:top w:val="none" w:sz="0" w:space="0" w:color="auto"/>
          <w:left w:val="none" w:sz="0" w:space="0" w:color="auto"/>
          <w:bottom w:val="none" w:sz="0" w:space="0" w:color="auto"/>
          <w:right w:val="single" w:sz="4" w:space="0" w:color="ADD394"/>
        </w:tcBorders>
        <w:shd w:val="clear" w:color="auto" w:fill="auto"/>
      </w:tcPr>
    </w:tblStylePr>
    <w:tblStylePr w:type="lastCol">
      <w:rPr>
        <w:i/>
        <w:color w:val="416429"/>
        <w:sz w:val="22"/>
        <w:szCs w:val="22"/>
      </w:rPr>
      <w:tblPr/>
      <w:tcPr>
        <w:tcBorders>
          <w:top w:val="none" w:sz="0" w:space="0" w:color="auto"/>
          <w:left w:val="single" w:sz="4" w:space="0" w:color="ADD394"/>
          <w:bottom w:val="none" w:sz="0" w:space="0" w:color="auto"/>
          <w:right w:val="none" w:sz="0" w:space="0" w:color="auto"/>
        </w:tcBorders>
        <w:shd w:val="clear" w:color="auto" w:fill="auto"/>
      </w:tcPr>
    </w:tblStylePr>
    <w:tblStylePr w:type="band1Vert">
      <w:tblPr/>
      <w:tcPr>
        <w:shd w:val="clear" w:color="auto" w:fill="E1EFD8"/>
      </w:tcPr>
    </w:tblStylePr>
    <w:tblStylePr w:type="band1Horz">
      <w:rPr>
        <w:color w:val="416429"/>
        <w:sz w:val="22"/>
        <w:szCs w:val="22"/>
      </w:rPr>
      <w:tblPr/>
      <w:tcPr>
        <w:shd w:val="clear" w:color="auto" w:fill="E1EFD8"/>
      </w:tcPr>
    </w:tblStylePr>
    <w:tblStylePr w:type="band2Horz">
      <w:rPr>
        <w:color w:val="416429"/>
        <w:sz w:val="22"/>
        <w:szCs w:val="22"/>
      </w:rPr>
    </w:tblStylePr>
  </w:style>
  <w:style w:type="table" w:customStyle="1" w:styleId="ListTable1Light-Accent1112">
    <w:name w:val="List Table 1 Light - Accent 1112"/>
    <w:basedOn w:val="a3"/>
    <w:uiPriority w:val="99"/>
    <w:rsid w:val="005A55F0"/>
    <w:pPr>
      <w:spacing w:after="0" w:line="240" w:lineRule="auto"/>
    </w:pPr>
    <w:rPr>
      <w:rFonts w:ascii="Cambria" w:eastAsia="Cambria" w:hAnsi="Cambria" w:cs="Times New Roman"/>
      <w:lang w:val="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4472C4"/>
          <w:right w:val="none" w:sz="0" w:space="0" w:color="auto"/>
        </w:tcBorders>
      </w:tcPr>
    </w:tblStylePr>
    <w:tblStylePr w:type="lastRow">
      <w:rPr>
        <w:b/>
        <w:color w:val="404040"/>
      </w:rPr>
      <w:tblPr/>
      <w:tcPr>
        <w:tcBorders>
          <w:top w:val="single" w:sz="4" w:space="0" w:color="4472C4"/>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CFDBF0"/>
      </w:tcPr>
    </w:tblStylePr>
    <w:tblStylePr w:type="band1Horz">
      <w:tblPr/>
      <w:tcPr>
        <w:shd w:val="clear" w:color="auto" w:fill="CFDBF0"/>
      </w:tcPr>
    </w:tblStylePr>
  </w:style>
  <w:style w:type="table" w:customStyle="1" w:styleId="ListTable1Light-Accent2112">
    <w:name w:val="List Table 1 Light - Accent 2112"/>
    <w:basedOn w:val="a3"/>
    <w:uiPriority w:val="99"/>
    <w:rsid w:val="005A55F0"/>
    <w:pPr>
      <w:spacing w:after="0" w:line="240" w:lineRule="auto"/>
    </w:pPr>
    <w:rPr>
      <w:rFonts w:ascii="Cambria" w:eastAsia="Cambria" w:hAnsi="Cambria" w:cs="Times New Roman"/>
      <w:lang w:val="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ED7D31"/>
          <w:right w:val="none" w:sz="0" w:space="0" w:color="auto"/>
        </w:tcBorders>
      </w:tcPr>
    </w:tblStylePr>
    <w:tblStylePr w:type="lastRow">
      <w:rPr>
        <w:b/>
        <w:color w:val="404040"/>
      </w:rPr>
      <w:tblPr/>
      <w:tcPr>
        <w:tcBorders>
          <w:top w:val="single" w:sz="4" w:space="0" w:color="ED7D31"/>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ADECB"/>
      </w:tcPr>
    </w:tblStylePr>
    <w:tblStylePr w:type="band1Horz">
      <w:tblPr/>
      <w:tcPr>
        <w:shd w:val="clear" w:color="auto" w:fill="FADECB"/>
      </w:tcPr>
    </w:tblStylePr>
  </w:style>
  <w:style w:type="table" w:customStyle="1" w:styleId="ListTable1Light-Accent3112">
    <w:name w:val="List Table 1 Light - Accent 3112"/>
    <w:basedOn w:val="a3"/>
    <w:uiPriority w:val="99"/>
    <w:rsid w:val="005A55F0"/>
    <w:pPr>
      <w:spacing w:after="0" w:line="240" w:lineRule="auto"/>
    </w:pPr>
    <w:rPr>
      <w:rFonts w:ascii="Cambria" w:eastAsia="Cambria" w:hAnsi="Cambria" w:cs="Times New Roman"/>
      <w:lang w:val="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A5A5A5"/>
          <w:right w:val="none" w:sz="0" w:space="0" w:color="auto"/>
        </w:tcBorders>
      </w:tcPr>
    </w:tblStylePr>
    <w:tblStylePr w:type="lastRow">
      <w:rPr>
        <w:b/>
        <w:color w:val="404040"/>
      </w:rPr>
      <w:tblPr/>
      <w:tcPr>
        <w:tcBorders>
          <w:top w:val="single" w:sz="4" w:space="0" w:color="A5A5A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8E8E8"/>
      </w:tcPr>
    </w:tblStylePr>
    <w:tblStylePr w:type="band1Horz">
      <w:tblPr/>
      <w:tcPr>
        <w:shd w:val="clear" w:color="auto" w:fill="E8E8E8"/>
      </w:tcPr>
    </w:tblStylePr>
  </w:style>
  <w:style w:type="table" w:customStyle="1" w:styleId="ListTable1Light-Accent4112">
    <w:name w:val="List Table 1 Light - Accent 4112"/>
    <w:basedOn w:val="a3"/>
    <w:uiPriority w:val="99"/>
    <w:rsid w:val="005A55F0"/>
    <w:pPr>
      <w:spacing w:after="0" w:line="240" w:lineRule="auto"/>
    </w:pPr>
    <w:rPr>
      <w:rFonts w:ascii="Cambria" w:eastAsia="Cambria" w:hAnsi="Cambria" w:cs="Times New Roman"/>
      <w:lang w:val="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FFC000"/>
          <w:right w:val="none" w:sz="0" w:space="0" w:color="auto"/>
        </w:tcBorders>
      </w:tcPr>
    </w:tblStylePr>
    <w:tblStylePr w:type="lastRow">
      <w:rPr>
        <w:b/>
        <w:color w:val="404040"/>
      </w:rPr>
      <w:tblPr/>
      <w:tcPr>
        <w:tcBorders>
          <w:top w:val="single" w:sz="4" w:space="0" w:color="FFC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FEFBF"/>
      </w:tcPr>
    </w:tblStylePr>
    <w:tblStylePr w:type="band1Horz">
      <w:tblPr/>
      <w:tcPr>
        <w:shd w:val="clear" w:color="auto" w:fill="FFEFBF"/>
      </w:tcPr>
    </w:tblStylePr>
  </w:style>
  <w:style w:type="table" w:customStyle="1" w:styleId="ListTable1Light-Accent5112">
    <w:name w:val="List Table 1 Light - Accent 5112"/>
    <w:basedOn w:val="a3"/>
    <w:uiPriority w:val="99"/>
    <w:rsid w:val="005A55F0"/>
    <w:pPr>
      <w:spacing w:after="0" w:line="240" w:lineRule="auto"/>
    </w:pPr>
    <w:rPr>
      <w:rFonts w:ascii="Cambria" w:eastAsia="Cambria" w:hAnsi="Cambria" w:cs="Times New Roman"/>
      <w:lang w:val="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5B9BD5"/>
          <w:right w:val="none" w:sz="0" w:space="0" w:color="auto"/>
        </w:tcBorders>
      </w:tcPr>
    </w:tblStylePr>
    <w:tblStylePr w:type="lastRow">
      <w:rPr>
        <w:b/>
        <w:color w:val="404040"/>
      </w:rPr>
      <w:tblPr/>
      <w:tcPr>
        <w:tcBorders>
          <w:top w:val="single" w:sz="4" w:space="0" w:color="5B9BD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5E5F4"/>
      </w:tcPr>
    </w:tblStylePr>
    <w:tblStylePr w:type="band1Horz">
      <w:tblPr/>
      <w:tcPr>
        <w:shd w:val="clear" w:color="auto" w:fill="D5E5F4"/>
      </w:tcPr>
    </w:tblStylePr>
  </w:style>
  <w:style w:type="table" w:customStyle="1" w:styleId="ListTable1Light-Accent6112">
    <w:name w:val="List Table 1 Light - Accent 6112"/>
    <w:basedOn w:val="a3"/>
    <w:uiPriority w:val="99"/>
    <w:rsid w:val="005A55F0"/>
    <w:pPr>
      <w:spacing w:after="0" w:line="240" w:lineRule="auto"/>
    </w:pPr>
    <w:rPr>
      <w:rFonts w:ascii="Cambria" w:eastAsia="Cambria" w:hAnsi="Cambria" w:cs="Times New Roman"/>
      <w:lang w:val="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70AD47"/>
          <w:right w:val="none" w:sz="0" w:space="0" w:color="auto"/>
        </w:tcBorders>
      </w:tcPr>
    </w:tblStylePr>
    <w:tblStylePr w:type="lastRow">
      <w:rPr>
        <w:b/>
        <w:color w:val="404040"/>
      </w:rPr>
      <w:tblPr/>
      <w:tcPr>
        <w:tcBorders>
          <w:top w:val="single" w:sz="4" w:space="0" w:color="70AD47"/>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AEBCF"/>
      </w:tcPr>
    </w:tblStylePr>
    <w:tblStylePr w:type="band1Horz">
      <w:tblPr/>
      <w:tcPr>
        <w:shd w:val="clear" w:color="auto" w:fill="DAEBCF"/>
      </w:tcPr>
    </w:tblStylePr>
  </w:style>
  <w:style w:type="table" w:customStyle="1" w:styleId="ListTable2-Accent1112">
    <w:name w:val="List Table 2 - Accent 11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95AFDD"/>
        <w:bottom w:val="single" w:sz="4" w:space="0" w:color="95AFDD"/>
        <w:insideH w:val="single" w:sz="4" w:space="0" w:color="95AFDD"/>
      </w:tblBorders>
    </w:tblPr>
    <w:tblStylePr w:type="firstRow">
      <w:rPr>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lastRow">
      <w:rPr>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CFDBF0"/>
      </w:tcPr>
    </w:tblStylePr>
    <w:tblStylePr w:type="band1Horz">
      <w:rPr>
        <w:color w:val="404040"/>
        <w:sz w:val="22"/>
        <w:szCs w:val="22"/>
      </w:rPr>
      <w:tblPr/>
      <w:tcPr>
        <w:shd w:val="clear" w:color="auto" w:fill="CFDBF0"/>
      </w:tcPr>
    </w:tblStylePr>
  </w:style>
  <w:style w:type="table" w:customStyle="1" w:styleId="ListTable2-Accent2112">
    <w:name w:val="List Table 2 - Accent 21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F4B58A"/>
        <w:bottom w:val="single" w:sz="4" w:space="0" w:color="F4B58A"/>
        <w:insideH w:val="single" w:sz="4" w:space="0" w:color="F4B58A"/>
      </w:tblBorders>
    </w:tblPr>
    <w:tblStylePr w:type="firstRow">
      <w:rPr>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lastRow">
      <w:rPr>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ADECB"/>
      </w:tcPr>
    </w:tblStylePr>
    <w:tblStylePr w:type="band1Horz">
      <w:rPr>
        <w:color w:val="404040"/>
        <w:sz w:val="22"/>
        <w:szCs w:val="22"/>
      </w:rPr>
      <w:tblPr/>
      <w:tcPr>
        <w:shd w:val="clear" w:color="auto" w:fill="FADECB"/>
      </w:tcPr>
    </w:tblStylePr>
  </w:style>
  <w:style w:type="table" w:customStyle="1" w:styleId="ListTable2-Accent3112">
    <w:name w:val="List Table 2 - Accent 31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CCCCCC"/>
        <w:bottom w:val="single" w:sz="4" w:space="0" w:color="CCCCCC"/>
        <w:insideH w:val="single" w:sz="4" w:space="0" w:color="CCCCCC"/>
      </w:tblBorders>
    </w:tblPr>
    <w:tblStylePr w:type="firstRow">
      <w:rPr>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lastRow">
      <w:rPr>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8E8E8"/>
      </w:tcPr>
    </w:tblStylePr>
    <w:tblStylePr w:type="band1Horz">
      <w:rPr>
        <w:color w:val="404040"/>
        <w:sz w:val="22"/>
        <w:szCs w:val="22"/>
      </w:rPr>
      <w:tblPr/>
      <w:tcPr>
        <w:shd w:val="clear" w:color="auto" w:fill="E8E8E8"/>
      </w:tcPr>
    </w:tblStylePr>
  </w:style>
  <w:style w:type="table" w:customStyle="1" w:styleId="ListTable2-Accent4112">
    <w:name w:val="List Table 2 - Accent 41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FFDB6F"/>
        <w:bottom w:val="single" w:sz="4" w:space="0" w:color="FFDB6F"/>
        <w:insideH w:val="single" w:sz="4" w:space="0" w:color="FFDB6F"/>
      </w:tblBorders>
    </w:tblPr>
    <w:tblStylePr w:type="firstRow">
      <w:rPr>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lastRow">
      <w:rPr>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FEFBF"/>
      </w:tcPr>
    </w:tblStylePr>
    <w:tblStylePr w:type="band1Horz">
      <w:rPr>
        <w:color w:val="404040"/>
        <w:sz w:val="22"/>
        <w:szCs w:val="22"/>
      </w:rPr>
      <w:tblPr/>
      <w:tcPr>
        <w:shd w:val="clear" w:color="auto" w:fill="FFEFBF"/>
      </w:tcPr>
    </w:tblStylePr>
  </w:style>
  <w:style w:type="table" w:customStyle="1" w:styleId="ListTable2-Accent5112">
    <w:name w:val="List Table 2 - Accent 51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A2C6E7"/>
        <w:bottom w:val="single" w:sz="4" w:space="0" w:color="A2C6E7"/>
        <w:insideH w:val="single" w:sz="4" w:space="0" w:color="A2C6E7"/>
      </w:tblBorders>
    </w:tblPr>
    <w:tblStylePr w:type="firstRow">
      <w:rPr>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lastRow">
      <w:rPr>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5E5F4"/>
      </w:tcPr>
    </w:tblStylePr>
    <w:tblStylePr w:type="band1Horz">
      <w:rPr>
        <w:color w:val="404040"/>
        <w:sz w:val="22"/>
        <w:szCs w:val="22"/>
      </w:rPr>
      <w:tblPr/>
      <w:tcPr>
        <w:shd w:val="clear" w:color="auto" w:fill="D5E5F4"/>
      </w:tcPr>
    </w:tblStylePr>
  </w:style>
  <w:style w:type="table" w:customStyle="1" w:styleId="ListTable2-Accent6112">
    <w:name w:val="List Table 2 - Accent 61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ADD394"/>
        <w:bottom w:val="single" w:sz="4" w:space="0" w:color="ADD394"/>
        <w:insideH w:val="single" w:sz="4" w:space="0" w:color="ADD394"/>
      </w:tblBorders>
    </w:tblPr>
    <w:tblStylePr w:type="firstRow">
      <w:rPr>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lastRow">
      <w:rPr>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AEBCF"/>
      </w:tcPr>
    </w:tblStylePr>
    <w:tblStylePr w:type="band1Horz">
      <w:rPr>
        <w:color w:val="404040"/>
        <w:sz w:val="22"/>
        <w:szCs w:val="22"/>
      </w:rPr>
      <w:tblPr/>
      <w:tcPr>
        <w:shd w:val="clear" w:color="auto" w:fill="DAEBCF"/>
      </w:tcPr>
    </w:tblStylePr>
  </w:style>
  <w:style w:type="table" w:customStyle="1" w:styleId="ListTable3-Accent1112">
    <w:name w:val="List Table 3 - Accent 11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472C4"/>
          <w:right w:val="single" w:sz="4" w:space="0" w:color="4472C4"/>
        </w:tcBorders>
      </w:tcPr>
    </w:tblStylePr>
    <w:tblStylePr w:type="band1Horz">
      <w:rPr>
        <w:color w:val="404040"/>
        <w:sz w:val="22"/>
        <w:szCs w:val="22"/>
      </w:rPr>
      <w:tblPr/>
      <w:tcPr>
        <w:tcBorders>
          <w:top w:val="single" w:sz="4" w:space="0" w:color="4472C4"/>
          <w:bottom w:val="single" w:sz="4" w:space="0" w:color="4472C4"/>
        </w:tcBorders>
      </w:tcPr>
    </w:tblStylePr>
  </w:style>
  <w:style w:type="table" w:customStyle="1" w:styleId="ListTable3-Accent2112">
    <w:name w:val="List Table 3 - Accent 21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b/>
        <w:color w:val="FFFFFF"/>
        <w:sz w:val="22"/>
        <w:szCs w:val="22"/>
      </w:rPr>
      <w:tblPr/>
      <w:tcPr>
        <w:shd w:val="clear" w:color="auto" w:fill="F4B18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4B184"/>
          <w:right w:val="single" w:sz="4" w:space="0" w:color="F4B184"/>
        </w:tcBorders>
      </w:tcPr>
    </w:tblStylePr>
    <w:tblStylePr w:type="band1Horz">
      <w:rPr>
        <w:color w:val="404040"/>
        <w:sz w:val="22"/>
        <w:szCs w:val="22"/>
      </w:rPr>
      <w:tblPr/>
      <w:tcPr>
        <w:tcBorders>
          <w:top w:val="single" w:sz="4" w:space="0" w:color="F4B184"/>
          <w:bottom w:val="single" w:sz="4" w:space="0" w:color="F4B184"/>
        </w:tcBorders>
      </w:tcPr>
    </w:tblStylePr>
  </w:style>
  <w:style w:type="table" w:customStyle="1" w:styleId="ListTable3-Accent3112">
    <w:name w:val="List Table 3 - Accent 31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b/>
        <w:color w:val="FFFFFF"/>
        <w:sz w:val="22"/>
        <w:szCs w:val="22"/>
      </w:rPr>
      <w:tblPr/>
      <w:tcPr>
        <w:shd w:val="clear" w:color="auto" w:fill="C9C9C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9C9C9"/>
          <w:right w:val="single" w:sz="4" w:space="0" w:color="C9C9C9"/>
        </w:tcBorders>
      </w:tcPr>
    </w:tblStylePr>
    <w:tblStylePr w:type="band1Horz">
      <w:rPr>
        <w:color w:val="404040"/>
        <w:sz w:val="22"/>
        <w:szCs w:val="22"/>
      </w:rPr>
      <w:tblPr/>
      <w:tcPr>
        <w:tcBorders>
          <w:top w:val="single" w:sz="4" w:space="0" w:color="C9C9C9"/>
          <w:bottom w:val="single" w:sz="4" w:space="0" w:color="C9C9C9"/>
        </w:tcBorders>
      </w:tcPr>
    </w:tblStylePr>
  </w:style>
  <w:style w:type="table" w:customStyle="1" w:styleId="ListTable3-Accent4112">
    <w:name w:val="List Table 3 - Accent 41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b/>
        <w:color w:val="FFFFFF"/>
        <w:sz w:val="22"/>
        <w:szCs w:val="22"/>
      </w:rPr>
      <w:tblPr/>
      <w:tcPr>
        <w:shd w:val="clear" w:color="auto" w:fill="FFD86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FD865"/>
          <w:right w:val="single" w:sz="4" w:space="0" w:color="FFD865"/>
        </w:tcBorders>
      </w:tcPr>
    </w:tblStylePr>
    <w:tblStylePr w:type="band1Horz">
      <w:rPr>
        <w:color w:val="404040"/>
        <w:sz w:val="22"/>
        <w:szCs w:val="22"/>
      </w:rPr>
      <w:tblPr/>
      <w:tcPr>
        <w:tcBorders>
          <w:top w:val="single" w:sz="4" w:space="0" w:color="FFD865"/>
          <w:bottom w:val="single" w:sz="4" w:space="0" w:color="FFD865"/>
        </w:tcBorders>
      </w:tcPr>
    </w:tblStylePr>
  </w:style>
  <w:style w:type="table" w:customStyle="1" w:styleId="ListTable3-Accent5112">
    <w:name w:val="List Table 3 - Accent 51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9BC2E5"/>
        <w:left w:val="single" w:sz="4" w:space="0" w:color="9BC2E5"/>
        <w:bottom w:val="single" w:sz="4" w:space="0" w:color="9BC2E5"/>
        <w:right w:val="single" w:sz="4" w:space="0" w:color="9BC2E5"/>
      </w:tblBorders>
    </w:tblPr>
    <w:tblStylePr w:type="firstRow">
      <w:rPr>
        <w:b/>
        <w:color w:val="FFFFFF"/>
        <w:sz w:val="22"/>
        <w:szCs w:val="22"/>
      </w:rPr>
      <w:tblPr/>
      <w:tcPr>
        <w:shd w:val="clear" w:color="auto" w:fill="9BC2E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C2E5"/>
          <w:right w:val="single" w:sz="4" w:space="0" w:color="9BC2E5"/>
        </w:tcBorders>
      </w:tcPr>
    </w:tblStylePr>
    <w:tblStylePr w:type="band1Horz">
      <w:rPr>
        <w:color w:val="404040"/>
        <w:sz w:val="22"/>
        <w:szCs w:val="22"/>
      </w:rPr>
      <w:tblPr/>
      <w:tcPr>
        <w:tcBorders>
          <w:top w:val="single" w:sz="4" w:space="0" w:color="9BC2E5"/>
          <w:bottom w:val="single" w:sz="4" w:space="0" w:color="9BC2E5"/>
        </w:tcBorders>
      </w:tcPr>
    </w:tblStylePr>
  </w:style>
  <w:style w:type="table" w:customStyle="1" w:styleId="ListTable3-Accent6112">
    <w:name w:val="List Table 3 - Accent 61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b/>
        <w:color w:val="FFFFFF"/>
        <w:sz w:val="22"/>
        <w:szCs w:val="22"/>
      </w:rPr>
      <w:tblPr/>
      <w:tcPr>
        <w:shd w:val="clear" w:color="auto" w:fill="A9D08E"/>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A9D08E"/>
          <w:right w:val="single" w:sz="4" w:space="0" w:color="A9D08E"/>
        </w:tcBorders>
      </w:tcPr>
    </w:tblStylePr>
    <w:tblStylePr w:type="band1Horz">
      <w:rPr>
        <w:color w:val="404040"/>
        <w:sz w:val="22"/>
        <w:szCs w:val="22"/>
      </w:rPr>
      <w:tblPr/>
      <w:tcPr>
        <w:tcBorders>
          <w:top w:val="single" w:sz="4" w:space="0" w:color="A9D08E"/>
          <w:bottom w:val="single" w:sz="4" w:space="0" w:color="A9D08E"/>
        </w:tcBorders>
      </w:tcPr>
    </w:tblStylePr>
  </w:style>
  <w:style w:type="table" w:customStyle="1" w:styleId="ListTable4-Accent1112">
    <w:name w:val="List Table 4 - Accent 11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CFDBF0"/>
      </w:tcPr>
    </w:tblStylePr>
    <w:tblStylePr w:type="band1Horz">
      <w:rPr>
        <w:color w:val="404040"/>
        <w:sz w:val="22"/>
        <w:szCs w:val="22"/>
      </w:rPr>
      <w:tblPr/>
      <w:tcPr>
        <w:shd w:val="clear" w:color="auto" w:fill="CFDBF0"/>
      </w:tcPr>
    </w:tblStylePr>
  </w:style>
  <w:style w:type="table" w:customStyle="1" w:styleId="ListTable4-Accent2112">
    <w:name w:val="List Table 4 - Accent 21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b/>
        <w:color w:val="FFFFFF"/>
        <w:sz w:val="22"/>
        <w:szCs w:val="22"/>
      </w:rPr>
      <w:tblPr/>
      <w:tcPr>
        <w:shd w:val="clear" w:color="auto" w:fill="ED7D31"/>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ADECB"/>
      </w:tcPr>
    </w:tblStylePr>
    <w:tblStylePr w:type="band1Horz">
      <w:rPr>
        <w:color w:val="404040"/>
        <w:sz w:val="22"/>
        <w:szCs w:val="22"/>
      </w:rPr>
      <w:tblPr/>
      <w:tcPr>
        <w:shd w:val="clear" w:color="auto" w:fill="FADECB"/>
      </w:tcPr>
    </w:tblStylePr>
  </w:style>
  <w:style w:type="table" w:customStyle="1" w:styleId="ListTable4-Accent3112">
    <w:name w:val="List Table 4 - Accent 31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b/>
        <w:color w:val="FFFFFF"/>
        <w:sz w:val="22"/>
        <w:szCs w:val="22"/>
      </w:rPr>
      <w:tblPr/>
      <w:tcPr>
        <w:shd w:val="clear" w:color="auto" w:fill="A5A5A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8E8E8"/>
      </w:tcPr>
    </w:tblStylePr>
    <w:tblStylePr w:type="band1Horz">
      <w:rPr>
        <w:color w:val="404040"/>
        <w:sz w:val="22"/>
        <w:szCs w:val="22"/>
      </w:rPr>
      <w:tblPr/>
      <w:tcPr>
        <w:shd w:val="clear" w:color="auto" w:fill="E8E8E8"/>
      </w:tcPr>
    </w:tblStylePr>
  </w:style>
  <w:style w:type="table" w:customStyle="1" w:styleId="ListTable4-Accent4112">
    <w:name w:val="List Table 4 - Accent 41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b/>
        <w:color w:val="FFFFFF"/>
        <w:sz w:val="22"/>
        <w:szCs w:val="22"/>
      </w:rPr>
      <w:tblPr/>
      <w:tcPr>
        <w:shd w:val="clear" w:color="auto" w:fill="FFC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EFBF"/>
      </w:tcPr>
    </w:tblStylePr>
    <w:tblStylePr w:type="band1Horz">
      <w:rPr>
        <w:color w:val="404040"/>
        <w:sz w:val="22"/>
        <w:szCs w:val="22"/>
      </w:rPr>
      <w:tblPr/>
      <w:tcPr>
        <w:shd w:val="clear" w:color="auto" w:fill="FFEFBF"/>
      </w:tcPr>
    </w:tblStylePr>
  </w:style>
  <w:style w:type="table" w:customStyle="1" w:styleId="ListTable4-Accent5112">
    <w:name w:val="List Table 4 - Accent 51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b/>
        <w:color w:val="FFFFFF"/>
        <w:sz w:val="22"/>
        <w:szCs w:val="22"/>
      </w:rPr>
      <w:tblPr/>
      <w:tcPr>
        <w:shd w:val="clear" w:color="auto" w:fill="5B9BD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5E5F4"/>
      </w:tcPr>
    </w:tblStylePr>
    <w:tblStylePr w:type="band1Horz">
      <w:rPr>
        <w:color w:val="404040"/>
        <w:sz w:val="22"/>
        <w:szCs w:val="22"/>
      </w:rPr>
      <w:tblPr/>
      <w:tcPr>
        <w:shd w:val="clear" w:color="auto" w:fill="D5E5F4"/>
      </w:tcPr>
    </w:tblStylePr>
  </w:style>
  <w:style w:type="table" w:customStyle="1" w:styleId="ListTable4-Accent6112">
    <w:name w:val="List Table 4 - Accent 61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b/>
        <w:color w:val="FFFFFF"/>
        <w:sz w:val="22"/>
        <w:szCs w:val="22"/>
      </w:rPr>
      <w:tblPr/>
      <w:tcPr>
        <w:shd w:val="clear" w:color="auto" w:fill="70AD47"/>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AEBCF"/>
      </w:tcPr>
    </w:tblStylePr>
    <w:tblStylePr w:type="band1Horz">
      <w:rPr>
        <w:color w:val="404040"/>
        <w:sz w:val="22"/>
        <w:szCs w:val="22"/>
      </w:rPr>
      <w:tblPr/>
      <w:tcPr>
        <w:shd w:val="clear" w:color="auto" w:fill="DAEBCF"/>
      </w:tcPr>
    </w:tblStylePr>
  </w:style>
  <w:style w:type="table" w:customStyle="1" w:styleId="ListTable5Dark-Accent1112">
    <w:name w:val="List Table 5 Dark - Accent 11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36" w:space="0" w:color="4472C4"/>
        <w:left w:val="single" w:sz="36" w:space="0" w:color="4472C4"/>
        <w:bottom w:val="single" w:sz="36" w:space="0" w:color="4472C4"/>
        <w:right w:val="single" w:sz="36" w:space="0" w:color="4472C4"/>
      </w:tblBorders>
    </w:tblPr>
    <w:tblStylePr w:type="firstRow">
      <w:rPr>
        <w:b/>
        <w:color w:val="FFFFFF"/>
        <w:sz w:val="22"/>
        <w:szCs w:val="22"/>
      </w:rPr>
      <w:tblPr/>
      <w:tcPr>
        <w:tcBorders>
          <w:top w:val="single" w:sz="36" w:space="0" w:color="4472C4"/>
          <w:bottom w:val="single" w:sz="12" w:space="0" w:color="FFFFFF"/>
        </w:tcBorders>
        <w:shd w:val="clear" w:color="auto" w:fill="4472C4"/>
      </w:tcPr>
    </w:tblStylePr>
    <w:tblStylePr w:type="lastRow">
      <w:rPr>
        <w:b/>
        <w:color w:val="FFFFFF"/>
        <w:sz w:val="22"/>
        <w:szCs w:val="22"/>
      </w:rPr>
    </w:tblStylePr>
    <w:tblStylePr w:type="firstCol">
      <w:rPr>
        <w:b/>
        <w:color w:val="FFFFFF"/>
        <w:sz w:val="22"/>
        <w:szCs w:val="22"/>
      </w:rPr>
      <w:tblPr/>
      <w:tcPr>
        <w:tcBorders>
          <w:left w:val="single" w:sz="36" w:space="0" w:color="4472C4"/>
          <w:right w:val="single" w:sz="4" w:space="0" w:color="FFFFFF"/>
        </w:tcBorders>
      </w:tcPr>
    </w:tblStylePr>
    <w:tblStylePr w:type="lastCol">
      <w:tblPr/>
      <w:tcPr>
        <w:tcBorders>
          <w:left w:val="single" w:sz="4" w:space="0" w:color="FFFFFF"/>
          <w:right w:val="single" w:sz="36" w:space="0" w:color="4472C4"/>
        </w:tcBorders>
      </w:tcPr>
    </w:tblStylePr>
    <w:tblStylePr w:type="band1Vert">
      <w:tblPr/>
      <w:tcPr>
        <w:tcBorders>
          <w:left w:val="single" w:sz="4" w:space="0" w:color="FFFFFF"/>
          <w:right w:val="single" w:sz="4" w:space="0" w:color="FFFFFF"/>
        </w:tcBorders>
        <w:shd w:val="clear" w:color="auto"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472C4"/>
      </w:tcPr>
    </w:tblStylePr>
    <w:tblStylePr w:type="band2Horz">
      <w:tblPr/>
      <w:tcPr>
        <w:tcBorders>
          <w:top w:val="single" w:sz="4" w:space="0" w:color="FFFFFF"/>
          <w:bottom w:val="single" w:sz="4" w:space="0" w:color="FFFFFF"/>
        </w:tcBorders>
        <w:shd w:val="clear" w:color="auto" w:fill="4472C4"/>
      </w:tcPr>
    </w:tblStylePr>
  </w:style>
  <w:style w:type="table" w:customStyle="1" w:styleId="ListTable5Dark-Accent2112">
    <w:name w:val="List Table 5 Dark - Accent 21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36" w:space="0" w:color="F4B184"/>
        <w:left w:val="single" w:sz="36" w:space="0" w:color="F4B184"/>
        <w:bottom w:val="single" w:sz="36" w:space="0" w:color="F4B184"/>
        <w:right w:val="single" w:sz="36" w:space="0" w:color="F4B184"/>
      </w:tblBorders>
    </w:tblPr>
    <w:tblStylePr w:type="firstRow">
      <w:rPr>
        <w:b/>
        <w:color w:val="FFFFFF"/>
        <w:sz w:val="22"/>
        <w:szCs w:val="22"/>
      </w:rPr>
      <w:tblPr/>
      <w:tcPr>
        <w:tcBorders>
          <w:top w:val="single" w:sz="36" w:space="0" w:color="F4B184"/>
          <w:bottom w:val="single" w:sz="12" w:space="0" w:color="FFFFFF"/>
        </w:tcBorders>
        <w:shd w:val="clear" w:color="auto" w:fill="F4B184"/>
      </w:tcPr>
    </w:tblStylePr>
    <w:tblStylePr w:type="lastRow">
      <w:rPr>
        <w:b/>
        <w:color w:val="FFFFFF"/>
        <w:sz w:val="22"/>
        <w:szCs w:val="22"/>
      </w:rPr>
    </w:tblStylePr>
    <w:tblStylePr w:type="firstCol">
      <w:rPr>
        <w:b/>
        <w:color w:val="FFFFFF"/>
        <w:sz w:val="22"/>
        <w:szCs w:val="22"/>
      </w:rPr>
      <w:tblPr/>
      <w:tcPr>
        <w:tcBorders>
          <w:left w:val="single" w:sz="36" w:space="0" w:color="F4B184"/>
          <w:right w:val="single" w:sz="4" w:space="0" w:color="FFFFFF"/>
        </w:tcBorders>
      </w:tcPr>
    </w:tblStylePr>
    <w:tblStylePr w:type="lastCol">
      <w:tblPr/>
      <w:tcPr>
        <w:tcBorders>
          <w:left w:val="single" w:sz="4" w:space="0" w:color="FFFFFF"/>
          <w:right w:val="single" w:sz="36" w:space="0" w:color="F4B184"/>
        </w:tcBorders>
      </w:tcPr>
    </w:tblStylePr>
    <w:tblStylePr w:type="band1Vert">
      <w:tblPr/>
      <w:tcPr>
        <w:tcBorders>
          <w:left w:val="single" w:sz="4" w:space="0" w:color="FFFFFF"/>
          <w:right w:val="single" w:sz="4" w:space="0" w:color="FFFFFF"/>
        </w:tcBorders>
        <w:shd w:val="clear" w:color="auto"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4B184"/>
      </w:tcPr>
    </w:tblStylePr>
    <w:tblStylePr w:type="band2Horz">
      <w:tblPr/>
      <w:tcPr>
        <w:tcBorders>
          <w:top w:val="single" w:sz="4" w:space="0" w:color="FFFFFF"/>
          <w:bottom w:val="single" w:sz="4" w:space="0" w:color="FFFFFF"/>
        </w:tcBorders>
        <w:shd w:val="clear" w:color="auto" w:fill="F4B184"/>
      </w:tcPr>
    </w:tblStylePr>
  </w:style>
  <w:style w:type="table" w:customStyle="1" w:styleId="ListTable5Dark-Accent3112">
    <w:name w:val="List Table 5 Dark - Accent 31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36" w:space="0" w:color="C9C9C9"/>
        <w:left w:val="single" w:sz="36" w:space="0" w:color="C9C9C9"/>
        <w:bottom w:val="single" w:sz="36" w:space="0" w:color="C9C9C9"/>
        <w:right w:val="single" w:sz="36" w:space="0" w:color="C9C9C9"/>
      </w:tblBorders>
    </w:tblPr>
    <w:tblStylePr w:type="firstRow">
      <w:rPr>
        <w:b/>
        <w:color w:val="FFFFFF"/>
        <w:sz w:val="22"/>
        <w:szCs w:val="22"/>
      </w:rPr>
      <w:tblPr/>
      <w:tcPr>
        <w:tcBorders>
          <w:top w:val="single" w:sz="36" w:space="0" w:color="C9C9C9"/>
          <w:bottom w:val="single" w:sz="12" w:space="0" w:color="FFFFFF"/>
        </w:tcBorders>
        <w:shd w:val="clear" w:color="auto" w:fill="C9C9C9"/>
      </w:tcPr>
    </w:tblStylePr>
    <w:tblStylePr w:type="lastRow">
      <w:rPr>
        <w:b/>
        <w:color w:val="FFFFFF"/>
        <w:sz w:val="22"/>
        <w:szCs w:val="22"/>
      </w:rPr>
    </w:tblStylePr>
    <w:tblStylePr w:type="firstCol">
      <w:rPr>
        <w:b/>
        <w:color w:val="FFFFFF"/>
        <w:sz w:val="22"/>
        <w:szCs w:val="22"/>
      </w:rPr>
      <w:tblPr/>
      <w:tcPr>
        <w:tcBorders>
          <w:left w:val="single" w:sz="36" w:space="0" w:color="C9C9C9"/>
          <w:right w:val="single" w:sz="4" w:space="0" w:color="FFFFFF"/>
        </w:tcBorders>
      </w:tcPr>
    </w:tblStylePr>
    <w:tblStylePr w:type="lastCol">
      <w:tblPr/>
      <w:tcPr>
        <w:tcBorders>
          <w:left w:val="single" w:sz="4" w:space="0" w:color="FFFFFF"/>
          <w:right w:val="single" w:sz="36" w:space="0" w:color="C9C9C9"/>
        </w:tcBorders>
      </w:tcPr>
    </w:tblStylePr>
    <w:tblStylePr w:type="band1Vert">
      <w:tblPr/>
      <w:tcPr>
        <w:tcBorders>
          <w:left w:val="single" w:sz="4" w:space="0" w:color="FFFFFF"/>
          <w:right w:val="single" w:sz="4" w:space="0" w:color="FFFFFF"/>
        </w:tcBorders>
        <w:shd w:val="clear" w:color="auto"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9C9C9"/>
      </w:tcPr>
    </w:tblStylePr>
    <w:tblStylePr w:type="band2Horz">
      <w:tblPr/>
      <w:tcPr>
        <w:tcBorders>
          <w:top w:val="single" w:sz="4" w:space="0" w:color="FFFFFF"/>
          <w:bottom w:val="single" w:sz="4" w:space="0" w:color="FFFFFF"/>
        </w:tcBorders>
        <w:shd w:val="clear" w:color="auto" w:fill="C9C9C9"/>
      </w:tcPr>
    </w:tblStylePr>
  </w:style>
  <w:style w:type="table" w:customStyle="1" w:styleId="ListTable5Dark-Accent4112">
    <w:name w:val="List Table 5 Dark - Accent 41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36" w:space="0" w:color="FFD865"/>
        <w:left w:val="single" w:sz="36" w:space="0" w:color="FFD865"/>
        <w:bottom w:val="single" w:sz="36" w:space="0" w:color="FFD865"/>
        <w:right w:val="single" w:sz="36" w:space="0" w:color="FFD865"/>
      </w:tblBorders>
    </w:tblPr>
    <w:tblStylePr w:type="firstRow">
      <w:rPr>
        <w:b/>
        <w:color w:val="FFFFFF"/>
        <w:sz w:val="22"/>
        <w:szCs w:val="22"/>
      </w:rPr>
      <w:tblPr/>
      <w:tcPr>
        <w:tcBorders>
          <w:top w:val="single" w:sz="36" w:space="0" w:color="FFD865"/>
          <w:bottom w:val="single" w:sz="12" w:space="0" w:color="FFFFFF"/>
        </w:tcBorders>
        <w:shd w:val="clear" w:color="auto" w:fill="FFD865"/>
      </w:tcPr>
    </w:tblStylePr>
    <w:tblStylePr w:type="lastRow">
      <w:rPr>
        <w:b/>
        <w:color w:val="FFFFFF"/>
        <w:sz w:val="22"/>
        <w:szCs w:val="22"/>
      </w:rPr>
    </w:tblStylePr>
    <w:tblStylePr w:type="firstCol">
      <w:rPr>
        <w:b/>
        <w:color w:val="FFFFFF"/>
        <w:sz w:val="22"/>
        <w:szCs w:val="22"/>
      </w:rPr>
      <w:tblPr/>
      <w:tcPr>
        <w:tcBorders>
          <w:left w:val="single" w:sz="36" w:space="0" w:color="FFD865"/>
          <w:right w:val="single" w:sz="4" w:space="0" w:color="FFFFFF"/>
        </w:tcBorders>
      </w:tcPr>
    </w:tblStylePr>
    <w:tblStylePr w:type="lastCol">
      <w:tblPr/>
      <w:tcPr>
        <w:tcBorders>
          <w:left w:val="single" w:sz="4" w:space="0" w:color="FFFFFF"/>
          <w:right w:val="single" w:sz="36" w:space="0" w:color="FFD865"/>
        </w:tcBorders>
      </w:tcPr>
    </w:tblStylePr>
    <w:tblStylePr w:type="band1Vert">
      <w:tblPr/>
      <w:tcPr>
        <w:tcBorders>
          <w:left w:val="single" w:sz="4" w:space="0" w:color="FFFFFF"/>
          <w:right w:val="single" w:sz="4" w:space="0" w:color="FFFFFF"/>
        </w:tcBorders>
        <w:shd w:val="clear" w:color="auto"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FD865"/>
      </w:tcPr>
    </w:tblStylePr>
    <w:tblStylePr w:type="band2Horz">
      <w:tblPr/>
      <w:tcPr>
        <w:tcBorders>
          <w:top w:val="single" w:sz="4" w:space="0" w:color="FFFFFF"/>
          <w:bottom w:val="single" w:sz="4" w:space="0" w:color="FFFFFF"/>
        </w:tcBorders>
        <w:shd w:val="clear" w:color="auto" w:fill="FFD865"/>
      </w:tcPr>
    </w:tblStylePr>
  </w:style>
  <w:style w:type="table" w:customStyle="1" w:styleId="ListTable5Dark-Accent5112">
    <w:name w:val="List Table 5 Dark - Accent 51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36" w:space="0" w:color="9BC2E5"/>
        <w:left w:val="single" w:sz="36" w:space="0" w:color="9BC2E5"/>
        <w:bottom w:val="single" w:sz="36" w:space="0" w:color="9BC2E5"/>
        <w:right w:val="single" w:sz="36" w:space="0" w:color="9BC2E5"/>
      </w:tblBorders>
    </w:tblPr>
    <w:tblStylePr w:type="firstRow">
      <w:rPr>
        <w:b/>
        <w:color w:val="FFFFFF"/>
        <w:sz w:val="22"/>
        <w:szCs w:val="22"/>
      </w:rPr>
      <w:tblPr/>
      <w:tcPr>
        <w:tcBorders>
          <w:top w:val="single" w:sz="36" w:space="0" w:color="9BC2E5"/>
          <w:bottom w:val="single" w:sz="12" w:space="0" w:color="FFFFFF"/>
        </w:tcBorders>
        <w:shd w:val="clear" w:color="auto" w:fill="9BC2E5"/>
      </w:tcPr>
    </w:tblStylePr>
    <w:tblStylePr w:type="lastRow">
      <w:rPr>
        <w:b/>
        <w:color w:val="FFFFFF"/>
        <w:sz w:val="22"/>
        <w:szCs w:val="22"/>
      </w:rPr>
    </w:tblStylePr>
    <w:tblStylePr w:type="firstCol">
      <w:rPr>
        <w:b/>
        <w:color w:val="FFFFFF"/>
        <w:sz w:val="22"/>
        <w:szCs w:val="22"/>
      </w:rPr>
      <w:tblPr/>
      <w:tcPr>
        <w:tcBorders>
          <w:left w:val="single" w:sz="36" w:space="0" w:color="9BC2E5"/>
          <w:right w:val="single" w:sz="4" w:space="0" w:color="FFFFFF"/>
        </w:tcBorders>
      </w:tcPr>
    </w:tblStylePr>
    <w:tblStylePr w:type="lastCol">
      <w:tblPr/>
      <w:tcPr>
        <w:tcBorders>
          <w:left w:val="single" w:sz="4" w:space="0" w:color="FFFFFF"/>
          <w:right w:val="single" w:sz="36" w:space="0" w:color="9BC2E5"/>
        </w:tcBorders>
      </w:tcPr>
    </w:tblStylePr>
    <w:tblStylePr w:type="band1Vert">
      <w:tblPr/>
      <w:tcPr>
        <w:tcBorders>
          <w:left w:val="single" w:sz="4" w:space="0" w:color="FFFFFF"/>
          <w:right w:val="single" w:sz="4" w:space="0" w:color="FFFFFF"/>
        </w:tcBorders>
        <w:shd w:val="clear" w:color="auto"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BC2E5"/>
      </w:tcPr>
    </w:tblStylePr>
    <w:tblStylePr w:type="band2Horz">
      <w:tblPr/>
      <w:tcPr>
        <w:tcBorders>
          <w:top w:val="single" w:sz="4" w:space="0" w:color="FFFFFF"/>
          <w:bottom w:val="single" w:sz="4" w:space="0" w:color="FFFFFF"/>
        </w:tcBorders>
        <w:shd w:val="clear" w:color="auto" w:fill="9BC2E5"/>
      </w:tcPr>
    </w:tblStylePr>
  </w:style>
  <w:style w:type="table" w:customStyle="1" w:styleId="ListTable5Dark-Accent6112">
    <w:name w:val="List Table 5 Dark - Accent 61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36" w:space="0" w:color="A9D08E"/>
        <w:left w:val="single" w:sz="36" w:space="0" w:color="A9D08E"/>
        <w:bottom w:val="single" w:sz="36" w:space="0" w:color="A9D08E"/>
        <w:right w:val="single" w:sz="36" w:space="0" w:color="A9D08E"/>
      </w:tblBorders>
    </w:tblPr>
    <w:tblStylePr w:type="firstRow">
      <w:rPr>
        <w:b/>
        <w:color w:val="FFFFFF"/>
        <w:sz w:val="22"/>
        <w:szCs w:val="22"/>
      </w:rPr>
      <w:tblPr/>
      <w:tcPr>
        <w:tcBorders>
          <w:top w:val="single" w:sz="36" w:space="0" w:color="A9D08E"/>
          <w:bottom w:val="single" w:sz="12" w:space="0" w:color="FFFFFF"/>
        </w:tcBorders>
        <w:shd w:val="clear" w:color="auto" w:fill="A9D08E"/>
      </w:tcPr>
    </w:tblStylePr>
    <w:tblStylePr w:type="lastRow">
      <w:rPr>
        <w:b/>
        <w:color w:val="FFFFFF"/>
        <w:sz w:val="22"/>
        <w:szCs w:val="22"/>
      </w:rPr>
    </w:tblStylePr>
    <w:tblStylePr w:type="firstCol">
      <w:rPr>
        <w:b/>
        <w:color w:val="FFFFFF"/>
        <w:sz w:val="22"/>
        <w:szCs w:val="22"/>
      </w:rPr>
      <w:tblPr/>
      <w:tcPr>
        <w:tcBorders>
          <w:left w:val="single" w:sz="36" w:space="0" w:color="A9D08E"/>
          <w:right w:val="single" w:sz="4" w:space="0" w:color="FFFFFF"/>
        </w:tcBorders>
      </w:tcPr>
    </w:tblStylePr>
    <w:tblStylePr w:type="lastCol">
      <w:tblPr/>
      <w:tcPr>
        <w:tcBorders>
          <w:left w:val="single" w:sz="4" w:space="0" w:color="FFFFFF"/>
          <w:right w:val="single" w:sz="36" w:space="0" w:color="A9D08E"/>
        </w:tcBorders>
      </w:tcPr>
    </w:tblStylePr>
    <w:tblStylePr w:type="band1Vert">
      <w:tblPr/>
      <w:tcPr>
        <w:tcBorders>
          <w:left w:val="single" w:sz="4" w:space="0" w:color="FFFFFF"/>
          <w:right w:val="single" w:sz="4" w:space="0" w:color="FFFFFF"/>
        </w:tcBorders>
        <w:shd w:val="clear" w:color="auto"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A9D08E"/>
      </w:tcPr>
    </w:tblStylePr>
    <w:tblStylePr w:type="band2Horz">
      <w:tblPr/>
      <w:tcPr>
        <w:tcBorders>
          <w:top w:val="single" w:sz="4" w:space="0" w:color="FFFFFF"/>
          <w:bottom w:val="single" w:sz="4" w:space="0" w:color="FFFFFF"/>
        </w:tcBorders>
        <w:shd w:val="clear" w:color="auto" w:fill="A9D08E"/>
      </w:tcPr>
    </w:tblStylePr>
  </w:style>
  <w:style w:type="table" w:customStyle="1" w:styleId="ListTable6Colorful-Accent1112">
    <w:name w:val="List Table 6 Colorful - Accent 11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4472C4"/>
        <w:bottom w:val="single" w:sz="4" w:space="0" w:color="4472C4"/>
      </w:tblBorders>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auto" w:fill="CFDBF0"/>
      </w:tcPr>
    </w:tblStylePr>
    <w:tblStylePr w:type="band1Horz">
      <w:rPr>
        <w:color w:val="254175"/>
        <w:sz w:val="22"/>
        <w:szCs w:val="22"/>
      </w:rPr>
      <w:tblPr/>
      <w:tcPr>
        <w:shd w:val="clear" w:color="auto" w:fill="CFDBF0"/>
      </w:tcPr>
    </w:tblStylePr>
    <w:tblStylePr w:type="band2Horz">
      <w:rPr>
        <w:color w:val="254175"/>
        <w:sz w:val="22"/>
        <w:szCs w:val="22"/>
      </w:rPr>
    </w:tblStylePr>
  </w:style>
  <w:style w:type="table" w:customStyle="1" w:styleId="ListTable6Colorful-Accent2112">
    <w:name w:val="List Table 6 Colorful - Accent 21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auto" w:fill="FADECB"/>
      </w:tcPr>
    </w:tblStylePr>
    <w:tblStylePr w:type="band1Horz">
      <w:rPr>
        <w:color w:val="F4B184"/>
        <w:sz w:val="22"/>
        <w:szCs w:val="22"/>
      </w:rPr>
      <w:tblPr/>
      <w:tcPr>
        <w:shd w:val="clear" w:color="auto" w:fill="FADECB"/>
      </w:tcPr>
    </w:tblStylePr>
    <w:tblStylePr w:type="band2Horz">
      <w:rPr>
        <w:color w:val="F4B184"/>
        <w:sz w:val="22"/>
        <w:szCs w:val="22"/>
      </w:rPr>
    </w:tblStylePr>
  </w:style>
  <w:style w:type="table" w:customStyle="1" w:styleId="ListTable6Colorful-Accent3112">
    <w:name w:val="List Table 6 Colorful - Accent 31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auto" w:fill="E8E8E8"/>
      </w:tcPr>
    </w:tblStylePr>
    <w:tblStylePr w:type="band1Horz">
      <w:rPr>
        <w:color w:val="C9C9C9"/>
        <w:sz w:val="22"/>
        <w:szCs w:val="22"/>
      </w:rPr>
      <w:tblPr/>
      <w:tcPr>
        <w:shd w:val="clear" w:color="auto" w:fill="E8E8E8"/>
      </w:tcPr>
    </w:tblStylePr>
    <w:tblStylePr w:type="band2Horz">
      <w:rPr>
        <w:color w:val="C9C9C9"/>
        <w:sz w:val="22"/>
        <w:szCs w:val="22"/>
      </w:rPr>
    </w:tblStylePr>
  </w:style>
  <w:style w:type="table" w:customStyle="1" w:styleId="ListTable6Colorful-Accent4112">
    <w:name w:val="List Table 6 Colorful - Accent 41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auto" w:fill="FFEFBF"/>
      </w:tcPr>
    </w:tblStylePr>
    <w:tblStylePr w:type="band1Horz">
      <w:rPr>
        <w:color w:val="FFD865"/>
        <w:sz w:val="22"/>
        <w:szCs w:val="22"/>
      </w:rPr>
      <w:tblPr/>
      <w:tcPr>
        <w:shd w:val="clear" w:color="auto" w:fill="FFEFBF"/>
      </w:tcPr>
    </w:tblStylePr>
    <w:tblStylePr w:type="band2Horz">
      <w:rPr>
        <w:color w:val="FFD865"/>
        <w:sz w:val="22"/>
        <w:szCs w:val="22"/>
      </w:rPr>
    </w:tblStylePr>
  </w:style>
  <w:style w:type="table" w:customStyle="1" w:styleId="ListTable6Colorful-Accent5112">
    <w:name w:val="List Table 6 Colorful - Accent 51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9BC2E5"/>
        <w:bottom w:val="single" w:sz="4" w:space="0" w:color="9BC2E5"/>
      </w:tblBorders>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auto" w:fill="D5E5F4"/>
      </w:tcPr>
    </w:tblStylePr>
    <w:tblStylePr w:type="band1Horz">
      <w:rPr>
        <w:color w:val="9BC2E5"/>
        <w:sz w:val="22"/>
        <w:szCs w:val="22"/>
      </w:rPr>
      <w:tblPr/>
      <w:tcPr>
        <w:shd w:val="clear" w:color="auto" w:fill="D5E5F4"/>
      </w:tcPr>
    </w:tblStylePr>
    <w:tblStylePr w:type="band2Horz">
      <w:rPr>
        <w:color w:val="9BC2E5"/>
        <w:sz w:val="22"/>
        <w:szCs w:val="22"/>
      </w:rPr>
    </w:tblStylePr>
  </w:style>
  <w:style w:type="table" w:customStyle="1" w:styleId="ListTable6Colorful-Accent6112">
    <w:name w:val="List Table 6 Colorful - Accent 61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auto" w:fill="DAEBCF"/>
      </w:tcPr>
    </w:tblStylePr>
    <w:tblStylePr w:type="band1Horz">
      <w:rPr>
        <w:color w:val="A9D08E"/>
        <w:sz w:val="22"/>
        <w:szCs w:val="22"/>
      </w:rPr>
      <w:tblPr/>
      <w:tcPr>
        <w:shd w:val="clear" w:color="auto" w:fill="DAEBCF"/>
      </w:tcPr>
    </w:tblStylePr>
    <w:tblStylePr w:type="band2Horz">
      <w:rPr>
        <w:color w:val="A9D08E"/>
        <w:sz w:val="22"/>
        <w:szCs w:val="22"/>
      </w:rPr>
    </w:tblStylePr>
  </w:style>
  <w:style w:type="table" w:customStyle="1" w:styleId="ListTable7Colorful-Accent1112">
    <w:name w:val="List Table 7 Colorful - Accent 11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right w:val="single" w:sz="4" w:space="0" w:color="4472C4"/>
      </w:tblBorders>
    </w:tblPr>
    <w:tblStylePr w:type="firstRow">
      <w:rPr>
        <w:i/>
        <w:color w:val="254175"/>
        <w:sz w:val="22"/>
        <w:szCs w:val="22"/>
      </w:rPr>
      <w:tblPr/>
      <w:tcPr>
        <w:tcBorders>
          <w:top w:val="none" w:sz="0" w:space="0" w:color="auto"/>
          <w:left w:val="none" w:sz="0" w:space="0" w:color="auto"/>
          <w:bottom w:val="single" w:sz="4" w:space="0" w:color="4472C4"/>
          <w:right w:val="none" w:sz="0" w:space="0" w:color="auto"/>
        </w:tcBorders>
        <w:shd w:val="clear" w:color="auto" w:fill="FFFFFF"/>
      </w:tcPr>
    </w:tblStylePr>
    <w:tblStylePr w:type="lastRow">
      <w:rPr>
        <w:i/>
        <w:color w:val="254175"/>
        <w:sz w:val="22"/>
        <w:szCs w:val="22"/>
      </w:rPr>
      <w:tblPr/>
      <w:tcPr>
        <w:tcBorders>
          <w:top w:val="single" w:sz="4" w:space="0" w:color="4472C4"/>
          <w:left w:val="none" w:sz="0" w:space="0" w:color="auto"/>
          <w:bottom w:val="none" w:sz="0" w:space="0" w:color="auto"/>
          <w:right w:val="none" w:sz="0" w:space="0" w:color="auto"/>
        </w:tcBorders>
        <w:shd w:val="clear" w:color="auto" w:fill="FFFFFF"/>
      </w:tcPr>
    </w:tblStylePr>
    <w:tblStylePr w:type="firstCol">
      <w:pPr>
        <w:jc w:val="right"/>
      </w:pPr>
      <w:rPr>
        <w:i/>
        <w:color w:val="254175"/>
        <w:sz w:val="22"/>
        <w:szCs w:val="22"/>
      </w:rPr>
      <w:tblPr/>
      <w:tcPr>
        <w:tcBorders>
          <w:top w:val="none" w:sz="0" w:space="0" w:color="auto"/>
          <w:left w:val="none" w:sz="0" w:space="0" w:color="auto"/>
          <w:bottom w:val="none" w:sz="0" w:space="0" w:color="auto"/>
          <w:right w:val="single" w:sz="4" w:space="0" w:color="4472C4"/>
        </w:tcBorders>
        <w:shd w:val="clear" w:color="auto" w:fill="auto"/>
      </w:tcPr>
    </w:tblStylePr>
    <w:tblStylePr w:type="lastCol">
      <w:rPr>
        <w:i/>
        <w:color w:val="254175"/>
        <w:sz w:val="22"/>
        <w:szCs w:val="22"/>
      </w:rPr>
      <w:tblPr/>
      <w:tcPr>
        <w:tcBorders>
          <w:top w:val="none" w:sz="0" w:space="0" w:color="auto"/>
          <w:left w:val="single" w:sz="4" w:space="0" w:color="4472C4"/>
          <w:bottom w:val="none" w:sz="0" w:space="0" w:color="auto"/>
          <w:right w:val="none" w:sz="0" w:space="0" w:color="auto"/>
        </w:tcBorders>
        <w:shd w:val="clear" w:color="auto" w:fill="auto"/>
      </w:tcPr>
    </w:tblStylePr>
    <w:tblStylePr w:type="band1Vert">
      <w:tblPr/>
      <w:tcPr>
        <w:shd w:val="clear" w:color="auto" w:fill="CFDBF0"/>
      </w:tcPr>
    </w:tblStylePr>
    <w:tblStylePr w:type="band1Horz">
      <w:rPr>
        <w:color w:val="254175"/>
        <w:sz w:val="22"/>
        <w:szCs w:val="22"/>
      </w:rPr>
      <w:tblPr/>
      <w:tcPr>
        <w:shd w:val="clear" w:color="auto" w:fill="CFDBF0"/>
      </w:tcPr>
    </w:tblStylePr>
    <w:tblStylePr w:type="band2Horz">
      <w:rPr>
        <w:color w:val="254175"/>
        <w:sz w:val="22"/>
        <w:szCs w:val="22"/>
      </w:rPr>
    </w:tblStylePr>
  </w:style>
  <w:style w:type="table" w:customStyle="1" w:styleId="ListTable7Colorful-Accent2112">
    <w:name w:val="List Table 7 Colorful - Accent 21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right w:val="single" w:sz="4" w:space="0" w:color="F4B184"/>
      </w:tblBorders>
    </w:tblPr>
    <w:tblStylePr w:type="firstRow">
      <w:rPr>
        <w:i/>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i/>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ADECB"/>
      </w:tcPr>
    </w:tblStylePr>
    <w:tblStylePr w:type="band1Horz">
      <w:rPr>
        <w:color w:val="F4B184"/>
        <w:sz w:val="22"/>
        <w:szCs w:val="22"/>
      </w:rPr>
      <w:tblPr/>
      <w:tcPr>
        <w:shd w:val="clear" w:color="auto" w:fill="FADECB"/>
      </w:tcPr>
    </w:tblStylePr>
    <w:tblStylePr w:type="band2Horz">
      <w:rPr>
        <w:color w:val="F4B184"/>
        <w:sz w:val="22"/>
        <w:szCs w:val="22"/>
      </w:rPr>
    </w:tblStylePr>
  </w:style>
  <w:style w:type="table" w:customStyle="1" w:styleId="ListTable7Colorful-Accent3112">
    <w:name w:val="List Table 7 Colorful - Accent 31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right w:val="single" w:sz="4" w:space="0" w:color="C9C9C9"/>
      </w:tblBorders>
    </w:tblPr>
    <w:tblStylePr w:type="firstRow">
      <w:rPr>
        <w:i/>
        <w:color w:val="C9C9C9"/>
        <w:sz w:val="22"/>
        <w:szCs w:val="22"/>
      </w:rPr>
      <w:tblPr/>
      <w:tcPr>
        <w:tcBorders>
          <w:top w:val="none" w:sz="0" w:space="0" w:color="auto"/>
          <w:left w:val="none" w:sz="0" w:space="0" w:color="auto"/>
          <w:bottom w:val="single" w:sz="4" w:space="0" w:color="C9C9C9"/>
          <w:right w:val="none" w:sz="0" w:space="0" w:color="auto"/>
        </w:tcBorders>
        <w:shd w:val="clear" w:color="auto" w:fill="FFFFFF"/>
      </w:tcPr>
    </w:tblStylePr>
    <w:tblStylePr w:type="lastRow">
      <w:rPr>
        <w:i/>
        <w:color w:val="C9C9C9"/>
        <w:sz w:val="22"/>
        <w:szCs w:val="22"/>
      </w:rPr>
      <w:tblPr/>
      <w:tcPr>
        <w:tcBorders>
          <w:top w:val="single" w:sz="4" w:space="0" w:color="C9C9C9"/>
          <w:left w:val="none" w:sz="0" w:space="0" w:color="auto"/>
          <w:bottom w:val="none" w:sz="0" w:space="0" w:color="auto"/>
          <w:right w:val="none" w:sz="0" w:space="0" w:color="auto"/>
        </w:tcBorders>
        <w:shd w:val="clear" w:color="auto" w:fill="FFFFFF"/>
      </w:tcPr>
    </w:tblStylePr>
    <w:tblStylePr w:type="firstCol">
      <w:pPr>
        <w:jc w:val="right"/>
      </w:pPr>
      <w:rPr>
        <w:i/>
        <w:color w:val="C9C9C9"/>
        <w:sz w:val="22"/>
        <w:szCs w:val="22"/>
      </w:rPr>
      <w:tblPr/>
      <w:tcPr>
        <w:tcBorders>
          <w:top w:val="none" w:sz="0" w:space="0" w:color="auto"/>
          <w:left w:val="none" w:sz="0" w:space="0" w:color="auto"/>
          <w:bottom w:val="none" w:sz="0" w:space="0" w:color="auto"/>
          <w:right w:val="single" w:sz="4" w:space="0" w:color="C9C9C9"/>
        </w:tcBorders>
        <w:shd w:val="clear" w:color="auto" w:fill="auto"/>
      </w:tcPr>
    </w:tblStylePr>
    <w:tblStylePr w:type="lastCol">
      <w:rPr>
        <w:i/>
        <w:color w:val="C9C9C9"/>
        <w:sz w:val="22"/>
        <w:szCs w:val="22"/>
      </w:rPr>
      <w:tblPr/>
      <w:tcPr>
        <w:tcBorders>
          <w:top w:val="none" w:sz="0" w:space="0" w:color="auto"/>
          <w:left w:val="single" w:sz="4" w:space="0" w:color="C9C9C9"/>
          <w:bottom w:val="none" w:sz="0" w:space="0" w:color="auto"/>
          <w:right w:val="none" w:sz="0" w:space="0" w:color="auto"/>
        </w:tcBorders>
        <w:shd w:val="clear" w:color="auto" w:fill="auto"/>
      </w:tcPr>
    </w:tblStylePr>
    <w:tblStylePr w:type="band1Vert">
      <w:tblPr/>
      <w:tcPr>
        <w:shd w:val="clear" w:color="auto" w:fill="E8E8E8"/>
      </w:tcPr>
    </w:tblStylePr>
    <w:tblStylePr w:type="band1Horz">
      <w:rPr>
        <w:color w:val="C9C9C9"/>
        <w:sz w:val="22"/>
        <w:szCs w:val="22"/>
      </w:rPr>
      <w:tblPr/>
      <w:tcPr>
        <w:shd w:val="clear" w:color="auto" w:fill="E8E8E8"/>
      </w:tcPr>
    </w:tblStylePr>
    <w:tblStylePr w:type="band2Horz">
      <w:rPr>
        <w:color w:val="C9C9C9"/>
        <w:sz w:val="22"/>
        <w:szCs w:val="22"/>
      </w:rPr>
    </w:tblStylePr>
  </w:style>
  <w:style w:type="table" w:customStyle="1" w:styleId="ListTable7Colorful-Accent4112">
    <w:name w:val="List Table 7 Colorful - Accent 41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right w:val="single" w:sz="4" w:space="0" w:color="FFD865"/>
      </w:tblBorders>
    </w:tblPr>
    <w:tblStylePr w:type="firstRow">
      <w:rPr>
        <w:i/>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i/>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EFBF"/>
      </w:tcPr>
    </w:tblStylePr>
    <w:tblStylePr w:type="band1Horz">
      <w:rPr>
        <w:color w:val="FFD865"/>
        <w:sz w:val="22"/>
        <w:szCs w:val="22"/>
      </w:rPr>
      <w:tblPr/>
      <w:tcPr>
        <w:shd w:val="clear" w:color="auto" w:fill="FFEFBF"/>
      </w:tcPr>
    </w:tblStylePr>
    <w:tblStylePr w:type="band2Horz">
      <w:rPr>
        <w:color w:val="FFD865"/>
        <w:sz w:val="22"/>
        <w:szCs w:val="22"/>
      </w:rPr>
    </w:tblStylePr>
  </w:style>
  <w:style w:type="table" w:customStyle="1" w:styleId="ListTable7Colorful-Accent5112">
    <w:name w:val="List Table 7 Colorful - Accent 51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right w:val="single" w:sz="4" w:space="0" w:color="9BC2E5"/>
      </w:tblBorders>
    </w:tblPr>
    <w:tblStylePr w:type="firstRow">
      <w:rPr>
        <w:i/>
        <w:color w:val="9BC2E5"/>
        <w:sz w:val="22"/>
        <w:szCs w:val="22"/>
      </w:rPr>
      <w:tblPr/>
      <w:tcPr>
        <w:tcBorders>
          <w:top w:val="none" w:sz="0" w:space="0" w:color="auto"/>
          <w:left w:val="none" w:sz="0" w:space="0" w:color="auto"/>
          <w:bottom w:val="single" w:sz="4" w:space="0" w:color="9BC2E5"/>
          <w:right w:val="none" w:sz="0" w:space="0" w:color="auto"/>
        </w:tcBorders>
        <w:shd w:val="clear" w:color="auto" w:fill="FFFFFF"/>
      </w:tcPr>
    </w:tblStylePr>
    <w:tblStylePr w:type="lastRow">
      <w:rPr>
        <w:i/>
        <w:color w:val="9BC2E5"/>
        <w:sz w:val="22"/>
        <w:szCs w:val="22"/>
      </w:rPr>
      <w:tblPr/>
      <w:tcPr>
        <w:tcBorders>
          <w:top w:val="single" w:sz="4" w:space="0" w:color="9BC2E5"/>
          <w:left w:val="none" w:sz="0" w:space="0" w:color="auto"/>
          <w:bottom w:val="none" w:sz="0" w:space="0" w:color="auto"/>
          <w:right w:val="none" w:sz="0" w:space="0" w:color="auto"/>
        </w:tcBorders>
        <w:shd w:val="clear" w:color="auto" w:fill="FFFFFF"/>
      </w:tcPr>
    </w:tblStylePr>
    <w:tblStylePr w:type="firstCol">
      <w:pPr>
        <w:jc w:val="right"/>
      </w:pPr>
      <w:rPr>
        <w:i/>
        <w:color w:val="9BC2E5"/>
        <w:sz w:val="22"/>
        <w:szCs w:val="22"/>
      </w:rPr>
      <w:tblPr/>
      <w:tcPr>
        <w:tcBorders>
          <w:top w:val="none" w:sz="0" w:space="0" w:color="auto"/>
          <w:left w:val="none" w:sz="0" w:space="0" w:color="auto"/>
          <w:bottom w:val="none" w:sz="0" w:space="0" w:color="auto"/>
          <w:right w:val="single" w:sz="4" w:space="0" w:color="9BC2E5"/>
        </w:tcBorders>
        <w:shd w:val="clear" w:color="auto" w:fill="auto"/>
      </w:tcPr>
    </w:tblStylePr>
    <w:tblStylePr w:type="lastCol">
      <w:rPr>
        <w:i/>
        <w:color w:val="9BC2E5"/>
        <w:sz w:val="22"/>
        <w:szCs w:val="22"/>
      </w:rPr>
      <w:tblPr/>
      <w:tcPr>
        <w:tcBorders>
          <w:top w:val="none" w:sz="0" w:space="0" w:color="auto"/>
          <w:left w:val="single" w:sz="4" w:space="0" w:color="9BC2E5"/>
          <w:bottom w:val="none" w:sz="0" w:space="0" w:color="auto"/>
          <w:right w:val="none" w:sz="0" w:space="0" w:color="auto"/>
        </w:tcBorders>
        <w:shd w:val="clear" w:color="auto" w:fill="auto"/>
      </w:tcPr>
    </w:tblStylePr>
    <w:tblStylePr w:type="band1Vert">
      <w:tblPr/>
      <w:tcPr>
        <w:shd w:val="clear" w:color="auto" w:fill="D5E5F4"/>
      </w:tcPr>
    </w:tblStylePr>
    <w:tblStylePr w:type="band1Horz">
      <w:rPr>
        <w:color w:val="9BC2E5"/>
        <w:sz w:val="22"/>
        <w:szCs w:val="22"/>
      </w:rPr>
      <w:tblPr/>
      <w:tcPr>
        <w:shd w:val="clear" w:color="auto" w:fill="D5E5F4"/>
      </w:tcPr>
    </w:tblStylePr>
    <w:tblStylePr w:type="band2Horz">
      <w:rPr>
        <w:color w:val="9BC2E5"/>
        <w:sz w:val="22"/>
        <w:szCs w:val="22"/>
      </w:rPr>
    </w:tblStylePr>
  </w:style>
  <w:style w:type="table" w:customStyle="1" w:styleId="ListTable7Colorful-Accent6112">
    <w:name w:val="List Table 7 Colorful - Accent 61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right w:val="single" w:sz="4" w:space="0" w:color="A9D08E"/>
      </w:tblBorders>
    </w:tblPr>
    <w:tblStylePr w:type="firstRow">
      <w:rPr>
        <w:i/>
        <w:color w:val="A9D08E"/>
        <w:sz w:val="22"/>
        <w:szCs w:val="22"/>
      </w:rPr>
      <w:tblPr/>
      <w:tcPr>
        <w:tcBorders>
          <w:top w:val="none" w:sz="0" w:space="0" w:color="auto"/>
          <w:left w:val="none" w:sz="0" w:space="0" w:color="auto"/>
          <w:bottom w:val="single" w:sz="4" w:space="0" w:color="A9D08E"/>
          <w:right w:val="none" w:sz="0" w:space="0" w:color="auto"/>
        </w:tcBorders>
        <w:shd w:val="clear" w:color="auto" w:fill="FFFFFF"/>
      </w:tcPr>
    </w:tblStylePr>
    <w:tblStylePr w:type="lastRow">
      <w:rPr>
        <w:i/>
        <w:color w:val="A9D08E"/>
        <w:sz w:val="22"/>
        <w:szCs w:val="22"/>
      </w:rPr>
      <w:tblPr/>
      <w:tcPr>
        <w:tcBorders>
          <w:top w:val="single" w:sz="4" w:space="0" w:color="A9D08E"/>
          <w:left w:val="none" w:sz="0" w:space="0" w:color="auto"/>
          <w:bottom w:val="none" w:sz="0" w:space="0" w:color="auto"/>
          <w:right w:val="none" w:sz="0" w:space="0" w:color="auto"/>
        </w:tcBorders>
        <w:shd w:val="clear" w:color="auto" w:fill="FFFFFF"/>
      </w:tcPr>
    </w:tblStylePr>
    <w:tblStylePr w:type="firstCol">
      <w:pPr>
        <w:jc w:val="right"/>
      </w:pPr>
      <w:rPr>
        <w:i/>
        <w:color w:val="A9D08E"/>
        <w:sz w:val="22"/>
        <w:szCs w:val="22"/>
      </w:rPr>
      <w:tblPr/>
      <w:tcPr>
        <w:tcBorders>
          <w:top w:val="none" w:sz="0" w:space="0" w:color="auto"/>
          <w:left w:val="none" w:sz="0" w:space="0" w:color="auto"/>
          <w:bottom w:val="none" w:sz="0" w:space="0" w:color="auto"/>
          <w:right w:val="single" w:sz="4" w:space="0" w:color="A9D08E"/>
        </w:tcBorders>
        <w:shd w:val="clear" w:color="auto" w:fill="auto"/>
      </w:tcPr>
    </w:tblStylePr>
    <w:tblStylePr w:type="lastCol">
      <w:rPr>
        <w:i/>
        <w:color w:val="A9D08E"/>
        <w:sz w:val="22"/>
        <w:szCs w:val="22"/>
      </w:rPr>
      <w:tblPr/>
      <w:tcPr>
        <w:tcBorders>
          <w:top w:val="none" w:sz="0" w:space="0" w:color="auto"/>
          <w:left w:val="single" w:sz="4" w:space="0" w:color="A9D08E"/>
          <w:bottom w:val="none" w:sz="0" w:space="0" w:color="auto"/>
          <w:right w:val="none" w:sz="0" w:space="0" w:color="auto"/>
        </w:tcBorders>
        <w:shd w:val="clear" w:color="auto" w:fill="auto"/>
      </w:tcPr>
    </w:tblStylePr>
    <w:tblStylePr w:type="band1Vert">
      <w:tblPr/>
      <w:tcPr>
        <w:shd w:val="clear" w:color="auto" w:fill="DAEBCF"/>
      </w:tcPr>
    </w:tblStylePr>
    <w:tblStylePr w:type="band1Horz">
      <w:rPr>
        <w:color w:val="A9D08E"/>
        <w:sz w:val="22"/>
        <w:szCs w:val="22"/>
      </w:rPr>
      <w:tblPr/>
      <w:tcPr>
        <w:shd w:val="clear" w:color="auto" w:fill="DAEBCF"/>
      </w:tcPr>
    </w:tblStylePr>
    <w:tblStylePr w:type="band2Horz">
      <w:rPr>
        <w:color w:val="A9D08E"/>
        <w:sz w:val="22"/>
        <w:szCs w:val="22"/>
      </w:rPr>
    </w:tblStylePr>
  </w:style>
  <w:style w:type="table" w:customStyle="1" w:styleId="Lined-Accent1110">
    <w:name w:val="Lined - Accent111"/>
    <w:basedOn w:val="a3"/>
    <w:uiPriority w:val="99"/>
    <w:rsid w:val="005A55F0"/>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2F2F2"/>
      </w:tcPr>
    </w:tblStylePr>
    <w:tblStylePr w:type="band1Horz">
      <w:rPr>
        <w:color w:val="404040"/>
        <w:sz w:val="22"/>
        <w:szCs w:val="22"/>
      </w:rPr>
    </w:tblStylePr>
    <w:tblStylePr w:type="band2Horz">
      <w:rPr>
        <w:color w:val="404040"/>
        <w:sz w:val="22"/>
        <w:szCs w:val="22"/>
      </w:rPr>
      <w:tblPr/>
      <w:tcPr>
        <w:shd w:val="clear" w:color="auto" w:fill="F2F2F2"/>
      </w:tcPr>
    </w:tblStylePr>
  </w:style>
  <w:style w:type="table" w:customStyle="1" w:styleId="Lined-Accent1112">
    <w:name w:val="Lined - Accent 1112"/>
    <w:basedOn w:val="a3"/>
    <w:uiPriority w:val="99"/>
    <w:rsid w:val="005A55F0"/>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537DC8"/>
      </w:tcPr>
    </w:tblStylePr>
    <w:tblStylePr w:type="lastRow">
      <w:rPr>
        <w:color w:val="F2F2F2"/>
        <w:sz w:val="22"/>
        <w:szCs w:val="22"/>
      </w:rPr>
      <w:tblPr/>
      <w:tcPr>
        <w:shd w:val="clear" w:color="auto" w:fill="537DC8"/>
      </w:tcPr>
    </w:tblStylePr>
    <w:tblStylePr w:type="firstCol">
      <w:rPr>
        <w:color w:val="F2F2F2"/>
        <w:sz w:val="22"/>
        <w:szCs w:val="22"/>
      </w:rPr>
      <w:tblPr/>
      <w:tcPr>
        <w:shd w:val="clear" w:color="auto" w:fill="537DC8"/>
      </w:tcPr>
    </w:tblStylePr>
    <w:tblStylePr w:type="lastCol">
      <w:rPr>
        <w:color w:val="F2F2F2"/>
        <w:sz w:val="22"/>
        <w:szCs w:val="22"/>
      </w:rPr>
      <w:tblPr/>
      <w:tcPr>
        <w:shd w:val="clear" w:color="auto" w:fill="537DC8"/>
      </w:tcPr>
    </w:tblStylePr>
    <w:tblStylePr w:type="band1Vert">
      <w:rPr>
        <w:color w:val="404040"/>
        <w:sz w:val="22"/>
        <w:szCs w:val="22"/>
      </w:rPr>
    </w:tblStylePr>
    <w:tblStylePr w:type="band2Vert">
      <w:rPr>
        <w:color w:val="404040"/>
        <w:sz w:val="22"/>
        <w:szCs w:val="22"/>
      </w:rPr>
      <w:tblPr/>
      <w:tcPr>
        <w:shd w:val="clear" w:color="auto" w:fill="C4D2EC"/>
      </w:tcPr>
    </w:tblStylePr>
    <w:tblStylePr w:type="band1Horz">
      <w:rPr>
        <w:color w:val="404040"/>
        <w:sz w:val="22"/>
        <w:szCs w:val="22"/>
      </w:rPr>
    </w:tblStylePr>
    <w:tblStylePr w:type="band2Horz">
      <w:rPr>
        <w:color w:val="404040"/>
        <w:sz w:val="22"/>
        <w:szCs w:val="22"/>
      </w:rPr>
      <w:tblPr/>
      <w:tcPr>
        <w:shd w:val="clear" w:color="auto" w:fill="C4D2EC"/>
      </w:tcPr>
    </w:tblStylePr>
  </w:style>
  <w:style w:type="table" w:customStyle="1" w:styleId="Lined-Accent2112">
    <w:name w:val="Lined - Accent 2112"/>
    <w:basedOn w:val="a3"/>
    <w:uiPriority w:val="99"/>
    <w:rsid w:val="005A55F0"/>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F4B184"/>
      </w:tcPr>
    </w:tblStylePr>
    <w:tblStylePr w:type="lastRow">
      <w:rPr>
        <w:color w:val="F2F2F2"/>
        <w:sz w:val="22"/>
        <w:szCs w:val="22"/>
      </w:rPr>
      <w:tblPr/>
      <w:tcPr>
        <w:shd w:val="clear" w:color="auto" w:fill="F4B184"/>
      </w:tcPr>
    </w:tblStylePr>
    <w:tblStylePr w:type="firstCol">
      <w:rPr>
        <w:color w:val="F2F2F2"/>
        <w:sz w:val="22"/>
        <w:szCs w:val="22"/>
      </w:rPr>
      <w:tblPr/>
      <w:tcPr>
        <w:shd w:val="clear" w:color="auto" w:fill="F4B184"/>
      </w:tcPr>
    </w:tblStylePr>
    <w:tblStylePr w:type="lastCol">
      <w:rPr>
        <w:color w:val="F2F2F2"/>
        <w:sz w:val="22"/>
        <w:szCs w:val="22"/>
      </w:rPr>
      <w:tblPr/>
      <w:tcPr>
        <w:shd w:val="clear" w:color="auto" w:fill="F4B184"/>
      </w:tcPr>
    </w:tblStylePr>
    <w:tblStylePr w:type="band1Vert">
      <w:rPr>
        <w:color w:val="404040"/>
        <w:sz w:val="22"/>
        <w:szCs w:val="22"/>
      </w:rPr>
    </w:tblStylePr>
    <w:tblStylePr w:type="band2Vert">
      <w:rPr>
        <w:color w:val="404040"/>
        <w:sz w:val="22"/>
        <w:szCs w:val="22"/>
      </w:rPr>
      <w:tblPr/>
      <w:tcPr>
        <w:shd w:val="clear" w:color="auto" w:fill="FBE5D6"/>
      </w:tcPr>
    </w:tblStylePr>
    <w:tblStylePr w:type="band1Horz">
      <w:rPr>
        <w:color w:val="404040"/>
        <w:sz w:val="22"/>
        <w:szCs w:val="22"/>
      </w:rPr>
    </w:tblStylePr>
    <w:tblStylePr w:type="band2Horz">
      <w:rPr>
        <w:color w:val="404040"/>
        <w:sz w:val="22"/>
        <w:szCs w:val="22"/>
      </w:rPr>
      <w:tblPr/>
      <w:tcPr>
        <w:shd w:val="clear" w:color="auto" w:fill="FBE5D6"/>
      </w:tcPr>
    </w:tblStylePr>
  </w:style>
  <w:style w:type="table" w:customStyle="1" w:styleId="Lined-Accent3112">
    <w:name w:val="Lined - Accent 3112"/>
    <w:basedOn w:val="a3"/>
    <w:uiPriority w:val="99"/>
    <w:rsid w:val="005A55F0"/>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A5A5A5"/>
      </w:tcPr>
    </w:tblStylePr>
    <w:tblStylePr w:type="lastRow">
      <w:rPr>
        <w:color w:val="F2F2F2"/>
        <w:sz w:val="22"/>
        <w:szCs w:val="22"/>
      </w:rPr>
      <w:tblPr/>
      <w:tcPr>
        <w:shd w:val="clear" w:color="auto" w:fill="A5A5A5"/>
      </w:tcPr>
    </w:tblStylePr>
    <w:tblStylePr w:type="firstCol">
      <w:rPr>
        <w:color w:val="F2F2F2"/>
        <w:sz w:val="22"/>
        <w:szCs w:val="22"/>
      </w:rPr>
      <w:tblPr/>
      <w:tcPr>
        <w:shd w:val="clear" w:color="auto" w:fill="A5A5A5"/>
      </w:tcPr>
    </w:tblStylePr>
    <w:tblStylePr w:type="lastCol">
      <w:rPr>
        <w:color w:val="F2F2F2"/>
        <w:sz w:val="22"/>
        <w:szCs w:val="22"/>
      </w:rPr>
      <w:tblPr/>
      <w:tcPr>
        <w:shd w:val="clear" w:color="auto" w:fill="A5A5A5"/>
      </w:tcPr>
    </w:tblStylePr>
    <w:tblStylePr w:type="band1Vert">
      <w:rPr>
        <w:color w:val="404040"/>
        <w:sz w:val="22"/>
        <w:szCs w:val="22"/>
      </w:rPr>
    </w:tblStylePr>
    <w:tblStylePr w:type="band2Vert">
      <w:rPr>
        <w:color w:val="404040"/>
        <w:sz w:val="22"/>
        <w:szCs w:val="22"/>
      </w:rPr>
      <w:tblPr/>
      <w:tcPr>
        <w:shd w:val="clear" w:color="auto" w:fill="ECECEC"/>
      </w:tcPr>
    </w:tblStylePr>
    <w:tblStylePr w:type="band1Horz">
      <w:rPr>
        <w:color w:val="404040"/>
        <w:sz w:val="22"/>
        <w:szCs w:val="22"/>
      </w:rPr>
    </w:tblStylePr>
    <w:tblStylePr w:type="band2Horz">
      <w:rPr>
        <w:color w:val="404040"/>
        <w:sz w:val="22"/>
        <w:szCs w:val="22"/>
      </w:rPr>
      <w:tblPr/>
      <w:tcPr>
        <w:shd w:val="clear" w:color="auto" w:fill="ECECEC"/>
      </w:tcPr>
    </w:tblStylePr>
  </w:style>
  <w:style w:type="table" w:customStyle="1" w:styleId="Lined-Accent4112">
    <w:name w:val="Lined - Accent 4112"/>
    <w:basedOn w:val="a3"/>
    <w:uiPriority w:val="99"/>
    <w:rsid w:val="005A55F0"/>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FFD865"/>
      </w:tcPr>
    </w:tblStylePr>
    <w:tblStylePr w:type="lastRow">
      <w:rPr>
        <w:color w:val="F2F2F2"/>
        <w:sz w:val="22"/>
        <w:szCs w:val="22"/>
      </w:rPr>
      <w:tblPr/>
      <w:tcPr>
        <w:shd w:val="clear" w:color="auto" w:fill="FFD865"/>
      </w:tcPr>
    </w:tblStylePr>
    <w:tblStylePr w:type="firstCol">
      <w:rPr>
        <w:color w:val="F2F2F2"/>
        <w:sz w:val="22"/>
        <w:szCs w:val="22"/>
      </w:rPr>
      <w:tblPr/>
      <w:tcPr>
        <w:shd w:val="clear" w:color="auto" w:fill="FFD865"/>
      </w:tcPr>
    </w:tblStylePr>
    <w:tblStylePr w:type="lastCol">
      <w:rPr>
        <w:color w:val="F2F2F2"/>
        <w:sz w:val="22"/>
        <w:szCs w:val="22"/>
      </w:rPr>
      <w:tblPr/>
      <w:tcPr>
        <w:shd w:val="clear" w:color="auto" w:fill="FFD865"/>
      </w:tcPr>
    </w:tblStylePr>
    <w:tblStylePr w:type="band1Vert">
      <w:rPr>
        <w:color w:val="404040"/>
        <w:sz w:val="22"/>
        <w:szCs w:val="22"/>
      </w:rPr>
    </w:tblStylePr>
    <w:tblStylePr w:type="band2Vert">
      <w:rPr>
        <w:color w:val="404040"/>
        <w:sz w:val="22"/>
        <w:szCs w:val="22"/>
      </w:rPr>
      <w:tblPr/>
      <w:tcPr>
        <w:shd w:val="clear" w:color="auto" w:fill="FFF2CB"/>
      </w:tcPr>
    </w:tblStylePr>
    <w:tblStylePr w:type="band1Horz">
      <w:rPr>
        <w:color w:val="404040"/>
        <w:sz w:val="22"/>
        <w:szCs w:val="22"/>
      </w:rPr>
    </w:tblStylePr>
    <w:tblStylePr w:type="band2Horz">
      <w:rPr>
        <w:color w:val="404040"/>
        <w:sz w:val="22"/>
        <w:szCs w:val="22"/>
      </w:rPr>
      <w:tblPr/>
      <w:tcPr>
        <w:shd w:val="clear" w:color="auto" w:fill="FFF2CB"/>
      </w:tcPr>
    </w:tblStylePr>
  </w:style>
  <w:style w:type="table" w:customStyle="1" w:styleId="Lined-Accent5112">
    <w:name w:val="Lined - Accent 5112"/>
    <w:basedOn w:val="a3"/>
    <w:uiPriority w:val="99"/>
    <w:rsid w:val="005A55F0"/>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5B9BD5"/>
      </w:tcPr>
    </w:tblStylePr>
    <w:tblStylePr w:type="lastRow">
      <w:rPr>
        <w:color w:val="F2F2F2"/>
        <w:sz w:val="22"/>
        <w:szCs w:val="22"/>
      </w:rPr>
      <w:tblPr/>
      <w:tcPr>
        <w:shd w:val="clear" w:color="auto" w:fill="5B9BD5"/>
      </w:tcPr>
    </w:tblStylePr>
    <w:tblStylePr w:type="firstCol">
      <w:rPr>
        <w:color w:val="F2F2F2"/>
        <w:sz w:val="22"/>
        <w:szCs w:val="22"/>
      </w:rPr>
      <w:tblPr/>
      <w:tcPr>
        <w:shd w:val="clear" w:color="auto" w:fill="5B9BD5"/>
      </w:tcPr>
    </w:tblStylePr>
    <w:tblStylePr w:type="lastCol">
      <w:rPr>
        <w:color w:val="F2F2F2"/>
        <w:sz w:val="22"/>
        <w:szCs w:val="22"/>
      </w:rPr>
      <w:tblPr/>
      <w:tcPr>
        <w:shd w:val="clear" w:color="auto" w:fill="5B9BD5"/>
      </w:tcPr>
    </w:tblStylePr>
    <w:tblStylePr w:type="band1Vert">
      <w:rPr>
        <w:color w:val="404040"/>
        <w:sz w:val="22"/>
        <w:szCs w:val="22"/>
      </w:rPr>
    </w:tblStylePr>
    <w:tblStylePr w:type="band2Vert">
      <w:rPr>
        <w:color w:val="404040"/>
        <w:sz w:val="22"/>
        <w:szCs w:val="22"/>
      </w:rPr>
      <w:tblPr/>
      <w:tcPr>
        <w:shd w:val="clear" w:color="auto" w:fill="DDEAF6"/>
      </w:tcPr>
    </w:tblStylePr>
    <w:tblStylePr w:type="band1Horz">
      <w:rPr>
        <w:color w:val="404040"/>
        <w:sz w:val="22"/>
        <w:szCs w:val="22"/>
      </w:rPr>
    </w:tblStylePr>
    <w:tblStylePr w:type="band2Horz">
      <w:rPr>
        <w:color w:val="404040"/>
        <w:sz w:val="22"/>
        <w:szCs w:val="22"/>
      </w:rPr>
      <w:tblPr/>
      <w:tcPr>
        <w:shd w:val="clear" w:color="auto" w:fill="DDEAF6"/>
      </w:tcPr>
    </w:tblStylePr>
  </w:style>
  <w:style w:type="table" w:customStyle="1" w:styleId="Lined-Accent6112">
    <w:name w:val="Lined - Accent 6112"/>
    <w:basedOn w:val="a3"/>
    <w:uiPriority w:val="99"/>
    <w:rsid w:val="005A55F0"/>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70AD47"/>
      </w:tcPr>
    </w:tblStylePr>
    <w:tblStylePr w:type="lastRow">
      <w:rPr>
        <w:color w:val="F2F2F2"/>
        <w:sz w:val="22"/>
        <w:szCs w:val="22"/>
      </w:rPr>
      <w:tblPr/>
      <w:tcPr>
        <w:shd w:val="clear" w:color="auto" w:fill="70AD47"/>
      </w:tcPr>
    </w:tblStylePr>
    <w:tblStylePr w:type="firstCol">
      <w:rPr>
        <w:color w:val="F2F2F2"/>
        <w:sz w:val="22"/>
        <w:szCs w:val="22"/>
      </w:rPr>
      <w:tblPr/>
      <w:tcPr>
        <w:shd w:val="clear" w:color="auto" w:fill="70AD47"/>
      </w:tcPr>
    </w:tblStylePr>
    <w:tblStylePr w:type="lastCol">
      <w:rPr>
        <w:color w:val="F2F2F2"/>
        <w:sz w:val="22"/>
        <w:szCs w:val="22"/>
      </w:rPr>
      <w:tblPr/>
      <w:tcPr>
        <w:shd w:val="clear" w:color="auto" w:fill="70AD47"/>
      </w:tcPr>
    </w:tblStylePr>
    <w:tblStylePr w:type="band1Vert">
      <w:rPr>
        <w:color w:val="404040"/>
        <w:sz w:val="22"/>
        <w:szCs w:val="22"/>
      </w:rPr>
    </w:tblStylePr>
    <w:tblStylePr w:type="band2Vert">
      <w:rPr>
        <w:color w:val="404040"/>
        <w:sz w:val="22"/>
        <w:szCs w:val="22"/>
      </w:rPr>
      <w:tblPr/>
      <w:tcPr>
        <w:shd w:val="clear" w:color="auto" w:fill="E1EFD8"/>
      </w:tcPr>
    </w:tblStylePr>
    <w:tblStylePr w:type="band1Horz">
      <w:rPr>
        <w:color w:val="404040"/>
        <w:sz w:val="22"/>
        <w:szCs w:val="22"/>
      </w:rPr>
    </w:tblStylePr>
    <w:tblStylePr w:type="band2Horz">
      <w:rPr>
        <w:color w:val="404040"/>
        <w:sz w:val="22"/>
        <w:szCs w:val="22"/>
      </w:rPr>
      <w:tblPr/>
      <w:tcPr>
        <w:shd w:val="clear" w:color="auto" w:fill="E1EFD8"/>
      </w:tcPr>
    </w:tblStylePr>
  </w:style>
  <w:style w:type="table" w:customStyle="1" w:styleId="BorderedLined-Accent1110">
    <w:name w:val="Bordered &amp; Lined - Accent111"/>
    <w:basedOn w:val="a3"/>
    <w:uiPriority w:val="99"/>
    <w:rsid w:val="005A55F0"/>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2F2F2"/>
      </w:tcPr>
    </w:tblStylePr>
    <w:tblStylePr w:type="band1Horz">
      <w:rPr>
        <w:color w:val="404040"/>
        <w:sz w:val="22"/>
        <w:szCs w:val="22"/>
      </w:rPr>
    </w:tblStylePr>
    <w:tblStylePr w:type="band2Horz">
      <w:rPr>
        <w:color w:val="404040"/>
        <w:sz w:val="22"/>
        <w:szCs w:val="22"/>
      </w:rPr>
      <w:tblPr/>
      <w:tcPr>
        <w:shd w:val="clear" w:color="auto" w:fill="F2F2F2"/>
      </w:tcPr>
    </w:tblStylePr>
  </w:style>
  <w:style w:type="table" w:customStyle="1" w:styleId="BorderedLined-Accent1112">
    <w:name w:val="Bordered &amp; Lined - Accent 1112"/>
    <w:basedOn w:val="a3"/>
    <w:uiPriority w:val="99"/>
    <w:rsid w:val="005A55F0"/>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color w:val="F2F2F2"/>
        <w:sz w:val="22"/>
        <w:szCs w:val="22"/>
      </w:rPr>
      <w:tblPr/>
      <w:tcPr>
        <w:shd w:val="clear" w:color="auto" w:fill="537DC8"/>
      </w:tcPr>
    </w:tblStylePr>
    <w:tblStylePr w:type="lastRow">
      <w:rPr>
        <w:color w:val="F2F2F2"/>
        <w:sz w:val="22"/>
        <w:szCs w:val="22"/>
      </w:rPr>
      <w:tblPr/>
      <w:tcPr>
        <w:shd w:val="clear" w:color="auto" w:fill="537DC8"/>
      </w:tcPr>
    </w:tblStylePr>
    <w:tblStylePr w:type="firstCol">
      <w:rPr>
        <w:color w:val="F2F2F2"/>
        <w:sz w:val="22"/>
        <w:szCs w:val="22"/>
      </w:rPr>
      <w:tblPr/>
      <w:tcPr>
        <w:shd w:val="clear" w:color="auto" w:fill="537DC8"/>
      </w:tcPr>
    </w:tblStylePr>
    <w:tblStylePr w:type="lastCol">
      <w:rPr>
        <w:color w:val="F2F2F2"/>
        <w:sz w:val="22"/>
        <w:szCs w:val="22"/>
      </w:rPr>
      <w:tblPr/>
      <w:tcPr>
        <w:shd w:val="clear" w:color="auto" w:fill="537DC8"/>
      </w:tcPr>
    </w:tblStylePr>
    <w:tblStylePr w:type="band1Vert">
      <w:rPr>
        <w:color w:val="404040"/>
        <w:sz w:val="22"/>
        <w:szCs w:val="22"/>
      </w:rPr>
    </w:tblStylePr>
    <w:tblStylePr w:type="band2Vert">
      <w:rPr>
        <w:color w:val="404040"/>
        <w:sz w:val="22"/>
        <w:szCs w:val="22"/>
      </w:rPr>
      <w:tblPr/>
      <w:tcPr>
        <w:shd w:val="clear" w:color="auto" w:fill="C4D2EC"/>
      </w:tcPr>
    </w:tblStylePr>
    <w:tblStylePr w:type="band1Horz">
      <w:rPr>
        <w:color w:val="404040"/>
        <w:sz w:val="22"/>
        <w:szCs w:val="22"/>
      </w:rPr>
    </w:tblStylePr>
    <w:tblStylePr w:type="band2Horz">
      <w:rPr>
        <w:color w:val="404040"/>
        <w:sz w:val="22"/>
        <w:szCs w:val="22"/>
      </w:rPr>
      <w:tblPr/>
      <w:tcPr>
        <w:shd w:val="clear" w:color="auto" w:fill="C4D2EC"/>
      </w:tcPr>
    </w:tblStylePr>
  </w:style>
  <w:style w:type="table" w:customStyle="1" w:styleId="BorderedLined-Accent2112">
    <w:name w:val="Bordered &amp; Lined - Accent 2112"/>
    <w:basedOn w:val="a3"/>
    <w:uiPriority w:val="99"/>
    <w:rsid w:val="005A55F0"/>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color w:val="F2F2F2"/>
        <w:sz w:val="22"/>
        <w:szCs w:val="22"/>
      </w:rPr>
      <w:tblPr/>
      <w:tcPr>
        <w:shd w:val="clear" w:color="auto" w:fill="F4B184"/>
      </w:tcPr>
    </w:tblStylePr>
    <w:tblStylePr w:type="lastRow">
      <w:rPr>
        <w:color w:val="F2F2F2"/>
        <w:sz w:val="22"/>
        <w:szCs w:val="22"/>
      </w:rPr>
      <w:tblPr/>
      <w:tcPr>
        <w:shd w:val="clear" w:color="auto" w:fill="F4B184"/>
      </w:tcPr>
    </w:tblStylePr>
    <w:tblStylePr w:type="firstCol">
      <w:rPr>
        <w:color w:val="F2F2F2"/>
        <w:sz w:val="22"/>
        <w:szCs w:val="22"/>
      </w:rPr>
      <w:tblPr/>
      <w:tcPr>
        <w:shd w:val="clear" w:color="auto" w:fill="F4B184"/>
      </w:tcPr>
    </w:tblStylePr>
    <w:tblStylePr w:type="lastCol">
      <w:rPr>
        <w:color w:val="F2F2F2"/>
        <w:sz w:val="22"/>
        <w:szCs w:val="22"/>
      </w:rPr>
      <w:tblPr/>
      <w:tcPr>
        <w:shd w:val="clear" w:color="auto" w:fill="F4B184"/>
      </w:tcPr>
    </w:tblStylePr>
    <w:tblStylePr w:type="band1Vert">
      <w:rPr>
        <w:color w:val="404040"/>
        <w:sz w:val="22"/>
        <w:szCs w:val="22"/>
      </w:rPr>
    </w:tblStylePr>
    <w:tblStylePr w:type="band2Vert">
      <w:rPr>
        <w:color w:val="404040"/>
        <w:sz w:val="22"/>
        <w:szCs w:val="22"/>
      </w:rPr>
      <w:tblPr/>
      <w:tcPr>
        <w:shd w:val="clear" w:color="auto" w:fill="FBE5D6"/>
      </w:tcPr>
    </w:tblStylePr>
    <w:tblStylePr w:type="band1Horz">
      <w:rPr>
        <w:color w:val="404040"/>
        <w:sz w:val="22"/>
        <w:szCs w:val="22"/>
      </w:rPr>
    </w:tblStylePr>
    <w:tblStylePr w:type="band2Horz">
      <w:rPr>
        <w:color w:val="404040"/>
        <w:sz w:val="22"/>
        <w:szCs w:val="22"/>
      </w:rPr>
      <w:tblPr/>
      <w:tcPr>
        <w:shd w:val="clear" w:color="auto" w:fill="FBE5D6"/>
      </w:tcPr>
    </w:tblStylePr>
  </w:style>
  <w:style w:type="table" w:customStyle="1" w:styleId="BorderedLined-Accent3112">
    <w:name w:val="Bordered &amp; Lined - Accent 3112"/>
    <w:basedOn w:val="a3"/>
    <w:uiPriority w:val="99"/>
    <w:rsid w:val="005A55F0"/>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color w:val="F2F2F2"/>
        <w:sz w:val="22"/>
        <w:szCs w:val="22"/>
      </w:rPr>
      <w:tblPr/>
      <w:tcPr>
        <w:shd w:val="clear" w:color="auto" w:fill="A5A5A5"/>
      </w:tcPr>
    </w:tblStylePr>
    <w:tblStylePr w:type="lastRow">
      <w:rPr>
        <w:color w:val="F2F2F2"/>
        <w:sz w:val="22"/>
        <w:szCs w:val="22"/>
      </w:rPr>
      <w:tblPr/>
      <w:tcPr>
        <w:shd w:val="clear" w:color="auto" w:fill="A5A5A5"/>
      </w:tcPr>
    </w:tblStylePr>
    <w:tblStylePr w:type="firstCol">
      <w:rPr>
        <w:color w:val="F2F2F2"/>
        <w:sz w:val="22"/>
        <w:szCs w:val="22"/>
      </w:rPr>
      <w:tblPr/>
      <w:tcPr>
        <w:shd w:val="clear" w:color="auto" w:fill="A5A5A5"/>
      </w:tcPr>
    </w:tblStylePr>
    <w:tblStylePr w:type="lastCol">
      <w:rPr>
        <w:color w:val="F2F2F2"/>
        <w:sz w:val="22"/>
        <w:szCs w:val="22"/>
      </w:rPr>
      <w:tblPr/>
      <w:tcPr>
        <w:shd w:val="clear" w:color="auto" w:fill="A5A5A5"/>
      </w:tcPr>
    </w:tblStylePr>
    <w:tblStylePr w:type="band1Vert">
      <w:rPr>
        <w:color w:val="404040"/>
        <w:sz w:val="22"/>
        <w:szCs w:val="22"/>
      </w:rPr>
    </w:tblStylePr>
    <w:tblStylePr w:type="band2Vert">
      <w:rPr>
        <w:color w:val="404040"/>
        <w:sz w:val="22"/>
        <w:szCs w:val="22"/>
      </w:rPr>
      <w:tblPr/>
      <w:tcPr>
        <w:shd w:val="clear" w:color="auto" w:fill="ECECEC"/>
      </w:tcPr>
    </w:tblStylePr>
    <w:tblStylePr w:type="band1Horz">
      <w:rPr>
        <w:color w:val="404040"/>
        <w:sz w:val="22"/>
        <w:szCs w:val="22"/>
      </w:rPr>
    </w:tblStylePr>
    <w:tblStylePr w:type="band2Horz">
      <w:rPr>
        <w:color w:val="404040"/>
        <w:sz w:val="22"/>
        <w:szCs w:val="22"/>
      </w:rPr>
      <w:tblPr/>
      <w:tcPr>
        <w:shd w:val="clear" w:color="auto" w:fill="ECECEC"/>
      </w:tcPr>
    </w:tblStylePr>
  </w:style>
  <w:style w:type="table" w:customStyle="1" w:styleId="BorderedLined-Accent4112">
    <w:name w:val="Bordered &amp; Lined - Accent 4112"/>
    <w:basedOn w:val="a3"/>
    <w:uiPriority w:val="99"/>
    <w:rsid w:val="005A55F0"/>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color w:val="F2F2F2"/>
        <w:sz w:val="22"/>
        <w:szCs w:val="22"/>
      </w:rPr>
      <w:tblPr/>
      <w:tcPr>
        <w:shd w:val="clear" w:color="auto" w:fill="FFD865"/>
      </w:tcPr>
    </w:tblStylePr>
    <w:tblStylePr w:type="lastRow">
      <w:rPr>
        <w:color w:val="F2F2F2"/>
        <w:sz w:val="22"/>
        <w:szCs w:val="22"/>
      </w:rPr>
      <w:tblPr/>
      <w:tcPr>
        <w:shd w:val="clear" w:color="auto" w:fill="FFD865"/>
      </w:tcPr>
    </w:tblStylePr>
    <w:tblStylePr w:type="firstCol">
      <w:rPr>
        <w:color w:val="F2F2F2"/>
        <w:sz w:val="22"/>
        <w:szCs w:val="22"/>
      </w:rPr>
      <w:tblPr/>
      <w:tcPr>
        <w:shd w:val="clear" w:color="auto" w:fill="FFD865"/>
      </w:tcPr>
    </w:tblStylePr>
    <w:tblStylePr w:type="lastCol">
      <w:rPr>
        <w:color w:val="F2F2F2"/>
        <w:sz w:val="22"/>
        <w:szCs w:val="22"/>
      </w:rPr>
      <w:tblPr/>
      <w:tcPr>
        <w:shd w:val="clear" w:color="auto" w:fill="FFD865"/>
      </w:tcPr>
    </w:tblStylePr>
    <w:tblStylePr w:type="band1Vert">
      <w:rPr>
        <w:color w:val="404040"/>
        <w:sz w:val="22"/>
        <w:szCs w:val="22"/>
      </w:rPr>
    </w:tblStylePr>
    <w:tblStylePr w:type="band2Vert">
      <w:rPr>
        <w:color w:val="404040"/>
        <w:sz w:val="22"/>
        <w:szCs w:val="22"/>
      </w:rPr>
      <w:tblPr/>
      <w:tcPr>
        <w:shd w:val="clear" w:color="auto" w:fill="FFF2CB"/>
      </w:tcPr>
    </w:tblStylePr>
    <w:tblStylePr w:type="band1Horz">
      <w:rPr>
        <w:color w:val="404040"/>
        <w:sz w:val="22"/>
        <w:szCs w:val="22"/>
      </w:rPr>
    </w:tblStylePr>
    <w:tblStylePr w:type="band2Horz">
      <w:rPr>
        <w:color w:val="404040"/>
        <w:sz w:val="22"/>
        <w:szCs w:val="22"/>
      </w:rPr>
      <w:tblPr/>
      <w:tcPr>
        <w:shd w:val="clear" w:color="auto" w:fill="FFF2CB"/>
      </w:tcPr>
    </w:tblStylePr>
  </w:style>
  <w:style w:type="table" w:customStyle="1" w:styleId="BorderedLined-Accent5112">
    <w:name w:val="Bordered &amp; Lined - Accent 5112"/>
    <w:basedOn w:val="a3"/>
    <w:uiPriority w:val="99"/>
    <w:rsid w:val="005A55F0"/>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color w:val="F2F2F2"/>
        <w:sz w:val="22"/>
        <w:szCs w:val="22"/>
      </w:rPr>
      <w:tblPr/>
      <w:tcPr>
        <w:shd w:val="clear" w:color="auto" w:fill="5B9BD5"/>
      </w:tcPr>
    </w:tblStylePr>
    <w:tblStylePr w:type="lastRow">
      <w:rPr>
        <w:color w:val="F2F2F2"/>
        <w:sz w:val="22"/>
        <w:szCs w:val="22"/>
      </w:rPr>
      <w:tblPr/>
      <w:tcPr>
        <w:shd w:val="clear" w:color="auto" w:fill="5B9BD5"/>
      </w:tcPr>
    </w:tblStylePr>
    <w:tblStylePr w:type="firstCol">
      <w:rPr>
        <w:color w:val="F2F2F2"/>
        <w:sz w:val="22"/>
        <w:szCs w:val="22"/>
      </w:rPr>
      <w:tblPr/>
      <w:tcPr>
        <w:shd w:val="clear" w:color="auto" w:fill="5B9BD5"/>
      </w:tcPr>
    </w:tblStylePr>
    <w:tblStylePr w:type="lastCol">
      <w:rPr>
        <w:color w:val="F2F2F2"/>
        <w:sz w:val="22"/>
        <w:szCs w:val="22"/>
      </w:rPr>
      <w:tblPr/>
      <w:tcPr>
        <w:shd w:val="clear" w:color="auto" w:fill="5B9BD5"/>
      </w:tcPr>
    </w:tblStylePr>
    <w:tblStylePr w:type="band1Vert">
      <w:rPr>
        <w:color w:val="404040"/>
        <w:sz w:val="22"/>
        <w:szCs w:val="22"/>
      </w:rPr>
    </w:tblStylePr>
    <w:tblStylePr w:type="band2Vert">
      <w:rPr>
        <w:color w:val="404040"/>
        <w:sz w:val="22"/>
        <w:szCs w:val="22"/>
      </w:rPr>
      <w:tblPr/>
      <w:tcPr>
        <w:shd w:val="clear" w:color="auto" w:fill="DDEAF6"/>
      </w:tcPr>
    </w:tblStylePr>
    <w:tblStylePr w:type="band1Horz">
      <w:rPr>
        <w:color w:val="404040"/>
        <w:sz w:val="22"/>
        <w:szCs w:val="22"/>
      </w:rPr>
    </w:tblStylePr>
    <w:tblStylePr w:type="band2Horz">
      <w:rPr>
        <w:color w:val="404040"/>
        <w:sz w:val="22"/>
        <w:szCs w:val="22"/>
      </w:rPr>
      <w:tblPr/>
      <w:tcPr>
        <w:shd w:val="clear" w:color="auto" w:fill="DDEAF6"/>
      </w:tcPr>
    </w:tblStylePr>
  </w:style>
  <w:style w:type="table" w:customStyle="1" w:styleId="BorderedLined-Accent6112">
    <w:name w:val="Bordered &amp; Lined - Accent 6112"/>
    <w:basedOn w:val="a3"/>
    <w:uiPriority w:val="99"/>
    <w:rsid w:val="005A55F0"/>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color w:val="F2F2F2"/>
        <w:sz w:val="22"/>
        <w:szCs w:val="22"/>
      </w:rPr>
      <w:tblPr/>
      <w:tcPr>
        <w:shd w:val="clear" w:color="auto" w:fill="70AD47"/>
      </w:tcPr>
    </w:tblStylePr>
    <w:tblStylePr w:type="lastRow">
      <w:rPr>
        <w:color w:val="F2F2F2"/>
        <w:sz w:val="22"/>
        <w:szCs w:val="22"/>
      </w:rPr>
      <w:tblPr/>
      <w:tcPr>
        <w:shd w:val="clear" w:color="auto" w:fill="70AD47"/>
      </w:tcPr>
    </w:tblStylePr>
    <w:tblStylePr w:type="firstCol">
      <w:rPr>
        <w:color w:val="F2F2F2"/>
        <w:sz w:val="22"/>
        <w:szCs w:val="22"/>
      </w:rPr>
      <w:tblPr/>
      <w:tcPr>
        <w:shd w:val="clear" w:color="auto" w:fill="70AD47"/>
      </w:tcPr>
    </w:tblStylePr>
    <w:tblStylePr w:type="lastCol">
      <w:rPr>
        <w:color w:val="F2F2F2"/>
        <w:sz w:val="22"/>
        <w:szCs w:val="22"/>
      </w:rPr>
      <w:tblPr/>
      <w:tcPr>
        <w:shd w:val="clear" w:color="auto" w:fill="70AD47"/>
      </w:tcPr>
    </w:tblStylePr>
    <w:tblStylePr w:type="band1Vert">
      <w:rPr>
        <w:color w:val="404040"/>
        <w:sz w:val="22"/>
        <w:szCs w:val="22"/>
      </w:rPr>
    </w:tblStylePr>
    <w:tblStylePr w:type="band2Vert">
      <w:rPr>
        <w:color w:val="404040"/>
        <w:sz w:val="22"/>
        <w:szCs w:val="22"/>
      </w:rPr>
      <w:tblPr/>
      <w:tcPr>
        <w:shd w:val="clear" w:color="auto" w:fill="E1EFD8"/>
      </w:tcPr>
    </w:tblStylePr>
    <w:tblStylePr w:type="band1Horz">
      <w:rPr>
        <w:color w:val="404040"/>
        <w:sz w:val="22"/>
        <w:szCs w:val="22"/>
      </w:rPr>
    </w:tblStylePr>
    <w:tblStylePr w:type="band2Horz">
      <w:rPr>
        <w:color w:val="404040"/>
        <w:sz w:val="22"/>
        <w:szCs w:val="22"/>
      </w:rPr>
      <w:tblPr/>
      <w:tcPr>
        <w:shd w:val="clear" w:color="auto" w:fill="E1EFD8"/>
      </w:tcPr>
    </w:tblStylePr>
  </w:style>
  <w:style w:type="table" w:customStyle="1" w:styleId="Bordered112">
    <w:name w:val="Bordered1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color w:val="404040"/>
        <w:sz w:val="22"/>
        <w:szCs w:val="22"/>
      </w:rPr>
      <w:tblPr/>
      <w:tcPr>
        <w:tcBorders>
          <w:bottom w:val="single" w:sz="12" w:space="0" w:color="7F7F7F"/>
        </w:tcBorders>
      </w:tcPr>
    </w:tblStylePr>
    <w:tblStylePr w:type="lastRow">
      <w:rPr>
        <w:color w:val="404040"/>
        <w:sz w:val="22"/>
        <w:szCs w:val="22"/>
      </w:rPr>
      <w:tblPr/>
      <w:tcPr>
        <w:tcBorders>
          <w:top w:val="single" w:sz="12" w:space="0" w:color="7F7F7F"/>
        </w:tcBorders>
      </w:tcPr>
    </w:tblStylePr>
    <w:tblStylePr w:type="firstCol">
      <w:rPr>
        <w:color w:val="404040"/>
        <w:sz w:val="22"/>
        <w:szCs w:val="22"/>
      </w:rPr>
    </w:tblStylePr>
    <w:tblStylePr w:type="lastCol">
      <w:rPr>
        <w:color w:val="404040"/>
        <w:sz w:val="22"/>
        <w:szCs w:val="22"/>
      </w:rPr>
      <w:tblPr/>
      <w:tcPr>
        <w:tcBorders>
          <w:left w:val="single" w:sz="12" w:space="0" w:color="7F7F7F"/>
        </w:tcBorders>
      </w:tcPr>
    </w:tblStylePr>
    <w:tblStylePr w:type="band1Horz">
      <w:rPr>
        <w:color w:val="404040"/>
        <w:sz w:val="22"/>
        <w:szCs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12">
    <w:name w:val="Bordered - Accent 11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color w:val="404040"/>
        <w:sz w:val="22"/>
        <w:szCs w:val="22"/>
      </w:rPr>
      <w:tblPr/>
      <w:tcPr>
        <w:tcBorders>
          <w:bottom w:val="single" w:sz="12" w:space="0" w:color="4472C4"/>
        </w:tcBorders>
      </w:tcPr>
    </w:tblStylePr>
    <w:tblStylePr w:type="lastRow">
      <w:rPr>
        <w:color w:val="404040"/>
        <w:sz w:val="22"/>
        <w:szCs w:val="22"/>
      </w:rPr>
      <w:tblPr/>
      <w:tcPr>
        <w:tcBorders>
          <w:top w:val="single" w:sz="12" w:space="0" w:color="4472C4"/>
        </w:tcBorders>
      </w:tcPr>
    </w:tblStylePr>
    <w:tblStylePr w:type="firstCol">
      <w:rPr>
        <w:color w:val="404040"/>
        <w:sz w:val="22"/>
        <w:szCs w:val="22"/>
      </w:rPr>
    </w:tblStylePr>
    <w:tblStylePr w:type="lastCol">
      <w:rPr>
        <w:color w:val="404040"/>
        <w:sz w:val="22"/>
        <w:szCs w:val="22"/>
      </w:rPr>
      <w:tblPr/>
      <w:tcPr>
        <w:tcBorders>
          <w:left w:val="single" w:sz="12" w:space="0" w:color="4472C4"/>
        </w:tcBorders>
      </w:tcPr>
    </w:tblStylePr>
    <w:tblStylePr w:type="band1Horz">
      <w:rPr>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12">
    <w:name w:val="Bordered - Accent 21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color w:val="404040"/>
        <w:sz w:val="22"/>
        <w:szCs w:val="22"/>
      </w:rPr>
      <w:tblPr/>
      <w:tcPr>
        <w:tcBorders>
          <w:bottom w:val="single" w:sz="12" w:space="0" w:color="F4B184"/>
        </w:tcBorders>
      </w:tcPr>
    </w:tblStylePr>
    <w:tblStylePr w:type="lastRow">
      <w:rPr>
        <w:color w:val="404040"/>
        <w:sz w:val="22"/>
        <w:szCs w:val="22"/>
      </w:rPr>
      <w:tblPr/>
      <w:tcPr>
        <w:tcBorders>
          <w:top w:val="single" w:sz="12" w:space="0" w:color="F4B184"/>
        </w:tcBorders>
      </w:tcPr>
    </w:tblStylePr>
    <w:tblStylePr w:type="firstCol">
      <w:rPr>
        <w:color w:val="404040"/>
        <w:sz w:val="22"/>
        <w:szCs w:val="22"/>
      </w:rPr>
    </w:tblStylePr>
    <w:tblStylePr w:type="lastCol">
      <w:rPr>
        <w:color w:val="404040"/>
        <w:sz w:val="22"/>
        <w:szCs w:val="22"/>
      </w:rPr>
      <w:tblPr/>
      <w:tcPr>
        <w:tcBorders>
          <w:left w:val="single" w:sz="12" w:space="0" w:color="F4B184"/>
        </w:tcBorders>
      </w:tcPr>
    </w:tblStylePr>
    <w:tblStylePr w:type="band1Horz">
      <w:rPr>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12">
    <w:name w:val="Bordered - Accent 31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color w:val="404040"/>
        <w:sz w:val="22"/>
        <w:szCs w:val="22"/>
      </w:rPr>
      <w:tblPr/>
      <w:tcPr>
        <w:tcBorders>
          <w:bottom w:val="single" w:sz="12" w:space="0" w:color="C9C9C9"/>
        </w:tcBorders>
      </w:tcPr>
    </w:tblStylePr>
    <w:tblStylePr w:type="lastRow">
      <w:rPr>
        <w:color w:val="404040"/>
        <w:sz w:val="22"/>
        <w:szCs w:val="22"/>
      </w:rPr>
      <w:tblPr/>
      <w:tcPr>
        <w:tcBorders>
          <w:top w:val="single" w:sz="12" w:space="0" w:color="C9C9C9"/>
        </w:tcBorders>
      </w:tcPr>
    </w:tblStylePr>
    <w:tblStylePr w:type="firstCol">
      <w:rPr>
        <w:color w:val="404040"/>
        <w:sz w:val="22"/>
        <w:szCs w:val="22"/>
      </w:rPr>
    </w:tblStylePr>
    <w:tblStylePr w:type="lastCol">
      <w:rPr>
        <w:color w:val="404040"/>
        <w:sz w:val="22"/>
        <w:szCs w:val="22"/>
      </w:rPr>
      <w:tblPr/>
      <w:tcPr>
        <w:tcBorders>
          <w:left w:val="single" w:sz="12" w:space="0" w:color="C9C9C9"/>
        </w:tcBorders>
      </w:tcPr>
    </w:tblStylePr>
    <w:tblStylePr w:type="band1Horz">
      <w:rPr>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12">
    <w:name w:val="Bordered - Accent 41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color w:val="404040"/>
        <w:sz w:val="22"/>
        <w:szCs w:val="22"/>
      </w:rPr>
      <w:tblPr/>
      <w:tcPr>
        <w:tcBorders>
          <w:bottom w:val="single" w:sz="12" w:space="0" w:color="FFD865"/>
        </w:tcBorders>
      </w:tcPr>
    </w:tblStylePr>
    <w:tblStylePr w:type="lastRow">
      <w:rPr>
        <w:color w:val="404040"/>
        <w:sz w:val="22"/>
        <w:szCs w:val="22"/>
      </w:rPr>
      <w:tblPr/>
      <w:tcPr>
        <w:tcBorders>
          <w:top w:val="single" w:sz="12" w:space="0" w:color="FFD865"/>
        </w:tcBorders>
      </w:tcPr>
    </w:tblStylePr>
    <w:tblStylePr w:type="firstCol">
      <w:rPr>
        <w:color w:val="404040"/>
        <w:sz w:val="22"/>
        <w:szCs w:val="22"/>
      </w:rPr>
    </w:tblStylePr>
    <w:tblStylePr w:type="lastCol">
      <w:rPr>
        <w:color w:val="404040"/>
        <w:sz w:val="22"/>
        <w:szCs w:val="22"/>
      </w:rPr>
      <w:tblPr/>
      <w:tcPr>
        <w:tcBorders>
          <w:left w:val="single" w:sz="12" w:space="0" w:color="FFD865"/>
        </w:tcBorders>
      </w:tcPr>
    </w:tblStylePr>
    <w:tblStylePr w:type="band1Horz">
      <w:rPr>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12">
    <w:name w:val="Bordered - Accent 51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color w:val="404040"/>
        <w:sz w:val="22"/>
        <w:szCs w:val="22"/>
      </w:rPr>
      <w:tblPr/>
      <w:tcPr>
        <w:tcBorders>
          <w:bottom w:val="single" w:sz="12" w:space="0" w:color="9BC2E5"/>
        </w:tcBorders>
      </w:tcPr>
    </w:tblStylePr>
    <w:tblStylePr w:type="lastRow">
      <w:rPr>
        <w:color w:val="404040"/>
        <w:sz w:val="22"/>
        <w:szCs w:val="22"/>
      </w:rPr>
      <w:tblPr/>
      <w:tcPr>
        <w:tcBorders>
          <w:top w:val="single" w:sz="12" w:space="0" w:color="9BC2E5"/>
        </w:tcBorders>
      </w:tcPr>
    </w:tblStylePr>
    <w:tblStylePr w:type="firstCol">
      <w:rPr>
        <w:color w:val="404040"/>
        <w:sz w:val="22"/>
        <w:szCs w:val="22"/>
      </w:rPr>
    </w:tblStylePr>
    <w:tblStylePr w:type="lastCol">
      <w:rPr>
        <w:color w:val="404040"/>
        <w:sz w:val="22"/>
        <w:szCs w:val="22"/>
      </w:rPr>
      <w:tblPr/>
      <w:tcPr>
        <w:tcBorders>
          <w:left w:val="single" w:sz="12" w:space="0" w:color="9BC2E5"/>
        </w:tcBorders>
      </w:tcPr>
    </w:tblStylePr>
    <w:tblStylePr w:type="band1Horz">
      <w:rPr>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12">
    <w:name w:val="Bordered - Accent 611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color w:val="404040"/>
        <w:sz w:val="22"/>
        <w:szCs w:val="22"/>
      </w:rPr>
      <w:tblPr/>
      <w:tcPr>
        <w:tcBorders>
          <w:bottom w:val="single" w:sz="12" w:space="0" w:color="A9D08E"/>
        </w:tcBorders>
      </w:tcPr>
    </w:tblStylePr>
    <w:tblStylePr w:type="lastRow">
      <w:rPr>
        <w:color w:val="404040"/>
        <w:sz w:val="22"/>
        <w:szCs w:val="22"/>
      </w:rPr>
      <w:tblPr/>
      <w:tcPr>
        <w:tcBorders>
          <w:top w:val="single" w:sz="12" w:space="0" w:color="A9D08E"/>
        </w:tcBorders>
      </w:tcPr>
    </w:tblStylePr>
    <w:tblStylePr w:type="firstCol">
      <w:rPr>
        <w:color w:val="404040"/>
        <w:sz w:val="22"/>
        <w:szCs w:val="22"/>
      </w:rPr>
    </w:tblStylePr>
    <w:tblStylePr w:type="lastCol">
      <w:rPr>
        <w:color w:val="404040"/>
        <w:sz w:val="22"/>
        <w:szCs w:val="22"/>
      </w:rPr>
      <w:tblPr/>
      <w:tcPr>
        <w:tcBorders>
          <w:left w:val="single" w:sz="12" w:space="0" w:color="A9D08E"/>
        </w:tcBorders>
      </w:tcPr>
    </w:tblStylePr>
    <w:tblStylePr w:type="band1Horz">
      <w:rPr>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1123">
    <w:name w:val="Сетка таблицы112"/>
    <w:uiPriority w:val="59"/>
    <w:rsid w:val="005A55F0"/>
    <w:pPr>
      <w:spacing w:after="0" w:line="240" w:lineRule="auto"/>
    </w:pPr>
    <w:rPr>
      <w:rFonts w:ascii="Cambria" w:eastAsia="Cambria" w:hAnsi="Cambria" w:cs="Times New Roman"/>
      <w:sz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tGen011">
    <w:name w:val="StGen011"/>
    <w:rsid w:val="005A55F0"/>
    <w:pPr>
      <w:spacing w:after="0" w:line="240" w:lineRule="auto"/>
    </w:pPr>
    <w:rPr>
      <w:rFonts w:ascii="Cambria" w:eastAsia="Cambria" w:hAnsi="Cambria" w:cs="Times New Roman"/>
      <w:lang w:val="en-US" w:eastAsia="zh-CN" w:bidi="hi-IN"/>
    </w:rPr>
    <w:tblPr>
      <w:tblStyleRowBandSize w:val="1"/>
      <w:tblStyleColBandSize w:val="1"/>
      <w:tblCellMar>
        <w:top w:w="0" w:type="dxa"/>
        <w:left w:w="108" w:type="dxa"/>
        <w:bottom w:w="0" w:type="dxa"/>
        <w:right w:w="108" w:type="dxa"/>
      </w:tblCellMar>
    </w:tblPr>
  </w:style>
  <w:style w:type="table" w:customStyle="1" w:styleId="11110">
    <w:name w:val="Сетка таблицы1111"/>
    <w:uiPriority w:val="59"/>
    <w:rsid w:val="005A55F0"/>
    <w:pPr>
      <w:spacing w:after="0" w:line="240" w:lineRule="auto"/>
    </w:pPr>
    <w:rPr>
      <w:rFonts w:ascii="Cambria" w:eastAsia="Cambria" w:hAnsi="Cambria" w:cs="Times New Roman"/>
      <w:sz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
    <w:name w:val="Сетка таблицы211"/>
    <w:uiPriority w:val="59"/>
    <w:rsid w:val="005A55F0"/>
    <w:pPr>
      <w:spacing w:after="0" w:line="240" w:lineRule="auto"/>
    </w:pPr>
    <w:rPr>
      <w:rFonts w:ascii="Cambria" w:eastAsia="Cambria" w:hAnsi="Cambria" w:cs="Times New Roman"/>
      <w:sz w:val="20"/>
      <w:szCs w:val="24"/>
      <w:lang w:val="en-US"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8">
    <w:name w:val="Сетка таблицы5"/>
    <w:basedOn w:val="a3"/>
    <w:uiPriority w:val="59"/>
    <w:rsid w:val="005A55F0"/>
    <w:pPr>
      <w:spacing w:after="0" w:line="240" w:lineRule="auto"/>
      <w:jc w:val="both"/>
    </w:pPr>
    <w:rPr>
      <w:rFonts w:ascii="Times New Roman" w:eastAsia="Times New Roman" w:hAnsi="Times New Roman" w:cs="Times New Roman"/>
      <w:sz w:val="28"/>
      <w:szCs w:val="28"/>
      <w:lang w:val="en-US"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Таблица простая 14"/>
    <w:basedOn w:val="a3"/>
    <w:uiPriority w:val="59"/>
    <w:rsid w:val="005A55F0"/>
    <w:pPr>
      <w:spacing w:after="0" w:line="240" w:lineRule="auto"/>
    </w:pPr>
    <w:rPr>
      <w:rFonts w:ascii="Cambria" w:eastAsia="Cambria" w:hAnsi="Cambria" w:cs="Times New Roman"/>
      <w:sz w:val="20"/>
      <w:lang w:val="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40">
    <w:name w:val="Таблица простая 24"/>
    <w:basedOn w:val="a3"/>
    <w:uiPriority w:val="59"/>
    <w:rsid w:val="005A55F0"/>
    <w:pPr>
      <w:spacing w:after="0" w:line="240" w:lineRule="auto"/>
    </w:pPr>
    <w:rPr>
      <w:rFonts w:ascii="Cambria" w:eastAsia="Cambria" w:hAnsi="Cambria" w:cs="Times New Roman"/>
      <w:sz w:val="20"/>
      <w:lang w:val="en-US" w:bidi="hi-IN"/>
    </w:rPr>
    <w:tblPr>
      <w:tblBorders>
        <w:top w:val="single" w:sz="4" w:space="0" w:color="000000"/>
        <w:bottom w:val="single" w:sz="4" w:space="0" w:color="000000"/>
      </w:tblBorders>
    </w:tblPr>
    <w:tblStylePr w:type="firstRow">
      <w:rPr>
        <w:rFonts w:ascii="Arial" w:hAnsi="Arial" w:cs="Arial" w:hint="default"/>
        <w:b/>
        <w:color w:val="404040"/>
        <w:sz w:val="22"/>
        <w:szCs w:val="22"/>
      </w:rPr>
      <w:tblPr/>
      <w:tcPr>
        <w:tcBorders>
          <w:top w:val="single" w:sz="4" w:space="0" w:color="000000"/>
          <w:bottom w:val="single" w:sz="4" w:space="0" w:color="000000"/>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40">
    <w:name w:val="Таблица простая 34"/>
    <w:basedOn w:val="a3"/>
    <w:uiPriority w:val="99"/>
    <w:rsid w:val="005A55F0"/>
    <w:pPr>
      <w:spacing w:after="0" w:line="240" w:lineRule="auto"/>
    </w:pPr>
    <w:rPr>
      <w:rFonts w:ascii="Cambria" w:eastAsia="Cambria" w:hAnsi="Cambria" w:cs="Times New Roman"/>
      <w:sz w:val="20"/>
      <w:lang w:val="en-US"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440">
    <w:name w:val="Таблица простая 44"/>
    <w:basedOn w:val="a3"/>
    <w:uiPriority w:val="99"/>
    <w:rsid w:val="005A55F0"/>
    <w:pPr>
      <w:spacing w:after="0" w:line="240" w:lineRule="auto"/>
    </w:pPr>
    <w:rPr>
      <w:rFonts w:ascii="Cambria" w:eastAsia="Cambria" w:hAnsi="Cambria" w:cs="Times New Roman"/>
      <w:sz w:val="20"/>
      <w:lang w:val="en-US"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540">
    <w:name w:val="Таблица простая 54"/>
    <w:basedOn w:val="a3"/>
    <w:uiPriority w:val="99"/>
    <w:rsid w:val="005A55F0"/>
    <w:pPr>
      <w:spacing w:after="0" w:line="240" w:lineRule="auto"/>
    </w:pPr>
    <w:rPr>
      <w:rFonts w:ascii="Cambria" w:eastAsia="Cambria" w:hAnsi="Cambria" w:cs="Times New Roman"/>
      <w:sz w:val="20"/>
      <w:lang w:val="en-US"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14">
    <w:name w:val="Таблица-сетка 1 светлая4"/>
    <w:basedOn w:val="a3"/>
    <w:uiPriority w:val="99"/>
    <w:rsid w:val="005A55F0"/>
    <w:pPr>
      <w:spacing w:after="0" w:line="240" w:lineRule="auto"/>
    </w:pPr>
    <w:rPr>
      <w:rFonts w:ascii="Cambria" w:eastAsia="Cambria" w:hAnsi="Cambria" w:cs="Times New Roman"/>
      <w:sz w:val="20"/>
      <w:lang w:val="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4">
    <w:name w:val="Таблица-сетка 24"/>
    <w:basedOn w:val="a3"/>
    <w:uiPriority w:val="99"/>
    <w:rsid w:val="005A55F0"/>
    <w:pPr>
      <w:spacing w:after="0" w:line="240" w:lineRule="auto"/>
    </w:pPr>
    <w:rPr>
      <w:rFonts w:ascii="Cambria" w:eastAsia="Cambria" w:hAnsi="Cambria" w:cs="Times New Roman"/>
      <w:sz w:val="20"/>
      <w:lang w:val="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34">
    <w:name w:val="Таблица-сетка 34"/>
    <w:basedOn w:val="a3"/>
    <w:uiPriority w:val="99"/>
    <w:rsid w:val="005A55F0"/>
    <w:pPr>
      <w:spacing w:after="0" w:line="240" w:lineRule="auto"/>
    </w:pPr>
    <w:rPr>
      <w:rFonts w:ascii="Cambria" w:eastAsia="Cambria" w:hAnsi="Cambria" w:cs="Times New Roman"/>
      <w:sz w:val="20"/>
      <w:lang w:val="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44">
    <w:name w:val="Таблица-сетка 44"/>
    <w:basedOn w:val="a3"/>
    <w:uiPriority w:val="59"/>
    <w:rsid w:val="005A55F0"/>
    <w:pPr>
      <w:spacing w:after="0" w:line="240" w:lineRule="auto"/>
    </w:pPr>
    <w:rPr>
      <w:rFonts w:ascii="Cambria" w:eastAsia="Cambria" w:hAnsi="Cambria" w:cs="Times New Roman"/>
      <w:sz w:val="20"/>
      <w:lang w:val="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cs="Arial" w:hint="default"/>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54">
    <w:name w:val="Таблица-сетка 5 темная4"/>
    <w:basedOn w:val="a3"/>
    <w:uiPriority w:val="99"/>
    <w:rsid w:val="005A55F0"/>
    <w:pPr>
      <w:spacing w:after="0" w:line="240" w:lineRule="auto"/>
    </w:pPr>
    <w:rPr>
      <w:rFonts w:ascii="Cambria" w:eastAsia="Cambria" w:hAnsi="Cambria" w:cs="Times New Roman"/>
      <w:sz w:val="20"/>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Pr>
    <w:tblStylePr w:type="firstRow">
      <w:rPr>
        <w:rFonts w:ascii="Arial" w:hAnsi="Arial" w:cs="Arial" w:hint="default"/>
        <w:b/>
        <w:color w:val="FFFFFF"/>
        <w:sz w:val="22"/>
        <w:szCs w:val="22"/>
      </w:rPr>
      <w:tblPr/>
      <w:tcPr>
        <w:shd w:val="clear" w:color="auto" w:fill="000000"/>
      </w:tcPr>
    </w:tblStylePr>
    <w:tblStylePr w:type="lastRow">
      <w:rPr>
        <w:rFonts w:ascii="Arial" w:hAnsi="Arial" w:cs="Arial" w:hint="default"/>
        <w:b/>
        <w:color w:val="FFFFFF"/>
        <w:sz w:val="22"/>
        <w:szCs w:val="22"/>
      </w:rPr>
      <w:tblPr/>
      <w:tcPr>
        <w:tcBorders>
          <w:top w:val="single" w:sz="4" w:space="0" w:color="FFFFFF"/>
        </w:tcBorders>
        <w:shd w:val="clear" w:color="auto" w:fill="000000"/>
      </w:tcPr>
    </w:tblStylePr>
    <w:tblStylePr w:type="firstCol">
      <w:rPr>
        <w:rFonts w:ascii="Arial" w:hAnsi="Arial" w:cs="Arial" w:hint="default"/>
        <w:b/>
        <w:color w:val="FFFFFF"/>
        <w:sz w:val="22"/>
        <w:szCs w:val="22"/>
      </w:rPr>
      <w:tblPr/>
      <w:tcPr>
        <w:shd w:val="clear" w:color="auto" w:fill="000000"/>
      </w:tcPr>
    </w:tblStylePr>
    <w:tblStylePr w:type="lastCol">
      <w:rPr>
        <w:rFonts w:ascii="Arial" w:hAnsi="Arial" w:cs="Arial" w:hint="default"/>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4">
    <w:name w:val="Таблица-сетка 6 цветная4"/>
    <w:basedOn w:val="a3"/>
    <w:uiPriority w:val="99"/>
    <w:rsid w:val="005A55F0"/>
    <w:pPr>
      <w:spacing w:after="0" w:line="240" w:lineRule="auto"/>
    </w:pPr>
    <w:rPr>
      <w:rFonts w:ascii="Cambria" w:eastAsia="Cambria" w:hAnsi="Cambria" w:cs="Times New Roman"/>
      <w:sz w:val="20"/>
      <w:lang w:val="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s="Arial" w:hint="default"/>
        <w:color w:val="7F7F7F"/>
        <w:sz w:val="22"/>
        <w:szCs w:val="22"/>
      </w:rPr>
      <w:tblPr/>
      <w:tcPr>
        <w:shd w:val="clear" w:color="auto" w:fill="CBCBCB"/>
      </w:tcPr>
    </w:tblStylePr>
    <w:tblStylePr w:type="band2Horz">
      <w:rPr>
        <w:rFonts w:ascii="Arial" w:hAnsi="Arial" w:cs="Arial" w:hint="default"/>
        <w:color w:val="7F7F7F"/>
        <w:sz w:val="22"/>
        <w:szCs w:val="22"/>
      </w:rPr>
    </w:tblStylePr>
  </w:style>
  <w:style w:type="table" w:customStyle="1" w:styleId="-74">
    <w:name w:val="Таблица-сетка 7 цветная4"/>
    <w:basedOn w:val="a3"/>
    <w:uiPriority w:val="99"/>
    <w:rsid w:val="005A55F0"/>
    <w:pPr>
      <w:spacing w:after="0" w:line="240" w:lineRule="auto"/>
    </w:pPr>
    <w:rPr>
      <w:rFonts w:ascii="Cambria" w:eastAsia="Cambria" w:hAnsi="Cambria" w:cs="Times New Roman"/>
      <w:sz w:val="20"/>
      <w:lang w:val="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cs="Arial" w:hint="default"/>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rFonts w:ascii="Arial" w:hAnsi="Arial" w:cs="Arial" w:hint="default"/>
        <w:color w:val="7F7F7F"/>
        <w:sz w:val="22"/>
        <w:szCs w:val="22"/>
      </w:rPr>
      <w:tblPr/>
      <w:tcPr>
        <w:shd w:val="clear" w:color="auto" w:fill="F2F2F2"/>
      </w:tcPr>
    </w:tblStylePr>
    <w:tblStylePr w:type="band2Horz">
      <w:rPr>
        <w:rFonts w:ascii="Arial" w:hAnsi="Arial" w:cs="Arial" w:hint="default"/>
        <w:color w:val="7F7F7F"/>
        <w:sz w:val="22"/>
        <w:szCs w:val="22"/>
      </w:rPr>
    </w:tblStylePr>
  </w:style>
  <w:style w:type="table" w:customStyle="1" w:styleId="-140">
    <w:name w:val="Список-таблица 1 светлая4"/>
    <w:basedOn w:val="a3"/>
    <w:uiPriority w:val="99"/>
    <w:rsid w:val="005A55F0"/>
    <w:pPr>
      <w:spacing w:after="0" w:line="240" w:lineRule="auto"/>
    </w:pPr>
    <w:rPr>
      <w:rFonts w:ascii="Cambria" w:eastAsia="Cambria" w:hAnsi="Cambria" w:cs="Times New Roman"/>
      <w:sz w:val="20"/>
      <w:lang w:val="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40">
    <w:name w:val="Список-таблица 24"/>
    <w:basedOn w:val="a3"/>
    <w:uiPriority w:val="99"/>
    <w:rsid w:val="005A55F0"/>
    <w:pPr>
      <w:spacing w:after="0" w:line="240" w:lineRule="auto"/>
    </w:pPr>
    <w:rPr>
      <w:rFonts w:ascii="Cambria" w:eastAsia="Cambria" w:hAnsi="Cambria" w:cs="Times New Roman"/>
      <w:sz w:val="20"/>
      <w:lang w:val="en-US" w:bidi="hi-I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340">
    <w:name w:val="Список-таблица 34"/>
    <w:basedOn w:val="a3"/>
    <w:uiPriority w:val="99"/>
    <w:rsid w:val="005A55F0"/>
    <w:pPr>
      <w:spacing w:after="0" w:line="240" w:lineRule="auto"/>
    </w:pPr>
    <w:rPr>
      <w:rFonts w:ascii="Cambria" w:eastAsia="Cambria" w:hAnsi="Cambria" w:cs="Times New Roman"/>
      <w:sz w:val="20"/>
      <w:lang w:val="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right w:val="single" w:sz="4" w:space="0" w:color="000000"/>
        </w:tcBorders>
      </w:tcPr>
    </w:tblStylePr>
    <w:tblStylePr w:type="band1Horz">
      <w:rPr>
        <w:rFonts w:ascii="Arial" w:hAnsi="Arial" w:cs="Arial" w:hint="default"/>
        <w:color w:val="404040"/>
        <w:sz w:val="22"/>
        <w:szCs w:val="22"/>
      </w:rPr>
      <w:tblPr/>
      <w:tcPr>
        <w:tcBorders>
          <w:top w:val="single" w:sz="4" w:space="0" w:color="000000"/>
          <w:bottom w:val="single" w:sz="4" w:space="0" w:color="000000"/>
        </w:tcBorders>
      </w:tcPr>
    </w:tblStylePr>
  </w:style>
  <w:style w:type="table" w:customStyle="1" w:styleId="-440">
    <w:name w:val="Список-таблица 44"/>
    <w:basedOn w:val="a3"/>
    <w:uiPriority w:val="99"/>
    <w:rsid w:val="005A55F0"/>
    <w:pPr>
      <w:spacing w:after="0" w:line="240" w:lineRule="auto"/>
    </w:pPr>
    <w:rPr>
      <w:rFonts w:ascii="Cambria" w:eastAsia="Cambria" w:hAnsi="Cambria" w:cs="Times New Roman"/>
      <w:sz w:val="20"/>
      <w:lang w:val="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540">
    <w:name w:val="Список-таблица 5 темная4"/>
    <w:basedOn w:val="a3"/>
    <w:uiPriority w:val="99"/>
    <w:rsid w:val="005A55F0"/>
    <w:pPr>
      <w:spacing w:after="0" w:line="240" w:lineRule="auto"/>
    </w:pPr>
    <w:rPr>
      <w:rFonts w:ascii="Cambria" w:eastAsia="Cambria" w:hAnsi="Cambria" w:cs="Times New Roman"/>
      <w:sz w:val="20"/>
      <w:lang w:val="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shd w:val="clear" w:color="auto" w:fill="7F7F7F"/>
    </w:tblPr>
    <w:tblStylePr w:type="firstRow">
      <w:rPr>
        <w:rFonts w:ascii="Arial" w:hAnsi="Arial" w:cs="Arial" w:hint="default"/>
        <w:b/>
        <w:color w:val="FFFFFF"/>
        <w:sz w:val="22"/>
        <w:szCs w:val="22"/>
      </w:rPr>
      <w:tblPr/>
      <w:tcPr>
        <w:tcBorders>
          <w:top w:val="single" w:sz="36" w:space="0" w:color="7F7F7F"/>
          <w:bottom w:val="single" w:sz="12" w:space="0" w:color="FFFFFF"/>
        </w:tcBorders>
        <w:shd w:val="clear" w:color="auto" w:fill="7F7F7F"/>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40">
    <w:name w:val="Список-таблица 6 цветная4"/>
    <w:basedOn w:val="a3"/>
    <w:uiPriority w:val="99"/>
    <w:rsid w:val="005A55F0"/>
    <w:pPr>
      <w:spacing w:after="0" w:line="240" w:lineRule="auto"/>
    </w:pPr>
    <w:rPr>
      <w:rFonts w:ascii="Cambria" w:eastAsia="Cambria" w:hAnsi="Cambria" w:cs="Times New Roman"/>
      <w:sz w:val="20"/>
      <w:lang w:val="en-US"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s="Arial" w:hint="default"/>
        <w:color w:val="000000"/>
        <w:sz w:val="22"/>
        <w:szCs w:val="22"/>
      </w:rPr>
      <w:tblPr/>
      <w:tcPr>
        <w:shd w:val="clear" w:color="auto" w:fill="BFBFBF"/>
      </w:tcPr>
    </w:tblStylePr>
    <w:tblStylePr w:type="band2Horz">
      <w:rPr>
        <w:rFonts w:ascii="Arial" w:hAnsi="Arial" w:cs="Arial" w:hint="default"/>
        <w:color w:val="000000"/>
        <w:sz w:val="22"/>
        <w:szCs w:val="22"/>
      </w:rPr>
    </w:tblStylePr>
  </w:style>
  <w:style w:type="table" w:customStyle="1" w:styleId="-740">
    <w:name w:val="Список-таблица 7 цветная4"/>
    <w:basedOn w:val="a3"/>
    <w:uiPriority w:val="99"/>
    <w:rsid w:val="005A55F0"/>
    <w:pPr>
      <w:spacing w:after="0" w:line="240" w:lineRule="auto"/>
    </w:pPr>
    <w:rPr>
      <w:rFonts w:ascii="Cambria" w:eastAsia="Cambria" w:hAnsi="Cambria" w:cs="Times New Roman"/>
      <w:sz w:val="20"/>
      <w:lang w:val="en-US" w:bidi="hi-IN"/>
    </w:rPr>
    <w:tblPr>
      <w:tblStyleRowBandSize w:val="1"/>
      <w:tblStyleColBandSize w:val="1"/>
      <w:tblBorders>
        <w:right w:val="single" w:sz="4" w:space="0" w:color="7F7F7F"/>
      </w:tblBorders>
    </w:tblPr>
    <w:tblStylePr w:type="firstRow">
      <w:rPr>
        <w:rFonts w:ascii="Arial" w:hAnsi="Arial" w:cs="Arial" w:hint="default"/>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rFonts w:ascii="Arial" w:hAnsi="Arial" w:cs="Arial" w:hint="default"/>
        <w:color w:val="7F7F7F"/>
        <w:sz w:val="22"/>
        <w:szCs w:val="22"/>
      </w:rPr>
      <w:tblPr/>
      <w:tcPr>
        <w:shd w:val="clear" w:color="auto" w:fill="BFBFBF"/>
      </w:tcPr>
    </w:tblStylePr>
    <w:tblStylePr w:type="band2Horz">
      <w:rPr>
        <w:rFonts w:ascii="Arial" w:hAnsi="Arial" w:cs="Arial" w:hint="default"/>
        <w:color w:val="7F7F7F"/>
        <w:sz w:val="22"/>
        <w:szCs w:val="22"/>
      </w:rPr>
    </w:tblStylePr>
  </w:style>
  <w:style w:type="table" w:customStyle="1" w:styleId="TableGridLight4">
    <w:name w:val="Table Grid Light4"/>
    <w:uiPriority w:val="59"/>
    <w:rsid w:val="005A55F0"/>
    <w:pPr>
      <w:spacing w:after="0" w:line="240" w:lineRule="auto"/>
    </w:pPr>
    <w:rPr>
      <w:rFonts w:ascii="Cambria" w:eastAsia="Cambria" w:hAnsi="Cambria" w:cs="Times New Roman"/>
      <w:sz w:val="20"/>
      <w:lang w:val="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70">
    <w:name w:val="Таблица простая 117"/>
    <w:uiPriority w:val="59"/>
    <w:rsid w:val="005A55F0"/>
    <w:pPr>
      <w:spacing w:after="0" w:line="240" w:lineRule="auto"/>
    </w:pPr>
    <w:rPr>
      <w:rFonts w:ascii="Cambria" w:eastAsia="Cambria" w:hAnsi="Cambria" w:cs="Times New Roman"/>
      <w:sz w:val="20"/>
      <w:szCs w:val="20"/>
      <w:lang w:val="en-US" w:eastAsia="ru-RU"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70">
    <w:name w:val="Таблица простая 217"/>
    <w:uiPriority w:val="59"/>
    <w:rsid w:val="005A55F0"/>
    <w:pPr>
      <w:spacing w:after="0" w:line="240" w:lineRule="auto"/>
    </w:pPr>
    <w:rPr>
      <w:rFonts w:ascii="Cambria" w:eastAsia="Cambria" w:hAnsi="Cambria" w:cs="Times New Roman"/>
      <w:sz w:val="20"/>
      <w:szCs w:val="20"/>
      <w:lang w:val="en-US" w:eastAsia="ru-RU" w:bidi="hi-IN"/>
    </w:rPr>
    <w:tblPr>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7">
    <w:name w:val="Таблица простая 317"/>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CellMar>
        <w:top w:w="0" w:type="dxa"/>
        <w:left w:w="0" w:type="dxa"/>
        <w:bottom w:w="0" w:type="dxa"/>
        <w:right w:w="0"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7">
    <w:name w:val="Таблица простая 417"/>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7">
    <w:name w:val="Таблица простая 517"/>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CellMar>
        <w:top w:w="0" w:type="dxa"/>
        <w:left w:w="0" w:type="dxa"/>
        <w:bottom w:w="0" w:type="dxa"/>
        <w:right w:w="0"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7">
    <w:name w:val="Таблица-сетка 1 светлая17"/>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0" w:type="dxa"/>
        <w:bottom w:w="0" w:type="dxa"/>
        <w:right w:w="0" w:type="dxa"/>
      </w:tblCellMar>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4">
    <w:name w:val="Grid Table 1 Light - Accent 14"/>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tblStylePr w:type="firstRow">
      <w:rPr>
        <w:b/>
        <w:color w:val="404040"/>
      </w:rPr>
      <w:tblPr/>
      <w:tcPr>
        <w:tcBorders>
          <w:bottom w:val="single" w:sz="12" w:space="0" w:color="4F81B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GridTable1Light-Accent24">
    <w:name w:val="Grid Table 1 Light - Accent 24"/>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tblStylePr w:type="firstRow">
      <w:rPr>
        <w:b/>
        <w:color w:val="404040"/>
      </w:rPr>
      <w:tblPr/>
      <w:tcPr>
        <w:tcBorders>
          <w:bottom w:val="single" w:sz="12" w:space="0" w:color="C0504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GridTable1Light-Accent34">
    <w:name w:val="Grid Table 1 Light - Accent 34"/>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tblStylePr w:type="firstRow">
      <w:rPr>
        <w:b/>
        <w:color w:val="404040"/>
      </w:rPr>
      <w:tblPr/>
      <w:tcPr>
        <w:tcBorders>
          <w:bottom w:val="single" w:sz="12" w:space="0" w:color="9BBB59"/>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GridTable1Light-Accent44">
    <w:name w:val="Grid Table 1 Light - Accent 44"/>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tblStylePr w:type="firstRow">
      <w:rPr>
        <w:b/>
        <w:color w:val="404040"/>
      </w:rPr>
      <w:tblPr/>
      <w:tcPr>
        <w:tcBorders>
          <w:bottom w:val="single" w:sz="12" w:space="0" w:color="8064A2"/>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GridTable1Light-Accent54">
    <w:name w:val="Grid Table 1 Light - Accent 54"/>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tblStylePr w:type="firstRow">
      <w:rPr>
        <w:b/>
        <w:color w:val="404040"/>
      </w:rPr>
      <w:tblPr/>
      <w:tcPr>
        <w:tcBorders>
          <w:bottom w:val="single" w:sz="12" w:space="0" w:color="4BACC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GridTable1Light-Accent64">
    <w:name w:val="Grid Table 1 Light - Accent 64"/>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tblStylePr w:type="firstRow">
      <w:rPr>
        <w:b/>
        <w:color w:val="404040"/>
      </w:rPr>
      <w:tblPr/>
      <w:tcPr>
        <w:tcBorders>
          <w:bottom w:val="single" w:sz="12" w:space="0" w:color="F7964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217">
    <w:name w:val="Таблица-сетка 217"/>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bottom w:val="single" w:sz="4" w:space="0" w:color="6A6A6A"/>
        <w:insideH w:val="single" w:sz="4" w:space="0" w:color="6A6A6A"/>
        <w:insideV w:val="single" w:sz="4" w:space="0" w:color="6A6A6A"/>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2-Accent14">
    <w:name w:val="Grid Table 2 - Accent 14"/>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bottom w:val="single" w:sz="4" w:space="0" w:color="5D8AC2"/>
        <w:insideH w:val="single" w:sz="4" w:space="0" w:color="5D8AC2"/>
        <w:insideV w:val="single" w:sz="4" w:space="0" w:color="5D8AC2"/>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4F81BD"/>
          <w:right w:val="none" w:sz="0" w:space="0" w:color="auto"/>
        </w:tcBorders>
        <w:shd w:val="clear" w:color="auto" w:fill="auto"/>
      </w:tcPr>
    </w:tblStylePr>
    <w:tblStylePr w:type="lastRow">
      <w:rPr>
        <w:b/>
        <w:color w:val="404040"/>
      </w:rPr>
      <w:tblPr/>
      <w:tcPr>
        <w:tcBorders>
          <w:top w:val="single" w:sz="4" w:space="0" w:color="4F81B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2-Accent24">
    <w:name w:val="Grid Table 2 - Accent 24"/>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bottom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C0504D"/>
          <w:right w:val="none" w:sz="0" w:space="0" w:color="auto"/>
        </w:tcBorders>
        <w:shd w:val="clear" w:color="auto" w:fill="auto"/>
      </w:tcPr>
    </w:tblStylePr>
    <w:tblStylePr w:type="lastRow">
      <w:rPr>
        <w:b/>
        <w:color w:val="404040"/>
      </w:rPr>
      <w:tblPr/>
      <w:tcPr>
        <w:tcBorders>
          <w:top w:val="single" w:sz="4" w:space="0" w:color="C0504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2-Accent34">
    <w:name w:val="Grid Table 2 - Accent 34"/>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bottom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9BBB59"/>
          <w:right w:val="none" w:sz="0" w:space="0" w:color="auto"/>
        </w:tcBorders>
        <w:shd w:val="clear" w:color="auto" w:fill="auto"/>
      </w:tcPr>
    </w:tblStylePr>
    <w:tblStylePr w:type="lastRow">
      <w:rPr>
        <w:b/>
        <w:color w:val="404040"/>
      </w:rPr>
      <w:tblPr/>
      <w:tcPr>
        <w:tcBorders>
          <w:top w:val="single" w:sz="4" w:space="0" w:color="9BBB59"/>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2-Accent44">
    <w:name w:val="Grid Table 2 - Accent 44"/>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bottom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8064A2"/>
          <w:right w:val="none" w:sz="0" w:space="0" w:color="auto"/>
        </w:tcBorders>
        <w:shd w:val="clear" w:color="auto" w:fill="auto"/>
      </w:tcPr>
    </w:tblStylePr>
    <w:tblStylePr w:type="lastRow">
      <w:rPr>
        <w:b/>
        <w:color w:val="404040"/>
      </w:rPr>
      <w:tblPr/>
      <w:tcPr>
        <w:tcBorders>
          <w:top w:val="single" w:sz="4" w:space="0" w:color="8064A2"/>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2-Accent54">
    <w:name w:val="Grid Table 2 - Accent 54"/>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bottom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4BACC6"/>
          <w:right w:val="none" w:sz="0" w:space="0" w:color="auto"/>
        </w:tcBorders>
        <w:shd w:val="clear" w:color="auto" w:fill="auto"/>
      </w:tcPr>
    </w:tblStylePr>
    <w:tblStylePr w:type="lastRow">
      <w:rPr>
        <w:b/>
        <w:color w:val="404040"/>
      </w:rPr>
      <w:tblPr/>
      <w:tcPr>
        <w:tcBorders>
          <w:top w:val="single" w:sz="4" w:space="0" w:color="4BAC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2-Accent64">
    <w:name w:val="Grid Table 2 - Accent 64"/>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bottom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F79646"/>
          <w:right w:val="none" w:sz="0" w:space="0" w:color="auto"/>
        </w:tcBorders>
        <w:shd w:val="clear" w:color="auto" w:fill="auto"/>
      </w:tcPr>
    </w:tblStylePr>
    <w:tblStylePr w:type="lastRow">
      <w:rPr>
        <w:b/>
        <w:color w:val="404040"/>
      </w:rPr>
      <w:tblPr/>
      <w:tcPr>
        <w:tcBorders>
          <w:top w:val="single" w:sz="4" w:space="0" w:color="F7964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317">
    <w:name w:val="Таблица-сетка 317"/>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bottom w:val="single" w:sz="4" w:space="0" w:color="6A6A6A"/>
        <w:insideH w:val="single" w:sz="4" w:space="0" w:color="6A6A6A"/>
        <w:insideV w:val="single" w:sz="4" w:space="0" w:color="6A6A6A"/>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3-Accent14">
    <w:name w:val="Grid Table 3 - Accent 14"/>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bottom w:val="single" w:sz="4" w:space="0" w:color="5D8AC2"/>
        <w:insideH w:val="single" w:sz="4" w:space="0" w:color="5D8AC2"/>
        <w:insideV w:val="single" w:sz="4" w:space="0" w:color="5D8AC2"/>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3-Accent24">
    <w:name w:val="Grid Table 3 - Accent 24"/>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bottom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3-Accent34">
    <w:name w:val="Grid Table 3 - Accent 34"/>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bottom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3-Accent44">
    <w:name w:val="Grid Table 3 - Accent 44"/>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bottom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3-Accent54">
    <w:name w:val="Grid Table 3 - Accent 54"/>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bottom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3-Accent64">
    <w:name w:val="Grid Table 3 - Accent 64"/>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bottom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417">
    <w:name w:val="Таблица-сетка 417"/>
    <w:uiPriority w:val="5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0" w:type="dxa"/>
        <w:bottom w:w="0" w:type="dxa"/>
        <w:right w:w="0"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4-Accent14">
    <w:name w:val="Grid Table 4 - Accent 14"/>
    <w:uiPriority w:val="5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0" w:type="dxa"/>
        <w:bottom w:w="0" w:type="dxa"/>
        <w:right w:w="0" w:type="dxa"/>
      </w:tblCellMar>
    </w:tblPr>
    <w:tblStylePr w:type="firstRow">
      <w:rPr>
        <w:b/>
        <w:color w:val="FFFFFF"/>
        <w:sz w:val="22"/>
        <w:szCs w:val="22"/>
      </w:rPr>
      <w:tblPr/>
      <w:tcPr>
        <w:tcBorders>
          <w:top w:val="single" w:sz="4" w:space="0" w:color="4F81BD"/>
          <w:left w:val="single" w:sz="4" w:space="0" w:color="4F81BD"/>
          <w:bottom w:val="single" w:sz="4" w:space="0" w:color="4F81BD"/>
          <w:right w:val="single" w:sz="4" w:space="0" w:color="4F81BD"/>
        </w:tcBorders>
        <w:shd w:val="clear" w:color="auto" w:fill="5D8AC2"/>
      </w:tcPr>
    </w:tblStylePr>
    <w:tblStylePr w:type="lastRow">
      <w:rPr>
        <w:b/>
        <w:color w:val="404040"/>
      </w:rPr>
      <w:tblPr/>
      <w:tcPr>
        <w:tcBorders>
          <w:top w:val="single" w:sz="4" w:space="0" w:color="4F81B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CE6F2"/>
      </w:tcPr>
    </w:tblStylePr>
    <w:tblStylePr w:type="band1Horz">
      <w:rPr>
        <w:color w:val="404040"/>
        <w:sz w:val="22"/>
        <w:szCs w:val="22"/>
      </w:rPr>
      <w:tblPr/>
      <w:tcPr>
        <w:shd w:val="clear" w:color="auto" w:fill="DCE6F2"/>
      </w:tcPr>
    </w:tblStylePr>
  </w:style>
  <w:style w:type="table" w:customStyle="1" w:styleId="GridTable4-Accent24">
    <w:name w:val="Grid Table 4 - Accent 24"/>
    <w:uiPriority w:val="5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0" w:type="dxa"/>
        <w:bottom w:w="0" w:type="dxa"/>
        <w:right w:w="0" w:type="dxa"/>
      </w:tblCellMar>
    </w:tblPr>
    <w:tblStylePr w:type="firstRow">
      <w:rPr>
        <w:b/>
        <w:color w:val="FFFFFF"/>
        <w:sz w:val="22"/>
        <w:szCs w:val="22"/>
      </w:rPr>
      <w:tblPr/>
      <w:tcPr>
        <w:tcBorders>
          <w:top w:val="single" w:sz="4" w:space="0" w:color="C0504D"/>
          <w:left w:val="single" w:sz="4" w:space="0" w:color="C0504D"/>
          <w:bottom w:val="single" w:sz="4" w:space="0" w:color="C0504D"/>
          <w:right w:val="single" w:sz="4" w:space="0" w:color="C0504D"/>
        </w:tcBorders>
        <w:shd w:val="clear" w:color="auto" w:fill="D99695"/>
      </w:tcPr>
    </w:tblStylePr>
    <w:tblStylePr w:type="lastRow">
      <w:rPr>
        <w:b/>
        <w:color w:val="404040"/>
      </w:rPr>
      <w:tblPr/>
      <w:tcPr>
        <w:tcBorders>
          <w:top w:val="single" w:sz="4" w:space="0" w:color="C0504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4-Accent34">
    <w:name w:val="Grid Table 4 - Accent 34"/>
    <w:uiPriority w:val="5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0" w:type="dxa"/>
        <w:bottom w:w="0" w:type="dxa"/>
        <w:right w:w="0" w:type="dxa"/>
      </w:tblCellMar>
    </w:tblPr>
    <w:tblStylePr w:type="firstRow">
      <w:rPr>
        <w:b/>
        <w:color w:val="FFFFFF"/>
        <w:sz w:val="22"/>
        <w:szCs w:val="22"/>
      </w:rPr>
      <w:tblPr/>
      <w:tcPr>
        <w:tcBorders>
          <w:top w:val="single" w:sz="4" w:space="0" w:color="9BBB59"/>
          <w:left w:val="single" w:sz="4" w:space="0" w:color="9BBB59"/>
          <w:bottom w:val="single" w:sz="4" w:space="0" w:color="9BBB59"/>
          <w:right w:val="single" w:sz="4" w:space="0" w:color="9BBB59"/>
        </w:tcBorders>
        <w:shd w:val="clear" w:color="auto" w:fill="9ABB59"/>
      </w:tcPr>
    </w:tblStylePr>
    <w:tblStylePr w:type="lastRow">
      <w:rPr>
        <w:b/>
        <w:color w:val="404040"/>
      </w:rPr>
      <w:tblPr/>
      <w:tcPr>
        <w:tcBorders>
          <w:top w:val="single" w:sz="4" w:space="0" w:color="9BBB59"/>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4-Accent44">
    <w:name w:val="Grid Table 4 - Accent 44"/>
    <w:uiPriority w:val="5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0" w:type="dxa"/>
        <w:bottom w:w="0" w:type="dxa"/>
        <w:right w:w="0" w:type="dxa"/>
      </w:tblCellMar>
    </w:tblPr>
    <w:tblStylePr w:type="firstRow">
      <w:rPr>
        <w:b/>
        <w:color w:val="FFFFFF"/>
        <w:sz w:val="22"/>
        <w:szCs w:val="22"/>
      </w:rPr>
      <w:tblPr/>
      <w:tcPr>
        <w:tcBorders>
          <w:top w:val="single" w:sz="4" w:space="0" w:color="8064A2"/>
          <w:left w:val="single" w:sz="4" w:space="0" w:color="8064A2"/>
          <w:bottom w:val="single" w:sz="4" w:space="0" w:color="8064A2"/>
          <w:right w:val="single" w:sz="4" w:space="0" w:color="8064A2"/>
        </w:tcBorders>
        <w:shd w:val="clear" w:color="auto" w:fill="B2A1C6"/>
      </w:tcPr>
    </w:tblStylePr>
    <w:tblStylePr w:type="lastRow">
      <w:rPr>
        <w:b/>
        <w:color w:val="404040"/>
      </w:rPr>
      <w:tblPr/>
      <w:tcPr>
        <w:tcBorders>
          <w:top w:val="single" w:sz="4" w:space="0" w:color="8064A2"/>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4-Accent54">
    <w:name w:val="Grid Table 4 - Accent 54"/>
    <w:uiPriority w:val="5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tblStylePr w:type="firstRow">
      <w:rPr>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4-Accent64">
    <w:name w:val="Grid Table 4 - Accent 64"/>
    <w:uiPriority w:val="5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tblStylePr w:type="firstRow">
      <w:rPr>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517">
    <w:name w:val="Таблица-сетка 5 темная17"/>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4">
    <w:name w:val="Grid Table 5 Dark- Accent 14"/>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4F81BD"/>
      </w:tcPr>
    </w:tblStylePr>
    <w:tblStylePr w:type="lastRow">
      <w:rPr>
        <w:b/>
        <w:color w:val="FFFFFF"/>
        <w:sz w:val="22"/>
        <w:szCs w:val="22"/>
      </w:rPr>
      <w:tblPr/>
      <w:tcPr>
        <w:tcBorders>
          <w:top w:val="single" w:sz="4" w:space="0" w:color="FFFFFF"/>
        </w:tcBorders>
        <w:shd w:val="clear" w:color="auto" w:fill="4F81BD"/>
      </w:tcPr>
    </w:tblStylePr>
    <w:tblStylePr w:type="firstCol">
      <w:rPr>
        <w:b/>
        <w:color w:val="FFFFFF"/>
        <w:sz w:val="22"/>
        <w:szCs w:val="22"/>
      </w:rPr>
      <w:tblPr/>
      <w:tcPr>
        <w:shd w:val="clear" w:color="auto" w:fill="4F81BD"/>
      </w:tcPr>
    </w:tblStylePr>
    <w:tblStylePr w:type="lastCol">
      <w:rPr>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4">
    <w:name w:val="Grid Table 5 Dark - Accent 24"/>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C0504D"/>
      </w:tcPr>
    </w:tblStylePr>
    <w:tblStylePr w:type="lastRow">
      <w:rPr>
        <w:b/>
        <w:color w:val="FFFFFF"/>
        <w:sz w:val="22"/>
        <w:szCs w:val="22"/>
      </w:rPr>
      <w:tblPr/>
      <w:tcPr>
        <w:tcBorders>
          <w:top w:val="single" w:sz="4" w:space="0" w:color="FFFFFF"/>
        </w:tcBorders>
        <w:shd w:val="clear" w:color="auto" w:fill="C0504D"/>
      </w:tcPr>
    </w:tblStylePr>
    <w:tblStylePr w:type="firstCol">
      <w:rPr>
        <w:b/>
        <w:color w:val="FFFFFF"/>
        <w:sz w:val="22"/>
        <w:szCs w:val="22"/>
      </w:rPr>
      <w:tblPr/>
      <w:tcPr>
        <w:shd w:val="clear" w:color="auto" w:fill="C0504D"/>
      </w:tcPr>
    </w:tblStylePr>
    <w:tblStylePr w:type="lastCol">
      <w:rPr>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4">
    <w:name w:val="Grid Table 5 Dark - Accent 34"/>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9BBB59"/>
      </w:tcPr>
    </w:tblStylePr>
    <w:tblStylePr w:type="lastRow">
      <w:rPr>
        <w:b/>
        <w:color w:val="FFFFFF"/>
        <w:sz w:val="22"/>
        <w:szCs w:val="22"/>
      </w:rPr>
      <w:tblPr/>
      <w:tcPr>
        <w:tcBorders>
          <w:top w:val="single" w:sz="4" w:space="0" w:color="FFFFFF"/>
        </w:tcBorders>
        <w:shd w:val="clear" w:color="auto" w:fill="9BBB59"/>
      </w:tcPr>
    </w:tblStylePr>
    <w:tblStylePr w:type="firstCol">
      <w:rPr>
        <w:b/>
        <w:color w:val="FFFFFF"/>
        <w:sz w:val="22"/>
        <w:szCs w:val="22"/>
      </w:rPr>
      <w:tblPr/>
      <w:tcPr>
        <w:shd w:val="clear" w:color="auto" w:fill="9BBB59"/>
      </w:tcPr>
    </w:tblStylePr>
    <w:tblStylePr w:type="lastCol">
      <w:rPr>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4">
    <w:name w:val="Grid Table 5 Dark- Accent 44"/>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8064A2"/>
      </w:tcPr>
    </w:tblStylePr>
    <w:tblStylePr w:type="lastRow">
      <w:rPr>
        <w:b/>
        <w:color w:val="FFFFFF"/>
        <w:sz w:val="22"/>
        <w:szCs w:val="22"/>
      </w:rPr>
      <w:tblPr/>
      <w:tcPr>
        <w:tcBorders>
          <w:top w:val="single" w:sz="4" w:space="0" w:color="FFFFFF"/>
        </w:tcBorders>
        <w:shd w:val="clear" w:color="auto" w:fill="8064A2"/>
      </w:tcPr>
    </w:tblStylePr>
    <w:tblStylePr w:type="firstCol">
      <w:rPr>
        <w:b/>
        <w:color w:val="FFFFFF"/>
        <w:sz w:val="22"/>
        <w:szCs w:val="22"/>
      </w:rPr>
      <w:tblPr/>
      <w:tcPr>
        <w:shd w:val="clear" w:color="auto" w:fill="8064A2"/>
      </w:tcPr>
    </w:tblStylePr>
    <w:tblStylePr w:type="lastCol">
      <w:rPr>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4">
    <w:name w:val="Grid Table 5 Dark - Accent 54"/>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4BACC6"/>
      </w:tcPr>
    </w:tblStylePr>
    <w:tblStylePr w:type="lastRow">
      <w:rPr>
        <w:b/>
        <w:color w:val="FFFFFF"/>
        <w:sz w:val="22"/>
        <w:szCs w:val="22"/>
      </w:rPr>
      <w:tblPr/>
      <w:tcPr>
        <w:tcBorders>
          <w:top w:val="single" w:sz="4" w:space="0" w:color="FFFFFF"/>
        </w:tcBorders>
        <w:shd w:val="clear" w:color="auto" w:fill="4BACC6"/>
      </w:tcPr>
    </w:tblStylePr>
    <w:tblStylePr w:type="firstCol">
      <w:rPr>
        <w:b/>
        <w:color w:val="FFFFFF"/>
        <w:sz w:val="22"/>
        <w:szCs w:val="22"/>
      </w:rPr>
      <w:tblPr/>
      <w:tcPr>
        <w:shd w:val="clear" w:color="auto" w:fill="4BACC6"/>
      </w:tcPr>
    </w:tblStylePr>
    <w:tblStylePr w:type="lastCol">
      <w:rPr>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4">
    <w:name w:val="Grid Table 5 Dark - Accent 64"/>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F79646"/>
      </w:tcPr>
    </w:tblStylePr>
    <w:tblStylePr w:type="lastRow">
      <w:rPr>
        <w:b/>
        <w:color w:val="FFFFFF"/>
        <w:sz w:val="22"/>
        <w:szCs w:val="22"/>
      </w:rPr>
      <w:tblPr/>
      <w:tcPr>
        <w:tcBorders>
          <w:top w:val="single" w:sz="4" w:space="0" w:color="FFFFFF"/>
        </w:tcBorders>
        <w:shd w:val="clear" w:color="auto" w:fill="F79646"/>
      </w:tcPr>
    </w:tblStylePr>
    <w:tblStylePr w:type="firstCol">
      <w:rPr>
        <w:b/>
        <w:color w:val="FFFFFF"/>
        <w:sz w:val="22"/>
        <w:szCs w:val="22"/>
      </w:rPr>
      <w:tblPr/>
      <w:tcPr>
        <w:shd w:val="clear" w:color="auto" w:fill="F79646"/>
      </w:tcPr>
    </w:tblStylePr>
    <w:tblStylePr w:type="lastCol">
      <w:rPr>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617">
    <w:name w:val="Таблица-сетка 6 цветная17"/>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GridTable6Colorful-Accent14">
    <w:name w:val="Grid Table 6 Colorful - Accent 14"/>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tblStylePr w:type="firstRow">
      <w:rPr>
        <w:b/>
        <w:color w:val="A6BFDD"/>
      </w:rPr>
      <w:tblPr/>
      <w:tcPr>
        <w:tcBorders>
          <w:bottom w:val="single" w:sz="12" w:space="0" w:color="4F81B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6Colorful-Accent24">
    <w:name w:val="Grid Table 6 Colorful - Accent 24"/>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D99695"/>
      </w:rPr>
      <w:tblPr/>
      <w:tcPr>
        <w:tcBorders>
          <w:bottom w:val="single" w:sz="12" w:space="0" w:color="C0504D"/>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6Colorful-Accent34">
    <w:name w:val="Grid Table 6 Colorful - Accent 34"/>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9ABB59"/>
      </w:rPr>
      <w:tblPr/>
      <w:tcPr>
        <w:tcBorders>
          <w:bottom w:val="single" w:sz="12" w:space="0" w:color="9B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6Colorful-Accent44">
    <w:name w:val="Grid Table 6 Colorful - Accent 44"/>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B2A1C6"/>
      </w:rPr>
      <w:tblPr/>
      <w:tcPr>
        <w:tcBorders>
          <w:bottom w:val="single" w:sz="12" w:space="0" w:color="8064A2"/>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6Colorful-Accent54">
    <w:name w:val="Grid Table 6 Colorful - Accent 54"/>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6Colorful-Accent64">
    <w:name w:val="Grid Table 6 Colorful - Accent 64"/>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color w:val="266779"/>
        <w:sz w:val="22"/>
        <w:szCs w:val="22"/>
      </w:rPr>
      <w:tblPr/>
      <w:tcPr>
        <w:shd w:val="clear" w:color="auto" w:fill="FDE9D8"/>
      </w:tcPr>
    </w:tblStylePr>
    <w:tblStylePr w:type="band2Horz">
      <w:rPr>
        <w:color w:val="266779"/>
        <w:sz w:val="22"/>
        <w:szCs w:val="22"/>
      </w:rPr>
    </w:tblStylePr>
  </w:style>
  <w:style w:type="table" w:customStyle="1" w:styleId="-717">
    <w:name w:val="Таблица-сетка 7 цветная17"/>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GridTable7Colorful-Accent14">
    <w:name w:val="Grid Table 7 Colorful - Accent 14"/>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tblStylePr w:type="firstRow">
      <w:rPr>
        <w:b/>
        <w:color w:val="A6BFDD"/>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b/>
        <w:color w:val="A6BFDD"/>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A6BFDD"/>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A6BFDD"/>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7Colorful-Accent24">
    <w:name w:val="Grid Table 7 Colorful - Accent 24"/>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b/>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7Colorful-Accent34">
    <w:name w:val="Grid Table 7 Colorful - Accent 34"/>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9ABB59"/>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b/>
        <w:color w:val="9ABB59"/>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9ABB59"/>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9ABB59"/>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7Colorful-Accent44">
    <w:name w:val="Grid Table 7 Colorful - Accent 44"/>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b/>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7Colorful-Accent54">
    <w:name w:val="Grid Table 7 Colorful - Accent 54"/>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tblStylePr w:type="firstRow">
      <w:rPr>
        <w:b/>
        <w:color w:val="266779"/>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b/>
        <w:color w:val="266779"/>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266779"/>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266779"/>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7Colorful-Accent64">
    <w:name w:val="Grid Table 7 Colorful - Accent 64"/>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tblStylePr w:type="firstRow">
      <w:rPr>
        <w:b/>
        <w:color w:val="B15407"/>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b/>
        <w:color w:val="B15407"/>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B15407"/>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B15407"/>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9D8"/>
      </w:tcPr>
    </w:tblStylePr>
    <w:tblStylePr w:type="band1Horz">
      <w:rPr>
        <w:color w:val="B15407"/>
        <w:sz w:val="22"/>
        <w:szCs w:val="22"/>
      </w:rPr>
      <w:tblPr/>
      <w:tcPr>
        <w:shd w:val="clear" w:color="auto" w:fill="FDE9D8"/>
      </w:tcPr>
    </w:tblStylePr>
    <w:tblStylePr w:type="band2Horz">
      <w:rPr>
        <w:color w:val="B15407"/>
        <w:sz w:val="22"/>
        <w:szCs w:val="22"/>
      </w:rPr>
    </w:tblStylePr>
  </w:style>
  <w:style w:type="table" w:customStyle="1" w:styleId="-1170">
    <w:name w:val="Список-таблица 1 светлая17"/>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4">
    <w:name w:val="List Table 1 Light - Accent 14"/>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4F81BD"/>
          <w:right w:val="none" w:sz="0" w:space="0" w:color="auto"/>
        </w:tcBorders>
      </w:tcPr>
    </w:tblStylePr>
    <w:tblStylePr w:type="lastRow">
      <w:rPr>
        <w:b/>
        <w:color w:val="404040"/>
      </w:rPr>
      <w:tblPr/>
      <w:tcPr>
        <w:tcBorders>
          <w:top w:val="single" w:sz="4" w:space="0" w:color="4F81B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4">
    <w:name w:val="List Table 1 Light - Accent 24"/>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C0504D"/>
          <w:right w:val="none" w:sz="0" w:space="0" w:color="auto"/>
        </w:tcBorders>
      </w:tcPr>
    </w:tblStylePr>
    <w:tblStylePr w:type="lastRow">
      <w:rPr>
        <w:b/>
        <w:color w:val="404040"/>
      </w:rPr>
      <w:tblPr/>
      <w:tcPr>
        <w:tcBorders>
          <w:top w:val="single" w:sz="4" w:space="0" w:color="C0504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4">
    <w:name w:val="List Table 1 Light - Accent 34"/>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9BBB59"/>
          <w:right w:val="none" w:sz="0" w:space="0" w:color="auto"/>
        </w:tcBorders>
      </w:tcPr>
    </w:tblStylePr>
    <w:tblStylePr w:type="lastRow">
      <w:rPr>
        <w:b/>
        <w:color w:val="404040"/>
      </w:rPr>
      <w:tblPr/>
      <w:tcPr>
        <w:tcBorders>
          <w:top w:val="single" w:sz="4" w:space="0" w:color="9BBB59"/>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4">
    <w:name w:val="List Table 1 Light - Accent 44"/>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8064A2"/>
          <w:right w:val="none" w:sz="0" w:space="0" w:color="auto"/>
        </w:tcBorders>
      </w:tcPr>
    </w:tblStylePr>
    <w:tblStylePr w:type="lastRow">
      <w:rPr>
        <w:b/>
        <w:color w:val="404040"/>
      </w:rPr>
      <w:tblPr/>
      <w:tcPr>
        <w:tcBorders>
          <w:top w:val="single" w:sz="4" w:space="0" w:color="8064A2"/>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4">
    <w:name w:val="List Table 1 Light - Accent 54"/>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4BACC6"/>
          <w:right w:val="none" w:sz="0" w:space="0" w:color="auto"/>
        </w:tcBorders>
      </w:tcPr>
    </w:tblStylePr>
    <w:tblStylePr w:type="lastRow">
      <w:rPr>
        <w:b/>
        <w:color w:val="404040"/>
      </w:rPr>
      <w:tblPr/>
      <w:tcPr>
        <w:tcBorders>
          <w:top w:val="single" w:sz="4" w:space="0" w:color="4BACC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4">
    <w:name w:val="List Table 1 Light - Accent 64"/>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F79646"/>
          <w:right w:val="none" w:sz="0" w:space="0" w:color="auto"/>
        </w:tcBorders>
      </w:tcPr>
    </w:tblStylePr>
    <w:tblStylePr w:type="lastRow">
      <w:rPr>
        <w:b/>
        <w:color w:val="404040"/>
      </w:rPr>
      <w:tblPr/>
      <w:tcPr>
        <w:tcBorders>
          <w:top w:val="single" w:sz="4" w:space="0" w:color="F7964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2170">
    <w:name w:val="Список-таблица 217"/>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6F6F6F"/>
        <w:bottom w:val="single" w:sz="4" w:space="0" w:color="6F6F6F"/>
        <w:insideH w:val="single" w:sz="4" w:space="0" w:color="6F6F6F"/>
      </w:tblBorders>
      <w:tblCellMar>
        <w:top w:w="0" w:type="dxa"/>
        <w:left w:w="0" w:type="dxa"/>
        <w:bottom w:w="0" w:type="dxa"/>
        <w:right w:w="0" w:type="dxa"/>
      </w:tblCellMar>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2-Accent14">
    <w:name w:val="List Table 2 - Accent 14"/>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9BB7D9"/>
        <w:bottom w:val="single" w:sz="4" w:space="0" w:color="9BB7D9"/>
        <w:insideH w:val="single" w:sz="4" w:space="0" w:color="9BB7D9"/>
      </w:tblBorders>
      <w:tblCellMar>
        <w:top w:w="0" w:type="dxa"/>
        <w:left w:w="0" w:type="dxa"/>
        <w:bottom w:w="0" w:type="dxa"/>
        <w:right w:w="0" w:type="dxa"/>
      </w:tblCellMar>
    </w:tblPr>
    <w:tblStylePr w:type="fir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la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2-Accent24">
    <w:name w:val="List Table 2 - Accent 24"/>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DB9B9A"/>
        <w:bottom w:val="single" w:sz="4" w:space="0" w:color="DB9B9A"/>
        <w:insideH w:val="single" w:sz="4" w:space="0" w:color="DB9B9A"/>
      </w:tblBorders>
      <w:tblCellMar>
        <w:top w:w="0" w:type="dxa"/>
        <w:left w:w="0" w:type="dxa"/>
        <w:bottom w:w="0" w:type="dxa"/>
        <w:right w:w="0" w:type="dxa"/>
      </w:tblCellMar>
    </w:tblPr>
    <w:tblStylePr w:type="fir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la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2-Accent34">
    <w:name w:val="List Table 2 - Accent 34"/>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C6D8A1"/>
        <w:bottom w:val="single" w:sz="4" w:space="0" w:color="C6D8A1"/>
        <w:insideH w:val="single" w:sz="4" w:space="0" w:color="C6D8A1"/>
      </w:tblBorders>
      <w:tblCellMar>
        <w:top w:w="0" w:type="dxa"/>
        <w:left w:w="0" w:type="dxa"/>
        <w:bottom w:w="0" w:type="dxa"/>
        <w:right w:w="0" w:type="dxa"/>
      </w:tblCellMar>
    </w:tblPr>
    <w:tblStylePr w:type="fir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la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2-Accent44">
    <w:name w:val="List Table 2 - Accent 44"/>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B7A7CA"/>
        <w:bottom w:val="single" w:sz="4" w:space="0" w:color="B7A7CA"/>
        <w:insideH w:val="single" w:sz="4" w:space="0" w:color="B7A7CA"/>
      </w:tblBorders>
      <w:tblCellMar>
        <w:top w:w="0" w:type="dxa"/>
        <w:left w:w="0" w:type="dxa"/>
        <w:bottom w:w="0" w:type="dxa"/>
        <w:right w:w="0" w:type="dxa"/>
      </w:tblCellMar>
    </w:tblPr>
    <w:tblStylePr w:type="fir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la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2-Accent54">
    <w:name w:val="List Table 2 - Accent 54"/>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99D0DE"/>
        <w:bottom w:val="single" w:sz="4" w:space="0" w:color="99D0DE"/>
        <w:insideH w:val="single" w:sz="4" w:space="0" w:color="99D0DE"/>
      </w:tblBorders>
      <w:tblCellMar>
        <w:top w:w="0" w:type="dxa"/>
        <w:left w:w="0" w:type="dxa"/>
        <w:bottom w:w="0" w:type="dxa"/>
        <w:right w:w="0" w:type="dxa"/>
      </w:tblCellMar>
    </w:tblPr>
    <w:tblStylePr w:type="fir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la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2-Accent64">
    <w:name w:val="List Table 2 - Accent 64"/>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FAC396"/>
        <w:bottom w:val="single" w:sz="4" w:space="0" w:color="FAC396"/>
        <w:insideH w:val="single" w:sz="4" w:space="0" w:color="FAC396"/>
      </w:tblBorders>
      <w:tblCellMar>
        <w:top w:w="0" w:type="dxa"/>
        <w:left w:w="0" w:type="dxa"/>
        <w:bottom w:w="0" w:type="dxa"/>
        <w:right w:w="0" w:type="dxa"/>
      </w:tblCellMar>
    </w:tblPr>
    <w:tblStylePr w:type="fir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la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3170">
    <w:name w:val="Список-таблица 317"/>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ListTable3-Accent14">
    <w:name w:val="List Table 3 - Accent 14"/>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4F81BD"/>
        <w:left w:val="single" w:sz="4" w:space="0" w:color="4F81BD"/>
        <w:bottom w:val="single" w:sz="4" w:space="0" w:color="4F81BD"/>
        <w:right w:val="single" w:sz="4" w:space="0" w:color="4F81BD"/>
      </w:tblBorders>
      <w:tblCellMar>
        <w:top w:w="0" w:type="dxa"/>
        <w:left w:w="0" w:type="dxa"/>
        <w:bottom w:w="0" w:type="dxa"/>
        <w:right w:w="0" w:type="dxa"/>
      </w:tblCellMar>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F81BD"/>
          <w:right w:val="single" w:sz="4" w:space="0" w:color="4F81BD"/>
        </w:tcBorders>
      </w:tcPr>
    </w:tblStylePr>
    <w:tblStylePr w:type="band1Horz">
      <w:rPr>
        <w:color w:val="404040"/>
        <w:sz w:val="22"/>
        <w:szCs w:val="22"/>
      </w:rPr>
      <w:tblPr/>
      <w:tcPr>
        <w:tcBorders>
          <w:top w:val="single" w:sz="4" w:space="0" w:color="4F81BD"/>
          <w:bottom w:val="single" w:sz="4" w:space="0" w:color="4F81BD"/>
        </w:tcBorders>
      </w:tcPr>
    </w:tblStylePr>
  </w:style>
  <w:style w:type="table" w:customStyle="1" w:styleId="ListTable3-Accent24">
    <w:name w:val="List Table 3 - Accent 24"/>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D99695"/>
        <w:left w:val="single" w:sz="4" w:space="0" w:color="D99695"/>
        <w:bottom w:val="single" w:sz="4" w:space="0" w:color="D99695"/>
        <w:right w:val="single" w:sz="4" w:space="0" w:color="D99695"/>
      </w:tblBorders>
      <w:tblCellMar>
        <w:top w:w="0" w:type="dxa"/>
        <w:left w:w="0" w:type="dxa"/>
        <w:bottom w:w="0" w:type="dxa"/>
        <w:right w:w="0" w:type="dxa"/>
      </w:tblCellMar>
    </w:tblPr>
    <w:tblStylePr w:type="firstRow">
      <w:rPr>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0504D"/>
          <w:right w:val="single" w:sz="4" w:space="0" w:color="C0504D"/>
        </w:tcBorders>
      </w:tcPr>
    </w:tblStylePr>
    <w:tblStylePr w:type="band1Horz">
      <w:rPr>
        <w:color w:val="404040"/>
        <w:sz w:val="22"/>
        <w:szCs w:val="22"/>
      </w:rPr>
      <w:tblPr/>
      <w:tcPr>
        <w:tcBorders>
          <w:top w:val="single" w:sz="4" w:space="0" w:color="C0504D"/>
          <w:bottom w:val="single" w:sz="4" w:space="0" w:color="C0504D"/>
        </w:tcBorders>
      </w:tcPr>
    </w:tblStylePr>
  </w:style>
  <w:style w:type="table" w:customStyle="1" w:styleId="ListTable3-Accent34">
    <w:name w:val="List Table 3 - Accent 34"/>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C3D69B"/>
        <w:left w:val="single" w:sz="4" w:space="0" w:color="C3D69B"/>
        <w:bottom w:val="single" w:sz="4" w:space="0" w:color="C3D69B"/>
        <w:right w:val="single" w:sz="4" w:space="0" w:color="C3D69B"/>
      </w:tblBorders>
      <w:tblCellMar>
        <w:top w:w="0" w:type="dxa"/>
        <w:left w:w="0" w:type="dxa"/>
        <w:bottom w:w="0" w:type="dxa"/>
        <w:right w:w="0" w:type="dxa"/>
      </w:tblCellMar>
    </w:tblPr>
    <w:tblStylePr w:type="firstRow">
      <w:rPr>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BB59"/>
          <w:right w:val="single" w:sz="4" w:space="0" w:color="9BBB59"/>
        </w:tcBorders>
      </w:tcPr>
    </w:tblStylePr>
    <w:tblStylePr w:type="band1Horz">
      <w:rPr>
        <w:color w:val="404040"/>
        <w:sz w:val="22"/>
        <w:szCs w:val="22"/>
      </w:rPr>
      <w:tblPr/>
      <w:tcPr>
        <w:tcBorders>
          <w:top w:val="single" w:sz="4" w:space="0" w:color="9BBB59"/>
          <w:bottom w:val="single" w:sz="4" w:space="0" w:color="9BBB59"/>
        </w:tcBorders>
      </w:tcPr>
    </w:tblStylePr>
  </w:style>
  <w:style w:type="table" w:customStyle="1" w:styleId="ListTable3-Accent44">
    <w:name w:val="List Table 3 - Accent 44"/>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B2A1C6"/>
        <w:left w:val="single" w:sz="4" w:space="0" w:color="B2A1C6"/>
        <w:bottom w:val="single" w:sz="4" w:space="0" w:color="B2A1C6"/>
        <w:right w:val="single" w:sz="4" w:space="0" w:color="B2A1C6"/>
      </w:tblBorders>
      <w:tblCellMar>
        <w:top w:w="0" w:type="dxa"/>
        <w:left w:w="0" w:type="dxa"/>
        <w:bottom w:w="0" w:type="dxa"/>
        <w:right w:w="0" w:type="dxa"/>
      </w:tblCellMar>
    </w:tblPr>
    <w:tblStylePr w:type="firstRow">
      <w:rPr>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8064A2"/>
          <w:right w:val="single" w:sz="4" w:space="0" w:color="8064A2"/>
        </w:tcBorders>
      </w:tcPr>
    </w:tblStylePr>
    <w:tblStylePr w:type="band1Horz">
      <w:rPr>
        <w:color w:val="404040"/>
        <w:sz w:val="22"/>
        <w:szCs w:val="22"/>
      </w:rPr>
      <w:tblPr/>
      <w:tcPr>
        <w:tcBorders>
          <w:top w:val="single" w:sz="4" w:space="0" w:color="8064A2"/>
          <w:bottom w:val="single" w:sz="4" w:space="0" w:color="8064A2"/>
        </w:tcBorders>
      </w:tcPr>
    </w:tblStylePr>
  </w:style>
  <w:style w:type="table" w:customStyle="1" w:styleId="ListTable3-Accent54">
    <w:name w:val="List Table 3 - Accent 54"/>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92CCDC"/>
        <w:left w:val="single" w:sz="4" w:space="0" w:color="92CCDC"/>
        <w:bottom w:val="single" w:sz="4" w:space="0" w:color="92CCDC"/>
        <w:right w:val="single" w:sz="4" w:space="0" w:color="92CCDC"/>
      </w:tblBorders>
      <w:tblCellMar>
        <w:top w:w="0" w:type="dxa"/>
        <w:left w:w="0" w:type="dxa"/>
        <w:bottom w:w="0" w:type="dxa"/>
        <w:right w:w="0" w:type="dxa"/>
      </w:tblCellMar>
    </w:tblPr>
    <w:tblStylePr w:type="firstRow">
      <w:rPr>
        <w:b/>
        <w:color w:val="FFFFFF"/>
        <w:sz w:val="22"/>
        <w:szCs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BACC6"/>
          <w:right w:val="single" w:sz="4" w:space="0" w:color="4BACC6"/>
        </w:tcBorders>
      </w:tcPr>
    </w:tblStylePr>
    <w:tblStylePr w:type="band1Horz">
      <w:rPr>
        <w:color w:val="404040"/>
        <w:sz w:val="22"/>
        <w:szCs w:val="22"/>
      </w:rPr>
      <w:tblPr/>
      <w:tcPr>
        <w:tcBorders>
          <w:top w:val="single" w:sz="4" w:space="0" w:color="4BACC6"/>
          <w:bottom w:val="single" w:sz="4" w:space="0" w:color="4BACC6"/>
        </w:tcBorders>
      </w:tcPr>
    </w:tblStylePr>
  </w:style>
  <w:style w:type="table" w:customStyle="1" w:styleId="ListTable3-Accent64">
    <w:name w:val="List Table 3 - Accent 64"/>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FAC090"/>
        <w:left w:val="single" w:sz="4" w:space="0" w:color="FAC090"/>
        <w:bottom w:val="single" w:sz="4" w:space="0" w:color="FAC090"/>
        <w:right w:val="single" w:sz="4" w:space="0" w:color="FAC090"/>
      </w:tblBorders>
      <w:tblCellMar>
        <w:top w:w="0" w:type="dxa"/>
        <w:left w:w="0" w:type="dxa"/>
        <w:bottom w:w="0" w:type="dxa"/>
        <w:right w:w="0" w:type="dxa"/>
      </w:tblCellMar>
    </w:tblPr>
    <w:tblStylePr w:type="firstRow">
      <w:rPr>
        <w:b/>
        <w:color w:val="FFFFFF"/>
        <w:sz w:val="22"/>
        <w:szCs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79646"/>
          <w:right w:val="single" w:sz="4" w:space="0" w:color="F79646"/>
        </w:tcBorders>
      </w:tcPr>
    </w:tblStylePr>
    <w:tblStylePr w:type="band1Horz">
      <w:rPr>
        <w:color w:val="404040"/>
        <w:sz w:val="22"/>
        <w:szCs w:val="22"/>
      </w:rPr>
      <w:tblPr/>
      <w:tcPr>
        <w:tcBorders>
          <w:top w:val="single" w:sz="4" w:space="0" w:color="F79646"/>
          <w:bottom w:val="single" w:sz="4" w:space="0" w:color="F79646"/>
        </w:tcBorders>
      </w:tcPr>
    </w:tblStylePr>
  </w:style>
  <w:style w:type="table" w:customStyle="1" w:styleId="-4170">
    <w:name w:val="Список-таблица 417"/>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4-Accent14">
    <w:name w:val="List Table 4 - Accent 14"/>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0" w:type="dxa"/>
        <w:bottom w:w="0" w:type="dxa"/>
        <w:right w:w="0" w:type="dxa"/>
      </w:tblCellMar>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4-Accent24">
    <w:name w:val="List Table 4 - Accent 24"/>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0" w:type="dxa"/>
        <w:bottom w:w="0" w:type="dxa"/>
        <w:right w:w="0" w:type="dxa"/>
      </w:tblCellMar>
    </w:tblPr>
    <w:tblStylePr w:type="firstRow">
      <w:rPr>
        <w:b/>
        <w:color w:val="FFFFFF"/>
        <w:sz w:val="22"/>
        <w:szCs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4-Accent34">
    <w:name w:val="List Table 4 - Accent 34"/>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0" w:type="dxa"/>
        <w:bottom w:w="0" w:type="dxa"/>
        <w:right w:w="0" w:type="dxa"/>
      </w:tblCellMar>
    </w:tblPr>
    <w:tblStylePr w:type="firstRow">
      <w:rPr>
        <w:b/>
        <w:color w:val="FFFFFF"/>
        <w:sz w:val="22"/>
        <w:szCs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4-Accent44">
    <w:name w:val="List Table 4 - Accent 44"/>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0" w:type="dxa"/>
        <w:bottom w:w="0" w:type="dxa"/>
        <w:right w:w="0" w:type="dxa"/>
      </w:tblCellMar>
    </w:tblPr>
    <w:tblStylePr w:type="firstRow">
      <w:rPr>
        <w:b/>
        <w:color w:val="FFFFFF"/>
        <w:sz w:val="22"/>
        <w:szCs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4-Accent54">
    <w:name w:val="List Table 4 - Accent 54"/>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0" w:type="dxa"/>
        <w:bottom w:w="0" w:type="dxa"/>
        <w:right w:w="0" w:type="dxa"/>
      </w:tblCellMar>
    </w:tblPr>
    <w:tblStylePr w:type="firstRow">
      <w:rPr>
        <w:b/>
        <w:color w:val="FFFFFF"/>
        <w:sz w:val="22"/>
        <w:szCs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4-Accent64">
    <w:name w:val="List Table 4 - Accent 64"/>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0" w:type="dxa"/>
        <w:bottom w:w="0" w:type="dxa"/>
        <w:right w:w="0" w:type="dxa"/>
      </w:tblCellMar>
    </w:tblPr>
    <w:tblStylePr w:type="firstRow">
      <w:rPr>
        <w:b/>
        <w:color w:val="FFFFFF"/>
        <w:sz w:val="22"/>
        <w:szCs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5170">
    <w:name w:val="Список-таблица 5 темная17"/>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CellMar>
        <w:top w:w="0" w:type="dxa"/>
        <w:left w:w="0" w:type="dxa"/>
        <w:bottom w:w="0" w:type="dxa"/>
        <w:right w:w="0" w:type="dxa"/>
      </w:tblCellMar>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4">
    <w:name w:val="List Table 5 Dark - Accent 14"/>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36" w:space="0" w:color="4F81BD"/>
        <w:left w:val="single" w:sz="36" w:space="0" w:color="4F81BD"/>
        <w:bottom w:val="single" w:sz="36" w:space="0" w:color="4F81BD"/>
        <w:right w:val="single" w:sz="36" w:space="0" w:color="4F81BD"/>
      </w:tblBorders>
      <w:tblCellMar>
        <w:top w:w="0" w:type="dxa"/>
        <w:left w:w="0" w:type="dxa"/>
        <w:bottom w:w="0" w:type="dxa"/>
        <w:right w:w="0" w:type="dxa"/>
      </w:tblCellMar>
    </w:tblPr>
    <w:tblStylePr w:type="firstRow">
      <w:rPr>
        <w:b/>
        <w:color w:val="FFFFFF"/>
        <w:sz w:val="22"/>
        <w:szCs w:val="22"/>
      </w:rPr>
      <w:tblPr/>
      <w:tcPr>
        <w:tcBorders>
          <w:top w:val="single" w:sz="36" w:space="0" w:color="4F81BD"/>
          <w:bottom w:val="single" w:sz="12" w:space="0" w:color="FFFFFF"/>
        </w:tcBorders>
        <w:shd w:val="clear" w:color="auto" w:fill="4F81BD"/>
      </w:tcPr>
    </w:tblStylePr>
    <w:tblStylePr w:type="lastRow">
      <w:rPr>
        <w:b/>
        <w:color w:val="FFFFFF"/>
        <w:sz w:val="22"/>
        <w:szCs w:val="22"/>
      </w:rPr>
    </w:tblStylePr>
    <w:tblStylePr w:type="firstCol">
      <w:rPr>
        <w:b/>
        <w:color w:val="FFFFFF"/>
        <w:sz w:val="22"/>
        <w:szCs w:val="22"/>
      </w:rPr>
      <w:tblPr/>
      <w:tcPr>
        <w:tcBorders>
          <w:left w:val="single" w:sz="36" w:space="0" w:color="4F81BD"/>
          <w:right w:val="single" w:sz="4" w:space="0" w:color="FFFFFF"/>
        </w:tcBorders>
      </w:tcPr>
    </w:tblStylePr>
    <w:tblStylePr w:type="lastCol">
      <w:tblPr/>
      <w:tcPr>
        <w:tcBorders>
          <w:left w:val="single" w:sz="4" w:space="0" w:color="FFFFFF"/>
          <w:right w:val="single" w:sz="36"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4">
    <w:name w:val="List Table 5 Dark - Accent 24"/>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36" w:space="0" w:color="D99695"/>
        <w:left w:val="single" w:sz="36" w:space="0" w:color="D99695"/>
        <w:bottom w:val="single" w:sz="36" w:space="0" w:color="D99695"/>
        <w:right w:val="single" w:sz="36" w:space="0" w:color="D99695"/>
      </w:tblBorders>
      <w:tblCellMar>
        <w:top w:w="0" w:type="dxa"/>
        <w:left w:w="0" w:type="dxa"/>
        <w:bottom w:w="0" w:type="dxa"/>
        <w:right w:w="0" w:type="dxa"/>
      </w:tblCellMar>
    </w:tblPr>
    <w:tblStylePr w:type="firstRow">
      <w:rPr>
        <w:b/>
        <w:color w:val="FFFFFF"/>
        <w:sz w:val="22"/>
        <w:szCs w:val="22"/>
      </w:rPr>
      <w:tblPr/>
      <w:tcPr>
        <w:tcBorders>
          <w:top w:val="single" w:sz="36" w:space="0" w:color="C0504D"/>
          <w:bottom w:val="single" w:sz="12" w:space="0" w:color="FFFFFF"/>
        </w:tcBorders>
        <w:shd w:val="clear" w:color="auto" w:fill="D99695"/>
      </w:tcPr>
    </w:tblStylePr>
    <w:tblStylePr w:type="lastRow">
      <w:rPr>
        <w:b/>
        <w:color w:val="FFFFFF"/>
        <w:sz w:val="22"/>
        <w:szCs w:val="22"/>
      </w:rPr>
    </w:tblStylePr>
    <w:tblStylePr w:type="firstCol">
      <w:rPr>
        <w:b/>
        <w:color w:val="FFFFFF"/>
        <w:sz w:val="22"/>
        <w:szCs w:val="22"/>
      </w:rPr>
      <w:tblPr/>
      <w:tcPr>
        <w:tcBorders>
          <w:left w:val="single" w:sz="36" w:space="0" w:color="C0504D"/>
          <w:right w:val="single" w:sz="4" w:space="0" w:color="FFFFFF"/>
        </w:tcBorders>
      </w:tcPr>
    </w:tblStylePr>
    <w:tblStylePr w:type="lastCol">
      <w:tblPr/>
      <w:tcPr>
        <w:tcBorders>
          <w:left w:val="single" w:sz="4" w:space="0" w:color="FFFFFF"/>
          <w:right w:val="single" w:sz="36" w:space="0" w:color="C0504D"/>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4">
    <w:name w:val="List Table 5 Dark - Accent 34"/>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36" w:space="0" w:color="C3D69B"/>
        <w:left w:val="single" w:sz="36" w:space="0" w:color="C3D69B"/>
        <w:bottom w:val="single" w:sz="36" w:space="0" w:color="C3D69B"/>
        <w:right w:val="single" w:sz="36" w:space="0" w:color="C3D69B"/>
      </w:tblBorders>
      <w:tblCellMar>
        <w:top w:w="0" w:type="dxa"/>
        <w:left w:w="0" w:type="dxa"/>
        <w:bottom w:w="0" w:type="dxa"/>
        <w:right w:w="0" w:type="dxa"/>
      </w:tblCellMar>
    </w:tblPr>
    <w:tblStylePr w:type="firstRow">
      <w:rPr>
        <w:b/>
        <w:color w:val="FFFFFF"/>
        <w:sz w:val="22"/>
        <w:szCs w:val="22"/>
      </w:rPr>
      <w:tblPr/>
      <w:tcPr>
        <w:tcBorders>
          <w:top w:val="single" w:sz="36" w:space="0" w:color="9BBB59"/>
          <w:bottom w:val="single" w:sz="12" w:space="0" w:color="FFFFFF"/>
        </w:tcBorders>
        <w:shd w:val="clear" w:color="auto" w:fill="C3D69B"/>
      </w:tcPr>
    </w:tblStylePr>
    <w:tblStylePr w:type="lastRow">
      <w:rPr>
        <w:b/>
        <w:color w:val="FFFFFF"/>
        <w:sz w:val="22"/>
        <w:szCs w:val="22"/>
      </w:rPr>
    </w:tblStylePr>
    <w:tblStylePr w:type="firstCol">
      <w:rPr>
        <w:b/>
        <w:color w:val="FFFFFF"/>
        <w:sz w:val="22"/>
        <w:szCs w:val="22"/>
      </w:rPr>
      <w:tblPr/>
      <w:tcPr>
        <w:tcBorders>
          <w:left w:val="single" w:sz="36" w:space="0" w:color="9BBB59"/>
          <w:right w:val="single" w:sz="4" w:space="0" w:color="FFFFFF"/>
        </w:tcBorders>
      </w:tcPr>
    </w:tblStylePr>
    <w:tblStylePr w:type="lastCol">
      <w:tblPr/>
      <w:tcPr>
        <w:tcBorders>
          <w:left w:val="single" w:sz="4" w:space="0" w:color="FFFFFF"/>
          <w:right w:val="single" w:sz="36" w:space="0" w:color="9BBB59"/>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4">
    <w:name w:val="List Table 5 Dark - Accent 44"/>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36" w:space="0" w:color="B2A1C6"/>
        <w:left w:val="single" w:sz="36" w:space="0" w:color="B2A1C6"/>
        <w:bottom w:val="single" w:sz="36" w:space="0" w:color="B2A1C6"/>
        <w:right w:val="single" w:sz="36" w:space="0" w:color="B2A1C6"/>
      </w:tblBorders>
      <w:tblCellMar>
        <w:top w:w="0" w:type="dxa"/>
        <w:left w:w="0" w:type="dxa"/>
        <w:bottom w:w="0" w:type="dxa"/>
        <w:right w:w="0" w:type="dxa"/>
      </w:tblCellMar>
    </w:tblPr>
    <w:tblStylePr w:type="firstRow">
      <w:rPr>
        <w:b/>
        <w:color w:val="FFFFFF"/>
        <w:sz w:val="22"/>
        <w:szCs w:val="22"/>
      </w:rPr>
      <w:tblPr/>
      <w:tcPr>
        <w:tcBorders>
          <w:top w:val="single" w:sz="36" w:space="0" w:color="8064A2"/>
          <w:bottom w:val="single" w:sz="12" w:space="0" w:color="FFFFFF"/>
        </w:tcBorders>
        <w:shd w:val="clear" w:color="auto" w:fill="B2A1C6"/>
      </w:tcPr>
    </w:tblStylePr>
    <w:tblStylePr w:type="lastRow">
      <w:rPr>
        <w:b/>
        <w:color w:val="FFFFFF"/>
        <w:sz w:val="22"/>
        <w:szCs w:val="22"/>
      </w:rPr>
    </w:tblStylePr>
    <w:tblStylePr w:type="firstCol">
      <w:rPr>
        <w:b/>
        <w:color w:val="FFFFFF"/>
        <w:sz w:val="22"/>
        <w:szCs w:val="22"/>
      </w:rPr>
      <w:tblPr/>
      <w:tcPr>
        <w:tcBorders>
          <w:left w:val="single" w:sz="36" w:space="0" w:color="8064A2"/>
          <w:right w:val="single" w:sz="4" w:space="0" w:color="FFFFFF"/>
        </w:tcBorders>
      </w:tcPr>
    </w:tblStylePr>
    <w:tblStylePr w:type="lastCol">
      <w:tblPr/>
      <w:tcPr>
        <w:tcBorders>
          <w:left w:val="single" w:sz="4" w:space="0" w:color="FFFFFF"/>
          <w:right w:val="single" w:sz="36" w:space="0" w:color="8064A2"/>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4">
    <w:name w:val="List Table 5 Dark - Accent 54"/>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36" w:space="0" w:color="92CCDC"/>
        <w:left w:val="single" w:sz="36" w:space="0" w:color="92CCDC"/>
        <w:bottom w:val="single" w:sz="36" w:space="0" w:color="92CCDC"/>
        <w:right w:val="single" w:sz="36" w:space="0" w:color="92CCDC"/>
      </w:tblBorders>
      <w:tblCellMar>
        <w:top w:w="0" w:type="dxa"/>
        <w:left w:w="0" w:type="dxa"/>
        <w:bottom w:w="0" w:type="dxa"/>
        <w:right w:w="0" w:type="dxa"/>
      </w:tblCellMar>
    </w:tblPr>
    <w:tblStylePr w:type="firstRow">
      <w:rPr>
        <w:b/>
        <w:color w:val="FFFFFF"/>
        <w:sz w:val="22"/>
        <w:szCs w:val="22"/>
      </w:rPr>
      <w:tblPr/>
      <w:tcPr>
        <w:tcBorders>
          <w:top w:val="single" w:sz="36" w:space="0" w:color="4BACC6"/>
          <w:bottom w:val="single" w:sz="12" w:space="0" w:color="FFFFFF"/>
        </w:tcBorders>
        <w:shd w:val="clear" w:color="auto" w:fill="92CCDC"/>
      </w:tcPr>
    </w:tblStylePr>
    <w:tblStylePr w:type="lastRow">
      <w:rPr>
        <w:b/>
        <w:color w:val="FFFFFF"/>
        <w:sz w:val="22"/>
        <w:szCs w:val="22"/>
      </w:rPr>
    </w:tblStylePr>
    <w:tblStylePr w:type="firstCol">
      <w:rPr>
        <w:b/>
        <w:color w:val="FFFFFF"/>
        <w:sz w:val="22"/>
        <w:szCs w:val="22"/>
      </w:rPr>
      <w:tblPr/>
      <w:tcPr>
        <w:tcBorders>
          <w:left w:val="single" w:sz="36" w:space="0" w:color="4BACC6"/>
          <w:right w:val="single" w:sz="4" w:space="0" w:color="FFFFFF"/>
        </w:tcBorders>
      </w:tcPr>
    </w:tblStylePr>
    <w:tblStylePr w:type="lastCol">
      <w:tblPr/>
      <w:tcPr>
        <w:tcBorders>
          <w:left w:val="single" w:sz="4" w:space="0" w:color="FFFFFF"/>
          <w:right w:val="single" w:sz="36" w:space="0" w:color="4BACC6"/>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4">
    <w:name w:val="List Table 5 Dark - Accent 64"/>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36" w:space="0" w:color="FAC090"/>
        <w:left w:val="single" w:sz="36" w:space="0" w:color="FAC090"/>
        <w:bottom w:val="single" w:sz="36" w:space="0" w:color="FAC090"/>
        <w:right w:val="single" w:sz="36" w:space="0" w:color="FAC090"/>
      </w:tblBorders>
      <w:tblCellMar>
        <w:top w:w="0" w:type="dxa"/>
        <w:left w:w="0" w:type="dxa"/>
        <w:bottom w:w="0" w:type="dxa"/>
        <w:right w:w="0" w:type="dxa"/>
      </w:tblCellMar>
    </w:tblPr>
    <w:tblStylePr w:type="firstRow">
      <w:rPr>
        <w:b/>
        <w:color w:val="FFFFFF"/>
        <w:sz w:val="22"/>
        <w:szCs w:val="22"/>
      </w:rPr>
      <w:tblPr/>
      <w:tcPr>
        <w:tcBorders>
          <w:top w:val="single" w:sz="36" w:space="0" w:color="F79646"/>
          <w:bottom w:val="single" w:sz="12" w:space="0" w:color="FFFFFF"/>
        </w:tcBorders>
        <w:shd w:val="clear" w:color="auto" w:fill="FAC090"/>
      </w:tcPr>
    </w:tblStylePr>
    <w:tblStylePr w:type="lastRow">
      <w:rPr>
        <w:b/>
        <w:color w:val="FFFFFF"/>
        <w:sz w:val="22"/>
        <w:szCs w:val="22"/>
      </w:rPr>
    </w:tblStylePr>
    <w:tblStylePr w:type="firstCol">
      <w:rPr>
        <w:b/>
        <w:color w:val="FFFFFF"/>
        <w:sz w:val="22"/>
        <w:szCs w:val="22"/>
      </w:rPr>
      <w:tblPr/>
      <w:tcPr>
        <w:tcBorders>
          <w:left w:val="single" w:sz="36" w:space="0" w:color="F79646"/>
          <w:right w:val="single" w:sz="4" w:space="0" w:color="FFFFFF"/>
        </w:tcBorders>
      </w:tcPr>
    </w:tblStylePr>
    <w:tblStylePr w:type="lastCol">
      <w:tblPr/>
      <w:tcPr>
        <w:tcBorders>
          <w:left w:val="single" w:sz="4" w:space="0" w:color="FFFFFF"/>
          <w:right w:val="single" w:sz="36" w:space="0" w:color="F79646"/>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6170">
    <w:name w:val="Список-таблица 6 цветная17"/>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7F7F7F"/>
        <w:bottom w:val="single" w:sz="4" w:space="0" w:color="7F7F7F"/>
      </w:tblBorders>
      <w:tblCellMar>
        <w:top w:w="0" w:type="dxa"/>
        <w:left w:w="0" w:type="dxa"/>
        <w:bottom w:w="0" w:type="dxa"/>
        <w:right w:w="0" w:type="dxa"/>
      </w:tblCellMar>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ListTable6Colorful-Accent14">
    <w:name w:val="List Table 6 Colorful - Accent 14"/>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4F81BD"/>
        <w:bottom w:val="single" w:sz="4" w:space="0" w:color="4F81BD"/>
      </w:tblBorders>
      <w:tblCellMar>
        <w:top w:w="0" w:type="dxa"/>
        <w:left w:w="0" w:type="dxa"/>
        <w:bottom w:w="0" w:type="dxa"/>
        <w:right w:w="0"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6Colorful-Accent24">
    <w:name w:val="List Table 6 Colorful - Accent 24"/>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D99695"/>
        <w:bottom w:val="single" w:sz="4" w:space="0" w:color="D99695"/>
      </w:tblBorders>
      <w:tblCellMar>
        <w:top w:w="0" w:type="dxa"/>
        <w:left w:w="0" w:type="dxa"/>
        <w:bottom w:w="0" w:type="dxa"/>
        <w:right w:w="0" w:type="dxa"/>
      </w:tblCellMar>
    </w:tblPr>
    <w:tblStylePr w:type="firstRow">
      <w:rPr>
        <w:b/>
        <w:color w:val="D99695"/>
      </w:rPr>
      <w:tblPr/>
      <w:tcPr>
        <w:tcBorders>
          <w:bottom w:val="single" w:sz="4" w:space="0" w:color="C0504D"/>
        </w:tcBorders>
      </w:tcPr>
    </w:tblStylePr>
    <w:tblStylePr w:type="lastRow">
      <w:rPr>
        <w:b/>
        <w:color w:val="D99695"/>
      </w:rPr>
      <w:tblPr/>
      <w:tcPr>
        <w:tcBorders>
          <w:top w:val="single" w:sz="4" w:space="0" w:color="C0504D"/>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6Colorful-Accent34">
    <w:name w:val="List Table 6 Colorful - Accent 34"/>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C3D69B"/>
        <w:bottom w:val="single" w:sz="4" w:space="0" w:color="C3D69B"/>
      </w:tblBorders>
      <w:tblCellMar>
        <w:top w:w="0" w:type="dxa"/>
        <w:left w:w="0" w:type="dxa"/>
        <w:bottom w:w="0" w:type="dxa"/>
        <w:right w:w="0" w:type="dxa"/>
      </w:tblCellMar>
    </w:tblPr>
    <w:tblStylePr w:type="firstRow">
      <w:rPr>
        <w:b/>
        <w:color w:val="C3D69B"/>
      </w:rPr>
      <w:tblPr/>
      <w:tcPr>
        <w:tcBorders>
          <w:bottom w:val="single" w:sz="4" w:space="0" w:color="9BBB59"/>
        </w:tcBorders>
      </w:tcPr>
    </w:tblStylePr>
    <w:tblStylePr w:type="lastRow">
      <w:rPr>
        <w:b/>
        <w:color w:val="C3D69B"/>
      </w:rPr>
      <w:tblPr/>
      <w:tcPr>
        <w:tcBorders>
          <w:top w:val="single" w:sz="4" w:space="0" w:color="9BBB59"/>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6Colorful-Accent44">
    <w:name w:val="List Table 6 Colorful - Accent 44"/>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B2A1C6"/>
        <w:bottom w:val="single" w:sz="4" w:space="0" w:color="B2A1C6"/>
      </w:tblBorders>
      <w:tblCellMar>
        <w:top w:w="0" w:type="dxa"/>
        <w:left w:w="0" w:type="dxa"/>
        <w:bottom w:w="0" w:type="dxa"/>
        <w:right w:w="0" w:type="dxa"/>
      </w:tblCellMar>
    </w:tblPr>
    <w:tblStylePr w:type="firstRow">
      <w:rPr>
        <w:b/>
        <w:color w:val="B2A1C6"/>
      </w:rPr>
      <w:tblPr/>
      <w:tcPr>
        <w:tcBorders>
          <w:bottom w:val="single" w:sz="4" w:space="0" w:color="8064A2"/>
        </w:tcBorders>
      </w:tcPr>
    </w:tblStylePr>
    <w:tblStylePr w:type="lastRow">
      <w:rPr>
        <w:b/>
        <w:color w:val="B2A1C6"/>
      </w:rPr>
      <w:tblPr/>
      <w:tcPr>
        <w:tcBorders>
          <w:top w:val="single" w:sz="4" w:space="0" w:color="8064A2"/>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6Colorful-Accent54">
    <w:name w:val="List Table 6 Colorful - Accent 54"/>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92CCDC"/>
        <w:bottom w:val="single" w:sz="4" w:space="0" w:color="92CCDC"/>
      </w:tblBorders>
      <w:tblCellMar>
        <w:top w:w="0" w:type="dxa"/>
        <w:left w:w="0" w:type="dxa"/>
        <w:bottom w:w="0" w:type="dxa"/>
        <w:right w:w="0" w:type="dxa"/>
      </w:tblCellMar>
    </w:tblPr>
    <w:tblStylePr w:type="firstRow">
      <w:rPr>
        <w:b/>
        <w:color w:val="92CCDC"/>
      </w:rPr>
      <w:tblPr/>
      <w:tcPr>
        <w:tcBorders>
          <w:bottom w:val="single" w:sz="4" w:space="0" w:color="4BACC6"/>
        </w:tcBorders>
      </w:tcPr>
    </w:tblStylePr>
    <w:tblStylePr w:type="lastRow">
      <w:rPr>
        <w:b/>
        <w:color w:val="92CCDC"/>
      </w:rPr>
      <w:tblPr/>
      <w:tcPr>
        <w:tcBorders>
          <w:top w:val="single" w:sz="4" w:space="0" w:color="4BACC6"/>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6Colorful-Accent64">
    <w:name w:val="List Table 6 Colorful - Accent 64"/>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FAC090"/>
        <w:bottom w:val="single" w:sz="4" w:space="0" w:color="FAC090"/>
      </w:tblBorders>
      <w:tblCellMar>
        <w:top w:w="0" w:type="dxa"/>
        <w:left w:w="0" w:type="dxa"/>
        <w:bottom w:w="0" w:type="dxa"/>
        <w:right w:w="0" w:type="dxa"/>
      </w:tblCellMar>
    </w:tblPr>
    <w:tblStylePr w:type="firstRow">
      <w:rPr>
        <w:b/>
        <w:color w:val="FAC090"/>
      </w:rPr>
      <w:tblPr/>
      <w:tcPr>
        <w:tcBorders>
          <w:bottom w:val="single" w:sz="4" w:space="0" w:color="F79646"/>
        </w:tcBorders>
      </w:tcPr>
    </w:tblStylePr>
    <w:tblStylePr w:type="lastRow">
      <w:rPr>
        <w:b/>
        <w:color w:val="FAC090"/>
      </w:rPr>
      <w:tblPr/>
      <w:tcPr>
        <w:tcBorders>
          <w:top w:val="single" w:sz="4" w:space="0" w:color="F79646"/>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7170">
    <w:name w:val="Список-таблица 7 цветная17"/>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right w:val="single" w:sz="4" w:space="0" w:color="7F7F7F"/>
      </w:tblBorders>
      <w:tblCellMar>
        <w:top w:w="0" w:type="dxa"/>
        <w:left w:w="0" w:type="dxa"/>
        <w:bottom w:w="0" w:type="dxa"/>
        <w:right w:w="0" w:type="dxa"/>
      </w:tblCellMar>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ListTable7Colorful-Accent14">
    <w:name w:val="List Table 7 Colorful - Accent 14"/>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right w:val="single" w:sz="4" w:space="0" w:color="4F81BD"/>
      </w:tblBorders>
      <w:tblCellMar>
        <w:top w:w="0" w:type="dxa"/>
        <w:left w:w="0" w:type="dxa"/>
        <w:bottom w:w="0" w:type="dxa"/>
        <w:right w:w="0" w:type="dxa"/>
      </w:tblCellMar>
    </w:tblPr>
    <w:tblStylePr w:type="firstRow">
      <w:rPr>
        <w:i/>
        <w:color w:val="2A4A71"/>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i/>
        <w:color w:val="2A4A71"/>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2A4A71"/>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2A4A71"/>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7Colorful-Accent24">
    <w:name w:val="List Table 7 Colorful - Accent 24"/>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right w:val="single" w:sz="4" w:space="0" w:color="D99695"/>
      </w:tblBorders>
      <w:tblCellMar>
        <w:top w:w="0" w:type="dxa"/>
        <w:left w:w="0" w:type="dxa"/>
        <w:bottom w:w="0" w:type="dxa"/>
        <w:right w:w="0" w:type="dxa"/>
      </w:tblCellMar>
    </w:tblPr>
    <w:tblStylePr w:type="firstRow">
      <w:rPr>
        <w:i/>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i/>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7Colorful-Accent34">
    <w:name w:val="List Table 7 Colorful - Accent 34"/>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right w:val="single" w:sz="4" w:space="0" w:color="C3D69B"/>
      </w:tblBorders>
      <w:tblCellMar>
        <w:top w:w="0" w:type="dxa"/>
        <w:left w:w="0" w:type="dxa"/>
        <w:bottom w:w="0" w:type="dxa"/>
        <w:right w:w="0" w:type="dxa"/>
      </w:tblCellMar>
    </w:tblPr>
    <w:tblStylePr w:type="firstRow">
      <w:rPr>
        <w:i/>
        <w:color w:val="C3D69B"/>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i/>
        <w:color w:val="C3D69B"/>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C3D69B"/>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C3D69B"/>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7Colorful-Accent44">
    <w:name w:val="List Table 7 Colorful - Accent 44"/>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right w:val="single" w:sz="4" w:space="0" w:color="B2A1C6"/>
      </w:tblBorders>
      <w:tblCellMar>
        <w:top w:w="0" w:type="dxa"/>
        <w:left w:w="0" w:type="dxa"/>
        <w:bottom w:w="0" w:type="dxa"/>
        <w:right w:w="0" w:type="dxa"/>
      </w:tblCellMar>
    </w:tblPr>
    <w:tblStylePr w:type="firstRow">
      <w:rPr>
        <w:i/>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i/>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7Colorful-Accent54">
    <w:name w:val="List Table 7 Colorful - Accent 54"/>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right w:val="single" w:sz="4" w:space="0" w:color="92CCDC"/>
      </w:tblBorders>
      <w:tblCellMar>
        <w:top w:w="0" w:type="dxa"/>
        <w:left w:w="0" w:type="dxa"/>
        <w:bottom w:w="0" w:type="dxa"/>
        <w:right w:w="0" w:type="dxa"/>
      </w:tblCellMar>
    </w:tblPr>
    <w:tblStylePr w:type="firstRow">
      <w:rPr>
        <w:i/>
        <w:color w:val="92CCDC"/>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i/>
        <w:color w:val="92CCDC"/>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92CCDC"/>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92CCDC"/>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7Colorful-Accent64">
    <w:name w:val="List Table 7 Colorful - Accent 64"/>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right w:val="single" w:sz="4" w:space="0" w:color="FAC090"/>
      </w:tblBorders>
      <w:tblCellMar>
        <w:top w:w="0" w:type="dxa"/>
        <w:left w:w="0" w:type="dxa"/>
        <w:bottom w:w="0" w:type="dxa"/>
        <w:right w:w="0" w:type="dxa"/>
      </w:tblCellMar>
    </w:tblPr>
    <w:tblStylePr w:type="firstRow">
      <w:rPr>
        <w:i/>
        <w:color w:val="FAC090"/>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i/>
        <w:color w:val="FAC090"/>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FAC090"/>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FAC090"/>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Lined-Accent40">
    <w:name w:val="Lined - Accent4"/>
    <w:uiPriority w:val="99"/>
    <w:rsid w:val="005A55F0"/>
    <w:pPr>
      <w:spacing w:after="0" w:line="240" w:lineRule="auto"/>
    </w:pPr>
    <w:rPr>
      <w:rFonts w:ascii="Cambria" w:eastAsia="Cambria" w:hAnsi="Cambria"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Lined-Accent15">
    <w:name w:val="Lined - Accent 15"/>
    <w:uiPriority w:val="99"/>
    <w:rsid w:val="005A55F0"/>
    <w:pPr>
      <w:spacing w:after="0" w:line="240" w:lineRule="auto"/>
    </w:pPr>
    <w:rPr>
      <w:rFonts w:ascii="Cambria" w:eastAsia="Cambria" w:hAnsi="Cambria"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Lined-Accent25">
    <w:name w:val="Lined - Accent 25"/>
    <w:uiPriority w:val="99"/>
    <w:rsid w:val="005A55F0"/>
    <w:pPr>
      <w:spacing w:after="0" w:line="240" w:lineRule="auto"/>
    </w:pPr>
    <w:rPr>
      <w:rFonts w:ascii="Cambria" w:eastAsia="Cambria" w:hAnsi="Cambria"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Lined-Accent34">
    <w:name w:val="Lined - Accent 34"/>
    <w:uiPriority w:val="99"/>
    <w:rsid w:val="005A55F0"/>
    <w:pPr>
      <w:spacing w:after="0" w:line="240" w:lineRule="auto"/>
    </w:pPr>
    <w:rPr>
      <w:rFonts w:ascii="Cambria" w:eastAsia="Cambria" w:hAnsi="Cambria"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Lined-Accent44">
    <w:name w:val="Lined - Accent 44"/>
    <w:uiPriority w:val="99"/>
    <w:rsid w:val="005A55F0"/>
    <w:pPr>
      <w:spacing w:after="0" w:line="240" w:lineRule="auto"/>
    </w:pPr>
    <w:rPr>
      <w:rFonts w:ascii="Cambria" w:eastAsia="Cambria" w:hAnsi="Cambria"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Lined-Accent54">
    <w:name w:val="Lined - Accent 54"/>
    <w:uiPriority w:val="99"/>
    <w:rsid w:val="005A55F0"/>
    <w:pPr>
      <w:spacing w:after="0" w:line="240" w:lineRule="auto"/>
    </w:pPr>
    <w:rPr>
      <w:rFonts w:ascii="Cambria" w:eastAsia="Cambria" w:hAnsi="Cambria"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Lined-Accent64">
    <w:name w:val="Lined - Accent 64"/>
    <w:uiPriority w:val="99"/>
    <w:rsid w:val="005A55F0"/>
    <w:pPr>
      <w:spacing w:after="0" w:line="240" w:lineRule="auto"/>
    </w:pPr>
    <w:rPr>
      <w:rFonts w:ascii="Cambria" w:eastAsia="Cambria" w:hAnsi="Cambria"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Lined-Accent40">
    <w:name w:val="Bordered &amp; Lined - Accent4"/>
    <w:uiPriority w:val="99"/>
    <w:rsid w:val="005A55F0"/>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0" w:type="dxa"/>
        <w:bottom w:w="0" w:type="dxa"/>
        <w:right w:w="0"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BorderedLined-Accent15">
    <w:name w:val="Bordered &amp; Lined - Accent 15"/>
    <w:uiPriority w:val="99"/>
    <w:rsid w:val="005A55F0"/>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0" w:type="dxa"/>
        <w:bottom w:w="0" w:type="dxa"/>
        <w:right w:w="0" w:type="dxa"/>
      </w:tblCellMar>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BorderedLined-Accent25">
    <w:name w:val="Bordered &amp; Lined - Accent 25"/>
    <w:uiPriority w:val="99"/>
    <w:rsid w:val="005A55F0"/>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0" w:type="dxa"/>
        <w:left w:w="0" w:type="dxa"/>
        <w:bottom w:w="0" w:type="dxa"/>
        <w:right w:w="0" w:type="dxa"/>
      </w:tblCellMar>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BorderedLined-Accent34">
    <w:name w:val="Bordered &amp; Lined - Accent 34"/>
    <w:uiPriority w:val="99"/>
    <w:rsid w:val="005A55F0"/>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CellMar>
        <w:top w:w="0" w:type="dxa"/>
        <w:left w:w="0" w:type="dxa"/>
        <w:bottom w:w="0" w:type="dxa"/>
        <w:right w:w="0" w:type="dxa"/>
      </w:tblCellMar>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BorderedLined-Accent44">
    <w:name w:val="Bordered &amp; Lined - Accent 44"/>
    <w:uiPriority w:val="99"/>
    <w:rsid w:val="005A55F0"/>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0" w:type="dxa"/>
        <w:left w:w="0" w:type="dxa"/>
        <w:bottom w:w="0" w:type="dxa"/>
        <w:right w:w="0" w:type="dxa"/>
      </w:tblCellMar>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BorderedLined-Accent54">
    <w:name w:val="Bordered &amp; Lined - Accent 54"/>
    <w:uiPriority w:val="99"/>
    <w:rsid w:val="005A55F0"/>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BorderedLined-Accent64">
    <w:name w:val="Bordered &amp; Lined - Accent 64"/>
    <w:uiPriority w:val="99"/>
    <w:rsid w:val="005A55F0"/>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4">
    <w:name w:val="Bordered4"/>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0" w:type="dxa"/>
        <w:bottom w:w="0" w:type="dxa"/>
        <w:right w:w="0" w:type="dxa"/>
      </w:tblCellMar>
    </w:tblPr>
    <w:tblStylePr w:type="firstRow">
      <w:rPr>
        <w:color w:val="404040"/>
        <w:sz w:val="22"/>
        <w:szCs w:val="22"/>
      </w:rPr>
      <w:tblPr/>
      <w:tcPr>
        <w:tcBorders>
          <w:bottom w:val="single" w:sz="12" w:space="0" w:color="000000"/>
        </w:tcBorders>
      </w:tcPr>
    </w:tblStylePr>
    <w:tblStylePr w:type="lastRow">
      <w:rPr>
        <w:color w:val="404040"/>
        <w:sz w:val="22"/>
        <w:szCs w:val="22"/>
      </w:rPr>
      <w:tblPr/>
      <w:tcPr>
        <w:tcBorders>
          <w:top w:val="single" w:sz="12" w:space="0" w:color="000000"/>
        </w:tcBorders>
      </w:tcPr>
    </w:tblStylePr>
    <w:tblStylePr w:type="firstCol">
      <w:rPr>
        <w:color w:val="404040"/>
        <w:sz w:val="22"/>
        <w:szCs w:val="22"/>
      </w:rPr>
    </w:tblStylePr>
    <w:tblStylePr w:type="lastCol">
      <w:rPr>
        <w:color w:val="404040"/>
        <w:sz w:val="22"/>
        <w:szCs w:val="22"/>
      </w:rPr>
      <w:tblPr/>
      <w:tcPr>
        <w:tcBorders>
          <w:left w:val="single" w:sz="12" w:space="0" w:color="000000"/>
        </w:tcBorders>
      </w:tc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14">
    <w:name w:val="Bordered - Accent 14"/>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tblStylePr w:type="firstRow">
      <w:rPr>
        <w:color w:val="404040"/>
        <w:sz w:val="22"/>
        <w:szCs w:val="22"/>
      </w:rPr>
      <w:tblPr/>
      <w:tcPr>
        <w:tcBorders>
          <w:bottom w:val="single" w:sz="12" w:space="0" w:color="4F81BD"/>
        </w:tcBorders>
      </w:tcPr>
    </w:tblStylePr>
    <w:tblStylePr w:type="lastRow">
      <w:rPr>
        <w:color w:val="404040"/>
        <w:sz w:val="22"/>
        <w:szCs w:val="22"/>
      </w:rPr>
      <w:tblPr/>
      <w:tcPr>
        <w:tcBorders>
          <w:top w:val="single" w:sz="12" w:space="0" w:color="4F81BD"/>
        </w:tcBorders>
      </w:tcPr>
    </w:tblStylePr>
    <w:tblStylePr w:type="firstCol">
      <w:rPr>
        <w:color w:val="404040"/>
        <w:sz w:val="22"/>
        <w:szCs w:val="22"/>
      </w:rPr>
    </w:tblStylePr>
    <w:tblStylePr w:type="lastCol">
      <w:rPr>
        <w:color w:val="404040"/>
        <w:sz w:val="22"/>
        <w:szCs w:val="22"/>
      </w:rPr>
      <w:tblPr/>
      <w:tcPr>
        <w:tcBorders>
          <w:left w:val="single" w:sz="12" w:space="0" w:color="4F81BD"/>
        </w:tcBorders>
      </w:tc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Bordered-Accent24">
    <w:name w:val="Bordered - Accent 24"/>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tblStylePr w:type="firstRow">
      <w:rPr>
        <w:color w:val="404040"/>
        <w:sz w:val="22"/>
        <w:szCs w:val="22"/>
      </w:rPr>
      <w:tblPr/>
      <w:tcPr>
        <w:tcBorders>
          <w:bottom w:val="single" w:sz="12" w:space="0" w:color="C0504D"/>
        </w:tcBorders>
      </w:tcPr>
    </w:tblStylePr>
    <w:tblStylePr w:type="lastRow">
      <w:rPr>
        <w:color w:val="404040"/>
        <w:sz w:val="22"/>
        <w:szCs w:val="22"/>
      </w:rPr>
      <w:tblPr/>
      <w:tcPr>
        <w:tcBorders>
          <w:top w:val="single" w:sz="12" w:space="0" w:color="C0504D"/>
        </w:tcBorders>
      </w:tcPr>
    </w:tblStylePr>
    <w:tblStylePr w:type="firstCol">
      <w:rPr>
        <w:color w:val="404040"/>
        <w:sz w:val="22"/>
        <w:szCs w:val="22"/>
      </w:rPr>
    </w:tblStylePr>
    <w:tblStylePr w:type="lastCol">
      <w:rPr>
        <w:color w:val="404040"/>
        <w:sz w:val="22"/>
        <w:szCs w:val="22"/>
      </w:rPr>
      <w:tblPr/>
      <w:tcPr>
        <w:tcBorders>
          <w:left w:val="single" w:sz="12" w:space="0" w:color="C0504D"/>
        </w:tcBorders>
      </w:tc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Bordered-Accent34">
    <w:name w:val="Bordered - Accent 34"/>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tblStylePr w:type="firstRow">
      <w:rPr>
        <w:color w:val="404040"/>
        <w:sz w:val="22"/>
        <w:szCs w:val="22"/>
      </w:rPr>
      <w:tblPr/>
      <w:tcPr>
        <w:tcBorders>
          <w:bottom w:val="single" w:sz="12" w:space="0" w:color="9BBB59"/>
        </w:tcBorders>
      </w:tcPr>
    </w:tblStylePr>
    <w:tblStylePr w:type="lastRow">
      <w:rPr>
        <w:color w:val="404040"/>
        <w:sz w:val="22"/>
        <w:szCs w:val="22"/>
      </w:rPr>
      <w:tblPr/>
      <w:tcPr>
        <w:tcBorders>
          <w:top w:val="single" w:sz="12" w:space="0" w:color="9BBB59"/>
        </w:tcBorders>
      </w:tcPr>
    </w:tblStylePr>
    <w:tblStylePr w:type="firstCol">
      <w:rPr>
        <w:color w:val="404040"/>
        <w:sz w:val="22"/>
        <w:szCs w:val="22"/>
      </w:rPr>
    </w:tblStylePr>
    <w:tblStylePr w:type="lastCol">
      <w:rPr>
        <w:color w:val="404040"/>
        <w:sz w:val="22"/>
        <w:szCs w:val="22"/>
      </w:rPr>
      <w:tblPr/>
      <w:tcPr>
        <w:tcBorders>
          <w:left w:val="single" w:sz="12" w:space="0" w:color="9BBB59"/>
        </w:tcBorders>
      </w:tc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Bordered-Accent44">
    <w:name w:val="Bordered - Accent 44"/>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tblStylePr w:type="firstRow">
      <w:rPr>
        <w:color w:val="404040"/>
        <w:sz w:val="22"/>
        <w:szCs w:val="22"/>
      </w:rPr>
      <w:tblPr/>
      <w:tcPr>
        <w:tcBorders>
          <w:bottom w:val="single" w:sz="12" w:space="0" w:color="8064A2"/>
        </w:tcBorders>
      </w:tcPr>
    </w:tblStylePr>
    <w:tblStylePr w:type="lastRow">
      <w:rPr>
        <w:color w:val="404040"/>
        <w:sz w:val="22"/>
        <w:szCs w:val="22"/>
      </w:rPr>
      <w:tblPr/>
      <w:tcPr>
        <w:tcBorders>
          <w:top w:val="single" w:sz="12" w:space="0" w:color="8064A2"/>
        </w:tcBorders>
      </w:tcPr>
    </w:tblStylePr>
    <w:tblStylePr w:type="firstCol">
      <w:rPr>
        <w:color w:val="404040"/>
        <w:sz w:val="22"/>
        <w:szCs w:val="22"/>
      </w:rPr>
    </w:tblStylePr>
    <w:tblStylePr w:type="lastCol">
      <w:rPr>
        <w:color w:val="404040"/>
        <w:sz w:val="22"/>
        <w:szCs w:val="22"/>
      </w:rPr>
      <w:tblPr/>
      <w:tcPr>
        <w:tcBorders>
          <w:left w:val="single" w:sz="12" w:space="0" w:color="8064A2"/>
        </w:tcBorders>
      </w:tc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Bordered-Accent54">
    <w:name w:val="Bordered - Accent 54"/>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tblStylePr w:type="firstRow">
      <w:rPr>
        <w:color w:val="404040"/>
        <w:sz w:val="22"/>
        <w:szCs w:val="22"/>
      </w:rPr>
      <w:tblPr/>
      <w:tcPr>
        <w:tcBorders>
          <w:bottom w:val="single" w:sz="12" w:space="0" w:color="4BACC6"/>
        </w:tcBorders>
      </w:tcPr>
    </w:tblStylePr>
    <w:tblStylePr w:type="lastRow">
      <w:rPr>
        <w:color w:val="404040"/>
        <w:sz w:val="22"/>
        <w:szCs w:val="22"/>
      </w:rPr>
      <w:tblPr/>
      <w:tcPr>
        <w:tcBorders>
          <w:top w:val="single" w:sz="12" w:space="0" w:color="4BACC6"/>
        </w:tcBorders>
      </w:tcPr>
    </w:tblStylePr>
    <w:tblStylePr w:type="firstCol">
      <w:rPr>
        <w:color w:val="404040"/>
        <w:sz w:val="22"/>
        <w:szCs w:val="22"/>
      </w:rPr>
    </w:tblStylePr>
    <w:tblStylePr w:type="lastCol">
      <w:rPr>
        <w:color w:val="404040"/>
        <w:sz w:val="22"/>
        <w:szCs w:val="22"/>
      </w:rPr>
      <w:tblPr/>
      <w:tcPr>
        <w:tcBorders>
          <w:left w:val="single" w:sz="12" w:space="0" w:color="4BACC6"/>
        </w:tcBorders>
      </w:tc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Bordered-Accent64">
    <w:name w:val="Bordered - Accent 64"/>
    <w:uiPriority w:val="99"/>
    <w:rsid w:val="005A55F0"/>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tblStylePr w:type="firstRow">
      <w:rPr>
        <w:color w:val="404040"/>
        <w:sz w:val="22"/>
        <w:szCs w:val="22"/>
      </w:rPr>
      <w:tblPr/>
      <w:tcPr>
        <w:tcBorders>
          <w:bottom w:val="single" w:sz="12" w:space="0" w:color="F79646"/>
        </w:tcBorders>
      </w:tcPr>
    </w:tblStylePr>
    <w:tblStylePr w:type="lastRow">
      <w:rPr>
        <w:color w:val="404040"/>
        <w:sz w:val="22"/>
        <w:szCs w:val="22"/>
      </w:rPr>
      <w:tblPr/>
      <w:tcPr>
        <w:tcBorders>
          <w:top w:val="single" w:sz="12" w:space="0" w:color="F79646"/>
        </w:tcBorders>
      </w:tcPr>
    </w:tblStylePr>
    <w:tblStylePr w:type="firstCol">
      <w:rPr>
        <w:color w:val="404040"/>
        <w:sz w:val="22"/>
        <w:szCs w:val="22"/>
      </w:rPr>
    </w:tblStylePr>
    <w:tblStylePr w:type="lastCol">
      <w:rPr>
        <w:color w:val="404040"/>
        <w:sz w:val="22"/>
        <w:szCs w:val="22"/>
      </w:rPr>
      <w:tblPr/>
      <w:tcPr>
        <w:tcBorders>
          <w:left w:val="single" w:sz="12" w:space="0" w:color="F79646"/>
        </w:tcBorders>
      </w:tc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1113">
    <w:name w:val="Таблица простая 1113"/>
    <w:basedOn w:val="a3"/>
    <w:uiPriority w:val="59"/>
    <w:rsid w:val="005A55F0"/>
    <w:pPr>
      <w:spacing w:after="0" w:line="240" w:lineRule="auto"/>
    </w:pPr>
    <w:rPr>
      <w:rFonts w:ascii="Cambria" w:eastAsia="Cambria" w:hAnsi="Cambria" w:cs="Times New Roman"/>
      <w:lang w:val="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130">
    <w:name w:val="Таблица простая 2113"/>
    <w:basedOn w:val="a3"/>
    <w:uiPriority w:val="59"/>
    <w:rsid w:val="005A55F0"/>
    <w:pPr>
      <w:spacing w:after="0" w:line="240" w:lineRule="auto"/>
    </w:pPr>
    <w:rPr>
      <w:rFonts w:ascii="Cambria" w:eastAsia="Cambria" w:hAnsi="Cambria" w:cs="Times New Roman"/>
      <w:lang w:val="en-US"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3">
    <w:name w:val="Таблица простая 3113"/>
    <w:basedOn w:val="a3"/>
    <w:uiPriority w:val="99"/>
    <w:rsid w:val="005A55F0"/>
    <w:pPr>
      <w:spacing w:after="0" w:line="240" w:lineRule="auto"/>
    </w:pPr>
    <w:rPr>
      <w:rFonts w:ascii="Cambria" w:eastAsia="Cambria" w:hAnsi="Cambria" w:cs="Times New Roman"/>
      <w:lang w:val="en-US"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13">
    <w:name w:val="Таблица простая 4113"/>
    <w:basedOn w:val="a3"/>
    <w:uiPriority w:val="99"/>
    <w:rsid w:val="005A55F0"/>
    <w:pPr>
      <w:spacing w:after="0" w:line="240" w:lineRule="auto"/>
    </w:pPr>
    <w:rPr>
      <w:rFonts w:ascii="Cambria" w:eastAsia="Cambria" w:hAnsi="Cambria" w:cs="Times New Roman"/>
      <w:lang w:val="en-US"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13">
    <w:name w:val="Таблица простая 5113"/>
    <w:basedOn w:val="a3"/>
    <w:uiPriority w:val="99"/>
    <w:rsid w:val="005A55F0"/>
    <w:pPr>
      <w:spacing w:after="0" w:line="240" w:lineRule="auto"/>
    </w:pPr>
    <w:rPr>
      <w:rFonts w:ascii="Cambria" w:eastAsia="Cambria" w:hAnsi="Cambria" w:cs="Times New Roman"/>
      <w:lang w:val="en-US"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13">
    <w:name w:val="Таблица-сетка 1 светлая113"/>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2113">
    <w:name w:val="Таблица-сетка 2113"/>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13">
    <w:name w:val="Таблица-сетка 3113"/>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13">
    <w:name w:val="Таблица-сетка 4113"/>
    <w:basedOn w:val="a3"/>
    <w:uiPriority w:val="5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13">
    <w:name w:val="Таблица-сетка 5 темная113"/>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13">
    <w:name w:val="Таблица-сетка 6 цветная113"/>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13">
    <w:name w:val="Таблица-сетка 7 цветная113"/>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11130">
    <w:name w:val="Список-таблица 1 светлая113"/>
    <w:basedOn w:val="a3"/>
    <w:uiPriority w:val="99"/>
    <w:rsid w:val="005A55F0"/>
    <w:pPr>
      <w:spacing w:after="0" w:line="240" w:lineRule="auto"/>
    </w:pPr>
    <w:rPr>
      <w:rFonts w:ascii="Cambria" w:eastAsia="Cambria" w:hAnsi="Cambria" w:cs="Times New Roman"/>
      <w:lang w:val="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130">
    <w:name w:val="Список-таблица 2113"/>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130">
    <w:name w:val="Список-таблица 3113"/>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130">
    <w:name w:val="Список-таблица 4113"/>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130">
    <w:name w:val="Список-таблица 5 темная113"/>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130">
    <w:name w:val="Список-таблица 6 цветная113"/>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130">
    <w:name w:val="Список-таблица 7 цветная113"/>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right w:val="single" w:sz="4" w:space="0" w:color="7F7F7F"/>
      </w:tblBorders>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11230">
    <w:name w:val="Таблица простая 1123"/>
    <w:basedOn w:val="a3"/>
    <w:uiPriority w:val="59"/>
    <w:rsid w:val="005A55F0"/>
    <w:pPr>
      <w:spacing w:after="0" w:line="240" w:lineRule="auto"/>
    </w:pPr>
    <w:rPr>
      <w:rFonts w:ascii="Cambria" w:eastAsia="Cambria" w:hAnsi="Cambria" w:cs="Times New Roman"/>
      <w:lang w:val="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23">
    <w:name w:val="Таблица простая 2123"/>
    <w:basedOn w:val="a3"/>
    <w:uiPriority w:val="59"/>
    <w:rsid w:val="005A55F0"/>
    <w:pPr>
      <w:spacing w:after="0" w:line="240" w:lineRule="auto"/>
    </w:pPr>
    <w:rPr>
      <w:rFonts w:ascii="Cambria" w:eastAsia="Cambria" w:hAnsi="Cambria" w:cs="Times New Roman"/>
      <w:lang w:val="en-US"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3">
    <w:name w:val="Таблица простая 3123"/>
    <w:basedOn w:val="a3"/>
    <w:uiPriority w:val="99"/>
    <w:rsid w:val="005A55F0"/>
    <w:pPr>
      <w:spacing w:after="0" w:line="240" w:lineRule="auto"/>
    </w:pPr>
    <w:rPr>
      <w:rFonts w:ascii="Cambria" w:eastAsia="Cambria" w:hAnsi="Cambria" w:cs="Times New Roman"/>
      <w:lang w:val="en-US"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23">
    <w:name w:val="Таблица простая 4123"/>
    <w:basedOn w:val="a3"/>
    <w:uiPriority w:val="99"/>
    <w:rsid w:val="005A55F0"/>
    <w:pPr>
      <w:spacing w:after="0" w:line="240" w:lineRule="auto"/>
    </w:pPr>
    <w:rPr>
      <w:rFonts w:ascii="Cambria" w:eastAsia="Cambria" w:hAnsi="Cambria" w:cs="Times New Roman"/>
      <w:lang w:val="en-US"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23">
    <w:name w:val="Таблица простая 5123"/>
    <w:basedOn w:val="a3"/>
    <w:uiPriority w:val="99"/>
    <w:rsid w:val="005A55F0"/>
    <w:pPr>
      <w:spacing w:after="0" w:line="240" w:lineRule="auto"/>
    </w:pPr>
    <w:rPr>
      <w:rFonts w:ascii="Cambria" w:eastAsia="Cambria" w:hAnsi="Cambria" w:cs="Times New Roman"/>
      <w:lang w:val="en-US"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23">
    <w:name w:val="Таблица-сетка 1 светлая123"/>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2123">
    <w:name w:val="Таблица-сетка 2123"/>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23">
    <w:name w:val="Таблица-сетка 3123"/>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23">
    <w:name w:val="Таблица-сетка 4123"/>
    <w:basedOn w:val="a3"/>
    <w:uiPriority w:val="5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23">
    <w:name w:val="Таблица-сетка 5 темная123"/>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23">
    <w:name w:val="Таблица-сетка 6 цветная123"/>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23">
    <w:name w:val="Таблица-сетка 7 цветная123"/>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11230">
    <w:name w:val="Список-таблица 1 светлая123"/>
    <w:basedOn w:val="a3"/>
    <w:uiPriority w:val="99"/>
    <w:rsid w:val="005A55F0"/>
    <w:pPr>
      <w:spacing w:after="0" w:line="240" w:lineRule="auto"/>
    </w:pPr>
    <w:rPr>
      <w:rFonts w:ascii="Cambria" w:eastAsia="Cambria" w:hAnsi="Cambria" w:cs="Times New Roman"/>
      <w:lang w:val="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230">
    <w:name w:val="Список-таблица 2123"/>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230">
    <w:name w:val="Список-таблица 3123"/>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230">
    <w:name w:val="Список-таблица 4123"/>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230">
    <w:name w:val="Список-таблица 5 темная123"/>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230">
    <w:name w:val="Список-таблица 6 цветная123"/>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230">
    <w:name w:val="Список-таблица 7 цветная123"/>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right w:val="single" w:sz="4" w:space="0" w:color="7F7F7F"/>
      </w:tblBorders>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TableGridLight13">
    <w:name w:val="Table Grid Light13"/>
    <w:basedOn w:val="a3"/>
    <w:uiPriority w:val="59"/>
    <w:rsid w:val="005A55F0"/>
    <w:pPr>
      <w:spacing w:after="0" w:line="240" w:lineRule="auto"/>
    </w:pPr>
    <w:rPr>
      <w:rFonts w:ascii="Cambria" w:eastAsia="Cambria" w:hAnsi="Cambria" w:cs="Times New Roman"/>
      <w:lang w:val="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32">
    <w:name w:val="Таблица простая 1132"/>
    <w:basedOn w:val="a3"/>
    <w:uiPriority w:val="59"/>
    <w:rsid w:val="005A55F0"/>
    <w:pPr>
      <w:spacing w:after="0" w:line="240" w:lineRule="auto"/>
    </w:pPr>
    <w:rPr>
      <w:rFonts w:ascii="Cambria" w:eastAsia="Cambria" w:hAnsi="Cambria" w:cs="Times New Roman"/>
      <w:lang w:val="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32">
    <w:name w:val="Таблица простая 2132"/>
    <w:basedOn w:val="a3"/>
    <w:uiPriority w:val="59"/>
    <w:rsid w:val="005A55F0"/>
    <w:pPr>
      <w:spacing w:after="0" w:line="240" w:lineRule="auto"/>
    </w:pPr>
    <w:rPr>
      <w:rFonts w:ascii="Cambria" w:eastAsia="Cambria" w:hAnsi="Cambria" w:cs="Times New Roman"/>
      <w:lang w:val="en-US"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2">
    <w:name w:val="Таблица простая 3132"/>
    <w:basedOn w:val="a3"/>
    <w:uiPriority w:val="99"/>
    <w:rsid w:val="005A55F0"/>
    <w:pPr>
      <w:spacing w:after="0" w:line="240" w:lineRule="auto"/>
    </w:pPr>
    <w:rPr>
      <w:rFonts w:ascii="Cambria" w:eastAsia="Cambria" w:hAnsi="Cambria" w:cs="Times New Roman"/>
      <w:lang w:val="en-US"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32">
    <w:name w:val="Таблица простая 4132"/>
    <w:basedOn w:val="a3"/>
    <w:uiPriority w:val="99"/>
    <w:rsid w:val="005A55F0"/>
    <w:pPr>
      <w:spacing w:after="0" w:line="240" w:lineRule="auto"/>
    </w:pPr>
    <w:rPr>
      <w:rFonts w:ascii="Cambria" w:eastAsia="Cambria" w:hAnsi="Cambria" w:cs="Times New Roman"/>
      <w:lang w:val="en-US"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32">
    <w:name w:val="Таблица простая 5132"/>
    <w:basedOn w:val="a3"/>
    <w:uiPriority w:val="99"/>
    <w:rsid w:val="005A55F0"/>
    <w:pPr>
      <w:spacing w:after="0" w:line="240" w:lineRule="auto"/>
    </w:pPr>
    <w:rPr>
      <w:rFonts w:ascii="Cambria" w:eastAsia="Cambria" w:hAnsi="Cambria" w:cs="Times New Roman"/>
      <w:lang w:val="en-US"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32">
    <w:name w:val="Таблица-сетка 1 светлая13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13">
    <w:name w:val="Grid Table 1 Light - Accent 113"/>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4F81B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GridTable1Light-Accent213">
    <w:name w:val="Grid Table 1 Light - Accent 213"/>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C0504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GridTable1Light-Accent313">
    <w:name w:val="Grid Table 1 Light - Accent 313"/>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9BBB59"/>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GridTable1Light-Accent413">
    <w:name w:val="Grid Table 1 Light - Accent 413"/>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8064A2"/>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GridTable1Light-Accent513">
    <w:name w:val="Grid Table 1 Light - Accent 513"/>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4BACC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GridTable1Light-Accent613">
    <w:name w:val="Grid Table 1 Light - Accent 613"/>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7964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2132">
    <w:name w:val="Таблица-сетка 213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2-Accent113">
    <w:name w:val="Grid Table 2 - Accent 113"/>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0" w:space="0" w:color="auto"/>
          <w:left w:val="none" w:sz="0" w:space="0" w:color="auto"/>
          <w:bottom w:val="single" w:sz="12" w:space="0" w:color="4F81BD"/>
          <w:right w:val="none" w:sz="0" w:space="0" w:color="auto"/>
        </w:tcBorders>
        <w:shd w:val="clear" w:color="auto" w:fill="auto"/>
      </w:tcPr>
    </w:tblStylePr>
    <w:tblStylePr w:type="lastRow">
      <w:rPr>
        <w:b/>
        <w:color w:val="404040"/>
      </w:rPr>
      <w:tblPr/>
      <w:tcPr>
        <w:tcBorders>
          <w:top w:val="single" w:sz="4" w:space="0" w:color="4F81B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2-Accent213">
    <w:name w:val="Grid Table 2 - Accent 213"/>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0" w:space="0" w:color="auto"/>
          <w:left w:val="none" w:sz="0" w:space="0" w:color="auto"/>
          <w:bottom w:val="single" w:sz="12" w:space="0" w:color="C0504D"/>
          <w:right w:val="none" w:sz="0" w:space="0" w:color="auto"/>
        </w:tcBorders>
        <w:shd w:val="clear" w:color="auto" w:fill="auto"/>
      </w:tcPr>
    </w:tblStylePr>
    <w:tblStylePr w:type="lastRow">
      <w:rPr>
        <w:b/>
        <w:color w:val="404040"/>
      </w:rPr>
      <w:tblPr/>
      <w:tcPr>
        <w:tcBorders>
          <w:top w:val="single" w:sz="4" w:space="0" w:color="C0504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2-Accent313">
    <w:name w:val="Grid Table 2 - Accent 313"/>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0" w:space="0" w:color="auto"/>
          <w:left w:val="none" w:sz="0" w:space="0" w:color="auto"/>
          <w:bottom w:val="single" w:sz="12" w:space="0" w:color="9BBB59"/>
          <w:right w:val="none" w:sz="0" w:space="0" w:color="auto"/>
        </w:tcBorders>
        <w:shd w:val="clear" w:color="auto" w:fill="auto"/>
      </w:tcPr>
    </w:tblStylePr>
    <w:tblStylePr w:type="lastRow">
      <w:rPr>
        <w:b/>
        <w:color w:val="404040"/>
      </w:rPr>
      <w:tblPr/>
      <w:tcPr>
        <w:tcBorders>
          <w:top w:val="single" w:sz="4" w:space="0" w:color="9BBB59"/>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2-Accent413">
    <w:name w:val="Grid Table 2 - Accent 413"/>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0" w:space="0" w:color="auto"/>
          <w:left w:val="none" w:sz="0" w:space="0" w:color="auto"/>
          <w:bottom w:val="single" w:sz="12" w:space="0" w:color="8064A2"/>
          <w:right w:val="none" w:sz="0" w:space="0" w:color="auto"/>
        </w:tcBorders>
        <w:shd w:val="clear" w:color="auto" w:fill="auto"/>
      </w:tcPr>
    </w:tblStylePr>
    <w:tblStylePr w:type="lastRow">
      <w:rPr>
        <w:b/>
        <w:color w:val="404040"/>
      </w:rPr>
      <w:tblPr/>
      <w:tcPr>
        <w:tcBorders>
          <w:top w:val="single" w:sz="4" w:space="0" w:color="8064A2"/>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2-Accent513">
    <w:name w:val="Grid Table 2 - Accent 513"/>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0" w:space="0" w:color="auto"/>
          <w:left w:val="none" w:sz="0" w:space="0" w:color="auto"/>
          <w:bottom w:val="single" w:sz="12" w:space="0" w:color="4BACC6"/>
          <w:right w:val="none" w:sz="0" w:space="0" w:color="auto"/>
        </w:tcBorders>
        <w:shd w:val="clear" w:color="auto" w:fill="auto"/>
      </w:tcPr>
    </w:tblStylePr>
    <w:tblStylePr w:type="lastRow">
      <w:rPr>
        <w:b/>
        <w:color w:val="404040"/>
      </w:rPr>
      <w:tblPr/>
      <w:tcPr>
        <w:tcBorders>
          <w:top w:val="single" w:sz="4" w:space="0" w:color="4BAC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2-Accent613">
    <w:name w:val="Grid Table 2 - Accent 613"/>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0" w:space="0" w:color="auto"/>
          <w:left w:val="none" w:sz="0" w:space="0" w:color="auto"/>
          <w:bottom w:val="single" w:sz="12" w:space="0" w:color="F79646"/>
          <w:right w:val="none" w:sz="0" w:space="0" w:color="auto"/>
        </w:tcBorders>
        <w:shd w:val="clear" w:color="auto" w:fill="auto"/>
      </w:tcPr>
    </w:tblStylePr>
    <w:tblStylePr w:type="lastRow">
      <w:rPr>
        <w:b/>
        <w:color w:val="404040"/>
      </w:rPr>
      <w:tblPr/>
      <w:tcPr>
        <w:tcBorders>
          <w:top w:val="single" w:sz="4" w:space="0" w:color="F7964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3132">
    <w:name w:val="Таблица-сетка 313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3-Accent113">
    <w:name w:val="Grid Table 3 - Accent 113"/>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3-Accent213">
    <w:name w:val="Grid Table 3 - Accent 213"/>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3-Accent313">
    <w:name w:val="Grid Table 3 - Accent 313"/>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3-Accent413">
    <w:name w:val="Grid Table 3 - Accent 413"/>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3-Accent513">
    <w:name w:val="Grid Table 3 - Accent 513"/>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3-Accent613">
    <w:name w:val="Grid Table 3 - Accent 613"/>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4132">
    <w:name w:val="Таблица-сетка 4132"/>
    <w:basedOn w:val="a3"/>
    <w:uiPriority w:val="5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4-Accent113">
    <w:name w:val="Grid Table 4 - Accent 113"/>
    <w:basedOn w:val="a3"/>
    <w:uiPriority w:val="5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b/>
        <w:color w:val="FFFFFF"/>
        <w:sz w:val="22"/>
        <w:szCs w:val="22"/>
      </w:rPr>
      <w:tblPr/>
      <w:tcPr>
        <w:tcBorders>
          <w:top w:val="single" w:sz="4" w:space="0" w:color="4F81BD"/>
          <w:left w:val="single" w:sz="4" w:space="0" w:color="4F81BD"/>
          <w:bottom w:val="single" w:sz="4" w:space="0" w:color="4F81BD"/>
          <w:right w:val="single" w:sz="4" w:space="0" w:color="4F81BD"/>
        </w:tcBorders>
        <w:shd w:val="clear" w:color="auto" w:fill="5D8AC2"/>
      </w:tcPr>
    </w:tblStylePr>
    <w:tblStylePr w:type="lastRow">
      <w:rPr>
        <w:b/>
        <w:color w:val="404040"/>
      </w:rPr>
      <w:tblPr/>
      <w:tcPr>
        <w:tcBorders>
          <w:top w:val="single" w:sz="4" w:space="0" w:color="4F81B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CE6F2"/>
      </w:tcPr>
    </w:tblStylePr>
    <w:tblStylePr w:type="band1Horz">
      <w:rPr>
        <w:color w:val="404040"/>
        <w:sz w:val="22"/>
        <w:szCs w:val="22"/>
      </w:rPr>
      <w:tblPr/>
      <w:tcPr>
        <w:shd w:val="clear" w:color="auto" w:fill="DCE6F2"/>
      </w:tcPr>
    </w:tblStylePr>
  </w:style>
  <w:style w:type="table" w:customStyle="1" w:styleId="GridTable4-Accent213">
    <w:name w:val="Grid Table 4 - Accent 213"/>
    <w:basedOn w:val="a3"/>
    <w:uiPriority w:val="5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b/>
        <w:color w:val="FFFFFF"/>
        <w:sz w:val="22"/>
        <w:szCs w:val="22"/>
      </w:rPr>
      <w:tblPr/>
      <w:tcPr>
        <w:tcBorders>
          <w:top w:val="single" w:sz="4" w:space="0" w:color="C0504D"/>
          <w:left w:val="single" w:sz="4" w:space="0" w:color="C0504D"/>
          <w:bottom w:val="single" w:sz="4" w:space="0" w:color="C0504D"/>
          <w:right w:val="single" w:sz="4" w:space="0" w:color="C0504D"/>
        </w:tcBorders>
        <w:shd w:val="clear" w:color="auto" w:fill="D99695"/>
      </w:tcPr>
    </w:tblStylePr>
    <w:tblStylePr w:type="lastRow">
      <w:rPr>
        <w:b/>
        <w:color w:val="404040"/>
      </w:rPr>
      <w:tblPr/>
      <w:tcPr>
        <w:tcBorders>
          <w:top w:val="single" w:sz="4" w:space="0" w:color="C0504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4-Accent313">
    <w:name w:val="Grid Table 4 - Accent 313"/>
    <w:basedOn w:val="a3"/>
    <w:uiPriority w:val="5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b/>
        <w:color w:val="FFFFFF"/>
        <w:sz w:val="22"/>
        <w:szCs w:val="22"/>
      </w:rPr>
      <w:tblPr/>
      <w:tcPr>
        <w:tcBorders>
          <w:top w:val="single" w:sz="4" w:space="0" w:color="9BBB59"/>
          <w:left w:val="single" w:sz="4" w:space="0" w:color="9BBB59"/>
          <w:bottom w:val="single" w:sz="4" w:space="0" w:color="9BBB59"/>
          <w:right w:val="single" w:sz="4" w:space="0" w:color="9BBB59"/>
        </w:tcBorders>
        <w:shd w:val="clear" w:color="auto" w:fill="9ABB59"/>
      </w:tcPr>
    </w:tblStylePr>
    <w:tblStylePr w:type="lastRow">
      <w:rPr>
        <w:b/>
        <w:color w:val="404040"/>
      </w:rPr>
      <w:tblPr/>
      <w:tcPr>
        <w:tcBorders>
          <w:top w:val="single" w:sz="4" w:space="0" w:color="9BBB59"/>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4-Accent413">
    <w:name w:val="Grid Table 4 - Accent 413"/>
    <w:basedOn w:val="a3"/>
    <w:uiPriority w:val="5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b/>
        <w:color w:val="FFFFFF"/>
        <w:sz w:val="22"/>
        <w:szCs w:val="22"/>
      </w:rPr>
      <w:tblPr/>
      <w:tcPr>
        <w:tcBorders>
          <w:top w:val="single" w:sz="4" w:space="0" w:color="8064A2"/>
          <w:left w:val="single" w:sz="4" w:space="0" w:color="8064A2"/>
          <w:bottom w:val="single" w:sz="4" w:space="0" w:color="8064A2"/>
          <w:right w:val="single" w:sz="4" w:space="0" w:color="8064A2"/>
        </w:tcBorders>
        <w:shd w:val="clear" w:color="auto" w:fill="B2A1C6"/>
      </w:tcPr>
    </w:tblStylePr>
    <w:tblStylePr w:type="lastRow">
      <w:rPr>
        <w:b/>
        <w:color w:val="404040"/>
      </w:rPr>
      <w:tblPr/>
      <w:tcPr>
        <w:tcBorders>
          <w:top w:val="single" w:sz="4" w:space="0" w:color="8064A2"/>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4-Accent513">
    <w:name w:val="Grid Table 4 - Accent 513"/>
    <w:basedOn w:val="a3"/>
    <w:uiPriority w:val="5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4-Accent613">
    <w:name w:val="Grid Table 4 - Accent 613"/>
    <w:basedOn w:val="a3"/>
    <w:uiPriority w:val="5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5132">
    <w:name w:val="Таблица-сетка 5 темная13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13">
    <w:name w:val="Grid Table 5 Dark- Accent 113"/>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4F81BD"/>
      </w:tcPr>
    </w:tblStylePr>
    <w:tblStylePr w:type="lastRow">
      <w:rPr>
        <w:b/>
        <w:color w:val="FFFFFF"/>
        <w:sz w:val="22"/>
        <w:szCs w:val="22"/>
      </w:rPr>
      <w:tblPr/>
      <w:tcPr>
        <w:tcBorders>
          <w:top w:val="single" w:sz="4" w:space="0" w:color="FFFFFF"/>
        </w:tcBorders>
        <w:shd w:val="clear" w:color="auto" w:fill="4F81BD"/>
      </w:tcPr>
    </w:tblStylePr>
    <w:tblStylePr w:type="firstCol">
      <w:rPr>
        <w:b/>
        <w:color w:val="FFFFFF"/>
        <w:sz w:val="22"/>
        <w:szCs w:val="22"/>
      </w:rPr>
      <w:tblPr/>
      <w:tcPr>
        <w:shd w:val="clear" w:color="auto" w:fill="4F81BD"/>
      </w:tcPr>
    </w:tblStylePr>
    <w:tblStylePr w:type="lastCol">
      <w:rPr>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13">
    <w:name w:val="Grid Table 5 Dark - Accent 213"/>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C0504D"/>
      </w:tcPr>
    </w:tblStylePr>
    <w:tblStylePr w:type="lastRow">
      <w:rPr>
        <w:b/>
        <w:color w:val="FFFFFF"/>
        <w:sz w:val="22"/>
        <w:szCs w:val="22"/>
      </w:rPr>
      <w:tblPr/>
      <w:tcPr>
        <w:tcBorders>
          <w:top w:val="single" w:sz="4" w:space="0" w:color="FFFFFF"/>
        </w:tcBorders>
        <w:shd w:val="clear" w:color="auto" w:fill="C0504D"/>
      </w:tcPr>
    </w:tblStylePr>
    <w:tblStylePr w:type="firstCol">
      <w:rPr>
        <w:b/>
        <w:color w:val="FFFFFF"/>
        <w:sz w:val="22"/>
        <w:szCs w:val="22"/>
      </w:rPr>
      <w:tblPr/>
      <w:tcPr>
        <w:shd w:val="clear" w:color="auto" w:fill="C0504D"/>
      </w:tcPr>
    </w:tblStylePr>
    <w:tblStylePr w:type="lastCol">
      <w:rPr>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13">
    <w:name w:val="Grid Table 5 Dark - Accent 313"/>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9BBB59"/>
      </w:tcPr>
    </w:tblStylePr>
    <w:tblStylePr w:type="lastRow">
      <w:rPr>
        <w:b/>
        <w:color w:val="FFFFFF"/>
        <w:sz w:val="22"/>
        <w:szCs w:val="22"/>
      </w:rPr>
      <w:tblPr/>
      <w:tcPr>
        <w:tcBorders>
          <w:top w:val="single" w:sz="4" w:space="0" w:color="FFFFFF"/>
        </w:tcBorders>
        <w:shd w:val="clear" w:color="auto" w:fill="9BBB59"/>
      </w:tcPr>
    </w:tblStylePr>
    <w:tblStylePr w:type="firstCol">
      <w:rPr>
        <w:b/>
        <w:color w:val="FFFFFF"/>
        <w:sz w:val="22"/>
        <w:szCs w:val="22"/>
      </w:rPr>
      <w:tblPr/>
      <w:tcPr>
        <w:shd w:val="clear" w:color="auto" w:fill="9BBB59"/>
      </w:tcPr>
    </w:tblStylePr>
    <w:tblStylePr w:type="lastCol">
      <w:rPr>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13">
    <w:name w:val="Grid Table 5 Dark- Accent 413"/>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8064A2"/>
      </w:tcPr>
    </w:tblStylePr>
    <w:tblStylePr w:type="lastRow">
      <w:rPr>
        <w:b/>
        <w:color w:val="FFFFFF"/>
        <w:sz w:val="22"/>
        <w:szCs w:val="22"/>
      </w:rPr>
      <w:tblPr/>
      <w:tcPr>
        <w:tcBorders>
          <w:top w:val="single" w:sz="4" w:space="0" w:color="FFFFFF"/>
        </w:tcBorders>
        <w:shd w:val="clear" w:color="auto" w:fill="8064A2"/>
      </w:tcPr>
    </w:tblStylePr>
    <w:tblStylePr w:type="firstCol">
      <w:rPr>
        <w:b/>
        <w:color w:val="FFFFFF"/>
        <w:sz w:val="22"/>
        <w:szCs w:val="22"/>
      </w:rPr>
      <w:tblPr/>
      <w:tcPr>
        <w:shd w:val="clear" w:color="auto" w:fill="8064A2"/>
      </w:tcPr>
    </w:tblStylePr>
    <w:tblStylePr w:type="lastCol">
      <w:rPr>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13">
    <w:name w:val="Grid Table 5 Dark - Accent 513"/>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4BACC6"/>
      </w:tcPr>
    </w:tblStylePr>
    <w:tblStylePr w:type="lastRow">
      <w:rPr>
        <w:b/>
        <w:color w:val="FFFFFF"/>
        <w:sz w:val="22"/>
        <w:szCs w:val="22"/>
      </w:rPr>
      <w:tblPr/>
      <w:tcPr>
        <w:tcBorders>
          <w:top w:val="single" w:sz="4" w:space="0" w:color="FFFFFF"/>
        </w:tcBorders>
        <w:shd w:val="clear" w:color="auto" w:fill="4BACC6"/>
      </w:tcPr>
    </w:tblStylePr>
    <w:tblStylePr w:type="firstCol">
      <w:rPr>
        <w:b/>
        <w:color w:val="FFFFFF"/>
        <w:sz w:val="22"/>
        <w:szCs w:val="22"/>
      </w:rPr>
      <w:tblPr/>
      <w:tcPr>
        <w:shd w:val="clear" w:color="auto" w:fill="4BACC6"/>
      </w:tcPr>
    </w:tblStylePr>
    <w:tblStylePr w:type="lastCol">
      <w:rPr>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13">
    <w:name w:val="Grid Table 5 Dark - Accent 613"/>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F79646"/>
      </w:tcPr>
    </w:tblStylePr>
    <w:tblStylePr w:type="lastRow">
      <w:rPr>
        <w:b/>
        <w:color w:val="FFFFFF"/>
        <w:sz w:val="22"/>
        <w:szCs w:val="22"/>
      </w:rPr>
      <w:tblPr/>
      <w:tcPr>
        <w:tcBorders>
          <w:top w:val="single" w:sz="4" w:space="0" w:color="FFFFFF"/>
        </w:tcBorders>
        <w:shd w:val="clear" w:color="auto" w:fill="F79646"/>
      </w:tcPr>
    </w:tblStylePr>
    <w:tblStylePr w:type="firstCol">
      <w:rPr>
        <w:b/>
        <w:color w:val="FFFFFF"/>
        <w:sz w:val="22"/>
        <w:szCs w:val="22"/>
      </w:rPr>
      <w:tblPr/>
      <w:tcPr>
        <w:shd w:val="clear" w:color="auto" w:fill="F79646"/>
      </w:tcPr>
    </w:tblStylePr>
    <w:tblStylePr w:type="lastCol">
      <w:rPr>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6132">
    <w:name w:val="Таблица-сетка 6 цветная13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GridTable6Colorful-Accent113">
    <w:name w:val="Grid Table 6 Colorful - Accent 113"/>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4F81B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6Colorful-Accent213">
    <w:name w:val="Grid Table 6 Colorful - Accent 213"/>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C0504D"/>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6Colorful-Accent313">
    <w:name w:val="Grid Table 6 Colorful - Accent 313"/>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B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6Colorful-Accent413">
    <w:name w:val="Grid Table 6 Colorful - Accent 413"/>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8064A2"/>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6Colorful-Accent513">
    <w:name w:val="Grid Table 6 Colorful - Accent 513"/>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6Colorful-Accent613">
    <w:name w:val="Grid Table 6 Colorful - Accent 613"/>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color w:val="266779"/>
        <w:sz w:val="22"/>
        <w:szCs w:val="22"/>
      </w:rPr>
      <w:tblPr/>
      <w:tcPr>
        <w:shd w:val="clear" w:color="auto" w:fill="FDE9D8"/>
      </w:tcPr>
    </w:tblStylePr>
    <w:tblStylePr w:type="band2Horz">
      <w:rPr>
        <w:color w:val="266779"/>
        <w:sz w:val="22"/>
        <w:szCs w:val="22"/>
      </w:rPr>
    </w:tblStylePr>
  </w:style>
  <w:style w:type="table" w:customStyle="1" w:styleId="-7132">
    <w:name w:val="Таблица-сетка 7 цветная13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GridTable7Colorful-Accent113">
    <w:name w:val="Grid Table 7 Colorful - Accent 113"/>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b/>
        <w:color w:val="A6BFDD"/>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b/>
        <w:color w:val="A6BFDD"/>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A6BFDD"/>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A6BFDD"/>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7Colorful-Accent213">
    <w:name w:val="Grid Table 7 Colorful - Accent 213"/>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b/>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b/>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7Colorful-Accent313">
    <w:name w:val="Grid Table 7 Colorful - Accent 313"/>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b/>
        <w:color w:val="9ABB59"/>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b/>
        <w:color w:val="9ABB59"/>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9ABB59"/>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9ABB59"/>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7Colorful-Accent413">
    <w:name w:val="Grid Table 7 Colorful - Accent 413"/>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b/>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b/>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7Colorful-Accent513">
    <w:name w:val="Grid Table 7 Colorful - Accent 513"/>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b/>
        <w:color w:val="266779"/>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b/>
        <w:color w:val="266779"/>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266779"/>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266779"/>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7Colorful-Accent613">
    <w:name w:val="Grid Table 7 Colorful - Accent 613"/>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b/>
        <w:color w:val="B15407"/>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b/>
        <w:color w:val="B15407"/>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B15407"/>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B15407"/>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9D8"/>
      </w:tcPr>
    </w:tblStylePr>
    <w:tblStylePr w:type="band1Horz">
      <w:rPr>
        <w:color w:val="B15407"/>
        <w:sz w:val="22"/>
        <w:szCs w:val="22"/>
      </w:rPr>
      <w:tblPr/>
      <w:tcPr>
        <w:shd w:val="clear" w:color="auto" w:fill="FDE9D8"/>
      </w:tcPr>
    </w:tblStylePr>
    <w:tblStylePr w:type="band2Horz">
      <w:rPr>
        <w:color w:val="B15407"/>
        <w:sz w:val="22"/>
        <w:szCs w:val="22"/>
      </w:rPr>
    </w:tblStylePr>
  </w:style>
  <w:style w:type="table" w:customStyle="1" w:styleId="-11320">
    <w:name w:val="Список-таблица 1 светлая132"/>
    <w:basedOn w:val="a3"/>
    <w:uiPriority w:val="99"/>
    <w:rsid w:val="005A55F0"/>
    <w:pPr>
      <w:spacing w:after="0" w:line="240" w:lineRule="auto"/>
    </w:pPr>
    <w:rPr>
      <w:rFonts w:ascii="Cambria" w:eastAsia="Cambria" w:hAnsi="Cambria" w:cs="Times New Roman"/>
      <w:lang w:val="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13">
    <w:name w:val="List Table 1 Light - Accent 113"/>
    <w:basedOn w:val="a3"/>
    <w:uiPriority w:val="99"/>
    <w:rsid w:val="005A55F0"/>
    <w:pPr>
      <w:spacing w:after="0" w:line="240" w:lineRule="auto"/>
    </w:pPr>
    <w:rPr>
      <w:rFonts w:ascii="Cambria" w:eastAsia="Cambria" w:hAnsi="Cambria" w:cs="Times New Roman"/>
      <w:lang w:val="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4F81BD"/>
          <w:right w:val="none" w:sz="0" w:space="0" w:color="auto"/>
        </w:tcBorders>
      </w:tcPr>
    </w:tblStylePr>
    <w:tblStylePr w:type="lastRow">
      <w:rPr>
        <w:b/>
        <w:color w:val="404040"/>
      </w:rPr>
      <w:tblPr/>
      <w:tcPr>
        <w:tcBorders>
          <w:top w:val="single" w:sz="4" w:space="0" w:color="4F81B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13">
    <w:name w:val="List Table 1 Light - Accent 213"/>
    <w:basedOn w:val="a3"/>
    <w:uiPriority w:val="99"/>
    <w:rsid w:val="005A55F0"/>
    <w:pPr>
      <w:spacing w:after="0" w:line="240" w:lineRule="auto"/>
    </w:pPr>
    <w:rPr>
      <w:rFonts w:ascii="Cambria" w:eastAsia="Cambria" w:hAnsi="Cambria" w:cs="Times New Roman"/>
      <w:lang w:val="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C0504D"/>
          <w:right w:val="none" w:sz="0" w:space="0" w:color="auto"/>
        </w:tcBorders>
      </w:tcPr>
    </w:tblStylePr>
    <w:tblStylePr w:type="lastRow">
      <w:rPr>
        <w:b/>
        <w:color w:val="404040"/>
      </w:rPr>
      <w:tblPr/>
      <w:tcPr>
        <w:tcBorders>
          <w:top w:val="single" w:sz="4" w:space="0" w:color="C0504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13">
    <w:name w:val="List Table 1 Light - Accent 313"/>
    <w:basedOn w:val="a3"/>
    <w:uiPriority w:val="99"/>
    <w:rsid w:val="005A55F0"/>
    <w:pPr>
      <w:spacing w:after="0" w:line="240" w:lineRule="auto"/>
    </w:pPr>
    <w:rPr>
      <w:rFonts w:ascii="Cambria" w:eastAsia="Cambria" w:hAnsi="Cambria" w:cs="Times New Roman"/>
      <w:lang w:val="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9BBB59"/>
          <w:right w:val="none" w:sz="0" w:space="0" w:color="auto"/>
        </w:tcBorders>
      </w:tcPr>
    </w:tblStylePr>
    <w:tblStylePr w:type="lastRow">
      <w:rPr>
        <w:b/>
        <w:color w:val="404040"/>
      </w:rPr>
      <w:tblPr/>
      <w:tcPr>
        <w:tcBorders>
          <w:top w:val="single" w:sz="4" w:space="0" w:color="9BBB59"/>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13">
    <w:name w:val="List Table 1 Light - Accent 413"/>
    <w:basedOn w:val="a3"/>
    <w:uiPriority w:val="99"/>
    <w:rsid w:val="005A55F0"/>
    <w:pPr>
      <w:spacing w:after="0" w:line="240" w:lineRule="auto"/>
    </w:pPr>
    <w:rPr>
      <w:rFonts w:ascii="Cambria" w:eastAsia="Cambria" w:hAnsi="Cambria" w:cs="Times New Roman"/>
      <w:lang w:val="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8064A2"/>
          <w:right w:val="none" w:sz="0" w:space="0" w:color="auto"/>
        </w:tcBorders>
      </w:tcPr>
    </w:tblStylePr>
    <w:tblStylePr w:type="lastRow">
      <w:rPr>
        <w:b/>
        <w:color w:val="404040"/>
      </w:rPr>
      <w:tblPr/>
      <w:tcPr>
        <w:tcBorders>
          <w:top w:val="single" w:sz="4" w:space="0" w:color="8064A2"/>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13">
    <w:name w:val="List Table 1 Light - Accent 513"/>
    <w:basedOn w:val="a3"/>
    <w:uiPriority w:val="99"/>
    <w:rsid w:val="005A55F0"/>
    <w:pPr>
      <w:spacing w:after="0" w:line="240" w:lineRule="auto"/>
    </w:pPr>
    <w:rPr>
      <w:rFonts w:ascii="Cambria" w:eastAsia="Cambria" w:hAnsi="Cambria" w:cs="Times New Roman"/>
      <w:lang w:val="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4BACC6"/>
          <w:right w:val="none" w:sz="0" w:space="0" w:color="auto"/>
        </w:tcBorders>
      </w:tcPr>
    </w:tblStylePr>
    <w:tblStylePr w:type="lastRow">
      <w:rPr>
        <w:b/>
        <w:color w:val="404040"/>
      </w:rPr>
      <w:tblPr/>
      <w:tcPr>
        <w:tcBorders>
          <w:top w:val="single" w:sz="4" w:space="0" w:color="4BACC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13">
    <w:name w:val="List Table 1 Light - Accent 613"/>
    <w:basedOn w:val="a3"/>
    <w:uiPriority w:val="99"/>
    <w:rsid w:val="005A55F0"/>
    <w:pPr>
      <w:spacing w:after="0" w:line="240" w:lineRule="auto"/>
    </w:pPr>
    <w:rPr>
      <w:rFonts w:ascii="Cambria" w:eastAsia="Cambria" w:hAnsi="Cambria" w:cs="Times New Roman"/>
      <w:lang w:val="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F79646"/>
          <w:right w:val="none" w:sz="0" w:space="0" w:color="auto"/>
        </w:tcBorders>
      </w:tcPr>
    </w:tblStylePr>
    <w:tblStylePr w:type="lastRow">
      <w:rPr>
        <w:b/>
        <w:color w:val="404040"/>
      </w:rPr>
      <w:tblPr/>
      <w:tcPr>
        <w:tcBorders>
          <w:top w:val="single" w:sz="4" w:space="0" w:color="F7964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21320">
    <w:name w:val="Список-таблица 213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2-Accent113">
    <w:name w:val="List Table 2 - Accent 113"/>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9BB7D9"/>
        <w:bottom w:val="single" w:sz="4" w:space="0" w:color="9BB7D9"/>
        <w:insideH w:val="single" w:sz="4" w:space="0" w:color="9BB7D9"/>
      </w:tblBorders>
    </w:tblPr>
    <w:tblStylePr w:type="fir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la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2-Accent213">
    <w:name w:val="List Table 2 - Accent 213"/>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DB9B9A"/>
        <w:bottom w:val="single" w:sz="4" w:space="0" w:color="DB9B9A"/>
        <w:insideH w:val="single" w:sz="4" w:space="0" w:color="DB9B9A"/>
      </w:tblBorders>
    </w:tblPr>
    <w:tblStylePr w:type="fir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la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2-Accent313">
    <w:name w:val="List Table 2 - Accent 313"/>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C6D8A1"/>
        <w:bottom w:val="single" w:sz="4" w:space="0" w:color="C6D8A1"/>
        <w:insideH w:val="single" w:sz="4" w:space="0" w:color="C6D8A1"/>
      </w:tblBorders>
    </w:tblPr>
    <w:tblStylePr w:type="fir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la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2-Accent413">
    <w:name w:val="List Table 2 - Accent 413"/>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B7A7CA"/>
        <w:bottom w:val="single" w:sz="4" w:space="0" w:color="B7A7CA"/>
        <w:insideH w:val="single" w:sz="4" w:space="0" w:color="B7A7CA"/>
      </w:tblBorders>
    </w:tblPr>
    <w:tblStylePr w:type="fir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la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2-Accent513">
    <w:name w:val="List Table 2 - Accent 513"/>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99D0DE"/>
        <w:bottom w:val="single" w:sz="4" w:space="0" w:color="99D0DE"/>
        <w:insideH w:val="single" w:sz="4" w:space="0" w:color="99D0DE"/>
      </w:tblBorders>
    </w:tblPr>
    <w:tblStylePr w:type="fir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la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2-Accent613">
    <w:name w:val="List Table 2 - Accent 613"/>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FAC396"/>
        <w:bottom w:val="single" w:sz="4" w:space="0" w:color="FAC396"/>
        <w:insideH w:val="single" w:sz="4" w:space="0" w:color="FAC396"/>
      </w:tblBorders>
    </w:tblPr>
    <w:tblStylePr w:type="fir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la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31320">
    <w:name w:val="Список-таблица 313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ListTable3-Accent113">
    <w:name w:val="List Table 3 - Accent 113"/>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F81BD"/>
          <w:right w:val="single" w:sz="4" w:space="0" w:color="4F81BD"/>
        </w:tcBorders>
      </w:tcPr>
    </w:tblStylePr>
    <w:tblStylePr w:type="band1Horz">
      <w:rPr>
        <w:color w:val="404040"/>
        <w:sz w:val="22"/>
        <w:szCs w:val="22"/>
      </w:rPr>
      <w:tblPr/>
      <w:tcPr>
        <w:tcBorders>
          <w:top w:val="single" w:sz="4" w:space="0" w:color="4F81BD"/>
          <w:bottom w:val="single" w:sz="4" w:space="0" w:color="4F81BD"/>
        </w:tcBorders>
      </w:tcPr>
    </w:tblStylePr>
  </w:style>
  <w:style w:type="table" w:customStyle="1" w:styleId="ListTable3-Accent213">
    <w:name w:val="List Table 3 - Accent 213"/>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0504D"/>
          <w:right w:val="single" w:sz="4" w:space="0" w:color="C0504D"/>
        </w:tcBorders>
      </w:tcPr>
    </w:tblStylePr>
    <w:tblStylePr w:type="band1Horz">
      <w:rPr>
        <w:color w:val="404040"/>
        <w:sz w:val="22"/>
        <w:szCs w:val="22"/>
      </w:rPr>
      <w:tblPr/>
      <w:tcPr>
        <w:tcBorders>
          <w:top w:val="single" w:sz="4" w:space="0" w:color="C0504D"/>
          <w:bottom w:val="single" w:sz="4" w:space="0" w:color="C0504D"/>
        </w:tcBorders>
      </w:tcPr>
    </w:tblStylePr>
  </w:style>
  <w:style w:type="table" w:customStyle="1" w:styleId="ListTable3-Accent313">
    <w:name w:val="List Table 3 - Accent 313"/>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BB59"/>
          <w:right w:val="single" w:sz="4" w:space="0" w:color="9BBB59"/>
        </w:tcBorders>
      </w:tcPr>
    </w:tblStylePr>
    <w:tblStylePr w:type="band1Horz">
      <w:rPr>
        <w:color w:val="404040"/>
        <w:sz w:val="22"/>
        <w:szCs w:val="22"/>
      </w:rPr>
      <w:tblPr/>
      <w:tcPr>
        <w:tcBorders>
          <w:top w:val="single" w:sz="4" w:space="0" w:color="9BBB59"/>
          <w:bottom w:val="single" w:sz="4" w:space="0" w:color="9BBB59"/>
        </w:tcBorders>
      </w:tcPr>
    </w:tblStylePr>
  </w:style>
  <w:style w:type="table" w:customStyle="1" w:styleId="ListTable3-Accent413">
    <w:name w:val="List Table 3 - Accent 413"/>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8064A2"/>
          <w:right w:val="single" w:sz="4" w:space="0" w:color="8064A2"/>
        </w:tcBorders>
      </w:tcPr>
    </w:tblStylePr>
    <w:tblStylePr w:type="band1Horz">
      <w:rPr>
        <w:color w:val="404040"/>
        <w:sz w:val="22"/>
        <w:szCs w:val="22"/>
      </w:rPr>
      <w:tblPr/>
      <w:tcPr>
        <w:tcBorders>
          <w:top w:val="single" w:sz="4" w:space="0" w:color="8064A2"/>
          <w:bottom w:val="single" w:sz="4" w:space="0" w:color="8064A2"/>
        </w:tcBorders>
      </w:tcPr>
    </w:tblStylePr>
  </w:style>
  <w:style w:type="table" w:customStyle="1" w:styleId="ListTable3-Accent513">
    <w:name w:val="List Table 3 - Accent 513"/>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b/>
        <w:color w:val="FFFFFF"/>
        <w:sz w:val="22"/>
        <w:szCs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BACC6"/>
          <w:right w:val="single" w:sz="4" w:space="0" w:color="4BACC6"/>
        </w:tcBorders>
      </w:tcPr>
    </w:tblStylePr>
    <w:tblStylePr w:type="band1Horz">
      <w:rPr>
        <w:color w:val="404040"/>
        <w:sz w:val="22"/>
        <w:szCs w:val="22"/>
      </w:rPr>
      <w:tblPr/>
      <w:tcPr>
        <w:tcBorders>
          <w:top w:val="single" w:sz="4" w:space="0" w:color="4BACC6"/>
          <w:bottom w:val="single" w:sz="4" w:space="0" w:color="4BACC6"/>
        </w:tcBorders>
      </w:tcPr>
    </w:tblStylePr>
  </w:style>
  <w:style w:type="table" w:customStyle="1" w:styleId="ListTable3-Accent613">
    <w:name w:val="List Table 3 - Accent 613"/>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b/>
        <w:color w:val="FFFFFF"/>
        <w:sz w:val="22"/>
        <w:szCs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79646"/>
          <w:right w:val="single" w:sz="4" w:space="0" w:color="F79646"/>
        </w:tcBorders>
      </w:tcPr>
    </w:tblStylePr>
    <w:tblStylePr w:type="band1Horz">
      <w:rPr>
        <w:color w:val="404040"/>
        <w:sz w:val="22"/>
        <w:szCs w:val="22"/>
      </w:rPr>
      <w:tblPr/>
      <w:tcPr>
        <w:tcBorders>
          <w:top w:val="single" w:sz="4" w:space="0" w:color="F79646"/>
          <w:bottom w:val="single" w:sz="4" w:space="0" w:color="F79646"/>
        </w:tcBorders>
      </w:tcPr>
    </w:tblStylePr>
  </w:style>
  <w:style w:type="table" w:customStyle="1" w:styleId="-41320">
    <w:name w:val="Список-таблица 413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4-Accent113">
    <w:name w:val="List Table 4 - Accent 113"/>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4-Accent213">
    <w:name w:val="List Table 4 - Accent 213"/>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b/>
        <w:color w:val="FFFFFF"/>
        <w:sz w:val="22"/>
        <w:szCs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4-Accent313">
    <w:name w:val="List Table 4 - Accent 313"/>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b/>
        <w:color w:val="FFFFFF"/>
        <w:sz w:val="22"/>
        <w:szCs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4-Accent413">
    <w:name w:val="List Table 4 - Accent 413"/>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b/>
        <w:color w:val="FFFFFF"/>
        <w:sz w:val="22"/>
        <w:szCs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4-Accent513">
    <w:name w:val="List Table 4 - Accent 513"/>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b/>
        <w:color w:val="FFFFFF"/>
        <w:sz w:val="22"/>
        <w:szCs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4-Accent613">
    <w:name w:val="List Table 4 - Accent 613"/>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b/>
        <w:color w:val="FFFFFF"/>
        <w:sz w:val="22"/>
        <w:szCs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51320">
    <w:name w:val="Список-таблица 5 темная13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13">
    <w:name w:val="List Table 5 Dark - Accent 113"/>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36" w:space="0" w:color="4F81BD"/>
        <w:left w:val="single" w:sz="36" w:space="0" w:color="4F81BD"/>
        <w:bottom w:val="single" w:sz="36" w:space="0" w:color="4F81BD"/>
        <w:right w:val="single" w:sz="36" w:space="0" w:color="4F81BD"/>
      </w:tblBorders>
    </w:tblPr>
    <w:tblStylePr w:type="firstRow">
      <w:rPr>
        <w:b/>
        <w:color w:val="FFFFFF"/>
        <w:sz w:val="22"/>
        <w:szCs w:val="22"/>
      </w:rPr>
      <w:tblPr/>
      <w:tcPr>
        <w:tcBorders>
          <w:top w:val="single" w:sz="36" w:space="0" w:color="4F81BD"/>
          <w:bottom w:val="single" w:sz="12" w:space="0" w:color="FFFFFF"/>
        </w:tcBorders>
        <w:shd w:val="clear" w:color="auto" w:fill="4F81BD"/>
      </w:tcPr>
    </w:tblStylePr>
    <w:tblStylePr w:type="lastRow">
      <w:rPr>
        <w:b/>
        <w:color w:val="FFFFFF"/>
        <w:sz w:val="22"/>
        <w:szCs w:val="22"/>
      </w:rPr>
    </w:tblStylePr>
    <w:tblStylePr w:type="firstCol">
      <w:rPr>
        <w:b/>
        <w:color w:val="FFFFFF"/>
        <w:sz w:val="22"/>
        <w:szCs w:val="22"/>
      </w:rPr>
      <w:tblPr/>
      <w:tcPr>
        <w:tcBorders>
          <w:left w:val="single" w:sz="36" w:space="0" w:color="4F81BD"/>
          <w:right w:val="single" w:sz="4" w:space="0" w:color="FFFFFF"/>
        </w:tcBorders>
      </w:tcPr>
    </w:tblStylePr>
    <w:tblStylePr w:type="lastCol">
      <w:tblPr/>
      <w:tcPr>
        <w:tcBorders>
          <w:left w:val="single" w:sz="4" w:space="0" w:color="FFFFFF"/>
          <w:right w:val="single" w:sz="36"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13">
    <w:name w:val="List Table 5 Dark - Accent 213"/>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36" w:space="0" w:color="D99695"/>
        <w:left w:val="single" w:sz="36" w:space="0" w:color="D99695"/>
        <w:bottom w:val="single" w:sz="36" w:space="0" w:color="D99695"/>
        <w:right w:val="single" w:sz="36" w:space="0" w:color="D99695"/>
      </w:tblBorders>
    </w:tblPr>
    <w:tblStylePr w:type="firstRow">
      <w:rPr>
        <w:b/>
        <w:color w:val="FFFFFF"/>
        <w:sz w:val="22"/>
        <w:szCs w:val="22"/>
      </w:rPr>
      <w:tblPr/>
      <w:tcPr>
        <w:tcBorders>
          <w:top w:val="single" w:sz="36" w:space="0" w:color="C0504D"/>
          <w:bottom w:val="single" w:sz="12" w:space="0" w:color="FFFFFF"/>
        </w:tcBorders>
        <w:shd w:val="clear" w:color="auto" w:fill="D99695"/>
      </w:tcPr>
    </w:tblStylePr>
    <w:tblStylePr w:type="lastRow">
      <w:rPr>
        <w:b/>
        <w:color w:val="FFFFFF"/>
        <w:sz w:val="22"/>
        <w:szCs w:val="22"/>
      </w:rPr>
    </w:tblStylePr>
    <w:tblStylePr w:type="firstCol">
      <w:rPr>
        <w:b/>
        <w:color w:val="FFFFFF"/>
        <w:sz w:val="22"/>
        <w:szCs w:val="22"/>
      </w:rPr>
      <w:tblPr/>
      <w:tcPr>
        <w:tcBorders>
          <w:left w:val="single" w:sz="36" w:space="0" w:color="C0504D"/>
          <w:right w:val="single" w:sz="4" w:space="0" w:color="FFFFFF"/>
        </w:tcBorders>
      </w:tcPr>
    </w:tblStylePr>
    <w:tblStylePr w:type="lastCol">
      <w:tblPr/>
      <w:tcPr>
        <w:tcBorders>
          <w:left w:val="single" w:sz="4" w:space="0" w:color="FFFFFF"/>
          <w:right w:val="single" w:sz="36" w:space="0" w:color="C0504D"/>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13">
    <w:name w:val="List Table 5 Dark - Accent 313"/>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36" w:space="0" w:color="C3D69B"/>
        <w:left w:val="single" w:sz="36" w:space="0" w:color="C3D69B"/>
        <w:bottom w:val="single" w:sz="36" w:space="0" w:color="C3D69B"/>
        <w:right w:val="single" w:sz="36" w:space="0" w:color="C3D69B"/>
      </w:tblBorders>
    </w:tblPr>
    <w:tblStylePr w:type="firstRow">
      <w:rPr>
        <w:b/>
        <w:color w:val="FFFFFF"/>
        <w:sz w:val="22"/>
        <w:szCs w:val="22"/>
      </w:rPr>
      <w:tblPr/>
      <w:tcPr>
        <w:tcBorders>
          <w:top w:val="single" w:sz="36" w:space="0" w:color="9BBB59"/>
          <w:bottom w:val="single" w:sz="12" w:space="0" w:color="FFFFFF"/>
        </w:tcBorders>
        <w:shd w:val="clear" w:color="auto" w:fill="C3D69B"/>
      </w:tcPr>
    </w:tblStylePr>
    <w:tblStylePr w:type="lastRow">
      <w:rPr>
        <w:b/>
        <w:color w:val="FFFFFF"/>
        <w:sz w:val="22"/>
        <w:szCs w:val="22"/>
      </w:rPr>
    </w:tblStylePr>
    <w:tblStylePr w:type="firstCol">
      <w:rPr>
        <w:b/>
        <w:color w:val="FFFFFF"/>
        <w:sz w:val="22"/>
        <w:szCs w:val="22"/>
      </w:rPr>
      <w:tblPr/>
      <w:tcPr>
        <w:tcBorders>
          <w:left w:val="single" w:sz="36" w:space="0" w:color="9BBB59"/>
          <w:right w:val="single" w:sz="4" w:space="0" w:color="FFFFFF"/>
        </w:tcBorders>
      </w:tcPr>
    </w:tblStylePr>
    <w:tblStylePr w:type="lastCol">
      <w:tblPr/>
      <w:tcPr>
        <w:tcBorders>
          <w:left w:val="single" w:sz="4" w:space="0" w:color="FFFFFF"/>
          <w:right w:val="single" w:sz="36" w:space="0" w:color="9BBB59"/>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13">
    <w:name w:val="List Table 5 Dark - Accent 413"/>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36" w:space="0" w:color="B2A1C6"/>
        <w:left w:val="single" w:sz="36" w:space="0" w:color="B2A1C6"/>
        <w:bottom w:val="single" w:sz="36" w:space="0" w:color="B2A1C6"/>
        <w:right w:val="single" w:sz="36" w:space="0" w:color="B2A1C6"/>
      </w:tblBorders>
    </w:tblPr>
    <w:tblStylePr w:type="firstRow">
      <w:rPr>
        <w:b/>
        <w:color w:val="FFFFFF"/>
        <w:sz w:val="22"/>
        <w:szCs w:val="22"/>
      </w:rPr>
      <w:tblPr/>
      <w:tcPr>
        <w:tcBorders>
          <w:top w:val="single" w:sz="36" w:space="0" w:color="8064A2"/>
          <w:bottom w:val="single" w:sz="12" w:space="0" w:color="FFFFFF"/>
        </w:tcBorders>
        <w:shd w:val="clear" w:color="auto" w:fill="B2A1C6"/>
      </w:tcPr>
    </w:tblStylePr>
    <w:tblStylePr w:type="lastRow">
      <w:rPr>
        <w:b/>
        <w:color w:val="FFFFFF"/>
        <w:sz w:val="22"/>
        <w:szCs w:val="22"/>
      </w:rPr>
    </w:tblStylePr>
    <w:tblStylePr w:type="firstCol">
      <w:rPr>
        <w:b/>
        <w:color w:val="FFFFFF"/>
        <w:sz w:val="22"/>
        <w:szCs w:val="22"/>
      </w:rPr>
      <w:tblPr/>
      <w:tcPr>
        <w:tcBorders>
          <w:left w:val="single" w:sz="36" w:space="0" w:color="8064A2"/>
          <w:right w:val="single" w:sz="4" w:space="0" w:color="FFFFFF"/>
        </w:tcBorders>
      </w:tcPr>
    </w:tblStylePr>
    <w:tblStylePr w:type="lastCol">
      <w:tblPr/>
      <w:tcPr>
        <w:tcBorders>
          <w:left w:val="single" w:sz="4" w:space="0" w:color="FFFFFF"/>
          <w:right w:val="single" w:sz="36" w:space="0" w:color="8064A2"/>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13">
    <w:name w:val="List Table 5 Dark - Accent 513"/>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36" w:space="0" w:color="92CCDC"/>
        <w:left w:val="single" w:sz="36" w:space="0" w:color="92CCDC"/>
        <w:bottom w:val="single" w:sz="36" w:space="0" w:color="92CCDC"/>
        <w:right w:val="single" w:sz="36" w:space="0" w:color="92CCDC"/>
      </w:tblBorders>
    </w:tblPr>
    <w:tblStylePr w:type="firstRow">
      <w:rPr>
        <w:b/>
        <w:color w:val="FFFFFF"/>
        <w:sz w:val="22"/>
        <w:szCs w:val="22"/>
      </w:rPr>
      <w:tblPr/>
      <w:tcPr>
        <w:tcBorders>
          <w:top w:val="single" w:sz="36" w:space="0" w:color="4BACC6"/>
          <w:bottom w:val="single" w:sz="12" w:space="0" w:color="FFFFFF"/>
        </w:tcBorders>
        <w:shd w:val="clear" w:color="auto" w:fill="92CCDC"/>
      </w:tcPr>
    </w:tblStylePr>
    <w:tblStylePr w:type="lastRow">
      <w:rPr>
        <w:b/>
        <w:color w:val="FFFFFF"/>
        <w:sz w:val="22"/>
        <w:szCs w:val="22"/>
      </w:rPr>
    </w:tblStylePr>
    <w:tblStylePr w:type="firstCol">
      <w:rPr>
        <w:b/>
        <w:color w:val="FFFFFF"/>
        <w:sz w:val="22"/>
        <w:szCs w:val="22"/>
      </w:rPr>
      <w:tblPr/>
      <w:tcPr>
        <w:tcBorders>
          <w:left w:val="single" w:sz="36" w:space="0" w:color="4BACC6"/>
          <w:right w:val="single" w:sz="4" w:space="0" w:color="FFFFFF"/>
        </w:tcBorders>
      </w:tcPr>
    </w:tblStylePr>
    <w:tblStylePr w:type="lastCol">
      <w:tblPr/>
      <w:tcPr>
        <w:tcBorders>
          <w:left w:val="single" w:sz="4" w:space="0" w:color="FFFFFF"/>
          <w:right w:val="single" w:sz="36" w:space="0" w:color="4BACC6"/>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13">
    <w:name w:val="List Table 5 Dark - Accent 613"/>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36" w:space="0" w:color="FAC090"/>
        <w:left w:val="single" w:sz="36" w:space="0" w:color="FAC090"/>
        <w:bottom w:val="single" w:sz="36" w:space="0" w:color="FAC090"/>
        <w:right w:val="single" w:sz="36" w:space="0" w:color="FAC090"/>
      </w:tblBorders>
    </w:tblPr>
    <w:tblStylePr w:type="firstRow">
      <w:rPr>
        <w:b/>
        <w:color w:val="FFFFFF"/>
        <w:sz w:val="22"/>
        <w:szCs w:val="22"/>
      </w:rPr>
      <w:tblPr/>
      <w:tcPr>
        <w:tcBorders>
          <w:top w:val="single" w:sz="36" w:space="0" w:color="F79646"/>
          <w:bottom w:val="single" w:sz="12" w:space="0" w:color="FFFFFF"/>
        </w:tcBorders>
        <w:shd w:val="clear" w:color="auto" w:fill="FAC090"/>
      </w:tcPr>
    </w:tblStylePr>
    <w:tblStylePr w:type="lastRow">
      <w:rPr>
        <w:b/>
        <w:color w:val="FFFFFF"/>
        <w:sz w:val="22"/>
        <w:szCs w:val="22"/>
      </w:rPr>
    </w:tblStylePr>
    <w:tblStylePr w:type="firstCol">
      <w:rPr>
        <w:b/>
        <w:color w:val="FFFFFF"/>
        <w:sz w:val="22"/>
        <w:szCs w:val="22"/>
      </w:rPr>
      <w:tblPr/>
      <w:tcPr>
        <w:tcBorders>
          <w:left w:val="single" w:sz="36" w:space="0" w:color="F79646"/>
          <w:right w:val="single" w:sz="4" w:space="0" w:color="FFFFFF"/>
        </w:tcBorders>
      </w:tcPr>
    </w:tblStylePr>
    <w:tblStylePr w:type="lastCol">
      <w:tblPr/>
      <w:tcPr>
        <w:tcBorders>
          <w:left w:val="single" w:sz="4" w:space="0" w:color="FFFFFF"/>
          <w:right w:val="single" w:sz="36" w:space="0" w:color="F79646"/>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61320">
    <w:name w:val="Список-таблица 6 цветная13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ListTable6Colorful-Accent113">
    <w:name w:val="List Table 6 Colorful - Accent 113"/>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6Colorful-Accent213">
    <w:name w:val="List Table 6 Colorful - Accent 213"/>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C0504D"/>
        </w:tcBorders>
      </w:tcPr>
    </w:tblStylePr>
    <w:tblStylePr w:type="lastRow">
      <w:rPr>
        <w:b/>
        <w:color w:val="D99695"/>
      </w:rPr>
      <w:tblPr/>
      <w:tcPr>
        <w:tcBorders>
          <w:top w:val="single" w:sz="4" w:space="0" w:color="C0504D"/>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6Colorful-Accent313">
    <w:name w:val="List Table 6 Colorful - Accent 313"/>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9BBB59"/>
        </w:tcBorders>
      </w:tcPr>
    </w:tblStylePr>
    <w:tblStylePr w:type="lastRow">
      <w:rPr>
        <w:b/>
        <w:color w:val="C3D69B"/>
      </w:rPr>
      <w:tblPr/>
      <w:tcPr>
        <w:tcBorders>
          <w:top w:val="single" w:sz="4" w:space="0" w:color="9BBB59"/>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6Colorful-Accent413">
    <w:name w:val="List Table 6 Colorful - Accent 413"/>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8064A2"/>
        </w:tcBorders>
      </w:tcPr>
    </w:tblStylePr>
    <w:tblStylePr w:type="lastRow">
      <w:rPr>
        <w:b/>
        <w:color w:val="B2A1C6"/>
      </w:rPr>
      <w:tblPr/>
      <w:tcPr>
        <w:tcBorders>
          <w:top w:val="single" w:sz="4" w:space="0" w:color="8064A2"/>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6Colorful-Accent513">
    <w:name w:val="List Table 6 Colorful - Accent 513"/>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4BACC6"/>
        </w:tcBorders>
      </w:tcPr>
    </w:tblStylePr>
    <w:tblStylePr w:type="lastRow">
      <w:rPr>
        <w:b/>
        <w:color w:val="92CCDC"/>
      </w:rPr>
      <w:tblPr/>
      <w:tcPr>
        <w:tcBorders>
          <w:top w:val="single" w:sz="4" w:space="0" w:color="4BACC6"/>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6Colorful-Accent613">
    <w:name w:val="List Table 6 Colorful - Accent 613"/>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79646"/>
        </w:tcBorders>
      </w:tcPr>
    </w:tblStylePr>
    <w:tblStylePr w:type="lastRow">
      <w:rPr>
        <w:b/>
        <w:color w:val="FAC090"/>
      </w:rPr>
      <w:tblPr/>
      <w:tcPr>
        <w:tcBorders>
          <w:top w:val="single" w:sz="4" w:space="0" w:color="F79646"/>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71320">
    <w:name w:val="Список-таблица 7 цветная132"/>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right w:val="single" w:sz="4" w:space="0" w:color="7F7F7F"/>
      </w:tblBorders>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ListTable7Colorful-Accent113">
    <w:name w:val="List Table 7 Colorful - Accent 113"/>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right w:val="single" w:sz="4" w:space="0" w:color="4F81BD"/>
      </w:tblBorders>
    </w:tblPr>
    <w:tblStylePr w:type="firstRow">
      <w:rPr>
        <w:i/>
        <w:color w:val="2A4A71"/>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i/>
        <w:color w:val="2A4A71"/>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2A4A71"/>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2A4A71"/>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7Colorful-Accent213">
    <w:name w:val="List Table 7 Colorful - Accent 213"/>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right w:val="single" w:sz="4" w:space="0" w:color="D99695"/>
      </w:tblBorders>
    </w:tblPr>
    <w:tblStylePr w:type="firstRow">
      <w:rPr>
        <w:i/>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i/>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7Colorful-Accent313">
    <w:name w:val="List Table 7 Colorful - Accent 313"/>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right w:val="single" w:sz="4" w:space="0" w:color="C3D69B"/>
      </w:tblBorders>
    </w:tblPr>
    <w:tblStylePr w:type="firstRow">
      <w:rPr>
        <w:i/>
        <w:color w:val="C3D69B"/>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i/>
        <w:color w:val="C3D69B"/>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C3D69B"/>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C3D69B"/>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7Colorful-Accent413">
    <w:name w:val="List Table 7 Colorful - Accent 413"/>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right w:val="single" w:sz="4" w:space="0" w:color="B2A1C6"/>
      </w:tblBorders>
    </w:tblPr>
    <w:tblStylePr w:type="firstRow">
      <w:rPr>
        <w:i/>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i/>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7Colorful-Accent513">
    <w:name w:val="List Table 7 Colorful - Accent 513"/>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right w:val="single" w:sz="4" w:space="0" w:color="92CCDC"/>
      </w:tblBorders>
    </w:tblPr>
    <w:tblStylePr w:type="firstRow">
      <w:rPr>
        <w:i/>
        <w:color w:val="92CCDC"/>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i/>
        <w:color w:val="92CCDC"/>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92CCDC"/>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92CCDC"/>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7Colorful-Accent613">
    <w:name w:val="List Table 7 Colorful - Accent 613"/>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right w:val="single" w:sz="4" w:space="0" w:color="FAC090"/>
      </w:tblBorders>
    </w:tblPr>
    <w:tblStylePr w:type="firstRow">
      <w:rPr>
        <w:i/>
        <w:color w:val="FAC090"/>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i/>
        <w:color w:val="FAC090"/>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FAC090"/>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FAC090"/>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Lined-Accent113">
    <w:name w:val="Lined - Accent 113"/>
    <w:basedOn w:val="a3"/>
    <w:uiPriority w:val="99"/>
    <w:rsid w:val="005A55F0"/>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Lined-Accent213">
    <w:name w:val="Lined - Accent 213"/>
    <w:basedOn w:val="a3"/>
    <w:uiPriority w:val="99"/>
    <w:rsid w:val="005A55F0"/>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Lined-Accent313">
    <w:name w:val="Lined - Accent 313"/>
    <w:basedOn w:val="a3"/>
    <w:uiPriority w:val="99"/>
    <w:rsid w:val="005A55F0"/>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Lined-Accent413">
    <w:name w:val="Lined - Accent 413"/>
    <w:basedOn w:val="a3"/>
    <w:uiPriority w:val="99"/>
    <w:rsid w:val="005A55F0"/>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Lined-Accent513">
    <w:name w:val="Lined - Accent 513"/>
    <w:basedOn w:val="a3"/>
    <w:uiPriority w:val="99"/>
    <w:rsid w:val="005A55F0"/>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Lined-Accent613">
    <w:name w:val="Lined - Accent 613"/>
    <w:basedOn w:val="a3"/>
    <w:uiPriority w:val="99"/>
    <w:rsid w:val="005A55F0"/>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Lined-Accent113">
    <w:name w:val="Bordered &amp; Lined - Accent 113"/>
    <w:basedOn w:val="a3"/>
    <w:uiPriority w:val="99"/>
    <w:rsid w:val="005A55F0"/>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BorderedLined-Accent213">
    <w:name w:val="Bordered &amp; Lined - Accent 213"/>
    <w:basedOn w:val="a3"/>
    <w:uiPriority w:val="99"/>
    <w:rsid w:val="005A55F0"/>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BorderedLined-Accent313">
    <w:name w:val="Bordered &amp; Lined - Accent 313"/>
    <w:basedOn w:val="a3"/>
    <w:uiPriority w:val="99"/>
    <w:rsid w:val="005A55F0"/>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BorderedLined-Accent413">
    <w:name w:val="Bordered &amp; Lined - Accent 413"/>
    <w:basedOn w:val="a3"/>
    <w:uiPriority w:val="99"/>
    <w:rsid w:val="005A55F0"/>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BorderedLined-Accent513">
    <w:name w:val="Bordered &amp; Lined - Accent 513"/>
    <w:basedOn w:val="a3"/>
    <w:uiPriority w:val="99"/>
    <w:rsid w:val="005A55F0"/>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BorderedLined-Accent613">
    <w:name w:val="Bordered &amp; Lined - Accent 613"/>
    <w:basedOn w:val="a3"/>
    <w:uiPriority w:val="99"/>
    <w:rsid w:val="005A55F0"/>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13">
    <w:name w:val="Bordered13"/>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color w:val="404040"/>
        <w:sz w:val="22"/>
        <w:szCs w:val="22"/>
      </w:rPr>
      <w:tblPr/>
      <w:tcPr>
        <w:tcBorders>
          <w:bottom w:val="single" w:sz="12" w:space="0" w:color="000000"/>
        </w:tcBorders>
      </w:tcPr>
    </w:tblStylePr>
    <w:tblStylePr w:type="lastRow">
      <w:rPr>
        <w:color w:val="404040"/>
        <w:sz w:val="22"/>
        <w:szCs w:val="22"/>
      </w:rPr>
      <w:tblPr/>
      <w:tcPr>
        <w:tcBorders>
          <w:top w:val="single" w:sz="12" w:space="0" w:color="000000"/>
        </w:tcBorders>
      </w:tcPr>
    </w:tblStylePr>
    <w:tblStylePr w:type="firstCol">
      <w:rPr>
        <w:color w:val="404040"/>
        <w:sz w:val="22"/>
        <w:szCs w:val="22"/>
      </w:rPr>
    </w:tblStylePr>
    <w:tblStylePr w:type="lastCol">
      <w:rPr>
        <w:color w:val="404040"/>
        <w:sz w:val="22"/>
        <w:szCs w:val="22"/>
      </w:rPr>
      <w:tblPr/>
      <w:tcPr>
        <w:tcBorders>
          <w:left w:val="single" w:sz="12" w:space="0" w:color="000000"/>
        </w:tcBorders>
      </w:tc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113">
    <w:name w:val="Bordered - Accent 113"/>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color w:val="404040"/>
        <w:sz w:val="22"/>
        <w:szCs w:val="22"/>
      </w:rPr>
      <w:tblPr/>
      <w:tcPr>
        <w:tcBorders>
          <w:bottom w:val="single" w:sz="12" w:space="0" w:color="4F81BD"/>
        </w:tcBorders>
      </w:tcPr>
    </w:tblStylePr>
    <w:tblStylePr w:type="lastRow">
      <w:rPr>
        <w:color w:val="404040"/>
        <w:sz w:val="22"/>
        <w:szCs w:val="22"/>
      </w:rPr>
      <w:tblPr/>
      <w:tcPr>
        <w:tcBorders>
          <w:top w:val="single" w:sz="12" w:space="0" w:color="4F81BD"/>
        </w:tcBorders>
      </w:tcPr>
    </w:tblStylePr>
    <w:tblStylePr w:type="firstCol">
      <w:rPr>
        <w:color w:val="404040"/>
        <w:sz w:val="22"/>
        <w:szCs w:val="22"/>
      </w:rPr>
    </w:tblStylePr>
    <w:tblStylePr w:type="lastCol">
      <w:rPr>
        <w:color w:val="404040"/>
        <w:sz w:val="22"/>
        <w:szCs w:val="22"/>
      </w:rPr>
      <w:tblPr/>
      <w:tcPr>
        <w:tcBorders>
          <w:left w:val="single" w:sz="12" w:space="0" w:color="4F81BD"/>
        </w:tcBorders>
      </w:tc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Bordered-Accent213">
    <w:name w:val="Bordered - Accent 213"/>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color w:val="404040"/>
        <w:sz w:val="22"/>
        <w:szCs w:val="22"/>
      </w:rPr>
      <w:tblPr/>
      <w:tcPr>
        <w:tcBorders>
          <w:bottom w:val="single" w:sz="12" w:space="0" w:color="C0504D"/>
        </w:tcBorders>
      </w:tcPr>
    </w:tblStylePr>
    <w:tblStylePr w:type="lastRow">
      <w:rPr>
        <w:color w:val="404040"/>
        <w:sz w:val="22"/>
        <w:szCs w:val="22"/>
      </w:rPr>
      <w:tblPr/>
      <w:tcPr>
        <w:tcBorders>
          <w:top w:val="single" w:sz="12" w:space="0" w:color="C0504D"/>
        </w:tcBorders>
      </w:tcPr>
    </w:tblStylePr>
    <w:tblStylePr w:type="firstCol">
      <w:rPr>
        <w:color w:val="404040"/>
        <w:sz w:val="22"/>
        <w:szCs w:val="22"/>
      </w:rPr>
    </w:tblStylePr>
    <w:tblStylePr w:type="lastCol">
      <w:rPr>
        <w:color w:val="404040"/>
        <w:sz w:val="22"/>
        <w:szCs w:val="22"/>
      </w:rPr>
      <w:tblPr/>
      <w:tcPr>
        <w:tcBorders>
          <w:left w:val="single" w:sz="12" w:space="0" w:color="C0504D"/>
        </w:tcBorders>
      </w:tc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Bordered-Accent313">
    <w:name w:val="Bordered - Accent 313"/>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color w:val="404040"/>
        <w:sz w:val="22"/>
        <w:szCs w:val="22"/>
      </w:rPr>
      <w:tblPr/>
      <w:tcPr>
        <w:tcBorders>
          <w:bottom w:val="single" w:sz="12" w:space="0" w:color="9BBB59"/>
        </w:tcBorders>
      </w:tcPr>
    </w:tblStylePr>
    <w:tblStylePr w:type="lastRow">
      <w:rPr>
        <w:color w:val="404040"/>
        <w:sz w:val="22"/>
        <w:szCs w:val="22"/>
      </w:rPr>
      <w:tblPr/>
      <w:tcPr>
        <w:tcBorders>
          <w:top w:val="single" w:sz="12" w:space="0" w:color="9BBB59"/>
        </w:tcBorders>
      </w:tcPr>
    </w:tblStylePr>
    <w:tblStylePr w:type="firstCol">
      <w:rPr>
        <w:color w:val="404040"/>
        <w:sz w:val="22"/>
        <w:szCs w:val="22"/>
      </w:rPr>
    </w:tblStylePr>
    <w:tblStylePr w:type="lastCol">
      <w:rPr>
        <w:color w:val="404040"/>
        <w:sz w:val="22"/>
        <w:szCs w:val="22"/>
      </w:rPr>
      <w:tblPr/>
      <w:tcPr>
        <w:tcBorders>
          <w:left w:val="single" w:sz="12" w:space="0" w:color="9BBB59"/>
        </w:tcBorders>
      </w:tc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Bordered-Accent413">
    <w:name w:val="Bordered - Accent 413"/>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color w:val="404040"/>
        <w:sz w:val="22"/>
        <w:szCs w:val="22"/>
      </w:rPr>
      <w:tblPr/>
      <w:tcPr>
        <w:tcBorders>
          <w:bottom w:val="single" w:sz="12" w:space="0" w:color="8064A2"/>
        </w:tcBorders>
      </w:tcPr>
    </w:tblStylePr>
    <w:tblStylePr w:type="lastRow">
      <w:rPr>
        <w:color w:val="404040"/>
        <w:sz w:val="22"/>
        <w:szCs w:val="22"/>
      </w:rPr>
      <w:tblPr/>
      <w:tcPr>
        <w:tcBorders>
          <w:top w:val="single" w:sz="12" w:space="0" w:color="8064A2"/>
        </w:tcBorders>
      </w:tcPr>
    </w:tblStylePr>
    <w:tblStylePr w:type="firstCol">
      <w:rPr>
        <w:color w:val="404040"/>
        <w:sz w:val="22"/>
        <w:szCs w:val="22"/>
      </w:rPr>
    </w:tblStylePr>
    <w:tblStylePr w:type="lastCol">
      <w:rPr>
        <w:color w:val="404040"/>
        <w:sz w:val="22"/>
        <w:szCs w:val="22"/>
      </w:rPr>
      <w:tblPr/>
      <w:tcPr>
        <w:tcBorders>
          <w:left w:val="single" w:sz="12" w:space="0" w:color="8064A2"/>
        </w:tcBorders>
      </w:tc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Bordered-Accent513">
    <w:name w:val="Bordered - Accent 513"/>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color w:val="404040"/>
        <w:sz w:val="22"/>
        <w:szCs w:val="22"/>
      </w:rPr>
      <w:tblPr/>
      <w:tcPr>
        <w:tcBorders>
          <w:bottom w:val="single" w:sz="12" w:space="0" w:color="4BACC6"/>
        </w:tcBorders>
      </w:tcPr>
    </w:tblStylePr>
    <w:tblStylePr w:type="lastRow">
      <w:rPr>
        <w:color w:val="404040"/>
        <w:sz w:val="22"/>
        <w:szCs w:val="22"/>
      </w:rPr>
      <w:tblPr/>
      <w:tcPr>
        <w:tcBorders>
          <w:top w:val="single" w:sz="12" w:space="0" w:color="4BACC6"/>
        </w:tcBorders>
      </w:tcPr>
    </w:tblStylePr>
    <w:tblStylePr w:type="firstCol">
      <w:rPr>
        <w:color w:val="404040"/>
        <w:sz w:val="22"/>
        <w:szCs w:val="22"/>
      </w:rPr>
    </w:tblStylePr>
    <w:tblStylePr w:type="lastCol">
      <w:rPr>
        <w:color w:val="404040"/>
        <w:sz w:val="22"/>
        <w:szCs w:val="22"/>
      </w:rPr>
      <w:tblPr/>
      <w:tcPr>
        <w:tcBorders>
          <w:left w:val="single" w:sz="12" w:space="0" w:color="4BACC6"/>
        </w:tcBorders>
      </w:tc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Bordered-Accent613">
    <w:name w:val="Bordered - Accent 613"/>
    <w:basedOn w:val="a3"/>
    <w:uiPriority w:val="99"/>
    <w:rsid w:val="005A55F0"/>
    <w:pPr>
      <w:spacing w:after="0" w:line="240" w:lineRule="auto"/>
    </w:pPr>
    <w:rPr>
      <w:rFonts w:ascii="Cambria" w:eastAsia="Cambria" w:hAnsi="Cambria" w:cs="Times New Roman"/>
      <w:lang w:val="en-US"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color w:val="404040"/>
        <w:sz w:val="22"/>
        <w:szCs w:val="22"/>
      </w:rPr>
      <w:tblPr/>
      <w:tcPr>
        <w:tcBorders>
          <w:bottom w:val="single" w:sz="12" w:space="0" w:color="F79646"/>
        </w:tcBorders>
      </w:tcPr>
    </w:tblStylePr>
    <w:tblStylePr w:type="lastRow">
      <w:rPr>
        <w:color w:val="404040"/>
        <w:sz w:val="22"/>
        <w:szCs w:val="22"/>
      </w:rPr>
      <w:tblPr/>
      <w:tcPr>
        <w:tcBorders>
          <w:top w:val="single" w:sz="12" w:space="0" w:color="F79646"/>
        </w:tcBorders>
      </w:tcPr>
    </w:tblStylePr>
    <w:tblStylePr w:type="firstCol">
      <w:rPr>
        <w:color w:val="404040"/>
        <w:sz w:val="22"/>
        <w:szCs w:val="22"/>
      </w:rPr>
    </w:tblStylePr>
    <w:tblStylePr w:type="lastCol">
      <w:rPr>
        <w:color w:val="404040"/>
        <w:sz w:val="22"/>
        <w:szCs w:val="22"/>
      </w:rPr>
      <w:tblPr/>
      <w:tcPr>
        <w:tcBorders>
          <w:left w:val="single" w:sz="12" w:space="0" w:color="F79646"/>
        </w:tcBorders>
      </w:tc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StGen03">
    <w:name w:val="StGen03"/>
    <w:rsid w:val="005A55F0"/>
    <w:pPr>
      <w:spacing w:after="0" w:line="240" w:lineRule="auto"/>
    </w:pPr>
    <w:rPr>
      <w:rFonts w:ascii="Cambria" w:eastAsia="Cambria" w:hAnsi="Cambria" w:cs="Times New Roman"/>
      <w:lang w:val="en-US" w:eastAsia="zh-CN" w:bidi="hi-IN"/>
    </w:rPr>
    <w:tblPr>
      <w:tblStyleRowBandSize w:val="1"/>
      <w:tblStyleColBandSize w:val="1"/>
      <w:tblCellMar>
        <w:top w:w="0" w:type="dxa"/>
        <w:left w:w="108" w:type="dxa"/>
        <w:bottom w:w="0" w:type="dxa"/>
        <w:right w:w="108" w:type="dxa"/>
      </w:tblCellMar>
    </w:tblPr>
  </w:style>
  <w:style w:type="table" w:customStyle="1" w:styleId="143">
    <w:name w:val="Сетка таблицы14"/>
    <w:uiPriority w:val="59"/>
    <w:rsid w:val="005A55F0"/>
    <w:pPr>
      <w:spacing w:after="0" w:line="240" w:lineRule="auto"/>
    </w:pPr>
    <w:rPr>
      <w:rFonts w:ascii="Cambria" w:eastAsia="Cambria" w:hAnsi="Cambria" w:cs="Times New Roman"/>
      <w:sz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
    <w:name w:val="Сетка таблицы23"/>
    <w:uiPriority w:val="59"/>
    <w:rsid w:val="005A55F0"/>
    <w:pPr>
      <w:spacing w:after="0" w:line="240" w:lineRule="auto"/>
    </w:pPr>
    <w:rPr>
      <w:rFonts w:ascii="Cambria" w:eastAsia="Cambria" w:hAnsi="Cambria" w:cs="Times New Roman"/>
      <w:sz w:val="20"/>
      <w:szCs w:val="24"/>
      <w:lang w:val="en-US"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2">
    <w:name w:val="Таблица простая 1142"/>
    <w:basedOn w:val="a3"/>
    <w:uiPriority w:val="59"/>
    <w:rsid w:val="005A55F0"/>
    <w:pPr>
      <w:spacing w:after="0" w:line="240" w:lineRule="auto"/>
    </w:pPr>
    <w:rPr>
      <w:rFonts w:ascii="Cambria" w:eastAsia="Cambria" w:hAnsi="Cambria" w:cs="Times New Roman"/>
      <w:sz w:val="20"/>
      <w:szCs w:val="24"/>
      <w:lang w:val="en-US" w:eastAsia="zh-CN"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42">
    <w:name w:val="Таблица простая 2142"/>
    <w:basedOn w:val="a3"/>
    <w:uiPriority w:val="59"/>
    <w:rsid w:val="005A55F0"/>
    <w:pPr>
      <w:spacing w:after="0" w:line="240" w:lineRule="auto"/>
    </w:pPr>
    <w:rPr>
      <w:rFonts w:ascii="Cambria" w:eastAsia="Cambria" w:hAnsi="Cambria" w:cs="Times New Roman"/>
      <w:sz w:val="20"/>
      <w:szCs w:val="24"/>
      <w:lang w:val="en-US" w:eastAsia="zh-CN"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42">
    <w:name w:val="Таблица простая 3142"/>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4142">
    <w:name w:val="Таблица простая 4142"/>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5142">
    <w:name w:val="Таблица простая 5142"/>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1142">
    <w:name w:val="Таблица-сетка 1 светлая142"/>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142">
    <w:name w:val="Таблица-сетка 2142"/>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42">
    <w:name w:val="Таблица-сетка 3142"/>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42">
    <w:name w:val="Таблица-сетка 4142"/>
    <w:basedOn w:val="a3"/>
    <w:uiPriority w:val="5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42">
    <w:name w:val="Таблица-сетка 5 темная142"/>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42">
    <w:name w:val="Таблица-сетка 6 цветная142"/>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42">
    <w:name w:val="Таблица-сетка 7 цветная142"/>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color w:val="7F7F7F"/>
        <w:sz w:val="22"/>
        <w:szCs w:val="22"/>
      </w:rPr>
      <w:tblPr/>
      <w:tcPr>
        <w:shd w:val="clear" w:color="auto" w:fill="F2F2F2"/>
      </w:tcPr>
    </w:tblStylePr>
    <w:tblStylePr w:type="band2Horz">
      <w:rPr>
        <w:color w:val="7F7F7F"/>
        <w:sz w:val="22"/>
        <w:szCs w:val="22"/>
      </w:rPr>
    </w:tblStylePr>
  </w:style>
  <w:style w:type="table" w:customStyle="1" w:styleId="-11420">
    <w:name w:val="Список-таблица 1 светлая142"/>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420">
    <w:name w:val="Список-таблица 2142"/>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420">
    <w:name w:val="Список-таблица 3142"/>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420">
    <w:name w:val="Список-таблица 4142"/>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420">
    <w:name w:val="Список-таблица 5 темная142"/>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7F7F7F"/>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420">
    <w:name w:val="Список-таблица 6 цветная142"/>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420">
    <w:name w:val="Список-таблица 7 цветная142"/>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right w:val="single" w:sz="4" w:space="0" w:color="7F7F7F"/>
      </w:tblBorders>
    </w:tblPr>
    <w:tblStylePr w:type="firstRow">
      <w:rPr>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331">
    <w:name w:val="Сетка таблицы33"/>
    <w:basedOn w:val="a3"/>
    <w:uiPriority w:val="59"/>
    <w:rsid w:val="005A55F0"/>
    <w:pPr>
      <w:spacing w:after="0" w:line="240" w:lineRule="auto"/>
    </w:pPr>
    <w:rPr>
      <w:rFonts w:ascii="Cambria" w:eastAsia="Cambria" w:hAnsi="Cambria" w:cs="Times New Roman"/>
      <w:sz w:val="20"/>
      <w:szCs w:val="24"/>
      <w:lang w:val="en-US"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23">
    <w:name w:val="Table Grid Light23"/>
    <w:basedOn w:val="a3"/>
    <w:uiPriority w:val="59"/>
    <w:rsid w:val="005A55F0"/>
    <w:pPr>
      <w:spacing w:after="0" w:line="240" w:lineRule="auto"/>
    </w:pPr>
    <w:rPr>
      <w:rFonts w:ascii="Cambria" w:eastAsia="Cambria" w:hAnsi="Cambria" w:cs="Times New Roman"/>
      <w:sz w:val="20"/>
      <w:szCs w:val="24"/>
      <w:lang w:val="en-US" w:eastAsia="zh-CN"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52">
    <w:name w:val="Таблица простая 1152"/>
    <w:basedOn w:val="a3"/>
    <w:uiPriority w:val="59"/>
    <w:rsid w:val="005A55F0"/>
    <w:pPr>
      <w:spacing w:after="0" w:line="240" w:lineRule="auto"/>
    </w:pPr>
    <w:rPr>
      <w:rFonts w:ascii="Cambria" w:eastAsia="Cambria" w:hAnsi="Cambria" w:cs="Times New Roman"/>
      <w:sz w:val="20"/>
      <w:szCs w:val="24"/>
      <w:lang w:val="en-US" w:eastAsia="zh-CN"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52">
    <w:name w:val="Таблица простая 2152"/>
    <w:basedOn w:val="a3"/>
    <w:uiPriority w:val="59"/>
    <w:rsid w:val="005A55F0"/>
    <w:pPr>
      <w:spacing w:after="0" w:line="240" w:lineRule="auto"/>
    </w:pPr>
    <w:rPr>
      <w:rFonts w:ascii="Cambria" w:eastAsia="Cambria" w:hAnsi="Cambria" w:cs="Times New Roman"/>
      <w:sz w:val="20"/>
      <w:szCs w:val="24"/>
      <w:lang w:val="en-US" w:eastAsia="zh-CN"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52">
    <w:name w:val="Таблица простая 3152"/>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52">
    <w:name w:val="Таблица простая 4152"/>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52">
    <w:name w:val="Таблица простая 5152"/>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52">
    <w:name w:val="Таблица-сетка 1 светлая152"/>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23">
    <w:name w:val="Grid Table 1 Light - Accent 123"/>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4F81B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GridTable1Light-Accent223">
    <w:name w:val="Grid Table 1 Light - Accent 223"/>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C0504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GridTable1Light-Accent323">
    <w:name w:val="Grid Table 1 Light - Accent 323"/>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9BBB59"/>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GridTable1Light-Accent423">
    <w:name w:val="Grid Table 1 Light - Accent 423"/>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8064A2"/>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GridTable1Light-Accent523">
    <w:name w:val="Grid Table 1 Light - Accent 523"/>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4BACC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GridTable1Light-Accent623">
    <w:name w:val="Grid Table 1 Light - Accent 623"/>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7964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2152">
    <w:name w:val="Таблица-сетка 2152"/>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2-Accent123">
    <w:name w:val="Grid Table 2 - Accent 123"/>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0" w:space="0" w:color="auto"/>
          <w:left w:val="none" w:sz="0" w:space="0" w:color="auto"/>
          <w:bottom w:val="single" w:sz="12" w:space="0" w:color="4F81BD"/>
          <w:right w:val="none" w:sz="0" w:space="0" w:color="auto"/>
        </w:tcBorders>
        <w:shd w:val="clear" w:color="auto" w:fill="auto"/>
      </w:tcPr>
    </w:tblStylePr>
    <w:tblStylePr w:type="lastRow">
      <w:rPr>
        <w:b/>
        <w:color w:val="404040"/>
      </w:rPr>
      <w:tblPr/>
      <w:tcPr>
        <w:tcBorders>
          <w:top w:val="single" w:sz="4" w:space="0" w:color="4F81B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2-Accent223">
    <w:name w:val="Grid Table 2 - Accent 223"/>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0" w:space="0" w:color="auto"/>
          <w:left w:val="none" w:sz="0" w:space="0" w:color="auto"/>
          <w:bottom w:val="single" w:sz="12" w:space="0" w:color="C0504D"/>
          <w:right w:val="none" w:sz="0" w:space="0" w:color="auto"/>
        </w:tcBorders>
        <w:shd w:val="clear" w:color="auto" w:fill="auto"/>
      </w:tcPr>
    </w:tblStylePr>
    <w:tblStylePr w:type="lastRow">
      <w:rPr>
        <w:b/>
        <w:color w:val="404040"/>
      </w:rPr>
      <w:tblPr/>
      <w:tcPr>
        <w:tcBorders>
          <w:top w:val="single" w:sz="4" w:space="0" w:color="C0504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2-Accent323">
    <w:name w:val="Grid Table 2 - Accent 323"/>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0" w:space="0" w:color="auto"/>
          <w:left w:val="none" w:sz="0" w:space="0" w:color="auto"/>
          <w:bottom w:val="single" w:sz="12" w:space="0" w:color="9BBB59"/>
          <w:right w:val="none" w:sz="0" w:space="0" w:color="auto"/>
        </w:tcBorders>
        <w:shd w:val="clear" w:color="auto" w:fill="auto"/>
      </w:tcPr>
    </w:tblStylePr>
    <w:tblStylePr w:type="lastRow">
      <w:rPr>
        <w:b/>
        <w:color w:val="404040"/>
      </w:rPr>
      <w:tblPr/>
      <w:tcPr>
        <w:tcBorders>
          <w:top w:val="single" w:sz="4" w:space="0" w:color="9BBB59"/>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2-Accent423">
    <w:name w:val="Grid Table 2 - Accent 423"/>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0" w:space="0" w:color="auto"/>
          <w:left w:val="none" w:sz="0" w:space="0" w:color="auto"/>
          <w:bottom w:val="single" w:sz="12" w:space="0" w:color="8064A2"/>
          <w:right w:val="none" w:sz="0" w:space="0" w:color="auto"/>
        </w:tcBorders>
        <w:shd w:val="clear" w:color="auto" w:fill="auto"/>
      </w:tcPr>
    </w:tblStylePr>
    <w:tblStylePr w:type="lastRow">
      <w:rPr>
        <w:b/>
        <w:color w:val="404040"/>
      </w:rPr>
      <w:tblPr/>
      <w:tcPr>
        <w:tcBorders>
          <w:top w:val="single" w:sz="4" w:space="0" w:color="8064A2"/>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2-Accent523">
    <w:name w:val="Grid Table 2 - Accent 523"/>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0" w:space="0" w:color="auto"/>
          <w:left w:val="none" w:sz="0" w:space="0" w:color="auto"/>
          <w:bottom w:val="single" w:sz="12" w:space="0" w:color="4BACC6"/>
          <w:right w:val="none" w:sz="0" w:space="0" w:color="auto"/>
        </w:tcBorders>
        <w:shd w:val="clear" w:color="auto" w:fill="auto"/>
      </w:tcPr>
    </w:tblStylePr>
    <w:tblStylePr w:type="lastRow">
      <w:rPr>
        <w:b/>
        <w:color w:val="404040"/>
      </w:rPr>
      <w:tblPr/>
      <w:tcPr>
        <w:tcBorders>
          <w:top w:val="single" w:sz="4" w:space="0" w:color="4BAC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2-Accent623">
    <w:name w:val="Grid Table 2 - Accent 623"/>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0" w:space="0" w:color="auto"/>
          <w:left w:val="none" w:sz="0" w:space="0" w:color="auto"/>
          <w:bottom w:val="single" w:sz="12" w:space="0" w:color="F79646"/>
          <w:right w:val="none" w:sz="0" w:space="0" w:color="auto"/>
        </w:tcBorders>
        <w:shd w:val="clear" w:color="auto" w:fill="auto"/>
      </w:tcPr>
    </w:tblStylePr>
    <w:tblStylePr w:type="lastRow">
      <w:rPr>
        <w:b/>
        <w:color w:val="404040"/>
      </w:rPr>
      <w:tblPr/>
      <w:tcPr>
        <w:tcBorders>
          <w:top w:val="single" w:sz="4" w:space="0" w:color="F7964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3152">
    <w:name w:val="Таблица-сетка 3152"/>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3-Accent123">
    <w:name w:val="Grid Table 3 - Accent 123"/>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3-Accent223">
    <w:name w:val="Grid Table 3 - Accent 223"/>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3-Accent323">
    <w:name w:val="Grid Table 3 - Accent 323"/>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3-Accent423">
    <w:name w:val="Grid Table 3 - Accent 423"/>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3-Accent523">
    <w:name w:val="Grid Table 3 - Accent 523"/>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3-Accent623">
    <w:name w:val="Grid Table 3 - Accent 623"/>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4152">
    <w:name w:val="Таблица-сетка 4152"/>
    <w:basedOn w:val="a3"/>
    <w:uiPriority w:val="5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4-Accent123">
    <w:name w:val="Grid Table 4 - Accent 123"/>
    <w:basedOn w:val="a3"/>
    <w:uiPriority w:val="5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b/>
        <w:color w:val="FFFFFF"/>
        <w:sz w:val="22"/>
        <w:szCs w:val="22"/>
      </w:rPr>
      <w:tblPr/>
      <w:tcPr>
        <w:tcBorders>
          <w:top w:val="single" w:sz="4" w:space="0" w:color="4F81BD"/>
          <w:left w:val="single" w:sz="4" w:space="0" w:color="4F81BD"/>
          <w:bottom w:val="single" w:sz="4" w:space="0" w:color="4F81BD"/>
          <w:right w:val="single" w:sz="4" w:space="0" w:color="4F81BD"/>
        </w:tcBorders>
        <w:shd w:val="clear" w:color="auto" w:fill="5D8AC2"/>
      </w:tcPr>
    </w:tblStylePr>
    <w:tblStylePr w:type="lastRow">
      <w:rPr>
        <w:b/>
        <w:color w:val="404040"/>
      </w:rPr>
      <w:tblPr/>
      <w:tcPr>
        <w:tcBorders>
          <w:top w:val="single" w:sz="4" w:space="0" w:color="4F81B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CE6F2"/>
      </w:tcPr>
    </w:tblStylePr>
    <w:tblStylePr w:type="band1Horz">
      <w:rPr>
        <w:color w:val="404040"/>
        <w:sz w:val="22"/>
        <w:szCs w:val="22"/>
      </w:rPr>
      <w:tblPr/>
      <w:tcPr>
        <w:shd w:val="clear" w:color="auto" w:fill="DCE6F2"/>
      </w:tcPr>
    </w:tblStylePr>
  </w:style>
  <w:style w:type="table" w:customStyle="1" w:styleId="GridTable4-Accent223">
    <w:name w:val="Grid Table 4 - Accent 223"/>
    <w:basedOn w:val="a3"/>
    <w:uiPriority w:val="5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b/>
        <w:color w:val="FFFFFF"/>
        <w:sz w:val="22"/>
        <w:szCs w:val="22"/>
      </w:rPr>
      <w:tblPr/>
      <w:tcPr>
        <w:tcBorders>
          <w:top w:val="single" w:sz="4" w:space="0" w:color="C0504D"/>
          <w:left w:val="single" w:sz="4" w:space="0" w:color="C0504D"/>
          <w:bottom w:val="single" w:sz="4" w:space="0" w:color="C0504D"/>
          <w:right w:val="single" w:sz="4" w:space="0" w:color="C0504D"/>
        </w:tcBorders>
        <w:shd w:val="clear" w:color="auto" w:fill="D99695"/>
      </w:tcPr>
    </w:tblStylePr>
    <w:tblStylePr w:type="lastRow">
      <w:rPr>
        <w:b/>
        <w:color w:val="404040"/>
      </w:rPr>
      <w:tblPr/>
      <w:tcPr>
        <w:tcBorders>
          <w:top w:val="single" w:sz="4" w:space="0" w:color="C0504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4-Accent323">
    <w:name w:val="Grid Table 4 - Accent 323"/>
    <w:basedOn w:val="a3"/>
    <w:uiPriority w:val="5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b/>
        <w:color w:val="FFFFFF"/>
        <w:sz w:val="22"/>
        <w:szCs w:val="22"/>
      </w:rPr>
      <w:tblPr/>
      <w:tcPr>
        <w:tcBorders>
          <w:top w:val="single" w:sz="4" w:space="0" w:color="9BBB59"/>
          <w:left w:val="single" w:sz="4" w:space="0" w:color="9BBB59"/>
          <w:bottom w:val="single" w:sz="4" w:space="0" w:color="9BBB59"/>
          <w:right w:val="single" w:sz="4" w:space="0" w:color="9BBB59"/>
        </w:tcBorders>
        <w:shd w:val="clear" w:color="auto" w:fill="9ABB59"/>
      </w:tcPr>
    </w:tblStylePr>
    <w:tblStylePr w:type="lastRow">
      <w:rPr>
        <w:b/>
        <w:color w:val="404040"/>
      </w:rPr>
      <w:tblPr/>
      <w:tcPr>
        <w:tcBorders>
          <w:top w:val="single" w:sz="4" w:space="0" w:color="9BBB59"/>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4-Accent423">
    <w:name w:val="Grid Table 4 - Accent 423"/>
    <w:basedOn w:val="a3"/>
    <w:uiPriority w:val="5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b/>
        <w:color w:val="FFFFFF"/>
        <w:sz w:val="22"/>
        <w:szCs w:val="22"/>
      </w:rPr>
      <w:tblPr/>
      <w:tcPr>
        <w:tcBorders>
          <w:top w:val="single" w:sz="4" w:space="0" w:color="8064A2"/>
          <w:left w:val="single" w:sz="4" w:space="0" w:color="8064A2"/>
          <w:bottom w:val="single" w:sz="4" w:space="0" w:color="8064A2"/>
          <w:right w:val="single" w:sz="4" w:space="0" w:color="8064A2"/>
        </w:tcBorders>
        <w:shd w:val="clear" w:color="auto" w:fill="B2A1C6"/>
      </w:tcPr>
    </w:tblStylePr>
    <w:tblStylePr w:type="lastRow">
      <w:rPr>
        <w:b/>
        <w:color w:val="404040"/>
      </w:rPr>
      <w:tblPr/>
      <w:tcPr>
        <w:tcBorders>
          <w:top w:val="single" w:sz="4" w:space="0" w:color="8064A2"/>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4-Accent523">
    <w:name w:val="Grid Table 4 - Accent 523"/>
    <w:basedOn w:val="a3"/>
    <w:uiPriority w:val="5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4-Accent623">
    <w:name w:val="Grid Table 4 - Accent 623"/>
    <w:basedOn w:val="a3"/>
    <w:uiPriority w:val="5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5152">
    <w:name w:val="Таблица-сетка 5 темная152"/>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23">
    <w:name w:val="Grid Table 5 Dark- Accent 123"/>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4F81BD"/>
      </w:tcPr>
    </w:tblStylePr>
    <w:tblStylePr w:type="lastRow">
      <w:rPr>
        <w:b/>
        <w:color w:val="FFFFFF"/>
        <w:sz w:val="22"/>
        <w:szCs w:val="22"/>
      </w:rPr>
      <w:tblPr/>
      <w:tcPr>
        <w:tcBorders>
          <w:top w:val="single" w:sz="4" w:space="0" w:color="FFFFFF"/>
        </w:tcBorders>
        <w:shd w:val="clear" w:color="auto" w:fill="4F81BD"/>
      </w:tcPr>
    </w:tblStylePr>
    <w:tblStylePr w:type="firstCol">
      <w:rPr>
        <w:b/>
        <w:color w:val="FFFFFF"/>
        <w:sz w:val="22"/>
        <w:szCs w:val="22"/>
      </w:rPr>
      <w:tblPr/>
      <w:tcPr>
        <w:shd w:val="clear" w:color="auto" w:fill="4F81BD"/>
      </w:tcPr>
    </w:tblStylePr>
    <w:tblStylePr w:type="lastCol">
      <w:rPr>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23">
    <w:name w:val="Grid Table 5 Dark - Accent 223"/>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C0504D"/>
      </w:tcPr>
    </w:tblStylePr>
    <w:tblStylePr w:type="lastRow">
      <w:rPr>
        <w:b/>
        <w:color w:val="FFFFFF"/>
        <w:sz w:val="22"/>
        <w:szCs w:val="22"/>
      </w:rPr>
      <w:tblPr/>
      <w:tcPr>
        <w:tcBorders>
          <w:top w:val="single" w:sz="4" w:space="0" w:color="FFFFFF"/>
        </w:tcBorders>
        <w:shd w:val="clear" w:color="auto" w:fill="C0504D"/>
      </w:tcPr>
    </w:tblStylePr>
    <w:tblStylePr w:type="firstCol">
      <w:rPr>
        <w:b/>
        <w:color w:val="FFFFFF"/>
        <w:sz w:val="22"/>
        <w:szCs w:val="22"/>
      </w:rPr>
      <w:tblPr/>
      <w:tcPr>
        <w:shd w:val="clear" w:color="auto" w:fill="C0504D"/>
      </w:tcPr>
    </w:tblStylePr>
    <w:tblStylePr w:type="lastCol">
      <w:rPr>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23">
    <w:name w:val="Grid Table 5 Dark - Accent 323"/>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9BBB59"/>
      </w:tcPr>
    </w:tblStylePr>
    <w:tblStylePr w:type="lastRow">
      <w:rPr>
        <w:b/>
        <w:color w:val="FFFFFF"/>
        <w:sz w:val="22"/>
        <w:szCs w:val="22"/>
      </w:rPr>
      <w:tblPr/>
      <w:tcPr>
        <w:tcBorders>
          <w:top w:val="single" w:sz="4" w:space="0" w:color="FFFFFF"/>
        </w:tcBorders>
        <w:shd w:val="clear" w:color="auto" w:fill="9BBB59"/>
      </w:tcPr>
    </w:tblStylePr>
    <w:tblStylePr w:type="firstCol">
      <w:rPr>
        <w:b/>
        <w:color w:val="FFFFFF"/>
        <w:sz w:val="22"/>
        <w:szCs w:val="22"/>
      </w:rPr>
      <w:tblPr/>
      <w:tcPr>
        <w:shd w:val="clear" w:color="auto" w:fill="9BBB59"/>
      </w:tcPr>
    </w:tblStylePr>
    <w:tblStylePr w:type="lastCol">
      <w:rPr>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23">
    <w:name w:val="Grid Table 5 Dark- Accent 423"/>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8064A2"/>
      </w:tcPr>
    </w:tblStylePr>
    <w:tblStylePr w:type="lastRow">
      <w:rPr>
        <w:b/>
        <w:color w:val="FFFFFF"/>
        <w:sz w:val="22"/>
        <w:szCs w:val="22"/>
      </w:rPr>
      <w:tblPr/>
      <w:tcPr>
        <w:tcBorders>
          <w:top w:val="single" w:sz="4" w:space="0" w:color="FFFFFF"/>
        </w:tcBorders>
        <w:shd w:val="clear" w:color="auto" w:fill="8064A2"/>
      </w:tcPr>
    </w:tblStylePr>
    <w:tblStylePr w:type="firstCol">
      <w:rPr>
        <w:b/>
        <w:color w:val="FFFFFF"/>
        <w:sz w:val="22"/>
        <w:szCs w:val="22"/>
      </w:rPr>
      <w:tblPr/>
      <w:tcPr>
        <w:shd w:val="clear" w:color="auto" w:fill="8064A2"/>
      </w:tcPr>
    </w:tblStylePr>
    <w:tblStylePr w:type="lastCol">
      <w:rPr>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23">
    <w:name w:val="Grid Table 5 Dark - Accent 523"/>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4BACC6"/>
      </w:tcPr>
    </w:tblStylePr>
    <w:tblStylePr w:type="lastRow">
      <w:rPr>
        <w:b/>
        <w:color w:val="FFFFFF"/>
        <w:sz w:val="22"/>
        <w:szCs w:val="22"/>
      </w:rPr>
      <w:tblPr/>
      <w:tcPr>
        <w:tcBorders>
          <w:top w:val="single" w:sz="4" w:space="0" w:color="FFFFFF"/>
        </w:tcBorders>
        <w:shd w:val="clear" w:color="auto" w:fill="4BACC6"/>
      </w:tcPr>
    </w:tblStylePr>
    <w:tblStylePr w:type="firstCol">
      <w:rPr>
        <w:b/>
        <w:color w:val="FFFFFF"/>
        <w:sz w:val="22"/>
        <w:szCs w:val="22"/>
      </w:rPr>
      <w:tblPr/>
      <w:tcPr>
        <w:shd w:val="clear" w:color="auto" w:fill="4BACC6"/>
      </w:tcPr>
    </w:tblStylePr>
    <w:tblStylePr w:type="lastCol">
      <w:rPr>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23">
    <w:name w:val="Grid Table 5 Dark - Accent 623"/>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F79646"/>
      </w:tcPr>
    </w:tblStylePr>
    <w:tblStylePr w:type="lastRow">
      <w:rPr>
        <w:b/>
        <w:color w:val="FFFFFF"/>
        <w:sz w:val="22"/>
        <w:szCs w:val="22"/>
      </w:rPr>
      <w:tblPr/>
      <w:tcPr>
        <w:tcBorders>
          <w:top w:val="single" w:sz="4" w:space="0" w:color="FFFFFF"/>
        </w:tcBorders>
        <w:shd w:val="clear" w:color="auto" w:fill="F79646"/>
      </w:tcPr>
    </w:tblStylePr>
    <w:tblStylePr w:type="firstCol">
      <w:rPr>
        <w:b/>
        <w:color w:val="FFFFFF"/>
        <w:sz w:val="22"/>
        <w:szCs w:val="22"/>
      </w:rPr>
      <w:tblPr/>
      <w:tcPr>
        <w:shd w:val="clear" w:color="auto" w:fill="F79646"/>
      </w:tcPr>
    </w:tblStylePr>
    <w:tblStylePr w:type="lastCol">
      <w:rPr>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6152">
    <w:name w:val="Таблица-сетка 6 цветная152"/>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GridTable6Colorful-Accent123">
    <w:name w:val="Grid Table 6 Colorful - Accent 123"/>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4F81B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6Colorful-Accent223">
    <w:name w:val="Grid Table 6 Colorful - Accent 223"/>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C0504D"/>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6Colorful-Accent323">
    <w:name w:val="Grid Table 6 Colorful - Accent 323"/>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B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6Colorful-Accent423">
    <w:name w:val="Grid Table 6 Colorful - Accent 423"/>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8064A2"/>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6Colorful-Accent523">
    <w:name w:val="Grid Table 6 Colorful - Accent 523"/>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6Colorful-Accent623">
    <w:name w:val="Grid Table 6 Colorful - Accent 623"/>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color w:val="266779"/>
        <w:sz w:val="22"/>
        <w:szCs w:val="22"/>
      </w:rPr>
      <w:tblPr/>
      <w:tcPr>
        <w:shd w:val="clear" w:color="auto" w:fill="FDE9D8"/>
      </w:tcPr>
    </w:tblStylePr>
    <w:tblStylePr w:type="band2Horz">
      <w:rPr>
        <w:color w:val="266779"/>
        <w:sz w:val="22"/>
        <w:szCs w:val="22"/>
      </w:rPr>
    </w:tblStylePr>
  </w:style>
  <w:style w:type="table" w:customStyle="1" w:styleId="-7152">
    <w:name w:val="Таблица-сетка 7 цветная152"/>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GridTable7Colorful-Accent123">
    <w:name w:val="Grid Table 7 Colorful - Accent 123"/>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b/>
        <w:color w:val="A6BFDD"/>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b/>
        <w:color w:val="A6BFDD"/>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A6BFDD"/>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A6BFDD"/>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7Colorful-Accent223">
    <w:name w:val="Grid Table 7 Colorful - Accent 223"/>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b/>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b/>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7Colorful-Accent323">
    <w:name w:val="Grid Table 7 Colorful - Accent 323"/>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b/>
        <w:color w:val="9ABB59"/>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b/>
        <w:color w:val="9ABB59"/>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9ABB59"/>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9ABB59"/>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7Colorful-Accent423">
    <w:name w:val="Grid Table 7 Colorful - Accent 423"/>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b/>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b/>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7Colorful-Accent523">
    <w:name w:val="Grid Table 7 Colorful - Accent 523"/>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b/>
        <w:color w:val="266779"/>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b/>
        <w:color w:val="266779"/>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266779"/>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266779"/>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7Colorful-Accent623">
    <w:name w:val="Grid Table 7 Colorful - Accent 623"/>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b/>
        <w:color w:val="B15407"/>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b/>
        <w:color w:val="B15407"/>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B15407"/>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B15407"/>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9D8"/>
      </w:tcPr>
    </w:tblStylePr>
    <w:tblStylePr w:type="band1Horz">
      <w:rPr>
        <w:color w:val="B15407"/>
        <w:sz w:val="22"/>
        <w:szCs w:val="22"/>
      </w:rPr>
      <w:tblPr/>
      <w:tcPr>
        <w:shd w:val="clear" w:color="auto" w:fill="FDE9D8"/>
      </w:tcPr>
    </w:tblStylePr>
    <w:tblStylePr w:type="band2Horz">
      <w:rPr>
        <w:color w:val="B15407"/>
        <w:sz w:val="22"/>
        <w:szCs w:val="22"/>
      </w:rPr>
    </w:tblStylePr>
  </w:style>
  <w:style w:type="table" w:customStyle="1" w:styleId="-11520">
    <w:name w:val="Список-таблица 1 светлая152"/>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23">
    <w:name w:val="List Table 1 Light - Accent 123"/>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4F81BD"/>
          <w:right w:val="none" w:sz="0" w:space="0" w:color="auto"/>
        </w:tcBorders>
      </w:tcPr>
    </w:tblStylePr>
    <w:tblStylePr w:type="lastRow">
      <w:rPr>
        <w:b/>
        <w:color w:val="404040"/>
      </w:rPr>
      <w:tblPr/>
      <w:tcPr>
        <w:tcBorders>
          <w:top w:val="single" w:sz="4" w:space="0" w:color="4F81B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23">
    <w:name w:val="List Table 1 Light - Accent 223"/>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C0504D"/>
          <w:right w:val="none" w:sz="0" w:space="0" w:color="auto"/>
        </w:tcBorders>
      </w:tcPr>
    </w:tblStylePr>
    <w:tblStylePr w:type="lastRow">
      <w:rPr>
        <w:b/>
        <w:color w:val="404040"/>
      </w:rPr>
      <w:tblPr/>
      <w:tcPr>
        <w:tcBorders>
          <w:top w:val="single" w:sz="4" w:space="0" w:color="C0504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23">
    <w:name w:val="List Table 1 Light - Accent 323"/>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9BBB59"/>
          <w:right w:val="none" w:sz="0" w:space="0" w:color="auto"/>
        </w:tcBorders>
      </w:tcPr>
    </w:tblStylePr>
    <w:tblStylePr w:type="lastRow">
      <w:rPr>
        <w:b/>
        <w:color w:val="404040"/>
      </w:rPr>
      <w:tblPr/>
      <w:tcPr>
        <w:tcBorders>
          <w:top w:val="single" w:sz="4" w:space="0" w:color="9BBB59"/>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23">
    <w:name w:val="List Table 1 Light - Accent 423"/>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8064A2"/>
          <w:right w:val="none" w:sz="0" w:space="0" w:color="auto"/>
        </w:tcBorders>
      </w:tcPr>
    </w:tblStylePr>
    <w:tblStylePr w:type="lastRow">
      <w:rPr>
        <w:b/>
        <w:color w:val="404040"/>
      </w:rPr>
      <w:tblPr/>
      <w:tcPr>
        <w:tcBorders>
          <w:top w:val="single" w:sz="4" w:space="0" w:color="8064A2"/>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23">
    <w:name w:val="List Table 1 Light - Accent 523"/>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4BACC6"/>
          <w:right w:val="none" w:sz="0" w:space="0" w:color="auto"/>
        </w:tcBorders>
      </w:tcPr>
    </w:tblStylePr>
    <w:tblStylePr w:type="lastRow">
      <w:rPr>
        <w:b/>
        <w:color w:val="404040"/>
      </w:rPr>
      <w:tblPr/>
      <w:tcPr>
        <w:tcBorders>
          <w:top w:val="single" w:sz="4" w:space="0" w:color="4BACC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23">
    <w:name w:val="List Table 1 Light - Accent 623"/>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F79646"/>
          <w:right w:val="none" w:sz="0" w:space="0" w:color="auto"/>
        </w:tcBorders>
      </w:tcPr>
    </w:tblStylePr>
    <w:tblStylePr w:type="lastRow">
      <w:rPr>
        <w:b/>
        <w:color w:val="404040"/>
      </w:rPr>
      <w:tblPr/>
      <w:tcPr>
        <w:tcBorders>
          <w:top w:val="single" w:sz="4" w:space="0" w:color="F7964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21520">
    <w:name w:val="Список-таблица 2152"/>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2-Accent123">
    <w:name w:val="List Table 2 - Accent 123"/>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9BB7D9"/>
        <w:bottom w:val="single" w:sz="4" w:space="0" w:color="9BB7D9"/>
        <w:insideH w:val="single" w:sz="4" w:space="0" w:color="9BB7D9"/>
      </w:tblBorders>
    </w:tblPr>
    <w:tblStylePr w:type="fir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la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2-Accent223">
    <w:name w:val="List Table 2 - Accent 223"/>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DB9B9A"/>
        <w:bottom w:val="single" w:sz="4" w:space="0" w:color="DB9B9A"/>
        <w:insideH w:val="single" w:sz="4" w:space="0" w:color="DB9B9A"/>
      </w:tblBorders>
    </w:tblPr>
    <w:tblStylePr w:type="fir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la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2-Accent323">
    <w:name w:val="List Table 2 - Accent 323"/>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C6D8A1"/>
        <w:bottom w:val="single" w:sz="4" w:space="0" w:color="C6D8A1"/>
        <w:insideH w:val="single" w:sz="4" w:space="0" w:color="C6D8A1"/>
      </w:tblBorders>
    </w:tblPr>
    <w:tblStylePr w:type="fir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la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2-Accent423">
    <w:name w:val="List Table 2 - Accent 423"/>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B7A7CA"/>
        <w:bottom w:val="single" w:sz="4" w:space="0" w:color="B7A7CA"/>
        <w:insideH w:val="single" w:sz="4" w:space="0" w:color="B7A7CA"/>
      </w:tblBorders>
    </w:tblPr>
    <w:tblStylePr w:type="fir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la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2-Accent523">
    <w:name w:val="List Table 2 - Accent 523"/>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99D0DE"/>
        <w:bottom w:val="single" w:sz="4" w:space="0" w:color="99D0DE"/>
        <w:insideH w:val="single" w:sz="4" w:space="0" w:color="99D0DE"/>
      </w:tblBorders>
    </w:tblPr>
    <w:tblStylePr w:type="fir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la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2-Accent623">
    <w:name w:val="List Table 2 - Accent 623"/>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AC396"/>
        <w:bottom w:val="single" w:sz="4" w:space="0" w:color="FAC396"/>
        <w:insideH w:val="single" w:sz="4" w:space="0" w:color="FAC396"/>
      </w:tblBorders>
    </w:tblPr>
    <w:tblStylePr w:type="fir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la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31520">
    <w:name w:val="Список-таблица 3152"/>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ListTable3-Accent123">
    <w:name w:val="List Table 3 - Accent 123"/>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F81BD"/>
          <w:right w:val="single" w:sz="4" w:space="0" w:color="4F81BD"/>
        </w:tcBorders>
      </w:tcPr>
    </w:tblStylePr>
    <w:tblStylePr w:type="band1Horz">
      <w:rPr>
        <w:color w:val="404040"/>
        <w:sz w:val="22"/>
        <w:szCs w:val="22"/>
      </w:rPr>
      <w:tblPr/>
      <w:tcPr>
        <w:tcBorders>
          <w:top w:val="single" w:sz="4" w:space="0" w:color="4F81BD"/>
          <w:bottom w:val="single" w:sz="4" w:space="0" w:color="4F81BD"/>
        </w:tcBorders>
      </w:tcPr>
    </w:tblStylePr>
  </w:style>
  <w:style w:type="table" w:customStyle="1" w:styleId="ListTable3-Accent223">
    <w:name w:val="List Table 3 - Accent 223"/>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0504D"/>
          <w:right w:val="single" w:sz="4" w:space="0" w:color="C0504D"/>
        </w:tcBorders>
      </w:tcPr>
    </w:tblStylePr>
    <w:tblStylePr w:type="band1Horz">
      <w:rPr>
        <w:color w:val="404040"/>
        <w:sz w:val="22"/>
        <w:szCs w:val="22"/>
      </w:rPr>
      <w:tblPr/>
      <w:tcPr>
        <w:tcBorders>
          <w:top w:val="single" w:sz="4" w:space="0" w:color="C0504D"/>
          <w:bottom w:val="single" w:sz="4" w:space="0" w:color="C0504D"/>
        </w:tcBorders>
      </w:tcPr>
    </w:tblStylePr>
  </w:style>
  <w:style w:type="table" w:customStyle="1" w:styleId="ListTable3-Accent323">
    <w:name w:val="List Table 3 - Accent 323"/>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BB59"/>
          <w:right w:val="single" w:sz="4" w:space="0" w:color="9BBB59"/>
        </w:tcBorders>
      </w:tcPr>
    </w:tblStylePr>
    <w:tblStylePr w:type="band1Horz">
      <w:rPr>
        <w:color w:val="404040"/>
        <w:sz w:val="22"/>
        <w:szCs w:val="22"/>
      </w:rPr>
      <w:tblPr/>
      <w:tcPr>
        <w:tcBorders>
          <w:top w:val="single" w:sz="4" w:space="0" w:color="9BBB59"/>
          <w:bottom w:val="single" w:sz="4" w:space="0" w:color="9BBB59"/>
        </w:tcBorders>
      </w:tcPr>
    </w:tblStylePr>
  </w:style>
  <w:style w:type="table" w:customStyle="1" w:styleId="ListTable3-Accent423">
    <w:name w:val="List Table 3 - Accent 423"/>
    <w:basedOn w:val="a3"/>
    <w:uiPriority w:val="99"/>
    <w:rsid w:val="005A55F0"/>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8064A2"/>
          <w:right w:val="single" w:sz="4" w:space="0" w:color="8064A2"/>
        </w:tcBorders>
      </w:tcPr>
    </w:tblStylePr>
    <w:tblStylePr w:type="band1Horz">
      <w:rPr>
        <w:color w:val="404040"/>
        <w:sz w:val="22"/>
        <w:szCs w:val="22"/>
      </w:rPr>
      <w:tblPr/>
      <w:tcPr>
        <w:tcBorders>
          <w:top w:val="single" w:sz="4" w:space="0" w:color="8064A2"/>
          <w:bottom w:val="single" w:sz="4" w:space="0" w:color="8064A2"/>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2043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TotalTime>
  <Pages>53</Pages>
  <Words>12057</Words>
  <Characters>68728</Characters>
  <Application>Microsoft Office Word</Application>
  <DocSecurity>0</DocSecurity>
  <Lines>572</Lines>
  <Paragraphs>161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Баранов Андрей Николаевич</dc:creator>
  <cp:keywords/>
  <dc:description/>
  <cp:lastModifiedBy>1</cp:lastModifiedBy>
  <cp:revision>15</cp:revision>
  <dcterms:created xsi:type="dcterms:W3CDTF">2023-06-29T13:42:00Z</dcterms:created>
  <dcterms:modified xsi:type="dcterms:W3CDTF">2023-10-24T11:15:00Z</dcterms:modified>
</cp:coreProperties>
</file>