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9537E" w14:textId="77777777" w:rsidR="00C22D48" w:rsidRPr="00535D4D" w:rsidRDefault="00C22D48" w:rsidP="00C22D48">
      <w:pPr>
        <w:jc w:val="center"/>
        <w:rPr>
          <w:rFonts w:eastAsia="Arial Unicode MS"/>
          <w:color w:val="000000"/>
        </w:rPr>
      </w:pPr>
      <w:r w:rsidRPr="00535D4D">
        <w:rPr>
          <w:rFonts w:eastAsia="Arial Unicode MS"/>
          <w:color w:val="000000"/>
        </w:rPr>
        <w:t>Министерство образования Тульской области</w:t>
      </w:r>
    </w:p>
    <w:p w14:paraId="6F75127D" w14:textId="77777777" w:rsidR="00C22D48" w:rsidRPr="00535D4D" w:rsidRDefault="00C22D48" w:rsidP="00C22D48">
      <w:pPr>
        <w:jc w:val="center"/>
        <w:rPr>
          <w:rFonts w:eastAsia="Arial Unicode MS"/>
          <w:color w:val="000000"/>
        </w:rPr>
      </w:pPr>
      <w:r w:rsidRPr="00535D4D">
        <w:rPr>
          <w:rFonts w:eastAsia="Arial Unicode MS"/>
          <w:color w:val="000000"/>
        </w:rPr>
        <w:t xml:space="preserve">государственное профессиональное образовательное учреждение Тульской области </w:t>
      </w:r>
    </w:p>
    <w:p w14:paraId="79534037" w14:textId="77777777" w:rsidR="00C22D48" w:rsidRPr="00535D4D" w:rsidRDefault="00C22D48" w:rsidP="00C22D48">
      <w:pPr>
        <w:jc w:val="center"/>
        <w:rPr>
          <w:rFonts w:eastAsia="Arial Unicode MS"/>
          <w:color w:val="000000"/>
        </w:rPr>
      </w:pPr>
      <w:r w:rsidRPr="00535D4D">
        <w:rPr>
          <w:rFonts w:eastAsia="Arial Unicode MS"/>
          <w:color w:val="000000"/>
        </w:rPr>
        <w:t>«Тульский государственный технологический колледж»</w:t>
      </w:r>
    </w:p>
    <w:p w14:paraId="2568A1BA" w14:textId="77777777" w:rsidR="00900922" w:rsidRDefault="00900922" w:rsidP="009C7F38">
      <w:pPr>
        <w:spacing w:line="360" w:lineRule="auto"/>
        <w:jc w:val="right"/>
        <w:rPr>
          <w:b/>
          <w:sz w:val="28"/>
          <w:szCs w:val="28"/>
        </w:rPr>
      </w:pPr>
    </w:p>
    <w:p w14:paraId="3A111E95" w14:textId="77777777" w:rsidR="00900922" w:rsidRDefault="00900922" w:rsidP="009C7F38">
      <w:pPr>
        <w:spacing w:line="360" w:lineRule="auto"/>
        <w:jc w:val="right"/>
        <w:rPr>
          <w:b/>
          <w:sz w:val="28"/>
          <w:szCs w:val="28"/>
        </w:rPr>
      </w:pPr>
    </w:p>
    <w:p w14:paraId="3DCF14F1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0779368C" w14:textId="77777777" w:rsidR="00B660E5" w:rsidRDefault="00B660E5" w:rsidP="009C7F38">
      <w:pPr>
        <w:spacing w:line="360" w:lineRule="auto"/>
        <w:jc w:val="both"/>
        <w:rPr>
          <w:b/>
          <w:sz w:val="28"/>
          <w:szCs w:val="28"/>
        </w:rPr>
      </w:pPr>
    </w:p>
    <w:p w14:paraId="1C0DC716" w14:textId="77777777" w:rsidR="00B660E5" w:rsidRDefault="00B660E5" w:rsidP="009C7F38">
      <w:pPr>
        <w:spacing w:line="360" w:lineRule="auto"/>
        <w:jc w:val="both"/>
        <w:rPr>
          <w:b/>
          <w:sz w:val="28"/>
          <w:szCs w:val="28"/>
        </w:rPr>
      </w:pPr>
    </w:p>
    <w:p w14:paraId="0041B8B2" w14:textId="77777777" w:rsidR="00B660E5" w:rsidRDefault="00B660E5" w:rsidP="009C7F38">
      <w:pPr>
        <w:spacing w:line="360" w:lineRule="auto"/>
        <w:jc w:val="both"/>
        <w:rPr>
          <w:b/>
          <w:sz w:val="28"/>
          <w:szCs w:val="28"/>
        </w:rPr>
      </w:pPr>
    </w:p>
    <w:p w14:paraId="4C634115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16C4B32D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131A7215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789753F6" w14:textId="77777777" w:rsidR="00900922" w:rsidRDefault="00900922" w:rsidP="009C7F3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</w:t>
      </w:r>
      <w:r w:rsidRPr="0050050C">
        <w:rPr>
          <w:b/>
          <w:sz w:val="28"/>
          <w:szCs w:val="28"/>
        </w:rPr>
        <w:t xml:space="preserve"> контрольно-оценочных средств </w:t>
      </w:r>
    </w:p>
    <w:p w14:paraId="607CF761" w14:textId="77777777" w:rsidR="00900922" w:rsidRDefault="00900922" w:rsidP="009C7F3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оценки результатов освоения </w:t>
      </w:r>
    </w:p>
    <w:p w14:paraId="352B3D8C" w14:textId="1E09AA01" w:rsidR="00900922" w:rsidRPr="00C22D48" w:rsidRDefault="00900922" w:rsidP="009C7F38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C22D48">
        <w:rPr>
          <w:b/>
          <w:bCs/>
          <w:sz w:val="28"/>
          <w:szCs w:val="28"/>
          <w:u w:val="single"/>
        </w:rPr>
        <w:t>ПМ</w:t>
      </w:r>
      <w:r w:rsidR="00D5188E" w:rsidRPr="00C22D48">
        <w:rPr>
          <w:b/>
          <w:bCs/>
          <w:sz w:val="28"/>
          <w:szCs w:val="28"/>
          <w:u w:val="single"/>
        </w:rPr>
        <w:t>.</w:t>
      </w:r>
      <w:r w:rsidRPr="00C22D48">
        <w:rPr>
          <w:b/>
          <w:bCs/>
          <w:sz w:val="28"/>
          <w:szCs w:val="28"/>
          <w:u w:val="single"/>
        </w:rPr>
        <w:t xml:space="preserve"> 03 «Сопровождение договоров страхования»</w:t>
      </w:r>
    </w:p>
    <w:p w14:paraId="56E5009F" w14:textId="77777777" w:rsidR="00900922" w:rsidRDefault="00900922" w:rsidP="009C7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</w:p>
    <w:p w14:paraId="366B09CD" w14:textId="2B1778A0" w:rsidR="00C22D48" w:rsidRDefault="00C22D48" w:rsidP="00C22D4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специальности </w:t>
      </w:r>
      <w:r w:rsidR="00900922">
        <w:rPr>
          <w:sz w:val="28"/>
          <w:szCs w:val="28"/>
        </w:rPr>
        <w:t>СПО</w:t>
      </w:r>
    </w:p>
    <w:p w14:paraId="2A55A8A8" w14:textId="3E7B5F74" w:rsidR="00900922" w:rsidRPr="00C22D48" w:rsidRDefault="00EA01B3" w:rsidP="00C22D48">
      <w:pPr>
        <w:spacing w:line="360" w:lineRule="auto"/>
        <w:jc w:val="center"/>
        <w:rPr>
          <w:sz w:val="28"/>
          <w:szCs w:val="28"/>
        </w:rPr>
      </w:pPr>
      <w:r w:rsidRPr="00C22D48">
        <w:rPr>
          <w:sz w:val="28"/>
          <w:szCs w:val="28"/>
        </w:rPr>
        <w:t>38</w:t>
      </w:r>
      <w:r w:rsidR="007A05DD" w:rsidRPr="00C22D48">
        <w:rPr>
          <w:sz w:val="28"/>
          <w:szCs w:val="28"/>
        </w:rPr>
        <w:t>.02.02</w:t>
      </w:r>
      <w:r w:rsidR="00900922" w:rsidRPr="00C22D48">
        <w:rPr>
          <w:sz w:val="28"/>
          <w:szCs w:val="28"/>
        </w:rPr>
        <w:t xml:space="preserve"> Страховое дело (по отраслям)</w:t>
      </w:r>
    </w:p>
    <w:p w14:paraId="6E034000" w14:textId="77777777" w:rsidR="00900922" w:rsidRDefault="00900922" w:rsidP="009C7F38">
      <w:pPr>
        <w:tabs>
          <w:tab w:val="left" w:pos="7166"/>
        </w:tabs>
        <w:spacing w:line="360" w:lineRule="auto"/>
        <w:jc w:val="center"/>
        <w:rPr>
          <w:b/>
          <w:sz w:val="28"/>
          <w:szCs w:val="28"/>
        </w:rPr>
      </w:pPr>
    </w:p>
    <w:p w14:paraId="0DBB423B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63E87938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687F447D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757365DE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6717FC84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1E3F525C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7E47574E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11ED3AE8" w14:textId="77777777" w:rsidR="00900922" w:rsidRPr="00C619E8" w:rsidRDefault="00900922" w:rsidP="009C7F38">
      <w:pPr>
        <w:spacing w:line="360" w:lineRule="auto"/>
        <w:jc w:val="both"/>
        <w:rPr>
          <w:b/>
        </w:rPr>
      </w:pPr>
    </w:p>
    <w:p w14:paraId="54F99B97" w14:textId="0BC9C68D" w:rsidR="00900922" w:rsidRPr="00B660E5" w:rsidRDefault="00B660E5" w:rsidP="009C7F38">
      <w:pPr>
        <w:spacing w:line="360" w:lineRule="auto"/>
        <w:jc w:val="center"/>
        <w:rPr>
          <w:bCs/>
        </w:rPr>
      </w:pPr>
      <w:r w:rsidRPr="00B660E5">
        <w:rPr>
          <w:bCs/>
        </w:rPr>
        <w:t>Тула</w:t>
      </w:r>
      <w:r w:rsidR="00E2434A" w:rsidRPr="00B660E5">
        <w:rPr>
          <w:bCs/>
        </w:rPr>
        <w:t>, 20</w:t>
      </w:r>
      <w:r w:rsidRPr="00B660E5">
        <w:rPr>
          <w:bCs/>
        </w:rPr>
        <w:t>2</w:t>
      </w:r>
      <w:r w:rsidR="00B63A01">
        <w:rPr>
          <w:bCs/>
        </w:rPr>
        <w:t>4</w:t>
      </w:r>
    </w:p>
    <w:p w14:paraId="06D2CA5F" w14:textId="77777777" w:rsidR="00900922" w:rsidRDefault="00900922" w:rsidP="009C7F38">
      <w:pPr>
        <w:spacing w:line="360" w:lineRule="auto"/>
        <w:rPr>
          <w:b/>
          <w:bCs/>
        </w:rPr>
      </w:pPr>
    </w:p>
    <w:p w14:paraId="5FAA622C" w14:textId="77777777" w:rsidR="00900922" w:rsidRDefault="00900922" w:rsidP="009C7F38">
      <w:pPr>
        <w:spacing w:line="360" w:lineRule="auto"/>
        <w:rPr>
          <w:b/>
          <w:bCs/>
        </w:rPr>
      </w:pPr>
      <w:bookmarkStart w:id="0" w:name="_Toc316860036"/>
    </w:p>
    <w:p w14:paraId="26850CA6" w14:textId="77777777" w:rsidR="00900922" w:rsidRDefault="00900922" w:rsidP="009C7F38">
      <w:pPr>
        <w:spacing w:line="360" w:lineRule="auto"/>
        <w:rPr>
          <w:b/>
          <w:bCs/>
        </w:rPr>
      </w:pPr>
    </w:p>
    <w:p w14:paraId="59430DE6" w14:textId="77777777" w:rsidR="00C619E8" w:rsidRDefault="00C619E8" w:rsidP="009C7F38">
      <w:pPr>
        <w:spacing w:line="360" w:lineRule="auto"/>
        <w:rPr>
          <w:b/>
          <w:bCs/>
        </w:rPr>
      </w:pPr>
    </w:p>
    <w:p w14:paraId="5B87AB6F" w14:textId="77777777" w:rsidR="00B660E5" w:rsidRDefault="00B660E5" w:rsidP="00B660E5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70ECCC51" w14:textId="77777777" w:rsidR="00B660E5" w:rsidRDefault="00B660E5" w:rsidP="00B660E5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5B0D02C2" w14:textId="77777777" w:rsidR="00B660E5" w:rsidRDefault="00B660E5" w:rsidP="00B660E5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14:paraId="74572AF3" w14:textId="13F30244" w:rsidR="00B660E5" w:rsidRPr="00100B1E" w:rsidRDefault="00B660E5" w:rsidP="00B660E5">
      <w:pPr>
        <w:spacing w:line="276" w:lineRule="auto"/>
        <w:ind w:firstLine="709"/>
        <w:jc w:val="both"/>
      </w:pPr>
      <w:r w:rsidRPr="00F212B4">
        <w:rPr>
          <w:bCs/>
          <w:sz w:val="28"/>
          <w:szCs w:val="28"/>
        </w:rPr>
        <w:t xml:space="preserve">Комплект оценочных средств для </w:t>
      </w:r>
      <w:r>
        <w:rPr>
          <w:bCs/>
          <w:sz w:val="28"/>
          <w:szCs w:val="28"/>
        </w:rPr>
        <w:t xml:space="preserve">оценки результатов освоения </w:t>
      </w:r>
      <w:r w:rsidRPr="00194A9F">
        <w:rPr>
          <w:bCs/>
          <w:sz w:val="28"/>
          <w:szCs w:val="28"/>
        </w:rPr>
        <w:t>ПМ.0</w:t>
      </w:r>
      <w:r>
        <w:rPr>
          <w:bCs/>
          <w:sz w:val="28"/>
          <w:szCs w:val="28"/>
        </w:rPr>
        <w:t>3</w:t>
      </w:r>
      <w:r w:rsidRPr="00194A9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Сопровождение договоров страхования</w:t>
      </w:r>
      <w:r w:rsidRPr="00194A9F">
        <w:rPr>
          <w:bCs/>
          <w:sz w:val="28"/>
          <w:szCs w:val="28"/>
        </w:rPr>
        <w:t xml:space="preserve"> </w:t>
      </w:r>
      <w:r w:rsidRPr="00EF26E7">
        <w:rPr>
          <w:sz w:val="28"/>
          <w:szCs w:val="28"/>
        </w:rPr>
        <w:t>в рамках основной профессиональной образовательной программы по специальности СПО</w:t>
      </w:r>
      <w:r w:rsidRPr="00EF26E7">
        <w:rPr>
          <w:b/>
          <w:bCs/>
          <w:sz w:val="28"/>
          <w:szCs w:val="28"/>
        </w:rPr>
        <w:t xml:space="preserve"> </w:t>
      </w:r>
      <w:r w:rsidRPr="00194A9F">
        <w:rPr>
          <w:sz w:val="28"/>
          <w:szCs w:val="28"/>
        </w:rPr>
        <w:t>38.02.02</w:t>
      </w:r>
      <w:r w:rsidRPr="00D70AE0">
        <w:rPr>
          <w:sz w:val="28"/>
          <w:szCs w:val="28"/>
        </w:rPr>
        <w:t xml:space="preserve"> «Страховое</w:t>
      </w:r>
      <w:r>
        <w:rPr>
          <w:sz w:val="28"/>
          <w:szCs w:val="28"/>
        </w:rPr>
        <w:t xml:space="preserve"> дело»</w:t>
      </w:r>
      <w:r>
        <w:rPr>
          <w:bCs/>
          <w:sz w:val="28"/>
          <w:szCs w:val="28"/>
        </w:rPr>
        <w:t xml:space="preserve"> </w:t>
      </w:r>
    </w:p>
    <w:p w14:paraId="4F17A583" w14:textId="77777777" w:rsidR="00B660E5" w:rsidRDefault="00B660E5" w:rsidP="00B660E5">
      <w:pPr>
        <w:pStyle w:val="ae"/>
        <w:rPr>
          <w:rFonts w:ascii="Times New Roman" w:hAnsi="Times New Roman"/>
        </w:rPr>
      </w:pPr>
    </w:p>
    <w:p w14:paraId="593576C5" w14:textId="77777777" w:rsidR="00B660E5" w:rsidRPr="0028526E" w:rsidRDefault="00B660E5" w:rsidP="00B660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FF0000"/>
          <w:sz w:val="28"/>
          <w:szCs w:val="28"/>
          <w:u w:val="single"/>
        </w:rPr>
      </w:pPr>
    </w:p>
    <w:p w14:paraId="731A37C8" w14:textId="77777777" w:rsidR="00B660E5" w:rsidRPr="0028526E" w:rsidRDefault="00B660E5" w:rsidP="00B660E5">
      <w:pPr>
        <w:pStyle w:val="ae"/>
        <w:rPr>
          <w:rFonts w:ascii="Times New Roman" w:hAnsi="Times New Roman"/>
          <w:color w:val="FF0000"/>
        </w:rPr>
      </w:pPr>
    </w:p>
    <w:p w14:paraId="4FDAFA27" w14:textId="77777777" w:rsidR="00B660E5" w:rsidRPr="0028526E" w:rsidRDefault="00B660E5" w:rsidP="00B660E5">
      <w:pPr>
        <w:pStyle w:val="ae"/>
        <w:rPr>
          <w:rFonts w:ascii="Times New Roman" w:hAnsi="Times New Roman"/>
          <w:color w:val="FF0000"/>
        </w:rPr>
      </w:pPr>
    </w:p>
    <w:p w14:paraId="1EBB85CF" w14:textId="77777777" w:rsidR="00B660E5" w:rsidRPr="00AA0A90" w:rsidRDefault="00B660E5" w:rsidP="00B660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A0A90">
        <w:rPr>
          <w:sz w:val="28"/>
          <w:szCs w:val="28"/>
        </w:rPr>
        <w:t>Разработала:  Куклева М.В.  преподаватель общепрофессиональных дисциплин ГПОУ ТО «ТГТК»</w:t>
      </w:r>
    </w:p>
    <w:p w14:paraId="02F90126" w14:textId="77777777" w:rsidR="00900922" w:rsidRPr="00B44FDC" w:rsidRDefault="00900922" w:rsidP="009C7F38">
      <w:pPr>
        <w:tabs>
          <w:tab w:val="left" w:pos="6225"/>
        </w:tabs>
      </w:pPr>
    </w:p>
    <w:p w14:paraId="25ADD324" w14:textId="77777777" w:rsidR="00900922" w:rsidRPr="00B44FDC" w:rsidRDefault="00900922" w:rsidP="009C7F38">
      <w:pPr>
        <w:tabs>
          <w:tab w:val="left" w:pos="6225"/>
        </w:tabs>
      </w:pPr>
    </w:p>
    <w:p w14:paraId="1889D8BC" w14:textId="77777777" w:rsidR="00900922" w:rsidRPr="00B44FDC" w:rsidRDefault="00900922" w:rsidP="009C7F38">
      <w:pPr>
        <w:tabs>
          <w:tab w:val="left" w:pos="6225"/>
        </w:tabs>
      </w:pPr>
    </w:p>
    <w:p w14:paraId="7B4C67CE" w14:textId="77777777" w:rsidR="00900922" w:rsidRDefault="00900922" w:rsidP="009C7F38">
      <w:pPr>
        <w:tabs>
          <w:tab w:val="left" w:pos="6225"/>
        </w:tabs>
      </w:pPr>
    </w:p>
    <w:p w14:paraId="3D373CED" w14:textId="77777777" w:rsidR="00900922" w:rsidRDefault="00900922" w:rsidP="009C7F38">
      <w:pPr>
        <w:tabs>
          <w:tab w:val="left" w:pos="6225"/>
        </w:tabs>
      </w:pPr>
    </w:p>
    <w:p w14:paraId="0B2929F1" w14:textId="77777777" w:rsidR="00900922" w:rsidRDefault="00900922" w:rsidP="009C7F38">
      <w:pPr>
        <w:tabs>
          <w:tab w:val="left" w:pos="6225"/>
        </w:tabs>
      </w:pPr>
    </w:p>
    <w:p w14:paraId="453AADDC" w14:textId="77777777" w:rsidR="00900922" w:rsidRDefault="00900922" w:rsidP="009C7F38">
      <w:pPr>
        <w:tabs>
          <w:tab w:val="left" w:pos="6225"/>
        </w:tabs>
      </w:pPr>
    </w:p>
    <w:p w14:paraId="772CAA4F" w14:textId="77777777" w:rsidR="00900922" w:rsidRDefault="00900922" w:rsidP="009C7F38">
      <w:pPr>
        <w:tabs>
          <w:tab w:val="left" w:pos="6225"/>
        </w:tabs>
      </w:pPr>
    </w:p>
    <w:p w14:paraId="078E8D4B" w14:textId="77777777" w:rsidR="00900922" w:rsidRDefault="00900922" w:rsidP="009C7F38">
      <w:pPr>
        <w:tabs>
          <w:tab w:val="left" w:pos="6225"/>
        </w:tabs>
      </w:pPr>
    </w:p>
    <w:p w14:paraId="02CF1BA4" w14:textId="77777777" w:rsidR="00900922" w:rsidRDefault="00900922" w:rsidP="009C7F38">
      <w:pPr>
        <w:tabs>
          <w:tab w:val="left" w:pos="6225"/>
        </w:tabs>
      </w:pPr>
    </w:p>
    <w:p w14:paraId="5E640831" w14:textId="77777777" w:rsidR="00900922" w:rsidRDefault="00900922" w:rsidP="009C7F38">
      <w:pPr>
        <w:tabs>
          <w:tab w:val="left" w:pos="6225"/>
        </w:tabs>
      </w:pPr>
    </w:p>
    <w:p w14:paraId="3E9B20B0" w14:textId="77777777" w:rsidR="00900922" w:rsidRDefault="00900922" w:rsidP="009C7F38">
      <w:pPr>
        <w:tabs>
          <w:tab w:val="left" w:pos="6225"/>
        </w:tabs>
      </w:pPr>
    </w:p>
    <w:p w14:paraId="6041C518" w14:textId="77777777" w:rsidR="00900922" w:rsidRDefault="00900922" w:rsidP="009C7F38">
      <w:pPr>
        <w:tabs>
          <w:tab w:val="left" w:pos="6225"/>
        </w:tabs>
      </w:pPr>
    </w:p>
    <w:p w14:paraId="56331CA8" w14:textId="77777777" w:rsidR="00900922" w:rsidRDefault="00900922" w:rsidP="009C7F38">
      <w:pPr>
        <w:tabs>
          <w:tab w:val="left" w:pos="6225"/>
        </w:tabs>
      </w:pPr>
    </w:p>
    <w:p w14:paraId="01DF4B4D" w14:textId="77777777" w:rsidR="00900922" w:rsidRDefault="00900922" w:rsidP="009C7F38">
      <w:pPr>
        <w:tabs>
          <w:tab w:val="left" w:pos="6225"/>
        </w:tabs>
      </w:pPr>
    </w:p>
    <w:p w14:paraId="6E587C85" w14:textId="77777777" w:rsidR="00900922" w:rsidRDefault="00900922" w:rsidP="009C7F38">
      <w:pPr>
        <w:tabs>
          <w:tab w:val="left" w:pos="6225"/>
        </w:tabs>
      </w:pPr>
    </w:p>
    <w:p w14:paraId="53ADF952" w14:textId="77777777" w:rsidR="00900922" w:rsidRPr="00B44FDC" w:rsidRDefault="00900922" w:rsidP="009C7F38">
      <w:pPr>
        <w:tabs>
          <w:tab w:val="left" w:pos="6225"/>
        </w:tabs>
      </w:pPr>
    </w:p>
    <w:p w14:paraId="0635C142" w14:textId="77777777" w:rsidR="00900922" w:rsidRDefault="00900922" w:rsidP="009C7F38">
      <w:pPr>
        <w:spacing w:line="360" w:lineRule="auto"/>
        <w:jc w:val="center"/>
        <w:rPr>
          <w:b/>
          <w:sz w:val="28"/>
          <w:szCs w:val="28"/>
        </w:rPr>
      </w:pPr>
    </w:p>
    <w:p w14:paraId="5743B5CD" w14:textId="77777777" w:rsidR="00900922" w:rsidRDefault="00900922" w:rsidP="009C7F38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b w:val="0"/>
          <w:sz w:val="28"/>
          <w:szCs w:val="28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I. Паспорт комплекта контрольно-оценочных средств </w:t>
      </w:r>
    </w:p>
    <w:bookmarkEnd w:id="0"/>
    <w:p w14:paraId="5BA2557C" w14:textId="77777777" w:rsidR="00900922" w:rsidRDefault="00900922" w:rsidP="009C7F38">
      <w:pPr>
        <w:ind w:firstLine="567"/>
        <w:jc w:val="both"/>
      </w:pPr>
    </w:p>
    <w:p w14:paraId="7DB651FB" w14:textId="35A56363" w:rsidR="00900922" w:rsidRPr="0069756E" w:rsidRDefault="00900922" w:rsidP="00BE4FC8">
      <w:pPr>
        <w:spacing w:line="360" w:lineRule="auto"/>
        <w:jc w:val="both"/>
      </w:pPr>
      <w:r>
        <w:t xml:space="preserve">1.1. </w:t>
      </w:r>
      <w:r w:rsidRPr="0069756E">
        <w:t>Комплект контрольно-оценочных средств предназначен для оценки результатов освоения ПМ</w:t>
      </w:r>
      <w:r w:rsidR="00A630C0">
        <w:t>.</w:t>
      </w:r>
      <w:r w:rsidRPr="0069756E">
        <w:t xml:space="preserve"> 0</w:t>
      </w:r>
      <w:r>
        <w:t>3</w:t>
      </w:r>
      <w:r w:rsidRPr="0069756E">
        <w:t xml:space="preserve"> </w:t>
      </w:r>
      <w:r w:rsidRPr="00A7744B">
        <w:t>«Сопровождение договоров страхования»</w:t>
      </w:r>
      <w:r w:rsidR="00BE4FC8">
        <w:t>.</w:t>
      </w:r>
    </w:p>
    <w:p w14:paraId="56740584" w14:textId="77777777" w:rsidR="00900922" w:rsidRPr="0069756E" w:rsidRDefault="00900922" w:rsidP="00BE4FC8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69756E">
        <w:rPr>
          <w:rFonts w:ascii="Times New Roman" w:hAnsi="Times New Roman"/>
          <w:b w:val="0"/>
          <w:sz w:val="24"/>
          <w:szCs w:val="24"/>
        </w:rPr>
        <w:t xml:space="preserve"> В результате оценки осуществляется проверка:</w:t>
      </w:r>
    </w:p>
    <w:p w14:paraId="3C047231" w14:textId="77777777" w:rsidR="00900922" w:rsidRDefault="00900922" w:rsidP="009C7F38">
      <w:pPr>
        <w:jc w:val="right"/>
      </w:pPr>
      <w: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700"/>
        <w:gridCol w:w="1297"/>
        <w:gridCol w:w="1165"/>
        <w:gridCol w:w="1957"/>
      </w:tblGrid>
      <w:tr w:rsidR="00900922" w14:paraId="21A46E57" w14:textId="77777777" w:rsidTr="00C45C06">
        <w:tc>
          <w:tcPr>
            <w:tcW w:w="2268" w:type="dxa"/>
          </w:tcPr>
          <w:p w14:paraId="119DA875" w14:textId="77777777" w:rsidR="00900922" w:rsidRPr="00F41124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24">
              <w:rPr>
                <w:rFonts w:ascii="Times New Roman" w:hAnsi="Times New Roman"/>
                <w:b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700" w:type="dxa"/>
          </w:tcPr>
          <w:p w14:paraId="68543E22" w14:textId="77777777" w:rsidR="00900922" w:rsidRPr="000C370F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370F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97" w:type="dxa"/>
          </w:tcPr>
          <w:p w14:paraId="02E08FF2" w14:textId="77777777" w:rsidR="00900922" w:rsidRPr="00F41124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24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</w:t>
            </w:r>
          </w:p>
        </w:tc>
        <w:tc>
          <w:tcPr>
            <w:tcW w:w="1165" w:type="dxa"/>
          </w:tcPr>
          <w:p w14:paraId="7BFEF879" w14:textId="24E2A35C" w:rsidR="00900922" w:rsidRPr="00F41124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24">
              <w:rPr>
                <w:rFonts w:ascii="Times New Roman" w:hAnsi="Times New Roman"/>
                <w:b/>
                <w:sz w:val="24"/>
                <w:szCs w:val="24"/>
              </w:rPr>
              <w:t>Тип задания</w:t>
            </w:r>
          </w:p>
          <w:p w14:paraId="345843EA" w14:textId="77777777" w:rsidR="00900922" w:rsidRPr="00F41124" w:rsidRDefault="00900922" w:rsidP="00BE4F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7" w:type="dxa"/>
          </w:tcPr>
          <w:p w14:paraId="39322DEB" w14:textId="77777777" w:rsidR="00900922" w:rsidRPr="00F41124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24">
              <w:rPr>
                <w:rFonts w:ascii="Times New Roman" w:hAnsi="Times New Roman"/>
                <w:b/>
                <w:sz w:val="24"/>
                <w:szCs w:val="24"/>
              </w:rPr>
              <w:t>Форма промежуточной аттестации</w:t>
            </w:r>
          </w:p>
          <w:p w14:paraId="551855E7" w14:textId="77777777" w:rsidR="00900922" w:rsidRPr="00F41124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24">
              <w:rPr>
                <w:rFonts w:ascii="Times New Roman" w:hAnsi="Times New Roman"/>
                <w:b/>
                <w:sz w:val="24"/>
                <w:szCs w:val="24"/>
              </w:rPr>
              <w:t>(в соответствии с учебным планом)</w:t>
            </w:r>
          </w:p>
        </w:tc>
      </w:tr>
      <w:tr w:rsidR="00A630C0" w:rsidRPr="00C45C06" w14:paraId="14CB5FDE" w14:textId="77777777" w:rsidTr="00C45C06">
        <w:tc>
          <w:tcPr>
            <w:tcW w:w="2268" w:type="dxa"/>
          </w:tcPr>
          <w:p w14:paraId="3C29B6E7" w14:textId="77777777" w:rsidR="00A630C0" w:rsidRPr="00F41124" w:rsidRDefault="00A630C0" w:rsidP="005F73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3.1. Документально оформлять страховые операции.</w:t>
            </w:r>
          </w:p>
        </w:tc>
        <w:tc>
          <w:tcPr>
            <w:tcW w:w="2700" w:type="dxa"/>
          </w:tcPr>
          <w:p w14:paraId="275A97B5" w14:textId="77777777" w:rsidR="00A630C0" w:rsidRPr="000C370F" w:rsidRDefault="00A630C0" w:rsidP="00F41124">
            <w:pPr>
              <w:rPr>
                <w:color w:val="000000"/>
                <w:sz w:val="20"/>
                <w:szCs w:val="20"/>
              </w:rPr>
            </w:pPr>
            <w:r w:rsidRPr="000C370F">
              <w:rPr>
                <w:color w:val="000000"/>
                <w:sz w:val="20"/>
                <w:szCs w:val="20"/>
              </w:rPr>
              <w:t>1. Восприятие, обобщение и анализ информации.</w:t>
            </w:r>
          </w:p>
          <w:p w14:paraId="597AC1C9" w14:textId="77777777" w:rsidR="00A630C0" w:rsidRPr="000C370F" w:rsidRDefault="00A630C0" w:rsidP="00F41124">
            <w:pPr>
              <w:rPr>
                <w:color w:val="000000"/>
                <w:sz w:val="20"/>
                <w:szCs w:val="20"/>
              </w:rPr>
            </w:pPr>
            <w:r w:rsidRPr="000C370F">
              <w:rPr>
                <w:color w:val="000000"/>
                <w:sz w:val="20"/>
                <w:szCs w:val="20"/>
              </w:rPr>
              <w:t>2. Постановка целей и выбор путей их достижения.</w:t>
            </w:r>
          </w:p>
          <w:p w14:paraId="55691D5A" w14:textId="77777777" w:rsidR="00A630C0" w:rsidRPr="000C370F" w:rsidRDefault="00A630C0" w:rsidP="00F41124">
            <w:pPr>
              <w:pStyle w:val="24"/>
              <w:spacing w:after="0" w:line="240" w:lineRule="auto"/>
              <w:rPr>
                <w:i/>
                <w:lang w:val="ru-RU"/>
              </w:rPr>
            </w:pPr>
            <w:r w:rsidRPr="000C370F">
              <w:rPr>
                <w:rFonts w:ascii="Times New Roman" w:hAnsi="Times New Roman" w:cs="Times New Roman"/>
                <w:color w:val="000000"/>
                <w:lang w:val="ru-RU"/>
              </w:rPr>
              <w:t>3. Знание процедуры оформление страховых операций, умение производить оценку происходящих изменений.</w:t>
            </w:r>
          </w:p>
        </w:tc>
        <w:tc>
          <w:tcPr>
            <w:tcW w:w="1297" w:type="dxa"/>
          </w:tcPr>
          <w:p w14:paraId="3C97DDA9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Алгоритм документального оформления страховых операций.</w:t>
            </w:r>
          </w:p>
          <w:p w14:paraId="291F7FAD" w14:textId="77777777" w:rsidR="00A630C0" w:rsidRPr="00F41124" w:rsidRDefault="00A630C0" w:rsidP="00C45C06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</w:tcPr>
          <w:p w14:paraId="3871DD2D" w14:textId="77777777" w:rsidR="00A630C0" w:rsidRPr="00A036C2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036C2">
              <w:rPr>
                <w:rFonts w:ascii="Times New Roman" w:hAnsi="Times New Roman" w:cs="Times New Roman"/>
                <w:lang w:val="ru-RU"/>
              </w:rPr>
              <w:t>Теоретическое задание. №К1</w:t>
            </w:r>
          </w:p>
          <w:p w14:paraId="033ECC36" w14:textId="77777777" w:rsidR="00A630C0" w:rsidRPr="00A036C2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B2CE453" w14:textId="77777777" w:rsidR="00A630C0" w:rsidRPr="00A036C2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57" w:type="dxa"/>
            <w:vMerge w:val="restart"/>
          </w:tcPr>
          <w:p w14:paraId="243FFA2E" w14:textId="77777777" w:rsidR="00A630C0" w:rsidRPr="00A630C0" w:rsidRDefault="00A630C0" w:rsidP="0069756E">
            <w:pPr>
              <w:pStyle w:val="24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630C0">
              <w:rPr>
                <w:rFonts w:ascii="Times New Roman" w:hAnsi="Times New Roman" w:cs="Times New Roman"/>
                <w:lang w:val="ru-RU"/>
              </w:rPr>
              <w:t>экзамен</w:t>
            </w:r>
          </w:p>
          <w:p w14:paraId="456D7FC4" w14:textId="77777777" w:rsidR="00A630C0" w:rsidRPr="00F41124" w:rsidRDefault="00A630C0" w:rsidP="0069756E">
            <w:pPr>
              <w:jc w:val="center"/>
              <w:rPr>
                <w:i/>
              </w:rPr>
            </w:pPr>
            <w:r w:rsidRPr="00A630C0">
              <w:rPr>
                <w:sz w:val="20"/>
                <w:szCs w:val="20"/>
              </w:rPr>
              <w:t>квалификационный</w:t>
            </w:r>
          </w:p>
        </w:tc>
      </w:tr>
      <w:tr w:rsidR="00A630C0" w:rsidRPr="00C45C06" w14:paraId="3F2D37A9" w14:textId="77777777" w:rsidTr="00C45C06">
        <w:tc>
          <w:tcPr>
            <w:tcW w:w="2268" w:type="dxa"/>
          </w:tcPr>
          <w:p w14:paraId="59297D12" w14:textId="77777777" w:rsidR="00A630C0" w:rsidRPr="00F41124" w:rsidRDefault="00A630C0" w:rsidP="005F73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3.2. Вести учет страховых договоров.</w:t>
            </w:r>
          </w:p>
        </w:tc>
        <w:tc>
          <w:tcPr>
            <w:tcW w:w="2700" w:type="dxa"/>
          </w:tcPr>
          <w:p w14:paraId="27B008F0" w14:textId="77777777" w:rsidR="00A630C0" w:rsidRPr="000C370F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C370F">
              <w:rPr>
                <w:rFonts w:ascii="Times New Roman" w:hAnsi="Times New Roman" w:cs="Times New Roman"/>
                <w:lang w:val="ru-RU"/>
              </w:rPr>
              <w:t>1.Умение принимать обоснованные решения об учете страховых договоров.</w:t>
            </w:r>
          </w:p>
          <w:p w14:paraId="27539A28" w14:textId="77777777" w:rsidR="00A630C0" w:rsidRPr="000C370F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C370F">
              <w:rPr>
                <w:rFonts w:ascii="Times New Roman" w:hAnsi="Times New Roman" w:cs="Times New Roman"/>
                <w:lang w:val="ru-RU"/>
              </w:rPr>
              <w:t>2. Знание особенности отражения в программных продуктах отдельных элементов страховых договоров.</w:t>
            </w:r>
          </w:p>
          <w:p w14:paraId="4D4DC87F" w14:textId="77777777" w:rsidR="00A630C0" w:rsidRPr="000C370F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0C370F">
              <w:rPr>
                <w:rFonts w:ascii="Times New Roman" w:hAnsi="Times New Roman" w:cs="Times New Roman"/>
                <w:lang w:val="ru-RU"/>
              </w:rPr>
              <w:t>3.</w:t>
            </w:r>
            <w:r w:rsidRPr="000C370F">
              <w:rPr>
                <w:rFonts w:ascii="Times New Roman" w:hAnsi="Times New Roman" w:cs="Times New Roman"/>
                <w:color w:val="000000"/>
                <w:lang w:val="ru-RU"/>
              </w:rPr>
              <w:t xml:space="preserve"> Владение навыками пользования персональным компьютером, способен оперировать стандартным набором функций </w:t>
            </w:r>
            <w:r w:rsidRPr="000C370F">
              <w:rPr>
                <w:rFonts w:ascii="Times New Roman" w:hAnsi="Times New Roman" w:cs="Times New Roman"/>
                <w:color w:val="000000"/>
              </w:rPr>
              <w:t>Word</w:t>
            </w:r>
            <w:r w:rsidRPr="000C370F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 w:rsidRPr="000C370F">
              <w:rPr>
                <w:rFonts w:ascii="Times New Roman" w:hAnsi="Times New Roman" w:cs="Times New Roman"/>
                <w:color w:val="000000"/>
              </w:rPr>
              <w:t>Excel</w:t>
            </w:r>
            <w:r w:rsidRPr="000C370F">
              <w:rPr>
                <w:rFonts w:ascii="Times New Roman" w:hAnsi="Times New Roman" w:cs="Times New Roman"/>
                <w:color w:val="000000"/>
                <w:lang w:val="ru-RU"/>
              </w:rPr>
              <w:t>,  умеет искать и использовать информационные ресурсы в Интернет и справочно-правовых систем.</w:t>
            </w:r>
          </w:p>
        </w:tc>
        <w:tc>
          <w:tcPr>
            <w:tcW w:w="1297" w:type="dxa"/>
          </w:tcPr>
          <w:p w14:paraId="3C11936B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Этапы и элементы учета страховых договоров.</w:t>
            </w:r>
          </w:p>
        </w:tc>
        <w:tc>
          <w:tcPr>
            <w:tcW w:w="1165" w:type="dxa"/>
          </w:tcPr>
          <w:p w14:paraId="09513D33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Теоретическое задание. №К1</w:t>
            </w:r>
          </w:p>
          <w:p w14:paraId="0CA59264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6EDB708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Производственная ситуация. №К</w:t>
            </w:r>
            <w:r w:rsidR="003543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957" w:type="dxa"/>
            <w:vMerge/>
          </w:tcPr>
          <w:p w14:paraId="28938A4B" w14:textId="77777777" w:rsidR="00A630C0" w:rsidRPr="00F41124" w:rsidRDefault="00A630C0" w:rsidP="0069756E">
            <w:pPr>
              <w:jc w:val="center"/>
              <w:rPr>
                <w:sz w:val="20"/>
                <w:szCs w:val="20"/>
              </w:rPr>
            </w:pPr>
          </w:p>
        </w:tc>
      </w:tr>
      <w:tr w:rsidR="00A630C0" w:rsidRPr="00C45C06" w14:paraId="699FFBBE" w14:textId="77777777" w:rsidTr="00C45C06">
        <w:tc>
          <w:tcPr>
            <w:tcW w:w="2268" w:type="dxa"/>
          </w:tcPr>
          <w:p w14:paraId="44BD351F" w14:textId="77777777" w:rsidR="00A630C0" w:rsidRPr="00F41124" w:rsidRDefault="00A630C0" w:rsidP="005F73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3.3. Анализировать основные показатели продаж страховой организации.</w:t>
            </w:r>
          </w:p>
        </w:tc>
        <w:tc>
          <w:tcPr>
            <w:tcW w:w="2700" w:type="dxa"/>
          </w:tcPr>
          <w:p w14:paraId="29ABC13A" w14:textId="77777777" w:rsidR="00A630C0" w:rsidRPr="00F41124" w:rsidRDefault="00A630C0" w:rsidP="00A7744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  <w:sz w:val="20"/>
                <w:szCs w:val="20"/>
              </w:rPr>
            </w:pPr>
            <w:r w:rsidRPr="00F41124">
              <w:rPr>
                <w:color w:val="000000"/>
                <w:sz w:val="20"/>
                <w:szCs w:val="20"/>
              </w:rPr>
              <w:t>1. Знание и владение основами сравнительного анализа, алгоритмами расчета показателей</w:t>
            </w:r>
          </w:p>
          <w:p w14:paraId="3D20952E" w14:textId="77777777" w:rsidR="00A630C0" w:rsidRPr="00F41124" w:rsidRDefault="00A630C0" w:rsidP="00A7744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  <w:sz w:val="20"/>
                <w:szCs w:val="20"/>
              </w:rPr>
            </w:pPr>
            <w:r w:rsidRPr="00F41124">
              <w:rPr>
                <w:color w:val="000000"/>
                <w:sz w:val="20"/>
                <w:szCs w:val="20"/>
              </w:rPr>
              <w:t xml:space="preserve">2 Владение навыками пользования персональным компьютером, способен оперировать стандартным набором функций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Word</w:t>
            </w:r>
            <w:r w:rsidRPr="00F41124">
              <w:rPr>
                <w:color w:val="000000"/>
                <w:sz w:val="20"/>
                <w:szCs w:val="20"/>
              </w:rPr>
              <w:t xml:space="preserve">,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Excel</w:t>
            </w:r>
            <w:r w:rsidRPr="00F41124">
              <w:rPr>
                <w:color w:val="000000"/>
                <w:sz w:val="20"/>
                <w:szCs w:val="20"/>
              </w:rPr>
              <w:t>,  умеет искать и использовать информационные ресурсы в Интернет и справочно-правовых систем.</w:t>
            </w:r>
          </w:p>
          <w:p w14:paraId="2607C7A6" w14:textId="77777777" w:rsidR="00A630C0" w:rsidRPr="00F41124" w:rsidRDefault="00A630C0" w:rsidP="00A7744B">
            <w:pPr>
              <w:pStyle w:val="24"/>
              <w:tabs>
                <w:tab w:val="left" w:pos="245"/>
              </w:tabs>
              <w:spacing w:after="0" w:line="240" w:lineRule="auto"/>
              <w:ind w:left="-55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color w:val="000000"/>
                <w:lang w:val="ru-RU"/>
              </w:rPr>
              <w:t>3.Умение давать оценку показателям рассчитанных в исследовательских задачах.</w:t>
            </w:r>
          </w:p>
        </w:tc>
        <w:tc>
          <w:tcPr>
            <w:tcW w:w="1297" w:type="dxa"/>
          </w:tcPr>
          <w:p w14:paraId="1382FF27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Расчет и анализ основных показателей эффективности каналов продаж.</w:t>
            </w:r>
          </w:p>
        </w:tc>
        <w:tc>
          <w:tcPr>
            <w:tcW w:w="1165" w:type="dxa"/>
          </w:tcPr>
          <w:p w14:paraId="23833876" w14:textId="77777777" w:rsidR="00A630C0" w:rsidRPr="00A036C2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036C2">
              <w:rPr>
                <w:rFonts w:ascii="Times New Roman" w:hAnsi="Times New Roman" w:cs="Times New Roman"/>
                <w:lang w:val="ru-RU"/>
              </w:rPr>
              <w:t>Теоретическое задание. №К1</w:t>
            </w:r>
          </w:p>
          <w:p w14:paraId="7C19D0AB" w14:textId="77777777" w:rsidR="00A630C0" w:rsidRPr="00A036C2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5672D1B" w14:textId="77777777" w:rsidR="00A630C0" w:rsidRPr="00F41124" w:rsidRDefault="00A630C0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036C2">
              <w:rPr>
                <w:rFonts w:ascii="Times New Roman" w:hAnsi="Times New Roman" w:cs="Times New Roman"/>
                <w:lang w:val="ru-RU"/>
              </w:rPr>
              <w:t xml:space="preserve">Практическое задание. </w:t>
            </w:r>
            <w:r w:rsidRPr="00F41124">
              <w:rPr>
                <w:rFonts w:ascii="Times New Roman" w:hAnsi="Times New Roman" w:cs="Times New Roman"/>
              </w:rPr>
              <w:t>№К</w:t>
            </w:r>
            <w:r w:rsidR="003543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57" w:type="dxa"/>
            <w:vMerge/>
          </w:tcPr>
          <w:p w14:paraId="623A1762" w14:textId="77777777" w:rsidR="00A630C0" w:rsidRPr="00F41124" w:rsidRDefault="00A630C0" w:rsidP="0069756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9898C81" w14:textId="6DE6AE17" w:rsidR="00900922" w:rsidRDefault="00B63A01" w:rsidP="009C7F38">
      <w:pPr>
        <w:spacing w:line="360" w:lineRule="auto"/>
        <w:jc w:val="both"/>
        <w:rPr>
          <w:b/>
          <w:sz w:val="28"/>
          <w:szCs w:val="28"/>
        </w:rPr>
      </w:pPr>
      <w:bookmarkStart w:id="1" w:name="_Toc317161590"/>
      <w:r>
        <w:rPr>
          <w:b/>
          <w:sz w:val="28"/>
          <w:szCs w:val="28"/>
        </w:rPr>
        <w:br/>
      </w:r>
    </w:p>
    <w:p w14:paraId="6CDFFA97" w14:textId="77777777" w:rsidR="00900922" w:rsidRPr="00B63A01" w:rsidRDefault="00900922" w:rsidP="009C7F38">
      <w:pPr>
        <w:spacing w:line="360" w:lineRule="auto"/>
        <w:jc w:val="both"/>
        <w:rPr>
          <w:b/>
          <w:bCs/>
          <w:kern w:val="32"/>
        </w:rPr>
      </w:pPr>
      <w:r w:rsidRPr="00B63A01">
        <w:rPr>
          <w:b/>
        </w:rPr>
        <w:lastRenderedPageBreak/>
        <w:t>1</w:t>
      </w:r>
      <w:r w:rsidRPr="00B63A01">
        <w:rPr>
          <w:b/>
          <w:bCs/>
          <w:kern w:val="32"/>
        </w:rPr>
        <w:t xml:space="preserve">.2. Организация контроля и оценивания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3"/>
        <w:gridCol w:w="6586"/>
      </w:tblGrid>
      <w:tr w:rsidR="00900922" w14:paraId="153D0136" w14:textId="77777777" w:rsidTr="009C7F38">
        <w:trPr>
          <w:trHeight w:val="276"/>
        </w:trPr>
        <w:tc>
          <w:tcPr>
            <w:tcW w:w="0" w:type="auto"/>
            <w:vMerge w:val="restart"/>
          </w:tcPr>
          <w:p w14:paraId="679D68DE" w14:textId="77777777" w:rsidR="00900922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промежуточной аттестации</w:t>
            </w:r>
          </w:p>
          <w:p w14:paraId="1CCCE9C9" w14:textId="77777777" w:rsidR="00900922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7C319563" w14:textId="77777777" w:rsidR="00900922" w:rsidRDefault="0090092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контроля и оценивания</w:t>
            </w:r>
          </w:p>
        </w:tc>
      </w:tr>
      <w:tr w:rsidR="00900922" w14:paraId="46210C80" w14:textId="77777777" w:rsidTr="009C7F38">
        <w:trPr>
          <w:trHeight w:val="276"/>
        </w:trPr>
        <w:tc>
          <w:tcPr>
            <w:tcW w:w="0" w:type="auto"/>
            <w:vMerge/>
            <w:vAlign w:val="center"/>
          </w:tcPr>
          <w:p w14:paraId="60642D09" w14:textId="77777777" w:rsidR="00900922" w:rsidRDefault="00900922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14:paraId="7E20A9DA" w14:textId="77777777" w:rsidR="00900922" w:rsidRDefault="00900922">
            <w:pPr>
              <w:rPr>
                <w:b/>
                <w:lang w:eastAsia="en-US"/>
              </w:rPr>
            </w:pPr>
          </w:p>
        </w:tc>
      </w:tr>
      <w:tr w:rsidR="00900922" w14:paraId="7E265D7C" w14:textId="77777777" w:rsidTr="009C7F38">
        <w:tc>
          <w:tcPr>
            <w:tcW w:w="0" w:type="auto"/>
          </w:tcPr>
          <w:p w14:paraId="7CE97186" w14:textId="77777777" w:rsidR="00900922" w:rsidRPr="00B63A01" w:rsidRDefault="00230074" w:rsidP="00C45C0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B63A01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900922" w:rsidRPr="00B63A01">
              <w:rPr>
                <w:rFonts w:ascii="Times New Roman" w:hAnsi="Times New Roman"/>
                <w:iCs/>
                <w:sz w:val="20"/>
                <w:szCs w:val="20"/>
              </w:rPr>
              <w:t>кзамен</w:t>
            </w:r>
          </w:p>
          <w:p w14:paraId="22B51885" w14:textId="77777777" w:rsidR="00230074" w:rsidRPr="00B63A01" w:rsidRDefault="00230074" w:rsidP="00C45C0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B63A01">
              <w:rPr>
                <w:rFonts w:ascii="Times New Roman" w:hAnsi="Times New Roman"/>
                <w:iCs/>
                <w:sz w:val="20"/>
                <w:szCs w:val="20"/>
              </w:rPr>
              <w:t>квалификационный</w:t>
            </w:r>
          </w:p>
        </w:tc>
        <w:tc>
          <w:tcPr>
            <w:tcW w:w="0" w:type="auto"/>
          </w:tcPr>
          <w:p w14:paraId="187A5D17" w14:textId="77777777" w:rsidR="00900922" w:rsidRPr="00B63A01" w:rsidRDefault="00900922" w:rsidP="00195C4A">
            <w:pPr>
              <w:jc w:val="both"/>
              <w:rPr>
                <w:bCs/>
                <w:iCs/>
                <w:sz w:val="20"/>
                <w:szCs w:val="20"/>
              </w:rPr>
            </w:pPr>
            <w:r w:rsidRPr="00B63A01">
              <w:rPr>
                <w:bCs/>
                <w:iCs/>
                <w:sz w:val="20"/>
                <w:szCs w:val="20"/>
              </w:rPr>
              <w:t>1.контроль выполнения работ путем наблюдения деятельности обучающегося на аудиторных занятиях;</w:t>
            </w:r>
          </w:p>
          <w:p w14:paraId="29520CBB" w14:textId="36303CC5" w:rsidR="00900922" w:rsidRPr="00B63A01" w:rsidRDefault="00900922" w:rsidP="00195C4A">
            <w:pPr>
              <w:jc w:val="both"/>
              <w:rPr>
                <w:bCs/>
                <w:iCs/>
                <w:sz w:val="20"/>
                <w:szCs w:val="20"/>
              </w:rPr>
            </w:pPr>
            <w:r w:rsidRPr="00B63A01">
              <w:rPr>
                <w:bCs/>
                <w:iCs/>
                <w:sz w:val="20"/>
                <w:szCs w:val="20"/>
              </w:rPr>
              <w:t xml:space="preserve">2. Накопительная система оценивания по результатам выполнения </w:t>
            </w:r>
            <w:r w:rsidR="00B63A01" w:rsidRPr="00B63A01">
              <w:rPr>
                <w:bCs/>
                <w:iCs/>
                <w:sz w:val="20"/>
                <w:szCs w:val="20"/>
              </w:rPr>
              <w:t>работ,</w:t>
            </w:r>
            <w:r w:rsidRPr="00B63A01">
              <w:rPr>
                <w:bCs/>
                <w:iCs/>
                <w:sz w:val="20"/>
                <w:szCs w:val="20"/>
              </w:rPr>
              <w:t xml:space="preserve"> выполняемых в аудиториях и в рамках самостоятельного изучения тем профессионального модуля.</w:t>
            </w:r>
          </w:p>
          <w:p w14:paraId="4BBF1F73" w14:textId="77777777" w:rsidR="00900922" w:rsidRPr="00B63A01" w:rsidRDefault="00900922" w:rsidP="00195C4A">
            <w:pPr>
              <w:jc w:val="both"/>
              <w:rPr>
                <w:bCs/>
                <w:iCs/>
              </w:rPr>
            </w:pPr>
            <w:r w:rsidRPr="00B63A01">
              <w:rPr>
                <w:bCs/>
                <w:iCs/>
                <w:sz w:val="20"/>
                <w:szCs w:val="20"/>
              </w:rPr>
              <w:t>3. Выполнение практического и теоретического задания на экзамене.</w:t>
            </w:r>
          </w:p>
        </w:tc>
      </w:tr>
    </w:tbl>
    <w:p w14:paraId="20DD4EAB" w14:textId="77777777" w:rsidR="00900922" w:rsidRDefault="00900922" w:rsidP="009C7F38">
      <w:pPr>
        <w:spacing w:line="360" w:lineRule="auto"/>
        <w:jc w:val="both"/>
        <w:rPr>
          <w:b/>
          <w:sz w:val="28"/>
          <w:szCs w:val="28"/>
        </w:rPr>
      </w:pPr>
    </w:p>
    <w:p w14:paraId="651FA9E5" w14:textId="77777777" w:rsidR="00900922" w:rsidRDefault="00900922" w:rsidP="009C7F38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2" w:name="_Toc316860040"/>
      <w:r>
        <w:rPr>
          <w:rFonts w:ascii="Times New Roman" w:hAnsi="Times New Roman"/>
          <w:i w:val="0"/>
          <w:iCs w:val="0"/>
          <w:sz w:val="24"/>
          <w:szCs w:val="24"/>
        </w:rPr>
        <w:t>1.3. Материально-техническое обеспечение контрольно-оценочных мероприятий</w:t>
      </w:r>
      <w:bookmarkEnd w:id="2"/>
    </w:p>
    <w:p w14:paraId="0AC5A3BD" w14:textId="77777777" w:rsidR="00900922" w:rsidRPr="00195C4A" w:rsidRDefault="00900922" w:rsidP="009C7F38">
      <w:pPr>
        <w:widowControl w:val="0"/>
        <w:kinsoku w:val="0"/>
        <w:jc w:val="both"/>
      </w:pPr>
    </w:p>
    <w:p w14:paraId="5B275290" w14:textId="77777777" w:rsidR="00900922" w:rsidRPr="00195C4A" w:rsidRDefault="00900922" w:rsidP="009C7F38">
      <w:pPr>
        <w:widowControl w:val="0"/>
        <w:kinsoku w:val="0"/>
        <w:jc w:val="both"/>
        <w:rPr>
          <w:i/>
        </w:rPr>
      </w:pPr>
      <w:r w:rsidRPr="00195C4A">
        <w:t>Контрольно-оценочные мероприятия проводятся в учебных кабинетах.</w:t>
      </w:r>
    </w:p>
    <w:p w14:paraId="5E8DB115" w14:textId="77777777" w:rsidR="00900922" w:rsidRPr="00195C4A" w:rsidRDefault="00900922" w:rsidP="009C7F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95C4A">
        <w:rPr>
          <w:bCs/>
        </w:rPr>
        <w:t>Оборудование учебного кабинета и рабочих мест кабинета:</w:t>
      </w:r>
    </w:p>
    <w:p w14:paraId="7CCF5F46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rPr>
          <w:bCs/>
        </w:rPr>
        <w:t>- посадочных мест по количеству обучающихся;</w:t>
      </w:r>
    </w:p>
    <w:p w14:paraId="3A86E8CE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rPr>
          <w:bCs/>
        </w:rPr>
        <w:t>- рабочее место преподавателя;</w:t>
      </w:r>
    </w:p>
    <w:p w14:paraId="649E01B9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rPr>
          <w:bCs/>
        </w:rPr>
        <w:t>- комплекты учебно-наглядных пособий  по разделам дисциплины;</w:t>
      </w:r>
    </w:p>
    <w:p w14:paraId="1CB4FCB6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rPr>
          <w:bCs/>
        </w:rPr>
        <w:t xml:space="preserve">- учебно-методический </w:t>
      </w:r>
      <w:r w:rsidRPr="00C80776">
        <w:rPr>
          <w:bCs/>
        </w:rPr>
        <w:t xml:space="preserve">комплекс </w:t>
      </w:r>
      <w:r w:rsidRPr="00C80776">
        <w:t>«Сопровождение договоров страхования (определение франшизы, страховой стоимости и премии)»,</w:t>
      </w:r>
      <w:r w:rsidRPr="00195C4A">
        <w:rPr>
          <w:bCs/>
        </w:rPr>
        <w:t xml:space="preserve"> рабочая программа, календарно-тематический план;</w:t>
      </w:r>
    </w:p>
    <w:p w14:paraId="664F982C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rPr>
          <w:bCs/>
        </w:rPr>
        <w:t>- библиотечный фонд.</w:t>
      </w:r>
    </w:p>
    <w:p w14:paraId="168DC9D2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14:paraId="58843E1A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195C4A">
        <w:rPr>
          <w:bCs/>
        </w:rPr>
        <w:t xml:space="preserve">Технические средства обучения: </w:t>
      </w:r>
    </w:p>
    <w:p w14:paraId="644F49DA" w14:textId="77777777" w:rsidR="00900922" w:rsidRPr="00195C4A" w:rsidRDefault="00900922" w:rsidP="0019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</w:rPr>
      </w:pPr>
      <w:r w:rsidRPr="00195C4A">
        <w:t>-компьютер с лицензионным программным обеспечением и мультимедиапроектор.</w:t>
      </w:r>
    </w:p>
    <w:p w14:paraId="50D12B4D" w14:textId="77777777" w:rsidR="00900922" w:rsidRPr="00195C4A" w:rsidRDefault="00900922" w:rsidP="00195C4A">
      <w:pPr>
        <w:spacing w:after="200" w:line="276" w:lineRule="auto"/>
        <w:rPr>
          <w:b/>
          <w:sz w:val="28"/>
          <w:szCs w:val="28"/>
        </w:rPr>
      </w:pPr>
      <w:bookmarkStart w:id="3" w:name="_Toc316860046"/>
      <w:bookmarkStart w:id="4" w:name="_Toc316860041"/>
      <w:bookmarkEnd w:id="1"/>
      <w:r>
        <w:br w:type="page"/>
      </w:r>
      <w:r w:rsidRPr="00195C4A">
        <w:rPr>
          <w:b/>
          <w:sz w:val="28"/>
          <w:szCs w:val="28"/>
        </w:rPr>
        <w:lastRenderedPageBreak/>
        <w:t>2. Комплект оценочных средств</w:t>
      </w:r>
    </w:p>
    <w:p w14:paraId="03771386" w14:textId="77777777" w:rsidR="00900922" w:rsidRDefault="00900922" w:rsidP="009C7F38"/>
    <w:p w14:paraId="0A34BA66" w14:textId="77777777" w:rsidR="00900922" w:rsidRDefault="00900922" w:rsidP="009C7F38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Комплект материалов для оценки сформированности общих и профессиональных компетенций по виду профессиональной деятельности на экзамене (квалификационном)</w:t>
      </w:r>
    </w:p>
    <w:p w14:paraId="23DF8FCE" w14:textId="1B7CF72D" w:rsidR="00900922" w:rsidRPr="005B5D74" w:rsidRDefault="00900922" w:rsidP="009C7F38">
      <w:pPr>
        <w:jc w:val="center"/>
        <w:rPr>
          <w:b/>
        </w:rPr>
      </w:pPr>
      <w:r w:rsidRPr="005B5D74">
        <w:rPr>
          <w:b/>
        </w:rPr>
        <w:t>«Сопровождение договоров страхования (страховой стоимости и премии)»</w:t>
      </w:r>
    </w:p>
    <w:p w14:paraId="5EBAE5CB" w14:textId="77777777" w:rsidR="00900922" w:rsidRDefault="00900922" w:rsidP="009C7F38">
      <w:pPr>
        <w:jc w:val="center"/>
        <w:rPr>
          <w:i/>
          <w:sz w:val="20"/>
          <w:szCs w:val="20"/>
        </w:rPr>
      </w:pPr>
    </w:p>
    <w:p w14:paraId="430E97B4" w14:textId="77777777" w:rsidR="00900922" w:rsidRDefault="00900922" w:rsidP="009C7F38">
      <w:pPr>
        <w:jc w:val="both"/>
      </w:pPr>
      <w:r>
        <w:t>В состав комплекта входят задания для экзаменуемых и пакет экзаменатора (эксперта).</w:t>
      </w:r>
    </w:p>
    <w:p w14:paraId="21DEB101" w14:textId="77777777" w:rsidR="00900922" w:rsidRDefault="00900922" w:rsidP="009C7F38">
      <w:pPr>
        <w:jc w:val="both"/>
      </w:pPr>
      <w:r>
        <w:t>Задания включают:</w:t>
      </w:r>
    </w:p>
    <w:p w14:paraId="77393A51" w14:textId="77777777" w:rsidR="00900922" w:rsidRDefault="00900922" w:rsidP="00250FC9">
      <w:pPr>
        <w:numPr>
          <w:ilvl w:val="0"/>
          <w:numId w:val="4"/>
        </w:numPr>
        <w:jc w:val="both"/>
      </w:pPr>
      <w:r>
        <w:t>Выполнение теоретического задания;</w:t>
      </w:r>
    </w:p>
    <w:p w14:paraId="697F3627" w14:textId="77777777" w:rsidR="00900922" w:rsidRDefault="00900922" w:rsidP="005B5D74">
      <w:pPr>
        <w:numPr>
          <w:ilvl w:val="0"/>
          <w:numId w:val="4"/>
        </w:numPr>
        <w:jc w:val="both"/>
      </w:pPr>
      <w:r>
        <w:t>Выполнение практического задания.</w:t>
      </w:r>
    </w:p>
    <w:p w14:paraId="504D5267" w14:textId="77777777" w:rsidR="00900922" w:rsidRDefault="00900922" w:rsidP="00250FC9">
      <w:pPr>
        <w:numPr>
          <w:ilvl w:val="0"/>
          <w:numId w:val="4"/>
        </w:numPr>
        <w:jc w:val="both"/>
      </w:pPr>
      <w:r>
        <w:t>Решение производственной ситуации.</w:t>
      </w:r>
    </w:p>
    <w:p w14:paraId="415F2A43" w14:textId="77777777" w:rsidR="00900922" w:rsidRDefault="00900922" w:rsidP="009C7F38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16"/>
          <w:szCs w:val="16"/>
        </w:rPr>
      </w:pPr>
    </w:p>
    <w:p w14:paraId="7AE514F1" w14:textId="77777777" w:rsidR="00900922" w:rsidRDefault="00900922" w:rsidP="009C7F38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2.1. Задания для экзаменуемых.</w:t>
      </w:r>
    </w:p>
    <w:p w14:paraId="41616221" w14:textId="77777777" w:rsidR="00900922" w:rsidRDefault="00900922" w:rsidP="009C7F38">
      <w:pPr>
        <w:rPr>
          <w:i/>
        </w:rPr>
      </w:pPr>
    </w:p>
    <w:p w14:paraId="4FFE5A23" w14:textId="77777777" w:rsidR="00900922" w:rsidRPr="008A1BA3" w:rsidRDefault="00900922" w:rsidP="009C7F38">
      <w:pPr>
        <w:rPr>
          <w:b/>
          <w:bCs/>
        </w:rPr>
      </w:pPr>
      <w:r w:rsidRPr="008A1BA3">
        <w:rPr>
          <w:b/>
        </w:rPr>
        <w:t xml:space="preserve">Теоретическое задание.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7"/>
        <w:gridCol w:w="3339"/>
        <w:gridCol w:w="2593"/>
      </w:tblGrid>
      <w:tr w:rsidR="00900922" w:rsidRPr="005B5D74" w14:paraId="607C3558" w14:textId="77777777" w:rsidTr="004475BE">
        <w:tc>
          <w:tcPr>
            <w:tcW w:w="9495" w:type="dxa"/>
            <w:gridSpan w:val="3"/>
          </w:tcPr>
          <w:p w14:paraId="6BD4DBDC" w14:textId="77777777" w:rsidR="00900922" w:rsidRPr="005B5D74" w:rsidRDefault="00900922" w:rsidP="004475BE">
            <w:pPr>
              <w:jc w:val="center"/>
              <w:rPr>
                <w:b/>
                <w:bCs/>
              </w:rPr>
            </w:pPr>
            <w:r w:rsidRPr="005B5D74">
              <w:rPr>
                <w:b/>
                <w:bCs/>
              </w:rPr>
              <w:t xml:space="preserve">ЗАДАНИЕ №К1: Ответьте на теоретический вопрос  </w:t>
            </w:r>
          </w:p>
          <w:p w14:paraId="60037D62" w14:textId="77777777" w:rsidR="00900922" w:rsidRPr="005B5D74" w:rsidRDefault="00900922" w:rsidP="004475BE">
            <w:pPr>
              <w:jc w:val="both"/>
              <w:rPr>
                <w:b/>
                <w:bCs/>
              </w:rPr>
            </w:pPr>
            <w:r w:rsidRPr="005B5D74">
              <w:rPr>
                <w:b/>
                <w:bCs/>
              </w:rPr>
              <w:t>Примерная тематика:</w:t>
            </w:r>
          </w:p>
          <w:p w14:paraId="00EDF930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Сущность и значение страхования жизни.</w:t>
            </w:r>
          </w:p>
          <w:p w14:paraId="447D5F15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Основные типы договоров страхования жизни.</w:t>
            </w:r>
          </w:p>
          <w:p w14:paraId="18B58EC3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Обязательное и добровольное страхование от несчастных случаев.</w:t>
            </w:r>
          </w:p>
          <w:p w14:paraId="08327D86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t xml:space="preserve">Предмет страхования и страховое покрытие в </w:t>
            </w:r>
            <w:r w:rsidRPr="007D4EF5">
              <w:rPr>
                <w:bCs/>
              </w:rPr>
              <w:t>страховании от несчастных случаев.</w:t>
            </w:r>
          </w:p>
          <w:p w14:paraId="14063761" w14:textId="77777777" w:rsidR="00900922" w:rsidRPr="007D4EF5" w:rsidRDefault="00900922" w:rsidP="008A1BA3">
            <w:pPr>
              <w:numPr>
                <w:ilvl w:val="0"/>
                <w:numId w:val="9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Базовые и территориальные программы ОМС</w:t>
            </w:r>
          </w:p>
          <w:p w14:paraId="4D873278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Правила и программы ДМС</w:t>
            </w:r>
          </w:p>
          <w:p w14:paraId="56A80234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Финансирование расходов на медицинское обслуживание</w:t>
            </w:r>
          </w:p>
          <w:p w14:paraId="06697237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Проблемы развития личного страхования в РФ</w:t>
            </w:r>
          </w:p>
          <w:p w14:paraId="164F5BF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 xml:space="preserve">Заключение и ведение договора личного страхования </w:t>
            </w:r>
          </w:p>
          <w:p w14:paraId="7D888844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Андеррайтинг и окончание договора личного страхования</w:t>
            </w:r>
          </w:p>
          <w:p w14:paraId="79E0A1F8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Подготовка и заключение договоров медицинского страхования.</w:t>
            </w:r>
          </w:p>
          <w:p w14:paraId="39B29E4E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Вступление договора личного страхования в силу.</w:t>
            </w:r>
          </w:p>
          <w:p w14:paraId="146FEFE1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Формирование страховых премий в личном страховании</w:t>
            </w:r>
          </w:p>
          <w:p w14:paraId="2552408A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Страховые покрытия в личном страховании</w:t>
            </w:r>
          </w:p>
          <w:p w14:paraId="5F82B1A4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Определение страховых тарифов в личном страховании</w:t>
            </w:r>
          </w:p>
          <w:p w14:paraId="33E5D3AB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Страховые выплаты в личном страховании</w:t>
            </w:r>
          </w:p>
          <w:p w14:paraId="12F620F7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Информационные средства обработки договоров страхования</w:t>
            </w:r>
          </w:p>
          <w:p w14:paraId="075B4F0B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Технические средства обработки договоров страхования</w:t>
            </w:r>
          </w:p>
          <w:p w14:paraId="54F40C05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Системы кодирования и нумерации договоров страхования</w:t>
            </w:r>
          </w:p>
          <w:p w14:paraId="317E1068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Базы данных договоров страхования</w:t>
            </w:r>
          </w:p>
          <w:p w14:paraId="4C483189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Ведение страховой отчетности</w:t>
            </w:r>
          </w:p>
          <w:p w14:paraId="08A120C0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Анализ заключаемых договоров страхования</w:t>
            </w:r>
          </w:p>
          <w:p w14:paraId="28722045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Контроль сроков действия договоров страхования</w:t>
            </w:r>
          </w:p>
          <w:p w14:paraId="3D4CCB96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Сущность и особенности страхования ответственности в РФ</w:t>
            </w:r>
          </w:p>
          <w:p w14:paraId="462B0F23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гражданской ответственности в частной жизни</w:t>
            </w:r>
          </w:p>
          <w:p w14:paraId="7CF07CCA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ответственности предприятий</w:t>
            </w:r>
          </w:p>
          <w:p w14:paraId="30F051B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ответственности товаропроизводителей</w:t>
            </w:r>
          </w:p>
          <w:p w14:paraId="0E7C78F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ответственности за нанесение вреда окружающей среде</w:t>
            </w:r>
          </w:p>
          <w:p w14:paraId="583A0D4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профессиональной ответственности</w:t>
            </w:r>
          </w:p>
          <w:p w14:paraId="461D0DD3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Зарубежный опыт страхования ответственности</w:t>
            </w:r>
          </w:p>
          <w:p w14:paraId="63A84319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Сущность и особенности страхования ответственности в РФ</w:t>
            </w:r>
          </w:p>
          <w:p w14:paraId="4923020E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гражданской ответственности в частной жизни</w:t>
            </w:r>
          </w:p>
          <w:p w14:paraId="5F12A31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lastRenderedPageBreak/>
              <w:t>Страхование ответственности предприятий</w:t>
            </w:r>
          </w:p>
          <w:p w14:paraId="690842B6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ответственности товаропроизводителей</w:t>
            </w:r>
          </w:p>
          <w:p w14:paraId="7CF41C47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ответственности за нанесение вреда окружающей среде</w:t>
            </w:r>
          </w:p>
          <w:p w14:paraId="3BEDB9AB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Страхование профессиональной ответственности</w:t>
            </w:r>
          </w:p>
          <w:p w14:paraId="29F8A1ED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Зарубежный опыт страхования ответственности</w:t>
            </w:r>
          </w:p>
          <w:p w14:paraId="4268BB8B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Страховые документы при заключении договора страхования</w:t>
            </w:r>
          </w:p>
          <w:p w14:paraId="46EF910C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</w:pPr>
            <w:r w:rsidRPr="007D4EF5">
              <w:rPr>
                <w:bCs/>
              </w:rPr>
              <w:t>Виды страховых премий в страховании ответственности</w:t>
            </w:r>
          </w:p>
          <w:p w14:paraId="6F9C531F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</w:pPr>
            <w:r w:rsidRPr="007D4EF5">
              <w:rPr>
                <w:bCs/>
              </w:rPr>
              <w:t>Системы страхования ответственности (франшиза)</w:t>
            </w:r>
          </w:p>
          <w:p w14:paraId="5B2DBD54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Определение страховой суммы при страховании рисков ответственности</w:t>
            </w:r>
          </w:p>
          <w:p w14:paraId="04C51D1B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Законодательное регулирование процедуры заключения договора страхования ответственности</w:t>
            </w:r>
          </w:p>
          <w:p w14:paraId="18FA4344" w14:textId="77777777" w:rsidR="00900922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D4EF5">
              <w:rPr>
                <w:bCs/>
              </w:rPr>
              <w:t>Правовые особенности заключения договора страхования ответственности</w:t>
            </w:r>
          </w:p>
          <w:p w14:paraId="53F352DB" w14:textId="77777777" w:rsidR="00900922" w:rsidRPr="00974ECD" w:rsidRDefault="00900922" w:rsidP="008A1BA3">
            <w:pPr>
              <w:numPr>
                <w:ilvl w:val="0"/>
                <w:numId w:val="9"/>
              </w:numPr>
              <w:tabs>
                <w:tab w:val="clear" w:pos="720"/>
              </w:tabs>
              <w:ind w:left="180" w:firstLine="0"/>
            </w:pPr>
            <w:r w:rsidRPr="007D4EF5">
              <w:rPr>
                <w:bCs/>
              </w:rPr>
              <w:t>Мошенничество и его пресечение в страховании ответственности</w:t>
            </w:r>
          </w:p>
          <w:p w14:paraId="38BE7C84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означает понятие «страховой портфель»?</w:t>
            </w:r>
          </w:p>
          <w:p w14:paraId="7EBBAF7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В чем заключается принцип анализа страхового портфеля? </w:t>
            </w:r>
          </w:p>
          <w:p w14:paraId="01465394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Объясните сущность понятия  «продажи».</w:t>
            </w:r>
          </w:p>
          <w:p w14:paraId="0200F9DC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Какие этапы включает в себя жизненный цикл страховой услуги?</w:t>
            </w:r>
          </w:p>
          <w:p w14:paraId="7A7E1D0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 Назовите основные виды планов страховой компании.</w:t>
            </w:r>
          </w:p>
          <w:p w14:paraId="532C6C0B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Из каких разделов состоит стратегический план?</w:t>
            </w:r>
          </w:p>
          <w:p w14:paraId="6A39D31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С какими  разделами бизнес-плана компании связан План продаж?</w:t>
            </w:r>
          </w:p>
          <w:p w14:paraId="4762EA5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относится к ключевым областям управления операционным результатом в страховой компании?</w:t>
            </w:r>
          </w:p>
          <w:p w14:paraId="38C44001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означает «андеррайтинг»?</w:t>
            </w:r>
          </w:p>
          <w:p w14:paraId="5BD835A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«Андеррайтер» - кто это?</w:t>
            </w:r>
          </w:p>
          <w:p w14:paraId="108E8ECD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Назовите причины  внедрения андеррайтинга. </w:t>
            </w:r>
          </w:p>
          <w:p w14:paraId="4809071E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Для чего необходимо создание системы андеррайтинга в страховой компании ?</w:t>
            </w:r>
          </w:p>
          <w:p w14:paraId="1D62F007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является целью создания профессионального андеррайтинга?</w:t>
            </w:r>
          </w:p>
          <w:p w14:paraId="779F061F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В чем состоят задачи андеррайтинга?</w:t>
            </w:r>
          </w:p>
          <w:p w14:paraId="2ABABB57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Назовите функции андеррайтинга. </w:t>
            </w:r>
          </w:p>
          <w:p w14:paraId="58B1B79E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Дайте характеристику основным видам андеррайтинга.</w:t>
            </w:r>
          </w:p>
          <w:p w14:paraId="34DE1F6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 основе каких  пунктов создается инструкция по андеррайтингу?</w:t>
            </w:r>
          </w:p>
          <w:p w14:paraId="4866DD8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Что предполагает построение системы урегулирования убытков? </w:t>
            </w:r>
          </w:p>
          <w:p w14:paraId="2D4D3F3D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является целью создания системы урегулирования убытков?</w:t>
            </w:r>
          </w:p>
          <w:p w14:paraId="077FCDAC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основные функции в бизнес-процессе.</w:t>
            </w:r>
          </w:p>
          <w:p w14:paraId="4D01F00A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Что предполагает система урегулирования убытков страховой организации? </w:t>
            </w:r>
          </w:p>
          <w:p w14:paraId="5E627E15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С какой целью следует построить диаграммы «Соответствия» и «Ишикавы»?</w:t>
            </w:r>
          </w:p>
          <w:p w14:paraId="038BCC4A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способы снижения убыточности.</w:t>
            </w:r>
          </w:p>
          <w:p w14:paraId="2528F28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 xml:space="preserve">За счёт чего можно повысить рентабельность? </w:t>
            </w:r>
          </w:p>
          <w:p w14:paraId="2EEBD425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наиболее распространённые мотивы покупки страховых услуг.</w:t>
            </w:r>
          </w:p>
          <w:p w14:paraId="2836596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наиболее распространённые мотивы отказа от покупки страховых услуг.</w:t>
            </w:r>
          </w:p>
          <w:p w14:paraId="48105C3F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наиболее распространённые  причины для отказа от услуг конкретной страховой компании.</w:t>
            </w:r>
          </w:p>
          <w:p w14:paraId="36AFAD9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наиболее распространённые мотивы переключения на услуги другой компании.</w:t>
            </w:r>
          </w:p>
          <w:p w14:paraId="0CA31F0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представляет собой бухгалтерская отчетность?</w:t>
            </w:r>
          </w:p>
          <w:p w14:paraId="68E9E04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Каковы основные формы бухгалтерской отчетности?</w:t>
            </w:r>
          </w:p>
          <w:p w14:paraId="6F4CE47E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представляет собой бухгалтерский баланс?</w:t>
            </w:r>
          </w:p>
          <w:p w14:paraId="73E6AF87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Какую возможность предоставляет бухгалтерский баланс?</w:t>
            </w:r>
          </w:p>
          <w:p w14:paraId="73E8D4B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Дайте характеристику денежной оценке всех хозяйственных средств и источников  хозяйственных средств.</w:t>
            </w:r>
          </w:p>
          <w:p w14:paraId="46344D8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Для чего предназначен отчет о прибылях и убытках?</w:t>
            </w:r>
          </w:p>
          <w:p w14:paraId="5F8E71E1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lastRenderedPageBreak/>
              <w:t>Какие разделы содержит отчет о прибылях и убытках СК?</w:t>
            </w:r>
          </w:p>
          <w:p w14:paraId="76B3B607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представляет собой анализ страховых операций?</w:t>
            </w:r>
          </w:p>
          <w:p w14:paraId="675B1CF5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Для чего создается информационная база?</w:t>
            </w:r>
          </w:p>
          <w:p w14:paraId="2D72CAEE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Каким образом проводится финансовый анализ?</w:t>
            </w:r>
          </w:p>
          <w:p w14:paraId="27DFE3D4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входит в задачи финансового анализа?</w:t>
            </w:r>
          </w:p>
          <w:p w14:paraId="53340DE9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Какую роль играет факторный анализ доходов страховщика?</w:t>
            </w:r>
          </w:p>
          <w:p w14:paraId="0F0691F1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Что является основой финансового анализа?</w:t>
            </w:r>
          </w:p>
          <w:p w14:paraId="0A198C6B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Перечислите этапы финансового анализа.</w:t>
            </w:r>
          </w:p>
          <w:p w14:paraId="112C8B6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С чего следует начинать анализ стразовых выплат?</w:t>
            </w:r>
          </w:p>
          <w:p w14:paraId="74EC166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 проводится анализ расходов страховщика?</w:t>
            </w:r>
          </w:p>
          <w:p w14:paraId="202350AC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«Страховой портфель».</w:t>
            </w:r>
          </w:p>
          <w:p w14:paraId="05DA8A44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Перечислите основные принципы формирования сбалансированного страхового портфеля.</w:t>
            </w:r>
          </w:p>
          <w:p w14:paraId="2BF6F38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В чем состоит цель формирования страхового портфеля?</w:t>
            </w:r>
          </w:p>
          <w:p w14:paraId="3BE9249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В чем состоит цель финансового анализа страхового портфеля?</w:t>
            </w:r>
          </w:p>
          <w:p w14:paraId="7A2D5E36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В чем заключается величина страхового портфеля?</w:t>
            </w:r>
          </w:p>
          <w:p w14:paraId="3984480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«Страховая премия»</w:t>
            </w:r>
          </w:p>
          <w:p w14:paraId="22CB6173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Каким образом оценивается однородность страхового портфеля?</w:t>
            </w:r>
          </w:p>
          <w:p w14:paraId="6F6641C1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«Равновесие страхового портфеля»</w:t>
            </w:r>
          </w:p>
          <w:p w14:paraId="40F5862B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В чем заключается стабильность  страхового портфеля?</w:t>
            </w:r>
          </w:p>
          <w:p w14:paraId="2628FF9B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«финансовая устойчивость страховых операций»</w:t>
            </w:r>
          </w:p>
          <w:p w14:paraId="0DE2AAF0" w14:textId="77777777" w:rsid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Назовите основные факторы, влияющие на величину коэффициента финансовой устойчивости страховых операций</w:t>
            </w:r>
          </w:p>
          <w:p w14:paraId="4BC4738E" w14:textId="77777777" w:rsidR="00974ECD" w:rsidRDefault="00974ECD" w:rsidP="00B63A01">
            <w:pPr>
              <w:numPr>
                <w:ilvl w:val="0"/>
                <w:numId w:val="9"/>
              </w:numPr>
              <w:tabs>
                <w:tab w:val="clear" w:pos="720"/>
                <w:tab w:val="num" w:pos="457"/>
              </w:tabs>
            </w:pPr>
            <w:r w:rsidRPr="00974ECD">
              <w:t>Раскройте суть понятия «Финансовый результат»</w:t>
            </w:r>
          </w:p>
          <w:p w14:paraId="4A91FB88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Из каких показателей состоит конечный финансовый результат  деятельности страховщиков?</w:t>
            </w:r>
          </w:p>
          <w:p w14:paraId="5D6B6E4A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Что является качественным показателем деятельности страховых организаций?</w:t>
            </w:r>
          </w:p>
          <w:p w14:paraId="7D72FD92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Что представляет собой финансовый результат деятельности СО?</w:t>
            </w:r>
          </w:p>
          <w:p w14:paraId="3F76D16F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Что представляет собой анализ финансового результата?</w:t>
            </w:r>
          </w:p>
          <w:p w14:paraId="4C4D71DB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Какие возможности дает анализ финансового результата СО?</w:t>
            </w:r>
          </w:p>
          <w:p w14:paraId="5215B2ED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Какое влияние оказывает положительный финансовый результат на СО?</w:t>
            </w:r>
          </w:p>
          <w:p w14:paraId="257E1C2B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Какое влияние оказывает отрицательный финансовый результат на СО?</w:t>
            </w:r>
          </w:p>
          <w:p w14:paraId="720B70F0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Какие факторы влияют на финансовую устойчивость СО?</w:t>
            </w:r>
          </w:p>
          <w:p w14:paraId="3BF8A6CA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Каким образом выявляется финансовый результат СО?</w:t>
            </w:r>
          </w:p>
          <w:p w14:paraId="4D237A1C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«доходы страховщика»</w:t>
            </w:r>
          </w:p>
          <w:p w14:paraId="65105F22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«расходы страховщика»</w:t>
            </w:r>
          </w:p>
          <w:p w14:paraId="401E88D2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Какими нормативными документами регламентируется определение доходов и расходов СО?</w:t>
            </w:r>
          </w:p>
          <w:p w14:paraId="6E73C896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«себестоимость страховых операций»</w:t>
            </w:r>
          </w:p>
          <w:p w14:paraId="6AE31CB3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Раскройте суть понятия «классификация расходов»</w:t>
            </w:r>
          </w:p>
          <w:p w14:paraId="25D0E2C2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Какие процессы определяют состав и структуру расходов страховщика?</w:t>
            </w:r>
          </w:p>
          <w:p w14:paraId="5997FD53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Перечислите основные расходы СК, которые происходят при осуществлении страховой деятельности.</w:t>
            </w:r>
          </w:p>
          <w:p w14:paraId="36DE329E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Перечислите  расходы, на которые делятся на РВД.</w:t>
            </w:r>
          </w:p>
          <w:p w14:paraId="0548AC99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На какие расходы подразделяются РВД по мере возникновения?</w:t>
            </w:r>
          </w:p>
          <w:p w14:paraId="50120AD9" w14:textId="77777777" w:rsidR="006561DF" w:rsidRDefault="00974ECD" w:rsidP="00974ECD">
            <w:pPr>
              <w:numPr>
                <w:ilvl w:val="0"/>
                <w:numId w:val="9"/>
              </w:numPr>
            </w:pPr>
            <w:r w:rsidRPr="00974ECD">
              <w:t>В чем заключается задача финансовых результатов деятельности СК?</w:t>
            </w:r>
          </w:p>
          <w:p w14:paraId="5F37198C" w14:textId="77777777" w:rsidR="00974ECD" w:rsidRPr="00974ECD" w:rsidRDefault="00974ECD" w:rsidP="00974ECD">
            <w:pPr>
              <w:numPr>
                <w:ilvl w:val="0"/>
                <w:numId w:val="9"/>
              </w:numPr>
            </w:pPr>
            <w:r w:rsidRPr="00974ECD">
              <w:t>С чего необходимо начать анализ финансовой деятельности?</w:t>
            </w:r>
          </w:p>
          <w:p w14:paraId="5FDBED38" w14:textId="77777777" w:rsidR="00900922" w:rsidRDefault="00900922" w:rsidP="00250FC9">
            <w:pPr>
              <w:jc w:val="both"/>
              <w:rPr>
                <w:bCs/>
                <w:sz w:val="28"/>
                <w:szCs w:val="28"/>
              </w:rPr>
            </w:pPr>
          </w:p>
          <w:p w14:paraId="132863A0" w14:textId="77777777" w:rsidR="006561DF" w:rsidRDefault="006561DF" w:rsidP="00250FC9">
            <w:pPr>
              <w:jc w:val="both"/>
              <w:rPr>
                <w:bCs/>
                <w:sz w:val="28"/>
                <w:szCs w:val="28"/>
              </w:rPr>
            </w:pPr>
          </w:p>
          <w:p w14:paraId="0F82A248" w14:textId="77777777" w:rsidR="006561DF" w:rsidRPr="005B5D74" w:rsidRDefault="006561DF" w:rsidP="00250FC9">
            <w:pPr>
              <w:jc w:val="both"/>
              <w:rPr>
                <w:bCs/>
                <w:sz w:val="28"/>
                <w:szCs w:val="28"/>
              </w:rPr>
            </w:pPr>
          </w:p>
          <w:p w14:paraId="21985DA1" w14:textId="77777777" w:rsidR="00900922" w:rsidRPr="005B5D74" w:rsidRDefault="00900922" w:rsidP="00250FC9">
            <w:pPr>
              <w:jc w:val="both"/>
              <w:rPr>
                <w:b/>
                <w:bCs/>
              </w:rPr>
            </w:pPr>
            <w:r w:rsidRPr="005B5D74">
              <w:rPr>
                <w:b/>
                <w:bCs/>
              </w:rPr>
              <w:t>Основные требования:</w:t>
            </w:r>
          </w:p>
          <w:p w14:paraId="6D4CA92D" w14:textId="77777777" w:rsidR="00900922" w:rsidRPr="005B5D74" w:rsidRDefault="00900922" w:rsidP="004475BE">
            <w:pPr>
              <w:jc w:val="both"/>
            </w:pPr>
            <w:r w:rsidRPr="005B5D74">
              <w:lastRenderedPageBreak/>
              <w:t>Требования к содержанию: формируемый ответ должен четко соответствовать поставленному заданию.</w:t>
            </w:r>
          </w:p>
          <w:p w14:paraId="31030C53" w14:textId="77777777" w:rsidR="00900922" w:rsidRPr="005B5D74" w:rsidRDefault="00900922" w:rsidP="004475BE">
            <w:pPr>
              <w:jc w:val="both"/>
            </w:pPr>
            <w:r w:rsidRPr="005B5D74">
              <w:t>Требования к защите: выступление в устной форме.</w:t>
            </w:r>
          </w:p>
          <w:p w14:paraId="5CFC920F" w14:textId="77777777" w:rsidR="00900922" w:rsidRPr="005B5D74" w:rsidRDefault="00900922" w:rsidP="004475BE">
            <w:pPr>
              <w:jc w:val="center"/>
              <w:rPr>
                <w:b/>
                <w:bCs/>
              </w:rPr>
            </w:pPr>
          </w:p>
        </w:tc>
      </w:tr>
      <w:tr w:rsidR="00900922" w:rsidRPr="005B5D74" w14:paraId="5D013CE9" w14:textId="77777777" w:rsidTr="004475BE">
        <w:tc>
          <w:tcPr>
            <w:tcW w:w="6865" w:type="dxa"/>
            <w:gridSpan w:val="2"/>
          </w:tcPr>
          <w:p w14:paraId="18176064" w14:textId="77777777" w:rsidR="00900922" w:rsidRPr="005B5D74" w:rsidRDefault="00900922" w:rsidP="004475BE">
            <w:pPr>
              <w:jc w:val="both"/>
              <w:rPr>
                <w:b/>
                <w:bCs/>
              </w:rPr>
            </w:pPr>
            <w:r w:rsidRPr="005B5D74">
              <w:rPr>
                <w:b/>
                <w:bCs/>
              </w:rPr>
              <w:lastRenderedPageBreak/>
              <w:t>Оценка выполнения теоретического задания</w:t>
            </w:r>
          </w:p>
        </w:tc>
        <w:tc>
          <w:tcPr>
            <w:tcW w:w="2630" w:type="dxa"/>
          </w:tcPr>
          <w:p w14:paraId="53D993A0" w14:textId="77777777" w:rsidR="00900922" w:rsidRPr="005B5D74" w:rsidRDefault="00900922" w:rsidP="004475BE">
            <w:pPr>
              <w:jc w:val="both"/>
              <w:rPr>
                <w:b/>
                <w:bCs/>
              </w:rPr>
            </w:pPr>
          </w:p>
        </w:tc>
      </w:tr>
      <w:tr w:rsidR="00900922" w:rsidRPr="005B5D74" w14:paraId="0411BB3E" w14:textId="77777777" w:rsidTr="004475BE">
        <w:tc>
          <w:tcPr>
            <w:tcW w:w="3432" w:type="dxa"/>
          </w:tcPr>
          <w:p w14:paraId="138AA40B" w14:textId="77777777" w:rsidR="00900922" w:rsidRPr="005B5D74" w:rsidRDefault="00900922" w:rsidP="004475BE">
            <w:pPr>
              <w:jc w:val="center"/>
              <w:rPr>
                <w:i/>
              </w:rPr>
            </w:pPr>
            <w:r w:rsidRPr="005B5D74">
              <w:rPr>
                <w:b/>
                <w:bCs/>
              </w:rPr>
              <w:t xml:space="preserve">Коды и наименования проверяемых компетенций </w:t>
            </w:r>
          </w:p>
        </w:tc>
        <w:tc>
          <w:tcPr>
            <w:tcW w:w="3433" w:type="dxa"/>
          </w:tcPr>
          <w:p w14:paraId="48C3F4F7" w14:textId="77777777" w:rsidR="00900922" w:rsidRPr="005B5D74" w:rsidRDefault="00900922" w:rsidP="004475BE">
            <w:pPr>
              <w:jc w:val="center"/>
              <w:rPr>
                <w:b/>
              </w:rPr>
            </w:pPr>
            <w:r w:rsidRPr="005B5D74">
              <w:rPr>
                <w:b/>
              </w:rPr>
              <w:t>Показатели оценки</w:t>
            </w:r>
          </w:p>
          <w:p w14:paraId="20997FB3" w14:textId="77777777" w:rsidR="00900922" w:rsidRPr="005B5D74" w:rsidRDefault="00900922" w:rsidP="004475BE">
            <w:pPr>
              <w:jc w:val="center"/>
              <w:rPr>
                <w:b/>
              </w:rPr>
            </w:pPr>
          </w:p>
        </w:tc>
        <w:tc>
          <w:tcPr>
            <w:tcW w:w="2630" w:type="dxa"/>
          </w:tcPr>
          <w:p w14:paraId="3BC4B2F2" w14:textId="77777777" w:rsidR="00900922" w:rsidRPr="005B5D74" w:rsidRDefault="00900922" w:rsidP="004475BE">
            <w:pPr>
              <w:jc w:val="center"/>
              <w:rPr>
                <w:b/>
              </w:rPr>
            </w:pPr>
            <w:r w:rsidRPr="005B5D74">
              <w:rPr>
                <w:b/>
              </w:rPr>
              <w:t>Критерии оценки</w:t>
            </w:r>
          </w:p>
        </w:tc>
      </w:tr>
      <w:tr w:rsidR="00900922" w:rsidRPr="005B5D74" w14:paraId="3BFBF94E" w14:textId="77777777" w:rsidTr="004475BE">
        <w:tc>
          <w:tcPr>
            <w:tcW w:w="3432" w:type="dxa"/>
          </w:tcPr>
          <w:p w14:paraId="3748FE62" w14:textId="77777777" w:rsidR="00900922" w:rsidRPr="00DE4BCD" w:rsidRDefault="00900922" w:rsidP="00486ED5">
            <w:pPr>
              <w:autoSpaceDE w:val="0"/>
              <w:autoSpaceDN w:val="0"/>
              <w:adjustRightInd w:val="0"/>
            </w:pPr>
            <w:r w:rsidRPr="00DE4BCD">
              <w:t>ПК 3.1. Документально оформлять страховые операции.</w:t>
            </w:r>
          </w:p>
        </w:tc>
        <w:tc>
          <w:tcPr>
            <w:tcW w:w="3433" w:type="dxa"/>
          </w:tcPr>
          <w:p w14:paraId="0653CCAC" w14:textId="77777777" w:rsidR="00900922" w:rsidRPr="00DE4BCD" w:rsidRDefault="00900922" w:rsidP="004475BE">
            <w:pPr>
              <w:rPr>
                <w:b/>
                <w:bCs/>
                <w:highlight w:val="yellow"/>
              </w:rPr>
            </w:pPr>
            <w:r w:rsidRPr="00DE4BCD">
              <w:rPr>
                <w:color w:val="000000"/>
              </w:rPr>
              <w:t>Знание процедуры оформление страховых операций, умение производить оценку происходящих изменений.</w:t>
            </w:r>
          </w:p>
        </w:tc>
        <w:tc>
          <w:tcPr>
            <w:tcW w:w="2630" w:type="dxa"/>
          </w:tcPr>
          <w:p w14:paraId="57DF9882" w14:textId="77777777" w:rsidR="00900922" w:rsidRPr="00DE4BCD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B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документального оформления страховых операций.</w:t>
            </w:r>
          </w:p>
          <w:p w14:paraId="37EA8BA5" w14:textId="77777777" w:rsidR="00900922" w:rsidRPr="00DE4BCD" w:rsidRDefault="00900922" w:rsidP="00486ED5"/>
        </w:tc>
      </w:tr>
      <w:tr w:rsidR="00900922" w:rsidRPr="005B5D74" w14:paraId="34101286" w14:textId="77777777" w:rsidTr="004475BE">
        <w:tc>
          <w:tcPr>
            <w:tcW w:w="3432" w:type="dxa"/>
          </w:tcPr>
          <w:p w14:paraId="4C98004C" w14:textId="77777777" w:rsidR="00900922" w:rsidRPr="00DE4BCD" w:rsidRDefault="00900922" w:rsidP="00486ED5">
            <w:pPr>
              <w:autoSpaceDE w:val="0"/>
              <w:autoSpaceDN w:val="0"/>
              <w:adjustRightInd w:val="0"/>
            </w:pPr>
            <w:r w:rsidRPr="00DE4BCD">
              <w:t>ПК 3.2. Вести учет страховых договоров.</w:t>
            </w:r>
          </w:p>
        </w:tc>
        <w:tc>
          <w:tcPr>
            <w:tcW w:w="3433" w:type="dxa"/>
          </w:tcPr>
          <w:p w14:paraId="7E505113" w14:textId="77777777" w:rsidR="00900922" w:rsidRPr="00DE4BCD" w:rsidRDefault="00900922" w:rsidP="004475BE">
            <w:pPr>
              <w:rPr>
                <w:b/>
                <w:bCs/>
                <w:highlight w:val="yellow"/>
              </w:rPr>
            </w:pPr>
            <w:r w:rsidRPr="00DE4BCD">
              <w:t>Знание особенности отражения в программных продуктах отдельных элементов страховых договоров.</w:t>
            </w:r>
          </w:p>
        </w:tc>
        <w:tc>
          <w:tcPr>
            <w:tcW w:w="2630" w:type="dxa"/>
          </w:tcPr>
          <w:p w14:paraId="6A435490" w14:textId="77777777" w:rsidR="00900922" w:rsidRPr="00DE4BCD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B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и элементы учета страховых договоров.</w:t>
            </w:r>
          </w:p>
        </w:tc>
      </w:tr>
      <w:tr w:rsidR="00900922" w:rsidRPr="005B5D74" w14:paraId="3B9220F2" w14:textId="77777777" w:rsidTr="004475BE">
        <w:tc>
          <w:tcPr>
            <w:tcW w:w="3432" w:type="dxa"/>
          </w:tcPr>
          <w:p w14:paraId="67A35BF8" w14:textId="77777777" w:rsidR="00900922" w:rsidRPr="00DE4BCD" w:rsidRDefault="00900922" w:rsidP="00486ED5">
            <w:pPr>
              <w:autoSpaceDE w:val="0"/>
              <w:autoSpaceDN w:val="0"/>
              <w:adjustRightInd w:val="0"/>
            </w:pPr>
            <w:r w:rsidRPr="00DE4BCD">
              <w:t>ПК 3.3. Анализировать основные показатели продаж страховой организации.</w:t>
            </w:r>
          </w:p>
        </w:tc>
        <w:tc>
          <w:tcPr>
            <w:tcW w:w="3433" w:type="dxa"/>
          </w:tcPr>
          <w:p w14:paraId="010C2944" w14:textId="77777777" w:rsidR="00900922" w:rsidRPr="00DE4BCD" w:rsidRDefault="00900922" w:rsidP="00CB5C4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</w:rPr>
            </w:pPr>
            <w:r w:rsidRPr="00DE4BCD">
              <w:rPr>
                <w:color w:val="000000"/>
              </w:rPr>
              <w:t>Знание и владение основами сравнительного анализа, алгоритмами расчета показателей.</w:t>
            </w:r>
          </w:p>
        </w:tc>
        <w:tc>
          <w:tcPr>
            <w:tcW w:w="2630" w:type="dxa"/>
          </w:tcPr>
          <w:p w14:paraId="4A97C5F5" w14:textId="77777777" w:rsidR="00900922" w:rsidRPr="00DE4BCD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B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и анализ основных показателей эффективности каналов продаж.</w:t>
            </w:r>
          </w:p>
        </w:tc>
      </w:tr>
      <w:tr w:rsidR="00900922" w:rsidRPr="005B5D74" w14:paraId="4DD7DB33" w14:textId="77777777" w:rsidTr="00DB5423">
        <w:tc>
          <w:tcPr>
            <w:tcW w:w="9495" w:type="dxa"/>
            <w:gridSpan w:val="3"/>
          </w:tcPr>
          <w:p w14:paraId="7006BA27" w14:textId="77777777" w:rsidR="00900922" w:rsidRPr="005B5D74" w:rsidRDefault="00900922" w:rsidP="00D6032B">
            <w:pPr>
              <w:jc w:val="both"/>
              <w:rPr>
                <w:b/>
                <w:bCs/>
              </w:rPr>
            </w:pPr>
          </w:p>
          <w:p w14:paraId="4D206CFE" w14:textId="77777777" w:rsidR="00900922" w:rsidRPr="005B5D74" w:rsidRDefault="00900922" w:rsidP="00D6032B">
            <w:pPr>
              <w:jc w:val="both"/>
              <w:rPr>
                <w:b/>
                <w:bCs/>
              </w:rPr>
            </w:pPr>
            <w:r w:rsidRPr="005B5D74">
              <w:rPr>
                <w:b/>
                <w:bCs/>
              </w:rPr>
              <w:t>Условия выполнения задания</w:t>
            </w:r>
          </w:p>
          <w:p w14:paraId="70022BCE" w14:textId="77777777" w:rsidR="00900922" w:rsidRPr="005B5D74" w:rsidRDefault="00900922" w:rsidP="00D6032B">
            <w:pPr>
              <w:jc w:val="both"/>
            </w:pPr>
            <w:r w:rsidRPr="005B5D74">
              <w:t>1. Место выполнения задания</w:t>
            </w:r>
            <w:r w:rsidRPr="005B5D74">
              <w:rPr>
                <w:iCs/>
                <w:sz w:val="20"/>
                <w:szCs w:val="20"/>
              </w:rPr>
              <w:t>: учебная аудитория</w:t>
            </w:r>
          </w:p>
          <w:p w14:paraId="1E576E61" w14:textId="77777777" w:rsidR="00900922" w:rsidRPr="005B5D74" w:rsidRDefault="00900922" w:rsidP="00D6032B">
            <w:pPr>
              <w:jc w:val="both"/>
            </w:pPr>
            <w:r w:rsidRPr="005B5D74">
              <w:t>2. Максимальное время выполнения задания: 30 мин.</w:t>
            </w:r>
          </w:p>
          <w:p w14:paraId="1B32527C" w14:textId="32D374FB" w:rsidR="00900922" w:rsidRPr="005B5D74" w:rsidRDefault="00900922" w:rsidP="00D6032B">
            <w:pPr>
              <w:jc w:val="both"/>
            </w:pPr>
            <w:r w:rsidRPr="005B5D74">
              <w:t xml:space="preserve">3.При выполнении задания разрешается использовать </w:t>
            </w:r>
            <w:r w:rsidRPr="005B5D74">
              <w:rPr>
                <w:iCs/>
              </w:rPr>
              <w:t>литературу и другие информационные источники, информационно-коммуникационные технологии</w:t>
            </w:r>
          </w:p>
          <w:p w14:paraId="74933151" w14:textId="77777777" w:rsidR="00900922" w:rsidRPr="005B5D74" w:rsidRDefault="00900922" w:rsidP="00D6032B">
            <w:pPr>
              <w:jc w:val="both"/>
              <w:rPr>
                <w:sz w:val="20"/>
                <w:szCs w:val="20"/>
                <w:highlight w:val="yellow"/>
              </w:rPr>
            </w:pPr>
          </w:p>
        </w:tc>
      </w:tr>
    </w:tbl>
    <w:p w14:paraId="6D010738" w14:textId="77777777" w:rsidR="00900922" w:rsidRPr="005B5D74" w:rsidRDefault="00900922" w:rsidP="009C7F38">
      <w:pPr>
        <w:rPr>
          <w:highlight w:val="yellow"/>
        </w:rPr>
      </w:pPr>
    </w:p>
    <w:p w14:paraId="5B7EEB6C" w14:textId="77777777" w:rsidR="00900922" w:rsidRDefault="00900922" w:rsidP="009C7F38">
      <w:pPr>
        <w:rPr>
          <w:b/>
        </w:rPr>
      </w:pPr>
      <w:bookmarkStart w:id="5" w:name="_Toc316860043"/>
    </w:p>
    <w:p w14:paraId="2F1A86A5" w14:textId="77777777" w:rsidR="00900922" w:rsidRDefault="00900922" w:rsidP="009C7F38">
      <w:pPr>
        <w:rPr>
          <w:b/>
        </w:rPr>
      </w:pPr>
    </w:p>
    <w:p w14:paraId="27AC3DD0" w14:textId="77777777" w:rsidR="00900922" w:rsidRDefault="00900922" w:rsidP="009C7F38">
      <w:pPr>
        <w:rPr>
          <w:b/>
        </w:rPr>
      </w:pPr>
    </w:p>
    <w:p w14:paraId="15CC0E2F" w14:textId="77777777" w:rsidR="00900922" w:rsidRDefault="00900922" w:rsidP="009C7F38">
      <w:pPr>
        <w:rPr>
          <w:b/>
        </w:rPr>
      </w:pPr>
    </w:p>
    <w:p w14:paraId="5048EEB3" w14:textId="77777777" w:rsidR="00B73891" w:rsidRDefault="00B73891" w:rsidP="009C7F38">
      <w:pPr>
        <w:rPr>
          <w:b/>
        </w:rPr>
      </w:pPr>
    </w:p>
    <w:p w14:paraId="18FA29C3" w14:textId="77777777" w:rsidR="00B73891" w:rsidRDefault="00B73891" w:rsidP="009C7F38">
      <w:pPr>
        <w:rPr>
          <w:b/>
        </w:rPr>
      </w:pPr>
    </w:p>
    <w:p w14:paraId="5020E46C" w14:textId="77777777" w:rsidR="00B73891" w:rsidRDefault="00B73891" w:rsidP="009C7F38">
      <w:pPr>
        <w:rPr>
          <w:b/>
        </w:rPr>
      </w:pPr>
    </w:p>
    <w:p w14:paraId="18E7E11F" w14:textId="77777777" w:rsidR="00B73891" w:rsidRDefault="00B73891" w:rsidP="009C7F38">
      <w:pPr>
        <w:rPr>
          <w:b/>
        </w:rPr>
      </w:pPr>
    </w:p>
    <w:p w14:paraId="12B42C98" w14:textId="77777777" w:rsidR="00B73891" w:rsidRDefault="00B73891" w:rsidP="009C7F38">
      <w:pPr>
        <w:rPr>
          <w:b/>
        </w:rPr>
      </w:pPr>
    </w:p>
    <w:p w14:paraId="251F7DE4" w14:textId="77777777" w:rsidR="00B73891" w:rsidRDefault="00B73891" w:rsidP="009C7F38">
      <w:pPr>
        <w:rPr>
          <w:b/>
        </w:rPr>
      </w:pPr>
    </w:p>
    <w:p w14:paraId="442D4FEC" w14:textId="77777777" w:rsidR="00B73891" w:rsidRDefault="00B73891" w:rsidP="009C7F38">
      <w:pPr>
        <w:rPr>
          <w:b/>
        </w:rPr>
      </w:pPr>
    </w:p>
    <w:p w14:paraId="195FDE23" w14:textId="77777777" w:rsidR="00B73891" w:rsidRDefault="00B73891" w:rsidP="009C7F38">
      <w:pPr>
        <w:rPr>
          <w:b/>
        </w:rPr>
      </w:pPr>
    </w:p>
    <w:p w14:paraId="0DD9B08C" w14:textId="77777777" w:rsidR="00B73891" w:rsidRDefault="00B73891" w:rsidP="009C7F38">
      <w:pPr>
        <w:rPr>
          <w:b/>
        </w:rPr>
      </w:pPr>
    </w:p>
    <w:p w14:paraId="73569770" w14:textId="77777777" w:rsidR="00B73891" w:rsidRDefault="00B73891" w:rsidP="009C7F38">
      <w:pPr>
        <w:rPr>
          <w:b/>
        </w:rPr>
      </w:pPr>
    </w:p>
    <w:p w14:paraId="5BFCA6D0" w14:textId="77777777" w:rsidR="00B73891" w:rsidRDefault="00B73891" w:rsidP="009C7F38">
      <w:pPr>
        <w:rPr>
          <w:b/>
        </w:rPr>
      </w:pPr>
    </w:p>
    <w:p w14:paraId="06984E9C" w14:textId="77777777" w:rsidR="00B73891" w:rsidRDefault="00B73891" w:rsidP="009C7F38">
      <w:pPr>
        <w:rPr>
          <w:b/>
        </w:rPr>
      </w:pPr>
    </w:p>
    <w:p w14:paraId="1C0C705F" w14:textId="77777777" w:rsidR="00B73891" w:rsidRDefault="00B73891" w:rsidP="009C7F38">
      <w:pPr>
        <w:rPr>
          <w:b/>
        </w:rPr>
      </w:pPr>
    </w:p>
    <w:p w14:paraId="243F9ABF" w14:textId="77777777" w:rsidR="00B73891" w:rsidRDefault="00B73891" w:rsidP="009C7F38">
      <w:pPr>
        <w:rPr>
          <w:b/>
        </w:rPr>
      </w:pPr>
    </w:p>
    <w:p w14:paraId="372047A3" w14:textId="77777777" w:rsidR="00B73891" w:rsidRDefault="00B73891" w:rsidP="009C7F38">
      <w:pPr>
        <w:rPr>
          <w:b/>
        </w:rPr>
      </w:pPr>
    </w:p>
    <w:p w14:paraId="6C68FF2B" w14:textId="77777777" w:rsidR="00B73891" w:rsidRDefault="00B73891" w:rsidP="009C7F38">
      <w:pPr>
        <w:rPr>
          <w:b/>
        </w:rPr>
      </w:pPr>
    </w:p>
    <w:p w14:paraId="37C9D392" w14:textId="77777777" w:rsidR="00900922" w:rsidRDefault="00900922" w:rsidP="009C7F38">
      <w:pPr>
        <w:rPr>
          <w:b/>
        </w:rPr>
      </w:pPr>
    </w:p>
    <w:tbl>
      <w:tblPr>
        <w:tblpPr w:leftFromText="180" w:rightFromText="180" w:vertAnchor="page" w:horzAnchor="margin" w:tblpY="1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69"/>
      </w:tblGrid>
      <w:tr w:rsidR="00900922" w:rsidRPr="005B5D74" w14:paraId="18AB1250" w14:textId="77777777" w:rsidTr="00B73891">
        <w:tc>
          <w:tcPr>
            <w:tcW w:w="9495" w:type="dxa"/>
          </w:tcPr>
          <w:bookmarkEnd w:id="5"/>
          <w:p w14:paraId="54C65284" w14:textId="77777777" w:rsidR="00900922" w:rsidRPr="005B5D74" w:rsidRDefault="00900922" w:rsidP="00B73891">
            <w:pPr>
              <w:pStyle w:val="3"/>
              <w:spacing w:before="12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74">
              <w:rPr>
                <w:rFonts w:ascii="Times New Roman" w:hAnsi="Times New Roman"/>
                <w:bCs w:val="0"/>
                <w:sz w:val="22"/>
                <w:szCs w:val="22"/>
              </w:rPr>
              <w:lastRenderedPageBreak/>
              <w:t xml:space="preserve">ЗАДАНИЕ </w:t>
            </w:r>
            <w:r w:rsidR="003543AB">
              <w:rPr>
                <w:rFonts w:ascii="Times New Roman" w:hAnsi="Times New Roman"/>
                <w:bCs w:val="0"/>
                <w:sz w:val="24"/>
                <w:szCs w:val="24"/>
              </w:rPr>
              <w:t>№К2</w:t>
            </w:r>
            <w:r w:rsidRPr="005B5D74">
              <w:rPr>
                <w:rFonts w:ascii="Times New Roman" w:hAnsi="Times New Roman"/>
                <w:bCs w:val="0"/>
                <w:sz w:val="24"/>
                <w:szCs w:val="24"/>
              </w:rPr>
              <w:t>:</w:t>
            </w:r>
            <w:r w:rsidRPr="005B5D74">
              <w:rPr>
                <w:rFonts w:ascii="Times New Roman" w:hAnsi="Times New Roman"/>
                <w:bCs w:val="0"/>
                <w:sz w:val="22"/>
                <w:szCs w:val="22"/>
              </w:rPr>
              <w:t xml:space="preserve"> Разрешите производственную ситуацию.</w:t>
            </w:r>
          </w:p>
          <w:p w14:paraId="575880EC" w14:textId="77777777" w:rsidR="00900922" w:rsidRPr="00D25C7A" w:rsidRDefault="00900922" w:rsidP="00B73891">
            <w:pPr>
              <w:rPr>
                <w:b/>
                <w:bCs/>
              </w:rPr>
            </w:pPr>
            <w:bookmarkStart w:id="6" w:name="_Toc307286519"/>
          </w:p>
          <w:p w14:paraId="7956B7F2" w14:textId="77777777" w:rsidR="00900922" w:rsidRPr="00D25C7A" w:rsidRDefault="00900922" w:rsidP="00B73891">
            <w:pPr>
              <w:rPr>
                <w:i/>
                <w:iCs/>
              </w:rPr>
            </w:pPr>
            <w:r w:rsidRPr="00D25C7A">
              <w:rPr>
                <w:b/>
                <w:bCs/>
              </w:rPr>
              <w:t>Проверяемые результаты обучения:</w:t>
            </w:r>
            <w:bookmarkEnd w:id="6"/>
            <w:r w:rsidRPr="00D25C7A">
              <w:rPr>
                <w:b/>
                <w:bCs/>
              </w:rPr>
              <w:t xml:space="preserve"> </w:t>
            </w:r>
            <w:r w:rsidRPr="00D25C7A">
              <w:t>ПК 3.2. Вести учет страховых договоров.</w:t>
            </w:r>
          </w:p>
          <w:p w14:paraId="0EDBB36E" w14:textId="77777777" w:rsidR="00900922" w:rsidRPr="005B5D74" w:rsidRDefault="00900922" w:rsidP="00B73891">
            <w:pPr>
              <w:rPr>
                <w:b/>
                <w:bCs/>
              </w:rPr>
            </w:pPr>
            <w:bookmarkStart w:id="7" w:name="_Toc307286520"/>
          </w:p>
          <w:p w14:paraId="1D7F47D3" w14:textId="77777777" w:rsidR="00900922" w:rsidRPr="005B5D74" w:rsidRDefault="00900922" w:rsidP="00B73891">
            <w:pPr>
              <w:rPr>
                <w:b/>
                <w:bCs/>
              </w:rPr>
            </w:pPr>
            <w:r w:rsidRPr="005B5D74">
              <w:rPr>
                <w:b/>
                <w:bCs/>
              </w:rPr>
              <w:t>Основные требования</w:t>
            </w:r>
            <w:bookmarkEnd w:id="7"/>
          </w:p>
          <w:p w14:paraId="36F31A5B" w14:textId="77777777" w:rsidR="00900922" w:rsidRPr="005B5D74" w:rsidRDefault="00900922" w:rsidP="00B73891">
            <w:r w:rsidRPr="005B5D74">
              <w:t>В задании представлены основные производственные ситуации, возникающие в работе страховой компании. Необходимо выработать модель поведения, разработать документы, варианту решения ситуации.</w:t>
            </w:r>
          </w:p>
          <w:p w14:paraId="2746F172" w14:textId="77777777" w:rsidR="00900922" w:rsidRPr="005B5D74" w:rsidRDefault="00900922" w:rsidP="00B73891"/>
          <w:p w14:paraId="67A97AD4" w14:textId="77777777" w:rsidR="00900922" w:rsidRPr="00B73891" w:rsidRDefault="00900922" w:rsidP="00B73891">
            <w:pPr>
              <w:tabs>
                <w:tab w:val="left" w:pos="360"/>
              </w:tabs>
              <w:rPr>
                <w:i/>
                <w:u w:val="single"/>
              </w:rPr>
            </w:pPr>
            <w:r w:rsidRPr="00B73891">
              <w:rPr>
                <w:i/>
                <w:u w:val="single"/>
              </w:rPr>
              <w:t>Примерные варианты производственных ситуаций:</w:t>
            </w:r>
          </w:p>
          <w:p w14:paraId="6BD9FDB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rPr>
                <w:bCs/>
              </w:rPr>
              <w:t>Создание проекта договора личного страхования.</w:t>
            </w:r>
          </w:p>
          <w:p w14:paraId="24E83CF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t>Разработка правил ДМС</w:t>
            </w:r>
          </w:p>
          <w:p w14:paraId="7C787D2A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Формирование программ ОМС</w:t>
            </w:r>
          </w:p>
          <w:p w14:paraId="3566AA7F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t>Анализ финансирования расходов фонда ОМС</w:t>
            </w:r>
          </w:p>
          <w:p w14:paraId="3EA795E4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страховых премий по различным алгоритмам.</w:t>
            </w:r>
          </w:p>
          <w:p w14:paraId="3E2E17CE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страхового покрытия по различным алгоритмам</w:t>
            </w:r>
          </w:p>
          <w:p w14:paraId="09541AB9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страхового тарифа по различным алгоритмам.</w:t>
            </w:r>
          </w:p>
          <w:p w14:paraId="7A91D95C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Разработка типового договора по личному страхованию (по отраслям)</w:t>
            </w:r>
          </w:p>
          <w:p w14:paraId="484C9A6E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Использование специализированного программного обеспечения для обработки договоров</w:t>
            </w:r>
          </w:p>
          <w:p w14:paraId="3DCD391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Осуществление хранения всех действующих договоров страхования в электронном и бумажном виде.</w:t>
            </w:r>
          </w:p>
          <w:p w14:paraId="0514EE7F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Осуществление передачи истекших договоров страхования для хранения в архив</w:t>
            </w:r>
          </w:p>
          <w:p w14:paraId="0F0E3344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Контроль сроков действия договоров и напоминание продавцам о необходимости их перезаключения на новый срок.</w:t>
            </w:r>
          </w:p>
          <w:p w14:paraId="2ED162D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rPr>
                <w:bCs/>
              </w:rPr>
              <w:t>Выявление причины отказа страхователя от перезаключения договора страхования через ведение журнала</w:t>
            </w:r>
          </w:p>
          <w:p w14:paraId="31CA83B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rPr>
                <w:bCs/>
              </w:rPr>
              <w:t>Проверка начисления страховой премии, начисление комиссионного вознаграждения</w:t>
            </w:r>
          </w:p>
          <w:p w14:paraId="412CC021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rPr>
                <w:bCs/>
              </w:rPr>
              <w:t>Отображение процесса регулирования убытков в системе</w:t>
            </w:r>
          </w:p>
          <w:p w14:paraId="6CD37CF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Сбор и накопление данных  от  потерпевшей стороны</w:t>
            </w:r>
          </w:p>
          <w:p w14:paraId="086EEF4C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Изучение динамики выполнения плана продаж  договоров  с указанием тенденции к росту и снижению</w:t>
            </w:r>
          </w:p>
          <w:p w14:paraId="22DEF3FA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Изучение динамики продаж страховых продуктов страховыми компаниями действующими на страховом  рынке РФ в период финансового кризиса.</w:t>
            </w:r>
          </w:p>
          <w:p w14:paraId="5E428E97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Оформление корпоративного договора страхования ответственности</w:t>
            </w:r>
          </w:p>
          <w:p w14:paraId="3A652FB7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Оформление договора страхования ответственности в частной жизни</w:t>
            </w:r>
          </w:p>
          <w:p w14:paraId="56E458CB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763DF9">
              <w:rPr>
                <w:bCs/>
              </w:rPr>
              <w:t>Анализ систем страхования ответственности</w:t>
            </w:r>
          </w:p>
          <w:p w14:paraId="112F515F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системе восстановительной стоимости</w:t>
            </w:r>
          </w:p>
          <w:p w14:paraId="5F515305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системе первого риска.</w:t>
            </w:r>
          </w:p>
          <w:p w14:paraId="4DEAD8C8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системе пропорциональной ответственности.</w:t>
            </w:r>
          </w:p>
          <w:p w14:paraId="458B550F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системе предельной ответственности.</w:t>
            </w:r>
          </w:p>
          <w:p w14:paraId="0D4B0994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условной франшизе.</w:t>
            </w:r>
          </w:p>
          <w:p w14:paraId="12BB202D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Расчет степени возникновения ущерба по безусловной франшизе.</w:t>
            </w:r>
          </w:p>
          <w:p w14:paraId="2FCE14AC" w14:textId="77777777" w:rsidR="00900922" w:rsidRPr="00763DF9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bCs/>
              </w:rPr>
            </w:pPr>
            <w:r w:rsidRPr="00763DF9">
              <w:rPr>
                <w:bCs/>
              </w:rPr>
              <w:t>Повышение финансового обеспечения по рискам страхования ответственности</w:t>
            </w:r>
          </w:p>
          <w:p w14:paraId="0FFBD86A" w14:textId="77777777" w:rsidR="00550956" w:rsidRPr="00550956" w:rsidRDefault="00900922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550956">
              <w:rPr>
                <w:bCs/>
              </w:rPr>
              <w:t>Подготовка документов о выявлении нарушений при заключении договора страхования ответственности</w:t>
            </w:r>
            <w:r w:rsidR="00550956" w:rsidRPr="00550956">
              <w:rPr>
                <w:bCs/>
              </w:rPr>
              <w:t>.</w:t>
            </w:r>
          </w:p>
          <w:p w14:paraId="4BAA0A63" w14:textId="77777777" w:rsidR="00550956" w:rsidRDefault="00550956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550956">
              <w:t>Вычислите финансовый результат деятельности СО.</w:t>
            </w:r>
          </w:p>
          <w:p w14:paraId="555D546D" w14:textId="77777777" w:rsidR="00550956" w:rsidRDefault="00550956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550956">
              <w:t>Вычислите степень охвата объектов добровольным страхованием.</w:t>
            </w:r>
          </w:p>
          <w:p w14:paraId="787CB8FA" w14:textId="77777777" w:rsidR="00550956" w:rsidRDefault="00550956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550956">
              <w:t>Вычислите долю пострадавших объектов.</w:t>
            </w:r>
          </w:p>
          <w:p w14:paraId="63D157CA" w14:textId="77777777" w:rsidR="00550956" w:rsidRPr="00550956" w:rsidRDefault="00550956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rFonts w:eastAsiaTheme="minorHAnsi"/>
                <w:color w:val="000000"/>
                <w:spacing w:val="3"/>
                <w:shd w:val="clear" w:color="auto" w:fill="FFFFFF"/>
              </w:rPr>
            </w:pPr>
            <w:r w:rsidRPr="00550956">
              <w:t>Вычислите степень охвата страхового поля.</w:t>
            </w:r>
          </w:p>
          <w:p w14:paraId="7121BBB8" w14:textId="77777777" w:rsidR="001138DA" w:rsidRPr="001138DA" w:rsidRDefault="00550956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  <w:rPr>
                <w:rStyle w:val="0pt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550956">
              <w:lastRenderedPageBreak/>
              <w:t xml:space="preserve">Вычислите </w:t>
            </w:r>
            <w:r w:rsidRPr="001138DA">
              <w:rPr>
                <w:rStyle w:val="0pt"/>
                <w:rFonts w:eastAsiaTheme="minorHAnsi"/>
                <w:sz w:val="24"/>
                <w:szCs w:val="24"/>
              </w:rPr>
              <w:t>показатель убыточности страховой суммы</w:t>
            </w:r>
            <w:r w:rsidR="001138DA" w:rsidRPr="001138DA">
              <w:rPr>
                <w:rStyle w:val="0pt"/>
                <w:rFonts w:eastAsiaTheme="minorHAnsi"/>
                <w:sz w:val="24"/>
                <w:szCs w:val="24"/>
              </w:rPr>
              <w:t>.</w:t>
            </w:r>
          </w:p>
          <w:p w14:paraId="362B6BCB" w14:textId="77777777" w:rsidR="001138DA" w:rsidRDefault="001138DA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1138DA">
              <w:t>Вычислите уровень опустошительности страховых случаев.</w:t>
            </w:r>
          </w:p>
          <w:p w14:paraId="3AD31E97" w14:textId="77777777" w:rsidR="001138DA" w:rsidRDefault="001138DA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1138DA">
              <w:t>Вычислите средний размер страхового платежа (взноса)</w:t>
            </w:r>
          </w:p>
          <w:p w14:paraId="50496A82" w14:textId="77777777" w:rsidR="001138DA" w:rsidRPr="001138DA" w:rsidRDefault="001138DA" w:rsidP="00B73891">
            <w:pPr>
              <w:numPr>
                <w:ilvl w:val="0"/>
                <w:numId w:val="10"/>
              </w:numPr>
              <w:tabs>
                <w:tab w:val="clear" w:pos="720"/>
              </w:tabs>
              <w:ind w:left="180" w:firstLine="0"/>
            </w:pPr>
            <w:r w:rsidRPr="001138DA">
              <w:t xml:space="preserve"> Вычислите  средний размер выплаченного страхового возмещения по объекту</w:t>
            </w:r>
          </w:p>
          <w:p w14:paraId="2B87ED65" w14:textId="77777777" w:rsidR="00900922" w:rsidRPr="005B5D74" w:rsidRDefault="00900922" w:rsidP="00B73891">
            <w:pPr>
              <w:tabs>
                <w:tab w:val="left" w:pos="360"/>
              </w:tabs>
              <w:rPr>
                <w:b/>
                <w:bCs/>
                <w:highlight w:val="yellow"/>
              </w:rPr>
            </w:pPr>
          </w:p>
        </w:tc>
      </w:tr>
    </w:tbl>
    <w:p w14:paraId="75EA39A3" w14:textId="77777777" w:rsidR="00900922" w:rsidRDefault="00900922"/>
    <w:p w14:paraId="35B2135C" w14:textId="77777777" w:rsidR="00550956" w:rsidRDefault="005509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57"/>
        <w:gridCol w:w="3838"/>
        <w:gridCol w:w="1574"/>
      </w:tblGrid>
      <w:tr w:rsidR="00900922" w:rsidRPr="005B5D74" w14:paraId="355E5AB7" w14:textId="77777777" w:rsidTr="00FF6166">
        <w:tc>
          <w:tcPr>
            <w:tcW w:w="7907" w:type="dxa"/>
            <w:gridSpan w:val="2"/>
          </w:tcPr>
          <w:p w14:paraId="0B9D6EB1" w14:textId="77777777" w:rsidR="00900922" w:rsidRPr="005B5D74" w:rsidRDefault="00900922">
            <w:pPr>
              <w:rPr>
                <w:b/>
                <w:bCs/>
              </w:rPr>
            </w:pPr>
            <w:bookmarkStart w:id="8" w:name="_Toc307286521"/>
            <w:r w:rsidRPr="005B5D74">
              <w:rPr>
                <w:b/>
                <w:bCs/>
              </w:rPr>
              <w:t>Оценк</w:t>
            </w:r>
            <w:bookmarkEnd w:id="8"/>
            <w:r w:rsidRPr="005B5D74">
              <w:rPr>
                <w:b/>
                <w:bCs/>
              </w:rPr>
              <w:t>а разрешения производственной ситуации</w:t>
            </w:r>
          </w:p>
        </w:tc>
        <w:tc>
          <w:tcPr>
            <w:tcW w:w="1588" w:type="dxa"/>
          </w:tcPr>
          <w:p w14:paraId="31AC2D9B" w14:textId="77777777" w:rsidR="00900922" w:rsidRPr="005B5D74" w:rsidRDefault="00900922">
            <w:pPr>
              <w:rPr>
                <w:b/>
                <w:bCs/>
              </w:rPr>
            </w:pPr>
          </w:p>
        </w:tc>
      </w:tr>
      <w:tr w:rsidR="00900922" w:rsidRPr="005B5D74" w14:paraId="4FC50817" w14:textId="77777777" w:rsidTr="00FF6166">
        <w:tc>
          <w:tcPr>
            <w:tcW w:w="3970" w:type="dxa"/>
          </w:tcPr>
          <w:p w14:paraId="7FCAFC4A" w14:textId="77777777" w:rsidR="00900922" w:rsidRPr="005B5D74" w:rsidRDefault="00900922">
            <w:pPr>
              <w:jc w:val="center"/>
              <w:rPr>
                <w:i/>
              </w:rPr>
            </w:pPr>
            <w:r w:rsidRPr="005B5D74">
              <w:rPr>
                <w:b/>
                <w:bCs/>
              </w:rPr>
              <w:t xml:space="preserve">Коды и наименования проверяемых компетенций </w:t>
            </w:r>
          </w:p>
        </w:tc>
        <w:tc>
          <w:tcPr>
            <w:tcW w:w="3937" w:type="dxa"/>
          </w:tcPr>
          <w:p w14:paraId="293D8C9C" w14:textId="77777777" w:rsidR="00900922" w:rsidRPr="005B5D74" w:rsidRDefault="00900922">
            <w:pPr>
              <w:jc w:val="center"/>
              <w:rPr>
                <w:b/>
              </w:rPr>
            </w:pPr>
            <w:r w:rsidRPr="005B5D74">
              <w:rPr>
                <w:b/>
              </w:rPr>
              <w:t>Показатели оценки</w:t>
            </w:r>
          </w:p>
          <w:p w14:paraId="3947FB8A" w14:textId="77777777" w:rsidR="00900922" w:rsidRPr="005B5D74" w:rsidRDefault="00900922">
            <w:pPr>
              <w:jc w:val="center"/>
              <w:rPr>
                <w:b/>
              </w:rPr>
            </w:pPr>
          </w:p>
        </w:tc>
        <w:tc>
          <w:tcPr>
            <w:tcW w:w="1588" w:type="dxa"/>
          </w:tcPr>
          <w:p w14:paraId="19899FD2" w14:textId="77777777" w:rsidR="00900922" w:rsidRPr="005B5D74" w:rsidRDefault="00900922">
            <w:pPr>
              <w:jc w:val="center"/>
              <w:rPr>
                <w:b/>
              </w:rPr>
            </w:pPr>
            <w:r w:rsidRPr="005B5D74">
              <w:rPr>
                <w:b/>
              </w:rPr>
              <w:t>Критерии оценки</w:t>
            </w:r>
          </w:p>
        </w:tc>
      </w:tr>
      <w:tr w:rsidR="00900922" w:rsidRPr="005B5D74" w14:paraId="7A470693" w14:textId="77777777" w:rsidTr="00FF6166">
        <w:tc>
          <w:tcPr>
            <w:tcW w:w="3970" w:type="dxa"/>
          </w:tcPr>
          <w:p w14:paraId="54D43B29" w14:textId="77777777" w:rsidR="00900922" w:rsidRPr="005B5D74" w:rsidRDefault="00900922">
            <w:pPr>
              <w:rPr>
                <w:b/>
                <w:bCs/>
                <w:highlight w:val="yellow"/>
              </w:rPr>
            </w:pPr>
            <w:r w:rsidRPr="00D25C7A">
              <w:t>ПК 3.2. Вести учет страховых договоров.</w:t>
            </w:r>
          </w:p>
        </w:tc>
        <w:tc>
          <w:tcPr>
            <w:tcW w:w="3937" w:type="dxa"/>
          </w:tcPr>
          <w:p w14:paraId="6CEE87CE" w14:textId="77777777" w:rsidR="00900922" w:rsidRPr="00D25C7A" w:rsidRDefault="00900922" w:rsidP="00B63A01">
            <w:pPr>
              <w:pStyle w:val="2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5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1.Умение принимать обоснованные решения об учете страховых договоров.</w:t>
            </w:r>
          </w:p>
          <w:p w14:paraId="15DCE9F7" w14:textId="77777777" w:rsidR="00900922" w:rsidRPr="005B5D74" w:rsidRDefault="00900922" w:rsidP="00B63A01">
            <w:pPr>
              <w:rPr>
                <w:b/>
                <w:bCs/>
                <w:highlight w:val="yellow"/>
              </w:rPr>
            </w:pPr>
            <w:r w:rsidRPr="00D25C7A">
              <w:t>2.</w:t>
            </w:r>
            <w:r w:rsidRPr="00D25C7A">
              <w:rPr>
                <w:color w:val="000000"/>
              </w:rPr>
              <w:t xml:space="preserve"> Владение навыками пользования персональным компьютером, способен оперировать стандартным набором функций </w:t>
            </w:r>
            <w:r w:rsidRPr="00D25C7A">
              <w:rPr>
                <w:color w:val="000000"/>
                <w:lang w:val="en-US"/>
              </w:rPr>
              <w:t>Word</w:t>
            </w:r>
            <w:r w:rsidRPr="00D25C7A">
              <w:rPr>
                <w:color w:val="000000"/>
              </w:rPr>
              <w:t xml:space="preserve">, </w:t>
            </w:r>
            <w:r w:rsidRPr="00D25C7A">
              <w:rPr>
                <w:color w:val="000000"/>
                <w:lang w:val="en-US"/>
              </w:rPr>
              <w:t>Excel</w:t>
            </w:r>
            <w:r w:rsidRPr="00D25C7A">
              <w:rPr>
                <w:color w:val="000000"/>
              </w:rPr>
              <w:t>,  умеет искать и использовать информационные ресурсы в Интернет и справочно-правовых систем.</w:t>
            </w:r>
          </w:p>
        </w:tc>
        <w:tc>
          <w:tcPr>
            <w:tcW w:w="1588" w:type="dxa"/>
          </w:tcPr>
          <w:p w14:paraId="57087395" w14:textId="77777777" w:rsidR="00900922" w:rsidRPr="005B5D74" w:rsidRDefault="00900922">
            <w:pPr>
              <w:rPr>
                <w:b/>
                <w:bCs/>
                <w:highlight w:val="yellow"/>
              </w:rPr>
            </w:pPr>
            <w:r w:rsidRPr="00F41124">
              <w:t>Этапы и элементы учета страховых договоров.</w:t>
            </w:r>
          </w:p>
        </w:tc>
      </w:tr>
    </w:tbl>
    <w:p w14:paraId="11D42161" w14:textId="77777777" w:rsidR="00900922" w:rsidRDefault="00900922" w:rsidP="009C7F38">
      <w:pPr>
        <w:jc w:val="both"/>
        <w:rPr>
          <w:b/>
          <w:bCs/>
        </w:rPr>
      </w:pPr>
    </w:p>
    <w:p w14:paraId="12112FFA" w14:textId="77777777" w:rsidR="00900922" w:rsidRDefault="00900922" w:rsidP="009C7F38">
      <w:pPr>
        <w:rPr>
          <w:b/>
          <w:bCs/>
          <w:kern w:val="32"/>
        </w:rPr>
      </w:pPr>
    </w:p>
    <w:p w14:paraId="386A43F7" w14:textId="77777777" w:rsidR="00B73891" w:rsidRDefault="00B73891" w:rsidP="009C7F38">
      <w:pPr>
        <w:rPr>
          <w:b/>
          <w:bCs/>
          <w:kern w:val="32"/>
        </w:rPr>
      </w:pPr>
    </w:p>
    <w:p w14:paraId="5FBE32C5" w14:textId="77777777" w:rsidR="00B73891" w:rsidRDefault="00B73891" w:rsidP="009C7F38">
      <w:pPr>
        <w:rPr>
          <w:b/>
          <w:bCs/>
          <w:kern w:val="32"/>
        </w:rPr>
      </w:pPr>
    </w:p>
    <w:p w14:paraId="1EAE99D1" w14:textId="77777777" w:rsidR="00B73891" w:rsidRDefault="00B73891" w:rsidP="009C7F38">
      <w:pPr>
        <w:rPr>
          <w:b/>
          <w:bCs/>
          <w:kern w:val="32"/>
        </w:rPr>
      </w:pPr>
    </w:p>
    <w:p w14:paraId="2B4FB022" w14:textId="77777777" w:rsidR="00B73891" w:rsidRDefault="00B73891" w:rsidP="009C7F38">
      <w:pPr>
        <w:rPr>
          <w:b/>
          <w:bCs/>
          <w:kern w:val="32"/>
        </w:rPr>
      </w:pPr>
    </w:p>
    <w:p w14:paraId="2B24CD96" w14:textId="77777777" w:rsidR="00B73891" w:rsidRDefault="00B73891" w:rsidP="009C7F38">
      <w:pPr>
        <w:rPr>
          <w:b/>
          <w:bCs/>
          <w:kern w:val="32"/>
        </w:rPr>
      </w:pPr>
    </w:p>
    <w:p w14:paraId="3DEFC70A" w14:textId="77777777" w:rsidR="00B73891" w:rsidRDefault="00B73891" w:rsidP="009C7F38">
      <w:pPr>
        <w:rPr>
          <w:b/>
          <w:bCs/>
          <w:kern w:val="32"/>
        </w:rPr>
      </w:pPr>
    </w:p>
    <w:p w14:paraId="32B3926A" w14:textId="77777777" w:rsidR="00B73891" w:rsidRDefault="00B73891" w:rsidP="009C7F38">
      <w:pPr>
        <w:rPr>
          <w:b/>
          <w:bCs/>
          <w:kern w:val="32"/>
        </w:rPr>
      </w:pPr>
    </w:p>
    <w:p w14:paraId="2E04C6CC" w14:textId="77777777" w:rsidR="00B73891" w:rsidRDefault="00B73891" w:rsidP="009C7F38">
      <w:pPr>
        <w:rPr>
          <w:b/>
          <w:bCs/>
          <w:kern w:val="32"/>
        </w:rPr>
      </w:pPr>
    </w:p>
    <w:p w14:paraId="084B553B" w14:textId="77777777" w:rsidR="00B73891" w:rsidRDefault="00B73891" w:rsidP="009C7F38">
      <w:pPr>
        <w:rPr>
          <w:b/>
          <w:bCs/>
          <w:kern w:val="32"/>
        </w:rPr>
      </w:pPr>
    </w:p>
    <w:p w14:paraId="4D117919" w14:textId="77777777" w:rsidR="00B73891" w:rsidRDefault="00B73891" w:rsidP="009C7F38">
      <w:pPr>
        <w:rPr>
          <w:b/>
          <w:bCs/>
          <w:kern w:val="32"/>
        </w:rPr>
      </w:pPr>
    </w:p>
    <w:p w14:paraId="325F848E" w14:textId="77777777" w:rsidR="00B73891" w:rsidRDefault="00B73891" w:rsidP="009C7F38">
      <w:pPr>
        <w:rPr>
          <w:b/>
          <w:bCs/>
          <w:kern w:val="32"/>
        </w:rPr>
      </w:pPr>
    </w:p>
    <w:p w14:paraId="156D1893" w14:textId="77777777" w:rsidR="00B73891" w:rsidRDefault="00B73891" w:rsidP="009C7F38">
      <w:pPr>
        <w:rPr>
          <w:b/>
          <w:bCs/>
          <w:kern w:val="32"/>
        </w:rPr>
      </w:pPr>
    </w:p>
    <w:p w14:paraId="155482D7" w14:textId="77777777" w:rsidR="00B73891" w:rsidRDefault="00B73891" w:rsidP="009C7F38">
      <w:pPr>
        <w:rPr>
          <w:b/>
          <w:bCs/>
          <w:kern w:val="32"/>
        </w:rPr>
      </w:pPr>
    </w:p>
    <w:p w14:paraId="662C37DD" w14:textId="77777777" w:rsidR="00B73891" w:rsidRDefault="00B73891" w:rsidP="009C7F38">
      <w:pPr>
        <w:rPr>
          <w:b/>
          <w:bCs/>
          <w:kern w:val="32"/>
        </w:rPr>
      </w:pPr>
    </w:p>
    <w:p w14:paraId="4967F73F" w14:textId="77777777" w:rsidR="00B73891" w:rsidRDefault="00B73891" w:rsidP="009C7F38">
      <w:pPr>
        <w:rPr>
          <w:b/>
          <w:bCs/>
          <w:kern w:val="32"/>
        </w:rPr>
      </w:pPr>
    </w:p>
    <w:p w14:paraId="3484FD2F" w14:textId="77777777" w:rsidR="00B73891" w:rsidRDefault="00B73891" w:rsidP="009C7F38">
      <w:pPr>
        <w:rPr>
          <w:b/>
          <w:bCs/>
          <w:kern w:val="32"/>
        </w:rPr>
      </w:pPr>
    </w:p>
    <w:p w14:paraId="6CF1D0FC" w14:textId="77777777" w:rsidR="00B73891" w:rsidRDefault="00B73891" w:rsidP="009C7F38">
      <w:pPr>
        <w:rPr>
          <w:b/>
          <w:bCs/>
          <w:kern w:val="32"/>
        </w:rPr>
      </w:pPr>
    </w:p>
    <w:p w14:paraId="13EB3661" w14:textId="77777777" w:rsidR="00B73891" w:rsidRDefault="00B73891" w:rsidP="009C7F38">
      <w:pPr>
        <w:rPr>
          <w:b/>
          <w:bCs/>
          <w:kern w:val="32"/>
        </w:rPr>
      </w:pPr>
    </w:p>
    <w:p w14:paraId="4191F131" w14:textId="77777777" w:rsidR="00B73891" w:rsidRDefault="00B73891" w:rsidP="009C7F38">
      <w:pPr>
        <w:rPr>
          <w:b/>
          <w:bCs/>
          <w:kern w:val="32"/>
        </w:rPr>
      </w:pPr>
    </w:p>
    <w:p w14:paraId="16DEC95B" w14:textId="77777777" w:rsidR="00B73891" w:rsidRDefault="00B73891" w:rsidP="009C7F38">
      <w:pPr>
        <w:rPr>
          <w:b/>
          <w:bCs/>
          <w:kern w:val="32"/>
        </w:rPr>
      </w:pPr>
    </w:p>
    <w:p w14:paraId="7BDF78C1" w14:textId="77777777" w:rsidR="00B73891" w:rsidRDefault="00B73891" w:rsidP="009C7F38">
      <w:pPr>
        <w:rPr>
          <w:b/>
          <w:bCs/>
          <w:kern w:val="32"/>
        </w:rPr>
      </w:pPr>
    </w:p>
    <w:p w14:paraId="47287601" w14:textId="77777777" w:rsidR="00B73891" w:rsidRDefault="00B73891" w:rsidP="009C7F38">
      <w:pPr>
        <w:rPr>
          <w:b/>
          <w:bCs/>
          <w:kern w:val="32"/>
        </w:rPr>
      </w:pPr>
    </w:p>
    <w:p w14:paraId="7643E1CC" w14:textId="77777777" w:rsidR="00B73891" w:rsidRDefault="00B73891" w:rsidP="009C7F38">
      <w:pPr>
        <w:rPr>
          <w:b/>
          <w:bCs/>
          <w:kern w:val="32"/>
        </w:rPr>
      </w:pPr>
    </w:p>
    <w:p w14:paraId="253A3C5B" w14:textId="77777777" w:rsidR="00B73891" w:rsidRDefault="00B73891" w:rsidP="009C7F38">
      <w:pPr>
        <w:rPr>
          <w:b/>
          <w:bCs/>
          <w:kern w:val="32"/>
        </w:rPr>
      </w:pPr>
    </w:p>
    <w:p w14:paraId="462A429B" w14:textId="77777777" w:rsidR="00B73891" w:rsidRDefault="00B73891" w:rsidP="009C7F38">
      <w:pPr>
        <w:rPr>
          <w:b/>
          <w:bCs/>
          <w:kern w:val="32"/>
        </w:rPr>
      </w:pPr>
    </w:p>
    <w:p w14:paraId="5E49FC17" w14:textId="77777777" w:rsidR="00B73891" w:rsidRDefault="00B73891" w:rsidP="009C7F38">
      <w:pPr>
        <w:rPr>
          <w:b/>
          <w:bCs/>
          <w:kern w:val="32"/>
        </w:rPr>
      </w:pPr>
    </w:p>
    <w:p w14:paraId="5758D8A5" w14:textId="77777777" w:rsidR="00B73891" w:rsidRDefault="00B73891" w:rsidP="009C7F38">
      <w:pPr>
        <w:rPr>
          <w:b/>
          <w:bCs/>
          <w:kern w:val="32"/>
        </w:rPr>
      </w:pPr>
    </w:p>
    <w:p w14:paraId="067C0710" w14:textId="77777777" w:rsidR="00B73891" w:rsidRDefault="00B73891" w:rsidP="009C7F38">
      <w:pPr>
        <w:rPr>
          <w:b/>
          <w:bCs/>
          <w:kern w:val="32"/>
        </w:rPr>
      </w:pPr>
    </w:p>
    <w:p w14:paraId="5F27B179" w14:textId="77777777" w:rsidR="00B73891" w:rsidRDefault="00B73891" w:rsidP="009C7F38">
      <w:pPr>
        <w:rPr>
          <w:b/>
          <w:bCs/>
          <w:kern w:val="32"/>
        </w:rPr>
      </w:pPr>
    </w:p>
    <w:p w14:paraId="10D065CC" w14:textId="77777777" w:rsidR="00900922" w:rsidRPr="005B5D74" w:rsidRDefault="00900922" w:rsidP="005B5D74">
      <w:pPr>
        <w:rPr>
          <w:b/>
          <w:i/>
        </w:rPr>
      </w:pPr>
      <w:r w:rsidRPr="005B5D74">
        <w:rPr>
          <w:b/>
        </w:rPr>
        <w:t xml:space="preserve">Практические задания </w:t>
      </w:r>
    </w:p>
    <w:p w14:paraId="25DDF9BC" w14:textId="77777777" w:rsidR="00900922" w:rsidRDefault="00900922" w:rsidP="005B5D7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0"/>
        <w:gridCol w:w="4078"/>
        <w:gridCol w:w="2181"/>
      </w:tblGrid>
      <w:tr w:rsidR="00900922" w:rsidRPr="005B5D74" w14:paraId="4C4F650C" w14:textId="77777777" w:rsidTr="00486ED5">
        <w:tc>
          <w:tcPr>
            <w:tcW w:w="0" w:type="auto"/>
            <w:gridSpan w:val="3"/>
          </w:tcPr>
          <w:p w14:paraId="4FC264BB" w14:textId="77777777" w:rsidR="00900922" w:rsidRPr="005B5D74" w:rsidRDefault="003543AB" w:rsidP="00486E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ЗАДАНИЕ №К3</w:t>
            </w:r>
          </w:p>
          <w:p w14:paraId="6F9F460D" w14:textId="77777777" w:rsidR="00900922" w:rsidRPr="005B5D74" w:rsidRDefault="00900922" w:rsidP="00486ED5">
            <w:pPr>
              <w:jc w:val="both"/>
              <w:rPr>
                <w:b/>
                <w:bCs/>
              </w:rPr>
            </w:pPr>
          </w:p>
        </w:tc>
      </w:tr>
      <w:tr w:rsidR="00900922" w:rsidRPr="005B5D74" w14:paraId="7759AAE0" w14:textId="77777777" w:rsidTr="00486ED5">
        <w:tc>
          <w:tcPr>
            <w:tcW w:w="0" w:type="auto"/>
          </w:tcPr>
          <w:p w14:paraId="1CE44ECF" w14:textId="77777777" w:rsidR="00900922" w:rsidRPr="005B5D74" w:rsidRDefault="00900922" w:rsidP="00486ED5">
            <w:pPr>
              <w:jc w:val="center"/>
              <w:rPr>
                <w:i/>
              </w:rPr>
            </w:pPr>
            <w:r w:rsidRPr="005B5D74">
              <w:rPr>
                <w:b/>
                <w:bCs/>
              </w:rPr>
              <w:t xml:space="preserve">Коды и наименования проверяемых компетенций </w:t>
            </w:r>
          </w:p>
        </w:tc>
        <w:tc>
          <w:tcPr>
            <w:tcW w:w="0" w:type="auto"/>
          </w:tcPr>
          <w:p w14:paraId="7DB01FAE" w14:textId="77777777" w:rsidR="00900922" w:rsidRPr="005B5D74" w:rsidRDefault="00900922" w:rsidP="00486ED5">
            <w:pPr>
              <w:jc w:val="center"/>
              <w:rPr>
                <w:b/>
              </w:rPr>
            </w:pPr>
            <w:r w:rsidRPr="005B5D74">
              <w:rPr>
                <w:b/>
              </w:rPr>
              <w:t>Показатели оценки</w:t>
            </w:r>
          </w:p>
          <w:p w14:paraId="68BC5729" w14:textId="77777777" w:rsidR="00900922" w:rsidRPr="005B5D74" w:rsidRDefault="00900922" w:rsidP="00486ED5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1C68B0F7" w14:textId="77777777" w:rsidR="00900922" w:rsidRPr="005B5D74" w:rsidRDefault="00900922" w:rsidP="00486ED5">
            <w:pPr>
              <w:jc w:val="center"/>
              <w:rPr>
                <w:b/>
              </w:rPr>
            </w:pPr>
            <w:r w:rsidRPr="005B5D74">
              <w:rPr>
                <w:b/>
              </w:rPr>
              <w:t>Критерии оценки</w:t>
            </w:r>
          </w:p>
        </w:tc>
      </w:tr>
      <w:tr w:rsidR="00900922" w:rsidRPr="005B5D74" w14:paraId="2C0BCBB1" w14:textId="77777777" w:rsidTr="00486ED5">
        <w:tc>
          <w:tcPr>
            <w:tcW w:w="0" w:type="auto"/>
          </w:tcPr>
          <w:p w14:paraId="45FD4797" w14:textId="77777777" w:rsidR="00900922" w:rsidRPr="005B5D74" w:rsidRDefault="00900922" w:rsidP="00486ED5">
            <w:pPr>
              <w:rPr>
                <w:sz w:val="20"/>
                <w:szCs w:val="20"/>
                <w:highlight w:val="yellow"/>
              </w:rPr>
            </w:pPr>
            <w:r w:rsidRPr="00F41124">
              <w:rPr>
                <w:sz w:val="20"/>
                <w:szCs w:val="20"/>
              </w:rPr>
              <w:t>ПК 3.3. Анализировать основные показатели продаж страховой организации.</w:t>
            </w:r>
          </w:p>
        </w:tc>
        <w:tc>
          <w:tcPr>
            <w:tcW w:w="0" w:type="auto"/>
          </w:tcPr>
          <w:p w14:paraId="20B03B35" w14:textId="77777777" w:rsidR="00900922" w:rsidRPr="00F41124" w:rsidRDefault="00900922" w:rsidP="000C370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  <w:sz w:val="20"/>
                <w:szCs w:val="20"/>
              </w:rPr>
            </w:pPr>
            <w:r w:rsidRPr="00F41124">
              <w:rPr>
                <w:color w:val="000000"/>
                <w:sz w:val="20"/>
                <w:szCs w:val="20"/>
              </w:rPr>
              <w:t xml:space="preserve">Владение навыками пользования персональным компьютером, способен оперировать стандартным набором функций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Word</w:t>
            </w:r>
            <w:r w:rsidRPr="00F41124">
              <w:rPr>
                <w:color w:val="000000"/>
                <w:sz w:val="20"/>
                <w:szCs w:val="20"/>
              </w:rPr>
              <w:t xml:space="preserve">,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Excel</w:t>
            </w:r>
            <w:r w:rsidRPr="00F41124">
              <w:rPr>
                <w:color w:val="000000"/>
                <w:sz w:val="20"/>
                <w:szCs w:val="20"/>
              </w:rPr>
              <w:t>,  умеет искать и использовать информационные ресурсы в Интернет и справочно-правовых систем.</w:t>
            </w:r>
          </w:p>
          <w:p w14:paraId="23DC2172" w14:textId="77777777" w:rsidR="00900922" w:rsidRPr="005B5D74" w:rsidRDefault="00900922" w:rsidP="000C370F">
            <w:pPr>
              <w:rPr>
                <w:highlight w:val="yellow"/>
              </w:rPr>
            </w:pPr>
            <w:r w:rsidRPr="00F41124">
              <w:rPr>
                <w:color w:val="000000"/>
                <w:sz w:val="20"/>
                <w:szCs w:val="20"/>
              </w:rPr>
              <w:t>Умение давать оценку показателям рассчитанных в исследовательских задачах.</w:t>
            </w:r>
          </w:p>
        </w:tc>
        <w:tc>
          <w:tcPr>
            <w:tcW w:w="0" w:type="auto"/>
          </w:tcPr>
          <w:p w14:paraId="4EFBC6F0" w14:textId="77777777" w:rsidR="00900922" w:rsidRPr="005B5D74" w:rsidRDefault="00900922" w:rsidP="00486ED5">
            <w:pPr>
              <w:rPr>
                <w:highlight w:val="yellow"/>
              </w:rPr>
            </w:pPr>
            <w:r w:rsidRPr="00F41124">
              <w:rPr>
                <w:sz w:val="20"/>
                <w:szCs w:val="20"/>
              </w:rPr>
              <w:t>Расчет и анализ основных показателей эффективности каналов продаж.</w:t>
            </w:r>
          </w:p>
        </w:tc>
      </w:tr>
      <w:tr w:rsidR="00900922" w14:paraId="6204F3C3" w14:textId="77777777" w:rsidTr="00486ED5">
        <w:tc>
          <w:tcPr>
            <w:tcW w:w="0" w:type="auto"/>
            <w:gridSpan w:val="3"/>
          </w:tcPr>
          <w:p w14:paraId="5B920B5B" w14:textId="77777777" w:rsidR="00900922" w:rsidRPr="00DE4BCD" w:rsidRDefault="00900922" w:rsidP="00486ED5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0CCA9BE5" w14:textId="77777777" w:rsidR="00900922" w:rsidRPr="00DE4BCD" w:rsidRDefault="00900922" w:rsidP="00486ED5">
            <w:pPr>
              <w:jc w:val="both"/>
              <w:rPr>
                <w:b/>
                <w:bCs/>
              </w:rPr>
            </w:pPr>
            <w:r w:rsidRPr="00DE4BCD">
              <w:rPr>
                <w:b/>
                <w:bCs/>
              </w:rPr>
              <w:t>Условия выполнения задания</w:t>
            </w:r>
          </w:p>
          <w:p w14:paraId="53CB6101" w14:textId="77777777" w:rsidR="00900922" w:rsidRPr="00DE4BCD" w:rsidRDefault="00900922" w:rsidP="00486ED5">
            <w:pPr>
              <w:jc w:val="both"/>
            </w:pPr>
            <w:r w:rsidRPr="00DE4BCD">
              <w:t>1. Место (время) выполнения задания</w:t>
            </w:r>
            <w:r w:rsidRPr="00DE4BCD">
              <w:rPr>
                <w:iCs/>
              </w:rPr>
              <w:t>: в учебной аудитории</w:t>
            </w:r>
          </w:p>
          <w:p w14:paraId="3C5541C6" w14:textId="77777777" w:rsidR="00900922" w:rsidRPr="00DE4BCD" w:rsidRDefault="00900922" w:rsidP="00486ED5">
            <w:pPr>
              <w:jc w:val="both"/>
            </w:pPr>
            <w:r w:rsidRPr="00DE4BCD">
              <w:t>2. Максимальное время выполнения задания: 60 мин.</w:t>
            </w:r>
          </w:p>
          <w:p w14:paraId="2DC91DAD" w14:textId="77777777" w:rsidR="00900922" w:rsidRPr="00DE4BCD" w:rsidRDefault="00900922" w:rsidP="00486ED5">
            <w:pPr>
              <w:jc w:val="both"/>
              <w:rPr>
                <w:i/>
                <w:iCs/>
                <w:sz w:val="20"/>
                <w:szCs w:val="20"/>
              </w:rPr>
            </w:pPr>
            <w:r w:rsidRPr="00DE4BCD">
              <w:t>3.</w:t>
            </w:r>
            <w:r w:rsidRPr="00DE4BCD">
              <w:rPr>
                <w:sz w:val="22"/>
              </w:rPr>
              <w:t xml:space="preserve">При выполнении задания разрешается использовать литературу, информационно-коммуникационные технологии, калькулятор. </w:t>
            </w:r>
          </w:p>
          <w:p w14:paraId="17843A09" w14:textId="77777777" w:rsidR="00900922" w:rsidRPr="00DE4BCD" w:rsidRDefault="00900922" w:rsidP="00486ED5">
            <w:pPr>
              <w:jc w:val="both"/>
              <w:rPr>
                <w:b/>
                <w:bCs/>
              </w:rPr>
            </w:pPr>
          </w:p>
          <w:p w14:paraId="46B329FC" w14:textId="77777777" w:rsidR="00900922" w:rsidRPr="00DE4BCD" w:rsidRDefault="00900922" w:rsidP="00486ED5">
            <w:pPr>
              <w:jc w:val="both"/>
            </w:pPr>
            <w:r w:rsidRPr="00DE4BCD">
              <w:rPr>
                <w:b/>
                <w:bCs/>
              </w:rPr>
              <w:t>Формулировка задания</w:t>
            </w:r>
          </w:p>
          <w:p w14:paraId="625E83A8" w14:textId="31D59CF0" w:rsidR="00900922" w:rsidRPr="00DE4BCD" w:rsidRDefault="00900922" w:rsidP="00486ED5">
            <w:pPr>
              <w:jc w:val="both"/>
            </w:pPr>
            <w:r w:rsidRPr="00DE4BCD">
              <w:t xml:space="preserve">Текст задания:  Проанализируйте каналы продаж страховых компаний в РФ, рассчитайте их динамику, определите долю каждого канала в общей величине. Рассчитайте коэффициенты. Напишите развернутый вывод. </w:t>
            </w:r>
          </w:p>
          <w:p w14:paraId="5EEDBF70" w14:textId="77777777" w:rsidR="00900922" w:rsidRPr="00DE4BCD" w:rsidRDefault="00900922" w:rsidP="00486ED5">
            <w:pPr>
              <w:jc w:val="both"/>
              <w:rPr>
                <w:i/>
                <w:iCs/>
              </w:rPr>
            </w:pPr>
          </w:p>
          <w:p w14:paraId="61D60BBE" w14:textId="77777777" w:rsidR="00900922" w:rsidRPr="00DE4BCD" w:rsidRDefault="00900922" w:rsidP="00486ED5">
            <w:pPr>
              <w:jc w:val="both"/>
              <w:rPr>
                <w:i/>
                <w:iCs/>
              </w:rPr>
            </w:pPr>
            <w:r w:rsidRPr="00DE4BCD">
              <w:rPr>
                <w:i/>
                <w:iCs/>
              </w:rPr>
              <w:t>Примерный образец задания.</w:t>
            </w:r>
          </w:p>
          <w:p w14:paraId="6B8D72FA" w14:textId="77777777" w:rsidR="00900922" w:rsidRPr="00DE4BCD" w:rsidRDefault="00900922" w:rsidP="0016562F">
            <w:pPr>
              <w:rPr>
                <w:bCs/>
                <w:iCs/>
                <w:color w:val="000000"/>
              </w:rPr>
            </w:pPr>
            <w:r w:rsidRPr="00DE4BCD">
              <w:rPr>
                <w:bCs/>
                <w:iCs/>
                <w:color w:val="000000"/>
              </w:rPr>
              <w:t>1.Структура страховых взносов по договорам страхования ответственности, в млн.руб.</w:t>
            </w:r>
          </w:p>
          <w:p w14:paraId="2C80E3CC" w14:textId="28575C35" w:rsidR="00900922" w:rsidRPr="00DE4BCD" w:rsidRDefault="00900922" w:rsidP="00593D49">
            <w:pPr>
              <w:jc w:val="center"/>
              <w:rPr>
                <w:bCs/>
                <w:iCs/>
                <w:color w:val="000000"/>
              </w:rPr>
            </w:pPr>
          </w:p>
          <w:p w14:paraId="67AFD010" w14:textId="77777777" w:rsidR="00900922" w:rsidRPr="00DE4BCD" w:rsidRDefault="00900922" w:rsidP="00593D49">
            <w:pPr>
              <w:rPr>
                <w:bCs/>
                <w:iCs/>
                <w:color w:val="000000"/>
              </w:rPr>
            </w:pPr>
          </w:p>
          <w:p w14:paraId="5ECDF68A" w14:textId="41FC07AA" w:rsidR="00900922" w:rsidRPr="00DE4BCD" w:rsidRDefault="003C11EC" w:rsidP="00486ED5">
            <w:pPr>
              <w:jc w:val="center"/>
              <w:rPr>
                <w:bCs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BECC63" wp14:editId="3438DEEF">
                  <wp:extent cx="3505200" cy="1430020"/>
                  <wp:effectExtent l="19050" t="19050" r="19050" b="17780"/>
                  <wp:docPr id="14550328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032851" name=""/>
                          <pic:cNvPicPr/>
                        </pic:nvPicPr>
                        <pic:blipFill rotWithShape="1">
                          <a:blip r:embed="rId7"/>
                          <a:srcRect l="18515" t="58607" r="44143" b="9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430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7E839" w14:textId="77777777" w:rsidR="00900922" w:rsidRDefault="00900922" w:rsidP="00486ED5">
            <w:pPr>
              <w:jc w:val="both"/>
              <w:rPr>
                <w:bCs/>
              </w:rPr>
            </w:pPr>
          </w:p>
          <w:p w14:paraId="79148F3F" w14:textId="77777777" w:rsidR="00B73891" w:rsidRDefault="00B73891" w:rsidP="00486ED5">
            <w:pPr>
              <w:jc w:val="both"/>
              <w:rPr>
                <w:bCs/>
              </w:rPr>
            </w:pPr>
          </w:p>
          <w:p w14:paraId="24C85B1A" w14:textId="77777777" w:rsidR="00B73891" w:rsidRDefault="00B73891" w:rsidP="00486ED5">
            <w:pPr>
              <w:jc w:val="both"/>
              <w:rPr>
                <w:bCs/>
              </w:rPr>
            </w:pPr>
          </w:p>
          <w:p w14:paraId="355BA79F" w14:textId="77777777" w:rsidR="00B73891" w:rsidRDefault="00B73891" w:rsidP="00486ED5">
            <w:pPr>
              <w:jc w:val="both"/>
              <w:rPr>
                <w:bCs/>
              </w:rPr>
            </w:pPr>
          </w:p>
          <w:p w14:paraId="183A5AED" w14:textId="77777777" w:rsidR="00B73891" w:rsidRDefault="00B73891" w:rsidP="00486ED5">
            <w:pPr>
              <w:jc w:val="both"/>
              <w:rPr>
                <w:bCs/>
              </w:rPr>
            </w:pPr>
          </w:p>
          <w:p w14:paraId="11BEF99C" w14:textId="77777777" w:rsidR="00B73891" w:rsidRDefault="00B73891" w:rsidP="00486ED5">
            <w:pPr>
              <w:jc w:val="both"/>
              <w:rPr>
                <w:bCs/>
              </w:rPr>
            </w:pPr>
          </w:p>
          <w:p w14:paraId="667AA265" w14:textId="77777777" w:rsidR="00B73891" w:rsidRDefault="00B73891" w:rsidP="00486ED5">
            <w:pPr>
              <w:jc w:val="both"/>
              <w:rPr>
                <w:bCs/>
              </w:rPr>
            </w:pPr>
          </w:p>
          <w:p w14:paraId="09B4FCE6" w14:textId="77777777" w:rsidR="00B73891" w:rsidRDefault="00B73891" w:rsidP="00486ED5">
            <w:pPr>
              <w:jc w:val="both"/>
              <w:rPr>
                <w:bCs/>
              </w:rPr>
            </w:pPr>
          </w:p>
          <w:p w14:paraId="7F56AEDC" w14:textId="77777777" w:rsidR="00B73891" w:rsidRDefault="00B73891" w:rsidP="00486ED5">
            <w:pPr>
              <w:jc w:val="both"/>
              <w:rPr>
                <w:bCs/>
              </w:rPr>
            </w:pPr>
          </w:p>
          <w:p w14:paraId="3B7F2DAD" w14:textId="77777777" w:rsidR="00B73891" w:rsidRDefault="00B73891" w:rsidP="00486ED5">
            <w:pPr>
              <w:jc w:val="both"/>
              <w:rPr>
                <w:bCs/>
              </w:rPr>
            </w:pPr>
          </w:p>
          <w:p w14:paraId="19081427" w14:textId="77777777" w:rsidR="00B73891" w:rsidRDefault="00B73891" w:rsidP="00486ED5">
            <w:pPr>
              <w:jc w:val="both"/>
              <w:rPr>
                <w:bCs/>
              </w:rPr>
            </w:pPr>
          </w:p>
          <w:p w14:paraId="65F9C886" w14:textId="77777777" w:rsidR="00B73891" w:rsidRDefault="00B73891" w:rsidP="00486ED5">
            <w:pPr>
              <w:jc w:val="both"/>
              <w:rPr>
                <w:bCs/>
              </w:rPr>
            </w:pPr>
          </w:p>
          <w:p w14:paraId="3A8EAAE6" w14:textId="77777777" w:rsidR="00B73891" w:rsidRDefault="00B73891" w:rsidP="00486ED5">
            <w:pPr>
              <w:jc w:val="both"/>
              <w:rPr>
                <w:bCs/>
              </w:rPr>
            </w:pPr>
          </w:p>
          <w:p w14:paraId="0E3F1AD1" w14:textId="77777777" w:rsidR="00B73891" w:rsidRDefault="00B73891" w:rsidP="00486ED5">
            <w:pPr>
              <w:jc w:val="both"/>
              <w:rPr>
                <w:bCs/>
              </w:rPr>
            </w:pPr>
          </w:p>
          <w:p w14:paraId="25F46E90" w14:textId="77777777" w:rsidR="00B73891" w:rsidRPr="00DE4BCD" w:rsidRDefault="00B73891" w:rsidP="00486ED5">
            <w:pPr>
              <w:jc w:val="both"/>
              <w:rPr>
                <w:bCs/>
              </w:rPr>
            </w:pPr>
          </w:p>
          <w:p w14:paraId="2D424B5A" w14:textId="77777777" w:rsidR="00900922" w:rsidRPr="00DE4BCD" w:rsidRDefault="00900922" w:rsidP="00486ED5">
            <w:pPr>
              <w:jc w:val="both"/>
              <w:rPr>
                <w:bCs/>
              </w:rPr>
            </w:pPr>
            <w:r w:rsidRPr="00DE4BCD">
              <w:rPr>
                <w:bCs/>
              </w:rPr>
              <w:t>2. Страховые возмещения российских страховщиков, млн.руб.</w:t>
            </w:r>
          </w:p>
          <w:p w14:paraId="635188A5" w14:textId="77DCF46D" w:rsidR="00900922" w:rsidRPr="00DE4BCD" w:rsidRDefault="003C11EC" w:rsidP="0016562F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299F141" wp14:editId="58DFAAD8">
                  <wp:extent cx="4552950" cy="2571750"/>
                  <wp:effectExtent l="0" t="0" r="0" b="0"/>
                  <wp:docPr id="4046340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34034" name=""/>
                          <pic:cNvPicPr/>
                        </pic:nvPicPr>
                        <pic:blipFill rotWithShape="1">
                          <a:blip r:embed="rId8"/>
                          <a:srcRect l="26216" t="21188" r="32811" b="17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410AF" w14:textId="77777777" w:rsidR="00900922" w:rsidRPr="00DE4BCD" w:rsidRDefault="00900922" w:rsidP="00486ED5">
            <w:pPr>
              <w:jc w:val="both"/>
              <w:rPr>
                <w:bCs/>
              </w:rPr>
            </w:pPr>
          </w:p>
          <w:p w14:paraId="3330F53F" w14:textId="77777777" w:rsidR="00900922" w:rsidRDefault="00900922" w:rsidP="00486ED5">
            <w:pPr>
              <w:jc w:val="both"/>
              <w:rPr>
                <w:bCs/>
              </w:rPr>
            </w:pPr>
            <w:r w:rsidRPr="00DE4BCD">
              <w:rPr>
                <w:bCs/>
              </w:rPr>
              <w:t>3.Страховые взносы собранные российскими страховыми организациями, млн.руб.</w:t>
            </w:r>
          </w:p>
          <w:p w14:paraId="05021FBA" w14:textId="77777777" w:rsidR="00B63A01" w:rsidRPr="00DE4BCD" w:rsidRDefault="00B63A01" w:rsidP="00486ED5">
            <w:pPr>
              <w:jc w:val="both"/>
              <w:rPr>
                <w:bCs/>
              </w:rPr>
            </w:pPr>
          </w:p>
          <w:p w14:paraId="783D4C66" w14:textId="05F43CE7" w:rsidR="00900922" w:rsidRPr="00DE4BCD" w:rsidRDefault="003C11EC" w:rsidP="00486ED5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5D120EB" wp14:editId="44FD89F1">
                  <wp:extent cx="5435600" cy="2673350"/>
                  <wp:effectExtent l="0" t="0" r="0" b="0"/>
                  <wp:docPr id="7211992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199207" name=""/>
                          <pic:cNvPicPr/>
                        </pic:nvPicPr>
                        <pic:blipFill rotWithShape="1">
                          <a:blip r:embed="rId9"/>
                          <a:srcRect l="25802" t="18547" r="33429" b="1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267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8CF14" w14:textId="6A60DE75" w:rsidR="00900922" w:rsidRPr="00DE4BCD" w:rsidRDefault="00900922" w:rsidP="0016562F">
            <w:pPr>
              <w:jc w:val="center"/>
              <w:rPr>
                <w:bCs/>
              </w:rPr>
            </w:pPr>
          </w:p>
          <w:p w14:paraId="011D0D02" w14:textId="77777777" w:rsidR="00900922" w:rsidRPr="00DE4BCD" w:rsidRDefault="00900922" w:rsidP="00486ED5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5288B7ED" w14:textId="77777777" w:rsidR="00900922" w:rsidRPr="00DE4BCD" w:rsidRDefault="00900922" w:rsidP="00486ED5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73085E06" w14:textId="77777777" w:rsidR="00900922" w:rsidRDefault="00900922" w:rsidP="009C7F38">
      <w:pPr>
        <w:rPr>
          <w:b/>
          <w:bCs/>
          <w:kern w:val="32"/>
        </w:rPr>
        <w:sectPr w:rsidR="00900922">
          <w:pgSz w:w="11906" w:h="16838"/>
          <w:pgMar w:top="1134" w:right="926" w:bottom="1134" w:left="1701" w:header="709" w:footer="709" w:gutter="0"/>
          <w:cols w:space="720"/>
          <w:rtlGutter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2"/>
        <w:gridCol w:w="4084"/>
        <w:gridCol w:w="4154"/>
      </w:tblGrid>
      <w:tr w:rsidR="00900922" w14:paraId="6D1B17C2" w14:textId="77777777" w:rsidTr="00ED5048">
        <w:trPr>
          <w:trHeight w:val="456"/>
          <w:jc w:val="center"/>
        </w:trPr>
        <w:tc>
          <w:tcPr>
            <w:tcW w:w="14596" w:type="dxa"/>
            <w:gridSpan w:val="3"/>
          </w:tcPr>
          <w:p w14:paraId="230BF262" w14:textId="77777777" w:rsidR="00900922" w:rsidRPr="007E64E7" w:rsidRDefault="00900922" w:rsidP="00E01B9A">
            <w:pPr>
              <w:pStyle w:val="2"/>
              <w:spacing w:before="0" w:after="0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bookmarkStart w:id="9" w:name="_Toc307286513"/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lastRenderedPageBreak/>
              <w:t>ПАКЕТ ЭКЗАМЕНАТОРА</w:t>
            </w:r>
          </w:p>
          <w:p w14:paraId="1C5E6A27" w14:textId="77777777" w:rsidR="00900922" w:rsidRDefault="00900922">
            <w:pPr>
              <w:jc w:val="center"/>
              <w:rPr>
                <w:b/>
              </w:rPr>
            </w:pPr>
          </w:p>
        </w:tc>
      </w:tr>
      <w:tr w:rsidR="00900922" w14:paraId="0761EBBE" w14:textId="77777777" w:rsidTr="00F80D77">
        <w:trPr>
          <w:trHeight w:val="456"/>
          <w:jc w:val="center"/>
        </w:trPr>
        <w:tc>
          <w:tcPr>
            <w:tcW w:w="14596" w:type="dxa"/>
            <w:gridSpan w:val="3"/>
          </w:tcPr>
          <w:p w14:paraId="436B5328" w14:textId="77777777" w:rsidR="00900922" w:rsidRDefault="00900922">
            <w:pPr>
              <w:jc w:val="center"/>
              <w:rPr>
                <w:b/>
              </w:rPr>
            </w:pPr>
            <w:r w:rsidRPr="00250FC9">
              <w:rPr>
                <w:b/>
              </w:rPr>
              <w:t>Теоретическое задание</w:t>
            </w:r>
            <w:r>
              <w:rPr>
                <w:b/>
              </w:rPr>
              <w:t xml:space="preserve"> № К</w:t>
            </w:r>
            <w:r>
              <w:rPr>
                <w:b/>
                <w:i/>
              </w:rPr>
              <w:t>1</w:t>
            </w:r>
          </w:p>
        </w:tc>
      </w:tr>
      <w:tr w:rsidR="00900922" w14:paraId="4FD89995" w14:textId="77777777" w:rsidTr="00E01B9A">
        <w:trPr>
          <w:jc w:val="center"/>
        </w:trPr>
        <w:tc>
          <w:tcPr>
            <w:tcW w:w="6340" w:type="dxa"/>
          </w:tcPr>
          <w:p w14:paraId="529D9311" w14:textId="77777777" w:rsidR="00900922" w:rsidRDefault="00900922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4093" w:type="dxa"/>
          </w:tcPr>
          <w:p w14:paraId="021FD21D" w14:textId="77777777" w:rsidR="00900922" w:rsidRDefault="0090092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Показатели оценки </w:t>
            </w:r>
          </w:p>
        </w:tc>
        <w:tc>
          <w:tcPr>
            <w:tcW w:w="4163" w:type="dxa"/>
          </w:tcPr>
          <w:p w14:paraId="19CC5B55" w14:textId="77777777" w:rsidR="00900922" w:rsidRDefault="00900922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Критерии оценки</w:t>
            </w:r>
          </w:p>
        </w:tc>
      </w:tr>
      <w:tr w:rsidR="00900922" w14:paraId="5FDF4FA8" w14:textId="77777777" w:rsidTr="00E01B9A">
        <w:trPr>
          <w:trHeight w:val="811"/>
          <w:jc w:val="center"/>
        </w:trPr>
        <w:tc>
          <w:tcPr>
            <w:tcW w:w="6340" w:type="dxa"/>
          </w:tcPr>
          <w:p w14:paraId="4388C178" w14:textId="77777777" w:rsidR="00900922" w:rsidRPr="00F41124" w:rsidRDefault="00900922" w:rsidP="00486ED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3.1. Документально оформлять страховые операции.</w:t>
            </w:r>
          </w:p>
        </w:tc>
        <w:tc>
          <w:tcPr>
            <w:tcW w:w="4093" w:type="dxa"/>
          </w:tcPr>
          <w:p w14:paraId="7072F859" w14:textId="77777777" w:rsidR="00900922" w:rsidRPr="005B5D74" w:rsidRDefault="00900922" w:rsidP="00486ED5">
            <w:pPr>
              <w:rPr>
                <w:b/>
                <w:bCs/>
                <w:highlight w:val="yellow"/>
              </w:rPr>
            </w:pPr>
            <w:r w:rsidRPr="00F41124">
              <w:rPr>
                <w:color w:val="000000"/>
                <w:sz w:val="20"/>
                <w:szCs w:val="20"/>
              </w:rPr>
              <w:t xml:space="preserve">Знание процедуры </w:t>
            </w:r>
            <w:r w:rsidRPr="00F41124">
              <w:rPr>
                <w:color w:val="000000"/>
              </w:rPr>
              <w:t>оформление страховых операций</w:t>
            </w:r>
            <w:r w:rsidRPr="00F41124">
              <w:rPr>
                <w:color w:val="000000"/>
                <w:sz w:val="20"/>
                <w:szCs w:val="20"/>
              </w:rPr>
              <w:t>, умение производить оценку происходящих изменений.</w:t>
            </w:r>
          </w:p>
        </w:tc>
        <w:tc>
          <w:tcPr>
            <w:tcW w:w="4163" w:type="dxa"/>
          </w:tcPr>
          <w:p w14:paraId="05AE73C9" w14:textId="77777777" w:rsidR="00900922" w:rsidRPr="00F41124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Алгоритм документального оформления страховых операций.</w:t>
            </w:r>
          </w:p>
          <w:p w14:paraId="109C8677" w14:textId="77777777" w:rsidR="00900922" w:rsidRPr="00F41124" w:rsidRDefault="00900922" w:rsidP="00486ED5">
            <w:pPr>
              <w:rPr>
                <w:sz w:val="20"/>
                <w:szCs w:val="20"/>
              </w:rPr>
            </w:pPr>
          </w:p>
        </w:tc>
      </w:tr>
      <w:tr w:rsidR="00900922" w14:paraId="7CEAF157" w14:textId="77777777" w:rsidTr="00E01B9A">
        <w:trPr>
          <w:trHeight w:val="811"/>
          <w:jc w:val="center"/>
        </w:trPr>
        <w:tc>
          <w:tcPr>
            <w:tcW w:w="6340" w:type="dxa"/>
          </w:tcPr>
          <w:p w14:paraId="14FFC45D" w14:textId="77777777" w:rsidR="00900922" w:rsidRPr="00F41124" w:rsidRDefault="00900922" w:rsidP="00486ED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3.2. Вести учет страховых договоров.</w:t>
            </w:r>
          </w:p>
        </w:tc>
        <w:tc>
          <w:tcPr>
            <w:tcW w:w="4093" w:type="dxa"/>
          </w:tcPr>
          <w:p w14:paraId="331CDF94" w14:textId="77777777" w:rsidR="00900922" w:rsidRPr="00CB5C4B" w:rsidRDefault="00900922" w:rsidP="00486ED5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5C4B">
              <w:rPr>
                <w:sz w:val="20"/>
                <w:szCs w:val="20"/>
              </w:rPr>
              <w:t>Знание особенности отражения в программных продуктах отдельных элементов страховых договоров.</w:t>
            </w:r>
          </w:p>
        </w:tc>
        <w:tc>
          <w:tcPr>
            <w:tcW w:w="4163" w:type="dxa"/>
          </w:tcPr>
          <w:p w14:paraId="75BA08A7" w14:textId="77777777" w:rsidR="00900922" w:rsidRPr="00F41124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Этапы и элементы учета страховых договоров.</w:t>
            </w:r>
          </w:p>
        </w:tc>
      </w:tr>
      <w:tr w:rsidR="00900922" w14:paraId="1E9F38D4" w14:textId="77777777" w:rsidTr="00E01B9A">
        <w:trPr>
          <w:trHeight w:val="811"/>
          <w:jc w:val="center"/>
        </w:trPr>
        <w:tc>
          <w:tcPr>
            <w:tcW w:w="6340" w:type="dxa"/>
          </w:tcPr>
          <w:p w14:paraId="5C398E6A" w14:textId="77777777" w:rsidR="00900922" w:rsidRPr="00F41124" w:rsidRDefault="00900922" w:rsidP="00486ED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1124">
              <w:rPr>
                <w:sz w:val="20"/>
                <w:szCs w:val="20"/>
              </w:rPr>
              <w:t>ПК 3.3. Анализировать основные показатели продаж страховой организации.</w:t>
            </w:r>
          </w:p>
        </w:tc>
        <w:tc>
          <w:tcPr>
            <w:tcW w:w="4093" w:type="dxa"/>
          </w:tcPr>
          <w:p w14:paraId="2719636F" w14:textId="77777777" w:rsidR="00900922" w:rsidRPr="00CB5C4B" w:rsidRDefault="00900922" w:rsidP="00486ED5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  <w:sz w:val="20"/>
                <w:szCs w:val="20"/>
              </w:rPr>
            </w:pPr>
            <w:r w:rsidRPr="00F41124">
              <w:rPr>
                <w:color w:val="000000"/>
                <w:sz w:val="20"/>
                <w:szCs w:val="20"/>
              </w:rPr>
              <w:t>Знание и владение основами сравнительного анализа, алгоритмами расчета показателей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163" w:type="dxa"/>
          </w:tcPr>
          <w:p w14:paraId="14085485" w14:textId="77777777" w:rsidR="00900922" w:rsidRPr="00F41124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1124">
              <w:rPr>
                <w:rFonts w:ascii="Times New Roman" w:hAnsi="Times New Roman" w:cs="Times New Roman"/>
                <w:lang w:val="ru-RU"/>
              </w:rPr>
              <w:t>Расчет и анализ основных показателей эффективности каналов продаж.</w:t>
            </w:r>
          </w:p>
        </w:tc>
      </w:tr>
      <w:tr w:rsidR="00900922" w14:paraId="67B5F4EE" w14:textId="77777777" w:rsidTr="007E59FC">
        <w:trPr>
          <w:trHeight w:val="2534"/>
          <w:jc w:val="center"/>
        </w:trPr>
        <w:tc>
          <w:tcPr>
            <w:tcW w:w="14596" w:type="dxa"/>
            <w:gridSpan w:val="3"/>
          </w:tcPr>
          <w:p w14:paraId="5D53CD91" w14:textId="77777777" w:rsidR="00900922" w:rsidRDefault="00900922" w:rsidP="007E64E7">
            <w:pPr>
              <w:jc w:val="center"/>
              <w:rPr>
                <w:b/>
                <w:sz w:val="28"/>
                <w:szCs w:val="28"/>
              </w:rPr>
            </w:pPr>
          </w:p>
          <w:p w14:paraId="7302287C" w14:textId="77777777" w:rsidR="00900922" w:rsidRPr="007E64E7" w:rsidRDefault="00900922" w:rsidP="007E64E7">
            <w:pPr>
              <w:jc w:val="center"/>
              <w:rPr>
                <w:b/>
                <w:sz w:val="28"/>
                <w:szCs w:val="28"/>
              </w:rPr>
            </w:pPr>
            <w:r w:rsidRPr="007E64E7">
              <w:rPr>
                <w:b/>
                <w:sz w:val="28"/>
                <w:szCs w:val="28"/>
              </w:rPr>
              <w:t>Условия выполнения заданий</w:t>
            </w:r>
          </w:p>
          <w:p w14:paraId="34D82412" w14:textId="77777777" w:rsidR="00900922" w:rsidRDefault="00900922" w:rsidP="00DE77B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Условия выполнения задания</w:t>
            </w:r>
          </w:p>
          <w:p w14:paraId="62EC864D" w14:textId="77777777" w:rsidR="00900922" w:rsidRPr="00D6032B" w:rsidRDefault="00900922" w:rsidP="00DE77BF">
            <w:pPr>
              <w:jc w:val="both"/>
            </w:pPr>
            <w:r>
              <w:t xml:space="preserve">1. Место выполнения </w:t>
            </w:r>
            <w:r w:rsidRPr="00D6032B">
              <w:t>задания</w:t>
            </w:r>
            <w:r w:rsidRPr="00D6032B">
              <w:rPr>
                <w:iCs/>
                <w:sz w:val="20"/>
                <w:szCs w:val="20"/>
              </w:rPr>
              <w:t>: учебная аудитория</w:t>
            </w:r>
          </w:p>
          <w:p w14:paraId="26E927EB" w14:textId="77777777" w:rsidR="00900922" w:rsidRPr="00D6032B" w:rsidRDefault="00900922" w:rsidP="00DE77BF">
            <w:pPr>
              <w:jc w:val="both"/>
            </w:pPr>
            <w:r w:rsidRPr="00D6032B">
              <w:t>2. Максимальное время выполнения задания: 30 мин.</w:t>
            </w:r>
          </w:p>
          <w:p w14:paraId="59AD2415" w14:textId="77777777" w:rsidR="00900922" w:rsidRPr="00D6032B" w:rsidRDefault="00900922" w:rsidP="00DE77BF">
            <w:pPr>
              <w:jc w:val="both"/>
            </w:pPr>
            <w:r w:rsidRPr="00D6032B">
              <w:t xml:space="preserve">3.При выполнении задания не разрешается использовать </w:t>
            </w:r>
            <w:r w:rsidRPr="00D6032B">
              <w:rPr>
                <w:iCs/>
              </w:rPr>
              <w:t>литературу и другие информационные источники, информационно-коммуникационные технологии</w:t>
            </w:r>
          </w:p>
          <w:p w14:paraId="624E1EEE" w14:textId="77777777" w:rsidR="00900922" w:rsidRDefault="00900922" w:rsidP="007E64E7">
            <w:pPr>
              <w:jc w:val="both"/>
            </w:pPr>
          </w:p>
          <w:p w14:paraId="6A05807A" w14:textId="77777777" w:rsidR="00900922" w:rsidRPr="00986C78" w:rsidRDefault="00900922" w:rsidP="007E64E7">
            <w:pPr>
              <w:jc w:val="both"/>
            </w:pPr>
            <w:r w:rsidRPr="00CB0189">
              <w:rPr>
                <w:sz w:val="22"/>
                <w:szCs w:val="22"/>
              </w:rPr>
              <w:t xml:space="preserve">Требования охраны труда: </w:t>
            </w:r>
            <w:r>
              <w:rPr>
                <w:sz w:val="22"/>
                <w:szCs w:val="22"/>
              </w:rPr>
              <w:t xml:space="preserve"> наличие схемы эвакуации из учебной аудитории при экстренной ситуации</w:t>
            </w:r>
          </w:p>
          <w:p w14:paraId="701EB75D" w14:textId="77777777" w:rsidR="00900922" w:rsidRDefault="00900922" w:rsidP="007E64E7">
            <w:pPr>
              <w:jc w:val="both"/>
            </w:pPr>
          </w:p>
          <w:p w14:paraId="656D4BF7" w14:textId="77777777" w:rsidR="00900922" w:rsidRDefault="00900922" w:rsidP="007E64E7">
            <w:pPr>
              <w:jc w:val="both"/>
            </w:pPr>
            <w:r w:rsidRPr="00CB0189">
              <w:rPr>
                <w:sz w:val="22"/>
                <w:szCs w:val="22"/>
              </w:rPr>
              <w:t>Литература для экзаменующихся (справочная, методическая и др.)</w:t>
            </w:r>
            <w:r>
              <w:rPr>
                <w:sz w:val="22"/>
                <w:szCs w:val="22"/>
              </w:rPr>
              <w:t>: рабочая программа по профессиональному модулю.</w:t>
            </w:r>
          </w:p>
          <w:p w14:paraId="2D083333" w14:textId="77777777" w:rsidR="00900922" w:rsidRDefault="00900922" w:rsidP="007E64E7">
            <w:pPr>
              <w:jc w:val="both"/>
            </w:pPr>
          </w:p>
          <w:p w14:paraId="2EA0F7A8" w14:textId="77777777" w:rsidR="00900922" w:rsidRPr="007E64E7" w:rsidRDefault="00900922" w:rsidP="007E64E7">
            <w:pPr>
              <w:jc w:val="both"/>
            </w:pPr>
            <w:r w:rsidRPr="00CB0189">
              <w:rPr>
                <w:sz w:val="22"/>
                <w:szCs w:val="22"/>
              </w:rPr>
              <w:t>Дополнительная литература для экзаменатора</w:t>
            </w:r>
            <w:r>
              <w:rPr>
                <w:sz w:val="22"/>
                <w:szCs w:val="22"/>
              </w:rPr>
              <w:t xml:space="preserve">: </w:t>
            </w:r>
          </w:p>
          <w:p w14:paraId="7049B07C" w14:textId="77777777" w:rsidR="00900922" w:rsidRPr="00DE77BF" w:rsidRDefault="00900922" w:rsidP="00DE77BF">
            <w:pPr>
              <w:tabs>
                <w:tab w:val="left" w:pos="360"/>
                <w:tab w:val="left" w:pos="1200"/>
              </w:tabs>
              <w:jc w:val="both"/>
            </w:pPr>
            <w:r w:rsidRPr="00DE77BF">
              <w:t xml:space="preserve">1. Гражданский кодекс РФ. Часть вторая.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560477B0" w14:textId="77777777" w:rsidR="00900922" w:rsidRDefault="00900922" w:rsidP="00DE77BF">
            <w:r w:rsidRPr="00DE77BF">
              <w:t xml:space="preserve">2. Закон РФ от 27.11.1992 г. №4015-1 «Об организации страхового дела в РФ».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0470717C" w14:textId="77777777" w:rsidR="003543AB" w:rsidRPr="00DE77BF" w:rsidRDefault="003543AB" w:rsidP="00DE77BF"/>
          <w:p w14:paraId="68BE4DA7" w14:textId="77777777" w:rsidR="00900922" w:rsidRDefault="00900922" w:rsidP="007E64E7">
            <w:pPr>
              <w:jc w:val="center"/>
              <w:rPr>
                <w:sz w:val="28"/>
                <w:szCs w:val="28"/>
              </w:rPr>
            </w:pPr>
          </w:p>
        </w:tc>
      </w:tr>
      <w:bookmarkEnd w:id="3"/>
      <w:bookmarkEnd w:id="4"/>
      <w:bookmarkEnd w:id="9"/>
    </w:tbl>
    <w:p w14:paraId="4A823291" w14:textId="77777777" w:rsidR="00900922" w:rsidRDefault="00900922" w:rsidP="004938B0"/>
    <w:p w14:paraId="7FDAB1EC" w14:textId="77777777" w:rsidR="00900922" w:rsidRDefault="00900922" w:rsidP="004938B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2"/>
        <w:gridCol w:w="4085"/>
        <w:gridCol w:w="4153"/>
      </w:tblGrid>
      <w:tr w:rsidR="00900922" w14:paraId="11821909" w14:textId="77777777" w:rsidTr="001B6145">
        <w:trPr>
          <w:trHeight w:val="347"/>
          <w:jc w:val="center"/>
        </w:trPr>
        <w:tc>
          <w:tcPr>
            <w:tcW w:w="14596" w:type="dxa"/>
            <w:gridSpan w:val="3"/>
          </w:tcPr>
          <w:p w14:paraId="03E8B55B" w14:textId="77777777" w:rsidR="00900922" w:rsidRPr="00972D55" w:rsidRDefault="00900922" w:rsidP="001B6145">
            <w:pPr>
              <w:jc w:val="center"/>
              <w:rPr>
                <w:b/>
                <w:sz w:val="28"/>
                <w:szCs w:val="28"/>
              </w:rPr>
            </w:pPr>
            <w:r w:rsidRPr="00972D55">
              <w:rPr>
                <w:b/>
                <w:sz w:val="28"/>
                <w:szCs w:val="28"/>
              </w:rPr>
              <w:t>ПАКЕТ ЭКЗАМЕНАТОРА</w:t>
            </w:r>
          </w:p>
        </w:tc>
      </w:tr>
      <w:tr w:rsidR="00900922" w14:paraId="7A107240" w14:textId="77777777" w:rsidTr="001B6145">
        <w:trPr>
          <w:trHeight w:val="343"/>
          <w:jc w:val="center"/>
        </w:trPr>
        <w:tc>
          <w:tcPr>
            <w:tcW w:w="14596" w:type="dxa"/>
            <w:gridSpan w:val="3"/>
          </w:tcPr>
          <w:p w14:paraId="470731DB" w14:textId="77777777" w:rsidR="00900922" w:rsidRPr="00972D55" w:rsidRDefault="00900922" w:rsidP="001B6145">
            <w:pPr>
              <w:jc w:val="center"/>
              <w:rPr>
                <w:b/>
                <w:sz w:val="28"/>
                <w:szCs w:val="28"/>
              </w:rPr>
            </w:pPr>
            <w:r w:rsidRPr="00FF6166">
              <w:rPr>
                <w:b/>
              </w:rPr>
              <w:t>Производственная ситуация</w:t>
            </w:r>
            <w:r>
              <w:rPr>
                <w:b/>
              </w:rPr>
              <w:t xml:space="preserve">. </w:t>
            </w:r>
            <w:r w:rsidRPr="00972D55">
              <w:rPr>
                <w:b/>
                <w:sz w:val="28"/>
                <w:szCs w:val="28"/>
              </w:rPr>
              <w:t>№ К</w:t>
            </w:r>
            <w:r w:rsidR="003543AB">
              <w:rPr>
                <w:b/>
                <w:sz w:val="28"/>
                <w:szCs w:val="28"/>
              </w:rPr>
              <w:t>2</w:t>
            </w:r>
          </w:p>
        </w:tc>
      </w:tr>
      <w:tr w:rsidR="00900922" w14:paraId="1872A7B7" w14:textId="77777777" w:rsidTr="001B6145">
        <w:trPr>
          <w:jc w:val="center"/>
        </w:trPr>
        <w:tc>
          <w:tcPr>
            <w:tcW w:w="6340" w:type="dxa"/>
          </w:tcPr>
          <w:p w14:paraId="63FBFD54" w14:textId="77777777" w:rsidR="00900922" w:rsidRDefault="00900922" w:rsidP="001B6145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4093" w:type="dxa"/>
          </w:tcPr>
          <w:p w14:paraId="553277ED" w14:textId="77777777" w:rsidR="00900922" w:rsidRDefault="00900922" w:rsidP="001B614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Показатели оценки </w:t>
            </w:r>
          </w:p>
        </w:tc>
        <w:tc>
          <w:tcPr>
            <w:tcW w:w="4163" w:type="dxa"/>
          </w:tcPr>
          <w:p w14:paraId="0C2F94F8" w14:textId="77777777" w:rsidR="00900922" w:rsidRDefault="00900922" w:rsidP="001B6145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Критерии оценки</w:t>
            </w:r>
          </w:p>
        </w:tc>
      </w:tr>
      <w:tr w:rsidR="00900922" w14:paraId="43D7FBDC" w14:textId="77777777" w:rsidTr="001B6145">
        <w:trPr>
          <w:trHeight w:val="811"/>
          <w:jc w:val="center"/>
        </w:trPr>
        <w:tc>
          <w:tcPr>
            <w:tcW w:w="6340" w:type="dxa"/>
          </w:tcPr>
          <w:p w14:paraId="0198E51C" w14:textId="77777777" w:rsidR="00900922" w:rsidRPr="005B5D74" w:rsidRDefault="00900922" w:rsidP="00486ED5">
            <w:pPr>
              <w:rPr>
                <w:b/>
                <w:bCs/>
                <w:highlight w:val="yellow"/>
              </w:rPr>
            </w:pPr>
            <w:r w:rsidRPr="00D25C7A">
              <w:t>ПК 3.2. Вести учет страховых договоров.</w:t>
            </w:r>
          </w:p>
        </w:tc>
        <w:tc>
          <w:tcPr>
            <w:tcW w:w="4093" w:type="dxa"/>
          </w:tcPr>
          <w:p w14:paraId="619A1D8A" w14:textId="77777777" w:rsidR="00900922" w:rsidRPr="00D25C7A" w:rsidRDefault="00900922" w:rsidP="00486ED5">
            <w:pPr>
              <w:pStyle w:val="2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5C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1.Умение принимать обоснованные решения об учете страховых договоров.</w:t>
            </w:r>
          </w:p>
          <w:p w14:paraId="706C2414" w14:textId="77777777" w:rsidR="00900922" w:rsidRPr="005B5D74" w:rsidRDefault="00900922" w:rsidP="00486ED5">
            <w:pPr>
              <w:rPr>
                <w:b/>
                <w:bCs/>
                <w:highlight w:val="yellow"/>
              </w:rPr>
            </w:pPr>
            <w:r w:rsidRPr="00D25C7A">
              <w:t>2.</w:t>
            </w:r>
            <w:r w:rsidRPr="00D25C7A">
              <w:rPr>
                <w:color w:val="000000"/>
              </w:rPr>
              <w:t xml:space="preserve"> Владение навыками пользования персональным компьютером, способен оперировать стандартным набором функций </w:t>
            </w:r>
            <w:r w:rsidRPr="00D25C7A">
              <w:rPr>
                <w:color w:val="000000"/>
                <w:lang w:val="en-US"/>
              </w:rPr>
              <w:t>Word</w:t>
            </w:r>
            <w:r w:rsidRPr="00D25C7A">
              <w:rPr>
                <w:color w:val="000000"/>
              </w:rPr>
              <w:t xml:space="preserve">, </w:t>
            </w:r>
            <w:r w:rsidRPr="00D25C7A">
              <w:rPr>
                <w:color w:val="000000"/>
                <w:lang w:val="en-US"/>
              </w:rPr>
              <w:t>Excel</w:t>
            </w:r>
            <w:r w:rsidRPr="00D25C7A">
              <w:rPr>
                <w:color w:val="000000"/>
              </w:rPr>
              <w:t>,  умеет искать и использовать информационные ресурсы в Интернет и справочно-правовых систем.</w:t>
            </w:r>
          </w:p>
        </w:tc>
        <w:tc>
          <w:tcPr>
            <w:tcW w:w="4163" w:type="dxa"/>
          </w:tcPr>
          <w:p w14:paraId="7FB0FC9C" w14:textId="77777777" w:rsidR="00900922" w:rsidRPr="005B5D74" w:rsidRDefault="00900922" w:rsidP="00486ED5">
            <w:pPr>
              <w:rPr>
                <w:b/>
                <w:bCs/>
                <w:highlight w:val="yellow"/>
              </w:rPr>
            </w:pPr>
            <w:r w:rsidRPr="00F41124">
              <w:t>Этапы и элементы учета страховых договоров.</w:t>
            </w:r>
          </w:p>
        </w:tc>
      </w:tr>
      <w:tr w:rsidR="00900922" w14:paraId="61EA229D" w14:textId="77777777" w:rsidTr="001B6145">
        <w:trPr>
          <w:trHeight w:val="2534"/>
          <w:jc w:val="center"/>
        </w:trPr>
        <w:tc>
          <w:tcPr>
            <w:tcW w:w="14596" w:type="dxa"/>
            <w:gridSpan w:val="3"/>
          </w:tcPr>
          <w:p w14:paraId="4FE60542" w14:textId="77777777" w:rsidR="00900922" w:rsidRDefault="00900922" w:rsidP="001B6145">
            <w:pPr>
              <w:jc w:val="center"/>
              <w:rPr>
                <w:b/>
                <w:sz w:val="28"/>
                <w:szCs w:val="28"/>
              </w:rPr>
            </w:pPr>
          </w:p>
          <w:p w14:paraId="466482C1" w14:textId="77777777" w:rsidR="00900922" w:rsidRPr="007E64E7" w:rsidRDefault="00900922" w:rsidP="001B6145">
            <w:pPr>
              <w:jc w:val="center"/>
              <w:rPr>
                <w:b/>
                <w:sz w:val="28"/>
                <w:szCs w:val="28"/>
              </w:rPr>
            </w:pPr>
            <w:r w:rsidRPr="007E64E7">
              <w:rPr>
                <w:b/>
                <w:sz w:val="28"/>
                <w:szCs w:val="28"/>
              </w:rPr>
              <w:t>Условия выполнения заданий</w:t>
            </w:r>
          </w:p>
          <w:p w14:paraId="18F8EE6C" w14:textId="77777777" w:rsidR="00900922" w:rsidRDefault="00900922" w:rsidP="001B614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Условия выполнения задания</w:t>
            </w:r>
          </w:p>
          <w:p w14:paraId="20DF6394" w14:textId="77777777" w:rsidR="00900922" w:rsidRPr="00D6032B" w:rsidRDefault="00900922" w:rsidP="001B6145">
            <w:pPr>
              <w:jc w:val="both"/>
            </w:pPr>
            <w:r>
              <w:t xml:space="preserve">1. Место выполнения </w:t>
            </w:r>
            <w:r w:rsidRPr="00D6032B">
              <w:t>задания</w:t>
            </w:r>
            <w:r w:rsidRPr="00972D55">
              <w:rPr>
                <w:iCs/>
              </w:rPr>
              <w:t>: учебная аудитория.</w:t>
            </w:r>
          </w:p>
          <w:p w14:paraId="34FBDD0A" w14:textId="77777777" w:rsidR="00900922" w:rsidRDefault="00900922" w:rsidP="001B6145">
            <w:pPr>
              <w:jc w:val="both"/>
            </w:pPr>
            <w:r w:rsidRPr="00D6032B">
              <w:t xml:space="preserve">2. Максимальное время выполнения задания: </w:t>
            </w:r>
            <w:r>
              <w:t>60 мин.</w:t>
            </w:r>
          </w:p>
          <w:p w14:paraId="3D5B8BEB" w14:textId="77777777" w:rsidR="00900922" w:rsidRPr="00D6032B" w:rsidRDefault="00900922" w:rsidP="001B6145">
            <w:pPr>
              <w:jc w:val="both"/>
            </w:pPr>
            <w:r>
              <w:t xml:space="preserve">3. </w:t>
            </w:r>
            <w:r w:rsidRPr="005B0000">
              <w:rPr>
                <w:sz w:val="22"/>
              </w:rPr>
              <w:t>При выполнении задания разреша</w:t>
            </w:r>
            <w:r>
              <w:rPr>
                <w:sz w:val="22"/>
              </w:rPr>
              <w:t>ется использовать литературу, информационно-коммуникационные технологии, калькулятор.</w:t>
            </w:r>
          </w:p>
          <w:p w14:paraId="7C13948D" w14:textId="77777777" w:rsidR="00900922" w:rsidRDefault="00900922" w:rsidP="001B6145">
            <w:pPr>
              <w:jc w:val="both"/>
            </w:pPr>
          </w:p>
          <w:p w14:paraId="1636F1CA" w14:textId="77777777" w:rsidR="00900922" w:rsidRPr="00986C78" w:rsidRDefault="00900922" w:rsidP="001B6145">
            <w:pPr>
              <w:jc w:val="both"/>
            </w:pPr>
            <w:r w:rsidRPr="00CB0189">
              <w:rPr>
                <w:sz w:val="22"/>
                <w:szCs w:val="22"/>
              </w:rPr>
              <w:t xml:space="preserve">Требования охраны труда: </w:t>
            </w:r>
            <w:r>
              <w:rPr>
                <w:sz w:val="22"/>
                <w:szCs w:val="22"/>
              </w:rPr>
              <w:t xml:space="preserve"> наличие схемы эвакуации из учебной аудитории при экстренной ситуации</w:t>
            </w:r>
          </w:p>
          <w:p w14:paraId="54E6A2EE" w14:textId="77777777" w:rsidR="00900922" w:rsidRDefault="00900922" w:rsidP="001B6145">
            <w:pPr>
              <w:jc w:val="both"/>
            </w:pPr>
          </w:p>
          <w:p w14:paraId="2F05686B" w14:textId="77777777" w:rsidR="00900922" w:rsidRPr="00972D55" w:rsidRDefault="00900922" w:rsidP="001B6145">
            <w:pPr>
              <w:shd w:val="clear" w:color="auto" w:fill="FFFFFF"/>
              <w:tabs>
                <w:tab w:val="left" w:pos="648"/>
              </w:tabs>
              <w:jc w:val="both"/>
            </w:pPr>
            <w:r w:rsidRPr="00972D55">
              <w:t>Литература для экзаменующихся (справочная, методическая и др.): рабочая программа по профессиональному модулю</w:t>
            </w:r>
            <w:r>
              <w:t>.</w:t>
            </w:r>
          </w:p>
          <w:p w14:paraId="7D83902F" w14:textId="77777777" w:rsidR="00900922" w:rsidRDefault="00900922" w:rsidP="001B6145">
            <w:pPr>
              <w:jc w:val="both"/>
            </w:pPr>
          </w:p>
          <w:p w14:paraId="3B3F4792" w14:textId="77777777" w:rsidR="00900922" w:rsidRPr="007E64E7" w:rsidRDefault="00900922" w:rsidP="001B6145">
            <w:pPr>
              <w:jc w:val="both"/>
            </w:pPr>
            <w:r w:rsidRPr="00CB0189">
              <w:rPr>
                <w:sz w:val="22"/>
                <w:szCs w:val="22"/>
              </w:rPr>
              <w:t>Дополнительная литература для экзаменатора</w:t>
            </w:r>
            <w:r>
              <w:rPr>
                <w:sz w:val="22"/>
                <w:szCs w:val="22"/>
              </w:rPr>
              <w:t xml:space="preserve">: </w:t>
            </w:r>
          </w:p>
          <w:p w14:paraId="05A9867B" w14:textId="77777777" w:rsidR="00900922" w:rsidRPr="00DE77BF" w:rsidRDefault="00900922" w:rsidP="001B6145">
            <w:pPr>
              <w:tabs>
                <w:tab w:val="left" w:pos="360"/>
                <w:tab w:val="left" w:pos="1200"/>
              </w:tabs>
              <w:jc w:val="both"/>
            </w:pPr>
            <w:r w:rsidRPr="00DE77BF">
              <w:t xml:space="preserve">1. Гражданский кодекс РФ. Часть вторая.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5398D960" w14:textId="77777777" w:rsidR="00900922" w:rsidRPr="00DE77BF" w:rsidRDefault="00900922" w:rsidP="001B6145">
            <w:r w:rsidRPr="00DE77BF">
              <w:t xml:space="preserve">2. Закон РФ от 27.11.1992 г. №4015-1 «Об организации страхового дела в РФ».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29D816A9" w14:textId="77777777" w:rsidR="00900922" w:rsidRDefault="00900922" w:rsidP="001B614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E3EDD57" w14:textId="77777777" w:rsidR="00900922" w:rsidRDefault="00900922" w:rsidP="004938B0"/>
    <w:p w14:paraId="7CBE398E" w14:textId="77777777" w:rsidR="00900922" w:rsidRDefault="00900922" w:rsidP="004938B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2"/>
        <w:gridCol w:w="4085"/>
        <w:gridCol w:w="4153"/>
      </w:tblGrid>
      <w:tr w:rsidR="00900922" w14:paraId="732BBF10" w14:textId="77777777" w:rsidTr="00486ED5">
        <w:trPr>
          <w:trHeight w:val="347"/>
          <w:jc w:val="center"/>
        </w:trPr>
        <w:tc>
          <w:tcPr>
            <w:tcW w:w="14596" w:type="dxa"/>
            <w:gridSpan w:val="3"/>
          </w:tcPr>
          <w:p w14:paraId="28B2EC9B" w14:textId="77777777" w:rsidR="00900922" w:rsidRPr="00972D55" w:rsidRDefault="00900922" w:rsidP="00486ED5">
            <w:pPr>
              <w:jc w:val="center"/>
              <w:rPr>
                <w:b/>
                <w:sz w:val="28"/>
                <w:szCs w:val="28"/>
              </w:rPr>
            </w:pPr>
            <w:r w:rsidRPr="00972D55">
              <w:rPr>
                <w:b/>
                <w:sz w:val="28"/>
                <w:szCs w:val="28"/>
              </w:rPr>
              <w:t>ПАКЕТ ЭКЗАМЕНАТОРА</w:t>
            </w:r>
          </w:p>
        </w:tc>
      </w:tr>
      <w:tr w:rsidR="00900922" w14:paraId="6F8AB9C9" w14:textId="77777777" w:rsidTr="00486ED5">
        <w:trPr>
          <w:trHeight w:val="343"/>
          <w:jc w:val="center"/>
        </w:trPr>
        <w:tc>
          <w:tcPr>
            <w:tcW w:w="14596" w:type="dxa"/>
            <w:gridSpan w:val="3"/>
          </w:tcPr>
          <w:p w14:paraId="704DB0F6" w14:textId="77777777" w:rsidR="00900922" w:rsidRPr="00972D55" w:rsidRDefault="00900922" w:rsidP="00486ED5">
            <w:pPr>
              <w:jc w:val="center"/>
              <w:rPr>
                <w:b/>
                <w:sz w:val="28"/>
                <w:szCs w:val="28"/>
              </w:rPr>
            </w:pPr>
            <w:r w:rsidRPr="009C7F38">
              <w:rPr>
                <w:b/>
              </w:rPr>
              <w:t>Практические задания</w:t>
            </w:r>
            <w:r>
              <w:rPr>
                <w:b/>
              </w:rPr>
              <w:t xml:space="preserve">. </w:t>
            </w:r>
            <w:r w:rsidRPr="00972D55">
              <w:rPr>
                <w:b/>
                <w:sz w:val="28"/>
                <w:szCs w:val="28"/>
              </w:rPr>
              <w:t>№ К</w:t>
            </w:r>
            <w:r w:rsidR="003543AB">
              <w:rPr>
                <w:b/>
                <w:sz w:val="28"/>
                <w:szCs w:val="28"/>
              </w:rPr>
              <w:t>3</w:t>
            </w:r>
          </w:p>
        </w:tc>
      </w:tr>
      <w:tr w:rsidR="00900922" w14:paraId="50508192" w14:textId="77777777" w:rsidTr="00486ED5">
        <w:trPr>
          <w:jc w:val="center"/>
        </w:trPr>
        <w:tc>
          <w:tcPr>
            <w:tcW w:w="6340" w:type="dxa"/>
          </w:tcPr>
          <w:p w14:paraId="38064DEE" w14:textId="77777777" w:rsidR="00900922" w:rsidRDefault="00900922" w:rsidP="00486ED5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4093" w:type="dxa"/>
          </w:tcPr>
          <w:p w14:paraId="64E86B51" w14:textId="77777777" w:rsidR="00900922" w:rsidRDefault="00900922" w:rsidP="00486ED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Показатели оценки </w:t>
            </w:r>
          </w:p>
        </w:tc>
        <w:tc>
          <w:tcPr>
            <w:tcW w:w="4163" w:type="dxa"/>
          </w:tcPr>
          <w:p w14:paraId="4369E3AF" w14:textId="77777777" w:rsidR="00900922" w:rsidRDefault="00900922" w:rsidP="00486ED5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Критерии оценки</w:t>
            </w:r>
          </w:p>
        </w:tc>
      </w:tr>
      <w:tr w:rsidR="00900922" w14:paraId="7C7B1A2D" w14:textId="77777777" w:rsidTr="00486ED5">
        <w:trPr>
          <w:trHeight w:val="811"/>
          <w:jc w:val="center"/>
        </w:trPr>
        <w:tc>
          <w:tcPr>
            <w:tcW w:w="6340" w:type="dxa"/>
          </w:tcPr>
          <w:p w14:paraId="3B87A571" w14:textId="77777777" w:rsidR="00900922" w:rsidRPr="005B5D74" w:rsidRDefault="00900922" w:rsidP="00486ED5">
            <w:pPr>
              <w:rPr>
                <w:sz w:val="20"/>
                <w:szCs w:val="20"/>
                <w:highlight w:val="yellow"/>
              </w:rPr>
            </w:pPr>
            <w:r w:rsidRPr="00F41124">
              <w:rPr>
                <w:sz w:val="20"/>
                <w:szCs w:val="20"/>
              </w:rPr>
              <w:t>ПК 3.3. Анализировать основные показатели продаж страховой организации.</w:t>
            </w:r>
          </w:p>
        </w:tc>
        <w:tc>
          <w:tcPr>
            <w:tcW w:w="4093" w:type="dxa"/>
          </w:tcPr>
          <w:p w14:paraId="5DE2AD00" w14:textId="77777777" w:rsidR="00900922" w:rsidRPr="00F41124" w:rsidRDefault="00900922" w:rsidP="00486ED5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hanging="55"/>
              <w:rPr>
                <w:color w:val="000000"/>
                <w:sz w:val="20"/>
                <w:szCs w:val="20"/>
              </w:rPr>
            </w:pPr>
            <w:r w:rsidRPr="00F41124">
              <w:rPr>
                <w:color w:val="000000"/>
                <w:sz w:val="20"/>
                <w:szCs w:val="20"/>
              </w:rPr>
              <w:t xml:space="preserve">Владение навыками пользования персональным компьютером, способен оперировать стандартным набором функций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Word</w:t>
            </w:r>
            <w:r w:rsidRPr="00F41124">
              <w:rPr>
                <w:color w:val="000000"/>
                <w:sz w:val="20"/>
                <w:szCs w:val="20"/>
              </w:rPr>
              <w:t xml:space="preserve">, </w:t>
            </w:r>
            <w:r w:rsidRPr="00F41124">
              <w:rPr>
                <w:color w:val="000000"/>
                <w:sz w:val="20"/>
                <w:szCs w:val="20"/>
                <w:lang w:val="en-US"/>
              </w:rPr>
              <w:t>Excel</w:t>
            </w:r>
            <w:r w:rsidRPr="00F41124">
              <w:rPr>
                <w:color w:val="000000"/>
                <w:sz w:val="20"/>
                <w:szCs w:val="20"/>
              </w:rPr>
              <w:t>,  умеет искать и использовать информационные ресурсы в Интернет и справочно-правовых систем.</w:t>
            </w:r>
          </w:p>
          <w:p w14:paraId="5C13C7BE" w14:textId="77777777" w:rsidR="00900922" w:rsidRPr="005B5D74" w:rsidRDefault="00900922" w:rsidP="00486ED5">
            <w:pPr>
              <w:rPr>
                <w:highlight w:val="yellow"/>
              </w:rPr>
            </w:pPr>
            <w:r w:rsidRPr="00F41124">
              <w:rPr>
                <w:color w:val="000000"/>
                <w:sz w:val="20"/>
                <w:szCs w:val="20"/>
              </w:rPr>
              <w:t>Умение давать оценку показателям рассчитанных в исследовательских задачах.</w:t>
            </w:r>
          </w:p>
        </w:tc>
        <w:tc>
          <w:tcPr>
            <w:tcW w:w="4163" w:type="dxa"/>
          </w:tcPr>
          <w:p w14:paraId="7DE2AFB1" w14:textId="77777777" w:rsidR="00900922" w:rsidRPr="005B5D74" w:rsidRDefault="00900922" w:rsidP="00486ED5">
            <w:pPr>
              <w:rPr>
                <w:highlight w:val="yellow"/>
              </w:rPr>
            </w:pPr>
            <w:r w:rsidRPr="00F41124">
              <w:rPr>
                <w:sz w:val="20"/>
                <w:szCs w:val="20"/>
              </w:rPr>
              <w:t>Расчет и анализ основных показателей эффективности каналов продаж.</w:t>
            </w:r>
          </w:p>
        </w:tc>
      </w:tr>
      <w:tr w:rsidR="00900922" w14:paraId="47CA65B6" w14:textId="77777777" w:rsidTr="00486ED5">
        <w:trPr>
          <w:trHeight w:val="2534"/>
          <w:jc w:val="center"/>
        </w:trPr>
        <w:tc>
          <w:tcPr>
            <w:tcW w:w="14596" w:type="dxa"/>
            <w:gridSpan w:val="3"/>
          </w:tcPr>
          <w:p w14:paraId="19A81A60" w14:textId="77777777" w:rsidR="00900922" w:rsidRPr="007E64E7" w:rsidRDefault="00900922" w:rsidP="00486ED5">
            <w:pPr>
              <w:jc w:val="center"/>
              <w:rPr>
                <w:b/>
                <w:sz w:val="28"/>
                <w:szCs w:val="28"/>
              </w:rPr>
            </w:pPr>
            <w:r w:rsidRPr="007E64E7">
              <w:rPr>
                <w:b/>
                <w:sz w:val="28"/>
                <w:szCs w:val="28"/>
              </w:rPr>
              <w:t>Условия выполнения заданий</w:t>
            </w:r>
          </w:p>
          <w:p w14:paraId="61088940" w14:textId="77777777" w:rsidR="00900922" w:rsidRDefault="00900922" w:rsidP="00486ED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Условия выполнения задания</w:t>
            </w:r>
          </w:p>
          <w:p w14:paraId="1F8634D1" w14:textId="77777777" w:rsidR="00900922" w:rsidRPr="00D6032B" w:rsidRDefault="00900922" w:rsidP="00486ED5">
            <w:pPr>
              <w:jc w:val="both"/>
            </w:pPr>
            <w:r>
              <w:t xml:space="preserve">1. Место выполнения </w:t>
            </w:r>
            <w:r w:rsidRPr="00D6032B">
              <w:t>задания</w:t>
            </w:r>
            <w:r w:rsidRPr="00972D55">
              <w:rPr>
                <w:iCs/>
              </w:rPr>
              <w:t>: учебная аудитория.</w:t>
            </w:r>
          </w:p>
          <w:p w14:paraId="7AA50439" w14:textId="77777777" w:rsidR="00900922" w:rsidRDefault="00900922" w:rsidP="00486ED5">
            <w:pPr>
              <w:jc w:val="both"/>
            </w:pPr>
            <w:r w:rsidRPr="00D6032B">
              <w:t xml:space="preserve">2. Максимальное время выполнения задания: </w:t>
            </w:r>
            <w:r>
              <w:t>60 мин.</w:t>
            </w:r>
          </w:p>
          <w:p w14:paraId="279FF7CB" w14:textId="77777777" w:rsidR="00900922" w:rsidRPr="00D6032B" w:rsidRDefault="00900922" w:rsidP="00486ED5">
            <w:pPr>
              <w:jc w:val="both"/>
            </w:pPr>
            <w:r>
              <w:t xml:space="preserve">3. </w:t>
            </w:r>
            <w:r w:rsidRPr="005B0000">
              <w:rPr>
                <w:sz w:val="22"/>
              </w:rPr>
              <w:t>При выполнении задания разреша</w:t>
            </w:r>
            <w:r>
              <w:rPr>
                <w:sz w:val="22"/>
              </w:rPr>
              <w:t>ется использовать литературу, информационно-коммуникационные технологии, калькулятор.</w:t>
            </w:r>
          </w:p>
          <w:p w14:paraId="3EF1EE9A" w14:textId="77777777" w:rsidR="00900922" w:rsidRDefault="00900922" w:rsidP="00486ED5">
            <w:pPr>
              <w:jc w:val="both"/>
            </w:pPr>
          </w:p>
          <w:p w14:paraId="625B6B33" w14:textId="77777777" w:rsidR="00900922" w:rsidRPr="00986C78" w:rsidRDefault="00900922" w:rsidP="00486ED5">
            <w:pPr>
              <w:jc w:val="both"/>
            </w:pPr>
            <w:r w:rsidRPr="00CB0189">
              <w:rPr>
                <w:sz w:val="22"/>
                <w:szCs w:val="22"/>
              </w:rPr>
              <w:t xml:space="preserve">Требования охраны труда: </w:t>
            </w:r>
            <w:r>
              <w:rPr>
                <w:sz w:val="22"/>
                <w:szCs w:val="22"/>
              </w:rPr>
              <w:t xml:space="preserve"> наличие схемы эвакуации из учебной аудитории при экстренной ситуации</w:t>
            </w:r>
          </w:p>
          <w:p w14:paraId="682C7AE3" w14:textId="77777777" w:rsidR="00900922" w:rsidRDefault="00900922" w:rsidP="00486ED5">
            <w:pPr>
              <w:jc w:val="both"/>
            </w:pPr>
          </w:p>
          <w:p w14:paraId="0D733DDF" w14:textId="77777777" w:rsidR="00900922" w:rsidRPr="00972D55" w:rsidRDefault="00900922" w:rsidP="00486ED5">
            <w:pPr>
              <w:shd w:val="clear" w:color="auto" w:fill="FFFFFF"/>
              <w:tabs>
                <w:tab w:val="left" w:pos="648"/>
              </w:tabs>
              <w:jc w:val="both"/>
            </w:pPr>
            <w:r w:rsidRPr="00972D55">
              <w:t>Литература для экзаменующихся (справочная, методическая и др.): рабочая программа по профессиональному модулю</w:t>
            </w:r>
            <w:r>
              <w:t>.</w:t>
            </w:r>
          </w:p>
          <w:p w14:paraId="19193A9A" w14:textId="77777777" w:rsidR="00900922" w:rsidRDefault="00900922" w:rsidP="00486ED5">
            <w:pPr>
              <w:jc w:val="both"/>
            </w:pPr>
          </w:p>
          <w:p w14:paraId="77E9EE53" w14:textId="77777777" w:rsidR="00900922" w:rsidRPr="007E64E7" w:rsidRDefault="00900922" w:rsidP="00486ED5">
            <w:pPr>
              <w:jc w:val="both"/>
            </w:pPr>
            <w:r w:rsidRPr="00CB0189">
              <w:rPr>
                <w:sz w:val="22"/>
                <w:szCs w:val="22"/>
              </w:rPr>
              <w:t>Дополнительная литература для экзаменатора</w:t>
            </w:r>
            <w:r>
              <w:rPr>
                <w:sz w:val="22"/>
                <w:szCs w:val="22"/>
              </w:rPr>
              <w:t xml:space="preserve">: </w:t>
            </w:r>
          </w:p>
          <w:p w14:paraId="6468D1D3" w14:textId="77777777" w:rsidR="00900922" w:rsidRPr="00DE77BF" w:rsidRDefault="00900922" w:rsidP="00486ED5">
            <w:pPr>
              <w:tabs>
                <w:tab w:val="left" w:pos="360"/>
                <w:tab w:val="left" w:pos="1200"/>
              </w:tabs>
              <w:jc w:val="both"/>
            </w:pPr>
            <w:r w:rsidRPr="00DE77BF">
              <w:t xml:space="preserve">1. Гражданский кодекс РФ. Часть вторая.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2446663E" w14:textId="77777777" w:rsidR="00900922" w:rsidRPr="00DE77BF" w:rsidRDefault="00900922" w:rsidP="00486ED5">
            <w:r w:rsidRPr="00DE77BF">
              <w:t xml:space="preserve">2. Закон РФ от 27.11.1992 г. №4015-1 «Об организации страхового дела в РФ». – [Электронный ресурс]. – Электронные данные. – Режим доступа: </w:t>
            </w:r>
            <w:r w:rsidRPr="00DE77BF">
              <w:rPr>
                <w:lang w:val="en-US"/>
              </w:rPr>
              <w:t>www</w:t>
            </w:r>
            <w:r w:rsidRPr="00DE77BF">
              <w:t>. с</w:t>
            </w:r>
            <w:r w:rsidRPr="00DE77BF">
              <w:rPr>
                <w:lang w:val="en-US"/>
              </w:rPr>
              <w:t>onsultant</w:t>
            </w:r>
            <w:r w:rsidRPr="00DE77BF">
              <w:t>.</w:t>
            </w:r>
            <w:r w:rsidRPr="00DE77BF">
              <w:rPr>
                <w:lang w:val="en-US"/>
              </w:rPr>
              <w:t>ru</w:t>
            </w:r>
            <w:r w:rsidRPr="00DE77BF">
              <w:t>;</w:t>
            </w:r>
          </w:p>
          <w:p w14:paraId="3BCD2327" w14:textId="77777777" w:rsidR="00900922" w:rsidRDefault="00900922" w:rsidP="00486ED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AACC917" w14:textId="77777777" w:rsidR="00900922" w:rsidRPr="004938B0" w:rsidRDefault="00900922" w:rsidP="004938B0"/>
    <w:sectPr w:rsidR="00900922" w:rsidRPr="004938B0" w:rsidSect="007E64E7">
      <w:pgSz w:w="16838" w:h="11906" w:orient="landscape"/>
      <w:pgMar w:top="926" w:right="1134" w:bottom="1701" w:left="1134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EB1A2" w14:textId="77777777" w:rsidR="00794124" w:rsidRDefault="00794124" w:rsidP="009C7F38">
      <w:r>
        <w:separator/>
      </w:r>
    </w:p>
  </w:endnote>
  <w:endnote w:type="continuationSeparator" w:id="0">
    <w:p w14:paraId="5AB8AD7F" w14:textId="77777777" w:rsidR="00794124" w:rsidRDefault="00794124" w:rsidP="009C7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8395E" w14:textId="77777777" w:rsidR="00794124" w:rsidRDefault="00794124" w:rsidP="009C7F38">
      <w:r>
        <w:separator/>
      </w:r>
    </w:p>
  </w:footnote>
  <w:footnote w:type="continuationSeparator" w:id="0">
    <w:p w14:paraId="0BBA4223" w14:textId="77777777" w:rsidR="00794124" w:rsidRDefault="00794124" w:rsidP="009C7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01C1BF0"/>
    <w:multiLevelType w:val="hybridMultilevel"/>
    <w:tmpl w:val="0F3E0CFA"/>
    <w:lvl w:ilvl="0" w:tplc="527CC4D0">
      <w:start w:val="1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CEA51FD"/>
    <w:multiLevelType w:val="hybridMultilevel"/>
    <w:tmpl w:val="4A26283A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A46795"/>
    <w:multiLevelType w:val="hybridMultilevel"/>
    <w:tmpl w:val="113C6B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4287B90"/>
    <w:multiLevelType w:val="hybridMultilevel"/>
    <w:tmpl w:val="9CFC02B0"/>
    <w:lvl w:ilvl="0" w:tplc="163C3F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AF257EC"/>
    <w:multiLevelType w:val="hybridMultilevel"/>
    <w:tmpl w:val="E70AF666"/>
    <w:lvl w:ilvl="0" w:tplc="CBB20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A2D63"/>
    <w:multiLevelType w:val="hybridMultilevel"/>
    <w:tmpl w:val="DAA0BE46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8F50550"/>
    <w:multiLevelType w:val="hybridMultilevel"/>
    <w:tmpl w:val="DAA0BE46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D7C2C03"/>
    <w:multiLevelType w:val="hybridMultilevel"/>
    <w:tmpl w:val="32149BA6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EFD489C"/>
    <w:multiLevelType w:val="hybridMultilevel"/>
    <w:tmpl w:val="A798268C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9F7902"/>
    <w:multiLevelType w:val="hybridMultilevel"/>
    <w:tmpl w:val="21D4412A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0CF1EBA"/>
    <w:multiLevelType w:val="hybridMultilevel"/>
    <w:tmpl w:val="F5961A66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9783240"/>
    <w:multiLevelType w:val="hybridMultilevel"/>
    <w:tmpl w:val="9E3844DA"/>
    <w:lvl w:ilvl="0" w:tplc="D048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67993369">
    <w:abstractNumId w:val="5"/>
  </w:num>
  <w:num w:numId="2" w16cid:durableId="2089302148">
    <w:abstractNumId w:val="1"/>
  </w:num>
  <w:num w:numId="3" w16cid:durableId="1226716674">
    <w:abstractNumId w:val="8"/>
  </w:num>
  <w:num w:numId="4" w16cid:durableId="1357466198">
    <w:abstractNumId w:val="12"/>
  </w:num>
  <w:num w:numId="5" w16cid:durableId="964627741">
    <w:abstractNumId w:val="3"/>
  </w:num>
  <w:num w:numId="6" w16cid:durableId="665206786">
    <w:abstractNumId w:val="4"/>
  </w:num>
  <w:num w:numId="7" w16cid:durableId="730857512">
    <w:abstractNumId w:val="11"/>
  </w:num>
  <w:num w:numId="8" w16cid:durableId="325321978">
    <w:abstractNumId w:val="0"/>
  </w:num>
  <w:num w:numId="9" w16cid:durableId="1135222487">
    <w:abstractNumId w:val="7"/>
  </w:num>
  <w:num w:numId="10" w16cid:durableId="120417905">
    <w:abstractNumId w:val="2"/>
  </w:num>
  <w:num w:numId="11" w16cid:durableId="1739285175">
    <w:abstractNumId w:val="9"/>
  </w:num>
  <w:num w:numId="12" w16cid:durableId="405883801">
    <w:abstractNumId w:val="10"/>
  </w:num>
  <w:num w:numId="13" w16cid:durableId="618733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38"/>
    <w:rsid w:val="00012ACB"/>
    <w:rsid w:val="00031B27"/>
    <w:rsid w:val="0004103D"/>
    <w:rsid w:val="00054CB0"/>
    <w:rsid w:val="00081566"/>
    <w:rsid w:val="000C370F"/>
    <w:rsid w:val="000F1383"/>
    <w:rsid w:val="00101F4D"/>
    <w:rsid w:val="00107B05"/>
    <w:rsid w:val="001138DA"/>
    <w:rsid w:val="00134A71"/>
    <w:rsid w:val="0016562F"/>
    <w:rsid w:val="00195C4A"/>
    <w:rsid w:val="001A3469"/>
    <w:rsid w:val="001B6145"/>
    <w:rsid w:val="001E63CC"/>
    <w:rsid w:val="00230074"/>
    <w:rsid w:val="0023012A"/>
    <w:rsid w:val="0023509F"/>
    <w:rsid w:val="00250FC9"/>
    <w:rsid w:val="002925CA"/>
    <w:rsid w:val="002C7E9D"/>
    <w:rsid w:val="00337B2D"/>
    <w:rsid w:val="00344093"/>
    <w:rsid w:val="00354201"/>
    <w:rsid w:val="003543AB"/>
    <w:rsid w:val="0036720E"/>
    <w:rsid w:val="003C11EC"/>
    <w:rsid w:val="00402FE3"/>
    <w:rsid w:val="0040648B"/>
    <w:rsid w:val="004143B0"/>
    <w:rsid w:val="004475BE"/>
    <w:rsid w:val="00486ED5"/>
    <w:rsid w:val="00491822"/>
    <w:rsid w:val="004938B0"/>
    <w:rsid w:val="004D6EC1"/>
    <w:rsid w:val="0050050C"/>
    <w:rsid w:val="00535C54"/>
    <w:rsid w:val="00550956"/>
    <w:rsid w:val="00567B8C"/>
    <w:rsid w:val="00593D49"/>
    <w:rsid w:val="005A0A5D"/>
    <w:rsid w:val="005B0000"/>
    <w:rsid w:val="005B5D74"/>
    <w:rsid w:val="005F73DA"/>
    <w:rsid w:val="00641D02"/>
    <w:rsid w:val="006529AC"/>
    <w:rsid w:val="006561DF"/>
    <w:rsid w:val="00664FB3"/>
    <w:rsid w:val="0066776A"/>
    <w:rsid w:val="00677A1C"/>
    <w:rsid w:val="00685B23"/>
    <w:rsid w:val="0069756E"/>
    <w:rsid w:val="006D7BE5"/>
    <w:rsid w:val="006E6B78"/>
    <w:rsid w:val="007045DF"/>
    <w:rsid w:val="00763534"/>
    <w:rsid w:val="00763DF9"/>
    <w:rsid w:val="007927AD"/>
    <w:rsid w:val="00794124"/>
    <w:rsid w:val="007A05DD"/>
    <w:rsid w:val="007A0FB8"/>
    <w:rsid w:val="007D4B26"/>
    <w:rsid w:val="007D4EF5"/>
    <w:rsid w:val="007E59FC"/>
    <w:rsid w:val="007E64E7"/>
    <w:rsid w:val="00810F55"/>
    <w:rsid w:val="00812B6B"/>
    <w:rsid w:val="00815A07"/>
    <w:rsid w:val="008163D2"/>
    <w:rsid w:val="008A1BA3"/>
    <w:rsid w:val="008D3C2C"/>
    <w:rsid w:val="00900922"/>
    <w:rsid w:val="00912A42"/>
    <w:rsid w:val="0094514B"/>
    <w:rsid w:val="00972D55"/>
    <w:rsid w:val="00974ECD"/>
    <w:rsid w:val="00986C78"/>
    <w:rsid w:val="009A4E15"/>
    <w:rsid w:val="009A7E2E"/>
    <w:rsid w:val="009B47B5"/>
    <w:rsid w:val="009C7F38"/>
    <w:rsid w:val="00A036C2"/>
    <w:rsid w:val="00A12A43"/>
    <w:rsid w:val="00A630C0"/>
    <w:rsid w:val="00A7744B"/>
    <w:rsid w:val="00AE6BE7"/>
    <w:rsid w:val="00B44FDC"/>
    <w:rsid w:val="00B558A6"/>
    <w:rsid w:val="00B63A01"/>
    <w:rsid w:val="00B660E5"/>
    <w:rsid w:val="00B73891"/>
    <w:rsid w:val="00BE4FC8"/>
    <w:rsid w:val="00C22D48"/>
    <w:rsid w:val="00C2321B"/>
    <w:rsid w:val="00C33B08"/>
    <w:rsid w:val="00C45C06"/>
    <w:rsid w:val="00C50992"/>
    <w:rsid w:val="00C619E8"/>
    <w:rsid w:val="00C675CF"/>
    <w:rsid w:val="00C80776"/>
    <w:rsid w:val="00C948F3"/>
    <w:rsid w:val="00CA1EE1"/>
    <w:rsid w:val="00CA4CD0"/>
    <w:rsid w:val="00CB0189"/>
    <w:rsid w:val="00CB5C4B"/>
    <w:rsid w:val="00CB76B9"/>
    <w:rsid w:val="00D16308"/>
    <w:rsid w:val="00D25C7A"/>
    <w:rsid w:val="00D5188E"/>
    <w:rsid w:val="00D6032B"/>
    <w:rsid w:val="00DB5423"/>
    <w:rsid w:val="00DE4BCD"/>
    <w:rsid w:val="00DE7213"/>
    <w:rsid w:val="00DE77BF"/>
    <w:rsid w:val="00E01A03"/>
    <w:rsid w:val="00E01B9A"/>
    <w:rsid w:val="00E2434A"/>
    <w:rsid w:val="00E47FD3"/>
    <w:rsid w:val="00E5015F"/>
    <w:rsid w:val="00EA01B3"/>
    <w:rsid w:val="00EA35D4"/>
    <w:rsid w:val="00EC57DB"/>
    <w:rsid w:val="00ED5048"/>
    <w:rsid w:val="00EE0910"/>
    <w:rsid w:val="00F02932"/>
    <w:rsid w:val="00F14AE9"/>
    <w:rsid w:val="00F23BBB"/>
    <w:rsid w:val="00F41124"/>
    <w:rsid w:val="00F80D77"/>
    <w:rsid w:val="00F94298"/>
    <w:rsid w:val="00FB2B09"/>
    <w:rsid w:val="00FB4743"/>
    <w:rsid w:val="00FB79F1"/>
    <w:rsid w:val="00FF6166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B82DA7"/>
  <w15:docId w15:val="{FD46200D-21A2-487D-8E97-983B7931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F3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C7F3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C7F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C7F3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7F38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C7F3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9C7F38"/>
    <w:rPr>
      <w:rFonts w:ascii="Arial" w:hAnsi="Arial" w:cs="Times New Roman"/>
      <w:b/>
      <w:bCs/>
      <w:sz w:val="26"/>
      <w:szCs w:val="26"/>
    </w:rPr>
  </w:style>
  <w:style w:type="paragraph" w:styleId="a3">
    <w:name w:val="footnote text"/>
    <w:basedOn w:val="a"/>
    <w:link w:val="a4"/>
    <w:uiPriority w:val="99"/>
    <w:rsid w:val="009C7F38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9C7F38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9C7F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footnote reference"/>
    <w:basedOn w:val="a0"/>
    <w:uiPriority w:val="99"/>
    <w:semiHidden/>
    <w:rsid w:val="009C7F38"/>
    <w:rPr>
      <w:rFonts w:cs="Times New Roman"/>
      <w:vertAlign w:val="superscript"/>
    </w:rPr>
  </w:style>
  <w:style w:type="paragraph" w:styleId="21">
    <w:name w:val="List 2"/>
    <w:basedOn w:val="a"/>
    <w:uiPriority w:val="99"/>
    <w:rsid w:val="0069756E"/>
    <w:pPr>
      <w:ind w:left="566" w:hanging="283"/>
    </w:pPr>
    <w:rPr>
      <w:rFonts w:eastAsia="Calibri"/>
    </w:rPr>
  </w:style>
  <w:style w:type="paragraph" w:styleId="22">
    <w:name w:val="Body Text 2"/>
    <w:basedOn w:val="a"/>
    <w:link w:val="23"/>
    <w:uiPriority w:val="99"/>
    <w:rsid w:val="0069756E"/>
    <w:pPr>
      <w:spacing w:after="120" w:line="480" w:lineRule="auto"/>
    </w:pPr>
    <w:rPr>
      <w:rFonts w:eastAsia="Calibri"/>
    </w:rPr>
  </w:style>
  <w:style w:type="character" w:customStyle="1" w:styleId="23">
    <w:name w:val="Основной текст 2 Знак"/>
    <w:basedOn w:val="a0"/>
    <w:link w:val="22"/>
    <w:uiPriority w:val="99"/>
    <w:semiHidden/>
    <w:locked/>
    <w:rsid w:val="00012ACB"/>
    <w:rPr>
      <w:rFonts w:ascii="Times New Roman" w:hAnsi="Times New Roman" w:cs="Times New Roman"/>
      <w:sz w:val="24"/>
      <w:szCs w:val="24"/>
    </w:rPr>
  </w:style>
  <w:style w:type="paragraph" w:styleId="a7">
    <w:name w:val="List"/>
    <w:basedOn w:val="a"/>
    <w:uiPriority w:val="99"/>
    <w:rsid w:val="0069756E"/>
    <w:pPr>
      <w:ind w:left="283" w:hanging="283"/>
    </w:pPr>
    <w:rPr>
      <w:rFonts w:eastAsia="Calibri"/>
    </w:rPr>
  </w:style>
  <w:style w:type="paragraph" w:styleId="a8">
    <w:name w:val="Subtitle"/>
    <w:basedOn w:val="a"/>
    <w:link w:val="a9"/>
    <w:uiPriority w:val="99"/>
    <w:qFormat/>
    <w:locked/>
    <w:rsid w:val="004D6EC1"/>
    <w:pPr>
      <w:jc w:val="center"/>
    </w:pPr>
    <w:rPr>
      <w:rFonts w:eastAsia="Calibri"/>
      <w:sz w:val="28"/>
      <w:lang w:eastAsia="en-US"/>
    </w:rPr>
  </w:style>
  <w:style w:type="character" w:customStyle="1" w:styleId="SubtitleChar">
    <w:name w:val="Subtitle Char"/>
    <w:basedOn w:val="a0"/>
    <w:uiPriority w:val="99"/>
    <w:locked/>
    <w:rsid w:val="00012ACB"/>
    <w:rPr>
      <w:rFonts w:ascii="Cambria" w:hAnsi="Cambria" w:cs="Times New Roman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locked/>
    <w:rsid w:val="004D6EC1"/>
    <w:rPr>
      <w:rFonts w:cs="Times New Roman"/>
      <w:sz w:val="24"/>
      <w:szCs w:val="24"/>
      <w:lang w:val="ru-RU" w:eastAsia="en-US" w:bidi="ar-SA"/>
    </w:rPr>
  </w:style>
  <w:style w:type="character" w:styleId="aa">
    <w:name w:val="Strong"/>
    <w:basedOn w:val="a0"/>
    <w:uiPriority w:val="99"/>
    <w:qFormat/>
    <w:locked/>
    <w:rsid w:val="007D4B26"/>
    <w:rPr>
      <w:rFonts w:cs="Times New Roman"/>
      <w:b/>
    </w:rPr>
  </w:style>
  <w:style w:type="paragraph" w:customStyle="1" w:styleId="24">
    <w:name w:val="Знак2"/>
    <w:basedOn w:val="a"/>
    <w:uiPriority w:val="99"/>
    <w:rsid w:val="00A7744B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b">
    <w:name w:val="Основной текст_"/>
    <w:basedOn w:val="a0"/>
    <w:link w:val="4"/>
    <w:rsid w:val="00974ECD"/>
    <w:rPr>
      <w:rFonts w:ascii="Times New Roman" w:eastAsia="Times New Roman" w:hAnsi="Times New Roman"/>
      <w:spacing w:val="2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b"/>
    <w:rsid w:val="00974ECD"/>
    <w:pPr>
      <w:widowControl w:val="0"/>
      <w:shd w:val="clear" w:color="auto" w:fill="FFFFFF"/>
      <w:spacing w:after="3720" w:line="312" w:lineRule="exact"/>
      <w:ind w:hanging="1560"/>
      <w:jc w:val="center"/>
    </w:pPr>
    <w:rPr>
      <w:spacing w:val="2"/>
      <w:sz w:val="21"/>
      <w:szCs w:val="21"/>
    </w:rPr>
  </w:style>
  <w:style w:type="character" w:customStyle="1" w:styleId="0pt">
    <w:name w:val="Основной текст + Интервал 0 pt"/>
    <w:basedOn w:val="ab"/>
    <w:rsid w:val="005509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EA01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01B3"/>
    <w:rPr>
      <w:rFonts w:ascii="Tahoma" w:eastAsia="Times New Roman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B660E5"/>
    <w:rPr>
      <w:rFonts w:eastAsia="Times New Roman"/>
      <w:sz w:val="22"/>
      <w:szCs w:val="22"/>
    </w:rPr>
  </w:style>
  <w:style w:type="character" w:customStyle="1" w:styleId="af">
    <w:name w:val="Без интервала Знак"/>
    <w:basedOn w:val="a0"/>
    <w:link w:val="ae"/>
    <w:uiPriority w:val="1"/>
    <w:rsid w:val="00B660E5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80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15</Pages>
  <Words>2458</Words>
  <Characters>18346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krivosheina</dc:creator>
  <cp:keywords/>
  <dc:description/>
  <cp:lastModifiedBy>Куклева Марина Владимировна</cp:lastModifiedBy>
  <cp:revision>6</cp:revision>
  <dcterms:created xsi:type="dcterms:W3CDTF">2025-11-22T18:29:00Z</dcterms:created>
  <dcterms:modified xsi:type="dcterms:W3CDTF">2025-11-22T21:12:00Z</dcterms:modified>
</cp:coreProperties>
</file>