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337E" w14:textId="77777777" w:rsidR="000C5F82" w:rsidRPr="00062A59" w:rsidRDefault="000C5F82" w:rsidP="000C5F82">
      <w:pPr>
        <w:spacing w:after="240" w:line="240" w:lineRule="auto"/>
        <w:jc w:val="center"/>
        <w:rPr>
          <w:rFonts w:ascii="Times New Roman" w:hAnsi="Times New Roman"/>
          <w:bCs/>
          <w:sz w:val="28"/>
          <w:szCs w:val="28"/>
        </w:rPr>
      </w:pPr>
      <w:r w:rsidRPr="00062A59">
        <w:rPr>
          <w:rFonts w:ascii="Times New Roman" w:hAnsi="Times New Roman"/>
          <w:bCs/>
          <w:sz w:val="28"/>
          <w:szCs w:val="28"/>
        </w:rPr>
        <w:t>Государственное профессиональное образовательное учреждение</w:t>
      </w:r>
    </w:p>
    <w:p w14:paraId="2B403AE5" w14:textId="77777777" w:rsidR="000C5F82" w:rsidRPr="00062A59" w:rsidRDefault="000C5F82" w:rsidP="000C5F82">
      <w:pPr>
        <w:spacing w:after="240" w:line="240" w:lineRule="auto"/>
        <w:jc w:val="center"/>
        <w:rPr>
          <w:rFonts w:ascii="Times New Roman" w:hAnsi="Times New Roman"/>
          <w:bCs/>
          <w:sz w:val="28"/>
          <w:szCs w:val="28"/>
        </w:rPr>
      </w:pPr>
      <w:r w:rsidRPr="00062A59">
        <w:rPr>
          <w:rFonts w:ascii="Times New Roman" w:hAnsi="Times New Roman"/>
          <w:bCs/>
          <w:sz w:val="28"/>
          <w:szCs w:val="28"/>
        </w:rPr>
        <w:t>Тульской области</w:t>
      </w:r>
    </w:p>
    <w:p w14:paraId="5A204007" w14:textId="77777777" w:rsidR="000C5F82" w:rsidRPr="00062A59" w:rsidRDefault="000C5F82" w:rsidP="000C5F82">
      <w:pPr>
        <w:jc w:val="center"/>
        <w:rPr>
          <w:rFonts w:ascii="Times New Roman" w:hAnsi="Times New Roman"/>
          <w:sz w:val="28"/>
          <w:szCs w:val="28"/>
        </w:rPr>
      </w:pPr>
      <w:r w:rsidRPr="00062A59">
        <w:rPr>
          <w:rFonts w:ascii="Times New Roman" w:hAnsi="Times New Roman"/>
          <w:sz w:val="28"/>
          <w:szCs w:val="28"/>
        </w:rPr>
        <w:t>«Тульский государственный технологический колледж»</w:t>
      </w:r>
    </w:p>
    <w:p w14:paraId="22452868" w14:textId="77777777" w:rsidR="000C5F82" w:rsidRPr="00062A59" w:rsidRDefault="000C5F82" w:rsidP="000C5F82">
      <w:pPr>
        <w:jc w:val="center"/>
        <w:rPr>
          <w:rFonts w:ascii="Times New Roman" w:hAnsi="Times New Roman"/>
          <w:sz w:val="28"/>
          <w:szCs w:val="28"/>
        </w:rPr>
      </w:pPr>
    </w:p>
    <w:p w14:paraId="522BEBC8" w14:textId="77777777" w:rsidR="000C5F82" w:rsidRPr="009B765A" w:rsidRDefault="000C5F82" w:rsidP="000C5F82">
      <w:pPr>
        <w:ind w:firstLine="708"/>
        <w:jc w:val="center"/>
        <w:rPr>
          <w:rFonts w:ascii="Times New Roman" w:hAnsi="Times New Roman"/>
          <w:b w:val="0"/>
          <w:sz w:val="24"/>
          <w:szCs w:val="24"/>
        </w:rPr>
      </w:pPr>
    </w:p>
    <w:p w14:paraId="7A0134DD" w14:textId="111502CE" w:rsidR="000C5F82" w:rsidRPr="009B765A" w:rsidRDefault="000C5F82" w:rsidP="000C5F82">
      <w:pPr>
        <w:ind w:firstLine="708"/>
        <w:jc w:val="center"/>
        <w:rPr>
          <w:rFonts w:ascii="Times New Roman" w:hAnsi="Times New Roman"/>
          <w:b w:val="0"/>
          <w:sz w:val="24"/>
          <w:szCs w:val="24"/>
        </w:rPr>
      </w:pPr>
    </w:p>
    <w:p w14:paraId="1B5600FE" w14:textId="77777777" w:rsidR="000C5F82" w:rsidRPr="009B765A" w:rsidRDefault="000C5F82" w:rsidP="000C5F82">
      <w:pPr>
        <w:ind w:firstLine="708"/>
        <w:jc w:val="right"/>
        <w:rPr>
          <w:rFonts w:ascii="Times New Roman" w:hAnsi="Times New Roman"/>
          <w:b w:val="0"/>
          <w:sz w:val="24"/>
          <w:szCs w:val="24"/>
        </w:rPr>
      </w:pPr>
    </w:p>
    <w:p w14:paraId="4D70C9BE" w14:textId="77777777" w:rsidR="000C5F82" w:rsidRPr="009B765A" w:rsidRDefault="000C5F82" w:rsidP="000C5F82">
      <w:pPr>
        <w:ind w:firstLine="708"/>
        <w:jc w:val="right"/>
        <w:rPr>
          <w:rFonts w:ascii="Times New Roman" w:hAnsi="Times New Roman"/>
          <w:b w:val="0"/>
          <w:sz w:val="24"/>
          <w:szCs w:val="24"/>
        </w:rPr>
      </w:pPr>
    </w:p>
    <w:p w14:paraId="7AF86413" w14:textId="77777777" w:rsidR="000C5F82" w:rsidRPr="009B765A" w:rsidRDefault="000C5F82" w:rsidP="000C5F82">
      <w:pPr>
        <w:ind w:firstLine="708"/>
        <w:jc w:val="right"/>
        <w:rPr>
          <w:rFonts w:ascii="Times New Roman" w:hAnsi="Times New Roman"/>
          <w:b w:val="0"/>
          <w:sz w:val="24"/>
          <w:szCs w:val="24"/>
        </w:rPr>
      </w:pPr>
    </w:p>
    <w:p w14:paraId="262415E1" w14:textId="77777777" w:rsidR="000C5F82" w:rsidRPr="009B765A" w:rsidRDefault="000C5F82" w:rsidP="000C5F82">
      <w:pPr>
        <w:ind w:firstLine="708"/>
        <w:jc w:val="right"/>
        <w:rPr>
          <w:rFonts w:ascii="Times New Roman" w:hAnsi="Times New Roman"/>
          <w:b w:val="0"/>
          <w:sz w:val="24"/>
          <w:szCs w:val="24"/>
        </w:rPr>
      </w:pPr>
    </w:p>
    <w:p w14:paraId="51681EA5" w14:textId="77777777" w:rsidR="000C5F82" w:rsidRPr="009B765A" w:rsidRDefault="000C5F82" w:rsidP="000C5F82">
      <w:pPr>
        <w:ind w:firstLine="708"/>
        <w:jc w:val="right"/>
        <w:rPr>
          <w:rFonts w:ascii="Times New Roman" w:hAnsi="Times New Roman"/>
          <w:b w:val="0"/>
          <w:sz w:val="24"/>
          <w:szCs w:val="24"/>
        </w:rPr>
      </w:pPr>
    </w:p>
    <w:p w14:paraId="226C8BD7" w14:textId="77777777" w:rsidR="000C5F82" w:rsidRPr="009B765A" w:rsidRDefault="000C5F82" w:rsidP="000C5F82">
      <w:pPr>
        <w:rPr>
          <w:rFonts w:ascii="Times New Roman" w:hAnsi="Times New Roman"/>
          <w:b w:val="0"/>
          <w:sz w:val="24"/>
          <w:szCs w:val="24"/>
        </w:rPr>
      </w:pPr>
    </w:p>
    <w:p w14:paraId="393D8029" w14:textId="77777777" w:rsidR="000C5F82" w:rsidRPr="009B765A" w:rsidRDefault="000C5F82" w:rsidP="000C5F82">
      <w:pPr>
        <w:ind w:firstLine="708"/>
        <w:jc w:val="center"/>
        <w:rPr>
          <w:rFonts w:ascii="Times New Roman" w:hAnsi="Times New Roman"/>
          <w:b w:val="0"/>
          <w:sz w:val="24"/>
          <w:szCs w:val="24"/>
        </w:rPr>
      </w:pPr>
    </w:p>
    <w:p w14:paraId="076A828F" w14:textId="77777777" w:rsidR="000C5F82" w:rsidRPr="009B765A" w:rsidRDefault="000C5F82" w:rsidP="000C5F82">
      <w:pPr>
        <w:ind w:firstLine="708"/>
        <w:jc w:val="center"/>
        <w:rPr>
          <w:rFonts w:ascii="Times New Roman" w:hAnsi="Times New Roman"/>
          <w:b w:val="0"/>
          <w:sz w:val="24"/>
          <w:szCs w:val="24"/>
        </w:rPr>
      </w:pPr>
    </w:p>
    <w:p w14:paraId="1C1F5D60" w14:textId="77777777" w:rsidR="000C5F82" w:rsidRPr="009B765A" w:rsidRDefault="000C5F82" w:rsidP="000C5F82">
      <w:pPr>
        <w:ind w:firstLine="708"/>
        <w:jc w:val="center"/>
        <w:rPr>
          <w:rFonts w:ascii="Times New Roman" w:hAnsi="Times New Roman"/>
          <w:b w:val="0"/>
          <w:sz w:val="24"/>
          <w:szCs w:val="24"/>
        </w:rPr>
      </w:pPr>
    </w:p>
    <w:p w14:paraId="7A4DF2E7" w14:textId="77777777" w:rsidR="000C5F82" w:rsidRPr="009B765A" w:rsidRDefault="000C5F82" w:rsidP="000C5F82">
      <w:pPr>
        <w:ind w:firstLine="708"/>
        <w:jc w:val="center"/>
        <w:rPr>
          <w:rFonts w:ascii="Times New Roman" w:hAnsi="Times New Roman"/>
          <w:b w:val="0"/>
          <w:sz w:val="24"/>
          <w:szCs w:val="24"/>
        </w:rPr>
      </w:pPr>
    </w:p>
    <w:p w14:paraId="1B6C8F9E" w14:textId="77777777" w:rsidR="000C5F82" w:rsidRPr="00062A59" w:rsidRDefault="000C5F82" w:rsidP="000C5F82">
      <w:pPr>
        <w:ind w:firstLine="708"/>
        <w:jc w:val="center"/>
        <w:rPr>
          <w:rFonts w:ascii="Times New Roman" w:hAnsi="Times New Roman"/>
          <w:sz w:val="28"/>
          <w:szCs w:val="28"/>
        </w:rPr>
      </w:pPr>
      <w:r w:rsidRPr="00062A59">
        <w:rPr>
          <w:rFonts w:ascii="Times New Roman" w:hAnsi="Times New Roman"/>
          <w:sz w:val="28"/>
          <w:szCs w:val="28"/>
        </w:rPr>
        <w:t>РАБОЧАЯ ПРОГРАММА УЧЕБНОЙ ДИСЦИПЛИНЫ</w:t>
      </w:r>
    </w:p>
    <w:p w14:paraId="2ECE5214" w14:textId="77777777" w:rsidR="000C5F82" w:rsidRPr="00062A59" w:rsidRDefault="009B765A" w:rsidP="000C5F82">
      <w:pPr>
        <w:ind w:firstLine="708"/>
        <w:jc w:val="center"/>
        <w:rPr>
          <w:rFonts w:ascii="Times New Roman" w:hAnsi="Times New Roman"/>
          <w:sz w:val="28"/>
          <w:szCs w:val="28"/>
        </w:rPr>
      </w:pPr>
      <w:r w:rsidRPr="00062A59">
        <w:rPr>
          <w:rFonts w:ascii="Times New Roman" w:hAnsi="Times New Roman"/>
          <w:sz w:val="28"/>
          <w:szCs w:val="28"/>
        </w:rPr>
        <w:t>М</w:t>
      </w:r>
      <w:r w:rsidR="00BB401C" w:rsidRPr="00062A59">
        <w:rPr>
          <w:rFonts w:ascii="Times New Roman" w:hAnsi="Times New Roman"/>
          <w:sz w:val="28"/>
          <w:szCs w:val="28"/>
        </w:rPr>
        <w:t>ДК</w:t>
      </w:r>
      <w:r w:rsidRPr="00062A59">
        <w:rPr>
          <w:rFonts w:ascii="Times New Roman" w:hAnsi="Times New Roman"/>
          <w:sz w:val="28"/>
          <w:szCs w:val="28"/>
        </w:rPr>
        <w:t xml:space="preserve">.01.02 </w:t>
      </w:r>
      <w:r w:rsidR="000C5F82" w:rsidRPr="00062A59">
        <w:rPr>
          <w:rFonts w:ascii="Times New Roman" w:hAnsi="Times New Roman"/>
          <w:sz w:val="28"/>
          <w:szCs w:val="28"/>
        </w:rPr>
        <w:t>«Огневая подготовка»</w:t>
      </w:r>
    </w:p>
    <w:p w14:paraId="3C2F8D27" w14:textId="77777777" w:rsidR="00F536DA" w:rsidRPr="00062A59" w:rsidRDefault="00F536DA" w:rsidP="00F536DA">
      <w:pPr>
        <w:ind w:firstLine="708"/>
        <w:jc w:val="center"/>
        <w:rPr>
          <w:rFonts w:ascii="Times New Roman" w:hAnsi="Times New Roman"/>
          <w:sz w:val="28"/>
          <w:szCs w:val="28"/>
        </w:rPr>
      </w:pPr>
      <w:r w:rsidRPr="00062A59">
        <w:rPr>
          <w:rFonts w:ascii="Times New Roman" w:hAnsi="Times New Roman"/>
          <w:sz w:val="28"/>
          <w:szCs w:val="28"/>
        </w:rPr>
        <w:t>для специальности 40.02.02 «Правоохранительная деятельность»</w:t>
      </w:r>
    </w:p>
    <w:p w14:paraId="0746DA60" w14:textId="77777777" w:rsidR="000C5F82" w:rsidRDefault="000C5F82" w:rsidP="000C5F82">
      <w:pPr>
        <w:ind w:firstLine="708"/>
        <w:jc w:val="center"/>
        <w:rPr>
          <w:rFonts w:ascii="Times New Roman" w:hAnsi="Times New Roman"/>
          <w:b w:val="0"/>
          <w:sz w:val="24"/>
          <w:szCs w:val="24"/>
        </w:rPr>
      </w:pPr>
    </w:p>
    <w:p w14:paraId="44345A1C" w14:textId="77777777" w:rsidR="00BB401C" w:rsidRPr="009B765A" w:rsidRDefault="00BB401C" w:rsidP="000C5F82">
      <w:pPr>
        <w:ind w:firstLine="708"/>
        <w:jc w:val="center"/>
        <w:rPr>
          <w:rFonts w:ascii="Times New Roman" w:hAnsi="Times New Roman"/>
          <w:b w:val="0"/>
          <w:sz w:val="24"/>
          <w:szCs w:val="24"/>
        </w:rPr>
      </w:pPr>
    </w:p>
    <w:p w14:paraId="2771B7B8" w14:textId="77777777" w:rsidR="000C5F82" w:rsidRPr="009B765A" w:rsidRDefault="000C5F82" w:rsidP="000C5F82">
      <w:pPr>
        <w:ind w:firstLine="708"/>
        <w:jc w:val="center"/>
        <w:rPr>
          <w:rFonts w:ascii="Times New Roman" w:hAnsi="Times New Roman"/>
          <w:b w:val="0"/>
          <w:sz w:val="24"/>
          <w:szCs w:val="24"/>
        </w:rPr>
      </w:pPr>
    </w:p>
    <w:p w14:paraId="50A1D5A0" w14:textId="77777777" w:rsidR="000C5F82" w:rsidRPr="009B765A" w:rsidRDefault="000C5F82" w:rsidP="000C5F82">
      <w:pPr>
        <w:ind w:firstLine="708"/>
        <w:jc w:val="center"/>
        <w:rPr>
          <w:rFonts w:ascii="Times New Roman" w:hAnsi="Times New Roman"/>
          <w:b w:val="0"/>
          <w:sz w:val="24"/>
          <w:szCs w:val="24"/>
        </w:rPr>
      </w:pPr>
    </w:p>
    <w:p w14:paraId="6B8D3569" w14:textId="77777777" w:rsidR="000C5F82" w:rsidRPr="009B765A" w:rsidRDefault="000C5F82" w:rsidP="000C5F82">
      <w:pPr>
        <w:ind w:firstLine="708"/>
        <w:jc w:val="center"/>
        <w:rPr>
          <w:rFonts w:ascii="Times New Roman" w:hAnsi="Times New Roman"/>
          <w:b w:val="0"/>
          <w:sz w:val="24"/>
          <w:szCs w:val="24"/>
        </w:rPr>
      </w:pPr>
    </w:p>
    <w:p w14:paraId="2346F8A1" w14:textId="77777777" w:rsidR="000C5F82" w:rsidRPr="009B765A" w:rsidRDefault="000C5F82" w:rsidP="000C5F82">
      <w:pPr>
        <w:ind w:firstLine="708"/>
        <w:jc w:val="center"/>
        <w:rPr>
          <w:rFonts w:ascii="Times New Roman" w:hAnsi="Times New Roman"/>
          <w:b w:val="0"/>
          <w:sz w:val="24"/>
          <w:szCs w:val="24"/>
        </w:rPr>
      </w:pPr>
    </w:p>
    <w:p w14:paraId="74BCF926" w14:textId="77777777" w:rsidR="000C5F82" w:rsidRPr="009B765A" w:rsidRDefault="000C5F82" w:rsidP="000C5F82">
      <w:pPr>
        <w:ind w:firstLine="708"/>
        <w:jc w:val="center"/>
        <w:rPr>
          <w:rFonts w:ascii="Times New Roman" w:hAnsi="Times New Roman"/>
          <w:b w:val="0"/>
          <w:sz w:val="24"/>
          <w:szCs w:val="24"/>
        </w:rPr>
      </w:pPr>
    </w:p>
    <w:p w14:paraId="10AF1DA5" w14:textId="77777777" w:rsidR="000C5F82" w:rsidRPr="009B765A" w:rsidRDefault="000C5F82" w:rsidP="000C5F82">
      <w:pPr>
        <w:ind w:firstLine="708"/>
        <w:jc w:val="center"/>
        <w:rPr>
          <w:rFonts w:ascii="Times New Roman" w:hAnsi="Times New Roman"/>
          <w:b w:val="0"/>
          <w:sz w:val="24"/>
          <w:szCs w:val="24"/>
        </w:rPr>
      </w:pPr>
    </w:p>
    <w:p w14:paraId="2910F9B7" w14:textId="77777777" w:rsidR="000C5F82" w:rsidRPr="009B765A" w:rsidRDefault="000C5F82" w:rsidP="000C5F82">
      <w:pPr>
        <w:ind w:firstLine="708"/>
        <w:jc w:val="center"/>
        <w:rPr>
          <w:rFonts w:ascii="Times New Roman" w:hAnsi="Times New Roman"/>
          <w:b w:val="0"/>
          <w:sz w:val="24"/>
          <w:szCs w:val="24"/>
        </w:rPr>
      </w:pPr>
    </w:p>
    <w:p w14:paraId="0B48B2DB" w14:textId="77777777" w:rsidR="000C5F82" w:rsidRPr="009B765A" w:rsidRDefault="000C5F82" w:rsidP="000C5F82">
      <w:pPr>
        <w:ind w:firstLine="708"/>
        <w:jc w:val="center"/>
        <w:rPr>
          <w:rFonts w:ascii="Times New Roman" w:hAnsi="Times New Roman"/>
          <w:b w:val="0"/>
          <w:sz w:val="24"/>
          <w:szCs w:val="24"/>
        </w:rPr>
      </w:pPr>
    </w:p>
    <w:p w14:paraId="7F023912" w14:textId="77777777" w:rsidR="000C5F82" w:rsidRPr="009B765A" w:rsidRDefault="000C5F82" w:rsidP="000C5F82">
      <w:pPr>
        <w:ind w:firstLine="708"/>
        <w:jc w:val="center"/>
        <w:rPr>
          <w:rFonts w:ascii="Times New Roman" w:hAnsi="Times New Roman"/>
          <w:b w:val="0"/>
          <w:sz w:val="24"/>
          <w:szCs w:val="24"/>
        </w:rPr>
      </w:pPr>
    </w:p>
    <w:p w14:paraId="13546C9D" w14:textId="77777777" w:rsidR="000C5F82" w:rsidRPr="009B765A" w:rsidRDefault="000C5F82" w:rsidP="000C5F82">
      <w:pPr>
        <w:ind w:firstLine="708"/>
        <w:jc w:val="center"/>
        <w:rPr>
          <w:rFonts w:ascii="Times New Roman" w:hAnsi="Times New Roman"/>
          <w:b w:val="0"/>
          <w:sz w:val="24"/>
          <w:szCs w:val="24"/>
        </w:rPr>
      </w:pPr>
    </w:p>
    <w:p w14:paraId="28D78D4A" w14:textId="77777777" w:rsidR="000C5F82" w:rsidRPr="009B765A" w:rsidRDefault="000C5F82" w:rsidP="000C5F82">
      <w:pPr>
        <w:ind w:firstLine="708"/>
        <w:jc w:val="center"/>
        <w:rPr>
          <w:rFonts w:ascii="Times New Roman" w:hAnsi="Times New Roman"/>
          <w:b w:val="0"/>
          <w:sz w:val="24"/>
          <w:szCs w:val="24"/>
        </w:rPr>
      </w:pPr>
    </w:p>
    <w:p w14:paraId="705429F2" w14:textId="77777777" w:rsidR="000C5F82" w:rsidRPr="009B765A" w:rsidRDefault="000C5F82" w:rsidP="000C5F82">
      <w:pPr>
        <w:ind w:firstLine="708"/>
        <w:jc w:val="center"/>
        <w:rPr>
          <w:rFonts w:ascii="Times New Roman" w:hAnsi="Times New Roman"/>
          <w:b w:val="0"/>
          <w:sz w:val="24"/>
          <w:szCs w:val="24"/>
        </w:rPr>
      </w:pPr>
    </w:p>
    <w:p w14:paraId="67DA0F7D" w14:textId="77777777" w:rsidR="000C5F82" w:rsidRPr="009B765A" w:rsidRDefault="000C5F82" w:rsidP="000C5F82">
      <w:pPr>
        <w:ind w:firstLine="708"/>
        <w:jc w:val="center"/>
        <w:rPr>
          <w:rFonts w:ascii="Times New Roman" w:hAnsi="Times New Roman"/>
          <w:b w:val="0"/>
          <w:sz w:val="24"/>
          <w:szCs w:val="24"/>
        </w:rPr>
      </w:pPr>
    </w:p>
    <w:p w14:paraId="339121E0" w14:textId="77777777" w:rsidR="000C5F82" w:rsidRPr="009B765A" w:rsidRDefault="000C5F82" w:rsidP="000C5F82">
      <w:pPr>
        <w:ind w:firstLine="708"/>
        <w:jc w:val="center"/>
        <w:rPr>
          <w:rFonts w:ascii="Times New Roman" w:hAnsi="Times New Roman"/>
          <w:b w:val="0"/>
          <w:sz w:val="24"/>
          <w:szCs w:val="24"/>
        </w:rPr>
      </w:pPr>
    </w:p>
    <w:p w14:paraId="61CD64B1" w14:textId="77777777" w:rsidR="000C5F82" w:rsidRPr="009B765A" w:rsidRDefault="000C5F82" w:rsidP="000C5F82">
      <w:pPr>
        <w:ind w:firstLine="708"/>
        <w:jc w:val="center"/>
        <w:rPr>
          <w:rFonts w:ascii="Times New Roman" w:hAnsi="Times New Roman"/>
          <w:b w:val="0"/>
          <w:sz w:val="24"/>
          <w:szCs w:val="24"/>
        </w:rPr>
      </w:pPr>
    </w:p>
    <w:p w14:paraId="1F9CBDBC" w14:textId="77777777" w:rsidR="000C5F82" w:rsidRPr="009B765A" w:rsidRDefault="000C5F82" w:rsidP="000C5F82">
      <w:pPr>
        <w:ind w:firstLine="708"/>
        <w:jc w:val="center"/>
        <w:rPr>
          <w:rFonts w:ascii="Times New Roman" w:hAnsi="Times New Roman"/>
          <w:b w:val="0"/>
          <w:sz w:val="24"/>
          <w:szCs w:val="24"/>
        </w:rPr>
      </w:pPr>
    </w:p>
    <w:p w14:paraId="5B278A32" w14:textId="77777777" w:rsidR="000C5F82" w:rsidRDefault="000C5F82" w:rsidP="000C5F82">
      <w:pPr>
        <w:ind w:firstLine="708"/>
        <w:jc w:val="center"/>
        <w:rPr>
          <w:rFonts w:ascii="Times New Roman" w:hAnsi="Times New Roman"/>
          <w:b w:val="0"/>
          <w:sz w:val="24"/>
          <w:szCs w:val="24"/>
        </w:rPr>
      </w:pPr>
    </w:p>
    <w:p w14:paraId="16ED8326" w14:textId="77777777" w:rsidR="00062A59" w:rsidRDefault="00062A59" w:rsidP="000C5F82">
      <w:pPr>
        <w:ind w:firstLine="708"/>
        <w:jc w:val="center"/>
        <w:rPr>
          <w:rFonts w:ascii="Times New Roman" w:hAnsi="Times New Roman"/>
          <w:b w:val="0"/>
          <w:sz w:val="24"/>
          <w:szCs w:val="24"/>
        </w:rPr>
      </w:pPr>
    </w:p>
    <w:p w14:paraId="30CCFA42" w14:textId="77777777" w:rsidR="00062A59" w:rsidRDefault="00062A59" w:rsidP="000C5F82">
      <w:pPr>
        <w:ind w:firstLine="708"/>
        <w:jc w:val="center"/>
        <w:rPr>
          <w:rFonts w:ascii="Times New Roman" w:hAnsi="Times New Roman"/>
          <w:b w:val="0"/>
          <w:sz w:val="24"/>
          <w:szCs w:val="24"/>
        </w:rPr>
      </w:pPr>
    </w:p>
    <w:p w14:paraId="42A98B52" w14:textId="77777777" w:rsidR="00062A59" w:rsidRDefault="00062A59" w:rsidP="000C5F82">
      <w:pPr>
        <w:ind w:firstLine="708"/>
        <w:jc w:val="center"/>
        <w:rPr>
          <w:rFonts w:ascii="Times New Roman" w:hAnsi="Times New Roman"/>
          <w:b w:val="0"/>
          <w:sz w:val="24"/>
          <w:szCs w:val="24"/>
        </w:rPr>
      </w:pPr>
    </w:p>
    <w:p w14:paraId="7D529E5B" w14:textId="77777777" w:rsidR="00062A59" w:rsidRPr="009B765A" w:rsidRDefault="00062A59" w:rsidP="000C5F82">
      <w:pPr>
        <w:ind w:firstLine="708"/>
        <w:jc w:val="center"/>
        <w:rPr>
          <w:rFonts w:ascii="Times New Roman" w:hAnsi="Times New Roman"/>
          <w:b w:val="0"/>
          <w:sz w:val="24"/>
          <w:szCs w:val="24"/>
        </w:rPr>
      </w:pPr>
    </w:p>
    <w:p w14:paraId="6591F388" w14:textId="79BA4DD9" w:rsidR="00181904" w:rsidRPr="009B765A" w:rsidRDefault="000C5F82" w:rsidP="000C5F82">
      <w:pPr>
        <w:ind w:firstLine="708"/>
        <w:jc w:val="center"/>
        <w:rPr>
          <w:rFonts w:ascii="Times New Roman" w:hAnsi="Times New Roman"/>
          <w:b w:val="0"/>
          <w:sz w:val="24"/>
          <w:szCs w:val="24"/>
        </w:rPr>
      </w:pPr>
      <w:r w:rsidRPr="009B765A">
        <w:rPr>
          <w:rFonts w:ascii="Times New Roman" w:hAnsi="Times New Roman"/>
          <w:b w:val="0"/>
          <w:sz w:val="24"/>
          <w:szCs w:val="24"/>
        </w:rPr>
        <w:t>20</w:t>
      </w:r>
      <w:r w:rsidR="00062A59">
        <w:rPr>
          <w:rFonts w:ascii="Times New Roman" w:hAnsi="Times New Roman"/>
          <w:b w:val="0"/>
          <w:sz w:val="24"/>
          <w:szCs w:val="24"/>
        </w:rPr>
        <w:t>2</w:t>
      </w:r>
      <w:r w:rsidR="000432C6">
        <w:rPr>
          <w:rFonts w:ascii="Times New Roman" w:hAnsi="Times New Roman"/>
          <w:b w:val="0"/>
          <w:sz w:val="24"/>
          <w:szCs w:val="24"/>
        </w:rPr>
        <w:t>4 год</w:t>
      </w:r>
      <w:r w:rsidR="00AB7BFA">
        <w:rPr>
          <w:rFonts w:ascii="Times New Roman" w:hAnsi="Times New Roman"/>
          <w:b w:val="0"/>
          <w:sz w:val="24"/>
          <w:szCs w:val="24"/>
        </w:rPr>
        <w:t>.</w:t>
      </w:r>
    </w:p>
    <w:p w14:paraId="2B388698" w14:textId="61B90F3A" w:rsidR="000C5F82" w:rsidRPr="00181904" w:rsidRDefault="00181904" w:rsidP="00AB7BFA">
      <w:pPr>
        <w:spacing w:after="200"/>
        <w:jc w:val="both"/>
        <w:rPr>
          <w:rFonts w:ascii="Times New Roman" w:hAnsi="Times New Roman"/>
          <w:b w:val="0"/>
          <w:sz w:val="20"/>
          <w:szCs w:val="20"/>
        </w:rPr>
      </w:pPr>
      <w:r w:rsidRPr="009B765A">
        <w:rPr>
          <w:rFonts w:ascii="Times New Roman" w:hAnsi="Times New Roman"/>
          <w:b w:val="0"/>
          <w:sz w:val="24"/>
          <w:szCs w:val="24"/>
        </w:rPr>
        <w:br w:type="page"/>
      </w:r>
      <w:r w:rsidR="00062A59">
        <w:rPr>
          <w:rFonts w:ascii="Times New Roman" w:hAnsi="Times New Roman"/>
          <w:b w:val="0"/>
          <w:sz w:val="24"/>
          <w:szCs w:val="24"/>
        </w:rPr>
        <w:lastRenderedPageBreak/>
        <w:t>Р</w:t>
      </w:r>
      <w:r w:rsidR="000C5F82" w:rsidRPr="00181904">
        <w:rPr>
          <w:rFonts w:ascii="Times New Roman" w:hAnsi="Times New Roman"/>
          <w:b w:val="0"/>
          <w:sz w:val="20"/>
          <w:szCs w:val="20"/>
        </w:rPr>
        <w:t>абочая программа учебной дисциплины</w:t>
      </w:r>
      <w:r w:rsidR="000C5F82" w:rsidRPr="00181904">
        <w:rPr>
          <w:rFonts w:ascii="Times New Roman" w:hAnsi="Times New Roman"/>
          <w:b w:val="0"/>
          <w:caps/>
          <w:sz w:val="20"/>
          <w:szCs w:val="20"/>
        </w:rPr>
        <w:t xml:space="preserve"> «ОГНЕВАЯ ПОДГОТОВКА» </w:t>
      </w:r>
      <w:r w:rsidR="000C5F82" w:rsidRPr="00181904">
        <w:rPr>
          <w:rFonts w:ascii="Times New Roman" w:hAnsi="Times New Roman"/>
          <w:b w:val="0"/>
          <w:sz w:val="20"/>
          <w:szCs w:val="20"/>
        </w:rPr>
        <w:t>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40.02.02 «Правоохранительная деятельность»</w:t>
      </w:r>
      <w:r w:rsidR="00AB7BFA">
        <w:rPr>
          <w:rFonts w:ascii="Times New Roman" w:hAnsi="Times New Roman"/>
          <w:b w:val="0"/>
          <w:sz w:val="20"/>
          <w:szCs w:val="20"/>
        </w:rPr>
        <w:t>.</w:t>
      </w:r>
    </w:p>
    <w:p w14:paraId="3290350F" w14:textId="77777777" w:rsidR="000C5F82" w:rsidRPr="00181904" w:rsidRDefault="000C5F82" w:rsidP="000C5F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b w:val="0"/>
          <w:sz w:val="20"/>
          <w:szCs w:val="20"/>
        </w:rPr>
      </w:pPr>
    </w:p>
    <w:p w14:paraId="615050FF" w14:textId="77777777" w:rsidR="000C5F82" w:rsidRDefault="000C5F82" w:rsidP="000C5F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hAnsi="Times New Roman"/>
          <w:b w:val="0"/>
          <w:sz w:val="20"/>
          <w:szCs w:val="20"/>
          <w:vertAlign w:val="superscript"/>
        </w:rPr>
      </w:pPr>
    </w:p>
    <w:p w14:paraId="61402A97" w14:textId="6A3B9C53" w:rsidR="000C5F82" w:rsidRPr="00181904" w:rsidRDefault="000C5F82" w:rsidP="000C5F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val="0"/>
          <w:sz w:val="20"/>
          <w:szCs w:val="20"/>
        </w:rPr>
      </w:pPr>
      <w:r w:rsidRPr="00181904">
        <w:rPr>
          <w:rFonts w:ascii="Times New Roman" w:hAnsi="Times New Roman"/>
          <w:b w:val="0"/>
          <w:sz w:val="20"/>
          <w:szCs w:val="20"/>
        </w:rPr>
        <w:t>Организация-разработчик: государственное профессиональное образовательное учреждение Тульской области «Тульский государственный технологический колледж»</w:t>
      </w:r>
    </w:p>
    <w:p w14:paraId="75AEC888" w14:textId="77777777" w:rsidR="000C5F82" w:rsidRPr="00181904" w:rsidRDefault="000C5F82" w:rsidP="000C5F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val="0"/>
          <w:sz w:val="20"/>
          <w:szCs w:val="20"/>
        </w:rPr>
      </w:pPr>
    </w:p>
    <w:p w14:paraId="4D4FF5E7" w14:textId="77777777" w:rsidR="000C5F82" w:rsidRPr="00181904" w:rsidRDefault="000C5F82" w:rsidP="000C5F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val="0"/>
          <w:sz w:val="20"/>
          <w:szCs w:val="20"/>
        </w:rPr>
      </w:pPr>
      <w:r w:rsidRPr="00181904">
        <w:rPr>
          <w:rFonts w:ascii="Times New Roman" w:hAnsi="Times New Roman"/>
          <w:b w:val="0"/>
          <w:sz w:val="20"/>
          <w:szCs w:val="20"/>
        </w:rPr>
        <w:t>Разработчик:</w:t>
      </w:r>
    </w:p>
    <w:p w14:paraId="0F99795C" w14:textId="04C7E364" w:rsidR="000C5F82" w:rsidRPr="00181904" w:rsidRDefault="00062A59" w:rsidP="000C5F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val="0"/>
          <w:sz w:val="20"/>
          <w:szCs w:val="20"/>
        </w:rPr>
      </w:pPr>
      <w:r>
        <w:rPr>
          <w:rFonts w:ascii="Times New Roman" w:hAnsi="Times New Roman"/>
          <w:b w:val="0"/>
          <w:sz w:val="20"/>
          <w:szCs w:val="20"/>
        </w:rPr>
        <w:t>Лысанов В</w:t>
      </w:r>
      <w:r w:rsidR="00A94358">
        <w:rPr>
          <w:rFonts w:ascii="Times New Roman" w:hAnsi="Times New Roman"/>
          <w:b w:val="0"/>
          <w:sz w:val="20"/>
          <w:szCs w:val="20"/>
        </w:rPr>
        <w:t xml:space="preserve">ладимир </w:t>
      </w:r>
      <w:r>
        <w:rPr>
          <w:rFonts w:ascii="Times New Roman" w:hAnsi="Times New Roman"/>
          <w:b w:val="0"/>
          <w:sz w:val="20"/>
          <w:szCs w:val="20"/>
        </w:rPr>
        <w:t>П</w:t>
      </w:r>
      <w:r w:rsidR="00A94358">
        <w:rPr>
          <w:rFonts w:ascii="Times New Roman" w:hAnsi="Times New Roman"/>
          <w:b w:val="0"/>
          <w:sz w:val="20"/>
          <w:szCs w:val="20"/>
        </w:rPr>
        <w:t>авлович</w:t>
      </w:r>
      <w:r w:rsidR="000C5F82" w:rsidRPr="00181904">
        <w:rPr>
          <w:rFonts w:ascii="Times New Roman" w:hAnsi="Times New Roman"/>
          <w:b w:val="0"/>
          <w:sz w:val="20"/>
          <w:szCs w:val="20"/>
        </w:rPr>
        <w:t xml:space="preserve">, преподаватель </w:t>
      </w:r>
    </w:p>
    <w:p w14:paraId="0DD17B1E" w14:textId="77777777" w:rsidR="000C5F82" w:rsidRPr="00181904" w:rsidRDefault="000C5F82" w:rsidP="000C5F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val="0"/>
          <w:sz w:val="20"/>
          <w:szCs w:val="20"/>
          <w:vertAlign w:val="superscript"/>
        </w:rPr>
      </w:pPr>
    </w:p>
    <w:p w14:paraId="386CE652" w14:textId="77777777" w:rsidR="000C5F82" w:rsidRPr="00181904" w:rsidRDefault="000C5F82" w:rsidP="000C5F82">
      <w:pPr>
        <w:jc w:val="center"/>
        <w:rPr>
          <w:rFonts w:ascii="Times New Roman" w:eastAsia="Calibri" w:hAnsi="Times New Roman"/>
          <w:b w:val="0"/>
          <w:sz w:val="20"/>
          <w:szCs w:val="20"/>
          <w:lang w:eastAsia="en-US"/>
        </w:rPr>
      </w:pPr>
    </w:p>
    <w:p w14:paraId="44CCA903" w14:textId="77777777" w:rsidR="000C5F82" w:rsidRPr="00181904" w:rsidRDefault="000C5F82" w:rsidP="000C5F82">
      <w:pPr>
        <w:ind w:firstLine="709"/>
        <w:rPr>
          <w:rFonts w:ascii="Times New Roman" w:hAnsi="Times New Roman"/>
          <w:b w:val="0"/>
          <w:sz w:val="20"/>
          <w:szCs w:val="20"/>
        </w:rPr>
      </w:pPr>
    </w:p>
    <w:p w14:paraId="115D7494" w14:textId="77777777" w:rsidR="000C5F82" w:rsidRPr="00181904" w:rsidRDefault="000C5F82" w:rsidP="000C5F82">
      <w:pPr>
        <w:spacing w:after="200"/>
        <w:rPr>
          <w:rFonts w:ascii="Times New Roman" w:hAnsi="Times New Roman"/>
          <w:b w:val="0"/>
          <w:sz w:val="20"/>
          <w:szCs w:val="20"/>
        </w:rPr>
      </w:pPr>
      <w:r w:rsidRPr="00181904">
        <w:rPr>
          <w:rFonts w:ascii="Times New Roman" w:hAnsi="Times New Roman"/>
          <w:b w:val="0"/>
          <w:sz w:val="20"/>
          <w:szCs w:val="20"/>
        </w:rPr>
        <w:br w:type="page"/>
      </w:r>
    </w:p>
    <w:p w14:paraId="494E1A72" w14:textId="77777777" w:rsidR="000C5F82" w:rsidRPr="00181904" w:rsidRDefault="000C5F82" w:rsidP="000C5F82">
      <w:pPr>
        <w:spacing w:after="200"/>
        <w:jc w:val="center"/>
        <w:rPr>
          <w:rFonts w:ascii="Times New Roman" w:hAnsi="Times New Roman"/>
          <w:caps/>
          <w:sz w:val="20"/>
          <w:szCs w:val="20"/>
        </w:rPr>
      </w:pPr>
      <w:r w:rsidRPr="00181904">
        <w:rPr>
          <w:rFonts w:ascii="Times New Roman" w:hAnsi="Times New Roman"/>
          <w:caps/>
          <w:sz w:val="20"/>
          <w:szCs w:val="20"/>
        </w:rPr>
        <w:lastRenderedPageBreak/>
        <w:t>Содержание</w:t>
      </w:r>
    </w:p>
    <w:tbl>
      <w:tblPr>
        <w:tblW w:w="0" w:type="auto"/>
        <w:tblLook w:val="01E0" w:firstRow="1" w:lastRow="1" w:firstColumn="1" w:lastColumn="1" w:noHBand="0" w:noVBand="0"/>
      </w:tblPr>
      <w:tblGrid>
        <w:gridCol w:w="7668"/>
        <w:gridCol w:w="1903"/>
      </w:tblGrid>
      <w:tr w:rsidR="000C5F82" w:rsidRPr="00181904" w14:paraId="18426F32" w14:textId="77777777" w:rsidTr="009805F5">
        <w:tc>
          <w:tcPr>
            <w:tcW w:w="7668" w:type="dxa"/>
          </w:tcPr>
          <w:p w14:paraId="54596898" w14:textId="77777777" w:rsidR="000C5F82" w:rsidRPr="00181904" w:rsidRDefault="000C5F82" w:rsidP="009805F5">
            <w:pPr>
              <w:pStyle w:val="1"/>
              <w:spacing w:line="360" w:lineRule="auto"/>
              <w:ind w:left="284" w:firstLine="0"/>
              <w:jc w:val="both"/>
              <w:rPr>
                <w:b/>
                <w:caps/>
                <w:sz w:val="20"/>
                <w:szCs w:val="20"/>
              </w:rPr>
            </w:pPr>
          </w:p>
        </w:tc>
        <w:tc>
          <w:tcPr>
            <w:tcW w:w="1903" w:type="dxa"/>
            <w:hideMark/>
          </w:tcPr>
          <w:p w14:paraId="050E7F9D" w14:textId="77777777" w:rsidR="000C5F82" w:rsidRPr="00181904" w:rsidRDefault="000C5F82" w:rsidP="009805F5">
            <w:pPr>
              <w:spacing w:line="360" w:lineRule="auto"/>
              <w:jc w:val="center"/>
              <w:rPr>
                <w:sz w:val="20"/>
                <w:szCs w:val="20"/>
              </w:rPr>
            </w:pPr>
            <w:r w:rsidRPr="00181904">
              <w:rPr>
                <w:sz w:val="20"/>
                <w:szCs w:val="20"/>
              </w:rPr>
              <w:t>стр.</w:t>
            </w:r>
          </w:p>
        </w:tc>
      </w:tr>
      <w:tr w:rsidR="000C5F82" w:rsidRPr="00181904" w14:paraId="6678BEA3" w14:textId="77777777" w:rsidTr="009805F5">
        <w:tc>
          <w:tcPr>
            <w:tcW w:w="7668" w:type="dxa"/>
          </w:tcPr>
          <w:p w14:paraId="47B09DBE" w14:textId="77777777" w:rsidR="000C5F82" w:rsidRPr="00181904" w:rsidRDefault="000C5F82" w:rsidP="009805F5">
            <w:pPr>
              <w:pStyle w:val="1"/>
              <w:spacing w:line="360" w:lineRule="auto"/>
              <w:ind w:left="284" w:firstLine="0"/>
              <w:jc w:val="both"/>
              <w:rPr>
                <w:b/>
                <w:caps/>
                <w:sz w:val="20"/>
                <w:szCs w:val="20"/>
              </w:rPr>
            </w:pPr>
          </w:p>
          <w:p w14:paraId="5DA04DED" w14:textId="77777777" w:rsidR="000C5F82" w:rsidRPr="00181904" w:rsidRDefault="000C5F82" w:rsidP="000C5F82">
            <w:pPr>
              <w:pStyle w:val="1"/>
              <w:numPr>
                <w:ilvl w:val="0"/>
                <w:numId w:val="1"/>
              </w:numPr>
              <w:spacing w:line="360" w:lineRule="auto"/>
              <w:jc w:val="both"/>
              <w:rPr>
                <w:b/>
                <w:caps/>
                <w:sz w:val="20"/>
                <w:szCs w:val="20"/>
              </w:rPr>
            </w:pPr>
            <w:r w:rsidRPr="00181904">
              <w:rPr>
                <w:b/>
                <w:caps/>
                <w:sz w:val="20"/>
                <w:szCs w:val="20"/>
              </w:rPr>
              <w:t xml:space="preserve">ПАСПОРТ рабочей ПРОГРАММЫ УЧЕБНОЙ ДИСЦИПЛИНЫ </w:t>
            </w:r>
          </w:p>
          <w:p w14:paraId="69DA5702" w14:textId="77777777" w:rsidR="000C5F82" w:rsidRPr="00181904" w:rsidRDefault="000C5F82" w:rsidP="009805F5">
            <w:pPr>
              <w:spacing w:line="360" w:lineRule="auto"/>
              <w:rPr>
                <w:sz w:val="20"/>
                <w:szCs w:val="20"/>
              </w:rPr>
            </w:pPr>
          </w:p>
        </w:tc>
        <w:tc>
          <w:tcPr>
            <w:tcW w:w="1903" w:type="dxa"/>
          </w:tcPr>
          <w:p w14:paraId="7848E6BA" w14:textId="77777777" w:rsidR="000C5F82" w:rsidRPr="00181904" w:rsidRDefault="000C5F82" w:rsidP="009805F5">
            <w:pPr>
              <w:spacing w:line="360" w:lineRule="auto"/>
              <w:jc w:val="center"/>
              <w:rPr>
                <w:sz w:val="20"/>
                <w:szCs w:val="20"/>
              </w:rPr>
            </w:pPr>
          </w:p>
          <w:p w14:paraId="1FC86934" w14:textId="77777777" w:rsidR="000C5F82" w:rsidRPr="00181904" w:rsidRDefault="000C5F82" w:rsidP="009805F5">
            <w:pPr>
              <w:spacing w:line="360" w:lineRule="auto"/>
              <w:jc w:val="center"/>
              <w:rPr>
                <w:sz w:val="20"/>
                <w:szCs w:val="20"/>
              </w:rPr>
            </w:pPr>
            <w:r w:rsidRPr="00181904">
              <w:rPr>
                <w:sz w:val="20"/>
                <w:szCs w:val="20"/>
              </w:rPr>
              <w:t>4</w:t>
            </w:r>
          </w:p>
        </w:tc>
      </w:tr>
      <w:tr w:rsidR="000C5F82" w:rsidRPr="00181904" w14:paraId="7BAE94A5" w14:textId="77777777" w:rsidTr="009805F5">
        <w:tc>
          <w:tcPr>
            <w:tcW w:w="7668" w:type="dxa"/>
          </w:tcPr>
          <w:p w14:paraId="41366FBF" w14:textId="77777777" w:rsidR="000C5F82" w:rsidRPr="00181904" w:rsidRDefault="000C5F82" w:rsidP="009805F5">
            <w:pPr>
              <w:pStyle w:val="1"/>
              <w:spacing w:line="360" w:lineRule="auto"/>
              <w:ind w:left="284" w:firstLine="0"/>
              <w:jc w:val="both"/>
              <w:rPr>
                <w:b/>
                <w:caps/>
                <w:sz w:val="20"/>
                <w:szCs w:val="20"/>
              </w:rPr>
            </w:pPr>
          </w:p>
          <w:p w14:paraId="6069C7E1" w14:textId="77777777" w:rsidR="000C5F82" w:rsidRPr="00181904" w:rsidRDefault="000C5F82" w:rsidP="000C5F82">
            <w:pPr>
              <w:pStyle w:val="1"/>
              <w:numPr>
                <w:ilvl w:val="0"/>
                <w:numId w:val="1"/>
              </w:numPr>
              <w:spacing w:line="360" w:lineRule="auto"/>
              <w:jc w:val="both"/>
              <w:rPr>
                <w:b/>
                <w:caps/>
                <w:sz w:val="20"/>
                <w:szCs w:val="20"/>
              </w:rPr>
            </w:pPr>
            <w:r w:rsidRPr="00181904">
              <w:rPr>
                <w:b/>
                <w:caps/>
                <w:sz w:val="20"/>
                <w:szCs w:val="20"/>
              </w:rPr>
              <w:t xml:space="preserve">СТРУКТУРА и содержание УЧЕБНОЙ ДИСЦИПЛИНЫ </w:t>
            </w:r>
          </w:p>
          <w:p w14:paraId="5525E63E" w14:textId="77777777" w:rsidR="000C5F82" w:rsidRPr="00181904" w:rsidRDefault="000C5F82" w:rsidP="009805F5">
            <w:pPr>
              <w:pStyle w:val="1"/>
              <w:spacing w:line="360" w:lineRule="auto"/>
              <w:ind w:left="284" w:firstLine="0"/>
              <w:jc w:val="both"/>
              <w:rPr>
                <w:b/>
                <w:caps/>
                <w:sz w:val="20"/>
                <w:szCs w:val="20"/>
              </w:rPr>
            </w:pPr>
          </w:p>
        </w:tc>
        <w:tc>
          <w:tcPr>
            <w:tcW w:w="1903" w:type="dxa"/>
          </w:tcPr>
          <w:p w14:paraId="29FEBAC2" w14:textId="77777777" w:rsidR="000C5F82" w:rsidRPr="00181904" w:rsidRDefault="000C5F82" w:rsidP="009805F5">
            <w:pPr>
              <w:spacing w:line="360" w:lineRule="auto"/>
              <w:jc w:val="center"/>
              <w:rPr>
                <w:sz w:val="20"/>
                <w:szCs w:val="20"/>
              </w:rPr>
            </w:pPr>
          </w:p>
          <w:p w14:paraId="2C4F5CF9" w14:textId="77777777" w:rsidR="000C5F82" w:rsidRPr="00181904" w:rsidRDefault="000C5F82" w:rsidP="009805F5">
            <w:pPr>
              <w:spacing w:line="360" w:lineRule="auto"/>
              <w:jc w:val="center"/>
              <w:rPr>
                <w:sz w:val="20"/>
                <w:szCs w:val="20"/>
              </w:rPr>
            </w:pPr>
            <w:r w:rsidRPr="00181904">
              <w:rPr>
                <w:sz w:val="20"/>
                <w:szCs w:val="20"/>
              </w:rPr>
              <w:t>6</w:t>
            </w:r>
          </w:p>
        </w:tc>
      </w:tr>
      <w:tr w:rsidR="000C5F82" w:rsidRPr="00181904" w14:paraId="1D43AC5E" w14:textId="77777777" w:rsidTr="009805F5">
        <w:trPr>
          <w:trHeight w:val="670"/>
        </w:trPr>
        <w:tc>
          <w:tcPr>
            <w:tcW w:w="7668" w:type="dxa"/>
          </w:tcPr>
          <w:p w14:paraId="73897620" w14:textId="77777777" w:rsidR="000C5F82" w:rsidRPr="00181904" w:rsidRDefault="000C5F82" w:rsidP="009805F5">
            <w:pPr>
              <w:pStyle w:val="1"/>
              <w:spacing w:line="360" w:lineRule="auto"/>
              <w:ind w:left="284" w:firstLine="0"/>
              <w:jc w:val="both"/>
              <w:rPr>
                <w:b/>
                <w:caps/>
                <w:sz w:val="20"/>
                <w:szCs w:val="20"/>
              </w:rPr>
            </w:pPr>
          </w:p>
          <w:p w14:paraId="7B8590F3" w14:textId="77777777" w:rsidR="000C5F82" w:rsidRPr="00181904" w:rsidRDefault="000C5F82" w:rsidP="000C5F82">
            <w:pPr>
              <w:pStyle w:val="1"/>
              <w:numPr>
                <w:ilvl w:val="0"/>
                <w:numId w:val="1"/>
              </w:numPr>
              <w:spacing w:line="360" w:lineRule="auto"/>
              <w:jc w:val="both"/>
              <w:rPr>
                <w:b/>
                <w:caps/>
                <w:sz w:val="20"/>
                <w:szCs w:val="20"/>
              </w:rPr>
            </w:pPr>
            <w:r w:rsidRPr="00181904">
              <w:rPr>
                <w:b/>
                <w:caps/>
                <w:sz w:val="20"/>
                <w:szCs w:val="20"/>
              </w:rPr>
              <w:t xml:space="preserve">условия реализации рабочей программы учебной дисциплины </w:t>
            </w:r>
          </w:p>
          <w:p w14:paraId="4E16A6B3" w14:textId="77777777" w:rsidR="000C5F82" w:rsidRPr="00181904" w:rsidRDefault="000C5F82" w:rsidP="009805F5">
            <w:pPr>
              <w:pStyle w:val="1"/>
              <w:tabs>
                <w:tab w:val="num" w:pos="0"/>
              </w:tabs>
              <w:spacing w:line="360" w:lineRule="auto"/>
              <w:ind w:left="284"/>
              <w:jc w:val="both"/>
              <w:rPr>
                <w:b/>
                <w:caps/>
                <w:sz w:val="20"/>
                <w:szCs w:val="20"/>
              </w:rPr>
            </w:pPr>
          </w:p>
        </w:tc>
        <w:tc>
          <w:tcPr>
            <w:tcW w:w="1903" w:type="dxa"/>
          </w:tcPr>
          <w:p w14:paraId="5605F492" w14:textId="77777777" w:rsidR="000C5F82" w:rsidRPr="00181904" w:rsidRDefault="000C5F82" w:rsidP="009805F5">
            <w:pPr>
              <w:spacing w:line="360" w:lineRule="auto"/>
              <w:jc w:val="center"/>
              <w:rPr>
                <w:sz w:val="20"/>
                <w:szCs w:val="20"/>
              </w:rPr>
            </w:pPr>
          </w:p>
          <w:p w14:paraId="3D84732F" w14:textId="77777777" w:rsidR="000C5F82" w:rsidRPr="00181904" w:rsidRDefault="000C5F82" w:rsidP="009805F5">
            <w:pPr>
              <w:spacing w:line="360" w:lineRule="auto"/>
              <w:jc w:val="center"/>
              <w:rPr>
                <w:sz w:val="20"/>
                <w:szCs w:val="20"/>
              </w:rPr>
            </w:pPr>
            <w:r w:rsidRPr="00181904">
              <w:rPr>
                <w:sz w:val="20"/>
                <w:szCs w:val="20"/>
              </w:rPr>
              <w:t>20</w:t>
            </w:r>
          </w:p>
        </w:tc>
      </w:tr>
      <w:tr w:rsidR="000C5F82" w:rsidRPr="00181904" w14:paraId="2E2B7306" w14:textId="77777777" w:rsidTr="009805F5">
        <w:tc>
          <w:tcPr>
            <w:tcW w:w="7668" w:type="dxa"/>
          </w:tcPr>
          <w:p w14:paraId="483840E7" w14:textId="77777777" w:rsidR="000C5F82" w:rsidRPr="00181904" w:rsidRDefault="000C5F82" w:rsidP="009805F5">
            <w:pPr>
              <w:pStyle w:val="1"/>
              <w:spacing w:line="360" w:lineRule="auto"/>
              <w:ind w:left="284" w:firstLine="0"/>
              <w:jc w:val="both"/>
              <w:rPr>
                <w:b/>
                <w:caps/>
                <w:sz w:val="20"/>
                <w:szCs w:val="20"/>
              </w:rPr>
            </w:pPr>
          </w:p>
          <w:p w14:paraId="311EC4F2" w14:textId="77777777" w:rsidR="000C5F82" w:rsidRPr="00181904" w:rsidRDefault="000C5F82" w:rsidP="000C5F82">
            <w:pPr>
              <w:pStyle w:val="1"/>
              <w:numPr>
                <w:ilvl w:val="0"/>
                <w:numId w:val="1"/>
              </w:numPr>
              <w:spacing w:line="360" w:lineRule="auto"/>
              <w:jc w:val="both"/>
              <w:rPr>
                <w:b/>
                <w:caps/>
                <w:sz w:val="20"/>
                <w:szCs w:val="20"/>
              </w:rPr>
            </w:pPr>
            <w:r w:rsidRPr="00181904">
              <w:rPr>
                <w:b/>
                <w:caps/>
                <w:sz w:val="20"/>
                <w:szCs w:val="20"/>
              </w:rPr>
              <w:t xml:space="preserve">Контроль и оценка ПРЕДМЕТНЫХ результатов Освоения учебной дисциплины </w:t>
            </w:r>
          </w:p>
          <w:p w14:paraId="04764864" w14:textId="77777777" w:rsidR="000C5F82" w:rsidRPr="00181904" w:rsidRDefault="000C5F82" w:rsidP="009805F5">
            <w:pPr>
              <w:pStyle w:val="1"/>
              <w:spacing w:line="360" w:lineRule="auto"/>
              <w:ind w:left="284" w:firstLine="0"/>
              <w:jc w:val="both"/>
              <w:rPr>
                <w:b/>
                <w:caps/>
                <w:sz w:val="20"/>
                <w:szCs w:val="20"/>
              </w:rPr>
            </w:pPr>
          </w:p>
        </w:tc>
        <w:tc>
          <w:tcPr>
            <w:tcW w:w="1903" w:type="dxa"/>
          </w:tcPr>
          <w:p w14:paraId="48C3DAF3" w14:textId="77777777" w:rsidR="000C5F82" w:rsidRPr="00181904" w:rsidRDefault="000C5F82" w:rsidP="009805F5">
            <w:pPr>
              <w:spacing w:line="360" w:lineRule="auto"/>
              <w:jc w:val="center"/>
              <w:rPr>
                <w:sz w:val="20"/>
                <w:szCs w:val="20"/>
              </w:rPr>
            </w:pPr>
          </w:p>
          <w:p w14:paraId="1CB38614" w14:textId="77777777" w:rsidR="000C5F82" w:rsidRPr="00181904" w:rsidRDefault="000C5F82" w:rsidP="009805F5">
            <w:pPr>
              <w:spacing w:line="360" w:lineRule="auto"/>
              <w:jc w:val="center"/>
              <w:rPr>
                <w:sz w:val="20"/>
                <w:szCs w:val="20"/>
              </w:rPr>
            </w:pPr>
            <w:r w:rsidRPr="00181904">
              <w:rPr>
                <w:sz w:val="20"/>
                <w:szCs w:val="20"/>
              </w:rPr>
              <w:t>24</w:t>
            </w:r>
          </w:p>
        </w:tc>
      </w:tr>
    </w:tbl>
    <w:p w14:paraId="53E88B24" w14:textId="77777777" w:rsidR="000C5F82" w:rsidRPr="00181904" w:rsidRDefault="000C5F82" w:rsidP="000C5F82">
      <w:pPr>
        <w:spacing w:after="200"/>
        <w:rPr>
          <w:rFonts w:ascii="Times New Roman" w:hAnsi="Times New Roman"/>
          <w:b w:val="0"/>
          <w:sz w:val="20"/>
          <w:szCs w:val="20"/>
        </w:rPr>
      </w:pPr>
    </w:p>
    <w:p w14:paraId="1B2EB561" w14:textId="77777777" w:rsidR="000C5F82" w:rsidRPr="00181904" w:rsidRDefault="000C5F82" w:rsidP="000C5F82">
      <w:pPr>
        <w:ind w:firstLine="708"/>
        <w:jc w:val="center"/>
        <w:rPr>
          <w:rFonts w:ascii="Times New Roman" w:hAnsi="Times New Roman"/>
          <w:b w:val="0"/>
          <w:sz w:val="20"/>
          <w:szCs w:val="20"/>
        </w:rPr>
      </w:pPr>
    </w:p>
    <w:p w14:paraId="69F100C9" w14:textId="77777777" w:rsidR="000C5F82" w:rsidRPr="00181904" w:rsidRDefault="000C5F82" w:rsidP="000C5F82">
      <w:pPr>
        <w:jc w:val="center"/>
        <w:rPr>
          <w:rFonts w:ascii="Times New Roman" w:hAnsi="Times New Roman"/>
          <w:sz w:val="20"/>
          <w:szCs w:val="20"/>
        </w:rPr>
      </w:pPr>
    </w:p>
    <w:p w14:paraId="5DB801D9" w14:textId="77777777" w:rsidR="000C5F82" w:rsidRPr="00181904" w:rsidRDefault="000C5F82" w:rsidP="000C5F82">
      <w:pPr>
        <w:jc w:val="center"/>
        <w:rPr>
          <w:rFonts w:ascii="Times New Roman" w:hAnsi="Times New Roman"/>
          <w:sz w:val="20"/>
          <w:szCs w:val="20"/>
        </w:rPr>
      </w:pPr>
    </w:p>
    <w:p w14:paraId="772BD212" w14:textId="77777777" w:rsidR="000C5F82" w:rsidRPr="00181904" w:rsidRDefault="000C5F82" w:rsidP="000C5F82">
      <w:pPr>
        <w:jc w:val="center"/>
        <w:rPr>
          <w:rFonts w:ascii="Times New Roman" w:hAnsi="Times New Roman"/>
          <w:sz w:val="20"/>
          <w:szCs w:val="20"/>
        </w:rPr>
      </w:pPr>
    </w:p>
    <w:p w14:paraId="6727007C" w14:textId="77777777" w:rsidR="000C5F82" w:rsidRPr="00181904" w:rsidRDefault="000C5F82">
      <w:pPr>
        <w:spacing w:after="200"/>
        <w:rPr>
          <w:sz w:val="20"/>
          <w:szCs w:val="20"/>
        </w:rPr>
      </w:pPr>
      <w:r w:rsidRPr="00181904">
        <w:rPr>
          <w:sz w:val="20"/>
          <w:szCs w:val="20"/>
        </w:rPr>
        <w:br w:type="page"/>
      </w:r>
    </w:p>
    <w:p w14:paraId="5E4A904D" w14:textId="36EA9BB2" w:rsidR="000C5F82" w:rsidRPr="00181904" w:rsidRDefault="000C5F82" w:rsidP="000C5F82">
      <w:pPr>
        <w:jc w:val="center"/>
        <w:rPr>
          <w:rFonts w:ascii="Times New Roman" w:hAnsi="Times New Roman"/>
          <w:sz w:val="20"/>
          <w:szCs w:val="20"/>
        </w:rPr>
      </w:pPr>
      <w:r w:rsidRPr="00181904">
        <w:rPr>
          <w:rFonts w:ascii="Times New Roman" w:hAnsi="Times New Roman"/>
          <w:sz w:val="20"/>
          <w:szCs w:val="20"/>
        </w:rPr>
        <w:lastRenderedPageBreak/>
        <w:t>1. ПАСПОРТ ПРОГРАММЫ УЧЕБНОЙ ДИСЦИПЛИНЫ</w:t>
      </w:r>
      <w:r w:rsidR="004204CE">
        <w:rPr>
          <w:rFonts w:ascii="Times New Roman" w:hAnsi="Times New Roman"/>
          <w:sz w:val="20"/>
          <w:szCs w:val="20"/>
        </w:rPr>
        <w:t xml:space="preserve"> «ОГНЕВАЯ ПОДГОТОВКА»</w:t>
      </w:r>
      <w:r w:rsidRPr="00181904">
        <w:rPr>
          <w:rFonts w:ascii="Times New Roman" w:hAnsi="Times New Roman"/>
          <w:sz w:val="20"/>
          <w:szCs w:val="20"/>
        </w:rPr>
        <w:t xml:space="preserve"> </w:t>
      </w:r>
    </w:p>
    <w:p w14:paraId="6D8ED274" w14:textId="77777777" w:rsidR="000C5F82" w:rsidRPr="00181904" w:rsidRDefault="000C5F82" w:rsidP="000C5F82">
      <w:pPr>
        <w:jc w:val="center"/>
        <w:rPr>
          <w:rFonts w:ascii="Times New Roman" w:hAnsi="Times New Roman"/>
          <w:sz w:val="20"/>
          <w:szCs w:val="20"/>
        </w:rPr>
      </w:pPr>
    </w:p>
    <w:p w14:paraId="1B2CAF58" w14:textId="77777777" w:rsidR="000C5F82" w:rsidRPr="00181904" w:rsidRDefault="000C5F82" w:rsidP="000C5F82">
      <w:pPr>
        <w:jc w:val="both"/>
        <w:rPr>
          <w:rFonts w:ascii="Times New Roman" w:hAnsi="Times New Roman"/>
          <w:sz w:val="20"/>
          <w:szCs w:val="20"/>
        </w:rPr>
      </w:pPr>
      <w:r w:rsidRPr="00181904">
        <w:rPr>
          <w:rFonts w:ascii="Times New Roman" w:hAnsi="Times New Roman"/>
          <w:sz w:val="20"/>
          <w:szCs w:val="20"/>
        </w:rPr>
        <w:t xml:space="preserve">1.1. Область применения программы </w:t>
      </w:r>
    </w:p>
    <w:p w14:paraId="1C4F788C" w14:textId="3B8BE662" w:rsidR="000C5F82" w:rsidRDefault="000C5F82" w:rsidP="000C5F82">
      <w:pPr>
        <w:jc w:val="both"/>
        <w:rPr>
          <w:rFonts w:ascii="Times New Roman" w:hAnsi="Times New Roman"/>
          <w:b w:val="0"/>
          <w:sz w:val="20"/>
          <w:szCs w:val="20"/>
        </w:rPr>
      </w:pPr>
      <w:r w:rsidRPr="00181904">
        <w:rPr>
          <w:rFonts w:ascii="Times New Roman" w:hAnsi="Times New Roman"/>
          <w:b w:val="0"/>
          <w:sz w:val="20"/>
          <w:szCs w:val="20"/>
        </w:rPr>
        <w:t xml:space="preserve">Программа учебной дисциплины является частью программы подготовки специалистов среднего звена в соответствии с ФГОС по специальности СПО </w:t>
      </w:r>
      <w:r w:rsidR="00AA51AE">
        <w:rPr>
          <w:rFonts w:ascii="Times New Roman" w:hAnsi="Times New Roman"/>
          <w:b w:val="0"/>
          <w:sz w:val="20"/>
          <w:szCs w:val="20"/>
        </w:rPr>
        <w:t>40</w:t>
      </w:r>
      <w:r w:rsidRPr="00181904">
        <w:rPr>
          <w:rFonts w:ascii="Times New Roman" w:hAnsi="Times New Roman"/>
          <w:b w:val="0"/>
          <w:sz w:val="20"/>
          <w:szCs w:val="20"/>
        </w:rPr>
        <w:t xml:space="preserve">.02.02 </w:t>
      </w:r>
      <w:r w:rsidR="00AA51AE">
        <w:rPr>
          <w:rFonts w:ascii="Times New Roman" w:hAnsi="Times New Roman"/>
          <w:b w:val="0"/>
          <w:sz w:val="20"/>
          <w:szCs w:val="20"/>
        </w:rPr>
        <w:t>«</w:t>
      </w:r>
      <w:r w:rsidRPr="00181904">
        <w:rPr>
          <w:rFonts w:ascii="Times New Roman" w:hAnsi="Times New Roman"/>
          <w:b w:val="0"/>
          <w:sz w:val="20"/>
          <w:szCs w:val="20"/>
        </w:rPr>
        <w:t>Правоохранительная деятельность</w:t>
      </w:r>
      <w:r w:rsidR="00AA51AE">
        <w:rPr>
          <w:rFonts w:ascii="Times New Roman" w:hAnsi="Times New Roman"/>
          <w:b w:val="0"/>
          <w:sz w:val="20"/>
          <w:szCs w:val="20"/>
        </w:rPr>
        <w:t>».</w:t>
      </w:r>
      <w:r w:rsidRPr="00181904">
        <w:rPr>
          <w:rFonts w:ascii="Times New Roman" w:hAnsi="Times New Roman"/>
          <w:b w:val="0"/>
          <w:sz w:val="20"/>
          <w:szCs w:val="20"/>
        </w:rPr>
        <w:t xml:space="preserve"> </w:t>
      </w:r>
    </w:p>
    <w:p w14:paraId="4141CA95" w14:textId="77777777" w:rsidR="00C45DF9" w:rsidRPr="00181904" w:rsidRDefault="00C45DF9" w:rsidP="000C5F82">
      <w:pPr>
        <w:jc w:val="both"/>
        <w:rPr>
          <w:rFonts w:ascii="Times New Roman" w:hAnsi="Times New Roman"/>
          <w:b w:val="0"/>
          <w:sz w:val="20"/>
          <w:szCs w:val="20"/>
        </w:rPr>
      </w:pPr>
    </w:p>
    <w:p w14:paraId="2FD04177" w14:textId="77777777" w:rsidR="000C5F82" w:rsidRPr="00181904" w:rsidRDefault="000C5F82" w:rsidP="000C5F82">
      <w:pPr>
        <w:jc w:val="both"/>
        <w:rPr>
          <w:rFonts w:ascii="Times New Roman" w:hAnsi="Times New Roman"/>
          <w:b w:val="0"/>
          <w:sz w:val="20"/>
          <w:szCs w:val="20"/>
        </w:rPr>
      </w:pPr>
      <w:r w:rsidRPr="00181904">
        <w:rPr>
          <w:rFonts w:ascii="Times New Roman" w:hAnsi="Times New Roman"/>
          <w:sz w:val="20"/>
          <w:szCs w:val="20"/>
        </w:rPr>
        <w:t xml:space="preserve">1.2. Место дисциплины в структуре программы подготовки специалистов среднего звена </w:t>
      </w:r>
    </w:p>
    <w:p w14:paraId="636C4B52" w14:textId="015A2448" w:rsidR="000C5F82" w:rsidRDefault="000C5F82" w:rsidP="000C5F82">
      <w:pPr>
        <w:jc w:val="both"/>
        <w:rPr>
          <w:rFonts w:ascii="Times New Roman" w:hAnsi="Times New Roman"/>
          <w:b w:val="0"/>
          <w:sz w:val="20"/>
          <w:szCs w:val="20"/>
        </w:rPr>
      </w:pPr>
      <w:r w:rsidRPr="00181904">
        <w:rPr>
          <w:rFonts w:ascii="Times New Roman" w:hAnsi="Times New Roman"/>
          <w:b w:val="0"/>
          <w:sz w:val="20"/>
          <w:szCs w:val="20"/>
        </w:rPr>
        <w:t>Учебная дисциплина «Огневая подготовка» относится к профессиональному модулю «Оперативно-служебная деятельность» ППССЗ. Приступая к изучению дисциплины, обучающийся должен иметь определенные знания и умения, формируемые следующими учебными дисциплинами: начальная профессиональная подготовка и введение в специальность, конституционное право</w:t>
      </w:r>
      <w:r w:rsidR="007E594A">
        <w:rPr>
          <w:rFonts w:ascii="Times New Roman" w:hAnsi="Times New Roman"/>
          <w:b w:val="0"/>
          <w:sz w:val="20"/>
          <w:szCs w:val="20"/>
        </w:rPr>
        <w:t>, уголовное право</w:t>
      </w:r>
      <w:r w:rsidRPr="00181904">
        <w:rPr>
          <w:rFonts w:ascii="Times New Roman" w:hAnsi="Times New Roman"/>
          <w:b w:val="0"/>
          <w:sz w:val="20"/>
          <w:szCs w:val="20"/>
        </w:rPr>
        <w:t xml:space="preserve">. </w:t>
      </w:r>
    </w:p>
    <w:p w14:paraId="355F8408" w14:textId="77777777" w:rsidR="00C45DF9" w:rsidRPr="00181904" w:rsidRDefault="00C45DF9" w:rsidP="000C5F82">
      <w:pPr>
        <w:jc w:val="both"/>
        <w:rPr>
          <w:rFonts w:ascii="Times New Roman" w:hAnsi="Times New Roman"/>
          <w:b w:val="0"/>
          <w:sz w:val="20"/>
          <w:szCs w:val="20"/>
        </w:rPr>
      </w:pPr>
    </w:p>
    <w:p w14:paraId="4C926181" w14:textId="77777777" w:rsidR="000C5F82" w:rsidRPr="00181904" w:rsidRDefault="000C5F82" w:rsidP="000C5F82">
      <w:pPr>
        <w:jc w:val="both"/>
        <w:rPr>
          <w:rFonts w:ascii="Times New Roman" w:hAnsi="Times New Roman"/>
          <w:sz w:val="20"/>
          <w:szCs w:val="20"/>
        </w:rPr>
      </w:pPr>
      <w:r w:rsidRPr="00181904">
        <w:rPr>
          <w:rFonts w:ascii="Times New Roman" w:hAnsi="Times New Roman"/>
          <w:sz w:val="20"/>
          <w:szCs w:val="20"/>
        </w:rPr>
        <w:t>1.3. Цели и задачи дисциплины – требования к результатам освоения дисциплины</w:t>
      </w:r>
    </w:p>
    <w:p w14:paraId="26B36E1A" w14:textId="6AB3AB2A" w:rsidR="000C5F82" w:rsidRPr="00181904" w:rsidRDefault="000C5F82" w:rsidP="000C5F82">
      <w:pPr>
        <w:jc w:val="both"/>
        <w:rPr>
          <w:rFonts w:ascii="Times New Roman" w:hAnsi="Times New Roman"/>
          <w:b w:val="0"/>
          <w:sz w:val="20"/>
          <w:szCs w:val="20"/>
        </w:rPr>
      </w:pPr>
      <w:r w:rsidRPr="00181904">
        <w:rPr>
          <w:rFonts w:ascii="Times New Roman" w:hAnsi="Times New Roman"/>
          <w:i/>
          <w:sz w:val="20"/>
          <w:szCs w:val="20"/>
        </w:rPr>
        <w:t>Цель изучения дисциплины</w:t>
      </w:r>
      <w:r w:rsidRPr="00181904">
        <w:rPr>
          <w:rFonts w:ascii="Times New Roman" w:hAnsi="Times New Roman"/>
          <w:b w:val="0"/>
          <w:sz w:val="20"/>
          <w:szCs w:val="20"/>
        </w:rPr>
        <w:t xml:space="preserve"> «Огневая подготовка»:</w:t>
      </w:r>
      <w:r w:rsidR="00C45DF9">
        <w:rPr>
          <w:rFonts w:ascii="Times New Roman" w:hAnsi="Times New Roman"/>
          <w:b w:val="0"/>
          <w:sz w:val="20"/>
          <w:szCs w:val="20"/>
        </w:rPr>
        <w:t xml:space="preserve"> </w:t>
      </w:r>
      <w:r w:rsidRPr="00181904">
        <w:rPr>
          <w:rFonts w:ascii="Times New Roman" w:hAnsi="Times New Roman"/>
          <w:b w:val="0"/>
          <w:sz w:val="20"/>
          <w:szCs w:val="20"/>
        </w:rPr>
        <w:t xml:space="preserve">формирование у студентов комплекса теоретических знаний, практических умений и навыков, необходимых для выполнения оперативно-служебных </w:t>
      </w:r>
      <w:r w:rsidR="00C45DF9">
        <w:rPr>
          <w:rFonts w:ascii="Times New Roman" w:hAnsi="Times New Roman"/>
          <w:b w:val="0"/>
          <w:sz w:val="20"/>
          <w:szCs w:val="20"/>
        </w:rPr>
        <w:t xml:space="preserve">и служебно-боевых </w:t>
      </w:r>
      <w:r w:rsidRPr="00181904">
        <w:rPr>
          <w:rFonts w:ascii="Times New Roman" w:hAnsi="Times New Roman"/>
          <w:b w:val="0"/>
          <w:sz w:val="20"/>
          <w:szCs w:val="20"/>
        </w:rPr>
        <w:t xml:space="preserve">задач. </w:t>
      </w:r>
    </w:p>
    <w:p w14:paraId="4F6224BD" w14:textId="77777777" w:rsidR="00C45DF9" w:rsidRDefault="000C5F82" w:rsidP="000C5F82">
      <w:pPr>
        <w:jc w:val="both"/>
        <w:rPr>
          <w:rFonts w:ascii="Times New Roman" w:hAnsi="Times New Roman"/>
          <w:b w:val="0"/>
          <w:sz w:val="20"/>
          <w:szCs w:val="20"/>
        </w:rPr>
      </w:pPr>
      <w:r w:rsidRPr="00181904">
        <w:rPr>
          <w:rFonts w:ascii="Times New Roman" w:hAnsi="Times New Roman"/>
          <w:i/>
          <w:sz w:val="20"/>
          <w:szCs w:val="20"/>
        </w:rPr>
        <w:t>Задачи дисциплины «Огневая подготовка»</w:t>
      </w:r>
      <w:r w:rsidRPr="00181904">
        <w:rPr>
          <w:rFonts w:ascii="Times New Roman" w:hAnsi="Times New Roman"/>
          <w:b w:val="0"/>
          <w:sz w:val="20"/>
          <w:szCs w:val="20"/>
        </w:rPr>
        <w:t xml:space="preserve">: </w:t>
      </w:r>
    </w:p>
    <w:p w14:paraId="7AB51A0F" w14:textId="143AF2C5" w:rsidR="00C45DF9" w:rsidRDefault="00C45DF9"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формир</w:t>
      </w:r>
      <w:r>
        <w:rPr>
          <w:rFonts w:ascii="Times New Roman" w:hAnsi="Times New Roman"/>
          <w:b w:val="0"/>
          <w:sz w:val="20"/>
          <w:szCs w:val="20"/>
        </w:rPr>
        <w:t>ование</w:t>
      </w:r>
      <w:r w:rsidR="000C5F82" w:rsidRPr="00181904">
        <w:rPr>
          <w:rFonts w:ascii="Times New Roman" w:hAnsi="Times New Roman"/>
          <w:b w:val="0"/>
          <w:sz w:val="20"/>
          <w:szCs w:val="20"/>
        </w:rPr>
        <w:t xml:space="preserve"> у студентов знани</w:t>
      </w:r>
      <w:r>
        <w:rPr>
          <w:rFonts w:ascii="Times New Roman" w:hAnsi="Times New Roman"/>
          <w:b w:val="0"/>
          <w:sz w:val="20"/>
          <w:szCs w:val="20"/>
        </w:rPr>
        <w:t>й</w:t>
      </w:r>
      <w:r w:rsidR="000C5F82" w:rsidRPr="00181904">
        <w:rPr>
          <w:rFonts w:ascii="Times New Roman" w:hAnsi="Times New Roman"/>
          <w:b w:val="0"/>
          <w:sz w:val="20"/>
          <w:szCs w:val="20"/>
        </w:rPr>
        <w:t>, навык</w:t>
      </w:r>
      <w:r>
        <w:rPr>
          <w:rFonts w:ascii="Times New Roman" w:hAnsi="Times New Roman"/>
          <w:b w:val="0"/>
          <w:sz w:val="20"/>
          <w:szCs w:val="20"/>
        </w:rPr>
        <w:t>ов</w:t>
      </w:r>
      <w:r w:rsidR="000C5F82" w:rsidRPr="00181904">
        <w:rPr>
          <w:rFonts w:ascii="Times New Roman" w:hAnsi="Times New Roman"/>
          <w:b w:val="0"/>
          <w:sz w:val="20"/>
          <w:szCs w:val="20"/>
        </w:rPr>
        <w:t xml:space="preserve"> и умени</w:t>
      </w:r>
      <w:r>
        <w:rPr>
          <w:rFonts w:ascii="Times New Roman" w:hAnsi="Times New Roman"/>
          <w:b w:val="0"/>
          <w:sz w:val="20"/>
          <w:szCs w:val="20"/>
        </w:rPr>
        <w:t>й</w:t>
      </w:r>
      <w:r w:rsidR="000C5F82" w:rsidRPr="00181904">
        <w:rPr>
          <w:rFonts w:ascii="Times New Roman" w:hAnsi="Times New Roman"/>
          <w:b w:val="0"/>
          <w:sz w:val="20"/>
          <w:szCs w:val="20"/>
        </w:rPr>
        <w:t>, профессионально значимы</w:t>
      </w:r>
      <w:r>
        <w:rPr>
          <w:rFonts w:ascii="Times New Roman" w:hAnsi="Times New Roman"/>
          <w:b w:val="0"/>
          <w:sz w:val="20"/>
          <w:szCs w:val="20"/>
        </w:rPr>
        <w:t>х</w:t>
      </w:r>
      <w:r w:rsidR="000C5F82" w:rsidRPr="00181904">
        <w:rPr>
          <w:rFonts w:ascii="Times New Roman" w:hAnsi="Times New Roman"/>
          <w:b w:val="0"/>
          <w:sz w:val="20"/>
          <w:szCs w:val="20"/>
        </w:rPr>
        <w:t xml:space="preserve"> личностны</w:t>
      </w:r>
      <w:r>
        <w:rPr>
          <w:rFonts w:ascii="Times New Roman" w:hAnsi="Times New Roman"/>
          <w:b w:val="0"/>
          <w:sz w:val="20"/>
          <w:szCs w:val="20"/>
        </w:rPr>
        <w:t>х</w:t>
      </w:r>
      <w:r w:rsidR="000C5F82" w:rsidRPr="00181904">
        <w:rPr>
          <w:rFonts w:ascii="Times New Roman" w:hAnsi="Times New Roman"/>
          <w:b w:val="0"/>
          <w:sz w:val="20"/>
          <w:szCs w:val="20"/>
        </w:rPr>
        <w:t xml:space="preserve"> качеств, необходимы</w:t>
      </w:r>
      <w:r>
        <w:rPr>
          <w:rFonts w:ascii="Times New Roman" w:hAnsi="Times New Roman"/>
          <w:b w:val="0"/>
          <w:sz w:val="20"/>
          <w:szCs w:val="20"/>
        </w:rPr>
        <w:t>х</w:t>
      </w:r>
      <w:r w:rsidR="000C5F82" w:rsidRPr="00181904">
        <w:rPr>
          <w:rFonts w:ascii="Times New Roman" w:hAnsi="Times New Roman"/>
          <w:b w:val="0"/>
          <w:sz w:val="20"/>
          <w:szCs w:val="20"/>
        </w:rPr>
        <w:t xml:space="preserve"> для осуществления полномочий сотрудников полиции на постах</w:t>
      </w:r>
      <w:r>
        <w:rPr>
          <w:rFonts w:ascii="Times New Roman" w:hAnsi="Times New Roman"/>
          <w:b w:val="0"/>
          <w:sz w:val="20"/>
          <w:szCs w:val="20"/>
        </w:rPr>
        <w:t>,</w:t>
      </w:r>
      <w:r w:rsidR="000C5F82" w:rsidRPr="00181904">
        <w:rPr>
          <w:rFonts w:ascii="Times New Roman" w:hAnsi="Times New Roman"/>
          <w:b w:val="0"/>
          <w:sz w:val="20"/>
          <w:szCs w:val="20"/>
        </w:rPr>
        <w:t xml:space="preserve"> маршрутах патрулирования</w:t>
      </w:r>
      <w:r>
        <w:rPr>
          <w:rFonts w:ascii="Times New Roman" w:hAnsi="Times New Roman"/>
          <w:b w:val="0"/>
          <w:sz w:val="20"/>
          <w:szCs w:val="20"/>
        </w:rPr>
        <w:t xml:space="preserve"> и при несении службы</w:t>
      </w:r>
      <w:r w:rsidR="000C5F82" w:rsidRPr="00181904">
        <w:rPr>
          <w:rFonts w:ascii="Times New Roman" w:hAnsi="Times New Roman"/>
          <w:b w:val="0"/>
          <w:sz w:val="20"/>
          <w:szCs w:val="20"/>
        </w:rPr>
        <w:t xml:space="preserve">; </w:t>
      </w:r>
    </w:p>
    <w:p w14:paraId="40939CF6" w14:textId="6FC73544" w:rsidR="00C45DF9" w:rsidRDefault="00C45DF9"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способств</w:t>
      </w:r>
      <w:r>
        <w:rPr>
          <w:rFonts w:ascii="Times New Roman" w:hAnsi="Times New Roman"/>
          <w:b w:val="0"/>
          <w:sz w:val="20"/>
          <w:szCs w:val="20"/>
        </w:rPr>
        <w:t>овать</w:t>
      </w:r>
      <w:r w:rsidR="000C5F82" w:rsidRPr="00181904">
        <w:rPr>
          <w:rFonts w:ascii="Times New Roman" w:hAnsi="Times New Roman"/>
          <w:b w:val="0"/>
          <w:sz w:val="20"/>
          <w:szCs w:val="20"/>
        </w:rPr>
        <w:t xml:space="preserve"> повышению профессионального интереса, формированию мотивационно-целостного отношения к профессиональной деятельности сотрудника полиции, готовности к выполнению профессиональных задач в соответствии с нормами морали, профессиональной этики и служебного этикета</w:t>
      </w:r>
      <w:r>
        <w:rPr>
          <w:rFonts w:ascii="Times New Roman" w:hAnsi="Times New Roman"/>
          <w:b w:val="0"/>
          <w:sz w:val="20"/>
          <w:szCs w:val="20"/>
        </w:rPr>
        <w:t>;</w:t>
      </w:r>
      <w:r w:rsidR="000C5F82" w:rsidRPr="00181904">
        <w:rPr>
          <w:rFonts w:ascii="Times New Roman" w:hAnsi="Times New Roman"/>
          <w:b w:val="0"/>
          <w:sz w:val="20"/>
          <w:szCs w:val="20"/>
        </w:rPr>
        <w:t xml:space="preserve"> </w:t>
      </w:r>
    </w:p>
    <w:p w14:paraId="68B64716" w14:textId="77777777" w:rsidR="00C45DF9" w:rsidRDefault="00C45DF9" w:rsidP="000C5F82">
      <w:pPr>
        <w:jc w:val="both"/>
        <w:rPr>
          <w:rFonts w:ascii="Times New Roman" w:hAnsi="Times New Roman"/>
          <w:b w:val="0"/>
          <w:sz w:val="20"/>
          <w:szCs w:val="20"/>
        </w:rPr>
      </w:pPr>
      <w:r>
        <w:rPr>
          <w:rFonts w:ascii="Times New Roman" w:hAnsi="Times New Roman"/>
          <w:b w:val="0"/>
          <w:sz w:val="20"/>
          <w:szCs w:val="20"/>
        </w:rPr>
        <w:t xml:space="preserve">- развитие </w:t>
      </w:r>
      <w:r w:rsidR="000C5F82" w:rsidRPr="00181904">
        <w:rPr>
          <w:rFonts w:ascii="Times New Roman" w:hAnsi="Times New Roman"/>
          <w:b w:val="0"/>
          <w:sz w:val="20"/>
          <w:szCs w:val="20"/>
        </w:rPr>
        <w:t xml:space="preserve">установки на самовоспитание; </w:t>
      </w:r>
    </w:p>
    <w:p w14:paraId="4C93A5EC" w14:textId="441DD90C" w:rsidR="00216F21" w:rsidRDefault="00C45DF9"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способств</w:t>
      </w:r>
      <w:r>
        <w:rPr>
          <w:rFonts w:ascii="Times New Roman" w:hAnsi="Times New Roman"/>
          <w:b w:val="0"/>
          <w:sz w:val="20"/>
          <w:szCs w:val="20"/>
        </w:rPr>
        <w:t>овать</w:t>
      </w:r>
      <w:r w:rsidR="000C5F82" w:rsidRPr="00181904">
        <w:rPr>
          <w:rFonts w:ascii="Times New Roman" w:hAnsi="Times New Roman"/>
          <w:b w:val="0"/>
          <w:sz w:val="20"/>
          <w:szCs w:val="20"/>
        </w:rPr>
        <w:t xml:space="preserve"> адаптации студентов к служебно-профессиональной деятельности в </w:t>
      </w:r>
      <w:r>
        <w:rPr>
          <w:rFonts w:ascii="Times New Roman" w:hAnsi="Times New Roman"/>
          <w:b w:val="0"/>
          <w:sz w:val="20"/>
          <w:szCs w:val="20"/>
        </w:rPr>
        <w:t>ОВД РФ</w:t>
      </w:r>
      <w:r w:rsidR="000C5F82" w:rsidRPr="00181904">
        <w:rPr>
          <w:rFonts w:ascii="Times New Roman" w:hAnsi="Times New Roman"/>
          <w:b w:val="0"/>
          <w:sz w:val="20"/>
          <w:szCs w:val="20"/>
        </w:rPr>
        <w:t>.</w:t>
      </w:r>
    </w:p>
    <w:p w14:paraId="6DE8CC45" w14:textId="77777777" w:rsidR="00C45DF9" w:rsidRPr="00181904" w:rsidRDefault="00C45DF9" w:rsidP="000C5F82">
      <w:pPr>
        <w:jc w:val="both"/>
        <w:rPr>
          <w:rFonts w:ascii="Times New Roman" w:hAnsi="Times New Roman"/>
          <w:b w:val="0"/>
          <w:sz w:val="20"/>
          <w:szCs w:val="20"/>
        </w:rPr>
      </w:pPr>
    </w:p>
    <w:p w14:paraId="57513DB4" w14:textId="77777777" w:rsidR="000C5F82" w:rsidRPr="00181904" w:rsidRDefault="000C5F82" w:rsidP="000C5F82">
      <w:pPr>
        <w:jc w:val="both"/>
        <w:rPr>
          <w:rFonts w:ascii="Times New Roman" w:hAnsi="Times New Roman"/>
          <w:i/>
          <w:sz w:val="20"/>
          <w:szCs w:val="20"/>
        </w:rPr>
      </w:pPr>
      <w:r w:rsidRPr="00181904">
        <w:rPr>
          <w:rFonts w:ascii="Times New Roman" w:hAnsi="Times New Roman"/>
          <w:i/>
          <w:sz w:val="20"/>
          <w:szCs w:val="20"/>
        </w:rPr>
        <w:t xml:space="preserve">В результате освоения дисциплины обучающийся должен: </w:t>
      </w:r>
    </w:p>
    <w:p w14:paraId="6DBF9475" w14:textId="246440F3" w:rsidR="000C5F82" w:rsidRPr="00181904" w:rsidRDefault="000C5F82" w:rsidP="000C5F82">
      <w:pPr>
        <w:jc w:val="both"/>
        <w:rPr>
          <w:rFonts w:ascii="Times New Roman" w:hAnsi="Times New Roman"/>
          <w:b w:val="0"/>
          <w:sz w:val="20"/>
          <w:szCs w:val="20"/>
        </w:rPr>
      </w:pPr>
      <w:r w:rsidRPr="00181904">
        <w:rPr>
          <w:rFonts w:ascii="Times New Roman" w:hAnsi="Times New Roman"/>
          <w:b w:val="0"/>
          <w:i/>
          <w:sz w:val="20"/>
          <w:szCs w:val="20"/>
        </w:rPr>
        <w:t>иметь практический опыт:</w:t>
      </w:r>
      <w:r w:rsidR="00C45052">
        <w:rPr>
          <w:rFonts w:ascii="Times New Roman" w:hAnsi="Times New Roman"/>
          <w:b w:val="0"/>
          <w:i/>
          <w:sz w:val="20"/>
          <w:szCs w:val="20"/>
        </w:rPr>
        <w:t xml:space="preserve"> </w:t>
      </w:r>
      <w:r w:rsidRPr="00181904">
        <w:rPr>
          <w:rFonts w:ascii="Times New Roman" w:hAnsi="Times New Roman"/>
          <w:b w:val="0"/>
          <w:sz w:val="20"/>
          <w:szCs w:val="20"/>
        </w:rPr>
        <w:t xml:space="preserve">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использованием огнестрельного оружия, с соблюдением требований </w:t>
      </w:r>
      <w:r w:rsidR="00C45052">
        <w:rPr>
          <w:rFonts w:ascii="Times New Roman" w:hAnsi="Times New Roman"/>
          <w:b w:val="0"/>
          <w:sz w:val="20"/>
          <w:szCs w:val="20"/>
        </w:rPr>
        <w:t>законодательства РФ</w:t>
      </w:r>
      <w:r w:rsidRPr="00181904">
        <w:rPr>
          <w:rFonts w:ascii="Times New Roman" w:hAnsi="Times New Roman"/>
          <w:b w:val="0"/>
          <w:sz w:val="20"/>
          <w:szCs w:val="20"/>
        </w:rPr>
        <w:t xml:space="preserve">; </w:t>
      </w:r>
    </w:p>
    <w:p w14:paraId="69AF37A6" w14:textId="77777777" w:rsidR="000C5F82" w:rsidRPr="00181904" w:rsidRDefault="000C5F82" w:rsidP="000C5F82">
      <w:pPr>
        <w:jc w:val="both"/>
        <w:rPr>
          <w:rFonts w:ascii="Times New Roman" w:hAnsi="Times New Roman"/>
          <w:b w:val="0"/>
          <w:i/>
          <w:sz w:val="20"/>
          <w:szCs w:val="20"/>
        </w:rPr>
      </w:pPr>
      <w:r w:rsidRPr="00181904">
        <w:rPr>
          <w:rFonts w:ascii="Times New Roman" w:hAnsi="Times New Roman"/>
          <w:b w:val="0"/>
          <w:i/>
          <w:sz w:val="20"/>
          <w:szCs w:val="20"/>
        </w:rPr>
        <w:t xml:space="preserve">уметь: </w:t>
      </w:r>
    </w:p>
    <w:p w14:paraId="01F6D1EC" w14:textId="1F3C7026"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решать оперативно-служебные задачи в составе нарядов и групп; </w:t>
      </w:r>
    </w:p>
    <w:p w14:paraId="74DFEC73" w14:textId="60F80C1D"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обеспечивать безопасность: личную, подчиненных, граждан; </w:t>
      </w:r>
    </w:p>
    <w:p w14:paraId="4D7EEDF1" w14:textId="3A8E0F0F"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использовать огнестрельное оружие; </w:t>
      </w:r>
    </w:p>
    <w:p w14:paraId="197B1231" w14:textId="367420C0"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обеспечивать законность и правопорядок; </w:t>
      </w:r>
    </w:p>
    <w:p w14:paraId="21759AE6" w14:textId="003F7CD9"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охранять общественный порядок; </w:t>
      </w:r>
    </w:p>
    <w:p w14:paraId="37C42CC4" w14:textId="4747082C"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выбирать и тактически правильно применять огнестрельное оружие в различных оперативно-служебных</w:t>
      </w:r>
      <w:r>
        <w:rPr>
          <w:rFonts w:ascii="Times New Roman" w:hAnsi="Times New Roman"/>
          <w:b w:val="0"/>
          <w:sz w:val="20"/>
          <w:szCs w:val="20"/>
        </w:rPr>
        <w:t xml:space="preserve"> и служебно-боевых </w:t>
      </w:r>
      <w:r w:rsidR="000C5F82" w:rsidRPr="00181904">
        <w:rPr>
          <w:rFonts w:ascii="Times New Roman" w:hAnsi="Times New Roman"/>
          <w:b w:val="0"/>
          <w:sz w:val="20"/>
          <w:szCs w:val="20"/>
        </w:rPr>
        <w:t>ситуациях</w:t>
      </w:r>
      <w:r>
        <w:rPr>
          <w:rFonts w:ascii="Times New Roman" w:hAnsi="Times New Roman"/>
          <w:b w:val="0"/>
          <w:sz w:val="20"/>
          <w:szCs w:val="20"/>
        </w:rPr>
        <w:t xml:space="preserve">, </w:t>
      </w:r>
      <w:r w:rsidR="000C5F82" w:rsidRPr="00181904">
        <w:rPr>
          <w:rFonts w:ascii="Times New Roman" w:hAnsi="Times New Roman"/>
          <w:b w:val="0"/>
          <w:sz w:val="20"/>
          <w:szCs w:val="20"/>
        </w:rPr>
        <w:t>документально оформлять применение</w:t>
      </w:r>
      <w:r>
        <w:rPr>
          <w:rFonts w:ascii="Times New Roman" w:hAnsi="Times New Roman"/>
          <w:b w:val="0"/>
          <w:sz w:val="20"/>
          <w:szCs w:val="20"/>
        </w:rPr>
        <w:t xml:space="preserve"> огнестрельного оружия</w:t>
      </w:r>
      <w:r w:rsidR="000C5F82" w:rsidRPr="00181904">
        <w:rPr>
          <w:rFonts w:ascii="Times New Roman" w:hAnsi="Times New Roman"/>
          <w:b w:val="0"/>
          <w:sz w:val="20"/>
          <w:szCs w:val="20"/>
        </w:rPr>
        <w:t xml:space="preserve">; правильно составлять и оформлять служебные документы; </w:t>
      </w:r>
    </w:p>
    <w:p w14:paraId="7BF6326B" w14:textId="27D2D1F0"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выполнять служебные обязанности в строгом соответствии с требованиями </w:t>
      </w:r>
      <w:r>
        <w:rPr>
          <w:rFonts w:ascii="Times New Roman" w:hAnsi="Times New Roman"/>
          <w:b w:val="0"/>
          <w:sz w:val="20"/>
          <w:szCs w:val="20"/>
        </w:rPr>
        <w:t>законодательства РФ.</w:t>
      </w:r>
      <w:r w:rsidR="000C5F82" w:rsidRPr="00181904">
        <w:rPr>
          <w:rFonts w:ascii="Times New Roman" w:hAnsi="Times New Roman"/>
          <w:b w:val="0"/>
          <w:sz w:val="20"/>
          <w:szCs w:val="20"/>
        </w:rPr>
        <w:t xml:space="preserve"> </w:t>
      </w:r>
    </w:p>
    <w:p w14:paraId="2EF91D32" w14:textId="77777777" w:rsidR="000C5F82" w:rsidRPr="00181904" w:rsidRDefault="000C5F82" w:rsidP="000C5F82">
      <w:pPr>
        <w:jc w:val="both"/>
        <w:rPr>
          <w:rFonts w:ascii="Times New Roman" w:hAnsi="Times New Roman"/>
          <w:b w:val="0"/>
          <w:sz w:val="20"/>
          <w:szCs w:val="20"/>
        </w:rPr>
      </w:pPr>
      <w:r w:rsidRPr="00181904">
        <w:rPr>
          <w:rFonts w:ascii="Times New Roman" w:hAnsi="Times New Roman"/>
          <w:b w:val="0"/>
          <w:i/>
          <w:sz w:val="20"/>
          <w:szCs w:val="20"/>
        </w:rPr>
        <w:t>знать:</w:t>
      </w:r>
    </w:p>
    <w:p w14:paraId="25E1D76A" w14:textId="114713DE"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 </w:t>
      </w:r>
    </w:p>
    <w:p w14:paraId="6411C596" w14:textId="1FFAE37A"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задачи правоохранительных органов в системе </w:t>
      </w:r>
      <w:proofErr w:type="spellStart"/>
      <w:r>
        <w:rPr>
          <w:rFonts w:ascii="Times New Roman" w:hAnsi="Times New Roman"/>
          <w:b w:val="0"/>
          <w:sz w:val="20"/>
          <w:szCs w:val="20"/>
        </w:rPr>
        <w:t>ГОиЧС</w:t>
      </w:r>
      <w:proofErr w:type="spellEnd"/>
      <w:r w:rsidR="000C5F82" w:rsidRPr="00181904">
        <w:rPr>
          <w:rFonts w:ascii="Times New Roman" w:hAnsi="Times New Roman"/>
          <w:b w:val="0"/>
          <w:sz w:val="20"/>
          <w:szCs w:val="20"/>
        </w:rPr>
        <w:t xml:space="preserve">; правовые основы, условия и пределы применения и использования огнестрельного оружия сотрудниками правоохранительных органов; </w:t>
      </w:r>
    </w:p>
    <w:p w14:paraId="18D601A8" w14:textId="45805CE5"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основные виды вооружения, применяемого сотрудниками правоохранительных органов; меры безопасности при обращении с огнестрельным оружием; </w:t>
      </w:r>
    </w:p>
    <w:p w14:paraId="650A4EAA" w14:textId="777A463A"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назначение, боевые свойства, устройство, правила сбережения табельного оружия, а также правила обращения с ним и ухода; </w:t>
      </w:r>
    </w:p>
    <w:p w14:paraId="5778B848" w14:textId="788BD692" w:rsidR="000C5F82" w:rsidRPr="00181904" w:rsidRDefault="00C45052"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тактику индивидуальных и групповых действий в процессе выполнения оперативно-служебных задач с применением и использованием оружия; </w:t>
      </w:r>
    </w:p>
    <w:p w14:paraId="4D428AE8" w14:textId="07CC5686" w:rsidR="000C5F82" w:rsidRPr="00181904" w:rsidRDefault="00D35B6E"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 xml:space="preserve">организационно-правовые и тактические основы обеспечения законности и правопорядка, охраны общественного порядка; </w:t>
      </w:r>
    </w:p>
    <w:p w14:paraId="0CD7BD93" w14:textId="424689C1" w:rsidR="000C5F82" w:rsidRPr="00181904" w:rsidRDefault="00D35B6E" w:rsidP="000C5F82">
      <w:pPr>
        <w:jc w:val="both"/>
        <w:rPr>
          <w:rFonts w:ascii="Times New Roman" w:hAnsi="Times New Roman"/>
          <w:b w:val="0"/>
          <w:sz w:val="20"/>
          <w:szCs w:val="20"/>
        </w:rPr>
      </w:pPr>
      <w:r>
        <w:rPr>
          <w:rFonts w:ascii="Times New Roman" w:hAnsi="Times New Roman"/>
          <w:b w:val="0"/>
          <w:sz w:val="20"/>
          <w:szCs w:val="20"/>
        </w:rPr>
        <w:lastRenderedPageBreak/>
        <w:t xml:space="preserve">- </w:t>
      </w:r>
      <w:r w:rsidR="000C5F82" w:rsidRPr="00181904">
        <w:rPr>
          <w:rFonts w:ascii="Times New Roman" w:hAnsi="Times New Roman"/>
          <w:b w:val="0"/>
          <w:sz w:val="20"/>
          <w:szCs w:val="20"/>
        </w:rPr>
        <w:t xml:space="preserve">назначение, задачи, технические возможности, организационно-правовые основы и тактические особенности применения различных видов огнестрельного оружия; </w:t>
      </w:r>
    </w:p>
    <w:p w14:paraId="4B907B55" w14:textId="578AB79C" w:rsidR="000C5F82" w:rsidRPr="00181904" w:rsidRDefault="00D35B6E" w:rsidP="000C5F82">
      <w:pPr>
        <w:jc w:val="both"/>
        <w:rPr>
          <w:rFonts w:ascii="Times New Roman" w:hAnsi="Times New Roman"/>
          <w:b w:val="0"/>
          <w:sz w:val="20"/>
          <w:szCs w:val="20"/>
        </w:rPr>
      </w:pPr>
      <w:r>
        <w:rPr>
          <w:rFonts w:ascii="Times New Roman" w:hAnsi="Times New Roman"/>
          <w:b w:val="0"/>
          <w:sz w:val="20"/>
          <w:szCs w:val="20"/>
        </w:rPr>
        <w:t xml:space="preserve">- </w:t>
      </w:r>
      <w:r w:rsidR="000C5F82" w:rsidRPr="00181904">
        <w:rPr>
          <w:rFonts w:ascii="Times New Roman" w:hAnsi="Times New Roman"/>
          <w:b w:val="0"/>
          <w:sz w:val="20"/>
          <w:szCs w:val="20"/>
        </w:rPr>
        <w:t>основные правила и порядок подготовки и оформления документов</w:t>
      </w:r>
      <w:r>
        <w:rPr>
          <w:rFonts w:ascii="Times New Roman" w:hAnsi="Times New Roman"/>
          <w:b w:val="0"/>
          <w:sz w:val="20"/>
          <w:szCs w:val="20"/>
        </w:rPr>
        <w:t>.</w:t>
      </w:r>
    </w:p>
    <w:p w14:paraId="04C80677" w14:textId="4A4044BC" w:rsidR="00473003" w:rsidRPr="00181904" w:rsidRDefault="00473003" w:rsidP="001F7F97">
      <w:pPr>
        <w:pStyle w:val="4"/>
        <w:shd w:val="clear" w:color="auto" w:fill="auto"/>
        <w:spacing w:before="0" w:line="276" w:lineRule="auto"/>
        <w:ind w:left="40" w:right="20" w:firstLine="0"/>
        <w:jc w:val="both"/>
        <w:rPr>
          <w:b/>
          <w:i/>
          <w:sz w:val="20"/>
          <w:szCs w:val="20"/>
        </w:rPr>
      </w:pPr>
      <w:r w:rsidRPr="00181904">
        <w:rPr>
          <w:b/>
          <w:i/>
          <w:sz w:val="20"/>
          <w:szCs w:val="20"/>
        </w:rPr>
        <w:t xml:space="preserve">В результате освоения </w:t>
      </w:r>
      <w:r w:rsidR="001F7F97">
        <w:rPr>
          <w:b/>
          <w:i/>
          <w:sz w:val="20"/>
          <w:szCs w:val="20"/>
        </w:rPr>
        <w:t xml:space="preserve">учебной </w:t>
      </w:r>
      <w:r w:rsidRPr="00181904">
        <w:rPr>
          <w:b/>
          <w:i/>
          <w:sz w:val="20"/>
          <w:szCs w:val="20"/>
        </w:rPr>
        <w:t xml:space="preserve">дисциплины </w:t>
      </w:r>
      <w:r w:rsidR="001F7F97">
        <w:rPr>
          <w:b/>
          <w:i/>
          <w:sz w:val="20"/>
          <w:szCs w:val="20"/>
        </w:rPr>
        <w:t>об</w:t>
      </w:r>
      <w:r w:rsidRPr="00181904">
        <w:rPr>
          <w:b/>
          <w:i/>
          <w:sz w:val="20"/>
          <w:szCs w:val="20"/>
        </w:rPr>
        <w:t>уча</w:t>
      </w:r>
      <w:r w:rsidR="001F7F97">
        <w:rPr>
          <w:b/>
          <w:i/>
          <w:sz w:val="20"/>
          <w:szCs w:val="20"/>
        </w:rPr>
        <w:t>ю</w:t>
      </w:r>
      <w:r w:rsidRPr="00181904">
        <w:rPr>
          <w:b/>
          <w:i/>
          <w:sz w:val="20"/>
          <w:szCs w:val="20"/>
        </w:rPr>
        <w:t>щиеся должны овладеть общими</w:t>
      </w:r>
      <w:r w:rsidR="001F7F97">
        <w:rPr>
          <w:b/>
          <w:i/>
          <w:sz w:val="20"/>
          <w:szCs w:val="20"/>
        </w:rPr>
        <w:t xml:space="preserve"> (ОК)</w:t>
      </w:r>
      <w:r w:rsidRPr="00181904">
        <w:rPr>
          <w:b/>
          <w:i/>
          <w:sz w:val="20"/>
          <w:szCs w:val="20"/>
        </w:rPr>
        <w:t xml:space="preserve"> и профессиональными компетенциями </w:t>
      </w:r>
      <w:r w:rsidR="001F7F97">
        <w:rPr>
          <w:b/>
          <w:i/>
          <w:sz w:val="20"/>
          <w:szCs w:val="20"/>
        </w:rPr>
        <w:t xml:space="preserve">(ПК) </w:t>
      </w:r>
      <w:r w:rsidRPr="00181904">
        <w:rPr>
          <w:b/>
          <w:i/>
          <w:sz w:val="20"/>
          <w:szCs w:val="20"/>
        </w:rPr>
        <w:t>с учетом требований к предметным результатам освоения базового курса дисциплины</w:t>
      </w:r>
      <w:r w:rsidR="001F7F97">
        <w:rPr>
          <w:b/>
          <w:i/>
          <w:sz w:val="20"/>
          <w:szCs w:val="20"/>
        </w:rPr>
        <w:t xml:space="preserve"> «Огневая подготовка»</w:t>
      </w:r>
      <w:r w:rsidRPr="00181904">
        <w:rPr>
          <w:b/>
          <w:i/>
          <w:sz w:val="20"/>
          <w:szCs w:val="20"/>
        </w:rPr>
        <w:t xml:space="preserve">: </w:t>
      </w:r>
    </w:p>
    <w:p w14:paraId="08ACBE63"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1. Понимать сущность и социальную значимость своей будущей профессии, проявлять к ней устойчивый интерес. </w:t>
      </w:r>
    </w:p>
    <w:p w14:paraId="66109B2D"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2. Понимать и анализировать вопросы ценностно-мотивационной сферы. </w:t>
      </w:r>
    </w:p>
    <w:p w14:paraId="261DEB78"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14:paraId="64DF22BF"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4. Принимать решения в стандартных и нестандартных ситуациях, в том числе ситуациях риска, и нести за них ответственность. </w:t>
      </w:r>
    </w:p>
    <w:p w14:paraId="5F44F684"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p w14:paraId="73B20CD4"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14:paraId="10A309EB"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7. Использовать информационно-коммуникационные технологии в профессиональной деятельности. </w:t>
      </w:r>
    </w:p>
    <w:p w14:paraId="59C03B3C"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8. Правильно строить отношения с коллегами, с различными категориями граждан, в том числе с представителями различных национальностей и конфессий. </w:t>
      </w:r>
    </w:p>
    <w:p w14:paraId="3EAD55D9"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9. Устанавливать психологический контакт с окружающими. </w:t>
      </w:r>
    </w:p>
    <w:p w14:paraId="1AC332A3"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ОК 10. Адаптироваться к меняющимся условиям профессиональной деятельности.</w:t>
      </w:r>
    </w:p>
    <w:p w14:paraId="689B8DF1"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12. Выполнять профессиональные задачи в соответствии с нормами морали, профессиональной этики и служебного этикета. </w:t>
      </w:r>
    </w:p>
    <w:p w14:paraId="72871BE9"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ОК 14.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 </w:t>
      </w:r>
    </w:p>
    <w:p w14:paraId="4446BD85"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ПК</w:t>
      </w:r>
    </w:p>
    <w:p w14:paraId="68E1652A"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ПК 1.1. Юридически квалифицировать факты, события и обстоятельства. Принимать решения и совершать юридические действия в точном соответствии с законом.</w:t>
      </w:r>
    </w:p>
    <w:p w14:paraId="29F2F1E6"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 ПК 1.2. Обеспечивать соблюдение законодательства субъектами права. </w:t>
      </w:r>
    </w:p>
    <w:p w14:paraId="6836BEC6"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ПК 1.3. Осуществлять реализацию норм материального и процессуального права. </w:t>
      </w:r>
    </w:p>
    <w:p w14:paraId="174190F1"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ПК 1.4. Обеспечивать законность и правопорядок, безопасность личности, общества и государства, охранять общественный порядок. </w:t>
      </w:r>
    </w:p>
    <w:p w14:paraId="49622D51"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ПК 1.5. Осуществлять оперативно-служебные мероприятия в соответствии с профилем подготовки. </w:t>
      </w:r>
    </w:p>
    <w:p w14:paraId="56714601"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ПК 1.6. Применять меры административного пресечения правонарушений, включая применение физической силы и специальных средств. </w:t>
      </w:r>
    </w:p>
    <w:p w14:paraId="52977C70"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ПК 1.7. Обеспечивать выявление, раскрытие и расследование преступлений и иных правонарушений в соответствии с профилем подготовки. </w:t>
      </w:r>
    </w:p>
    <w:p w14:paraId="10250EEE"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ПК 1.9. Оказывать первую (доврачебную) медицинскую помощь. </w:t>
      </w:r>
    </w:p>
    <w:p w14:paraId="5FB8D371" w14:textId="77777777" w:rsidR="00473003" w:rsidRPr="00181904" w:rsidRDefault="00473003" w:rsidP="000C5F82">
      <w:pPr>
        <w:jc w:val="both"/>
        <w:rPr>
          <w:rFonts w:ascii="Times New Roman" w:hAnsi="Times New Roman"/>
          <w:b w:val="0"/>
          <w:sz w:val="20"/>
          <w:szCs w:val="20"/>
        </w:rPr>
      </w:pPr>
      <w:r w:rsidRPr="00181904">
        <w:rPr>
          <w:rFonts w:ascii="Times New Roman" w:hAnsi="Times New Roman"/>
          <w:b w:val="0"/>
          <w:sz w:val="20"/>
          <w:szCs w:val="20"/>
        </w:rPr>
        <w:t xml:space="preserve">ПК 1.12. Осуществлять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 </w:t>
      </w:r>
    </w:p>
    <w:p w14:paraId="0F7F0350" w14:textId="77777777" w:rsidR="005F04CB" w:rsidRDefault="005F04CB" w:rsidP="00473003">
      <w:pPr>
        <w:pStyle w:val="41"/>
        <w:shd w:val="clear" w:color="auto" w:fill="auto"/>
        <w:spacing w:before="0" w:after="296" w:line="322" w:lineRule="exact"/>
        <w:ind w:left="60" w:right="1180" w:firstLine="1200"/>
        <w:rPr>
          <w:sz w:val="20"/>
          <w:szCs w:val="20"/>
        </w:rPr>
      </w:pPr>
    </w:p>
    <w:p w14:paraId="48975CE9" w14:textId="77777777" w:rsidR="005F04CB" w:rsidRDefault="005F04CB" w:rsidP="00473003">
      <w:pPr>
        <w:pStyle w:val="41"/>
        <w:shd w:val="clear" w:color="auto" w:fill="auto"/>
        <w:spacing w:before="0" w:after="296" w:line="322" w:lineRule="exact"/>
        <w:ind w:left="60" w:right="1180" w:firstLine="1200"/>
        <w:rPr>
          <w:sz w:val="20"/>
          <w:szCs w:val="20"/>
        </w:rPr>
      </w:pPr>
    </w:p>
    <w:p w14:paraId="747D14E8" w14:textId="77777777" w:rsidR="005F04CB" w:rsidRDefault="005F04CB" w:rsidP="00473003">
      <w:pPr>
        <w:pStyle w:val="41"/>
        <w:shd w:val="clear" w:color="auto" w:fill="auto"/>
        <w:spacing w:before="0" w:after="296" w:line="322" w:lineRule="exact"/>
        <w:ind w:left="60" w:right="1180" w:firstLine="1200"/>
        <w:rPr>
          <w:sz w:val="20"/>
          <w:szCs w:val="20"/>
        </w:rPr>
      </w:pPr>
    </w:p>
    <w:p w14:paraId="499370EF" w14:textId="77777777" w:rsidR="005F04CB" w:rsidRDefault="005F04CB" w:rsidP="00473003">
      <w:pPr>
        <w:pStyle w:val="41"/>
        <w:shd w:val="clear" w:color="auto" w:fill="auto"/>
        <w:spacing w:before="0" w:after="296" w:line="322" w:lineRule="exact"/>
        <w:ind w:left="60" w:right="1180" w:firstLine="1200"/>
        <w:rPr>
          <w:sz w:val="20"/>
          <w:szCs w:val="20"/>
        </w:rPr>
      </w:pPr>
    </w:p>
    <w:p w14:paraId="6690DA40" w14:textId="77777777" w:rsidR="005F04CB" w:rsidRDefault="005F04CB" w:rsidP="00473003">
      <w:pPr>
        <w:pStyle w:val="41"/>
        <w:shd w:val="clear" w:color="auto" w:fill="auto"/>
        <w:spacing w:before="0" w:after="296" w:line="322" w:lineRule="exact"/>
        <w:ind w:left="60" w:right="1180" w:firstLine="1200"/>
        <w:rPr>
          <w:sz w:val="20"/>
          <w:szCs w:val="20"/>
        </w:rPr>
      </w:pPr>
    </w:p>
    <w:p w14:paraId="6CD93787" w14:textId="77777777" w:rsidR="008665E7" w:rsidRDefault="00473003" w:rsidP="008665E7">
      <w:pPr>
        <w:pStyle w:val="41"/>
        <w:shd w:val="clear" w:color="auto" w:fill="auto"/>
        <w:spacing w:before="0" w:line="276" w:lineRule="auto"/>
        <w:ind w:hanging="60"/>
        <w:rPr>
          <w:b/>
          <w:bCs/>
          <w:sz w:val="20"/>
          <w:szCs w:val="20"/>
        </w:rPr>
      </w:pPr>
      <w:r w:rsidRPr="008665E7">
        <w:rPr>
          <w:b/>
          <w:bCs/>
          <w:sz w:val="20"/>
          <w:szCs w:val="20"/>
        </w:rPr>
        <w:lastRenderedPageBreak/>
        <w:t xml:space="preserve">2. СТРУКТУРА И СОДЕРЖАНИЕ УЧЕБНОЙ ДИСЦИПЛИНЫ </w:t>
      </w:r>
    </w:p>
    <w:p w14:paraId="6D4704F3" w14:textId="73D5D1A9" w:rsidR="00473003" w:rsidRPr="008665E7" w:rsidRDefault="00473003" w:rsidP="008665E7">
      <w:pPr>
        <w:pStyle w:val="41"/>
        <w:shd w:val="clear" w:color="auto" w:fill="auto"/>
        <w:spacing w:before="0" w:line="276" w:lineRule="auto"/>
        <w:ind w:left="-142" w:firstLine="0"/>
        <w:rPr>
          <w:b/>
          <w:bCs/>
          <w:sz w:val="20"/>
          <w:szCs w:val="20"/>
        </w:rPr>
      </w:pPr>
      <w:r w:rsidRPr="008665E7">
        <w:rPr>
          <w:b/>
          <w:bCs/>
          <w:sz w:val="20"/>
          <w:szCs w:val="20"/>
        </w:rPr>
        <w:t>2.1. Объем учебной дисциплины и виды учебной работы</w:t>
      </w:r>
    </w:p>
    <w:tbl>
      <w:tblPr>
        <w:tblW w:w="0" w:type="auto"/>
        <w:jc w:val="center"/>
        <w:tblLayout w:type="fixed"/>
        <w:tblCellMar>
          <w:left w:w="10" w:type="dxa"/>
          <w:right w:w="10" w:type="dxa"/>
        </w:tblCellMar>
        <w:tblLook w:val="04A0" w:firstRow="1" w:lastRow="0" w:firstColumn="1" w:lastColumn="0" w:noHBand="0" w:noVBand="1"/>
      </w:tblPr>
      <w:tblGrid>
        <w:gridCol w:w="7910"/>
        <w:gridCol w:w="2707"/>
      </w:tblGrid>
      <w:tr w:rsidR="00473003" w:rsidRPr="00181904" w14:paraId="75C2EBFA" w14:textId="77777777" w:rsidTr="00473003">
        <w:trPr>
          <w:trHeight w:val="485"/>
          <w:jc w:val="center"/>
        </w:trPr>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5895D0EB" w14:textId="77777777" w:rsidR="00473003" w:rsidRPr="00C132F2" w:rsidRDefault="00473003" w:rsidP="00DA2E5D">
            <w:pPr>
              <w:pStyle w:val="41"/>
              <w:framePr w:wrap="notBeside" w:vAnchor="text" w:hAnchor="text" w:xAlign="center" w:y="1"/>
              <w:shd w:val="clear" w:color="auto" w:fill="auto"/>
              <w:spacing w:before="0" w:line="240" w:lineRule="auto"/>
              <w:ind w:left="2660" w:firstLine="0"/>
              <w:rPr>
                <w:b/>
                <w:bCs/>
                <w:sz w:val="20"/>
                <w:szCs w:val="20"/>
              </w:rPr>
            </w:pPr>
            <w:r w:rsidRPr="00C132F2">
              <w:rPr>
                <w:b/>
                <w:bCs/>
                <w:sz w:val="20"/>
                <w:szCs w:val="20"/>
              </w:rPr>
              <w:t>Вид учебной работы</w:t>
            </w:r>
          </w:p>
        </w:tc>
        <w:tc>
          <w:tcPr>
            <w:tcW w:w="2707" w:type="dxa"/>
            <w:tcBorders>
              <w:top w:val="single" w:sz="4" w:space="0" w:color="auto"/>
              <w:left w:val="single" w:sz="4" w:space="0" w:color="auto"/>
              <w:bottom w:val="single" w:sz="4" w:space="0" w:color="auto"/>
              <w:right w:val="single" w:sz="4" w:space="0" w:color="auto"/>
            </w:tcBorders>
            <w:shd w:val="clear" w:color="auto" w:fill="FFFFFF"/>
            <w:hideMark/>
          </w:tcPr>
          <w:p w14:paraId="067C9DEB" w14:textId="76773F5B" w:rsidR="00473003" w:rsidRPr="00C132F2" w:rsidRDefault="00DA2E5D" w:rsidP="00DA2E5D">
            <w:pPr>
              <w:pStyle w:val="120"/>
              <w:framePr w:wrap="notBeside" w:vAnchor="text" w:hAnchor="text" w:xAlign="center" w:y="1"/>
              <w:shd w:val="clear" w:color="auto" w:fill="auto"/>
              <w:spacing w:line="240" w:lineRule="auto"/>
              <w:ind w:left="580"/>
              <w:rPr>
                <w:b/>
                <w:bCs/>
                <w:sz w:val="20"/>
                <w:szCs w:val="20"/>
              </w:rPr>
            </w:pPr>
            <w:r>
              <w:rPr>
                <w:sz w:val="20"/>
                <w:szCs w:val="20"/>
              </w:rPr>
              <w:t xml:space="preserve">     </w:t>
            </w:r>
            <w:r w:rsidR="00473003" w:rsidRPr="00C132F2">
              <w:rPr>
                <w:b/>
                <w:bCs/>
                <w:sz w:val="20"/>
                <w:szCs w:val="20"/>
              </w:rPr>
              <w:t>Объем часов</w:t>
            </w:r>
          </w:p>
        </w:tc>
      </w:tr>
      <w:tr w:rsidR="00473003" w:rsidRPr="00181904" w14:paraId="3F0E816B" w14:textId="77777777" w:rsidTr="00473003">
        <w:trPr>
          <w:trHeight w:val="331"/>
          <w:jc w:val="center"/>
        </w:trPr>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51E3CB15" w14:textId="77777777" w:rsidR="00473003" w:rsidRPr="00181904" w:rsidRDefault="00473003">
            <w:pPr>
              <w:pStyle w:val="41"/>
              <w:framePr w:wrap="notBeside" w:vAnchor="text" w:hAnchor="text" w:xAlign="center" w:y="1"/>
              <w:shd w:val="clear" w:color="auto" w:fill="auto"/>
              <w:spacing w:before="0" w:line="240" w:lineRule="auto"/>
              <w:ind w:firstLine="0"/>
              <w:jc w:val="both"/>
              <w:rPr>
                <w:sz w:val="20"/>
                <w:szCs w:val="20"/>
              </w:rPr>
            </w:pPr>
            <w:r w:rsidRPr="00181904">
              <w:rPr>
                <w:sz w:val="20"/>
                <w:szCs w:val="20"/>
              </w:rPr>
              <w:t>Максимальная учебная нагрузка (всего)</w:t>
            </w:r>
          </w:p>
        </w:tc>
        <w:tc>
          <w:tcPr>
            <w:tcW w:w="2707" w:type="dxa"/>
            <w:tcBorders>
              <w:top w:val="single" w:sz="4" w:space="0" w:color="auto"/>
              <w:left w:val="single" w:sz="4" w:space="0" w:color="auto"/>
              <w:bottom w:val="single" w:sz="4" w:space="0" w:color="auto"/>
              <w:right w:val="single" w:sz="4" w:space="0" w:color="auto"/>
            </w:tcBorders>
            <w:shd w:val="clear" w:color="auto" w:fill="FFFFFF"/>
            <w:hideMark/>
          </w:tcPr>
          <w:p w14:paraId="2AF2C8CF" w14:textId="77777777" w:rsidR="00473003" w:rsidRPr="00181904" w:rsidRDefault="00062A59">
            <w:pPr>
              <w:pStyle w:val="120"/>
              <w:framePr w:wrap="notBeside" w:vAnchor="text" w:hAnchor="text" w:xAlign="center" w:y="1"/>
              <w:shd w:val="clear" w:color="auto" w:fill="auto"/>
              <w:spacing w:line="240" w:lineRule="auto"/>
              <w:ind w:left="1240"/>
              <w:rPr>
                <w:i/>
                <w:sz w:val="20"/>
                <w:szCs w:val="20"/>
              </w:rPr>
            </w:pPr>
            <w:r>
              <w:rPr>
                <w:sz w:val="20"/>
                <w:szCs w:val="20"/>
              </w:rPr>
              <w:t>156</w:t>
            </w:r>
          </w:p>
        </w:tc>
      </w:tr>
      <w:tr w:rsidR="00473003" w:rsidRPr="00181904" w14:paraId="38D82F97" w14:textId="77777777" w:rsidTr="00473003">
        <w:trPr>
          <w:trHeight w:val="336"/>
          <w:jc w:val="center"/>
        </w:trPr>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2A87C601" w14:textId="77777777" w:rsidR="00473003" w:rsidRPr="00181904" w:rsidRDefault="00473003">
            <w:pPr>
              <w:pStyle w:val="41"/>
              <w:framePr w:wrap="notBeside" w:vAnchor="text" w:hAnchor="text" w:xAlign="center" w:y="1"/>
              <w:shd w:val="clear" w:color="auto" w:fill="auto"/>
              <w:spacing w:before="0" w:line="240" w:lineRule="auto"/>
              <w:ind w:firstLine="0"/>
              <w:jc w:val="both"/>
              <w:rPr>
                <w:sz w:val="20"/>
                <w:szCs w:val="20"/>
              </w:rPr>
            </w:pPr>
            <w:r w:rsidRPr="00181904">
              <w:rPr>
                <w:sz w:val="20"/>
                <w:szCs w:val="20"/>
              </w:rPr>
              <w:t>Обязательная аудиторная учебная нагрузка (всего)</w:t>
            </w:r>
          </w:p>
        </w:tc>
        <w:tc>
          <w:tcPr>
            <w:tcW w:w="2707" w:type="dxa"/>
            <w:tcBorders>
              <w:top w:val="single" w:sz="4" w:space="0" w:color="auto"/>
              <w:left w:val="single" w:sz="4" w:space="0" w:color="auto"/>
              <w:bottom w:val="single" w:sz="4" w:space="0" w:color="auto"/>
              <w:right w:val="single" w:sz="4" w:space="0" w:color="auto"/>
            </w:tcBorders>
            <w:shd w:val="clear" w:color="auto" w:fill="FFFFFF"/>
            <w:hideMark/>
          </w:tcPr>
          <w:p w14:paraId="35C3EFED" w14:textId="77777777" w:rsidR="00473003" w:rsidRPr="00181904" w:rsidRDefault="00062A59">
            <w:pPr>
              <w:pStyle w:val="120"/>
              <w:framePr w:wrap="notBeside" w:vAnchor="text" w:hAnchor="text" w:xAlign="center" w:y="1"/>
              <w:shd w:val="clear" w:color="auto" w:fill="auto"/>
              <w:spacing w:line="240" w:lineRule="auto"/>
              <w:ind w:left="1240"/>
              <w:rPr>
                <w:i/>
                <w:sz w:val="20"/>
                <w:szCs w:val="20"/>
              </w:rPr>
            </w:pPr>
            <w:r>
              <w:rPr>
                <w:sz w:val="20"/>
                <w:szCs w:val="20"/>
              </w:rPr>
              <w:t>104</w:t>
            </w:r>
          </w:p>
        </w:tc>
      </w:tr>
      <w:tr w:rsidR="00473003" w:rsidRPr="00181904" w14:paraId="33140CA4" w14:textId="77777777" w:rsidTr="00473003">
        <w:trPr>
          <w:trHeight w:val="346"/>
          <w:jc w:val="center"/>
        </w:trPr>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58A67B30" w14:textId="77777777" w:rsidR="00473003" w:rsidRPr="00181904" w:rsidRDefault="00473003">
            <w:pPr>
              <w:pStyle w:val="4"/>
              <w:framePr w:wrap="notBeside" w:vAnchor="text" w:hAnchor="text" w:xAlign="center" w:y="1"/>
              <w:shd w:val="clear" w:color="auto" w:fill="auto"/>
              <w:spacing w:before="0" w:line="240" w:lineRule="auto"/>
              <w:ind w:firstLine="0"/>
              <w:jc w:val="both"/>
              <w:rPr>
                <w:sz w:val="20"/>
                <w:szCs w:val="20"/>
              </w:rPr>
            </w:pPr>
            <w:r w:rsidRPr="00181904">
              <w:rPr>
                <w:sz w:val="20"/>
                <w:szCs w:val="20"/>
              </w:rPr>
              <w:t>в том числе:</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05D0B749" w14:textId="77777777" w:rsidR="00473003" w:rsidRPr="00181904" w:rsidRDefault="00473003">
            <w:pPr>
              <w:framePr w:wrap="notBeside" w:vAnchor="text" w:hAnchor="text" w:xAlign="center" w:y="1"/>
              <w:rPr>
                <w:rFonts w:ascii="Times New Roman" w:hAnsi="Times New Roman"/>
                <w:color w:val="000000"/>
                <w:sz w:val="20"/>
                <w:szCs w:val="20"/>
              </w:rPr>
            </w:pPr>
          </w:p>
        </w:tc>
      </w:tr>
      <w:tr w:rsidR="00473003" w:rsidRPr="00181904" w14:paraId="65ED4CE7" w14:textId="77777777" w:rsidTr="00473003">
        <w:trPr>
          <w:trHeight w:val="336"/>
          <w:jc w:val="center"/>
        </w:trPr>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2335ADFF" w14:textId="77777777" w:rsidR="00473003" w:rsidRPr="00181904" w:rsidRDefault="00473003">
            <w:pPr>
              <w:pStyle w:val="4"/>
              <w:framePr w:wrap="notBeside" w:vAnchor="text" w:hAnchor="text" w:xAlign="center" w:y="1"/>
              <w:shd w:val="clear" w:color="auto" w:fill="auto"/>
              <w:spacing w:before="0" w:line="240" w:lineRule="auto"/>
              <w:ind w:firstLine="0"/>
              <w:jc w:val="both"/>
              <w:rPr>
                <w:sz w:val="20"/>
                <w:szCs w:val="20"/>
              </w:rPr>
            </w:pPr>
            <w:r w:rsidRPr="00181904">
              <w:rPr>
                <w:sz w:val="20"/>
                <w:szCs w:val="20"/>
              </w:rPr>
              <w:t>практические занятия</w:t>
            </w:r>
          </w:p>
        </w:tc>
        <w:tc>
          <w:tcPr>
            <w:tcW w:w="2707" w:type="dxa"/>
            <w:tcBorders>
              <w:top w:val="single" w:sz="4" w:space="0" w:color="auto"/>
              <w:left w:val="single" w:sz="4" w:space="0" w:color="auto"/>
              <w:bottom w:val="single" w:sz="4" w:space="0" w:color="auto"/>
              <w:right w:val="single" w:sz="4" w:space="0" w:color="auto"/>
            </w:tcBorders>
            <w:shd w:val="clear" w:color="auto" w:fill="FFFFFF"/>
            <w:hideMark/>
          </w:tcPr>
          <w:p w14:paraId="5D60CEE0" w14:textId="77777777" w:rsidR="00473003" w:rsidRPr="00181904" w:rsidRDefault="00062A59" w:rsidP="00896C3B">
            <w:pPr>
              <w:pStyle w:val="101"/>
              <w:framePr w:wrap="notBeside" w:vAnchor="text" w:hAnchor="text" w:xAlign="center" w:y="1"/>
              <w:shd w:val="clear" w:color="auto" w:fill="auto"/>
              <w:spacing w:line="240" w:lineRule="auto"/>
              <w:ind w:left="1240"/>
              <w:rPr>
                <w:rFonts w:ascii="Times New Roman" w:hAnsi="Times New Roman" w:cs="Times New Roman"/>
                <w:i/>
                <w:sz w:val="20"/>
                <w:szCs w:val="20"/>
              </w:rPr>
            </w:pPr>
            <w:r>
              <w:rPr>
                <w:rFonts w:ascii="Times New Roman" w:hAnsi="Times New Roman" w:cs="Times New Roman"/>
                <w:sz w:val="20"/>
                <w:szCs w:val="20"/>
              </w:rPr>
              <w:t>74</w:t>
            </w:r>
          </w:p>
        </w:tc>
      </w:tr>
      <w:tr w:rsidR="00473003" w:rsidRPr="00181904" w14:paraId="0598594F" w14:textId="77777777" w:rsidTr="00473003">
        <w:trPr>
          <w:trHeight w:val="336"/>
          <w:jc w:val="center"/>
        </w:trPr>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5BAC187A" w14:textId="77777777" w:rsidR="00473003" w:rsidRPr="00181904" w:rsidRDefault="00473003">
            <w:pPr>
              <w:pStyle w:val="4"/>
              <w:framePr w:wrap="notBeside" w:vAnchor="text" w:hAnchor="text" w:xAlign="center" w:y="1"/>
              <w:shd w:val="clear" w:color="auto" w:fill="auto"/>
              <w:spacing w:before="0" w:line="240" w:lineRule="auto"/>
              <w:ind w:firstLine="0"/>
              <w:jc w:val="both"/>
              <w:rPr>
                <w:sz w:val="20"/>
                <w:szCs w:val="20"/>
              </w:rPr>
            </w:pPr>
            <w:r w:rsidRPr="00181904">
              <w:rPr>
                <w:sz w:val="20"/>
                <w:szCs w:val="20"/>
              </w:rPr>
              <w:t>лекции</w:t>
            </w:r>
          </w:p>
        </w:tc>
        <w:tc>
          <w:tcPr>
            <w:tcW w:w="2707" w:type="dxa"/>
            <w:tcBorders>
              <w:top w:val="single" w:sz="4" w:space="0" w:color="auto"/>
              <w:left w:val="single" w:sz="4" w:space="0" w:color="auto"/>
              <w:bottom w:val="single" w:sz="4" w:space="0" w:color="auto"/>
              <w:right w:val="single" w:sz="4" w:space="0" w:color="auto"/>
            </w:tcBorders>
            <w:shd w:val="clear" w:color="auto" w:fill="FFFFFF"/>
            <w:hideMark/>
          </w:tcPr>
          <w:p w14:paraId="7433E2FF" w14:textId="77777777" w:rsidR="00473003" w:rsidRPr="00181904" w:rsidRDefault="00896C3B">
            <w:pPr>
              <w:pStyle w:val="101"/>
              <w:framePr w:wrap="notBeside" w:vAnchor="text" w:hAnchor="text" w:xAlign="center" w:y="1"/>
              <w:shd w:val="clear" w:color="auto" w:fill="auto"/>
              <w:spacing w:line="240" w:lineRule="auto"/>
              <w:ind w:left="1240"/>
              <w:rPr>
                <w:rFonts w:ascii="Times New Roman" w:hAnsi="Times New Roman" w:cs="Times New Roman"/>
                <w:i/>
                <w:sz w:val="20"/>
                <w:szCs w:val="20"/>
              </w:rPr>
            </w:pPr>
            <w:r>
              <w:rPr>
                <w:rFonts w:ascii="Times New Roman" w:hAnsi="Times New Roman" w:cs="Times New Roman"/>
                <w:sz w:val="20"/>
                <w:szCs w:val="20"/>
              </w:rPr>
              <w:t>3</w:t>
            </w:r>
            <w:r w:rsidR="00473003" w:rsidRPr="00181904">
              <w:rPr>
                <w:rFonts w:ascii="Times New Roman" w:hAnsi="Times New Roman" w:cs="Times New Roman"/>
                <w:sz w:val="20"/>
                <w:szCs w:val="20"/>
              </w:rPr>
              <w:t>0</w:t>
            </w:r>
          </w:p>
        </w:tc>
      </w:tr>
      <w:tr w:rsidR="00473003" w:rsidRPr="00181904" w14:paraId="1B332EB7" w14:textId="77777777" w:rsidTr="00473003">
        <w:trPr>
          <w:trHeight w:val="331"/>
          <w:jc w:val="center"/>
        </w:trPr>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40A6EB2A" w14:textId="77777777" w:rsidR="00473003" w:rsidRPr="00181904" w:rsidRDefault="00473003">
            <w:pPr>
              <w:pStyle w:val="41"/>
              <w:framePr w:wrap="notBeside" w:vAnchor="text" w:hAnchor="text" w:xAlign="center" w:y="1"/>
              <w:shd w:val="clear" w:color="auto" w:fill="auto"/>
              <w:spacing w:before="0" w:line="240" w:lineRule="auto"/>
              <w:ind w:firstLine="0"/>
              <w:jc w:val="both"/>
              <w:rPr>
                <w:sz w:val="20"/>
                <w:szCs w:val="20"/>
              </w:rPr>
            </w:pPr>
            <w:r w:rsidRPr="00181904">
              <w:rPr>
                <w:sz w:val="20"/>
                <w:szCs w:val="20"/>
              </w:rPr>
              <w:t>Самостоятельная работа обучающегося (всего)</w:t>
            </w:r>
          </w:p>
        </w:tc>
        <w:tc>
          <w:tcPr>
            <w:tcW w:w="2707" w:type="dxa"/>
            <w:tcBorders>
              <w:top w:val="single" w:sz="4" w:space="0" w:color="auto"/>
              <w:left w:val="single" w:sz="4" w:space="0" w:color="auto"/>
              <w:bottom w:val="single" w:sz="4" w:space="0" w:color="auto"/>
              <w:right w:val="single" w:sz="4" w:space="0" w:color="auto"/>
            </w:tcBorders>
            <w:shd w:val="clear" w:color="auto" w:fill="FFFFFF"/>
            <w:hideMark/>
          </w:tcPr>
          <w:p w14:paraId="5E987E53" w14:textId="77777777" w:rsidR="00473003" w:rsidRPr="00181904" w:rsidRDefault="00062A59" w:rsidP="00896C3B">
            <w:pPr>
              <w:pStyle w:val="120"/>
              <w:framePr w:wrap="notBeside" w:vAnchor="text" w:hAnchor="text" w:xAlign="center" w:y="1"/>
              <w:shd w:val="clear" w:color="auto" w:fill="auto"/>
              <w:spacing w:line="240" w:lineRule="auto"/>
              <w:ind w:left="1240"/>
              <w:rPr>
                <w:i/>
                <w:sz w:val="20"/>
                <w:szCs w:val="20"/>
              </w:rPr>
            </w:pPr>
            <w:r>
              <w:rPr>
                <w:sz w:val="20"/>
                <w:szCs w:val="20"/>
              </w:rPr>
              <w:t>52</w:t>
            </w:r>
          </w:p>
        </w:tc>
      </w:tr>
      <w:tr w:rsidR="00473003" w:rsidRPr="00181904" w14:paraId="213D6EB3" w14:textId="77777777" w:rsidTr="00473003">
        <w:trPr>
          <w:trHeight w:val="341"/>
          <w:jc w:val="center"/>
        </w:trPr>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1593DFED" w14:textId="77777777" w:rsidR="00473003" w:rsidRPr="00181904" w:rsidRDefault="00473003">
            <w:pPr>
              <w:pStyle w:val="4"/>
              <w:framePr w:wrap="notBeside" w:vAnchor="text" w:hAnchor="text" w:xAlign="center" w:y="1"/>
              <w:shd w:val="clear" w:color="auto" w:fill="auto"/>
              <w:spacing w:before="0" w:line="240" w:lineRule="auto"/>
              <w:ind w:firstLine="0"/>
              <w:jc w:val="both"/>
              <w:rPr>
                <w:sz w:val="20"/>
                <w:szCs w:val="20"/>
              </w:rPr>
            </w:pPr>
            <w:r w:rsidRPr="00181904">
              <w:rPr>
                <w:sz w:val="20"/>
                <w:szCs w:val="20"/>
              </w:rPr>
              <w:t>в том числе:</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65023879" w14:textId="77777777" w:rsidR="00473003" w:rsidRPr="00181904" w:rsidRDefault="00473003">
            <w:pPr>
              <w:framePr w:wrap="notBeside" w:vAnchor="text" w:hAnchor="text" w:xAlign="center" w:y="1"/>
              <w:rPr>
                <w:rFonts w:ascii="Times New Roman" w:hAnsi="Times New Roman"/>
                <w:color w:val="000000"/>
                <w:sz w:val="20"/>
                <w:szCs w:val="20"/>
              </w:rPr>
            </w:pPr>
          </w:p>
        </w:tc>
      </w:tr>
      <w:tr w:rsidR="00473003" w:rsidRPr="00181904" w14:paraId="4F2E6D03" w14:textId="77777777" w:rsidTr="00473003">
        <w:trPr>
          <w:trHeight w:val="3235"/>
          <w:jc w:val="center"/>
        </w:trPr>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4CCC7C5A" w14:textId="77777777" w:rsidR="00473003" w:rsidRPr="00181904" w:rsidRDefault="00473003">
            <w:pPr>
              <w:pStyle w:val="4"/>
              <w:framePr w:wrap="notBeside" w:vAnchor="text" w:hAnchor="text" w:xAlign="center" w:y="1"/>
              <w:shd w:val="clear" w:color="auto" w:fill="auto"/>
              <w:spacing w:before="0" w:line="322" w:lineRule="exact"/>
              <w:ind w:firstLine="0"/>
              <w:jc w:val="both"/>
              <w:rPr>
                <w:sz w:val="20"/>
                <w:szCs w:val="20"/>
              </w:rPr>
            </w:pPr>
            <w:r w:rsidRPr="00181904">
              <w:rPr>
                <w:sz w:val="20"/>
                <w:szCs w:val="20"/>
              </w:rPr>
              <w:t>Работа с конспектом занятия, учебной литературой</w:t>
            </w:r>
          </w:p>
          <w:p w14:paraId="5BCB72CB" w14:textId="77777777" w:rsidR="00473003" w:rsidRPr="00181904" w:rsidRDefault="00473003">
            <w:pPr>
              <w:pStyle w:val="4"/>
              <w:framePr w:wrap="notBeside" w:vAnchor="text" w:hAnchor="text" w:xAlign="center" w:y="1"/>
              <w:shd w:val="clear" w:color="auto" w:fill="auto"/>
              <w:spacing w:before="0" w:line="322" w:lineRule="exact"/>
              <w:ind w:firstLine="0"/>
              <w:jc w:val="both"/>
              <w:rPr>
                <w:sz w:val="20"/>
                <w:szCs w:val="20"/>
              </w:rPr>
            </w:pPr>
            <w:r w:rsidRPr="00181904">
              <w:rPr>
                <w:sz w:val="20"/>
                <w:szCs w:val="20"/>
              </w:rPr>
              <w:t>Написание конспектов по теме</w:t>
            </w:r>
          </w:p>
          <w:p w14:paraId="26FFB761" w14:textId="77777777" w:rsidR="00473003" w:rsidRPr="00181904" w:rsidRDefault="00473003">
            <w:pPr>
              <w:pStyle w:val="4"/>
              <w:framePr w:wrap="notBeside" w:vAnchor="text" w:hAnchor="text" w:xAlign="center" w:y="1"/>
              <w:shd w:val="clear" w:color="auto" w:fill="auto"/>
              <w:spacing w:before="0" w:line="322" w:lineRule="exact"/>
              <w:ind w:firstLine="0"/>
              <w:jc w:val="both"/>
              <w:rPr>
                <w:sz w:val="20"/>
                <w:szCs w:val="20"/>
              </w:rPr>
            </w:pPr>
            <w:r w:rsidRPr="00181904">
              <w:rPr>
                <w:sz w:val="20"/>
                <w:szCs w:val="20"/>
              </w:rPr>
              <w:t>Подготовка сообщений</w:t>
            </w:r>
          </w:p>
          <w:p w14:paraId="3B2AD1B7" w14:textId="77777777" w:rsidR="00473003" w:rsidRPr="00181904" w:rsidRDefault="00473003">
            <w:pPr>
              <w:pStyle w:val="4"/>
              <w:framePr w:wrap="notBeside" w:vAnchor="text" w:hAnchor="text" w:xAlign="center" w:y="1"/>
              <w:shd w:val="clear" w:color="auto" w:fill="auto"/>
              <w:spacing w:before="0" w:line="322" w:lineRule="exact"/>
              <w:ind w:firstLine="0"/>
              <w:jc w:val="both"/>
              <w:rPr>
                <w:sz w:val="20"/>
                <w:szCs w:val="20"/>
              </w:rPr>
            </w:pPr>
            <w:r w:rsidRPr="00181904">
              <w:rPr>
                <w:sz w:val="20"/>
                <w:szCs w:val="20"/>
              </w:rPr>
              <w:t>Работа с таблицами и схемами</w:t>
            </w:r>
          </w:p>
          <w:p w14:paraId="74BC2C46" w14:textId="77777777" w:rsidR="00473003" w:rsidRPr="00181904" w:rsidRDefault="00473003">
            <w:pPr>
              <w:pStyle w:val="4"/>
              <w:framePr w:wrap="notBeside" w:vAnchor="text" w:hAnchor="text" w:xAlign="center" w:y="1"/>
              <w:shd w:val="clear" w:color="auto" w:fill="auto"/>
              <w:spacing w:before="0" w:line="322" w:lineRule="exact"/>
              <w:ind w:firstLine="0"/>
              <w:jc w:val="both"/>
              <w:rPr>
                <w:sz w:val="20"/>
                <w:szCs w:val="20"/>
              </w:rPr>
            </w:pPr>
            <w:r w:rsidRPr="00181904">
              <w:rPr>
                <w:sz w:val="20"/>
                <w:szCs w:val="20"/>
              </w:rPr>
              <w:t>Работа с нормативными правовыми актами</w:t>
            </w:r>
          </w:p>
          <w:p w14:paraId="71FB6E9D" w14:textId="77777777" w:rsidR="00473003" w:rsidRPr="00181904" w:rsidRDefault="00473003">
            <w:pPr>
              <w:pStyle w:val="4"/>
              <w:framePr w:wrap="notBeside" w:vAnchor="text" w:hAnchor="text" w:xAlign="center" w:y="1"/>
              <w:shd w:val="clear" w:color="auto" w:fill="auto"/>
              <w:spacing w:before="0" w:line="322" w:lineRule="exact"/>
              <w:ind w:firstLine="0"/>
              <w:jc w:val="both"/>
              <w:rPr>
                <w:sz w:val="20"/>
                <w:szCs w:val="20"/>
              </w:rPr>
            </w:pPr>
            <w:r w:rsidRPr="00181904">
              <w:rPr>
                <w:sz w:val="20"/>
                <w:szCs w:val="20"/>
              </w:rPr>
              <w:t>Работа с информационными справочно-правовыми системами,</w:t>
            </w:r>
          </w:p>
          <w:p w14:paraId="55CF8089" w14:textId="77777777" w:rsidR="00473003" w:rsidRPr="00181904" w:rsidRDefault="00473003">
            <w:pPr>
              <w:pStyle w:val="4"/>
              <w:framePr w:wrap="notBeside" w:vAnchor="text" w:hAnchor="text" w:xAlign="center" w:y="1"/>
              <w:shd w:val="clear" w:color="auto" w:fill="auto"/>
              <w:spacing w:before="0" w:line="322" w:lineRule="exact"/>
              <w:ind w:firstLine="0"/>
              <w:jc w:val="both"/>
              <w:rPr>
                <w:sz w:val="20"/>
                <w:szCs w:val="20"/>
              </w:rPr>
            </w:pPr>
            <w:r w:rsidRPr="00181904">
              <w:rPr>
                <w:sz w:val="20"/>
                <w:szCs w:val="20"/>
              </w:rPr>
              <w:t>интернет - ресурсами</w:t>
            </w:r>
          </w:p>
          <w:p w14:paraId="1482D938" w14:textId="77777777" w:rsidR="00473003" w:rsidRPr="00181904" w:rsidRDefault="00473003">
            <w:pPr>
              <w:pStyle w:val="4"/>
              <w:framePr w:wrap="notBeside" w:vAnchor="text" w:hAnchor="text" w:xAlign="center" w:y="1"/>
              <w:shd w:val="clear" w:color="auto" w:fill="auto"/>
              <w:spacing w:before="0" w:line="322" w:lineRule="exact"/>
              <w:ind w:firstLine="0"/>
              <w:jc w:val="both"/>
              <w:rPr>
                <w:sz w:val="20"/>
                <w:szCs w:val="20"/>
              </w:rPr>
            </w:pPr>
            <w:r w:rsidRPr="00181904">
              <w:rPr>
                <w:sz w:val="20"/>
                <w:szCs w:val="20"/>
              </w:rPr>
              <w:t>Составление памятки (буклета)</w:t>
            </w:r>
          </w:p>
          <w:p w14:paraId="7AD3FDD3" w14:textId="77777777" w:rsidR="00473003" w:rsidRPr="00181904" w:rsidRDefault="00473003">
            <w:pPr>
              <w:pStyle w:val="4"/>
              <w:framePr w:wrap="notBeside" w:vAnchor="text" w:hAnchor="text" w:xAlign="center" w:y="1"/>
              <w:shd w:val="clear" w:color="auto" w:fill="auto"/>
              <w:spacing w:before="0" w:line="322" w:lineRule="exact"/>
              <w:ind w:firstLine="0"/>
              <w:jc w:val="both"/>
              <w:rPr>
                <w:sz w:val="20"/>
                <w:szCs w:val="20"/>
              </w:rPr>
            </w:pPr>
            <w:r w:rsidRPr="00181904">
              <w:rPr>
                <w:sz w:val="20"/>
                <w:szCs w:val="20"/>
              </w:rPr>
              <w:t>Выполнение групповых (индивидуальных) проектных заданий по теме</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31BD889B" w14:textId="77777777" w:rsidR="00473003" w:rsidRPr="00181904" w:rsidRDefault="00473003">
            <w:pPr>
              <w:framePr w:wrap="notBeside" w:vAnchor="text" w:hAnchor="text" w:xAlign="center" w:y="1"/>
              <w:rPr>
                <w:rFonts w:ascii="Times New Roman" w:hAnsi="Times New Roman"/>
                <w:color w:val="000000"/>
                <w:sz w:val="20"/>
                <w:szCs w:val="20"/>
              </w:rPr>
            </w:pPr>
          </w:p>
        </w:tc>
      </w:tr>
      <w:tr w:rsidR="00473003" w:rsidRPr="00181904" w14:paraId="2DC686CC" w14:textId="77777777" w:rsidTr="00473003">
        <w:trPr>
          <w:trHeight w:val="350"/>
          <w:jc w:val="center"/>
        </w:trPr>
        <w:tc>
          <w:tcPr>
            <w:tcW w:w="1061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318E99A" w14:textId="48F31942" w:rsidR="00473003" w:rsidRPr="00181904" w:rsidRDefault="00473003">
            <w:pPr>
              <w:pStyle w:val="4"/>
              <w:framePr w:wrap="notBeside" w:vAnchor="text" w:hAnchor="text" w:xAlign="center" w:y="1"/>
              <w:shd w:val="clear" w:color="auto" w:fill="auto"/>
              <w:spacing w:before="0" w:line="240" w:lineRule="auto"/>
              <w:ind w:left="120" w:firstLine="0"/>
              <w:jc w:val="left"/>
              <w:rPr>
                <w:sz w:val="20"/>
                <w:szCs w:val="20"/>
              </w:rPr>
            </w:pPr>
            <w:r w:rsidRPr="00181904">
              <w:rPr>
                <w:rStyle w:val="a4"/>
                <w:sz w:val="20"/>
                <w:szCs w:val="20"/>
              </w:rPr>
              <w:t>Итоговая аттестация:</w:t>
            </w:r>
            <w:r w:rsidRPr="00181904">
              <w:rPr>
                <w:sz w:val="20"/>
                <w:szCs w:val="20"/>
              </w:rPr>
              <w:t xml:space="preserve"> экзамен</w:t>
            </w:r>
          </w:p>
        </w:tc>
      </w:tr>
    </w:tbl>
    <w:p w14:paraId="342E0F62" w14:textId="77777777" w:rsidR="00011EE8" w:rsidRPr="00181904" w:rsidRDefault="00011EE8" w:rsidP="000C5F82">
      <w:pPr>
        <w:jc w:val="both"/>
        <w:rPr>
          <w:rFonts w:ascii="Times New Roman" w:hAnsi="Times New Roman"/>
          <w:b w:val="0"/>
          <w:sz w:val="20"/>
          <w:szCs w:val="20"/>
        </w:rPr>
      </w:pPr>
    </w:p>
    <w:p w14:paraId="6611032F" w14:textId="77777777" w:rsidR="00011EE8" w:rsidRPr="00181904" w:rsidRDefault="00011EE8">
      <w:pPr>
        <w:spacing w:after="200"/>
        <w:rPr>
          <w:rFonts w:ascii="Times New Roman" w:hAnsi="Times New Roman"/>
          <w:b w:val="0"/>
          <w:sz w:val="20"/>
          <w:szCs w:val="20"/>
        </w:rPr>
      </w:pPr>
      <w:r w:rsidRPr="00181904">
        <w:rPr>
          <w:rFonts w:ascii="Times New Roman" w:hAnsi="Times New Roman"/>
          <w:b w:val="0"/>
          <w:sz w:val="20"/>
          <w:szCs w:val="20"/>
        </w:rPr>
        <w:br w:type="page"/>
      </w:r>
    </w:p>
    <w:p w14:paraId="35B40116" w14:textId="77777777" w:rsidR="00473003" w:rsidRPr="00181904" w:rsidRDefault="00011EE8" w:rsidP="00011EE8">
      <w:pPr>
        <w:jc w:val="center"/>
        <w:rPr>
          <w:rFonts w:ascii="Times New Roman" w:hAnsi="Times New Roman"/>
          <w:sz w:val="20"/>
          <w:szCs w:val="20"/>
        </w:rPr>
      </w:pPr>
      <w:r w:rsidRPr="00181904">
        <w:rPr>
          <w:rFonts w:ascii="Times New Roman" w:hAnsi="Times New Roman"/>
          <w:sz w:val="20"/>
          <w:szCs w:val="20"/>
        </w:rPr>
        <w:lastRenderedPageBreak/>
        <w:t>2.2. Тематический план и содержание дисциплины «Огневая подготовка»</w:t>
      </w:r>
    </w:p>
    <w:p w14:paraId="559A68C1" w14:textId="77777777" w:rsidR="00011EE8" w:rsidRPr="00181904" w:rsidRDefault="00011EE8" w:rsidP="00011EE8">
      <w:pPr>
        <w:jc w:val="center"/>
        <w:rPr>
          <w:rFonts w:ascii="Times New Roman" w:hAnsi="Times New Roman"/>
          <w:sz w:val="20"/>
          <w:szCs w:val="20"/>
        </w:rPr>
      </w:pPr>
    </w:p>
    <w:tbl>
      <w:tblPr>
        <w:tblW w:w="10065" w:type="dxa"/>
        <w:tblInd w:w="-557" w:type="dxa"/>
        <w:tblLayout w:type="fixed"/>
        <w:tblCellMar>
          <w:left w:w="10" w:type="dxa"/>
          <w:right w:w="10" w:type="dxa"/>
        </w:tblCellMar>
        <w:tblLook w:val="04A0" w:firstRow="1" w:lastRow="0" w:firstColumn="1" w:lastColumn="0" w:noHBand="0" w:noVBand="1"/>
      </w:tblPr>
      <w:tblGrid>
        <w:gridCol w:w="2552"/>
        <w:gridCol w:w="5103"/>
        <w:gridCol w:w="1134"/>
        <w:gridCol w:w="1276"/>
      </w:tblGrid>
      <w:tr w:rsidR="00011EE8" w:rsidRPr="00181904" w14:paraId="0C2D92A4" w14:textId="77777777" w:rsidTr="00011EE8">
        <w:trPr>
          <w:trHeight w:val="1170"/>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1FB1A40F" w14:textId="77777777" w:rsidR="00011EE8" w:rsidRPr="00181904" w:rsidRDefault="00011EE8">
            <w:pPr>
              <w:pStyle w:val="20"/>
              <w:shd w:val="clear" w:color="auto" w:fill="auto"/>
              <w:spacing w:line="202" w:lineRule="exact"/>
              <w:jc w:val="center"/>
              <w:rPr>
                <w:sz w:val="20"/>
                <w:szCs w:val="20"/>
              </w:rPr>
            </w:pPr>
            <w:r w:rsidRPr="00181904">
              <w:rPr>
                <w:sz w:val="20"/>
                <w:szCs w:val="20"/>
              </w:rPr>
              <w:t>Наименование разделов и тем</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7CEF9528" w14:textId="77777777" w:rsidR="00011EE8" w:rsidRPr="00181904" w:rsidRDefault="00011EE8">
            <w:pPr>
              <w:pStyle w:val="20"/>
              <w:shd w:val="clear" w:color="auto" w:fill="auto"/>
              <w:spacing w:line="240" w:lineRule="auto"/>
              <w:ind w:left="132"/>
              <w:jc w:val="center"/>
              <w:rPr>
                <w:sz w:val="20"/>
                <w:szCs w:val="20"/>
              </w:rPr>
            </w:pPr>
            <w:r w:rsidRPr="00181904">
              <w:rPr>
                <w:sz w:val="20"/>
                <w:szCs w:val="20"/>
              </w:rPr>
              <w:t>Содержание учебного материала, практические занятия, 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E3A2B33" w14:textId="77777777" w:rsidR="00011EE8" w:rsidRPr="00181904" w:rsidRDefault="00011EE8" w:rsidP="003F17EA">
            <w:pPr>
              <w:pStyle w:val="20"/>
              <w:shd w:val="clear" w:color="auto" w:fill="auto"/>
              <w:spacing w:line="240" w:lineRule="auto"/>
              <w:ind w:left="260"/>
              <w:jc w:val="center"/>
              <w:rPr>
                <w:sz w:val="20"/>
                <w:szCs w:val="20"/>
              </w:rPr>
            </w:pPr>
            <w:r w:rsidRPr="00181904">
              <w:rPr>
                <w:sz w:val="20"/>
                <w:szCs w:val="20"/>
              </w:rPr>
              <w:t>Лекции</w:t>
            </w:r>
          </w:p>
          <w:p w14:paraId="68980D2E" w14:textId="77777777" w:rsidR="00011EE8" w:rsidRPr="00181904" w:rsidRDefault="00011EE8" w:rsidP="003F17EA">
            <w:pPr>
              <w:pStyle w:val="20"/>
              <w:shd w:val="clear" w:color="auto" w:fill="auto"/>
              <w:spacing w:line="240" w:lineRule="auto"/>
              <w:ind w:left="132"/>
              <w:jc w:val="center"/>
              <w:rPr>
                <w:sz w:val="20"/>
                <w:szCs w:val="20"/>
                <w:lang w:eastAsia="ru-RU"/>
              </w:rPr>
            </w:pPr>
            <w:r w:rsidRPr="00181904">
              <w:rPr>
                <w:sz w:val="20"/>
                <w:szCs w:val="20"/>
              </w:rPr>
              <w:t>/</w:t>
            </w:r>
            <w:proofErr w:type="spellStart"/>
            <w:r w:rsidRPr="00181904">
              <w:rPr>
                <w:sz w:val="20"/>
                <w:szCs w:val="20"/>
              </w:rPr>
              <w:t>практи</w:t>
            </w:r>
            <w:proofErr w:type="spellEnd"/>
            <w:r w:rsidRPr="00181904">
              <w:rPr>
                <w:sz w:val="20"/>
                <w:szCs w:val="20"/>
              </w:rPr>
              <w:t>-</w:t>
            </w:r>
          </w:p>
          <w:p w14:paraId="2C3E8CC2" w14:textId="13DD46D9" w:rsidR="00011EE8" w:rsidRPr="00181904" w:rsidRDefault="00011EE8" w:rsidP="003F17EA">
            <w:pPr>
              <w:pStyle w:val="20"/>
              <w:shd w:val="clear" w:color="auto" w:fill="auto"/>
              <w:spacing w:line="240" w:lineRule="auto"/>
              <w:ind w:left="132"/>
              <w:jc w:val="center"/>
              <w:rPr>
                <w:sz w:val="20"/>
                <w:szCs w:val="20"/>
              </w:rPr>
            </w:pPr>
            <w:proofErr w:type="spellStart"/>
            <w:r w:rsidRPr="00181904">
              <w:rPr>
                <w:sz w:val="20"/>
                <w:szCs w:val="20"/>
              </w:rPr>
              <w:t>ческие</w:t>
            </w:r>
            <w:proofErr w:type="spellEnd"/>
            <w:r w:rsidRPr="00181904">
              <w:rPr>
                <w:sz w:val="20"/>
                <w:szCs w:val="20"/>
              </w:rPr>
              <w:t xml:space="preserve"> </w:t>
            </w:r>
            <w:r w:rsidR="003F17EA">
              <w:rPr>
                <w:sz w:val="20"/>
                <w:szCs w:val="20"/>
              </w:rPr>
              <w:t xml:space="preserve">   </w:t>
            </w:r>
            <w:r w:rsidRPr="00181904">
              <w:rPr>
                <w:sz w:val="20"/>
                <w:szCs w:val="20"/>
              </w:rPr>
              <w:t>занятия</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6AAA94B" w14:textId="77777777" w:rsidR="00011EE8" w:rsidRPr="00181904" w:rsidRDefault="00011EE8">
            <w:pPr>
              <w:pStyle w:val="20"/>
              <w:shd w:val="clear" w:color="auto" w:fill="auto"/>
              <w:spacing w:line="197" w:lineRule="exact"/>
              <w:jc w:val="center"/>
              <w:rPr>
                <w:sz w:val="20"/>
                <w:szCs w:val="20"/>
              </w:rPr>
            </w:pPr>
            <w:r w:rsidRPr="00181904">
              <w:rPr>
                <w:sz w:val="20"/>
                <w:szCs w:val="20"/>
              </w:rPr>
              <w:t>Уровень освоения</w:t>
            </w:r>
          </w:p>
        </w:tc>
      </w:tr>
      <w:tr w:rsidR="00011EE8" w:rsidRPr="00181904" w14:paraId="17C8A837" w14:textId="77777777" w:rsidTr="00011EE8">
        <w:trPr>
          <w:trHeight w:val="211"/>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B5F62BD" w14:textId="77777777" w:rsidR="00011EE8" w:rsidRPr="00181904" w:rsidRDefault="00011EE8">
            <w:pPr>
              <w:pStyle w:val="20"/>
              <w:shd w:val="clear" w:color="auto" w:fill="auto"/>
              <w:spacing w:line="240" w:lineRule="auto"/>
              <w:jc w:val="center"/>
              <w:rPr>
                <w:b/>
                <w:sz w:val="20"/>
                <w:szCs w:val="20"/>
              </w:rPr>
            </w:pPr>
            <w:r w:rsidRPr="00181904">
              <w:rPr>
                <w:b/>
                <w:sz w:val="20"/>
                <w:szCs w:val="20"/>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14:paraId="255BB93D" w14:textId="77777777" w:rsidR="00011EE8" w:rsidRPr="00181904" w:rsidRDefault="00011EE8">
            <w:pPr>
              <w:pStyle w:val="20"/>
              <w:shd w:val="clear" w:color="auto" w:fill="auto"/>
              <w:spacing w:line="240" w:lineRule="auto"/>
              <w:ind w:left="132" w:right="132"/>
              <w:jc w:val="center"/>
              <w:rPr>
                <w:b/>
                <w:sz w:val="20"/>
                <w:szCs w:val="20"/>
              </w:rPr>
            </w:pPr>
            <w:r w:rsidRPr="00181904">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ADE2510" w14:textId="77777777" w:rsidR="00011EE8" w:rsidRPr="00181904" w:rsidRDefault="00011EE8">
            <w:pPr>
              <w:pStyle w:val="20"/>
              <w:shd w:val="clear" w:color="auto" w:fill="auto"/>
              <w:spacing w:line="240" w:lineRule="auto"/>
              <w:jc w:val="center"/>
              <w:rPr>
                <w:b/>
                <w:sz w:val="20"/>
                <w:szCs w:val="20"/>
              </w:rPr>
            </w:pPr>
            <w:r w:rsidRPr="00181904">
              <w:rPr>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740B0BA" w14:textId="77777777" w:rsidR="00011EE8" w:rsidRPr="00181904" w:rsidRDefault="00011EE8">
            <w:pPr>
              <w:pStyle w:val="20"/>
              <w:shd w:val="clear" w:color="auto" w:fill="auto"/>
              <w:spacing w:line="240" w:lineRule="auto"/>
              <w:ind w:left="-10"/>
              <w:jc w:val="center"/>
              <w:rPr>
                <w:b/>
                <w:sz w:val="20"/>
                <w:szCs w:val="20"/>
              </w:rPr>
            </w:pPr>
            <w:r w:rsidRPr="00181904">
              <w:rPr>
                <w:sz w:val="20"/>
                <w:szCs w:val="20"/>
              </w:rPr>
              <w:t>4</w:t>
            </w:r>
          </w:p>
        </w:tc>
      </w:tr>
      <w:tr w:rsidR="008E298B" w:rsidRPr="00181904" w14:paraId="52C69FE8" w14:textId="77777777" w:rsidTr="008E298B">
        <w:trPr>
          <w:trHeight w:val="7742"/>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14:paraId="07E9F4E4" w14:textId="3E58A7D7" w:rsidR="008E298B" w:rsidRPr="00181904" w:rsidRDefault="008E298B" w:rsidP="002E12B8">
            <w:pPr>
              <w:pStyle w:val="20"/>
              <w:spacing w:line="240" w:lineRule="auto"/>
              <w:jc w:val="center"/>
              <w:rPr>
                <w:sz w:val="20"/>
                <w:szCs w:val="20"/>
              </w:rPr>
            </w:pPr>
            <w:r w:rsidRPr="00181904">
              <w:rPr>
                <w:sz w:val="20"/>
                <w:szCs w:val="20"/>
              </w:rPr>
              <w:t>Тема 1</w:t>
            </w:r>
            <w:r w:rsidR="003F17EA">
              <w:rPr>
                <w:sz w:val="20"/>
                <w:szCs w:val="20"/>
              </w:rPr>
              <w:t>.</w:t>
            </w:r>
            <w:r w:rsidRPr="00181904">
              <w:rPr>
                <w:sz w:val="20"/>
                <w:szCs w:val="20"/>
              </w:rPr>
              <w:t xml:space="preserve"> Назначение, боевые</w:t>
            </w:r>
          </w:p>
          <w:p w14:paraId="35647711" w14:textId="77777777" w:rsidR="008E298B" w:rsidRPr="00181904" w:rsidRDefault="008E298B" w:rsidP="002E12B8">
            <w:pPr>
              <w:pStyle w:val="20"/>
              <w:spacing w:line="240" w:lineRule="auto"/>
              <w:jc w:val="center"/>
              <w:rPr>
                <w:sz w:val="20"/>
                <w:szCs w:val="20"/>
              </w:rPr>
            </w:pPr>
            <w:r w:rsidRPr="00181904">
              <w:rPr>
                <w:sz w:val="20"/>
                <w:szCs w:val="20"/>
              </w:rPr>
              <w:t>свойства и устройства</w:t>
            </w:r>
          </w:p>
          <w:p w14:paraId="6A388F68" w14:textId="77777777" w:rsidR="008E298B" w:rsidRPr="00181904" w:rsidRDefault="008E298B" w:rsidP="002E12B8">
            <w:pPr>
              <w:pStyle w:val="20"/>
              <w:shd w:val="clear" w:color="auto" w:fill="auto"/>
              <w:spacing w:line="240" w:lineRule="auto"/>
              <w:jc w:val="center"/>
              <w:rPr>
                <w:sz w:val="20"/>
                <w:szCs w:val="20"/>
              </w:rPr>
            </w:pPr>
            <w:r w:rsidRPr="00181904">
              <w:rPr>
                <w:sz w:val="20"/>
                <w:szCs w:val="20"/>
              </w:rPr>
              <w:t>стрелкового оружия</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FFFFFF"/>
          </w:tcPr>
          <w:p w14:paraId="16E26685" w14:textId="77777777" w:rsidR="008E298B" w:rsidRPr="00181904" w:rsidRDefault="008E298B" w:rsidP="002E12B8">
            <w:pPr>
              <w:pStyle w:val="20"/>
              <w:spacing w:line="240" w:lineRule="auto"/>
              <w:ind w:left="132" w:right="132"/>
              <w:jc w:val="both"/>
              <w:rPr>
                <w:sz w:val="20"/>
                <w:szCs w:val="20"/>
              </w:rPr>
            </w:pPr>
            <w:r w:rsidRPr="00181904">
              <w:rPr>
                <w:sz w:val="20"/>
                <w:szCs w:val="20"/>
              </w:rPr>
              <w:t>Огневая подготовка как раздел боевой подготовки. Предмет, цели, задачи и система междисциплинарного курса. Формы и методы проведения занятий. Значение дисциплины для подготовки высококвалифицированных сотрудников уголовно-исполнительной системы Минюста России</w:t>
            </w:r>
          </w:p>
          <w:p w14:paraId="0683B8B6" w14:textId="45771F33" w:rsidR="008E298B" w:rsidRPr="00181904" w:rsidRDefault="008E298B" w:rsidP="002E12B8">
            <w:pPr>
              <w:pStyle w:val="20"/>
              <w:spacing w:line="240" w:lineRule="auto"/>
              <w:ind w:left="132" w:right="132"/>
              <w:jc w:val="both"/>
              <w:rPr>
                <w:sz w:val="20"/>
                <w:szCs w:val="20"/>
              </w:rPr>
            </w:pPr>
            <w:r w:rsidRPr="00181904">
              <w:rPr>
                <w:sz w:val="20"/>
                <w:szCs w:val="20"/>
              </w:rPr>
              <w:t xml:space="preserve"> Федеральный закон «Об Оружии» №150-ФЗ от 13.11.1996 г.</w:t>
            </w:r>
            <w:r w:rsidR="003F17EA">
              <w:rPr>
                <w:sz w:val="20"/>
                <w:szCs w:val="20"/>
              </w:rPr>
              <w:t xml:space="preserve"> (с изм. и доп.)</w:t>
            </w:r>
          </w:p>
          <w:p w14:paraId="0651E108" w14:textId="77777777" w:rsidR="008E298B" w:rsidRPr="00181904" w:rsidRDefault="008E298B" w:rsidP="002E12B8">
            <w:pPr>
              <w:pStyle w:val="20"/>
              <w:spacing w:line="240" w:lineRule="auto"/>
              <w:ind w:left="132" w:right="132"/>
              <w:jc w:val="both"/>
              <w:rPr>
                <w:sz w:val="20"/>
                <w:szCs w:val="20"/>
              </w:rPr>
            </w:pPr>
            <w:r w:rsidRPr="00181904">
              <w:rPr>
                <w:sz w:val="20"/>
                <w:szCs w:val="20"/>
              </w:rPr>
              <w:t>Основные понятия, применяемые в Федеральном законе «Об Оружии», виды оружия, обязательные требования к оружию, порядок хранения, ношения и учет оружия, применение оружия гражданами РФ, контроль за оборотом оружия.</w:t>
            </w:r>
          </w:p>
          <w:p w14:paraId="0E32AB41" w14:textId="77777777" w:rsidR="008E298B" w:rsidRPr="00181904" w:rsidRDefault="008E298B" w:rsidP="002E12B8">
            <w:pPr>
              <w:pStyle w:val="20"/>
              <w:spacing w:line="240" w:lineRule="auto"/>
              <w:ind w:left="132" w:right="132"/>
              <w:jc w:val="both"/>
              <w:rPr>
                <w:sz w:val="20"/>
                <w:szCs w:val="20"/>
              </w:rPr>
            </w:pPr>
            <w:r w:rsidRPr="00181904">
              <w:rPr>
                <w:sz w:val="20"/>
                <w:szCs w:val="20"/>
              </w:rPr>
              <w:t>Правила обращения с оружием и боеприпасами. Правила заряжания и разряжания оружия. Меры безопасности при применении имитационных средств.</w:t>
            </w:r>
          </w:p>
          <w:p w14:paraId="48E08AB2" w14:textId="77777777" w:rsidR="008E298B" w:rsidRPr="00181904" w:rsidRDefault="008E298B" w:rsidP="002E12B8">
            <w:pPr>
              <w:pStyle w:val="20"/>
              <w:spacing w:line="240" w:lineRule="auto"/>
              <w:ind w:left="132" w:right="132"/>
              <w:jc w:val="both"/>
              <w:rPr>
                <w:sz w:val="20"/>
                <w:szCs w:val="20"/>
              </w:rPr>
            </w:pPr>
            <w:r w:rsidRPr="00181904">
              <w:rPr>
                <w:sz w:val="20"/>
                <w:szCs w:val="20"/>
              </w:rPr>
              <w:t>Меры безопасности при обращении с оружием во время несения службы, проведения занятий в аудитории, в тире и на открытой местности. Меры предосторожности при ведении огня и устранении задержек при стрельбе, при контрольных осмотрах, при разборке и сборке оружия, при чистке оружия Нормативные акты, регламентирующие организацию и</w:t>
            </w:r>
          </w:p>
          <w:p w14:paraId="69359D56" w14:textId="77777777" w:rsidR="008E298B" w:rsidRPr="00181904" w:rsidRDefault="008E298B" w:rsidP="002E12B8">
            <w:pPr>
              <w:pStyle w:val="20"/>
              <w:spacing w:line="240" w:lineRule="auto"/>
              <w:ind w:left="132" w:right="132"/>
              <w:jc w:val="both"/>
              <w:rPr>
                <w:b/>
                <w:sz w:val="20"/>
                <w:szCs w:val="20"/>
              </w:rPr>
            </w:pPr>
            <w:r w:rsidRPr="00181904">
              <w:rPr>
                <w:sz w:val="20"/>
                <w:szCs w:val="20"/>
              </w:rPr>
              <w:t>проведение огневой подготовки в подразделениях органов внутренних дел. «Наставление по огневой подготовке в органах внутренних дел Российской Федерации», утвержденное приказом МВД РФ № 955 от 11.09. 2000 г. Порядок обучения рядового и начальствующего состава органов внутренних дел, научно-исследовательских и образовательных учреждений МВД Российской Федерации умелому и эффективному применению и использованию боевого ручного стрелкового оружия при выполнении оперативно-служебных задач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48E1E1CE" w14:textId="77777777" w:rsidR="008E298B" w:rsidRPr="00181904" w:rsidRDefault="00896C3B">
            <w:pPr>
              <w:pStyle w:val="20"/>
              <w:shd w:val="clear" w:color="auto" w:fill="auto"/>
              <w:spacing w:line="240" w:lineRule="auto"/>
              <w:ind w:left="132"/>
              <w:jc w:val="center"/>
              <w:rPr>
                <w:b/>
                <w:sz w:val="20"/>
                <w:szCs w:val="20"/>
              </w:rPr>
            </w:pPr>
            <w:r>
              <w:rPr>
                <w:b/>
                <w:sz w:val="20"/>
                <w:szCs w:val="20"/>
              </w:rPr>
              <w:t>6</w:t>
            </w:r>
          </w:p>
        </w:tc>
        <w:tc>
          <w:tcPr>
            <w:tcW w:w="1276" w:type="dxa"/>
            <w:tcBorders>
              <w:top w:val="single" w:sz="4" w:space="0" w:color="auto"/>
              <w:left w:val="single" w:sz="4" w:space="0" w:color="auto"/>
              <w:right w:val="single" w:sz="4" w:space="0" w:color="auto"/>
            </w:tcBorders>
            <w:shd w:val="clear" w:color="auto" w:fill="FFFFFF"/>
          </w:tcPr>
          <w:p w14:paraId="1CA07574" w14:textId="77777777" w:rsidR="008E298B" w:rsidRPr="00181904" w:rsidRDefault="008E298B">
            <w:pPr>
              <w:pStyle w:val="20"/>
              <w:shd w:val="clear" w:color="auto" w:fill="auto"/>
              <w:spacing w:line="240" w:lineRule="auto"/>
              <w:jc w:val="center"/>
              <w:rPr>
                <w:b/>
                <w:sz w:val="20"/>
                <w:szCs w:val="20"/>
              </w:rPr>
            </w:pPr>
            <w:r w:rsidRPr="00181904">
              <w:rPr>
                <w:b/>
                <w:sz w:val="20"/>
                <w:szCs w:val="20"/>
              </w:rPr>
              <w:t>1,2</w:t>
            </w:r>
          </w:p>
        </w:tc>
      </w:tr>
      <w:tr w:rsidR="00011EE8" w:rsidRPr="00181904" w14:paraId="64BDD5AD" w14:textId="77777777" w:rsidTr="00011EE8">
        <w:trPr>
          <w:trHeight w:val="348"/>
        </w:trPr>
        <w:tc>
          <w:tcPr>
            <w:tcW w:w="2552" w:type="dxa"/>
            <w:vMerge/>
            <w:tcBorders>
              <w:top w:val="single" w:sz="4" w:space="0" w:color="auto"/>
              <w:left w:val="single" w:sz="4" w:space="0" w:color="auto"/>
              <w:bottom w:val="single" w:sz="4" w:space="0" w:color="auto"/>
              <w:right w:val="single" w:sz="4" w:space="0" w:color="auto"/>
            </w:tcBorders>
            <w:vAlign w:val="center"/>
          </w:tcPr>
          <w:p w14:paraId="28F16D09" w14:textId="77777777" w:rsidR="00011EE8" w:rsidRPr="00181904" w:rsidRDefault="00011EE8">
            <w:pPr>
              <w:spacing w:line="240" w:lineRule="auto"/>
              <w:rPr>
                <w:rFonts w:ascii="Times New Roman" w:hAnsi="Times New Roman"/>
                <w:sz w:val="20"/>
                <w:szCs w:val="20"/>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tcPr>
          <w:p w14:paraId="50F0BF5F" w14:textId="77777777" w:rsidR="00011EE8" w:rsidRPr="00181904" w:rsidRDefault="00011EE8">
            <w:pPr>
              <w:spacing w:line="240" w:lineRule="auto"/>
              <w:rPr>
                <w:rFonts w:ascii="Times New Roman" w:hAnsi="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EEA75D4" w14:textId="77777777" w:rsidR="00011EE8" w:rsidRPr="00181904" w:rsidRDefault="00011EE8">
            <w:pPr>
              <w:spacing w:line="240" w:lineRule="auto"/>
              <w:rPr>
                <w:rFonts w:ascii="Times New Roman" w:hAnsi="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3B72972" w14:textId="77777777" w:rsidR="00011EE8" w:rsidRPr="00181904" w:rsidRDefault="008E298B">
            <w:pPr>
              <w:pStyle w:val="20"/>
              <w:shd w:val="clear" w:color="auto" w:fill="auto"/>
              <w:spacing w:line="240" w:lineRule="auto"/>
              <w:jc w:val="center"/>
              <w:rPr>
                <w:b/>
                <w:sz w:val="20"/>
                <w:szCs w:val="20"/>
              </w:rPr>
            </w:pPr>
            <w:r w:rsidRPr="00181904">
              <w:rPr>
                <w:b/>
                <w:sz w:val="20"/>
                <w:szCs w:val="20"/>
              </w:rPr>
              <w:t>2</w:t>
            </w:r>
          </w:p>
        </w:tc>
      </w:tr>
      <w:tr w:rsidR="00011EE8" w:rsidRPr="00181904" w14:paraId="5B48915A" w14:textId="77777777" w:rsidTr="00011EE8">
        <w:trPr>
          <w:trHeight w:val="70"/>
        </w:trPr>
        <w:tc>
          <w:tcPr>
            <w:tcW w:w="2552" w:type="dxa"/>
            <w:vMerge/>
            <w:tcBorders>
              <w:top w:val="single" w:sz="4" w:space="0" w:color="auto"/>
              <w:left w:val="single" w:sz="4" w:space="0" w:color="auto"/>
              <w:bottom w:val="single" w:sz="4" w:space="0" w:color="auto"/>
              <w:right w:val="single" w:sz="4" w:space="0" w:color="auto"/>
            </w:tcBorders>
            <w:vAlign w:val="center"/>
          </w:tcPr>
          <w:p w14:paraId="61BB30D4" w14:textId="77777777" w:rsidR="00011EE8" w:rsidRPr="00181904" w:rsidRDefault="00011EE8">
            <w:pPr>
              <w:spacing w:line="240" w:lineRule="auto"/>
              <w:rPr>
                <w:rFonts w:ascii="Times New Roman" w:hAnsi="Times New Roman"/>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54D0CD4" w14:textId="77777777" w:rsidR="00011EE8" w:rsidRPr="00181904" w:rsidRDefault="002E12B8">
            <w:pPr>
              <w:pStyle w:val="20"/>
              <w:shd w:val="clear" w:color="auto" w:fill="auto"/>
              <w:spacing w:line="240" w:lineRule="auto"/>
              <w:ind w:left="132" w:right="132"/>
              <w:jc w:val="both"/>
              <w:rPr>
                <w:b/>
                <w:sz w:val="20"/>
                <w:szCs w:val="20"/>
              </w:rPr>
            </w:pPr>
            <w:r w:rsidRPr="00181904">
              <w:rPr>
                <w:b/>
                <w:sz w:val="20"/>
                <w:szCs w:val="20"/>
              </w:rPr>
              <w:t>Практические занятия</w:t>
            </w:r>
          </w:p>
          <w:p w14:paraId="7E44BAC6" w14:textId="22EBAE01" w:rsidR="002E12B8" w:rsidRPr="00181904" w:rsidRDefault="002E12B8" w:rsidP="002E12B8">
            <w:pPr>
              <w:pStyle w:val="20"/>
              <w:spacing w:line="240" w:lineRule="auto"/>
              <w:ind w:left="132" w:right="132"/>
              <w:jc w:val="both"/>
              <w:rPr>
                <w:sz w:val="20"/>
                <w:szCs w:val="20"/>
              </w:rPr>
            </w:pPr>
            <w:r w:rsidRPr="00181904">
              <w:rPr>
                <w:sz w:val="20"/>
                <w:szCs w:val="20"/>
              </w:rPr>
              <w:t>1. Анализ нормативно-правовых документов, регламентирующих</w:t>
            </w:r>
            <w:r w:rsidR="003F17EA">
              <w:rPr>
                <w:sz w:val="20"/>
                <w:szCs w:val="20"/>
              </w:rPr>
              <w:t xml:space="preserve"> </w:t>
            </w:r>
            <w:r w:rsidRPr="00181904">
              <w:rPr>
                <w:sz w:val="20"/>
                <w:szCs w:val="20"/>
              </w:rPr>
              <w:t>огневую подготовку в ОВД</w:t>
            </w:r>
            <w:r w:rsidR="003F17EA">
              <w:rPr>
                <w:sz w:val="20"/>
                <w:szCs w:val="20"/>
              </w:rPr>
              <w:t>.</w:t>
            </w:r>
          </w:p>
          <w:p w14:paraId="2DBE2867" w14:textId="467F2CD6" w:rsidR="002E12B8" w:rsidRPr="00181904" w:rsidRDefault="002E12B8" w:rsidP="002E12B8">
            <w:pPr>
              <w:pStyle w:val="20"/>
              <w:shd w:val="clear" w:color="auto" w:fill="auto"/>
              <w:spacing w:line="240" w:lineRule="auto"/>
              <w:ind w:left="132" w:right="132"/>
              <w:jc w:val="both"/>
              <w:rPr>
                <w:b/>
                <w:sz w:val="20"/>
                <w:szCs w:val="20"/>
              </w:rPr>
            </w:pPr>
            <w:r w:rsidRPr="00181904">
              <w:rPr>
                <w:sz w:val="20"/>
                <w:szCs w:val="20"/>
              </w:rPr>
              <w:t>2. Отработка порядка применения огнестрельного оружия</w:t>
            </w:r>
            <w:r w:rsidR="003F17E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20D59A" w14:textId="77777777" w:rsidR="00011EE8" w:rsidRPr="00181904" w:rsidRDefault="00896C3B">
            <w:pPr>
              <w:pStyle w:val="20"/>
              <w:spacing w:line="240" w:lineRule="auto"/>
              <w:ind w:left="132"/>
              <w:jc w:val="center"/>
              <w:rPr>
                <w:b/>
                <w:sz w:val="20"/>
                <w:szCs w:val="20"/>
              </w:rPr>
            </w:pPr>
            <w:r>
              <w:rPr>
                <w:b/>
                <w:sz w:val="20"/>
                <w:szCs w:val="20"/>
              </w:rPr>
              <w:t>8</w:t>
            </w:r>
          </w:p>
        </w:tc>
        <w:tc>
          <w:tcPr>
            <w:tcW w:w="1276" w:type="dxa"/>
            <w:vMerge/>
            <w:tcBorders>
              <w:top w:val="single" w:sz="4" w:space="0" w:color="auto"/>
              <w:left w:val="single" w:sz="4" w:space="0" w:color="auto"/>
              <w:bottom w:val="single" w:sz="4" w:space="0" w:color="auto"/>
              <w:right w:val="single" w:sz="4" w:space="0" w:color="auto"/>
            </w:tcBorders>
            <w:vAlign w:val="center"/>
          </w:tcPr>
          <w:p w14:paraId="4DAF5B26" w14:textId="77777777" w:rsidR="00011EE8" w:rsidRPr="00181904" w:rsidRDefault="00011EE8">
            <w:pPr>
              <w:spacing w:line="240" w:lineRule="auto"/>
              <w:rPr>
                <w:rFonts w:ascii="Times New Roman" w:hAnsi="Times New Roman"/>
                <w:sz w:val="20"/>
                <w:szCs w:val="20"/>
                <w:lang w:eastAsia="en-US"/>
              </w:rPr>
            </w:pPr>
          </w:p>
        </w:tc>
      </w:tr>
      <w:tr w:rsidR="008E298B" w:rsidRPr="00181904" w14:paraId="440DFFC6" w14:textId="77777777" w:rsidTr="009805F5">
        <w:trPr>
          <w:trHeight w:val="10135"/>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14:paraId="09FD0DA7" w14:textId="6A2BC004" w:rsidR="008E298B" w:rsidRPr="00181904" w:rsidRDefault="008E298B" w:rsidP="003F17EA">
            <w:pPr>
              <w:pStyle w:val="20"/>
              <w:spacing w:line="240" w:lineRule="auto"/>
              <w:jc w:val="center"/>
              <w:rPr>
                <w:sz w:val="20"/>
                <w:szCs w:val="20"/>
              </w:rPr>
            </w:pPr>
            <w:r w:rsidRPr="00181904">
              <w:rPr>
                <w:sz w:val="20"/>
                <w:szCs w:val="20"/>
              </w:rPr>
              <w:lastRenderedPageBreak/>
              <w:t>Тема 2</w:t>
            </w:r>
            <w:r w:rsidR="003F17EA">
              <w:rPr>
                <w:sz w:val="20"/>
                <w:szCs w:val="20"/>
              </w:rPr>
              <w:t>.</w:t>
            </w:r>
            <w:r w:rsidRPr="00181904">
              <w:rPr>
                <w:sz w:val="20"/>
                <w:szCs w:val="20"/>
              </w:rPr>
              <w:t xml:space="preserve"> Материальная</w:t>
            </w:r>
          </w:p>
          <w:p w14:paraId="4C017EFB" w14:textId="77777777" w:rsidR="008E298B" w:rsidRPr="00181904" w:rsidRDefault="008E298B" w:rsidP="002E12B8">
            <w:pPr>
              <w:pStyle w:val="20"/>
              <w:shd w:val="clear" w:color="auto" w:fill="auto"/>
              <w:spacing w:line="240" w:lineRule="auto"/>
              <w:jc w:val="center"/>
              <w:rPr>
                <w:sz w:val="20"/>
                <w:szCs w:val="20"/>
              </w:rPr>
            </w:pPr>
            <w:r w:rsidRPr="00181904">
              <w:rPr>
                <w:sz w:val="20"/>
                <w:szCs w:val="20"/>
              </w:rPr>
              <w:t>часть стрелкового оружия</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FFFFFF"/>
          </w:tcPr>
          <w:p w14:paraId="70714FAD" w14:textId="587F8666" w:rsidR="008E298B" w:rsidRPr="00181904" w:rsidRDefault="00834768" w:rsidP="002E12B8">
            <w:pPr>
              <w:pStyle w:val="20"/>
              <w:spacing w:line="240" w:lineRule="auto"/>
              <w:ind w:left="132" w:right="132"/>
              <w:jc w:val="both"/>
              <w:rPr>
                <w:sz w:val="20"/>
                <w:szCs w:val="20"/>
              </w:rPr>
            </w:pPr>
            <w:r>
              <w:rPr>
                <w:sz w:val="20"/>
                <w:szCs w:val="20"/>
              </w:rPr>
              <w:t>1.</w:t>
            </w:r>
            <w:r w:rsidR="003F17EA">
              <w:rPr>
                <w:sz w:val="20"/>
                <w:szCs w:val="20"/>
              </w:rPr>
              <w:t xml:space="preserve"> </w:t>
            </w:r>
            <w:r w:rsidR="008E298B" w:rsidRPr="00181904">
              <w:rPr>
                <w:sz w:val="20"/>
                <w:szCs w:val="20"/>
              </w:rPr>
              <w:t>Огнестрельное оружие, состоящее на вооружении в МВД России. Пистолеты: ПСМ, ТТ, ПСС, ПМ, АПС, ПБ, ПЯ, ГШ-18. Револьверы: РСА, ОЦ-17, «Удар». Автоматы АКМ, АК-74, АКС-74У, 9А-91, АС «Вал». Пистолеты- пулеметы: ПП-91 «Кедр», «Кипарис», «Кедр-Б», «Клин», ПП-19 «Бизон-2», ПП-2000</w:t>
            </w:r>
            <w:r w:rsidR="003F17EA">
              <w:rPr>
                <w:sz w:val="20"/>
                <w:szCs w:val="20"/>
              </w:rPr>
              <w:t>.</w:t>
            </w:r>
          </w:p>
          <w:p w14:paraId="20C1E370" w14:textId="3D785035" w:rsidR="008E298B" w:rsidRPr="00181904" w:rsidRDefault="008E298B" w:rsidP="002E12B8">
            <w:pPr>
              <w:pStyle w:val="20"/>
              <w:spacing w:line="240" w:lineRule="auto"/>
              <w:ind w:left="132" w:right="132"/>
              <w:jc w:val="both"/>
              <w:rPr>
                <w:sz w:val="20"/>
                <w:szCs w:val="20"/>
              </w:rPr>
            </w:pPr>
            <w:r w:rsidRPr="00181904">
              <w:rPr>
                <w:sz w:val="20"/>
                <w:szCs w:val="20"/>
              </w:rPr>
              <w:t>2. Снайперские винтовки: СВД, СВУ, ВСС «Винторез», СВ-99.  Специальные виды оружия: КС-23, КС-23М, ОЦ-28, РМБ-93. Пулеметы: РПК, ПКМ. Основные тактико-технические</w:t>
            </w:r>
            <w:r w:rsidR="003F17EA">
              <w:rPr>
                <w:sz w:val="20"/>
                <w:szCs w:val="20"/>
              </w:rPr>
              <w:t xml:space="preserve"> </w:t>
            </w:r>
            <w:r w:rsidRPr="00181904">
              <w:rPr>
                <w:sz w:val="20"/>
                <w:szCs w:val="20"/>
              </w:rPr>
              <w:t>характеристики. Принцип действия</w:t>
            </w:r>
            <w:r w:rsidR="003F17EA">
              <w:rPr>
                <w:sz w:val="20"/>
                <w:szCs w:val="20"/>
              </w:rPr>
              <w:t>.</w:t>
            </w:r>
          </w:p>
          <w:p w14:paraId="493EFF14" w14:textId="4BA9E236" w:rsidR="008E298B" w:rsidRPr="00181904" w:rsidRDefault="008E298B" w:rsidP="002E12B8">
            <w:pPr>
              <w:pStyle w:val="20"/>
              <w:spacing w:line="240" w:lineRule="auto"/>
              <w:ind w:left="132" w:right="132"/>
              <w:jc w:val="both"/>
              <w:rPr>
                <w:sz w:val="20"/>
                <w:szCs w:val="20"/>
              </w:rPr>
            </w:pPr>
            <w:r w:rsidRPr="00181904">
              <w:rPr>
                <w:sz w:val="20"/>
                <w:szCs w:val="20"/>
              </w:rPr>
              <w:t>3. Пистолет Макарова и его назначение, боевые свойства и общее устройство Назначение и устройство основных частей и механизмов ПМ ТТХ пистолета Макарова. Назначение, боевые свойства, устройство 9-мм пистолета Макарова. Назначение основных частей и механизмов ПМ. Назначение принадлежности к пистолету</w:t>
            </w:r>
            <w:r w:rsidR="003F17EA">
              <w:rPr>
                <w:sz w:val="20"/>
                <w:szCs w:val="20"/>
              </w:rPr>
              <w:t>.</w:t>
            </w:r>
          </w:p>
          <w:p w14:paraId="10CC6F5F" w14:textId="4F580D1B" w:rsidR="008E298B" w:rsidRPr="00181904" w:rsidRDefault="008E298B" w:rsidP="002E12B8">
            <w:pPr>
              <w:pStyle w:val="20"/>
              <w:spacing w:line="240" w:lineRule="auto"/>
              <w:ind w:left="132" w:right="132"/>
              <w:jc w:val="both"/>
              <w:rPr>
                <w:sz w:val="20"/>
                <w:szCs w:val="20"/>
              </w:rPr>
            </w:pPr>
            <w:r w:rsidRPr="00181904">
              <w:rPr>
                <w:sz w:val="20"/>
                <w:szCs w:val="20"/>
              </w:rPr>
              <w:t>4. Порядок неполной разборки пистолета Макарова. Осмотр, чистка и смазка пистолета. Задержки при стрельбе из пистолета Макарова и способы их устранения</w:t>
            </w:r>
            <w:r w:rsidR="003F17EA">
              <w:rPr>
                <w:sz w:val="20"/>
                <w:szCs w:val="20"/>
              </w:rPr>
              <w:t>.</w:t>
            </w:r>
          </w:p>
          <w:p w14:paraId="0DD93F78" w14:textId="7FFB9654" w:rsidR="008E298B" w:rsidRPr="00181904" w:rsidRDefault="008E298B" w:rsidP="002E12B8">
            <w:pPr>
              <w:pStyle w:val="20"/>
              <w:spacing w:line="240" w:lineRule="auto"/>
              <w:ind w:left="132" w:right="132"/>
              <w:jc w:val="both"/>
              <w:rPr>
                <w:sz w:val="20"/>
                <w:szCs w:val="20"/>
              </w:rPr>
            </w:pPr>
            <w:r w:rsidRPr="00181904">
              <w:rPr>
                <w:sz w:val="20"/>
                <w:szCs w:val="20"/>
              </w:rPr>
              <w:t>5. Назначение, боевые свойства и устройства 5,45 мм автомата Калашникова. Общее устройство и работа частей и механизмов. Осмотр и подготовка оружия к стрельбе. Задержки при стрельбе и способы их устранения. Порядок неполной разборки и сборки. Задержки при стрельбе и способы их устранения. Порядок чистки и смазки оружия</w:t>
            </w:r>
            <w:r w:rsidR="003F17EA">
              <w:rPr>
                <w:sz w:val="20"/>
                <w:szCs w:val="20"/>
              </w:rPr>
              <w:t>.</w:t>
            </w:r>
          </w:p>
          <w:p w14:paraId="62649BA9" w14:textId="71C30654" w:rsidR="008E298B" w:rsidRPr="00181904" w:rsidRDefault="008E298B" w:rsidP="002E12B8">
            <w:pPr>
              <w:pStyle w:val="20"/>
              <w:spacing w:line="240" w:lineRule="auto"/>
              <w:ind w:left="132" w:right="132"/>
              <w:jc w:val="both"/>
              <w:rPr>
                <w:sz w:val="20"/>
                <w:szCs w:val="20"/>
              </w:rPr>
            </w:pPr>
            <w:r w:rsidRPr="00181904">
              <w:rPr>
                <w:sz w:val="20"/>
                <w:szCs w:val="20"/>
              </w:rPr>
              <w:t>6. Назначение, боевые свойства и устройство 7,62 мм винтовки СВД. Общее устройство и работа частей и механизмов. Осмотр и подготовка оружия к стрельбе. Задержки при стрельбе и способы их устранения. Порядок неполной разборки и сборки. Порядок чистки и смазки оружия</w:t>
            </w:r>
            <w:r w:rsidR="003F17EA">
              <w:rPr>
                <w:sz w:val="20"/>
                <w:szCs w:val="20"/>
              </w:rPr>
              <w:t>.</w:t>
            </w:r>
          </w:p>
          <w:p w14:paraId="48B47DA8" w14:textId="61D6C16B" w:rsidR="008E298B" w:rsidRPr="00181904" w:rsidRDefault="008E298B" w:rsidP="002E12B8">
            <w:pPr>
              <w:pStyle w:val="20"/>
              <w:spacing w:line="240" w:lineRule="auto"/>
              <w:ind w:left="132" w:right="132"/>
              <w:jc w:val="both"/>
              <w:rPr>
                <w:sz w:val="20"/>
                <w:szCs w:val="20"/>
              </w:rPr>
            </w:pPr>
            <w:r w:rsidRPr="00181904">
              <w:rPr>
                <w:sz w:val="20"/>
                <w:szCs w:val="20"/>
              </w:rPr>
              <w:t>7. Назначение, боевые свойства и устройства 5,45 мм ручного пулемета Калашникова РПК-74. Общее устройство и работа частей и механизмов. Осмотр и подготовка оружия к стрельбе. Задержки при стрельбе и способы их устранения. Порядок неполной разборки и сборки. Порядок чистки и смазки оружия</w:t>
            </w:r>
            <w:r w:rsidR="003F17EA">
              <w:rPr>
                <w:sz w:val="20"/>
                <w:szCs w:val="20"/>
              </w:rPr>
              <w:t>.</w:t>
            </w:r>
          </w:p>
          <w:p w14:paraId="4F457903" w14:textId="06C71E49" w:rsidR="008E298B" w:rsidRPr="00181904" w:rsidRDefault="008E298B" w:rsidP="002E12B8">
            <w:pPr>
              <w:pStyle w:val="20"/>
              <w:spacing w:line="240" w:lineRule="auto"/>
              <w:ind w:left="132" w:right="132"/>
              <w:jc w:val="both"/>
              <w:rPr>
                <w:sz w:val="20"/>
                <w:szCs w:val="20"/>
              </w:rPr>
            </w:pPr>
            <w:r w:rsidRPr="00181904">
              <w:rPr>
                <w:sz w:val="20"/>
                <w:szCs w:val="20"/>
              </w:rPr>
              <w:t>8. Назначение, боевые свойства и устройства АС 9A-91 и ПП «Кедр». Осмотр и подготовка оружия к стрельбе. Задержки при стрельбе и способы их устранения. Порядок неполной разборки и сборки. Задержки при стрельбе и способы их устранения. Порядок чистки и смазки оружия</w:t>
            </w:r>
            <w:r w:rsidR="003F17EA">
              <w:rPr>
                <w:sz w:val="20"/>
                <w:szCs w:val="20"/>
              </w:rPr>
              <w:t>.</w:t>
            </w:r>
          </w:p>
          <w:p w14:paraId="37403FE8" w14:textId="1FE18607" w:rsidR="008E298B" w:rsidRPr="00181904" w:rsidRDefault="008E298B" w:rsidP="002E12B8">
            <w:pPr>
              <w:pStyle w:val="20"/>
              <w:spacing w:line="240" w:lineRule="auto"/>
              <w:ind w:left="132" w:right="132"/>
              <w:jc w:val="both"/>
              <w:rPr>
                <w:b/>
                <w:sz w:val="20"/>
                <w:szCs w:val="20"/>
              </w:rPr>
            </w:pPr>
            <w:r w:rsidRPr="00181904">
              <w:rPr>
                <w:sz w:val="20"/>
                <w:szCs w:val="20"/>
              </w:rPr>
              <w:t>9. Назначение, боевые свойства и устройства ручных осколочных гранат. ТТХ Ф-1РГД-5, Порядок осмотра ручных гранат. Способы метания гранат. Меры безопасного обращения с гранатами</w:t>
            </w:r>
            <w:r w:rsidR="003F17EA">
              <w:rPr>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36E07CA0" w14:textId="77777777" w:rsidR="008E298B" w:rsidRPr="00181904" w:rsidRDefault="00834768">
            <w:pPr>
              <w:pStyle w:val="20"/>
              <w:shd w:val="clear" w:color="auto" w:fill="auto"/>
              <w:spacing w:line="240" w:lineRule="auto"/>
              <w:ind w:left="132"/>
              <w:jc w:val="center"/>
              <w:rPr>
                <w:b/>
                <w:sz w:val="20"/>
                <w:szCs w:val="20"/>
              </w:rPr>
            </w:pPr>
            <w:r>
              <w:rPr>
                <w:b/>
                <w:sz w:val="20"/>
                <w:szCs w:val="20"/>
              </w:rPr>
              <w:t>8</w:t>
            </w:r>
          </w:p>
        </w:tc>
        <w:tc>
          <w:tcPr>
            <w:tcW w:w="1276" w:type="dxa"/>
            <w:tcBorders>
              <w:top w:val="single" w:sz="4" w:space="0" w:color="auto"/>
              <w:left w:val="single" w:sz="4" w:space="0" w:color="auto"/>
              <w:right w:val="single" w:sz="4" w:space="0" w:color="auto"/>
            </w:tcBorders>
            <w:shd w:val="clear" w:color="auto" w:fill="FFFFFF"/>
          </w:tcPr>
          <w:p w14:paraId="5D19DBB1" w14:textId="77777777" w:rsidR="008E298B" w:rsidRPr="00181904" w:rsidRDefault="008E298B">
            <w:pPr>
              <w:pStyle w:val="20"/>
              <w:shd w:val="clear" w:color="auto" w:fill="auto"/>
              <w:spacing w:line="240" w:lineRule="auto"/>
              <w:ind w:left="132"/>
              <w:jc w:val="center"/>
              <w:rPr>
                <w:b/>
                <w:sz w:val="20"/>
                <w:szCs w:val="20"/>
              </w:rPr>
            </w:pPr>
            <w:r w:rsidRPr="00181904">
              <w:rPr>
                <w:b/>
                <w:sz w:val="20"/>
                <w:szCs w:val="20"/>
              </w:rPr>
              <w:t>1,2</w:t>
            </w:r>
          </w:p>
        </w:tc>
      </w:tr>
      <w:tr w:rsidR="00011EE8" w:rsidRPr="00181904" w14:paraId="1106CE91" w14:textId="77777777" w:rsidTr="00011EE8">
        <w:trPr>
          <w:trHeight w:val="487"/>
        </w:trPr>
        <w:tc>
          <w:tcPr>
            <w:tcW w:w="2552" w:type="dxa"/>
            <w:vMerge/>
            <w:tcBorders>
              <w:top w:val="single" w:sz="4" w:space="0" w:color="auto"/>
              <w:left w:val="single" w:sz="4" w:space="0" w:color="auto"/>
              <w:bottom w:val="single" w:sz="4" w:space="0" w:color="auto"/>
              <w:right w:val="single" w:sz="4" w:space="0" w:color="auto"/>
            </w:tcBorders>
            <w:vAlign w:val="center"/>
          </w:tcPr>
          <w:p w14:paraId="681A2D0A" w14:textId="77777777" w:rsidR="00011EE8" w:rsidRPr="00181904" w:rsidRDefault="00011EE8">
            <w:pPr>
              <w:spacing w:line="240" w:lineRule="auto"/>
              <w:rPr>
                <w:rFonts w:ascii="Times New Roman" w:hAnsi="Times New Roman"/>
                <w:sz w:val="20"/>
                <w:szCs w:val="20"/>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tcPr>
          <w:p w14:paraId="4F3EB7DE" w14:textId="77777777" w:rsidR="00011EE8" w:rsidRPr="00181904" w:rsidRDefault="00011EE8">
            <w:pPr>
              <w:spacing w:line="240" w:lineRule="auto"/>
              <w:rPr>
                <w:rFonts w:ascii="Times New Roman" w:hAnsi="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4209452" w14:textId="77777777" w:rsidR="00011EE8" w:rsidRPr="00181904" w:rsidRDefault="00011EE8">
            <w:pPr>
              <w:spacing w:line="240" w:lineRule="auto"/>
              <w:rPr>
                <w:rFonts w:ascii="Times New Roman" w:hAnsi="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0E6CB01" w14:textId="77777777" w:rsidR="00011EE8" w:rsidRPr="00181904" w:rsidRDefault="008E298B">
            <w:pPr>
              <w:pStyle w:val="20"/>
              <w:shd w:val="clear" w:color="auto" w:fill="auto"/>
              <w:spacing w:line="240" w:lineRule="auto"/>
              <w:ind w:left="132"/>
              <w:jc w:val="center"/>
              <w:rPr>
                <w:b/>
                <w:sz w:val="20"/>
                <w:szCs w:val="20"/>
              </w:rPr>
            </w:pPr>
            <w:r w:rsidRPr="00181904">
              <w:rPr>
                <w:b/>
                <w:sz w:val="20"/>
                <w:szCs w:val="20"/>
              </w:rPr>
              <w:t>2</w:t>
            </w:r>
          </w:p>
        </w:tc>
      </w:tr>
      <w:tr w:rsidR="00011EE8" w:rsidRPr="00181904" w14:paraId="19A5E2DA" w14:textId="77777777" w:rsidTr="00011EE8">
        <w:trPr>
          <w:trHeight w:val="256"/>
        </w:trPr>
        <w:tc>
          <w:tcPr>
            <w:tcW w:w="2552" w:type="dxa"/>
            <w:vMerge/>
            <w:tcBorders>
              <w:top w:val="single" w:sz="4" w:space="0" w:color="auto"/>
              <w:left w:val="single" w:sz="4" w:space="0" w:color="auto"/>
              <w:bottom w:val="single" w:sz="4" w:space="0" w:color="auto"/>
              <w:right w:val="single" w:sz="4" w:space="0" w:color="auto"/>
            </w:tcBorders>
            <w:vAlign w:val="center"/>
          </w:tcPr>
          <w:p w14:paraId="4D2F450D" w14:textId="77777777" w:rsidR="00011EE8" w:rsidRPr="00181904" w:rsidRDefault="00011EE8">
            <w:pPr>
              <w:spacing w:line="240" w:lineRule="auto"/>
              <w:rPr>
                <w:rFonts w:ascii="Times New Roman" w:hAnsi="Times New Roman"/>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978DC4A" w14:textId="77777777" w:rsidR="00011EE8" w:rsidRPr="00181904" w:rsidRDefault="002E12B8">
            <w:pPr>
              <w:pStyle w:val="20"/>
              <w:spacing w:line="240" w:lineRule="auto"/>
              <w:ind w:left="132" w:right="132"/>
              <w:jc w:val="both"/>
              <w:rPr>
                <w:b/>
                <w:sz w:val="20"/>
                <w:szCs w:val="20"/>
              </w:rPr>
            </w:pPr>
            <w:r w:rsidRPr="00181904">
              <w:rPr>
                <w:b/>
                <w:sz w:val="20"/>
                <w:szCs w:val="20"/>
              </w:rPr>
              <w:t>Практические занятия</w:t>
            </w:r>
          </w:p>
          <w:p w14:paraId="1CA7D12F" w14:textId="616E53DA" w:rsidR="002E12B8" w:rsidRPr="00181904" w:rsidRDefault="002E12B8" w:rsidP="002E12B8">
            <w:pPr>
              <w:pStyle w:val="20"/>
              <w:spacing w:line="240" w:lineRule="auto"/>
              <w:ind w:left="132" w:right="132"/>
              <w:jc w:val="both"/>
              <w:rPr>
                <w:sz w:val="20"/>
                <w:szCs w:val="20"/>
              </w:rPr>
            </w:pPr>
            <w:r w:rsidRPr="00181904">
              <w:rPr>
                <w:sz w:val="20"/>
                <w:szCs w:val="20"/>
              </w:rPr>
              <w:t>1. Порядок неполной разборки пистолета Макарова</w:t>
            </w:r>
            <w:r w:rsidR="003F17EA">
              <w:rPr>
                <w:sz w:val="20"/>
                <w:szCs w:val="20"/>
              </w:rPr>
              <w:t>.</w:t>
            </w:r>
          </w:p>
          <w:p w14:paraId="6D10CACB" w14:textId="0FA8FFE9" w:rsidR="002E12B8" w:rsidRPr="00181904" w:rsidRDefault="002E12B8" w:rsidP="002E12B8">
            <w:pPr>
              <w:pStyle w:val="20"/>
              <w:spacing w:line="240" w:lineRule="auto"/>
              <w:ind w:left="132" w:right="132"/>
              <w:jc w:val="both"/>
              <w:rPr>
                <w:sz w:val="20"/>
                <w:szCs w:val="20"/>
              </w:rPr>
            </w:pPr>
            <w:r w:rsidRPr="00181904">
              <w:rPr>
                <w:sz w:val="20"/>
                <w:szCs w:val="20"/>
              </w:rPr>
              <w:t>2. Осмотр, чистка и смазка пистолета Макарова</w:t>
            </w:r>
            <w:r w:rsidR="003F17EA">
              <w:rPr>
                <w:sz w:val="20"/>
                <w:szCs w:val="20"/>
              </w:rPr>
              <w:t>.</w:t>
            </w:r>
          </w:p>
          <w:p w14:paraId="3840BBF7" w14:textId="2E0EFA67" w:rsidR="002E12B8" w:rsidRPr="00181904" w:rsidRDefault="002E12B8" w:rsidP="002E12B8">
            <w:pPr>
              <w:pStyle w:val="20"/>
              <w:spacing w:line="240" w:lineRule="auto"/>
              <w:ind w:left="132" w:right="132"/>
              <w:jc w:val="both"/>
              <w:rPr>
                <w:sz w:val="20"/>
                <w:szCs w:val="20"/>
              </w:rPr>
            </w:pPr>
            <w:r w:rsidRPr="00181904">
              <w:rPr>
                <w:sz w:val="20"/>
                <w:szCs w:val="20"/>
              </w:rPr>
              <w:t>3. Устранение задержек при стрельбе из пистолета Макарова</w:t>
            </w:r>
            <w:r w:rsidR="003F17EA">
              <w:rPr>
                <w:sz w:val="20"/>
                <w:szCs w:val="20"/>
              </w:rPr>
              <w:t>.</w:t>
            </w:r>
          </w:p>
          <w:p w14:paraId="2677D410" w14:textId="2BC48AD6" w:rsidR="002E12B8" w:rsidRPr="00181904" w:rsidRDefault="002E12B8" w:rsidP="002E12B8">
            <w:pPr>
              <w:pStyle w:val="20"/>
              <w:spacing w:line="240" w:lineRule="auto"/>
              <w:ind w:left="132" w:right="132"/>
              <w:jc w:val="both"/>
              <w:rPr>
                <w:sz w:val="20"/>
                <w:szCs w:val="20"/>
              </w:rPr>
            </w:pPr>
            <w:r w:rsidRPr="00181904">
              <w:rPr>
                <w:sz w:val="20"/>
                <w:szCs w:val="20"/>
              </w:rPr>
              <w:t>4. Неполная разборка и сборка 5,45 мм автомата Калашникова</w:t>
            </w:r>
            <w:r w:rsidR="003F17EA">
              <w:rPr>
                <w:sz w:val="20"/>
                <w:szCs w:val="20"/>
              </w:rPr>
              <w:t>.</w:t>
            </w:r>
          </w:p>
          <w:p w14:paraId="5E0F41C7" w14:textId="7C783CE1" w:rsidR="002E12B8" w:rsidRPr="00181904" w:rsidRDefault="002E12B8" w:rsidP="002E12B8">
            <w:pPr>
              <w:pStyle w:val="20"/>
              <w:spacing w:line="240" w:lineRule="auto"/>
              <w:ind w:left="132" w:right="132"/>
              <w:jc w:val="both"/>
              <w:rPr>
                <w:sz w:val="20"/>
                <w:szCs w:val="20"/>
              </w:rPr>
            </w:pPr>
            <w:r w:rsidRPr="00181904">
              <w:rPr>
                <w:sz w:val="20"/>
                <w:szCs w:val="20"/>
              </w:rPr>
              <w:t>5. Устранение задержек при стрельбе из автомата Калашникова</w:t>
            </w:r>
            <w:r w:rsidR="003F17EA">
              <w:rPr>
                <w:sz w:val="20"/>
                <w:szCs w:val="20"/>
              </w:rPr>
              <w:t>.</w:t>
            </w:r>
          </w:p>
          <w:p w14:paraId="0A5B5294" w14:textId="29DF742A" w:rsidR="002E12B8" w:rsidRPr="00181904" w:rsidRDefault="002E12B8" w:rsidP="002E12B8">
            <w:pPr>
              <w:pStyle w:val="20"/>
              <w:spacing w:line="240" w:lineRule="auto"/>
              <w:ind w:left="132" w:right="132"/>
              <w:jc w:val="both"/>
              <w:rPr>
                <w:sz w:val="20"/>
                <w:szCs w:val="20"/>
              </w:rPr>
            </w:pPr>
            <w:r w:rsidRPr="00181904">
              <w:rPr>
                <w:sz w:val="20"/>
                <w:szCs w:val="20"/>
              </w:rPr>
              <w:t>6. Производство чистки и смазки 5,45 мм автомата Калашникова</w:t>
            </w:r>
            <w:r w:rsidR="003F17EA">
              <w:rPr>
                <w:sz w:val="20"/>
                <w:szCs w:val="20"/>
              </w:rPr>
              <w:t>.</w:t>
            </w:r>
          </w:p>
          <w:p w14:paraId="6C7B9EBA" w14:textId="77777777" w:rsidR="002E12B8" w:rsidRPr="00181904" w:rsidRDefault="002E12B8" w:rsidP="002E12B8">
            <w:pPr>
              <w:pStyle w:val="20"/>
              <w:spacing w:line="240" w:lineRule="auto"/>
              <w:ind w:left="132" w:right="132"/>
              <w:jc w:val="both"/>
              <w:rPr>
                <w:sz w:val="20"/>
                <w:szCs w:val="20"/>
              </w:rPr>
            </w:pPr>
            <w:r w:rsidRPr="00181904">
              <w:rPr>
                <w:sz w:val="20"/>
                <w:szCs w:val="20"/>
              </w:rPr>
              <w:t xml:space="preserve">7. Порядок неполной разборки 7,62 винтовки СВД. </w:t>
            </w:r>
            <w:r w:rsidRPr="00181904">
              <w:rPr>
                <w:sz w:val="20"/>
                <w:szCs w:val="20"/>
              </w:rPr>
              <w:lastRenderedPageBreak/>
              <w:t>Принцип работы частей и механизмов</w:t>
            </w:r>
          </w:p>
          <w:p w14:paraId="5D8530CB" w14:textId="77777777" w:rsidR="002E12B8" w:rsidRPr="00181904" w:rsidRDefault="002E12B8" w:rsidP="002E12B8">
            <w:pPr>
              <w:pStyle w:val="20"/>
              <w:spacing w:line="240" w:lineRule="auto"/>
              <w:ind w:left="132" w:right="132"/>
              <w:jc w:val="both"/>
              <w:rPr>
                <w:sz w:val="20"/>
                <w:szCs w:val="20"/>
              </w:rPr>
            </w:pPr>
            <w:r w:rsidRPr="00181904">
              <w:rPr>
                <w:sz w:val="20"/>
                <w:szCs w:val="20"/>
              </w:rPr>
              <w:t>8. Производство чистки и смазки 7,62 винтовки СВД.</w:t>
            </w:r>
          </w:p>
          <w:p w14:paraId="59ADB2E3" w14:textId="6093B39A" w:rsidR="002E12B8" w:rsidRPr="00181904" w:rsidRDefault="002E12B8" w:rsidP="002E12B8">
            <w:pPr>
              <w:pStyle w:val="20"/>
              <w:spacing w:line="240" w:lineRule="auto"/>
              <w:ind w:left="132" w:right="132"/>
              <w:jc w:val="both"/>
              <w:rPr>
                <w:sz w:val="20"/>
                <w:szCs w:val="20"/>
              </w:rPr>
            </w:pPr>
            <w:r w:rsidRPr="00181904">
              <w:rPr>
                <w:sz w:val="20"/>
                <w:szCs w:val="20"/>
              </w:rPr>
              <w:t>9. Неполная разборка и сборка 5,45 мм ручного пулемета Калашникова РПК-74</w:t>
            </w:r>
            <w:r w:rsidR="003F17EA">
              <w:rPr>
                <w:sz w:val="20"/>
                <w:szCs w:val="20"/>
              </w:rPr>
              <w:t>.</w:t>
            </w:r>
          </w:p>
          <w:p w14:paraId="77B491D1" w14:textId="1D5DF9E2" w:rsidR="002E12B8" w:rsidRPr="00181904" w:rsidRDefault="002E12B8" w:rsidP="002E12B8">
            <w:pPr>
              <w:pStyle w:val="20"/>
              <w:spacing w:line="240" w:lineRule="auto"/>
              <w:ind w:left="132" w:right="132"/>
              <w:jc w:val="both"/>
              <w:rPr>
                <w:sz w:val="20"/>
                <w:szCs w:val="20"/>
              </w:rPr>
            </w:pPr>
            <w:r w:rsidRPr="00181904">
              <w:rPr>
                <w:sz w:val="20"/>
                <w:szCs w:val="20"/>
              </w:rPr>
              <w:t>10. Устройство, части и механизмы ПП «Кедр»</w:t>
            </w:r>
            <w:r w:rsidR="003F17EA">
              <w:rPr>
                <w:sz w:val="20"/>
                <w:szCs w:val="20"/>
              </w:rPr>
              <w:t>.</w:t>
            </w:r>
          </w:p>
          <w:p w14:paraId="654AF995" w14:textId="39480BE6" w:rsidR="002E12B8" w:rsidRPr="00181904" w:rsidRDefault="002E12B8" w:rsidP="002E12B8">
            <w:pPr>
              <w:pStyle w:val="20"/>
              <w:spacing w:line="240" w:lineRule="auto"/>
              <w:ind w:left="132" w:right="132"/>
              <w:jc w:val="both"/>
              <w:rPr>
                <w:sz w:val="20"/>
                <w:szCs w:val="20"/>
              </w:rPr>
            </w:pPr>
            <w:r w:rsidRPr="00181904">
              <w:rPr>
                <w:sz w:val="20"/>
                <w:szCs w:val="20"/>
              </w:rPr>
              <w:t>11. Устройство, части и механизмы АС 9A-91</w:t>
            </w:r>
            <w:r w:rsidR="003F17EA">
              <w:rPr>
                <w:sz w:val="20"/>
                <w:szCs w:val="20"/>
              </w:rPr>
              <w:t>.</w:t>
            </w:r>
          </w:p>
          <w:p w14:paraId="0855B04F" w14:textId="1BFD4442" w:rsidR="002E12B8" w:rsidRPr="00181904" w:rsidRDefault="002E12B8" w:rsidP="002E12B8">
            <w:pPr>
              <w:pStyle w:val="20"/>
              <w:spacing w:line="240" w:lineRule="auto"/>
              <w:ind w:left="132" w:right="132"/>
              <w:jc w:val="both"/>
              <w:rPr>
                <w:sz w:val="20"/>
                <w:szCs w:val="20"/>
              </w:rPr>
            </w:pPr>
            <w:r w:rsidRPr="00181904">
              <w:rPr>
                <w:sz w:val="20"/>
                <w:szCs w:val="20"/>
              </w:rPr>
              <w:t>12. Части и механизмы Ф-1РГД-5</w:t>
            </w:r>
            <w:r w:rsidR="003F17EA">
              <w:rPr>
                <w:sz w:val="20"/>
                <w:szCs w:val="20"/>
              </w:rPr>
              <w:t>.</w:t>
            </w:r>
          </w:p>
          <w:p w14:paraId="5A597EBF" w14:textId="5E305950" w:rsidR="002E12B8" w:rsidRPr="00181904" w:rsidRDefault="002E12B8" w:rsidP="002E12B8">
            <w:pPr>
              <w:pStyle w:val="20"/>
              <w:spacing w:line="240" w:lineRule="auto"/>
              <w:ind w:left="132" w:right="132"/>
              <w:jc w:val="both"/>
              <w:rPr>
                <w:sz w:val="20"/>
                <w:szCs w:val="20"/>
              </w:rPr>
            </w:pPr>
            <w:r w:rsidRPr="00181904">
              <w:rPr>
                <w:sz w:val="20"/>
                <w:szCs w:val="20"/>
              </w:rPr>
              <w:t>13. Устройство Ф-1РГД-5</w:t>
            </w:r>
            <w:r w:rsidR="003F17E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603A22" w14:textId="77777777" w:rsidR="00011EE8" w:rsidRPr="00181904" w:rsidRDefault="00834768" w:rsidP="00896C3B">
            <w:pPr>
              <w:pStyle w:val="20"/>
              <w:spacing w:line="240" w:lineRule="auto"/>
              <w:ind w:left="132"/>
              <w:jc w:val="center"/>
              <w:rPr>
                <w:b/>
                <w:sz w:val="20"/>
                <w:szCs w:val="20"/>
              </w:rPr>
            </w:pPr>
            <w:r>
              <w:rPr>
                <w:b/>
                <w:sz w:val="20"/>
                <w:szCs w:val="20"/>
              </w:rPr>
              <w:lastRenderedPageBreak/>
              <w:t>38</w:t>
            </w:r>
          </w:p>
        </w:tc>
        <w:tc>
          <w:tcPr>
            <w:tcW w:w="1276" w:type="dxa"/>
            <w:vMerge/>
            <w:tcBorders>
              <w:top w:val="single" w:sz="4" w:space="0" w:color="auto"/>
              <w:left w:val="single" w:sz="4" w:space="0" w:color="auto"/>
              <w:bottom w:val="single" w:sz="4" w:space="0" w:color="auto"/>
              <w:right w:val="single" w:sz="4" w:space="0" w:color="auto"/>
            </w:tcBorders>
            <w:vAlign w:val="center"/>
          </w:tcPr>
          <w:p w14:paraId="24A2EE8A" w14:textId="77777777" w:rsidR="00011EE8" w:rsidRPr="00181904" w:rsidRDefault="00011EE8">
            <w:pPr>
              <w:spacing w:line="240" w:lineRule="auto"/>
              <w:rPr>
                <w:rFonts w:ascii="Times New Roman" w:hAnsi="Times New Roman"/>
                <w:sz w:val="20"/>
                <w:szCs w:val="20"/>
                <w:lang w:eastAsia="en-US"/>
              </w:rPr>
            </w:pPr>
          </w:p>
        </w:tc>
      </w:tr>
      <w:tr w:rsidR="008E298B" w:rsidRPr="00181904" w14:paraId="477DC541" w14:textId="77777777" w:rsidTr="008E298B">
        <w:trPr>
          <w:trHeight w:val="4381"/>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14:paraId="0BFC79F3" w14:textId="7FDF3AE2" w:rsidR="008E298B" w:rsidRPr="00181904" w:rsidRDefault="008E298B" w:rsidP="002E12B8">
            <w:pPr>
              <w:pStyle w:val="20"/>
              <w:spacing w:line="240" w:lineRule="auto"/>
              <w:jc w:val="center"/>
              <w:rPr>
                <w:sz w:val="20"/>
                <w:szCs w:val="20"/>
              </w:rPr>
            </w:pPr>
            <w:r w:rsidRPr="00181904">
              <w:rPr>
                <w:sz w:val="20"/>
                <w:szCs w:val="20"/>
              </w:rPr>
              <w:t>Тема 3</w:t>
            </w:r>
            <w:r w:rsidR="003F17EA">
              <w:rPr>
                <w:sz w:val="20"/>
                <w:szCs w:val="20"/>
              </w:rPr>
              <w:t>.</w:t>
            </w:r>
            <w:r w:rsidRPr="00181904">
              <w:rPr>
                <w:sz w:val="20"/>
                <w:szCs w:val="20"/>
              </w:rPr>
              <w:t xml:space="preserve"> Приемы и правила</w:t>
            </w:r>
          </w:p>
          <w:p w14:paraId="6FDF0DF5" w14:textId="77777777" w:rsidR="008E298B" w:rsidRPr="00181904" w:rsidRDefault="008E298B" w:rsidP="002E12B8">
            <w:pPr>
              <w:pStyle w:val="20"/>
              <w:shd w:val="clear" w:color="auto" w:fill="auto"/>
              <w:spacing w:line="240" w:lineRule="auto"/>
              <w:jc w:val="center"/>
              <w:rPr>
                <w:sz w:val="20"/>
                <w:szCs w:val="20"/>
              </w:rPr>
            </w:pPr>
            <w:r w:rsidRPr="00181904">
              <w:rPr>
                <w:sz w:val="20"/>
                <w:szCs w:val="20"/>
              </w:rPr>
              <w:t>стрельбы</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FFFFFF"/>
          </w:tcPr>
          <w:p w14:paraId="5B275010" w14:textId="77777777" w:rsidR="008E298B" w:rsidRPr="00181904" w:rsidRDefault="008E298B" w:rsidP="002E12B8">
            <w:pPr>
              <w:pStyle w:val="20"/>
              <w:jc w:val="both"/>
              <w:rPr>
                <w:sz w:val="20"/>
                <w:szCs w:val="20"/>
              </w:rPr>
            </w:pPr>
            <w:r w:rsidRPr="00181904">
              <w:rPr>
                <w:sz w:val="20"/>
                <w:szCs w:val="20"/>
              </w:rPr>
              <w:t>1. Основы техники медленной и скоростной стрельбы из ПМ. Изготовка, хватка и прицеливание из ПМ. Техника</w:t>
            </w:r>
          </w:p>
          <w:p w14:paraId="0E374A8F" w14:textId="31E2F4BA" w:rsidR="008E298B" w:rsidRPr="00181904" w:rsidRDefault="008E298B" w:rsidP="002E12B8">
            <w:pPr>
              <w:pStyle w:val="20"/>
              <w:jc w:val="both"/>
              <w:rPr>
                <w:sz w:val="20"/>
                <w:szCs w:val="20"/>
              </w:rPr>
            </w:pPr>
            <w:r w:rsidRPr="00181904">
              <w:rPr>
                <w:sz w:val="20"/>
                <w:szCs w:val="20"/>
              </w:rPr>
              <w:t>производства выстрела. Изготовка (положение туловища, ног, головы, рук), хват, дыхание, прицеливание, спуск курка с боевого взвода</w:t>
            </w:r>
            <w:r w:rsidR="003F17EA">
              <w:rPr>
                <w:sz w:val="20"/>
                <w:szCs w:val="20"/>
              </w:rPr>
              <w:t>.</w:t>
            </w:r>
          </w:p>
          <w:p w14:paraId="7A341421" w14:textId="6AD34A86" w:rsidR="008E298B" w:rsidRPr="00181904" w:rsidRDefault="008E298B" w:rsidP="002E12B8">
            <w:pPr>
              <w:pStyle w:val="20"/>
              <w:jc w:val="both"/>
              <w:rPr>
                <w:sz w:val="20"/>
                <w:szCs w:val="20"/>
              </w:rPr>
            </w:pPr>
            <w:r w:rsidRPr="00181904">
              <w:rPr>
                <w:sz w:val="20"/>
                <w:szCs w:val="20"/>
              </w:rPr>
              <w:t>2. Тренировка без патронов с отметкой положения мушки в прорези целика. Выполнение подготовительных упражнений и учебных стрельб из пистолета по условиям упражнений курса стрельб</w:t>
            </w:r>
            <w:r w:rsidR="003F17EA">
              <w:rPr>
                <w:sz w:val="20"/>
                <w:szCs w:val="20"/>
              </w:rPr>
              <w:t>.</w:t>
            </w:r>
          </w:p>
          <w:p w14:paraId="3AF5416E" w14:textId="46DEF768" w:rsidR="008E298B" w:rsidRPr="00181904" w:rsidRDefault="008E298B" w:rsidP="002E12B8">
            <w:pPr>
              <w:pStyle w:val="20"/>
              <w:jc w:val="both"/>
              <w:rPr>
                <w:sz w:val="20"/>
                <w:szCs w:val="20"/>
              </w:rPr>
            </w:pPr>
            <w:r w:rsidRPr="00181904">
              <w:rPr>
                <w:sz w:val="20"/>
                <w:szCs w:val="20"/>
              </w:rPr>
              <w:t>3. Основы техники стрельбы из автомата Калашникова АК-74. Изготовка, хватка и прицеливание из АК-74. Техника производства выстрела. Изготовка (положение туловища, ног, головы, рук) хват, дыхание, прицеливание, спуск курка с боевого взвода</w:t>
            </w:r>
            <w:r w:rsidR="003F17EA">
              <w:rPr>
                <w:sz w:val="20"/>
                <w:szCs w:val="20"/>
              </w:rPr>
              <w:t>.</w:t>
            </w:r>
          </w:p>
          <w:p w14:paraId="6DDBF425" w14:textId="72C62D04" w:rsidR="008E298B" w:rsidRPr="00181904" w:rsidRDefault="008E298B" w:rsidP="002C5BE9">
            <w:pPr>
              <w:pStyle w:val="20"/>
              <w:jc w:val="both"/>
              <w:rPr>
                <w:b/>
                <w:sz w:val="20"/>
                <w:szCs w:val="20"/>
              </w:rPr>
            </w:pPr>
            <w:r w:rsidRPr="00181904">
              <w:rPr>
                <w:sz w:val="20"/>
                <w:szCs w:val="20"/>
              </w:rPr>
              <w:t>4. Тренировка без патронов с отметкой положения мушки в прорези целика. Выполнение подготовительных упражнений из автомата Калашникова</w:t>
            </w:r>
            <w:r w:rsidR="003F17EA">
              <w:rPr>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2A3231D1" w14:textId="77777777" w:rsidR="008E298B" w:rsidRPr="00181904" w:rsidRDefault="00896C3B">
            <w:pPr>
              <w:pStyle w:val="20"/>
              <w:shd w:val="clear" w:color="auto" w:fill="auto"/>
              <w:spacing w:line="240" w:lineRule="auto"/>
              <w:ind w:left="132"/>
              <w:jc w:val="center"/>
              <w:rPr>
                <w:b/>
                <w:sz w:val="20"/>
                <w:szCs w:val="20"/>
              </w:rPr>
            </w:pPr>
            <w:r>
              <w:rPr>
                <w:b/>
                <w:sz w:val="20"/>
                <w:szCs w:val="20"/>
              </w:rPr>
              <w:t>8</w:t>
            </w:r>
          </w:p>
        </w:tc>
        <w:tc>
          <w:tcPr>
            <w:tcW w:w="1276" w:type="dxa"/>
            <w:tcBorders>
              <w:top w:val="single" w:sz="4" w:space="0" w:color="auto"/>
              <w:left w:val="single" w:sz="4" w:space="0" w:color="auto"/>
              <w:right w:val="single" w:sz="4" w:space="0" w:color="auto"/>
            </w:tcBorders>
            <w:shd w:val="clear" w:color="auto" w:fill="FFFFFF"/>
          </w:tcPr>
          <w:p w14:paraId="62ADFADC" w14:textId="77777777" w:rsidR="008E298B" w:rsidRPr="00181904" w:rsidRDefault="008E298B">
            <w:pPr>
              <w:pStyle w:val="20"/>
              <w:shd w:val="clear" w:color="auto" w:fill="auto"/>
              <w:spacing w:line="240" w:lineRule="auto"/>
              <w:ind w:firstLine="132"/>
              <w:jc w:val="center"/>
              <w:rPr>
                <w:b/>
                <w:sz w:val="20"/>
                <w:szCs w:val="20"/>
              </w:rPr>
            </w:pPr>
            <w:r w:rsidRPr="00181904">
              <w:rPr>
                <w:b/>
                <w:sz w:val="20"/>
                <w:szCs w:val="20"/>
              </w:rPr>
              <w:t>1,2</w:t>
            </w:r>
          </w:p>
        </w:tc>
      </w:tr>
      <w:tr w:rsidR="00011EE8" w:rsidRPr="00181904" w14:paraId="0D0897B7" w14:textId="77777777" w:rsidTr="00011EE8">
        <w:trPr>
          <w:trHeight w:val="264"/>
        </w:trPr>
        <w:tc>
          <w:tcPr>
            <w:tcW w:w="2552" w:type="dxa"/>
            <w:vMerge/>
            <w:tcBorders>
              <w:top w:val="single" w:sz="4" w:space="0" w:color="auto"/>
              <w:left w:val="single" w:sz="4" w:space="0" w:color="auto"/>
              <w:bottom w:val="single" w:sz="4" w:space="0" w:color="auto"/>
              <w:right w:val="single" w:sz="4" w:space="0" w:color="auto"/>
            </w:tcBorders>
            <w:vAlign w:val="center"/>
          </w:tcPr>
          <w:p w14:paraId="3F0527B4" w14:textId="77777777" w:rsidR="00011EE8" w:rsidRPr="00181904" w:rsidRDefault="00011EE8">
            <w:pPr>
              <w:spacing w:line="240" w:lineRule="auto"/>
              <w:rPr>
                <w:rFonts w:ascii="Times New Roman" w:hAnsi="Times New Roman"/>
                <w:sz w:val="20"/>
                <w:szCs w:val="20"/>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tcPr>
          <w:p w14:paraId="43D0FD1B" w14:textId="77777777" w:rsidR="00011EE8" w:rsidRPr="00181904" w:rsidRDefault="00011EE8">
            <w:pPr>
              <w:spacing w:line="240" w:lineRule="auto"/>
              <w:rPr>
                <w:rFonts w:ascii="Times New Roman" w:hAnsi="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38AD10C" w14:textId="77777777" w:rsidR="00011EE8" w:rsidRPr="00181904" w:rsidRDefault="00011EE8">
            <w:pPr>
              <w:spacing w:line="240" w:lineRule="auto"/>
              <w:rPr>
                <w:rFonts w:ascii="Times New Roman" w:hAnsi="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F8283D7" w14:textId="77777777" w:rsidR="00011EE8" w:rsidRPr="00181904" w:rsidRDefault="008E298B">
            <w:pPr>
              <w:pStyle w:val="20"/>
              <w:shd w:val="clear" w:color="auto" w:fill="auto"/>
              <w:spacing w:line="240" w:lineRule="auto"/>
              <w:ind w:firstLine="132"/>
              <w:jc w:val="center"/>
              <w:rPr>
                <w:b/>
                <w:sz w:val="20"/>
                <w:szCs w:val="20"/>
              </w:rPr>
            </w:pPr>
            <w:r w:rsidRPr="00181904">
              <w:rPr>
                <w:b/>
                <w:sz w:val="20"/>
                <w:szCs w:val="20"/>
              </w:rPr>
              <w:t>3</w:t>
            </w:r>
          </w:p>
        </w:tc>
      </w:tr>
      <w:tr w:rsidR="00011EE8" w:rsidRPr="00181904" w14:paraId="50F9C4D5" w14:textId="77777777" w:rsidTr="00011EE8">
        <w:trPr>
          <w:trHeight w:val="271"/>
        </w:trPr>
        <w:tc>
          <w:tcPr>
            <w:tcW w:w="2552" w:type="dxa"/>
            <w:vMerge/>
            <w:tcBorders>
              <w:top w:val="single" w:sz="4" w:space="0" w:color="auto"/>
              <w:left w:val="single" w:sz="4" w:space="0" w:color="auto"/>
              <w:bottom w:val="single" w:sz="4" w:space="0" w:color="auto"/>
              <w:right w:val="single" w:sz="4" w:space="0" w:color="auto"/>
            </w:tcBorders>
            <w:vAlign w:val="center"/>
          </w:tcPr>
          <w:p w14:paraId="1DB0FB55" w14:textId="77777777" w:rsidR="00011EE8" w:rsidRPr="00181904" w:rsidRDefault="00011EE8">
            <w:pPr>
              <w:spacing w:line="240" w:lineRule="auto"/>
              <w:rPr>
                <w:rFonts w:ascii="Times New Roman" w:hAnsi="Times New Roman"/>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9A6BA08" w14:textId="77777777" w:rsidR="00011EE8" w:rsidRPr="00181904" w:rsidRDefault="002C5BE9">
            <w:pPr>
              <w:pStyle w:val="20"/>
              <w:spacing w:line="240" w:lineRule="auto"/>
              <w:ind w:left="132" w:right="132"/>
              <w:jc w:val="both"/>
              <w:rPr>
                <w:b/>
                <w:sz w:val="20"/>
                <w:szCs w:val="20"/>
              </w:rPr>
            </w:pPr>
            <w:r w:rsidRPr="00181904">
              <w:rPr>
                <w:b/>
                <w:sz w:val="20"/>
                <w:szCs w:val="20"/>
              </w:rPr>
              <w:t>Практические занятия</w:t>
            </w:r>
          </w:p>
          <w:p w14:paraId="7C3B89B0" w14:textId="37B9E34C" w:rsidR="002C5BE9" w:rsidRPr="00181904" w:rsidRDefault="002C5BE9" w:rsidP="002C5BE9">
            <w:pPr>
              <w:pStyle w:val="20"/>
              <w:spacing w:line="240" w:lineRule="auto"/>
              <w:ind w:left="132" w:right="132"/>
              <w:jc w:val="both"/>
              <w:rPr>
                <w:sz w:val="20"/>
                <w:szCs w:val="20"/>
              </w:rPr>
            </w:pPr>
            <w:r w:rsidRPr="00181904">
              <w:rPr>
                <w:sz w:val="20"/>
                <w:szCs w:val="20"/>
              </w:rPr>
              <w:t>1. Выполнение медленной стрельбы из автомата Калашникова</w:t>
            </w:r>
            <w:r w:rsidR="003F17EA">
              <w:rPr>
                <w:sz w:val="20"/>
                <w:szCs w:val="20"/>
              </w:rPr>
              <w:t>.</w:t>
            </w:r>
          </w:p>
          <w:p w14:paraId="131E1B67" w14:textId="7151A35D" w:rsidR="002C5BE9" w:rsidRPr="00181904" w:rsidRDefault="002C5BE9" w:rsidP="002C5BE9">
            <w:pPr>
              <w:pStyle w:val="20"/>
              <w:spacing w:line="240" w:lineRule="auto"/>
              <w:ind w:left="132" w:right="132"/>
              <w:jc w:val="both"/>
              <w:rPr>
                <w:b/>
                <w:sz w:val="20"/>
                <w:szCs w:val="20"/>
              </w:rPr>
            </w:pPr>
            <w:r w:rsidRPr="00181904">
              <w:rPr>
                <w:sz w:val="20"/>
                <w:szCs w:val="20"/>
              </w:rPr>
              <w:t>2. Отработка техники скоростной стрельбы из автомата Калашникова</w:t>
            </w:r>
            <w:r w:rsidR="003F17EA">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0DF8A4" w14:textId="77777777" w:rsidR="00011EE8" w:rsidRPr="00181904" w:rsidRDefault="00834768">
            <w:pPr>
              <w:pStyle w:val="20"/>
              <w:shd w:val="clear" w:color="auto" w:fill="auto"/>
              <w:spacing w:line="240" w:lineRule="auto"/>
              <w:ind w:left="132"/>
              <w:jc w:val="center"/>
              <w:rPr>
                <w:b/>
                <w:sz w:val="20"/>
                <w:szCs w:val="20"/>
              </w:rPr>
            </w:pPr>
            <w:r>
              <w:rPr>
                <w:b/>
                <w:sz w:val="20"/>
                <w:szCs w:val="20"/>
              </w:rPr>
              <w:t>4</w:t>
            </w:r>
          </w:p>
        </w:tc>
        <w:tc>
          <w:tcPr>
            <w:tcW w:w="1276" w:type="dxa"/>
            <w:vMerge/>
            <w:tcBorders>
              <w:top w:val="single" w:sz="4" w:space="0" w:color="auto"/>
              <w:left w:val="single" w:sz="4" w:space="0" w:color="auto"/>
              <w:bottom w:val="single" w:sz="4" w:space="0" w:color="auto"/>
              <w:right w:val="single" w:sz="4" w:space="0" w:color="auto"/>
            </w:tcBorders>
            <w:vAlign w:val="center"/>
          </w:tcPr>
          <w:p w14:paraId="0408643A" w14:textId="77777777" w:rsidR="00011EE8" w:rsidRPr="00181904" w:rsidRDefault="00011EE8">
            <w:pPr>
              <w:spacing w:line="240" w:lineRule="auto"/>
              <w:rPr>
                <w:rFonts w:ascii="Times New Roman" w:hAnsi="Times New Roman"/>
                <w:sz w:val="20"/>
                <w:szCs w:val="20"/>
                <w:lang w:eastAsia="en-US"/>
              </w:rPr>
            </w:pPr>
          </w:p>
        </w:tc>
      </w:tr>
      <w:tr w:rsidR="008E298B" w:rsidRPr="00181904" w14:paraId="6E839400" w14:textId="77777777" w:rsidTr="009805F5">
        <w:trPr>
          <w:trHeight w:val="3880"/>
        </w:trPr>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14:paraId="19010F53" w14:textId="63F50EEF" w:rsidR="008E298B" w:rsidRPr="00181904" w:rsidRDefault="008E298B" w:rsidP="002C5BE9">
            <w:pPr>
              <w:pStyle w:val="20"/>
              <w:spacing w:line="240" w:lineRule="auto"/>
              <w:ind w:left="131"/>
              <w:rPr>
                <w:sz w:val="20"/>
                <w:szCs w:val="20"/>
              </w:rPr>
            </w:pPr>
            <w:r w:rsidRPr="00181904">
              <w:rPr>
                <w:sz w:val="20"/>
                <w:szCs w:val="20"/>
              </w:rPr>
              <w:t>Тема 4</w:t>
            </w:r>
            <w:r w:rsidR="003F17EA">
              <w:rPr>
                <w:sz w:val="20"/>
                <w:szCs w:val="20"/>
              </w:rPr>
              <w:t>.</w:t>
            </w:r>
            <w:r w:rsidRPr="00181904">
              <w:rPr>
                <w:sz w:val="20"/>
                <w:szCs w:val="20"/>
              </w:rPr>
              <w:t xml:space="preserve"> Основы стрельбы</w:t>
            </w:r>
          </w:p>
          <w:p w14:paraId="58B5A4DD" w14:textId="77777777" w:rsidR="008E298B" w:rsidRPr="00181904" w:rsidRDefault="008E298B" w:rsidP="002C5BE9">
            <w:pPr>
              <w:pStyle w:val="20"/>
              <w:shd w:val="clear" w:color="auto" w:fill="auto"/>
              <w:spacing w:line="240" w:lineRule="auto"/>
              <w:ind w:left="131"/>
              <w:rPr>
                <w:sz w:val="20"/>
                <w:szCs w:val="20"/>
              </w:rPr>
            </w:pPr>
            <w:r w:rsidRPr="00181904">
              <w:rPr>
                <w:sz w:val="20"/>
                <w:szCs w:val="20"/>
              </w:rPr>
              <w:t>из стрелкового оружия</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FFFFFF"/>
          </w:tcPr>
          <w:p w14:paraId="4B829796" w14:textId="4B4AD33F" w:rsidR="008E298B" w:rsidRPr="00181904" w:rsidRDefault="008E298B" w:rsidP="002C5BE9">
            <w:pPr>
              <w:pStyle w:val="20"/>
              <w:spacing w:line="240" w:lineRule="auto"/>
              <w:ind w:left="132" w:right="132"/>
              <w:jc w:val="both"/>
              <w:rPr>
                <w:sz w:val="20"/>
                <w:szCs w:val="20"/>
              </w:rPr>
            </w:pPr>
            <w:r w:rsidRPr="00181904">
              <w:rPr>
                <w:sz w:val="20"/>
                <w:szCs w:val="20"/>
              </w:rPr>
              <w:t>1. Сведения из внутренней и внешней баллистики. Явление и периоды выстрела. Полет пули в воздухе. Основы стрельбы из стрелкового оружия. Явление выстрела, начальная скорость и энергия пули. Движение пули по каналу ствола, периода выстрела. Факторы, влияющие на кучность и меткость стрельбы. СТП и способы ее определения. Закон рассеивания и его значение для стрельбы</w:t>
            </w:r>
            <w:r w:rsidR="003F17EA">
              <w:rPr>
                <w:sz w:val="20"/>
                <w:szCs w:val="20"/>
              </w:rPr>
              <w:t>.</w:t>
            </w:r>
          </w:p>
          <w:p w14:paraId="6BFE4582" w14:textId="45400BCE" w:rsidR="008E298B" w:rsidRPr="00181904" w:rsidRDefault="008E298B" w:rsidP="002C5BE9">
            <w:pPr>
              <w:pStyle w:val="20"/>
              <w:spacing w:line="240" w:lineRule="auto"/>
              <w:ind w:left="132" w:right="132"/>
              <w:jc w:val="both"/>
              <w:rPr>
                <w:sz w:val="20"/>
                <w:szCs w:val="20"/>
              </w:rPr>
            </w:pPr>
            <w:r w:rsidRPr="00181904">
              <w:rPr>
                <w:sz w:val="20"/>
                <w:szCs w:val="20"/>
              </w:rPr>
              <w:t xml:space="preserve">2. Организация и проведение стрельб по условиям КС-2000. Упражнения стрельбы из пистолета Макарова и АК для всех сотрудников. </w:t>
            </w:r>
          </w:p>
          <w:p w14:paraId="14BD7B46" w14:textId="4511AFF5" w:rsidR="008E298B" w:rsidRPr="00181904" w:rsidRDefault="008E298B" w:rsidP="002C5BE9">
            <w:pPr>
              <w:pStyle w:val="20"/>
              <w:spacing w:line="240" w:lineRule="auto"/>
              <w:ind w:left="132" w:right="132"/>
              <w:jc w:val="both"/>
              <w:rPr>
                <w:sz w:val="20"/>
                <w:szCs w:val="20"/>
              </w:rPr>
            </w:pPr>
            <w:r w:rsidRPr="00181904">
              <w:rPr>
                <w:sz w:val="20"/>
                <w:szCs w:val="20"/>
              </w:rPr>
              <w:t>3. Действия с оружием по подаваемым командам при стрельбе. Команды, подаваемые при стрельбе из ПМ и АК. Действие с оружием по подаваемым командам при стрельбе, Действия по командам: «Магазин снарядить», «Заряжай», «Огонь», Вперед», «Разряжай», «Оружие к осмотру», «Осмотрено»</w:t>
            </w:r>
            <w:r w:rsidR="000C6732">
              <w:rPr>
                <w:sz w:val="20"/>
                <w:szCs w:val="20"/>
              </w:rPr>
              <w:t>.</w:t>
            </w:r>
          </w:p>
          <w:p w14:paraId="442EE766" w14:textId="529826D7" w:rsidR="008E298B" w:rsidRPr="00181904" w:rsidRDefault="008E298B" w:rsidP="002C5BE9">
            <w:pPr>
              <w:pStyle w:val="20"/>
              <w:spacing w:line="240" w:lineRule="auto"/>
              <w:ind w:left="132" w:right="132"/>
              <w:jc w:val="both"/>
              <w:rPr>
                <w:sz w:val="20"/>
                <w:szCs w:val="20"/>
              </w:rPr>
            </w:pPr>
            <w:r w:rsidRPr="00181904">
              <w:rPr>
                <w:sz w:val="20"/>
                <w:szCs w:val="20"/>
              </w:rPr>
              <w:t>4. Меры безопасности при обращении с оружием и боеприпасами. Правила по мерам безопасности при обращении с огнестрельным оружием. Основные правила мер безопасности. Меры безопасности при стрельбе из ручного стрелкового оружия. Меры безопасности при обращении с оружием во время несения службы</w:t>
            </w:r>
            <w:r w:rsidR="000C6732">
              <w:rPr>
                <w:sz w:val="20"/>
                <w:szCs w:val="20"/>
              </w:rPr>
              <w:t>.</w:t>
            </w:r>
          </w:p>
          <w:p w14:paraId="56700C05" w14:textId="3216E1F8" w:rsidR="008E298B" w:rsidRPr="00181904" w:rsidRDefault="008E298B" w:rsidP="002C5BE9">
            <w:pPr>
              <w:pStyle w:val="20"/>
              <w:spacing w:line="240" w:lineRule="auto"/>
              <w:ind w:left="132" w:right="132"/>
              <w:jc w:val="both"/>
              <w:rPr>
                <w:b/>
                <w:sz w:val="20"/>
                <w:szCs w:val="20"/>
              </w:rPr>
            </w:pPr>
            <w:r w:rsidRPr="00181904">
              <w:rPr>
                <w:sz w:val="20"/>
                <w:szCs w:val="20"/>
              </w:rPr>
              <w:t xml:space="preserve">5. Взрывные устройства. Поиск и обезвреживание. Общая характеристика взрывных устройств. Типы и средства обнаружения взрывных устройств. Основные элементы и поражающее воздействие взрывных устройств. Способы и средства взрывания. Типы </w:t>
            </w:r>
            <w:r w:rsidRPr="00181904">
              <w:rPr>
                <w:sz w:val="20"/>
                <w:szCs w:val="20"/>
              </w:rPr>
              <w:lastRenderedPageBreak/>
              <w:t>взрывных устройств. Действие сотрудников ОВД при угрозе взрыва, случаях поиска и обнаружения взрывных устройств</w:t>
            </w:r>
            <w:r w:rsidR="000C6732">
              <w:rPr>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2389FF19" w14:textId="77777777" w:rsidR="008E298B" w:rsidRPr="00181904" w:rsidRDefault="0077047C">
            <w:pPr>
              <w:pStyle w:val="20"/>
              <w:shd w:val="clear" w:color="auto" w:fill="auto"/>
              <w:spacing w:line="240" w:lineRule="auto"/>
              <w:ind w:left="132"/>
              <w:jc w:val="center"/>
              <w:rPr>
                <w:b/>
                <w:sz w:val="20"/>
                <w:szCs w:val="20"/>
              </w:rPr>
            </w:pPr>
            <w:r>
              <w:rPr>
                <w:b/>
                <w:sz w:val="20"/>
                <w:szCs w:val="20"/>
              </w:rPr>
              <w:lastRenderedPageBreak/>
              <w:t>8</w:t>
            </w:r>
          </w:p>
        </w:tc>
        <w:tc>
          <w:tcPr>
            <w:tcW w:w="1276" w:type="dxa"/>
            <w:tcBorders>
              <w:top w:val="single" w:sz="4" w:space="0" w:color="auto"/>
              <w:left w:val="single" w:sz="4" w:space="0" w:color="auto"/>
              <w:right w:val="single" w:sz="4" w:space="0" w:color="auto"/>
            </w:tcBorders>
            <w:shd w:val="clear" w:color="auto" w:fill="FFFFFF"/>
          </w:tcPr>
          <w:p w14:paraId="0EE6BC29" w14:textId="77777777" w:rsidR="008E298B" w:rsidRDefault="008E298B">
            <w:pPr>
              <w:pStyle w:val="20"/>
              <w:shd w:val="clear" w:color="auto" w:fill="auto"/>
              <w:spacing w:line="240" w:lineRule="auto"/>
              <w:ind w:firstLine="132"/>
              <w:jc w:val="center"/>
              <w:rPr>
                <w:b/>
                <w:sz w:val="20"/>
                <w:szCs w:val="20"/>
              </w:rPr>
            </w:pPr>
            <w:r w:rsidRPr="00181904">
              <w:rPr>
                <w:b/>
                <w:sz w:val="20"/>
                <w:szCs w:val="20"/>
              </w:rPr>
              <w:t>1,2</w:t>
            </w:r>
          </w:p>
          <w:p w14:paraId="000C2F6A" w14:textId="199C29C3" w:rsidR="001917EF" w:rsidRPr="00181904" w:rsidRDefault="001917EF">
            <w:pPr>
              <w:pStyle w:val="20"/>
              <w:shd w:val="clear" w:color="auto" w:fill="auto"/>
              <w:spacing w:line="240" w:lineRule="auto"/>
              <w:ind w:firstLine="132"/>
              <w:jc w:val="center"/>
              <w:rPr>
                <w:b/>
                <w:sz w:val="20"/>
                <w:szCs w:val="20"/>
              </w:rPr>
            </w:pPr>
          </w:p>
        </w:tc>
      </w:tr>
      <w:tr w:rsidR="00011EE8" w:rsidRPr="00181904" w14:paraId="63A0EDCE" w14:textId="77777777" w:rsidTr="00011EE8">
        <w:trPr>
          <w:trHeight w:val="264"/>
        </w:trPr>
        <w:tc>
          <w:tcPr>
            <w:tcW w:w="2552" w:type="dxa"/>
            <w:vMerge/>
            <w:tcBorders>
              <w:top w:val="single" w:sz="4" w:space="0" w:color="auto"/>
              <w:left w:val="single" w:sz="4" w:space="0" w:color="auto"/>
              <w:bottom w:val="single" w:sz="4" w:space="0" w:color="auto"/>
              <w:right w:val="single" w:sz="4" w:space="0" w:color="auto"/>
            </w:tcBorders>
            <w:vAlign w:val="center"/>
          </w:tcPr>
          <w:p w14:paraId="48D1C16E" w14:textId="77777777" w:rsidR="00011EE8" w:rsidRPr="00181904" w:rsidRDefault="00011EE8">
            <w:pPr>
              <w:spacing w:line="240" w:lineRule="auto"/>
              <w:rPr>
                <w:rFonts w:ascii="Times New Roman" w:hAnsi="Times New Roman"/>
                <w:sz w:val="20"/>
                <w:szCs w:val="20"/>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tcPr>
          <w:p w14:paraId="31F68323" w14:textId="77777777" w:rsidR="00011EE8" w:rsidRPr="00181904" w:rsidRDefault="00011EE8">
            <w:pPr>
              <w:spacing w:line="240" w:lineRule="auto"/>
              <w:rPr>
                <w:rFonts w:ascii="Times New Roman" w:hAnsi="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1197F3" w14:textId="77777777" w:rsidR="00011EE8" w:rsidRPr="00181904" w:rsidRDefault="00011EE8">
            <w:pPr>
              <w:spacing w:line="240" w:lineRule="auto"/>
              <w:rPr>
                <w:rFonts w:ascii="Times New Roman" w:hAnsi="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2FF3500" w14:textId="77777777" w:rsidR="00011EE8" w:rsidRPr="00181904" w:rsidRDefault="008E298B">
            <w:pPr>
              <w:pStyle w:val="20"/>
              <w:shd w:val="clear" w:color="auto" w:fill="auto"/>
              <w:spacing w:line="240" w:lineRule="auto"/>
              <w:ind w:firstLine="132"/>
              <w:jc w:val="center"/>
              <w:rPr>
                <w:b/>
                <w:sz w:val="20"/>
                <w:szCs w:val="20"/>
              </w:rPr>
            </w:pPr>
            <w:r w:rsidRPr="00181904">
              <w:rPr>
                <w:b/>
                <w:sz w:val="20"/>
                <w:szCs w:val="20"/>
              </w:rPr>
              <w:t>3</w:t>
            </w:r>
          </w:p>
        </w:tc>
      </w:tr>
      <w:tr w:rsidR="00011EE8" w:rsidRPr="00181904" w14:paraId="16CAFE01" w14:textId="77777777" w:rsidTr="00011EE8">
        <w:trPr>
          <w:trHeight w:val="70"/>
        </w:trPr>
        <w:tc>
          <w:tcPr>
            <w:tcW w:w="2552" w:type="dxa"/>
            <w:vMerge/>
            <w:tcBorders>
              <w:top w:val="single" w:sz="4" w:space="0" w:color="auto"/>
              <w:left w:val="single" w:sz="4" w:space="0" w:color="auto"/>
              <w:bottom w:val="single" w:sz="4" w:space="0" w:color="auto"/>
              <w:right w:val="single" w:sz="4" w:space="0" w:color="auto"/>
            </w:tcBorders>
            <w:vAlign w:val="center"/>
          </w:tcPr>
          <w:p w14:paraId="2FCFE981" w14:textId="77777777" w:rsidR="00011EE8" w:rsidRPr="00181904" w:rsidRDefault="00011EE8">
            <w:pPr>
              <w:spacing w:line="240" w:lineRule="auto"/>
              <w:rPr>
                <w:rFonts w:ascii="Times New Roman" w:hAnsi="Times New Roman"/>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63DC265" w14:textId="77777777" w:rsidR="00011EE8" w:rsidRPr="00181904" w:rsidRDefault="002C5BE9">
            <w:pPr>
              <w:pStyle w:val="20"/>
              <w:spacing w:line="240" w:lineRule="auto"/>
              <w:ind w:left="132" w:right="132"/>
              <w:jc w:val="both"/>
              <w:rPr>
                <w:b/>
                <w:sz w:val="20"/>
                <w:szCs w:val="20"/>
              </w:rPr>
            </w:pPr>
            <w:r w:rsidRPr="00181904">
              <w:rPr>
                <w:b/>
                <w:sz w:val="20"/>
                <w:szCs w:val="20"/>
              </w:rPr>
              <w:t>Практические занятия</w:t>
            </w:r>
          </w:p>
          <w:p w14:paraId="1A576FF0" w14:textId="32E7B518" w:rsidR="008E298B" w:rsidRPr="00181904" w:rsidRDefault="002C5BE9" w:rsidP="002C5BE9">
            <w:pPr>
              <w:pStyle w:val="20"/>
              <w:spacing w:line="240" w:lineRule="auto"/>
              <w:ind w:left="132" w:right="132"/>
              <w:jc w:val="both"/>
              <w:rPr>
                <w:sz w:val="20"/>
                <w:szCs w:val="20"/>
              </w:rPr>
            </w:pPr>
            <w:r w:rsidRPr="00181904">
              <w:rPr>
                <w:sz w:val="20"/>
                <w:szCs w:val="20"/>
              </w:rPr>
              <w:t>1. Определение влияния различных условий на полет пули и учет</w:t>
            </w:r>
            <w:r w:rsidR="000C6732">
              <w:rPr>
                <w:sz w:val="20"/>
                <w:szCs w:val="20"/>
              </w:rPr>
              <w:t>.</w:t>
            </w:r>
          </w:p>
          <w:p w14:paraId="276E1C76" w14:textId="77777777" w:rsidR="002C5BE9" w:rsidRPr="00181904" w:rsidRDefault="002C5BE9" w:rsidP="002C5BE9">
            <w:pPr>
              <w:pStyle w:val="20"/>
              <w:spacing w:line="240" w:lineRule="auto"/>
              <w:ind w:left="132" w:right="132"/>
              <w:jc w:val="both"/>
              <w:rPr>
                <w:sz w:val="20"/>
                <w:szCs w:val="20"/>
              </w:rPr>
            </w:pPr>
            <w:r w:rsidRPr="00181904">
              <w:rPr>
                <w:sz w:val="20"/>
                <w:szCs w:val="20"/>
              </w:rPr>
              <w:t>2. Установление факторов, влияющих на кучность и меткость стрельбы.</w:t>
            </w:r>
          </w:p>
          <w:p w14:paraId="46469F47" w14:textId="7E1B36ED" w:rsidR="002C5BE9" w:rsidRPr="00181904" w:rsidRDefault="002C5BE9" w:rsidP="002C5BE9">
            <w:pPr>
              <w:pStyle w:val="20"/>
              <w:spacing w:line="240" w:lineRule="auto"/>
              <w:ind w:left="132" w:right="132"/>
              <w:jc w:val="both"/>
              <w:rPr>
                <w:sz w:val="20"/>
                <w:szCs w:val="20"/>
              </w:rPr>
            </w:pPr>
            <w:r w:rsidRPr="00181904">
              <w:rPr>
                <w:sz w:val="20"/>
                <w:szCs w:val="20"/>
              </w:rPr>
              <w:t>3. Измерение ветра и температуры при стрельбе</w:t>
            </w:r>
            <w:r w:rsidR="000C6732">
              <w:rPr>
                <w:sz w:val="20"/>
                <w:szCs w:val="20"/>
              </w:rPr>
              <w:t>.</w:t>
            </w:r>
          </w:p>
          <w:p w14:paraId="1E593A6A" w14:textId="751720CC" w:rsidR="002C5BE9" w:rsidRPr="00181904" w:rsidRDefault="002C5BE9" w:rsidP="002C5BE9">
            <w:pPr>
              <w:pStyle w:val="20"/>
              <w:spacing w:line="240" w:lineRule="auto"/>
              <w:ind w:left="132" w:right="132"/>
              <w:jc w:val="both"/>
              <w:rPr>
                <w:sz w:val="20"/>
                <w:szCs w:val="20"/>
              </w:rPr>
            </w:pPr>
            <w:r w:rsidRPr="00181904">
              <w:rPr>
                <w:sz w:val="20"/>
                <w:szCs w:val="20"/>
              </w:rPr>
              <w:t>4. Порядок организации и проведения стрельб</w:t>
            </w:r>
            <w:r w:rsidR="000C6732">
              <w:rPr>
                <w:sz w:val="20"/>
                <w:szCs w:val="20"/>
              </w:rPr>
              <w:t>.</w:t>
            </w:r>
          </w:p>
          <w:p w14:paraId="6022C341" w14:textId="1352384F" w:rsidR="002C5BE9" w:rsidRPr="00181904" w:rsidRDefault="002C5BE9" w:rsidP="002C5BE9">
            <w:pPr>
              <w:pStyle w:val="20"/>
              <w:spacing w:line="240" w:lineRule="auto"/>
              <w:ind w:left="132" w:right="132"/>
              <w:jc w:val="both"/>
              <w:rPr>
                <w:sz w:val="20"/>
                <w:szCs w:val="20"/>
              </w:rPr>
            </w:pPr>
            <w:r w:rsidRPr="00181904">
              <w:rPr>
                <w:sz w:val="20"/>
                <w:szCs w:val="20"/>
              </w:rPr>
              <w:t>5. Действия лиц, организующих и проводящих стрельбы</w:t>
            </w:r>
            <w:r w:rsidR="000C6732">
              <w:rPr>
                <w:sz w:val="20"/>
                <w:szCs w:val="20"/>
              </w:rPr>
              <w:t>.</w:t>
            </w:r>
          </w:p>
          <w:p w14:paraId="30A99125" w14:textId="1C263147" w:rsidR="002C5BE9" w:rsidRPr="00181904" w:rsidRDefault="002C5BE9" w:rsidP="002C5BE9">
            <w:pPr>
              <w:pStyle w:val="20"/>
              <w:spacing w:line="240" w:lineRule="auto"/>
              <w:ind w:left="132" w:right="132"/>
              <w:jc w:val="both"/>
              <w:rPr>
                <w:sz w:val="20"/>
                <w:szCs w:val="20"/>
              </w:rPr>
            </w:pPr>
            <w:r w:rsidRPr="00181904">
              <w:rPr>
                <w:sz w:val="20"/>
                <w:szCs w:val="20"/>
              </w:rPr>
              <w:t xml:space="preserve">6. Действия с оружием по подаваемым командам при стрельбе из </w:t>
            </w:r>
            <w:r w:rsidR="000C6732">
              <w:rPr>
                <w:sz w:val="20"/>
                <w:szCs w:val="20"/>
              </w:rPr>
              <w:t>п</w:t>
            </w:r>
            <w:r w:rsidRPr="00181904">
              <w:rPr>
                <w:sz w:val="20"/>
                <w:szCs w:val="20"/>
              </w:rPr>
              <w:t>истолета Макарова</w:t>
            </w:r>
            <w:r w:rsidR="000C6732">
              <w:rPr>
                <w:sz w:val="20"/>
                <w:szCs w:val="20"/>
              </w:rPr>
              <w:t>.</w:t>
            </w:r>
          </w:p>
          <w:p w14:paraId="74320DEF" w14:textId="7A2D4152" w:rsidR="002C5BE9" w:rsidRPr="00181904" w:rsidRDefault="002C5BE9" w:rsidP="002C5BE9">
            <w:pPr>
              <w:pStyle w:val="20"/>
              <w:spacing w:line="240" w:lineRule="auto"/>
              <w:ind w:left="132" w:right="132"/>
              <w:jc w:val="both"/>
              <w:rPr>
                <w:sz w:val="20"/>
                <w:szCs w:val="20"/>
              </w:rPr>
            </w:pPr>
            <w:r w:rsidRPr="00181904">
              <w:rPr>
                <w:sz w:val="20"/>
                <w:szCs w:val="20"/>
              </w:rPr>
              <w:t xml:space="preserve">7. Действия с оружием по подаваемым командам при стрельбе из </w:t>
            </w:r>
            <w:r w:rsidR="000C6732">
              <w:rPr>
                <w:sz w:val="20"/>
                <w:szCs w:val="20"/>
              </w:rPr>
              <w:t>а</w:t>
            </w:r>
            <w:r w:rsidRPr="00181904">
              <w:rPr>
                <w:sz w:val="20"/>
                <w:szCs w:val="20"/>
              </w:rPr>
              <w:t>втомата Калашникова</w:t>
            </w:r>
            <w:r w:rsidR="000C6732">
              <w:rPr>
                <w:sz w:val="20"/>
                <w:szCs w:val="20"/>
              </w:rPr>
              <w:t>.</w:t>
            </w:r>
          </w:p>
          <w:p w14:paraId="3F4D6D54" w14:textId="352FD65C" w:rsidR="002C5BE9" w:rsidRPr="00181904" w:rsidRDefault="002C5BE9" w:rsidP="002C5BE9">
            <w:pPr>
              <w:pStyle w:val="20"/>
              <w:spacing w:line="240" w:lineRule="auto"/>
              <w:ind w:left="132" w:right="132"/>
              <w:jc w:val="both"/>
              <w:rPr>
                <w:sz w:val="20"/>
                <w:szCs w:val="20"/>
              </w:rPr>
            </w:pPr>
            <w:r w:rsidRPr="00181904">
              <w:rPr>
                <w:sz w:val="20"/>
                <w:szCs w:val="20"/>
              </w:rPr>
              <w:t>8. Отработка действий сотрудников ОВД при подготовке к стрельбе</w:t>
            </w:r>
            <w:r w:rsidR="000C6732">
              <w:rPr>
                <w:sz w:val="20"/>
                <w:szCs w:val="20"/>
              </w:rPr>
              <w:t>.</w:t>
            </w:r>
          </w:p>
          <w:p w14:paraId="186811C0" w14:textId="073F4CBC" w:rsidR="002C5BE9" w:rsidRPr="00181904" w:rsidRDefault="002C5BE9" w:rsidP="002C5BE9">
            <w:pPr>
              <w:pStyle w:val="20"/>
              <w:spacing w:line="240" w:lineRule="auto"/>
              <w:ind w:left="132" w:right="132"/>
              <w:jc w:val="both"/>
              <w:rPr>
                <w:sz w:val="20"/>
                <w:szCs w:val="20"/>
              </w:rPr>
            </w:pPr>
            <w:r w:rsidRPr="00181904">
              <w:rPr>
                <w:sz w:val="20"/>
                <w:szCs w:val="20"/>
              </w:rPr>
              <w:t>9. Отработка применения мер безопасности при стрельбе</w:t>
            </w:r>
            <w:r w:rsidR="000C6732">
              <w:rPr>
                <w:sz w:val="20"/>
                <w:szCs w:val="20"/>
              </w:rPr>
              <w:t>.</w:t>
            </w:r>
          </w:p>
          <w:p w14:paraId="6B7DAB3E" w14:textId="226F7C73" w:rsidR="002C5BE9" w:rsidRPr="00181904" w:rsidRDefault="002C5BE9" w:rsidP="002C5BE9">
            <w:pPr>
              <w:pStyle w:val="20"/>
              <w:spacing w:line="240" w:lineRule="auto"/>
              <w:ind w:left="132" w:right="132"/>
              <w:jc w:val="both"/>
              <w:rPr>
                <w:sz w:val="20"/>
                <w:szCs w:val="20"/>
              </w:rPr>
            </w:pPr>
            <w:r w:rsidRPr="00181904">
              <w:rPr>
                <w:sz w:val="20"/>
                <w:szCs w:val="20"/>
              </w:rPr>
              <w:t>10. Отработка действий сотрудников ОВД при обращении с оружием во время несения службы</w:t>
            </w:r>
            <w:r w:rsidR="000C6732">
              <w:rPr>
                <w:sz w:val="20"/>
                <w:szCs w:val="20"/>
              </w:rPr>
              <w:t>.</w:t>
            </w:r>
          </w:p>
          <w:p w14:paraId="4F1F6814" w14:textId="2A060B70" w:rsidR="002C5BE9" w:rsidRPr="00181904" w:rsidRDefault="002C5BE9" w:rsidP="002C5BE9">
            <w:pPr>
              <w:pStyle w:val="20"/>
              <w:spacing w:line="240" w:lineRule="auto"/>
              <w:ind w:left="132" w:right="132"/>
              <w:jc w:val="both"/>
              <w:rPr>
                <w:sz w:val="20"/>
                <w:szCs w:val="20"/>
              </w:rPr>
            </w:pPr>
            <w:r w:rsidRPr="00181904">
              <w:rPr>
                <w:sz w:val="20"/>
                <w:szCs w:val="20"/>
              </w:rPr>
              <w:t>11. Отработка действий сотрудника ОВД при угрозе взрыва</w:t>
            </w:r>
            <w:r w:rsidR="000C6732">
              <w:rPr>
                <w:sz w:val="20"/>
                <w:szCs w:val="20"/>
              </w:rPr>
              <w:t>.</w:t>
            </w:r>
          </w:p>
          <w:p w14:paraId="02E8992B" w14:textId="77777777" w:rsidR="002C5BE9" w:rsidRPr="00181904" w:rsidRDefault="002C5BE9" w:rsidP="002C5BE9">
            <w:pPr>
              <w:pStyle w:val="20"/>
              <w:spacing w:line="240" w:lineRule="auto"/>
              <w:ind w:left="132" w:right="132"/>
              <w:jc w:val="both"/>
              <w:rPr>
                <w:sz w:val="20"/>
                <w:szCs w:val="20"/>
              </w:rPr>
            </w:pPr>
            <w:r w:rsidRPr="00181904">
              <w:rPr>
                <w:sz w:val="20"/>
                <w:szCs w:val="20"/>
              </w:rPr>
              <w:t>12. Отработка действий сотрудника ОВД при поиске и</w:t>
            </w:r>
          </w:p>
          <w:p w14:paraId="3048A831" w14:textId="44F1A25A" w:rsidR="002C5BE9" w:rsidRPr="00181904" w:rsidRDefault="002C5BE9" w:rsidP="002C5BE9">
            <w:pPr>
              <w:pStyle w:val="20"/>
              <w:spacing w:line="240" w:lineRule="auto"/>
              <w:ind w:left="132" w:right="132"/>
              <w:jc w:val="both"/>
              <w:rPr>
                <w:b/>
                <w:sz w:val="20"/>
                <w:szCs w:val="20"/>
              </w:rPr>
            </w:pPr>
            <w:r w:rsidRPr="00181904">
              <w:rPr>
                <w:sz w:val="20"/>
                <w:szCs w:val="20"/>
              </w:rPr>
              <w:t>обнаружении взрывных устройств</w:t>
            </w:r>
            <w:r w:rsidR="000C6732">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6921AA" w14:textId="77777777" w:rsidR="00011EE8" w:rsidRPr="00181904" w:rsidRDefault="0077047C">
            <w:pPr>
              <w:pStyle w:val="20"/>
              <w:shd w:val="clear" w:color="auto" w:fill="auto"/>
              <w:spacing w:line="240" w:lineRule="auto"/>
              <w:ind w:left="132"/>
              <w:jc w:val="center"/>
              <w:rPr>
                <w:b/>
                <w:sz w:val="20"/>
                <w:szCs w:val="20"/>
              </w:rPr>
            </w:pPr>
            <w:r>
              <w:rPr>
                <w:b/>
                <w:sz w:val="20"/>
                <w:szCs w:val="20"/>
              </w:rPr>
              <w:t>2</w:t>
            </w:r>
            <w:r w:rsidR="008E298B" w:rsidRPr="00181904">
              <w:rPr>
                <w:b/>
                <w:sz w:val="20"/>
                <w:szCs w:val="20"/>
              </w:rPr>
              <w:t>4</w:t>
            </w:r>
          </w:p>
        </w:tc>
        <w:tc>
          <w:tcPr>
            <w:tcW w:w="1276" w:type="dxa"/>
            <w:vMerge/>
            <w:tcBorders>
              <w:top w:val="single" w:sz="4" w:space="0" w:color="auto"/>
              <w:left w:val="single" w:sz="4" w:space="0" w:color="auto"/>
              <w:bottom w:val="single" w:sz="4" w:space="0" w:color="auto"/>
              <w:right w:val="single" w:sz="4" w:space="0" w:color="auto"/>
            </w:tcBorders>
            <w:vAlign w:val="center"/>
          </w:tcPr>
          <w:p w14:paraId="523D5AA3" w14:textId="77777777" w:rsidR="00011EE8" w:rsidRPr="00181904" w:rsidRDefault="00011EE8">
            <w:pPr>
              <w:spacing w:line="240" w:lineRule="auto"/>
              <w:rPr>
                <w:rFonts w:ascii="Times New Roman" w:hAnsi="Times New Roman"/>
                <w:sz w:val="20"/>
                <w:szCs w:val="20"/>
                <w:lang w:eastAsia="en-US"/>
              </w:rPr>
            </w:pPr>
          </w:p>
        </w:tc>
      </w:tr>
      <w:tr w:rsidR="00011EE8" w:rsidRPr="00181904" w14:paraId="5DDB8DDA" w14:textId="77777777" w:rsidTr="00011EE8">
        <w:trPr>
          <w:trHeight w:val="288"/>
        </w:trPr>
        <w:tc>
          <w:tcPr>
            <w:tcW w:w="2552" w:type="dxa"/>
            <w:tcBorders>
              <w:top w:val="single" w:sz="4" w:space="0" w:color="auto"/>
              <w:left w:val="single" w:sz="4" w:space="0" w:color="auto"/>
              <w:bottom w:val="single" w:sz="4" w:space="0" w:color="auto"/>
              <w:right w:val="single" w:sz="4" w:space="0" w:color="auto"/>
            </w:tcBorders>
            <w:vAlign w:val="center"/>
          </w:tcPr>
          <w:p w14:paraId="17A044CF" w14:textId="66BCE641" w:rsidR="00011EE8" w:rsidRPr="00181904" w:rsidRDefault="0077047C" w:rsidP="004952B7">
            <w:pPr>
              <w:spacing w:after="200"/>
              <w:jc w:val="both"/>
              <w:rPr>
                <w:rFonts w:ascii="Times New Roman" w:hAnsi="Times New Roman"/>
                <w:sz w:val="20"/>
                <w:szCs w:val="20"/>
                <w:lang w:eastAsia="en-US"/>
              </w:rPr>
            </w:pPr>
            <w:r>
              <w:rPr>
                <w:rFonts w:ascii="Times New Roman" w:hAnsi="Times New Roman"/>
                <w:sz w:val="20"/>
                <w:szCs w:val="20"/>
                <w:lang w:eastAsia="en-US"/>
              </w:rPr>
              <w:t xml:space="preserve"> Экзамен</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A7C827A" w14:textId="77777777" w:rsidR="00011EE8" w:rsidRPr="00181904" w:rsidRDefault="00011EE8">
            <w:pPr>
              <w:pStyle w:val="20"/>
              <w:spacing w:line="240" w:lineRule="auto"/>
              <w:ind w:left="132" w:right="132"/>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A674E3" w14:textId="77777777" w:rsidR="00011EE8" w:rsidRPr="00181904" w:rsidRDefault="00011EE8">
            <w:pPr>
              <w:pStyle w:val="20"/>
              <w:shd w:val="clear" w:color="auto" w:fill="auto"/>
              <w:spacing w:line="240" w:lineRule="auto"/>
              <w:ind w:left="132"/>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DEF7F7" w14:textId="77777777" w:rsidR="00011EE8" w:rsidRPr="00181904" w:rsidRDefault="00011EE8">
            <w:pPr>
              <w:spacing w:after="200"/>
              <w:jc w:val="center"/>
              <w:rPr>
                <w:rFonts w:ascii="Times New Roman" w:hAnsi="Times New Roman"/>
                <w:sz w:val="20"/>
                <w:szCs w:val="20"/>
                <w:lang w:eastAsia="en-US"/>
              </w:rPr>
            </w:pPr>
          </w:p>
        </w:tc>
      </w:tr>
      <w:tr w:rsidR="00011EE8" w:rsidRPr="00181904" w14:paraId="59D00C8C" w14:textId="77777777" w:rsidTr="00011EE8">
        <w:trPr>
          <w:trHeight w:val="211"/>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4ADDDD34" w14:textId="6AB2C729" w:rsidR="00011EE8" w:rsidRPr="00181904" w:rsidRDefault="004952B7" w:rsidP="000C6732">
            <w:pPr>
              <w:pStyle w:val="20"/>
              <w:shd w:val="clear" w:color="auto" w:fill="auto"/>
              <w:spacing w:line="240" w:lineRule="auto"/>
              <w:jc w:val="both"/>
              <w:rPr>
                <w:b/>
                <w:sz w:val="20"/>
                <w:szCs w:val="20"/>
              </w:rPr>
            </w:pPr>
            <w:r>
              <w:rPr>
                <w:b/>
                <w:sz w:val="20"/>
                <w:szCs w:val="20"/>
              </w:rPr>
              <w:t xml:space="preserve"> </w:t>
            </w:r>
            <w:r w:rsidR="00931A7E" w:rsidRPr="00181904">
              <w:rPr>
                <w:b/>
                <w:sz w:val="20"/>
                <w:szCs w:val="20"/>
              </w:rPr>
              <w:t>ИТОГО</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C7BFB24" w14:textId="77777777" w:rsidR="00011EE8" w:rsidRPr="00181904" w:rsidRDefault="00011EE8">
            <w:pPr>
              <w:pStyle w:val="20"/>
              <w:shd w:val="clear" w:color="auto" w:fill="auto"/>
              <w:spacing w:line="240" w:lineRule="auto"/>
              <w:ind w:left="132" w:right="132"/>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5E7974" w14:textId="77777777" w:rsidR="00011EE8" w:rsidRPr="00181904" w:rsidRDefault="00011EE8" w:rsidP="00896C3B">
            <w:pPr>
              <w:pStyle w:val="20"/>
              <w:shd w:val="clear" w:color="auto" w:fill="auto"/>
              <w:spacing w:line="240" w:lineRule="auto"/>
              <w:ind w:left="132"/>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664E20" w14:textId="153C0073" w:rsidR="00011EE8" w:rsidRPr="00181904" w:rsidRDefault="00FC2F98">
            <w:pPr>
              <w:pStyle w:val="20"/>
              <w:shd w:val="clear" w:color="auto" w:fill="auto"/>
              <w:spacing w:line="240" w:lineRule="auto"/>
              <w:ind w:left="132"/>
              <w:jc w:val="center"/>
              <w:rPr>
                <w:b/>
                <w:sz w:val="20"/>
                <w:szCs w:val="20"/>
              </w:rPr>
            </w:pPr>
            <w:r>
              <w:rPr>
                <w:b/>
                <w:sz w:val="20"/>
                <w:szCs w:val="20"/>
              </w:rPr>
              <w:t>156</w:t>
            </w:r>
          </w:p>
        </w:tc>
      </w:tr>
    </w:tbl>
    <w:p w14:paraId="1D7E387E" w14:textId="77777777" w:rsidR="00011EE8" w:rsidRPr="00181904" w:rsidRDefault="00011EE8" w:rsidP="00011EE8">
      <w:pPr>
        <w:jc w:val="center"/>
        <w:rPr>
          <w:rFonts w:ascii="Times New Roman" w:hAnsi="Times New Roman"/>
          <w:b w:val="0"/>
          <w:sz w:val="20"/>
          <w:szCs w:val="20"/>
        </w:rPr>
      </w:pPr>
    </w:p>
    <w:p w14:paraId="0E4A0741" w14:textId="77777777" w:rsidR="008E298B" w:rsidRPr="00181904" w:rsidRDefault="008E298B" w:rsidP="00011EE8">
      <w:pPr>
        <w:jc w:val="center"/>
        <w:rPr>
          <w:rFonts w:ascii="Times New Roman" w:hAnsi="Times New Roman"/>
          <w:b w:val="0"/>
          <w:sz w:val="20"/>
          <w:szCs w:val="20"/>
        </w:rPr>
      </w:pPr>
    </w:p>
    <w:p w14:paraId="4904F50C" w14:textId="5AC786D4" w:rsidR="008E298B" w:rsidRPr="00181904" w:rsidRDefault="008E298B" w:rsidP="008E298B">
      <w:pPr>
        <w:jc w:val="both"/>
        <w:rPr>
          <w:rFonts w:ascii="Times New Roman" w:hAnsi="Times New Roman"/>
          <w:b w:val="0"/>
          <w:sz w:val="20"/>
          <w:szCs w:val="20"/>
        </w:rPr>
      </w:pPr>
      <w:r w:rsidRPr="00181904">
        <w:rPr>
          <w:rFonts w:ascii="Times New Roman" w:hAnsi="Times New Roman"/>
          <w:sz w:val="20"/>
          <w:szCs w:val="20"/>
        </w:rPr>
        <w:t>3.2. Информационное обеспечение обучения</w:t>
      </w:r>
      <w:r w:rsidR="00CB7B68">
        <w:rPr>
          <w:rFonts w:ascii="Times New Roman" w:hAnsi="Times New Roman"/>
          <w:sz w:val="20"/>
          <w:szCs w:val="20"/>
        </w:rPr>
        <w:t>.</w:t>
      </w:r>
      <w:r w:rsidRPr="00181904">
        <w:rPr>
          <w:rFonts w:ascii="Times New Roman" w:hAnsi="Times New Roman"/>
          <w:sz w:val="20"/>
          <w:szCs w:val="20"/>
        </w:rPr>
        <w:t xml:space="preserve"> Перечень учебных изданий, </w:t>
      </w:r>
      <w:r w:rsidR="00CB7B68">
        <w:rPr>
          <w:rFonts w:ascii="Times New Roman" w:hAnsi="Times New Roman"/>
          <w:sz w:val="20"/>
          <w:szCs w:val="20"/>
        </w:rPr>
        <w:t>и</w:t>
      </w:r>
      <w:r w:rsidRPr="00181904">
        <w:rPr>
          <w:rFonts w:ascii="Times New Roman" w:hAnsi="Times New Roman"/>
          <w:sz w:val="20"/>
          <w:szCs w:val="20"/>
        </w:rPr>
        <w:t>нтернет-ресурсов, дополнительной литературы</w:t>
      </w:r>
    </w:p>
    <w:p w14:paraId="5E399C2F" w14:textId="77777777" w:rsidR="008E298B" w:rsidRDefault="008E298B" w:rsidP="008E298B">
      <w:pPr>
        <w:jc w:val="both"/>
        <w:rPr>
          <w:rFonts w:ascii="Times New Roman" w:hAnsi="Times New Roman"/>
          <w:sz w:val="20"/>
          <w:szCs w:val="20"/>
        </w:rPr>
      </w:pPr>
      <w:r w:rsidRPr="00181904">
        <w:rPr>
          <w:rFonts w:ascii="Times New Roman" w:hAnsi="Times New Roman"/>
          <w:sz w:val="20"/>
          <w:szCs w:val="20"/>
        </w:rPr>
        <w:t>3.2.1. Нормативные акты</w:t>
      </w:r>
    </w:p>
    <w:p w14:paraId="5F3A5C80" w14:textId="1DF05772" w:rsidR="00CB7B68" w:rsidRPr="00181904" w:rsidRDefault="00CB7B68" w:rsidP="00CB7B68">
      <w:pPr>
        <w:overflowPunct w:val="0"/>
        <w:adjustRightInd w:val="0"/>
        <w:spacing w:line="228" w:lineRule="auto"/>
        <w:jc w:val="both"/>
        <w:textAlignment w:val="baseline"/>
        <w:rPr>
          <w:rFonts w:ascii="Times New Roman" w:hAnsi="Times New Roman"/>
          <w:b w:val="0"/>
          <w:sz w:val="20"/>
          <w:szCs w:val="20"/>
        </w:rPr>
      </w:pPr>
      <w:r>
        <w:rPr>
          <w:rFonts w:ascii="Times New Roman" w:hAnsi="Times New Roman"/>
          <w:b w:val="0"/>
          <w:sz w:val="20"/>
          <w:szCs w:val="20"/>
        </w:rPr>
        <w:t>1</w:t>
      </w:r>
      <w:r w:rsidRPr="00181904">
        <w:rPr>
          <w:rFonts w:ascii="Times New Roman" w:hAnsi="Times New Roman"/>
          <w:b w:val="0"/>
          <w:sz w:val="20"/>
          <w:szCs w:val="20"/>
        </w:rPr>
        <w:t xml:space="preserve">. </w:t>
      </w:r>
      <w:r w:rsidRPr="00CB7B68">
        <w:rPr>
          <w:rFonts w:ascii="Times New Roman" w:hAnsi="Times New Roman"/>
          <w:b w:val="0"/>
          <w:sz w:val="20"/>
          <w:szCs w:val="20"/>
        </w:rPr>
        <w:t>«</w:t>
      </w:r>
      <w:r w:rsidRPr="00CB7B68">
        <w:rPr>
          <w:rFonts w:ascii="Times New Roman" w:hAnsi="Times New Roman"/>
          <w:b w:val="0"/>
          <w:sz w:val="20"/>
          <w:szCs w:val="20"/>
        </w:rPr>
        <w:t>Уголовный кодекс Российской Федерации</w:t>
      </w:r>
      <w:r w:rsidRPr="00CB7B68">
        <w:rPr>
          <w:rFonts w:ascii="Times New Roman" w:hAnsi="Times New Roman"/>
          <w:b w:val="0"/>
          <w:sz w:val="20"/>
          <w:szCs w:val="20"/>
        </w:rPr>
        <w:t>»</w:t>
      </w:r>
      <w:r w:rsidRPr="00CB7B68">
        <w:rPr>
          <w:rFonts w:ascii="Times New Roman" w:hAnsi="Times New Roman"/>
          <w:b w:val="0"/>
          <w:sz w:val="20"/>
          <w:szCs w:val="20"/>
        </w:rPr>
        <w:t xml:space="preserve"> от 13.06.1996 </w:t>
      </w:r>
      <w:r>
        <w:rPr>
          <w:rFonts w:ascii="Times New Roman" w:hAnsi="Times New Roman"/>
          <w:b w:val="0"/>
          <w:sz w:val="20"/>
          <w:szCs w:val="20"/>
        </w:rPr>
        <w:t>№</w:t>
      </w:r>
      <w:r w:rsidRPr="00CB7B68">
        <w:rPr>
          <w:rFonts w:ascii="Times New Roman" w:hAnsi="Times New Roman"/>
          <w:b w:val="0"/>
          <w:sz w:val="20"/>
          <w:szCs w:val="20"/>
        </w:rPr>
        <w:t xml:space="preserve"> 63-ФЗ (ред. от 31.07.2025) (с изм. и доп., вступ. в силу с 01.09.2025)</w:t>
      </w:r>
      <w:r>
        <w:rPr>
          <w:rFonts w:ascii="Times New Roman" w:hAnsi="Times New Roman"/>
          <w:b w:val="0"/>
          <w:sz w:val="20"/>
          <w:szCs w:val="20"/>
        </w:rPr>
        <w:t>.</w:t>
      </w:r>
    </w:p>
    <w:p w14:paraId="63299435" w14:textId="3C692A73" w:rsidR="00D860F5" w:rsidRPr="00181904" w:rsidRDefault="00CB7B68" w:rsidP="00D860F5">
      <w:pPr>
        <w:overflowPunct w:val="0"/>
        <w:autoSpaceDE w:val="0"/>
        <w:autoSpaceDN w:val="0"/>
        <w:adjustRightInd w:val="0"/>
        <w:spacing w:line="228" w:lineRule="auto"/>
        <w:jc w:val="both"/>
        <w:textAlignment w:val="baseline"/>
        <w:rPr>
          <w:rFonts w:ascii="Times New Roman" w:hAnsi="Times New Roman"/>
          <w:b w:val="0"/>
          <w:sz w:val="20"/>
          <w:szCs w:val="20"/>
        </w:rPr>
      </w:pPr>
      <w:r>
        <w:rPr>
          <w:rFonts w:ascii="Times New Roman" w:hAnsi="Times New Roman"/>
          <w:b w:val="0"/>
          <w:sz w:val="20"/>
          <w:szCs w:val="20"/>
        </w:rPr>
        <w:t>2</w:t>
      </w:r>
      <w:r w:rsidR="00D860F5" w:rsidRPr="00181904">
        <w:rPr>
          <w:rFonts w:ascii="Times New Roman" w:hAnsi="Times New Roman"/>
          <w:b w:val="0"/>
          <w:sz w:val="20"/>
          <w:szCs w:val="20"/>
        </w:rPr>
        <w:t>. Федеральный закон от 13 декабря 1996 г. «Об оружии» № 150-ФЗ (</w:t>
      </w:r>
      <w:r>
        <w:rPr>
          <w:rFonts w:ascii="Times New Roman" w:hAnsi="Times New Roman"/>
          <w:b w:val="0"/>
          <w:sz w:val="20"/>
          <w:szCs w:val="20"/>
        </w:rPr>
        <w:t>последняя редакция</w:t>
      </w:r>
      <w:r w:rsidR="00D860F5" w:rsidRPr="00181904">
        <w:rPr>
          <w:rFonts w:ascii="Times New Roman" w:hAnsi="Times New Roman"/>
          <w:b w:val="0"/>
          <w:sz w:val="20"/>
          <w:szCs w:val="20"/>
        </w:rPr>
        <w:t>).</w:t>
      </w:r>
    </w:p>
    <w:p w14:paraId="3ED1A0C2" w14:textId="1BEFE09D" w:rsidR="00CB7B68" w:rsidRPr="00CB7B68" w:rsidRDefault="00CB7B68" w:rsidP="00CB7B68">
      <w:pPr>
        <w:overflowPunct w:val="0"/>
        <w:adjustRightInd w:val="0"/>
        <w:spacing w:line="228" w:lineRule="auto"/>
        <w:jc w:val="both"/>
        <w:textAlignment w:val="baseline"/>
        <w:rPr>
          <w:rFonts w:ascii="Times New Roman" w:hAnsi="Times New Roman"/>
          <w:b w:val="0"/>
          <w:sz w:val="20"/>
          <w:szCs w:val="20"/>
        </w:rPr>
      </w:pPr>
      <w:r>
        <w:rPr>
          <w:rFonts w:ascii="Times New Roman" w:hAnsi="Times New Roman"/>
          <w:b w:val="0"/>
          <w:sz w:val="20"/>
          <w:szCs w:val="20"/>
        </w:rPr>
        <w:t>3</w:t>
      </w:r>
      <w:r w:rsidR="00D860F5" w:rsidRPr="00181904">
        <w:rPr>
          <w:rFonts w:ascii="Times New Roman" w:hAnsi="Times New Roman"/>
          <w:b w:val="0"/>
          <w:sz w:val="20"/>
          <w:szCs w:val="20"/>
        </w:rPr>
        <w:t xml:space="preserve">. </w:t>
      </w:r>
      <w:r w:rsidRPr="00CB7B68">
        <w:rPr>
          <w:rFonts w:ascii="Times New Roman" w:hAnsi="Times New Roman"/>
          <w:b w:val="0"/>
          <w:sz w:val="20"/>
          <w:szCs w:val="20"/>
        </w:rPr>
        <w:t xml:space="preserve">Федеральный закон </w:t>
      </w:r>
      <w:r>
        <w:rPr>
          <w:rFonts w:ascii="Times New Roman" w:hAnsi="Times New Roman"/>
          <w:b w:val="0"/>
          <w:sz w:val="20"/>
          <w:szCs w:val="20"/>
        </w:rPr>
        <w:t>«</w:t>
      </w:r>
      <w:r w:rsidRPr="00CB7B68">
        <w:rPr>
          <w:rFonts w:ascii="Times New Roman" w:hAnsi="Times New Roman"/>
          <w:b w:val="0"/>
          <w:sz w:val="20"/>
          <w:szCs w:val="20"/>
        </w:rPr>
        <w:t>О полиции</w:t>
      </w:r>
      <w:r>
        <w:rPr>
          <w:rFonts w:ascii="Times New Roman" w:hAnsi="Times New Roman"/>
          <w:b w:val="0"/>
          <w:sz w:val="20"/>
          <w:szCs w:val="20"/>
        </w:rPr>
        <w:t>»</w:t>
      </w:r>
      <w:r w:rsidRPr="00CB7B68">
        <w:rPr>
          <w:rFonts w:ascii="Times New Roman" w:hAnsi="Times New Roman"/>
          <w:b w:val="0"/>
          <w:sz w:val="20"/>
          <w:szCs w:val="20"/>
        </w:rPr>
        <w:t xml:space="preserve"> от 07.02.2011 </w:t>
      </w:r>
      <w:r>
        <w:rPr>
          <w:rFonts w:ascii="Times New Roman" w:hAnsi="Times New Roman"/>
          <w:b w:val="0"/>
          <w:sz w:val="20"/>
          <w:szCs w:val="20"/>
        </w:rPr>
        <w:t>№</w:t>
      </w:r>
      <w:r w:rsidRPr="00CB7B68">
        <w:rPr>
          <w:rFonts w:ascii="Times New Roman" w:hAnsi="Times New Roman"/>
          <w:b w:val="0"/>
          <w:sz w:val="20"/>
          <w:szCs w:val="20"/>
        </w:rPr>
        <w:t xml:space="preserve"> 3-ФЗ (последняя редакция)</w:t>
      </w:r>
      <w:r>
        <w:rPr>
          <w:rFonts w:ascii="Times New Roman" w:hAnsi="Times New Roman"/>
          <w:b w:val="0"/>
          <w:sz w:val="20"/>
          <w:szCs w:val="20"/>
        </w:rPr>
        <w:t>.</w:t>
      </w:r>
    </w:p>
    <w:p w14:paraId="073024A3" w14:textId="2D4C5CD7" w:rsidR="00FD520B" w:rsidRPr="00FD520B" w:rsidRDefault="00CB7B68" w:rsidP="00FD520B">
      <w:pPr>
        <w:overflowPunct w:val="0"/>
        <w:adjustRightInd w:val="0"/>
        <w:spacing w:line="228" w:lineRule="auto"/>
        <w:jc w:val="both"/>
        <w:textAlignment w:val="baseline"/>
        <w:rPr>
          <w:rFonts w:ascii="Times New Roman" w:hAnsi="Times New Roman"/>
          <w:b w:val="0"/>
          <w:sz w:val="20"/>
          <w:szCs w:val="20"/>
        </w:rPr>
      </w:pPr>
      <w:r>
        <w:rPr>
          <w:rFonts w:ascii="Times New Roman" w:hAnsi="Times New Roman"/>
          <w:b w:val="0"/>
          <w:sz w:val="20"/>
          <w:szCs w:val="20"/>
        </w:rPr>
        <w:t>4</w:t>
      </w:r>
      <w:r w:rsidR="00D860F5" w:rsidRPr="00181904">
        <w:rPr>
          <w:rFonts w:ascii="Times New Roman" w:hAnsi="Times New Roman"/>
          <w:b w:val="0"/>
          <w:sz w:val="20"/>
          <w:szCs w:val="20"/>
        </w:rPr>
        <w:t xml:space="preserve">. </w:t>
      </w:r>
      <w:r w:rsidR="00FD520B" w:rsidRPr="00FD520B">
        <w:rPr>
          <w:rFonts w:ascii="Times New Roman" w:hAnsi="Times New Roman"/>
          <w:b w:val="0"/>
          <w:sz w:val="20"/>
          <w:szCs w:val="20"/>
        </w:rPr>
        <w:t xml:space="preserve">Приказ МВД России от 02.02.2024 </w:t>
      </w:r>
      <w:r w:rsidR="00FD520B">
        <w:rPr>
          <w:rFonts w:ascii="Times New Roman" w:hAnsi="Times New Roman"/>
          <w:b w:val="0"/>
          <w:sz w:val="20"/>
          <w:szCs w:val="20"/>
        </w:rPr>
        <w:t>№</w:t>
      </w:r>
      <w:r w:rsidR="00FD520B" w:rsidRPr="00FD520B">
        <w:rPr>
          <w:rFonts w:ascii="Times New Roman" w:hAnsi="Times New Roman"/>
          <w:b w:val="0"/>
          <w:sz w:val="20"/>
          <w:szCs w:val="20"/>
        </w:rPr>
        <w:t xml:space="preserve"> 44 </w:t>
      </w:r>
      <w:r w:rsidR="00FD520B">
        <w:rPr>
          <w:rFonts w:ascii="Times New Roman" w:hAnsi="Times New Roman"/>
          <w:b w:val="0"/>
          <w:sz w:val="20"/>
          <w:szCs w:val="20"/>
        </w:rPr>
        <w:t>«</w:t>
      </w:r>
      <w:r w:rsidR="00FD520B" w:rsidRPr="00FD520B">
        <w:rPr>
          <w:rFonts w:ascii="Times New Roman" w:hAnsi="Times New Roman"/>
          <w:b w:val="0"/>
          <w:sz w:val="20"/>
          <w:szCs w:val="20"/>
        </w:rPr>
        <w:t>Об утверждении Порядка организации подготовки кадров для замещения должностей в органах внутренних дел Российской Федерации</w:t>
      </w:r>
      <w:r w:rsidR="00FD520B">
        <w:rPr>
          <w:rFonts w:ascii="Times New Roman" w:hAnsi="Times New Roman"/>
          <w:b w:val="0"/>
          <w:sz w:val="20"/>
          <w:szCs w:val="20"/>
        </w:rPr>
        <w:t>»</w:t>
      </w:r>
      <w:r w:rsidR="00FD520B" w:rsidRPr="00FD520B">
        <w:rPr>
          <w:rFonts w:ascii="Times New Roman" w:hAnsi="Times New Roman"/>
          <w:b w:val="0"/>
          <w:sz w:val="20"/>
          <w:szCs w:val="20"/>
        </w:rPr>
        <w:t xml:space="preserve"> (Зарегистрировано в Минюсте России 12.03.2024 N 77488)</w:t>
      </w:r>
      <w:r w:rsidR="00FD520B">
        <w:rPr>
          <w:rFonts w:ascii="Times New Roman" w:hAnsi="Times New Roman"/>
          <w:b w:val="0"/>
          <w:sz w:val="20"/>
          <w:szCs w:val="20"/>
        </w:rPr>
        <w:t>.</w:t>
      </w:r>
    </w:p>
    <w:p w14:paraId="062449CB" w14:textId="5CFA3D9B" w:rsidR="00D860F5" w:rsidRPr="00181904" w:rsidRDefault="00D860F5" w:rsidP="00D860F5">
      <w:pPr>
        <w:overflowPunct w:val="0"/>
        <w:autoSpaceDE w:val="0"/>
        <w:autoSpaceDN w:val="0"/>
        <w:adjustRightInd w:val="0"/>
        <w:spacing w:line="228" w:lineRule="auto"/>
        <w:jc w:val="both"/>
        <w:textAlignment w:val="baseline"/>
        <w:rPr>
          <w:rFonts w:ascii="Times New Roman" w:hAnsi="Times New Roman"/>
          <w:b w:val="0"/>
          <w:sz w:val="20"/>
          <w:szCs w:val="20"/>
        </w:rPr>
      </w:pPr>
    </w:p>
    <w:p w14:paraId="2152AA7A" w14:textId="77777777" w:rsidR="008E298B" w:rsidRPr="00181904" w:rsidRDefault="008E298B" w:rsidP="004A520D">
      <w:pPr>
        <w:overflowPunct w:val="0"/>
        <w:autoSpaceDE w:val="0"/>
        <w:autoSpaceDN w:val="0"/>
        <w:adjustRightInd w:val="0"/>
        <w:jc w:val="both"/>
        <w:textAlignment w:val="baseline"/>
        <w:rPr>
          <w:rFonts w:ascii="Times New Roman" w:hAnsi="Times New Roman"/>
          <w:sz w:val="20"/>
          <w:szCs w:val="20"/>
        </w:rPr>
      </w:pPr>
      <w:r w:rsidRPr="00181904">
        <w:rPr>
          <w:rFonts w:ascii="Times New Roman" w:hAnsi="Times New Roman"/>
          <w:sz w:val="20"/>
          <w:szCs w:val="20"/>
        </w:rPr>
        <w:t xml:space="preserve">3.2.2. Основная литература </w:t>
      </w:r>
    </w:p>
    <w:p w14:paraId="2480C762" w14:textId="316080CC" w:rsidR="00FD520B" w:rsidRPr="00FD520B" w:rsidRDefault="00FD520B" w:rsidP="004A520D">
      <w:pPr>
        <w:pStyle w:val="western"/>
        <w:numPr>
          <w:ilvl w:val="0"/>
          <w:numId w:val="8"/>
        </w:numPr>
        <w:spacing w:before="0" w:beforeAutospacing="0" w:after="0" w:afterAutospacing="0" w:line="276" w:lineRule="auto"/>
        <w:ind w:left="0" w:firstLine="0"/>
        <w:jc w:val="both"/>
        <w:rPr>
          <w:bCs/>
          <w:sz w:val="20"/>
          <w:szCs w:val="20"/>
        </w:rPr>
      </w:pPr>
      <w:r w:rsidRPr="00FD520B">
        <w:rPr>
          <w:bCs/>
          <w:sz w:val="20"/>
          <w:szCs w:val="20"/>
        </w:rPr>
        <w:t>Поспеев, К. Ю</w:t>
      </w:r>
      <w:r w:rsidRPr="00FD520B">
        <w:rPr>
          <w:bCs/>
          <w:i/>
          <w:iCs/>
          <w:sz w:val="20"/>
          <w:szCs w:val="20"/>
        </w:rPr>
        <w:t>. </w:t>
      </w:r>
      <w:r w:rsidRPr="00FD520B">
        <w:rPr>
          <w:bCs/>
          <w:sz w:val="20"/>
          <w:szCs w:val="20"/>
        </w:rPr>
        <w:t> Огневая подготовка сотрудников правоохранительных органов : учебник для среднего профессионального образования / К. Ю. Поспеев, Н. В. Астафьев. - 2-е изд. - Москва : Издательство Юрайт, 202</w:t>
      </w:r>
      <w:r w:rsidR="001C5948">
        <w:rPr>
          <w:bCs/>
          <w:sz w:val="20"/>
          <w:szCs w:val="20"/>
        </w:rPr>
        <w:t>4</w:t>
      </w:r>
      <w:r w:rsidRPr="00FD520B">
        <w:rPr>
          <w:bCs/>
          <w:sz w:val="20"/>
          <w:szCs w:val="20"/>
        </w:rPr>
        <w:t>. - 206 с. - (Профессиональное образование). - ISBN 978-5-534-13677-7. - Текст : электронный // Образовательная платформа Юрайт [сайт].</w:t>
      </w:r>
    </w:p>
    <w:p w14:paraId="505A452B" w14:textId="77777777" w:rsidR="004A520D" w:rsidRDefault="004A520D" w:rsidP="00FD520B">
      <w:pPr>
        <w:spacing w:line="240" w:lineRule="auto"/>
        <w:jc w:val="both"/>
        <w:rPr>
          <w:rFonts w:ascii="Times New Roman" w:hAnsi="Times New Roman"/>
          <w:sz w:val="20"/>
          <w:szCs w:val="20"/>
        </w:rPr>
      </w:pPr>
    </w:p>
    <w:p w14:paraId="56C50304" w14:textId="169795CB" w:rsidR="008E298B" w:rsidRPr="00181904" w:rsidRDefault="008E298B" w:rsidP="004A520D">
      <w:pPr>
        <w:jc w:val="both"/>
        <w:rPr>
          <w:rFonts w:ascii="Times New Roman" w:hAnsi="Times New Roman"/>
          <w:sz w:val="20"/>
          <w:szCs w:val="20"/>
        </w:rPr>
      </w:pPr>
      <w:r w:rsidRPr="00181904">
        <w:rPr>
          <w:rFonts w:ascii="Times New Roman" w:hAnsi="Times New Roman"/>
          <w:sz w:val="20"/>
          <w:szCs w:val="20"/>
        </w:rPr>
        <w:t>3.2.3. Дополнительная литература</w:t>
      </w:r>
    </w:p>
    <w:p w14:paraId="43571E5A" w14:textId="77777777" w:rsidR="008E298B" w:rsidRPr="001C5948" w:rsidRDefault="008E298B" w:rsidP="004A520D">
      <w:pPr>
        <w:widowControl w:val="0"/>
        <w:numPr>
          <w:ilvl w:val="0"/>
          <w:numId w:val="4"/>
        </w:numPr>
        <w:autoSpaceDE w:val="0"/>
        <w:autoSpaceDN w:val="0"/>
        <w:adjustRightInd w:val="0"/>
        <w:ind w:left="0" w:firstLine="0"/>
        <w:jc w:val="both"/>
        <w:rPr>
          <w:rFonts w:ascii="Times New Roman" w:hAnsi="Times New Roman"/>
          <w:b w:val="0"/>
          <w:sz w:val="20"/>
          <w:szCs w:val="20"/>
        </w:rPr>
      </w:pPr>
      <w:r w:rsidRPr="001C5948">
        <w:rPr>
          <w:rFonts w:ascii="Times New Roman" w:hAnsi="Times New Roman"/>
          <w:b w:val="0"/>
          <w:bCs/>
          <w:sz w:val="20"/>
          <w:szCs w:val="20"/>
        </w:rPr>
        <w:t xml:space="preserve">Инструкция </w:t>
      </w:r>
      <w:r w:rsidR="00D860F5" w:rsidRPr="001C5948">
        <w:rPr>
          <w:rFonts w:ascii="Times New Roman" w:hAnsi="Times New Roman"/>
          <w:b w:val="0"/>
          <w:bCs/>
          <w:sz w:val="20"/>
          <w:szCs w:val="20"/>
        </w:rPr>
        <w:t>«</w:t>
      </w:r>
      <w:r w:rsidRPr="001C5948">
        <w:rPr>
          <w:rFonts w:ascii="Times New Roman" w:hAnsi="Times New Roman"/>
          <w:b w:val="0"/>
          <w:bCs/>
          <w:sz w:val="20"/>
          <w:szCs w:val="20"/>
        </w:rPr>
        <w:t>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w:t>
      </w:r>
      <w:r w:rsidR="00D860F5" w:rsidRPr="001C5948">
        <w:rPr>
          <w:rFonts w:ascii="Times New Roman" w:hAnsi="Times New Roman"/>
          <w:b w:val="0"/>
          <w:bCs/>
          <w:sz w:val="20"/>
          <w:szCs w:val="20"/>
        </w:rPr>
        <w:t>»</w:t>
      </w:r>
      <w:hyperlink r:id="rId5" w:history="1">
        <w:r w:rsidRPr="001C5948">
          <w:rPr>
            <w:rStyle w:val="a5"/>
            <w:rFonts w:ascii="Times New Roman" w:hAnsi="Times New Roman"/>
            <w:b w:val="0"/>
            <w:color w:val="auto"/>
            <w:sz w:val="20"/>
            <w:szCs w:val="20"/>
            <w:u w:val="none"/>
          </w:rPr>
          <w:t>Официальное издание</w:t>
        </w:r>
      </w:hyperlink>
      <w:r w:rsidRPr="001C5948">
        <w:rPr>
          <w:rFonts w:ascii="Times New Roman" w:hAnsi="Times New Roman"/>
          <w:b w:val="0"/>
          <w:sz w:val="20"/>
          <w:szCs w:val="20"/>
        </w:rPr>
        <w:t xml:space="preserve">. -  М.: </w:t>
      </w:r>
      <w:hyperlink r:id="rId6" w:history="1">
        <w:r w:rsidRPr="001C5948">
          <w:rPr>
            <w:rStyle w:val="a5"/>
            <w:rFonts w:ascii="Times New Roman" w:hAnsi="Times New Roman"/>
            <w:b w:val="0"/>
            <w:color w:val="auto"/>
            <w:sz w:val="20"/>
            <w:szCs w:val="20"/>
            <w:u w:val="none"/>
          </w:rPr>
          <w:t>КноРус</w:t>
        </w:r>
      </w:hyperlink>
      <w:r w:rsidRPr="001C5948">
        <w:rPr>
          <w:rFonts w:ascii="Times New Roman" w:hAnsi="Times New Roman"/>
          <w:b w:val="0"/>
          <w:sz w:val="20"/>
          <w:szCs w:val="20"/>
        </w:rPr>
        <w:t xml:space="preserve">,2010. – 32 с. </w:t>
      </w:r>
    </w:p>
    <w:p w14:paraId="62D35435" w14:textId="3A2BDA8A" w:rsidR="00D860F5" w:rsidRPr="00181904" w:rsidRDefault="00D860F5" w:rsidP="004A520D">
      <w:pPr>
        <w:widowControl w:val="0"/>
        <w:numPr>
          <w:ilvl w:val="0"/>
          <w:numId w:val="4"/>
        </w:numPr>
        <w:autoSpaceDE w:val="0"/>
        <w:autoSpaceDN w:val="0"/>
        <w:adjustRightInd w:val="0"/>
        <w:ind w:left="0" w:firstLine="0"/>
        <w:jc w:val="both"/>
        <w:rPr>
          <w:rFonts w:ascii="Times New Roman" w:hAnsi="Times New Roman"/>
          <w:b w:val="0"/>
          <w:sz w:val="20"/>
          <w:szCs w:val="20"/>
        </w:rPr>
      </w:pPr>
      <w:r w:rsidRPr="00181904">
        <w:rPr>
          <w:rFonts w:ascii="Times New Roman" w:hAnsi="Times New Roman"/>
          <w:b w:val="0"/>
          <w:sz w:val="20"/>
          <w:szCs w:val="20"/>
        </w:rPr>
        <w:t>Огневая подготовка: учебник / под общ.ред. В.И. Третьякова; авт. В.А. Торопов и др. – 3-е изд., испр</w:t>
      </w:r>
      <w:r w:rsidR="008C247C">
        <w:rPr>
          <w:rFonts w:ascii="Times New Roman" w:hAnsi="Times New Roman"/>
          <w:b w:val="0"/>
          <w:sz w:val="20"/>
          <w:szCs w:val="20"/>
        </w:rPr>
        <w:t>.</w:t>
      </w:r>
      <w:r w:rsidRPr="00181904">
        <w:rPr>
          <w:rFonts w:ascii="Times New Roman" w:hAnsi="Times New Roman"/>
          <w:b w:val="0"/>
          <w:sz w:val="20"/>
          <w:szCs w:val="20"/>
        </w:rPr>
        <w:t xml:space="preserve"> и доп. – Волгоград: ВА МВД России, 2012. – 516 с.</w:t>
      </w:r>
    </w:p>
    <w:p w14:paraId="60524F3E" w14:textId="451FBB86" w:rsidR="00D860F5" w:rsidRPr="00181904" w:rsidRDefault="00D860F5" w:rsidP="004A520D">
      <w:pPr>
        <w:widowControl w:val="0"/>
        <w:numPr>
          <w:ilvl w:val="0"/>
          <w:numId w:val="4"/>
        </w:numPr>
        <w:autoSpaceDE w:val="0"/>
        <w:autoSpaceDN w:val="0"/>
        <w:adjustRightInd w:val="0"/>
        <w:ind w:left="0" w:firstLine="0"/>
        <w:jc w:val="both"/>
        <w:rPr>
          <w:rFonts w:ascii="Times New Roman" w:hAnsi="Times New Roman"/>
          <w:b w:val="0"/>
          <w:sz w:val="20"/>
          <w:szCs w:val="20"/>
        </w:rPr>
      </w:pPr>
      <w:r w:rsidRPr="00181904">
        <w:rPr>
          <w:rFonts w:ascii="Times New Roman" w:hAnsi="Times New Roman"/>
          <w:b w:val="0"/>
          <w:sz w:val="20"/>
          <w:szCs w:val="20"/>
        </w:rPr>
        <w:t xml:space="preserve"> Огневая подготовка: Учебник / Под общ.ред. канд. юрид. наук Н.В. Румянцева. – М.: ЦОКР МВД России, 2014. – 672 с.</w:t>
      </w:r>
    </w:p>
    <w:p w14:paraId="50B6DD22" w14:textId="757703F7" w:rsidR="00D860F5" w:rsidRPr="00181904" w:rsidRDefault="00D860F5" w:rsidP="004A520D">
      <w:pPr>
        <w:widowControl w:val="0"/>
        <w:numPr>
          <w:ilvl w:val="0"/>
          <w:numId w:val="4"/>
        </w:numPr>
        <w:autoSpaceDE w:val="0"/>
        <w:autoSpaceDN w:val="0"/>
        <w:adjustRightInd w:val="0"/>
        <w:ind w:left="0" w:firstLine="0"/>
        <w:jc w:val="both"/>
        <w:rPr>
          <w:rFonts w:ascii="Times New Roman" w:hAnsi="Times New Roman"/>
          <w:b w:val="0"/>
          <w:sz w:val="20"/>
          <w:szCs w:val="20"/>
        </w:rPr>
      </w:pPr>
      <w:r w:rsidRPr="00181904">
        <w:rPr>
          <w:rFonts w:ascii="Times New Roman" w:hAnsi="Times New Roman"/>
          <w:b w:val="0"/>
          <w:sz w:val="20"/>
          <w:szCs w:val="20"/>
        </w:rPr>
        <w:t>Огневая подготовка: учеб.</w:t>
      </w:r>
      <w:r w:rsidR="008C247C">
        <w:rPr>
          <w:rFonts w:ascii="Times New Roman" w:hAnsi="Times New Roman"/>
          <w:b w:val="0"/>
          <w:sz w:val="20"/>
          <w:szCs w:val="20"/>
        </w:rPr>
        <w:t xml:space="preserve"> </w:t>
      </w:r>
      <w:r w:rsidRPr="00181904">
        <w:rPr>
          <w:rFonts w:ascii="Times New Roman" w:hAnsi="Times New Roman"/>
          <w:b w:val="0"/>
          <w:sz w:val="20"/>
          <w:szCs w:val="20"/>
        </w:rPr>
        <w:t>пособие / авт.-сост. А. Н. Садков, В. И. Медведев, М. В. Палехин. – Волгоград: ВА МВД России, 2012. – 196 с.</w:t>
      </w:r>
    </w:p>
    <w:p w14:paraId="124E3281" w14:textId="77777777" w:rsidR="008E298B" w:rsidRPr="00181904" w:rsidRDefault="008E298B" w:rsidP="008E298B">
      <w:pPr>
        <w:overflowPunct w:val="0"/>
        <w:autoSpaceDE w:val="0"/>
        <w:autoSpaceDN w:val="0"/>
        <w:adjustRightInd w:val="0"/>
        <w:spacing w:line="228" w:lineRule="auto"/>
        <w:jc w:val="both"/>
        <w:textAlignment w:val="baseline"/>
        <w:rPr>
          <w:rFonts w:ascii="Times New Roman" w:hAnsi="Times New Roman"/>
          <w:b w:val="0"/>
          <w:color w:val="000000"/>
          <w:sz w:val="20"/>
          <w:szCs w:val="20"/>
        </w:rPr>
      </w:pPr>
    </w:p>
    <w:p w14:paraId="646CA4EA" w14:textId="77777777" w:rsidR="004A520D" w:rsidRDefault="004A520D" w:rsidP="008E298B">
      <w:pPr>
        <w:widowControl w:val="0"/>
        <w:tabs>
          <w:tab w:val="left" w:pos="993"/>
        </w:tabs>
        <w:overflowPunct w:val="0"/>
        <w:autoSpaceDE w:val="0"/>
        <w:autoSpaceDN w:val="0"/>
        <w:adjustRightInd w:val="0"/>
        <w:spacing w:line="240" w:lineRule="auto"/>
        <w:ind w:left="568"/>
        <w:jc w:val="both"/>
        <w:textAlignment w:val="baseline"/>
        <w:rPr>
          <w:rFonts w:ascii="Times New Roman" w:hAnsi="Times New Roman"/>
          <w:sz w:val="20"/>
          <w:szCs w:val="20"/>
        </w:rPr>
      </w:pPr>
    </w:p>
    <w:p w14:paraId="5CF42779" w14:textId="5E0E44A7" w:rsidR="008E298B" w:rsidRPr="00181904" w:rsidRDefault="008E298B" w:rsidP="004A520D">
      <w:pPr>
        <w:widowControl w:val="0"/>
        <w:tabs>
          <w:tab w:val="left" w:pos="993"/>
        </w:tabs>
        <w:overflowPunct w:val="0"/>
        <w:autoSpaceDE w:val="0"/>
        <w:autoSpaceDN w:val="0"/>
        <w:adjustRightInd w:val="0"/>
        <w:spacing w:line="240" w:lineRule="auto"/>
        <w:jc w:val="both"/>
        <w:textAlignment w:val="baseline"/>
        <w:rPr>
          <w:rFonts w:ascii="Times New Roman" w:hAnsi="Times New Roman"/>
          <w:sz w:val="20"/>
          <w:szCs w:val="20"/>
        </w:rPr>
      </w:pPr>
      <w:r w:rsidRPr="00181904">
        <w:rPr>
          <w:rFonts w:ascii="Times New Roman" w:hAnsi="Times New Roman"/>
          <w:sz w:val="20"/>
          <w:szCs w:val="20"/>
        </w:rPr>
        <w:lastRenderedPageBreak/>
        <w:t>3.2.4. Перечень ресурсов информационно-телекоммуникационной сети «Интернет», необходимых для освоения дисциплины (модуля):</w:t>
      </w:r>
    </w:p>
    <w:p w14:paraId="1D9B3808" w14:textId="77777777" w:rsidR="008E298B" w:rsidRPr="00181904" w:rsidRDefault="008E298B" w:rsidP="004A520D">
      <w:pPr>
        <w:widowControl w:val="0"/>
        <w:tabs>
          <w:tab w:val="left" w:pos="993"/>
        </w:tabs>
        <w:ind w:hanging="284"/>
        <w:jc w:val="both"/>
        <w:rPr>
          <w:rFonts w:ascii="Times New Roman" w:hAnsi="Times New Roman"/>
          <w:b w:val="0"/>
          <w:sz w:val="20"/>
          <w:szCs w:val="20"/>
        </w:rPr>
      </w:pPr>
    </w:p>
    <w:p w14:paraId="0C9C8E1E" w14:textId="77777777" w:rsidR="008E298B" w:rsidRPr="00181904" w:rsidRDefault="008E298B" w:rsidP="004A520D">
      <w:pPr>
        <w:numPr>
          <w:ilvl w:val="1"/>
          <w:numId w:val="2"/>
        </w:numPr>
        <w:tabs>
          <w:tab w:val="num" w:pos="1080"/>
        </w:tabs>
        <w:overflowPunct w:val="0"/>
        <w:autoSpaceDE w:val="0"/>
        <w:autoSpaceDN w:val="0"/>
        <w:adjustRightInd w:val="0"/>
        <w:spacing w:line="240" w:lineRule="auto"/>
        <w:ind w:left="0" w:firstLine="0"/>
        <w:jc w:val="both"/>
        <w:textAlignment w:val="baseline"/>
        <w:rPr>
          <w:rFonts w:ascii="Times New Roman" w:hAnsi="Times New Roman"/>
          <w:b w:val="0"/>
          <w:sz w:val="20"/>
          <w:szCs w:val="20"/>
        </w:rPr>
      </w:pPr>
      <w:r w:rsidRPr="00181904">
        <w:rPr>
          <w:rFonts w:ascii="Times New Roman" w:hAnsi="Times New Roman"/>
          <w:b w:val="0"/>
          <w:sz w:val="20"/>
          <w:szCs w:val="20"/>
        </w:rPr>
        <w:t>Электронные библиотечные системы:</w:t>
      </w:r>
    </w:p>
    <w:p w14:paraId="6D04CC58" w14:textId="77777777" w:rsidR="008E298B" w:rsidRPr="00B17778" w:rsidRDefault="008E298B" w:rsidP="004A520D">
      <w:pPr>
        <w:jc w:val="both"/>
        <w:rPr>
          <w:rFonts w:ascii="Times New Roman" w:hAnsi="Times New Roman"/>
          <w:b w:val="0"/>
          <w:sz w:val="20"/>
          <w:szCs w:val="20"/>
        </w:rPr>
      </w:pPr>
      <w:r w:rsidRPr="00181904">
        <w:rPr>
          <w:rFonts w:ascii="Times New Roman" w:hAnsi="Times New Roman"/>
          <w:b w:val="0"/>
          <w:sz w:val="20"/>
          <w:szCs w:val="20"/>
          <w:shd w:val="clear" w:color="auto" w:fill="FFFFFF"/>
        </w:rPr>
        <w:t>- window.edu.ru/</w:t>
      </w:r>
      <w:r w:rsidRPr="00181904">
        <w:rPr>
          <w:rFonts w:ascii="Times New Roman" w:hAnsi="Times New Roman"/>
          <w:b w:val="0"/>
          <w:sz w:val="20"/>
          <w:szCs w:val="20"/>
        </w:rPr>
        <w:t xml:space="preserve"> - </w:t>
      </w:r>
      <w:hyperlink r:id="rId7" w:history="1">
        <w:r w:rsidRPr="00B17778">
          <w:rPr>
            <w:rStyle w:val="a5"/>
            <w:rFonts w:ascii="Times New Roman" w:hAnsi="Times New Roman"/>
            <w:b w:val="0"/>
            <w:color w:val="auto"/>
            <w:sz w:val="20"/>
            <w:szCs w:val="20"/>
            <w:u w:val="none"/>
          </w:rPr>
          <w:t>Электронная библиотека Единого окна доступа к образовательным ресурсам</w:t>
        </w:r>
      </w:hyperlink>
      <w:r w:rsidRPr="00B17778">
        <w:rPr>
          <w:rFonts w:ascii="Times New Roman" w:hAnsi="Times New Roman"/>
          <w:b w:val="0"/>
          <w:sz w:val="20"/>
          <w:szCs w:val="20"/>
        </w:rPr>
        <w:t>;</w:t>
      </w:r>
    </w:p>
    <w:p w14:paraId="2AB8AC88" w14:textId="77777777" w:rsidR="008E298B" w:rsidRPr="00B17778" w:rsidRDefault="008E298B" w:rsidP="004A520D">
      <w:pPr>
        <w:spacing w:line="294" w:lineRule="atLeast"/>
        <w:jc w:val="both"/>
        <w:rPr>
          <w:rFonts w:ascii="Times New Roman" w:hAnsi="Times New Roman"/>
          <w:b w:val="0"/>
          <w:sz w:val="20"/>
          <w:szCs w:val="20"/>
        </w:rPr>
      </w:pPr>
      <w:r w:rsidRPr="00B17778">
        <w:rPr>
          <w:rFonts w:ascii="Times New Roman" w:hAnsi="Times New Roman"/>
          <w:b w:val="0"/>
          <w:bCs/>
          <w:sz w:val="20"/>
          <w:szCs w:val="20"/>
          <w:shd w:val="clear" w:color="auto" w:fill="FFFFFF"/>
        </w:rPr>
        <w:t>- elibrary</w:t>
      </w:r>
      <w:r w:rsidRPr="00B17778">
        <w:rPr>
          <w:rFonts w:ascii="Times New Roman" w:hAnsi="Times New Roman"/>
          <w:b w:val="0"/>
          <w:sz w:val="20"/>
          <w:szCs w:val="20"/>
          <w:shd w:val="clear" w:color="auto" w:fill="FFFFFF"/>
        </w:rPr>
        <w:t>.</w:t>
      </w:r>
      <w:r w:rsidRPr="00B17778">
        <w:rPr>
          <w:rFonts w:ascii="Times New Roman" w:hAnsi="Times New Roman"/>
          <w:b w:val="0"/>
          <w:bCs/>
          <w:sz w:val="20"/>
          <w:szCs w:val="20"/>
          <w:shd w:val="clear" w:color="auto" w:fill="FFFFFF"/>
        </w:rPr>
        <w:t>ru</w:t>
      </w:r>
      <w:r w:rsidRPr="00B17778">
        <w:rPr>
          <w:rFonts w:ascii="Times New Roman" w:hAnsi="Times New Roman"/>
          <w:b w:val="0"/>
          <w:sz w:val="20"/>
          <w:szCs w:val="20"/>
          <w:shd w:val="clear" w:color="auto" w:fill="FFFFFF"/>
        </w:rPr>
        <w:t xml:space="preserve">/ - </w:t>
      </w:r>
      <w:hyperlink r:id="rId8" w:history="1">
        <w:r w:rsidRPr="00B17778">
          <w:rPr>
            <w:rStyle w:val="a5"/>
            <w:rFonts w:ascii="Times New Roman" w:hAnsi="Times New Roman"/>
            <w:b w:val="0"/>
            <w:color w:val="auto"/>
            <w:sz w:val="20"/>
            <w:szCs w:val="20"/>
            <w:u w:val="none"/>
          </w:rPr>
          <w:t>Научная электронная библиотека eLIBRARY.RU</w:t>
        </w:r>
      </w:hyperlink>
      <w:r w:rsidRPr="00B17778">
        <w:rPr>
          <w:rFonts w:ascii="Times New Roman" w:hAnsi="Times New Roman"/>
          <w:b w:val="0"/>
          <w:sz w:val="20"/>
          <w:szCs w:val="20"/>
        </w:rPr>
        <w:t>;</w:t>
      </w:r>
    </w:p>
    <w:p w14:paraId="53318961" w14:textId="77777777" w:rsidR="008E298B" w:rsidRPr="00181904" w:rsidRDefault="008E298B" w:rsidP="004A520D">
      <w:pPr>
        <w:numPr>
          <w:ilvl w:val="1"/>
          <w:numId w:val="2"/>
        </w:numPr>
        <w:tabs>
          <w:tab w:val="num" w:pos="1080"/>
        </w:tabs>
        <w:overflowPunct w:val="0"/>
        <w:autoSpaceDE w:val="0"/>
        <w:autoSpaceDN w:val="0"/>
        <w:adjustRightInd w:val="0"/>
        <w:spacing w:line="240" w:lineRule="auto"/>
        <w:ind w:left="0" w:firstLine="0"/>
        <w:jc w:val="both"/>
        <w:textAlignment w:val="baseline"/>
        <w:rPr>
          <w:rFonts w:ascii="Times New Roman" w:hAnsi="Times New Roman"/>
          <w:b w:val="0"/>
          <w:sz w:val="20"/>
          <w:szCs w:val="20"/>
        </w:rPr>
      </w:pPr>
      <w:r w:rsidRPr="00181904">
        <w:rPr>
          <w:rFonts w:ascii="Times New Roman" w:hAnsi="Times New Roman"/>
          <w:b w:val="0"/>
          <w:sz w:val="20"/>
          <w:szCs w:val="20"/>
        </w:rPr>
        <w:t xml:space="preserve">Программное обеспечение: </w:t>
      </w:r>
    </w:p>
    <w:p w14:paraId="2E70247B" w14:textId="65F0C861" w:rsidR="008E298B" w:rsidRPr="00181904" w:rsidRDefault="008E298B" w:rsidP="004A520D">
      <w:pPr>
        <w:jc w:val="both"/>
        <w:rPr>
          <w:rFonts w:ascii="Times New Roman" w:hAnsi="Times New Roman"/>
          <w:b w:val="0"/>
          <w:sz w:val="20"/>
          <w:szCs w:val="20"/>
        </w:rPr>
      </w:pPr>
      <w:r w:rsidRPr="00181904">
        <w:rPr>
          <w:rFonts w:ascii="Times New Roman" w:hAnsi="Times New Roman"/>
          <w:b w:val="0"/>
          <w:sz w:val="20"/>
          <w:szCs w:val="20"/>
        </w:rPr>
        <w:t>- для проведения лекционных занятий – программа для демонстрации компьютерных презентаций (</w:t>
      </w:r>
      <w:r w:rsidRPr="00181904">
        <w:rPr>
          <w:rFonts w:ascii="Times New Roman" w:hAnsi="Times New Roman"/>
          <w:b w:val="0"/>
          <w:sz w:val="20"/>
          <w:szCs w:val="20"/>
          <w:lang w:val="en-US"/>
        </w:rPr>
        <w:t>PowerPoint</w:t>
      </w:r>
      <w:r w:rsidRPr="00181904">
        <w:rPr>
          <w:rFonts w:ascii="Times New Roman" w:hAnsi="Times New Roman"/>
          <w:b w:val="0"/>
          <w:sz w:val="20"/>
          <w:szCs w:val="20"/>
        </w:rPr>
        <w:t>);</w:t>
      </w:r>
    </w:p>
    <w:p w14:paraId="1F345F26" w14:textId="54BEE3CB" w:rsidR="008E298B" w:rsidRPr="00181904" w:rsidRDefault="008E298B" w:rsidP="004A520D">
      <w:pPr>
        <w:jc w:val="both"/>
        <w:rPr>
          <w:rFonts w:ascii="Times New Roman" w:hAnsi="Times New Roman"/>
          <w:b w:val="0"/>
          <w:sz w:val="20"/>
          <w:szCs w:val="20"/>
        </w:rPr>
      </w:pPr>
      <w:r w:rsidRPr="00181904">
        <w:rPr>
          <w:rFonts w:ascii="Times New Roman" w:hAnsi="Times New Roman"/>
          <w:b w:val="0"/>
          <w:sz w:val="20"/>
          <w:szCs w:val="20"/>
        </w:rPr>
        <w:t xml:space="preserve">- для проведения тестирования – программа </w:t>
      </w:r>
      <w:r w:rsidR="00B17778">
        <w:rPr>
          <w:rFonts w:ascii="Times New Roman" w:hAnsi="Times New Roman"/>
          <w:b w:val="0"/>
          <w:sz w:val="20"/>
          <w:szCs w:val="20"/>
          <w:lang w:val="en-US"/>
        </w:rPr>
        <w:t>on</w:t>
      </w:r>
      <w:r w:rsidR="00B17778" w:rsidRPr="00B17778">
        <w:rPr>
          <w:rFonts w:ascii="Times New Roman" w:hAnsi="Times New Roman"/>
          <w:b w:val="0"/>
          <w:sz w:val="20"/>
          <w:szCs w:val="20"/>
        </w:rPr>
        <w:t>-</w:t>
      </w:r>
      <w:r w:rsidR="00B17778">
        <w:rPr>
          <w:rFonts w:ascii="Times New Roman" w:hAnsi="Times New Roman"/>
          <w:b w:val="0"/>
          <w:sz w:val="20"/>
          <w:szCs w:val="20"/>
          <w:lang w:val="en-US"/>
        </w:rPr>
        <w:t>line</w:t>
      </w:r>
      <w:r w:rsidR="00B17778" w:rsidRPr="00B17778">
        <w:rPr>
          <w:rFonts w:ascii="Times New Roman" w:hAnsi="Times New Roman"/>
          <w:b w:val="0"/>
          <w:sz w:val="20"/>
          <w:szCs w:val="20"/>
        </w:rPr>
        <w:t xml:space="preserve"> </w:t>
      </w:r>
      <w:r w:rsidR="00B17778">
        <w:rPr>
          <w:rFonts w:ascii="Times New Roman" w:hAnsi="Times New Roman"/>
          <w:b w:val="0"/>
          <w:sz w:val="20"/>
          <w:szCs w:val="20"/>
          <w:lang w:val="en-US"/>
        </w:rPr>
        <w:t>test</w:t>
      </w:r>
      <w:r w:rsidR="00B17778" w:rsidRPr="00B17778">
        <w:rPr>
          <w:rFonts w:ascii="Times New Roman" w:hAnsi="Times New Roman"/>
          <w:b w:val="0"/>
          <w:sz w:val="20"/>
          <w:szCs w:val="20"/>
        </w:rPr>
        <w:t xml:space="preserve"> </w:t>
      </w:r>
      <w:r w:rsidR="00B17778">
        <w:rPr>
          <w:rFonts w:ascii="Times New Roman" w:hAnsi="Times New Roman"/>
          <w:b w:val="0"/>
          <w:sz w:val="20"/>
          <w:szCs w:val="20"/>
          <w:lang w:val="en-US"/>
        </w:rPr>
        <w:t>pad</w:t>
      </w:r>
      <w:r w:rsidRPr="00181904">
        <w:rPr>
          <w:rFonts w:ascii="Times New Roman" w:hAnsi="Times New Roman"/>
          <w:b w:val="0"/>
          <w:sz w:val="20"/>
          <w:szCs w:val="20"/>
        </w:rPr>
        <w:t>;</w:t>
      </w:r>
    </w:p>
    <w:p w14:paraId="3732EDD3" w14:textId="77777777" w:rsidR="008E298B" w:rsidRPr="00181904" w:rsidRDefault="008E298B" w:rsidP="004A520D">
      <w:pPr>
        <w:jc w:val="both"/>
        <w:rPr>
          <w:rFonts w:ascii="Times New Roman" w:hAnsi="Times New Roman"/>
          <w:b w:val="0"/>
          <w:sz w:val="20"/>
          <w:szCs w:val="20"/>
        </w:rPr>
      </w:pPr>
      <w:r w:rsidRPr="00181904">
        <w:rPr>
          <w:rFonts w:ascii="Times New Roman" w:hAnsi="Times New Roman"/>
          <w:b w:val="0"/>
          <w:sz w:val="20"/>
          <w:szCs w:val="20"/>
        </w:rPr>
        <w:t>- компьютеры с установленным требуемым программным обеспечением.</w:t>
      </w:r>
    </w:p>
    <w:p w14:paraId="37DA9A42" w14:textId="77777777" w:rsidR="008E298B" w:rsidRPr="00181904" w:rsidRDefault="008E298B" w:rsidP="004A520D">
      <w:pPr>
        <w:numPr>
          <w:ilvl w:val="1"/>
          <w:numId w:val="2"/>
        </w:numPr>
        <w:tabs>
          <w:tab w:val="num" w:pos="1080"/>
        </w:tabs>
        <w:overflowPunct w:val="0"/>
        <w:autoSpaceDE w:val="0"/>
        <w:autoSpaceDN w:val="0"/>
        <w:adjustRightInd w:val="0"/>
        <w:spacing w:line="240" w:lineRule="auto"/>
        <w:ind w:left="0" w:firstLine="0"/>
        <w:jc w:val="both"/>
        <w:textAlignment w:val="baseline"/>
        <w:rPr>
          <w:rFonts w:ascii="Times New Roman" w:hAnsi="Times New Roman"/>
          <w:b w:val="0"/>
          <w:sz w:val="20"/>
          <w:szCs w:val="20"/>
        </w:rPr>
      </w:pPr>
      <w:r w:rsidRPr="00181904">
        <w:rPr>
          <w:rFonts w:ascii="Times New Roman" w:hAnsi="Times New Roman"/>
          <w:b w:val="0"/>
          <w:sz w:val="20"/>
          <w:szCs w:val="20"/>
        </w:rPr>
        <w:t>Информационно-справочные и поисковые системы:</w:t>
      </w:r>
    </w:p>
    <w:p w14:paraId="585CB150" w14:textId="77777777" w:rsidR="008E298B" w:rsidRPr="00181904" w:rsidRDefault="008E298B" w:rsidP="004A520D">
      <w:pPr>
        <w:jc w:val="both"/>
        <w:rPr>
          <w:rFonts w:ascii="Times New Roman" w:hAnsi="Times New Roman"/>
          <w:b w:val="0"/>
          <w:sz w:val="20"/>
          <w:szCs w:val="20"/>
        </w:rPr>
      </w:pPr>
      <w:r w:rsidRPr="00181904">
        <w:rPr>
          <w:rFonts w:ascii="Times New Roman" w:hAnsi="Times New Roman"/>
          <w:b w:val="0"/>
          <w:sz w:val="20"/>
          <w:szCs w:val="20"/>
        </w:rPr>
        <w:t xml:space="preserve">- компьютеры с доступом в </w:t>
      </w:r>
      <w:r w:rsidRPr="00181904">
        <w:rPr>
          <w:rFonts w:ascii="Times New Roman" w:hAnsi="Times New Roman"/>
          <w:b w:val="0"/>
          <w:sz w:val="20"/>
          <w:szCs w:val="20"/>
          <w:lang w:val="en-US"/>
        </w:rPr>
        <w:t>Internet</w:t>
      </w:r>
      <w:r w:rsidRPr="00181904">
        <w:rPr>
          <w:rFonts w:ascii="Times New Roman" w:hAnsi="Times New Roman"/>
          <w:b w:val="0"/>
          <w:sz w:val="20"/>
          <w:szCs w:val="20"/>
        </w:rPr>
        <w:t>;</w:t>
      </w:r>
    </w:p>
    <w:p w14:paraId="2CF649CC" w14:textId="66FA62CC" w:rsidR="0091280C" w:rsidRPr="0034084C" w:rsidRDefault="0091280C" w:rsidP="004A520D">
      <w:pPr>
        <w:shd w:val="clear" w:color="auto" w:fill="FFFFFF"/>
        <w:spacing w:line="270" w:lineRule="atLeast"/>
        <w:outlineLvl w:val="2"/>
        <w:rPr>
          <w:rFonts w:ascii="Times New Roman" w:hAnsi="Times New Roman"/>
          <w:b w:val="0"/>
          <w:bCs/>
          <w:sz w:val="20"/>
          <w:szCs w:val="20"/>
        </w:rPr>
      </w:pPr>
      <w:r>
        <w:rPr>
          <w:rFonts w:ascii="Times New Roman" w:hAnsi="Times New Roman"/>
          <w:b w:val="0"/>
          <w:bCs/>
          <w:sz w:val="20"/>
          <w:szCs w:val="20"/>
        </w:rPr>
        <w:t xml:space="preserve">- </w:t>
      </w:r>
      <w:r w:rsidR="0034084C">
        <w:rPr>
          <w:rFonts w:ascii="Times New Roman" w:hAnsi="Times New Roman"/>
          <w:b w:val="0"/>
          <w:bCs/>
          <w:sz w:val="20"/>
          <w:szCs w:val="20"/>
        </w:rPr>
        <w:t xml:space="preserve">СПС «КонсультантПлюс» - </w:t>
      </w:r>
      <w:hyperlink r:id="rId9" w:history="1">
        <w:r w:rsidR="0034084C" w:rsidRPr="0034084C">
          <w:rPr>
            <w:rStyle w:val="a5"/>
            <w:rFonts w:ascii="Times New Roman" w:hAnsi="Times New Roman"/>
            <w:b w:val="0"/>
            <w:bCs/>
            <w:color w:val="auto"/>
            <w:sz w:val="20"/>
            <w:szCs w:val="20"/>
            <w:u w:val="none"/>
            <w:lang w:val="fr-FR"/>
          </w:rPr>
          <w:t>https://www.consultant.ru/</w:t>
        </w:r>
      </w:hyperlink>
    </w:p>
    <w:p w14:paraId="0DF0A295" w14:textId="192CB8C9" w:rsidR="008E298B" w:rsidRPr="00181904" w:rsidRDefault="008E298B" w:rsidP="0091280C">
      <w:pPr>
        <w:shd w:val="clear" w:color="auto" w:fill="FFFFFF"/>
        <w:spacing w:line="270" w:lineRule="atLeast"/>
        <w:outlineLvl w:val="2"/>
        <w:rPr>
          <w:rFonts w:ascii="Times New Roman" w:hAnsi="Times New Roman"/>
          <w:b w:val="0"/>
          <w:sz w:val="20"/>
          <w:szCs w:val="20"/>
          <w:lang w:val="fr-FR"/>
        </w:rPr>
      </w:pPr>
      <w:r w:rsidRPr="00181904">
        <w:rPr>
          <w:rFonts w:ascii="Times New Roman" w:hAnsi="Times New Roman"/>
          <w:b w:val="0"/>
          <w:sz w:val="20"/>
          <w:szCs w:val="20"/>
          <w:lang w:val="fr-FR"/>
        </w:rPr>
        <w:t xml:space="preserve">- </w:t>
      </w:r>
      <w:r w:rsidR="0034084C">
        <w:rPr>
          <w:rFonts w:ascii="Times New Roman" w:hAnsi="Times New Roman"/>
          <w:b w:val="0"/>
          <w:sz w:val="20"/>
          <w:szCs w:val="20"/>
        </w:rPr>
        <w:t xml:space="preserve">СПС «Гарант» - </w:t>
      </w:r>
      <w:r w:rsidR="0091280C" w:rsidRPr="0091280C">
        <w:rPr>
          <w:rFonts w:ascii="Times New Roman" w:hAnsi="Times New Roman"/>
          <w:b w:val="0"/>
          <w:sz w:val="20"/>
          <w:szCs w:val="20"/>
          <w:lang w:val="fr-FR"/>
        </w:rPr>
        <w:t>https://go.garant.ru/</w:t>
      </w:r>
      <w:r w:rsidRPr="00181904">
        <w:rPr>
          <w:rFonts w:ascii="Times New Roman" w:hAnsi="Times New Roman"/>
          <w:b w:val="0"/>
          <w:sz w:val="20"/>
          <w:szCs w:val="20"/>
          <w:lang w:val="fr-FR"/>
        </w:rPr>
        <w:t xml:space="preserve"> </w:t>
      </w:r>
    </w:p>
    <w:p w14:paraId="3BB56B9B" w14:textId="39A03DF5" w:rsidR="008E298B" w:rsidRPr="00181904" w:rsidRDefault="008E298B" w:rsidP="0091280C">
      <w:pPr>
        <w:rPr>
          <w:rFonts w:ascii="Times New Roman" w:hAnsi="Times New Roman"/>
          <w:b w:val="0"/>
          <w:sz w:val="20"/>
          <w:szCs w:val="20"/>
        </w:rPr>
      </w:pPr>
      <w:r w:rsidRPr="00181904">
        <w:rPr>
          <w:rFonts w:ascii="Times New Roman" w:hAnsi="Times New Roman"/>
          <w:b w:val="0"/>
          <w:sz w:val="20"/>
          <w:szCs w:val="20"/>
        </w:rPr>
        <w:t xml:space="preserve">- </w:t>
      </w:r>
      <w:r w:rsidR="0034084C" w:rsidRPr="00181904">
        <w:rPr>
          <w:rFonts w:ascii="Times New Roman" w:hAnsi="Times New Roman"/>
          <w:b w:val="0"/>
          <w:sz w:val="20"/>
          <w:szCs w:val="20"/>
        </w:rPr>
        <w:t>Правительство Российской</w:t>
      </w:r>
      <w:r w:rsidR="0034084C">
        <w:rPr>
          <w:rFonts w:ascii="Times New Roman" w:hAnsi="Times New Roman"/>
          <w:b w:val="0"/>
          <w:sz w:val="20"/>
          <w:szCs w:val="20"/>
        </w:rPr>
        <w:t xml:space="preserve"> </w:t>
      </w:r>
      <w:r w:rsidR="0034084C" w:rsidRPr="00181904">
        <w:rPr>
          <w:rFonts w:ascii="Times New Roman" w:hAnsi="Times New Roman"/>
          <w:b w:val="0"/>
          <w:sz w:val="20"/>
          <w:szCs w:val="20"/>
        </w:rPr>
        <w:t>Федерации</w:t>
      </w:r>
      <w:r w:rsidR="0034084C">
        <w:rPr>
          <w:rFonts w:ascii="Times New Roman" w:hAnsi="Times New Roman"/>
          <w:b w:val="0"/>
          <w:sz w:val="20"/>
          <w:szCs w:val="20"/>
        </w:rPr>
        <w:t xml:space="preserve"> -</w:t>
      </w:r>
      <w:r w:rsidR="0034084C" w:rsidRPr="00181904">
        <w:rPr>
          <w:rFonts w:ascii="Times New Roman" w:hAnsi="Times New Roman"/>
          <w:b w:val="0"/>
          <w:sz w:val="20"/>
          <w:szCs w:val="20"/>
        </w:rPr>
        <w:t xml:space="preserve"> </w:t>
      </w:r>
      <w:r w:rsidRPr="00181904">
        <w:rPr>
          <w:rFonts w:ascii="Times New Roman" w:hAnsi="Times New Roman"/>
          <w:b w:val="0"/>
          <w:sz w:val="20"/>
          <w:szCs w:val="20"/>
        </w:rPr>
        <w:t xml:space="preserve">http://www.government.ru/government/ </w:t>
      </w:r>
    </w:p>
    <w:p w14:paraId="54DE7CBD" w14:textId="5ECC13BD" w:rsidR="00181904" w:rsidRDefault="008E298B" w:rsidP="0091280C">
      <w:pPr>
        <w:overflowPunct w:val="0"/>
        <w:autoSpaceDE w:val="0"/>
        <w:autoSpaceDN w:val="0"/>
        <w:adjustRightInd w:val="0"/>
        <w:textAlignment w:val="baseline"/>
        <w:rPr>
          <w:rFonts w:ascii="Times New Roman" w:hAnsi="Times New Roman"/>
          <w:b w:val="0"/>
          <w:sz w:val="20"/>
          <w:szCs w:val="20"/>
        </w:rPr>
      </w:pPr>
      <w:r w:rsidRPr="00181904">
        <w:rPr>
          <w:rFonts w:ascii="Times New Roman" w:hAnsi="Times New Roman"/>
          <w:b w:val="0"/>
          <w:sz w:val="20"/>
          <w:szCs w:val="20"/>
        </w:rPr>
        <w:t xml:space="preserve">- Министерство </w:t>
      </w:r>
      <w:r w:rsidR="0091280C">
        <w:rPr>
          <w:rFonts w:ascii="Times New Roman" w:hAnsi="Times New Roman"/>
          <w:b w:val="0"/>
          <w:sz w:val="20"/>
          <w:szCs w:val="20"/>
        </w:rPr>
        <w:t>внутренних дел</w:t>
      </w:r>
      <w:r w:rsidRPr="00181904">
        <w:rPr>
          <w:rFonts w:ascii="Times New Roman" w:hAnsi="Times New Roman"/>
          <w:b w:val="0"/>
          <w:sz w:val="20"/>
          <w:szCs w:val="20"/>
        </w:rPr>
        <w:t xml:space="preserve"> Российской Федерации </w:t>
      </w:r>
      <w:r w:rsidR="0091280C">
        <w:rPr>
          <w:rFonts w:ascii="Times New Roman" w:hAnsi="Times New Roman"/>
          <w:b w:val="0"/>
          <w:sz w:val="20"/>
          <w:szCs w:val="20"/>
        </w:rPr>
        <w:t xml:space="preserve">- </w:t>
      </w:r>
      <w:r w:rsidR="0091280C" w:rsidRPr="0091280C">
        <w:rPr>
          <w:rFonts w:ascii="Times New Roman" w:hAnsi="Times New Roman"/>
          <w:b w:val="0"/>
          <w:sz w:val="20"/>
          <w:szCs w:val="20"/>
        </w:rPr>
        <w:t>https://мвд.рф/</w:t>
      </w:r>
      <w:r w:rsidR="00181904">
        <w:rPr>
          <w:rFonts w:ascii="Times New Roman" w:hAnsi="Times New Roman"/>
          <w:b w:val="0"/>
          <w:sz w:val="20"/>
          <w:szCs w:val="20"/>
        </w:rPr>
        <w:br w:type="page"/>
      </w:r>
    </w:p>
    <w:p w14:paraId="76644216" w14:textId="77777777" w:rsidR="008E298B"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lastRenderedPageBreak/>
        <w:t>4. КОНТРОЛЬ И ОЦЕНКА РЕЗУЛЬТАТОВ ОСВОЕНИЯ ДИСЦИПЛИНЫ</w:t>
      </w:r>
    </w:p>
    <w:p w14:paraId="7F48479D" w14:textId="77777777" w:rsidR="00D860F5" w:rsidRPr="00181904" w:rsidRDefault="00D860F5" w:rsidP="00D860F5">
      <w:pPr>
        <w:jc w:val="center"/>
        <w:rPr>
          <w:rFonts w:ascii="Times New Roman" w:hAnsi="Times New Roman"/>
          <w:b w:val="0"/>
          <w:sz w:val="20"/>
          <w:szCs w:val="20"/>
        </w:rPr>
      </w:pPr>
    </w:p>
    <w:tbl>
      <w:tblPr>
        <w:tblStyle w:val="a7"/>
        <w:tblW w:w="10279" w:type="dxa"/>
        <w:tblInd w:w="-601" w:type="dxa"/>
        <w:tblLook w:val="04A0" w:firstRow="1" w:lastRow="0" w:firstColumn="1" w:lastColumn="0" w:noHBand="0" w:noVBand="1"/>
      </w:tblPr>
      <w:tblGrid>
        <w:gridCol w:w="2967"/>
        <w:gridCol w:w="4272"/>
        <w:gridCol w:w="3040"/>
      </w:tblGrid>
      <w:tr w:rsidR="00D860F5" w:rsidRPr="00181904" w14:paraId="4B344207" w14:textId="77777777" w:rsidTr="009E01C4">
        <w:tc>
          <w:tcPr>
            <w:tcW w:w="2694" w:type="dxa"/>
          </w:tcPr>
          <w:p w14:paraId="12F05B88" w14:textId="77777777" w:rsidR="00D860F5" w:rsidRPr="00181904" w:rsidRDefault="00D860F5" w:rsidP="00D860F5">
            <w:pPr>
              <w:jc w:val="center"/>
              <w:rPr>
                <w:rFonts w:ascii="Times New Roman" w:hAnsi="Times New Roman"/>
                <w:sz w:val="20"/>
                <w:szCs w:val="20"/>
              </w:rPr>
            </w:pPr>
            <w:r w:rsidRPr="00181904">
              <w:rPr>
                <w:rFonts w:ascii="Times New Roman" w:hAnsi="Times New Roman"/>
                <w:sz w:val="20"/>
                <w:szCs w:val="20"/>
              </w:rPr>
              <w:t>Результаты</w:t>
            </w:r>
          </w:p>
          <w:p w14:paraId="29F42FDF" w14:textId="77777777" w:rsidR="00D860F5" w:rsidRPr="00181904" w:rsidRDefault="00D860F5" w:rsidP="00D860F5">
            <w:pPr>
              <w:jc w:val="center"/>
              <w:rPr>
                <w:rFonts w:ascii="Times New Roman" w:hAnsi="Times New Roman"/>
                <w:sz w:val="20"/>
                <w:szCs w:val="20"/>
              </w:rPr>
            </w:pPr>
            <w:r w:rsidRPr="00181904">
              <w:rPr>
                <w:rFonts w:ascii="Times New Roman" w:hAnsi="Times New Roman"/>
                <w:sz w:val="20"/>
                <w:szCs w:val="20"/>
              </w:rPr>
              <w:t>(освоенные профессиональные</w:t>
            </w:r>
          </w:p>
          <w:p w14:paraId="17DD5216" w14:textId="77777777" w:rsidR="00D860F5" w:rsidRPr="00181904" w:rsidRDefault="00D860F5" w:rsidP="00D860F5">
            <w:pPr>
              <w:jc w:val="center"/>
              <w:rPr>
                <w:rFonts w:ascii="Times New Roman" w:hAnsi="Times New Roman"/>
                <w:sz w:val="20"/>
                <w:szCs w:val="20"/>
              </w:rPr>
            </w:pPr>
            <w:r w:rsidRPr="00181904">
              <w:rPr>
                <w:rFonts w:ascii="Times New Roman" w:hAnsi="Times New Roman"/>
                <w:sz w:val="20"/>
                <w:szCs w:val="20"/>
              </w:rPr>
              <w:t>компетенции)</w:t>
            </w:r>
          </w:p>
        </w:tc>
        <w:tc>
          <w:tcPr>
            <w:tcW w:w="4394" w:type="dxa"/>
          </w:tcPr>
          <w:p w14:paraId="20A2C1D4" w14:textId="77777777" w:rsidR="00D860F5" w:rsidRPr="00181904" w:rsidRDefault="00D860F5" w:rsidP="00D860F5">
            <w:pPr>
              <w:jc w:val="center"/>
              <w:rPr>
                <w:rFonts w:ascii="Times New Roman" w:hAnsi="Times New Roman"/>
                <w:sz w:val="20"/>
                <w:szCs w:val="20"/>
              </w:rPr>
            </w:pPr>
            <w:r w:rsidRPr="00181904">
              <w:rPr>
                <w:rFonts w:ascii="Times New Roman" w:hAnsi="Times New Roman"/>
                <w:sz w:val="20"/>
                <w:szCs w:val="20"/>
              </w:rPr>
              <w:t>Основные показатели оценки</w:t>
            </w:r>
          </w:p>
          <w:p w14:paraId="1EF29F76" w14:textId="77777777" w:rsidR="00D860F5" w:rsidRPr="00181904" w:rsidRDefault="00D860F5" w:rsidP="00D860F5">
            <w:pPr>
              <w:jc w:val="center"/>
              <w:rPr>
                <w:rFonts w:ascii="Times New Roman" w:hAnsi="Times New Roman"/>
                <w:sz w:val="20"/>
                <w:szCs w:val="20"/>
              </w:rPr>
            </w:pPr>
            <w:r w:rsidRPr="00181904">
              <w:rPr>
                <w:rFonts w:ascii="Times New Roman" w:hAnsi="Times New Roman"/>
                <w:sz w:val="20"/>
                <w:szCs w:val="20"/>
              </w:rPr>
              <w:t>результата</w:t>
            </w:r>
          </w:p>
        </w:tc>
        <w:tc>
          <w:tcPr>
            <w:tcW w:w="3191" w:type="dxa"/>
          </w:tcPr>
          <w:p w14:paraId="5CDC233E" w14:textId="77777777" w:rsidR="00D860F5" w:rsidRPr="00181904" w:rsidRDefault="00D860F5" w:rsidP="00D860F5">
            <w:pPr>
              <w:jc w:val="center"/>
              <w:rPr>
                <w:rFonts w:ascii="Times New Roman" w:hAnsi="Times New Roman"/>
                <w:sz w:val="20"/>
                <w:szCs w:val="20"/>
              </w:rPr>
            </w:pPr>
            <w:r w:rsidRPr="00181904">
              <w:rPr>
                <w:rFonts w:ascii="Times New Roman" w:hAnsi="Times New Roman"/>
                <w:sz w:val="20"/>
                <w:szCs w:val="20"/>
              </w:rPr>
              <w:t>Формы и методы</w:t>
            </w:r>
          </w:p>
          <w:p w14:paraId="0440F644" w14:textId="77777777" w:rsidR="00D860F5" w:rsidRPr="00181904" w:rsidRDefault="00D860F5" w:rsidP="00D860F5">
            <w:pPr>
              <w:jc w:val="center"/>
              <w:rPr>
                <w:rFonts w:ascii="Times New Roman" w:hAnsi="Times New Roman"/>
                <w:sz w:val="20"/>
                <w:szCs w:val="20"/>
              </w:rPr>
            </w:pPr>
            <w:r w:rsidRPr="00181904">
              <w:rPr>
                <w:rFonts w:ascii="Times New Roman" w:hAnsi="Times New Roman"/>
                <w:sz w:val="20"/>
                <w:szCs w:val="20"/>
              </w:rPr>
              <w:t>контроля и оценки</w:t>
            </w:r>
          </w:p>
        </w:tc>
      </w:tr>
      <w:tr w:rsidR="00D860F5" w:rsidRPr="00181904" w14:paraId="63D89998" w14:textId="77777777" w:rsidTr="009E01C4">
        <w:tc>
          <w:tcPr>
            <w:tcW w:w="2694" w:type="dxa"/>
          </w:tcPr>
          <w:p w14:paraId="2ED5F0A5"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ПК 1.1. Юридически</w:t>
            </w:r>
          </w:p>
          <w:p w14:paraId="607DA535"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квалифицировать факты,</w:t>
            </w:r>
          </w:p>
          <w:p w14:paraId="4F37D618"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события и обстоятельства.</w:t>
            </w:r>
          </w:p>
          <w:p w14:paraId="2C1D2984"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Принимать решения и</w:t>
            </w:r>
          </w:p>
          <w:p w14:paraId="75CE7BC6"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совершать юридические</w:t>
            </w:r>
          </w:p>
          <w:p w14:paraId="0D6F5E6F"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действия в точном</w:t>
            </w:r>
          </w:p>
          <w:p w14:paraId="04867369"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соответствии с законом</w:t>
            </w:r>
          </w:p>
        </w:tc>
        <w:tc>
          <w:tcPr>
            <w:tcW w:w="4394" w:type="dxa"/>
          </w:tcPr>
          <w:p w14:paraId="350647A1" w14:textId="77777777" w:rsidR="009805F5" w:rsidRPr="00181904" w:rsidRDefault="009805F5" w:rsidP="009805F5">
            <w:pPr>
              <w:jc w:val="both"/>
              <w:rPr>
                <w:rFonts w:ascii="Times New Roman" w:hAnsi="Times New Roman"/>
                <w:sz w:val="20"/>
                <w:szCs w:val="20"/>
              </w:rPr>
            </w:pPr>
            <w:r w:rsidRPr="00181904">
              <w:rPr>
                <w:rFonts w:ascii="Times New Roman" w:hAnsi="Times New Roman"/>
                <w:sz w:val="20"/>
                <w:szCs w:val="20"/>
              </w:rPr>
              <w:t xml:space="preserve">Знать: </w:t>
            </w:r>
          </w:p>
          <w:p w14:paraId="4CF6C613" w14:textId="3170496F" w:rsidR="009805F5" w:rsidRPr="00181904" w:rsidRDefault="00062AD0" w:rsidP="009805F5">
            <w:pPr>
              <w:jc w:val="both"/>
              <w:rPr>
                <w:rFonts w:ascii="Times New Roman" w:hAnsi="Times New Roman"/>
                <w:b w:val="0"/>
                <w:sz w:val="20"/>
                <w:szCs w:val="20"/>
              </w:rPr>
            </w:pPr>
            <w:r>
              <w:rPr>
                <w:rFonts w:ascii="Times New Roman" w:hAnsi="Times New Roman"/>
                <w:b w:val="0"/>
                <w:sz w:val="20"/>
                <w:szCs w:val="20"/>
              </w:rPr>
              <w:t>ю</w:t>
            </w:r>
            <w:r w:rsidR="009805F5" w:rsidRPr="00181904">
              <w:rPr>
                <w:rFonts w:ascii="Times New Roman" w:hAnsi="Times New Roman"/>
                <w:b w:val="0"/>
                <w:sz w:val="20"/>
                <w:szCs w:val="20"/>
              </w:rPr>
              <w:t>ридические факты как основания возникновения правоотношений</w:t>
            </w:r>
          </w:p>
          <w:p w14:paraId="3219B7E5" w14:textId="77777777" w:rsidR="009805F5" w:rsidRPr="00181904" w:rsidRDefault="009805F5" w:rsidP="009805F5">
            <w:pPr>
              <w:jc w:val="both"/>
              <w:rPr>
                <w:rFonts w:ascii="Times New Roman" w:hAnsi="Times New Roman"/>
                <w:sz w:val="20"/>
                <w:szCs w:val="20"/>
              </w:rPr>
            </w:pPr>
            <w:r w:rsidRPr="00181904">
              <w:rPr>
                <w:rFonts w:ascii="Times New Roman" w:hAnsi="Times New Roman"/>
                <w:sz w:val="20"/>
                <w:szCs w:val="20"/>
              </w:rPr>
              <w:t>Уметь:</w:t>
            </w:r>
          </w:p>
          <w:p w14:paraId="565FD844" w14:textId="02AFC066" w:rsidR="009805F5" w:rsidRPr="00181904" w:rsidRDefault="00062AD0" w:rsidP="009805F5">
            <w:pPr>
              <w:jc w:val="both"/>
              <w:rPr>
                <w:rFonts w:ascii="Times New Roman" w:hAnsi="Times New Roman"/>
                <w:b w:val="0"/>
                <w:sz w:val="20"/>
                <w:szCs w:val="20"/>
              </w:rPr>
            </w:pPr>
            <w:r>
              <w:rPr>
                <w:rFonts w:ascii="Times New Roman" w:hAnsi="Times New Roman"/>
                <w:b w:val="0"/>
                <w:sz w:val="20"/>
                <w:szCs w:val="20"/>
              </w:rPr>
              <w:t>ю</w:t>
            </w:r>
            <w:r w:rsidR="009805F5" w:rsidRPr="00181904">
              <w:rPr>
                <w:rFonts w:ascii="Times New Roman" w:hAnsi="Times New Roman"/>
                <w:b w:val="0"/>
                <w:sz w:val="20"/>
                <w:szCs w:val="20"/>
              </w:rPr>
              <w:t>ридически</w:t>
            </w:r>
            <w:r>
              <w:rPr>
                <w:rFonts w:ascii="Times New Roman" w:hAnsi="Times New Roman"/>
                <w:b w:val="0"/>
                <w:sz w:val="20"/>
                <w:szCs w:val="20"/>
              </w:rPr>
              <w:t xml:space="preserve"> </w:t>
            </w:r>
            <w:r w:rsidR="009805F5" w:rsidRPr="00181904">
              <w:rPr>
                <w:rFonts w:ascii="Times New Roman" w:hAnsi="Times New Roman"/>
                <w:b w:val="0"/>
                <w:sz w:val="20"/>
                <w:szCs w:val="20"/>
              </w:rPr>
              <w:t>квалифицировать факты, события и обстоятельства; принимать решения и совершать юридические действия в точном соответствии с законом.</w:t>
            </w:r>
          </w:p>
          <w:p w14:paraId="35F89DF8" w14:textId="77777777" w:rsidR="009805F5" w:rsidRPr="00181904" w:rsidRDefault="009805F5" w:rsidP="009805F5">
            <w:pPr>
              <w:jc w:val="both"/>
              <w:rPr>
                <w:rFonts w:ascii="Times New Roman" w:hAnsi="Times New Roman"/>
                <w:sz w:val="20"/>
                <w:szCs w:val="20"/>
              </w:rPr>
            </w:pPr>
            <w:r w:rsidRPr="00181904">
              <w:rPr>
                <w:rFonts w:ascii="Times New Roman" w:hAnsi="Times New Roman"/>
                <w:sz w:val="20"/>
                <w:szCs w:val="20"/>
              </w:rPr>
              <w:t>Иметь практический опыт:</w:t>
            </w:r>
          </w:p>
          <w:p w14:paraId="1DD0F0D6" w14:textId="77777777" w:rsidR="00D860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принятия решений и совершения юридических действий в точном соответствии с законом</w:t>
            </w:r>
          </w:p>
        </w:tc>
        <w:tc>
          <w:tcPr>
            <w:tcW w:w="3191" w:type="dxa"/>
          </w:tcPr>
          <w:p w14:paraId="73B40EFE"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5BFE4B2F" w14:textId="2988BA0F"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сообщениями (докладами)</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на практических занятиях</w:t>
            </w:r>
            <w:r w:rsidR="00062AD0">
              <w:rPr>
                <w:rFonts w:ascii="Times New Roman" w:eastAsiaTheme="minorHAnsi" w:hAnsi="Times New Roman"/>
                <w:b w:val="0"/>
                <w:sz w:val="20"/>
                <w:szCs w:val="20"/>
                <w:lang w:eastAsia="en-US"/>
              </w:rPr>
              <w:t>.</w:t>
            </w:r>
          </w:p>
          <w:p w14:paraId="44958768" w14:textId="50038301"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r w:rsidR="00062AD0">
              <w:rPr>
                <w:rFonts w:ascii="Times New Roman" w:eastAsiaTheme="minorHAnsi" w:hAnsi="Times New Roman"/>
                <w:b w:val="0"/>
                <w:sz w:val="20"/>
                <w:szCs w:val="20"/>
                <w:lang w:eastAsia="en-US"/>
              </w:rPr>
              <w:t xml:space="preserve"> </w:t>
            </w:r>
            <w:proofErr w:type="spellStart"/>
            <w:r w:rsidRPr="00181904">
              <w:rPr>
                <w:rFonts w:ascii="Times New Roman" w:eastAsiaTheme="minorHAnsi" w:hAnsi="Times New Roman"/>
                <w:b w:val="0"/>
                <w:sz w:val="20"/>
                <w:szCs w:val="20"/>
                <w:lang w:eastAsia="en-US"/>
              </w:rPr>
              <w:t>теоре</w:t>
            </w:r>
            <w:r w:rsidR="00062AD0">
              <w:rPr>
                <w:rFonts w:ascii="Times New Roman" w:eastAsiaTheme="minorHAnsi" w:hAnsi="Times New Roman"/>
                <w:b w:val="0"/>
                <w:sz w:val="20"/>
                <w:szCs w:val="20"/>
                <w:lang w:eastAsia="en-US"/>
              </w:rPr>
              <w:t>тичес</w:t>
            </w:r>
            <w:proofErr w:type="spellEnd"/>
            <w:r w:rsidR="00062AD0">
              <w:rPr>
                <w:rFonts w:ascii="Times New Roman" w:eastAsiaTheme="minorHAnsi" w:hAnsi="Times New Roman"/>
                <w:b w:val="0"/>
                <w:sz w:val="20"/>
                <w:szCs w:val="20"/>
                <w:lang w:eastAsia="en-US"/>
              </w:rPr>
              <w:t>-</w:t>
            </w:r>
            <w:r w:rsidRPr="00181904">
              <w:rPr>
                <w:rFonts w:ascii="Times New Roman" w:eastAsiaTheme="minorHAnsi" w:hAnsi="Times New Roman"/>
                <w:b w:val="0"/>
                <w:sz w:val="20"/>
                <w:szCs w:val="20"/>
                <w:lang w:eastAsia="en-US"/>
              </w:rPr>
              <w:t>ких знаний</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обучающихся, выступление</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 докладами, анализ</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соответствующих статей</w:t>
            </w:r>
          </w:p>
          <w:p w14:paraId="37786E68" w14:textId="4202B7C0" w:rsidR="009E01C4" w:rsidRPr="00181904" w:rsidRDefault="00062AD0"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w:t>
            </w:r>
            <w:r w:rsidR="009E01C4" w:rsidRPr="00181904">
              <w:rPr>
                <w:rFonts w:ascii="Times New Roman" w:eastAsiaTheme="minorHAnsi" w:hAnsi="Times New Roman"/>
                <w:b w:val="0"/>
                <w:sz w:val="20"/>
                <w:szCs w:val="20"/>
                <w:lang w:eastAsia="en-US"/>
              </w:rPr>
              <w:t>ктов</w:t>
            </w:r>
            <w:r>
              <w:rPr>
                <w:rFonts w:ascii="Times New Roman" w:eastAsiaTheme="minorHAnsi" w:hAnsi="Times New Roman"/>
                <w:b w:val="0"/>
                <w:sz w:val="20"/>
                <w:szCs w:val="20"/>
                <w:lang w:eastAsia="en-US"/>
              </w:rPr>
              <w:t>.</w:t>
            </w:r>
          </w:p>
          <w:p w14:paraId="76C9C7A7" w14:textId="25D43F93"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 xml:space="preserve">Написание и </w:t>
            </w:r>
            <w:r w:rsidR="00062AD0">
              <w:rPr>
                <w:rFonts w:ascii="Times New Roman" w:eastAsiaTheme="minorHAnsi" w:hAnsi="Times New Roman"/>
                <w:b w:val="0"/>
                <w:sz w:val="20"/>
                <w:szCs w:val="20"/>
                <w:lang w:eastAsia="en-US"/>
              </w:rPr>
              <w:t>защита р</w:t>
            </w:r>
            <w:r w:rsidRPr="00181904">
              <w:rPr>
                <w:rFonts w:ascii="Times New Roman" w:eastAsiaTheme="minorHAnsi" w:hAnsi="Times New Roman"/>
                <w:b w:val="0"/>
                <w:sz w:val="20"/>
                <w:szCs w:val="20"/>
                <w:lang w:eastAsia="en-US"/>
              </w:rPr>
              <w:t>е</w:t>
            </w:r>
            <w:r w:rsidR="00062AD0">
              <w:rPr>
                <w:rFonts w:ascii="Times New Roman" w:eastAsiaTheme="minorHAnsi" w:hAnsi="Times New Roman"/>
                <w:b w:val="0"/>
                <w:sz w:val="20"/>
                <w:szCs w:val="20"/>
                <w:lang w:eastAsia="en-US"/>
              </w:rPr>
              <w:t>фе</w:t>
            </w:r>
            <w:r w:rsidRPr="00181904">
              <w:rPr>
                <w:rFonts w:ascii="Times New Roman" w:eastAsiaTheme="minorHAnsi" w:hAnsi="Times New Roman"/>
                <w:b w:val="0"/>
                <w:sz w:val="20"/>
                <w:szCs w:val="20"/>
                <w:lang w:eastAsia="en-US"/>
              </w:rPr>
              <w:t>рата</w:t>
            </w:r>
            <w:r w:rsidR="00062AD0">
              <w:rPr>
                <w:rFonts w:ascii="Times New Roman" w:eastAsiaTheme="minorHAnsi" w:hAnsi="Times New Roman"/>
                <w:b w:val="0"/>
                <w:sz w:val="20"/>
                <w:szCs w:val="20"/>
                <w:lang w:eastAsia="en-US"/>
              </w:rPr>
              <w:t>.</w:t>
            </w:r>
          </w:p>
          <w:p w14:paraId="049CD89A" w14:textId="2AEFC7D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моделирование правовых</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явлений и процессов</w:t>
            </w:r>
            <w:r w:rsidR="00062AD0">
              <w:rPr>
                <w:rFonts w:ascii="Times New Roman" w:eastAsiaTheme="minorHAnsi" w:hAnsi="Times New Roman"/>
                <w:b w:val="0"/>
                <w:sz w:val="20"/>
                <w:szCs w:val="20"/>
                <w:lang w:eastAsia="en-US"/>
              </w:rPr>
              <w:t>.</w:t>
            </w:r>
          </w:p>
          <w:p w14:paraId="7B28D70C" w14:textId="2BAA3A19"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докладов с использованием</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презентаций; решение</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ситуационных задач;</w:t>
            </w:r>
          </w:p>
          <w:p w14:paraId="68CEE29D" w14:textId="77777777" w:rsidR="00D860F5" w:rsidRPr="00181904" w:rsidRDefault="009E01C4" w:rsidP="00062AD0">
            <w:pPr>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63F1FE9C" w14:textId="77777777" w:rsidTr="009E01C4">
        <w:tc>
          <w:tcPr>
            <w:tcW w:w="2694" w:type="dxa"/>
          </w:tcPr>
          <w:p w14:paraId="07894007"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ПК 1.2. Обеспечивать</w:t>
            </w:r>
          </w:p>
          <w:p w14:paraId="3769FDEC"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соблюдение</w:t>
            </w:r>
          </w:p>
          <w:p w14:paraId="783F151B"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законодательства</w:t>
            </w:r>
          </w:p>
          <w:p w14:paraId="2719ACDD"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субъектами права</w:t>
            </w:r>
          </w:p>
        </w:tc>
        <w:tc>
          <w:tcPr>
            <w:tcW w:w="4394" w:type="dxa"/>
          </w:tcPr>
          <w:p w14:paraId="1F095E19"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sz w:val="20"/>
                <w:szCs w:val="20"/>
              </w:rPr>
              <w:t>Знать:</w:t>
            </w:r>
            <w:r w:rsidRPr="00181904">
              <w:rPr>
                <w:rFonts w:ascii="Times New Roman" w:hAnsi="Times New Roman"/>
                <w:b w:val="0"/>
                <w:sz w:val="20"/>
                <w:szCs w:val="20"/>
              </w:rPr>
              <w:t xml:space="preserve"> основы законодательства РФ;</w:t>
            </w:r>
          </w:p>
          <w:p w14:paraId="456BA752"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sz w:val="20"/>
                <w:szCs w:val="20"/>
              </w:rPr>
              <w:t>Уметь:</w:t>
            </w:r>
            <w:r w:rsidRPr="00181904">
              <w:rPr>
                <w:rFonts w:ascii="Times New Roman" w:hAnsi="Times New Roman"/>
                <w:b w:val="0"/>
                <w:sz w:val="20"/>
                <w:szCs w:val="20"/>
              </w:rPr>
              <w:t xml:space="preserve"> применять нормы права</w:t>
            </w:r>
          </w:p>
          <w:p w14:paraId="4DFEBE25" w14:textId="77777777" w:rsidR="009805F5" w:rsidRPr="00181904" w:rsidRDefault="009805F5" w:rsidP="009805F5">
            <w:pPr>
              <w:jc w:val="both"/>
              <w:rPr>
                <w:rFonts w:ascii="Times New Roman" w:hAnsi="Times New Roman"/>
                <w:sz w:val="20"/>
                <w:szCs w:val="20"/>
              </w:rPr>
            </w:pPr>
            <w:r w:rsidRPr="00181904">
              <w:rPr>
                <w:rFonts w:ascii="Times New Roman" w:hAnsi="Times New Roman"/>
                <w:sz w:val="20"/>
                <w:szCs w:val="20"/>
              </w:rPr>
              <w:t>Иметь практический опыт:</w:t>
            </w:r>
          </w:p>
          <w:p w14:paraId="72B32022" w14:textId="654C0123"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выполнения оперативно-служебных задач в соответствии с профилем деятельности правоохранительного органа в условиях режима чрезвычайного положения, с использование специальной техники, вооружения,</w:t>
            </w:r>
            <w:r w:rsidR="00062AD0">
              <w:rPr>
                <w:rFonts w:ascii="Times New Roman" w:hAnsi="Times New Roman"/>
                <w:b w:val="0"/>
                <w:sz w:val="20"/>
                <w:szCs w:val="20"/>
              </w:rPr>
              <w:t xml:space="preserve"> </w:t>
            </w:r>
            <w:r w:rsidRPr="00181904">
              <w:rPr>
                <w:rFonts w:ascii="Times New Roman" w:hAnsi="Times New Roman"/>
                <w:b w:val="0"/>
                <w:sz w:val="20"/>
                <w:szCs w:val="20"/>
              </w:rPr>
              <w:t>соблюдением требований</w:t>
            </w:r>
          </w:p>
          <w:p w14:paraId="5CE4B1F5"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делопроизводства и режима</w:t>
            </w:r>
          </w:p>
          <w:p w14:paraId="4C8BFCB7" w14:textId="08774EAE" w:rsidR="00D860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секретности</w:t>
            </w:r>
            <w:r w:rsidR="00062AD0">
              <w:rPr>
                <w:rFonts w:ascii="Times New Roman" w:hAnsi="Times New Roman"/>
                <w:b w:val="0"/>
                <w:sz w:val="20"/>
                <w:szCs w:val="20"/>
              </w:rPr>
              <w:t>.</w:t>
            </w:r>
          </w:p>
        </w:tc>
        <w:tc>
          <w:tcPr>
            <w:tcW w:w="3191" w:type="dxa"/>
          </w:tcPr>
          <w:p w14:paraId="316AC3DC"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76A0F011" w14:textId="382CD72A"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сообщениями (докладами)</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на практических занятиях</w:t>
            </w:r>
            <w:r w:rsidR="00062AD0">
              <w:rPr>
                <w:rFonts w:ascii="Times New Roman" w:eastAsiaTheme="minorHAnsi" w:hAnsi="Times New Roman"/>
                <w:b w:val="0"/>
                <w:sz w:val="20"/>
                <w:szCs w:val="20"/>
                <w:lang w:eastAsia="en-US"/>
              </w:rPr>
              <w:t>.</w:t>
            </w:r>
          </w:p>
          <w:p w14:paraId="58BF9B6B" w14:textId="642EB46F"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r w:rsidR="00062AD0">
              <w:rPr>
                <w:rFonts w:ascii="Times New Roman" w:eastAsiaTheme="minorHAnsi" w:hAnsi="Times New Roman"/>
                <w:b w:val="0"/>
                <w:sz w:val="20"/>
                <w:szCs w:val="20"/>
                <w:lang w:eastAsia="en-US"/>
              </w:rPr>
              <w:t xml:space="preserve"> </w:t>
            </w:r>
            <w:proofErr w:type="spellStart"/>
            <w:r w:rsidRPr="00181904">
              <w:rPr>
                <w:rFonts w:ascii="Times New Roman" w:eastAsiaTheme="minorHAnsi" w:hAnsi="Times New Roman"/>
                <w:b w:val="0"/>
                <w:sz w:val="20"/>
                <w:szCs w:val="20"/>
                <w:lang w:eastAsia="en-US"/>
              </w:rPr>
              <w:t>теоретичес</w:t>
            </w:r>
            <w:proofErr w:type="spellEnd"/>
            <w:r w:rsidR="00062AD0">
              <w:rPr>
                <w:rFonts w:ascii="Times New Roman" w:eastAsiaTheme="minorHAnsi" w:hAnsi="Times New Roman"/>
                <w:b w:val="0"/>
                <w:sz w:val="20"/>
                <w:szCs w:val="20"/>
                <w:lang w:eastAsia="en-US"/>
              </w:rPr>
              <w:t>-</w:t>
            </w:r>
            <w:r w:rsidRPr="00181904">
              <w:rPr>
                <w:rFonts w:ascii="Times New Roman" w:eastAsiaTheme="minorHAnsi" w:hAnsi="Times New Roman"/>
                <w:b w:val="0"/>
                <w:sz w:val="20"/>
                <w:szCs w:val="20"/>
                <w:lang w:eastAsia="en-US"/>
              </w:rPr>
              <w:t>ких знаний</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обучающихся, выступление</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 докладами, анализ</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соответствующих статей</w:t>
            </w:r>
            <w:r w:rsidR="00062AD0">
              <w:rPr>
                <w:rFonts w:ascii="Times New Roman" w:eastAsiaTheme="minorHAnsi" w:hAnsi="Times New Roman"/>
                <w:b w:val="0"/>
                <w:sz w:val="20"/>
                <w:szCs w:val="20"/>
                <w:lang w:eastAsia="en-US"/>
              </w:rPr>
              <w:t>.</w:t>
            </w:r>
          </w:p>
          <w:p w14:paraId="4E5A8499" w14:textId="23D01AF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реферата</w:t>
            </w:r>
            <w:r w:rsidR="00062AD0">
              <w:rPr>
                <w:rFonts w:ascii="Times New Roman" w:eastAsiaTheme="minorHAnsi" w:hAnsi="Times New Roman"/>
                <w:b w:val="0"/>
                <w:sz w:val="20"/>
                <w:szCs w:val="20"/>
                <w:lang w:eastAsia="en-US"/>
              </w:rPr>
              <w:t>.</w:t>
            </w:r>
          </w:p>
          <w:p w14:paraId="6FEBDBBB" w14:textId="1FC2BBE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моделирование правовых</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явлений и процессов</w:t>
            </w:r>
            <w:r w:rsidR="00062AD0">
              <w:rPr>
                <w:rFonts w:ascii="Times New Roman" w:eastAsiaTheme="minorHAnsi" w:hAnsi="Times New Roman"/>
                <w:b w:val="0"/>
                <w:sz w:val="20"/>
                <w:szCs w:val="20"/>
                <w:lang w:eastAsia="en-US"/>
              </w:rPr>
              <w:t>.</w:t>
            </w:r>
          </w:p>
          <w:p w14:paraId="66BE5DAF" w14:textId="06E10FA9"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докладов с использованием</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презентаций; решение</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ситуационных задач;</w:t>
            </w:r>
          </w:p>
          <w:p w14:paraId="301D0267" w14:textId="77777777" w:rsidR="00D860F5" w:rsidRPr="00181904" w:rsidRDefault="009E01C4" w:rsidP="00062AD0">
            <w:pPr>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7508B814" w14:textId="77777777" w:rsidTr="009E01C4">
        <w:tc>
          <w:tcPr>
            <w:tcW w:w="2694" w:type="dxa"/>
          </w:tcPr>
          <w:p w14:paraId="55C194AA"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ПК 1.3. Осуществлять</w:t>
            </w:r>
          </w:p>
          <w:p w14:paraId="7E713078"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реализацию норм</w:t>
            </w:r>
          </w:p>
          <w:p w14:paraId="575D6F51"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материального и</w:t>
            </w:r>
          </w:p>
          <w:p w14:paraId="36845CDB"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процессуального права</w:t>
            </w:r>
          </w:p>
        </w:tc>
        <w:tc>
          <w:tcPr>
            <w:tcW w:w="4394" w:type="dxa"/>
          </w:tcPr>
          <w:p w14:paraId="67EB43E5" w14:textId="5BC9FBC5" w:rsidR="009805F5" w:rsidRPr="00181904" w:rsidRDefault="009805F5" w:rsidP="009805F5">
            <w:pPr>
              <w:jc w:val="both"/>
              <w:rPr>
                <w:rFonts w:ascii="Times New Roman" w:hAnsi="Times New Roman"/>
                <w:b w:val="0"/>
                <w:sz w:val="20"/>
                <w:szCs w:val="20"/>
              </w:rPr>
            </w:pPr>
            <w:r w:rsidRPr="00062AD0">
              <w:rPr>
                <w:rFonts w:ascii="Times New Roman" w:hAnsi="Times New Roman"/>
                <w:bCs/>
                <w:sz w:val="20"/>
                <w:szCs w:val="20"/>
              </w:rPr>
              <w:t>Знать:</w:t>
            </w:r>
            <w:r w:rsidRPr="00181904">
              <w:rPr>
                <w:rFonts w:ascii="Times New Roman" w:hAnsi="Times New Roman"/>
                <w:b w:val="0"/>
                <w:sz w:val="20"/>
                <w:szCs w:val="20"/>
              </w:rPr>
              <w:t xml:space="preserve"> методы и способы</w:t>
            </w:r>
            <w:r w:rsidR="00062AD0">
              <w:rPr>
                <w:rFonts w:ascii="Times New Roman" w:hAnsi="Times New Roman"/>
                <w:b w:val="0"/>
                <w:sz w:val="20"/>
                <w:szCs w:val="20"/>
              </w:rPr>
              <w:t xml:space="preserve"> </w:t>
            </w:r>
            <w:r w:rsidRPr="00181904">
              <w:rPr>
                <w:rFonts w:ascii="Times New Roman" w:hAnsi="Times New Roman"/>
                <w:b w:val="0"/>
                <w:sz w:val="20"/>
                <w:szCs w:val="20"/>
              </w:rPr>
              <w:t>реализации правовых норм;</w:t>
            </w:r>
          </w:p>
          <w:p w14:paraId="47988EFE" w14:textId="6ECC9C7E" w:rsidR="00D860F5" w:rsidRPr="00181904" w:rsidRDefault="009805F5" w:rsidP="009805F5">
            <w:pPr>
              <w:jc w:val="both"/>
              <w:rPr>
                <w:rFonts w:ascii="Times New Roman" w:hAnsi="Times New Roman"/>
                <w:b w:val="0"/>
                <w:sz w:val="20"/>
                <w:szCs w:val="20"/>
              </w:rPr>
            </w:pPr>
            <w:r w:rsidRPr="00062AD0">
              <w:rPr>
                <w:rFonts w:ascii="Times New Roman" w:hAnsi="Times New Roman"/>
                <w:bCs/>
                <w:sz w:val="20"/>
                <w:szCs w:val="20"/>
              </w:rPr>
              <w:t>Уметь:</w:t>
            </w:r>
            <w:r w:rsidRPr="00181904">
              <w:rPr>
                <w:rFonts w:ascii="Times New Roman" w:hAnsi="Times New Roman"/>
                <w:b w:val="0"/>
                <w:sz w:val="20"/>
                <w:szCs w:val="20"/>
              </w:rPr>
              <w:t xml:space="preserve"> осуществлять реализацию норм материального и процессуального права.</w:t>
            </w:r>
            <w:r w:rsidR="00062AD0">
              <w:rPr>
                <w:rFonts w:ascii="Times New Roman" w:hAnsi="Times New Roman"/>
                <w:b w:val="0"/>
                <w:sz w:val="20"/>
                <w:szCs w:val="20"/>
              </w:rPr>
              <w:t xml:space="preserve"> </w:t>
            </w:r>
            <w:r w:rsidRPr="00181904">
              <w:rPr>
                <w:rFonts w:ascii="Times New Roman" w:hAnsi="Times New Roman"/>
                <w:b w:val="0"/>
                <w:sz w:val="20"/>
                <w:szCs w:val="20"/>
              </w:rPr>
              <w:t>Иметь практический опыт: по реализации норм материального и процессуального права.</w:t>
            </w:r>
          </w:p>
        </w:tc>
        <w:tc>
          <w:tcPr>
            <w:tcW w:w="3191" w:type="dxa"/>
          </w:tcPr>
          <w:p w14:paraId="42B28834" w14:textId="77777777"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6FD93A10" w14:textId="7D47E42E"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сообщениями (докладами)</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на практических занятиях</w:t>
            </w:r>
            <w:r w:rsidR="00062AD0">
              <w:rPr>
                <w:rFonts w:ascii="Times New Roman" w:eastAsiaTheme="minorHAnsi" w:hAnsi="Times New Roman"/>
                <w:b w:val="0"/>
                <w:sz w:val="20"/>
                <w:szCs w:val="20"/>
                <w:lang w:eastAsia="en-US"/>
              </w:rPr>
              <w:t>.</w:t>
            </w:r>
          </w:p>
          <w:p w14:paraId="7B956D39" w14:textId="352D2427"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r w:rsidR="00062AD0">
              <w:rPr>
                <w:rFonts w:ascii="Times New Roman" w:eastAsiaTheme="minorHAnsi" w:hAnsi="Times New Roman"/>
                <w:b w:val="0"/>
                <w:sz w:val="20"/>
                <w:szCs w:val="20"/>
                <w:lang w:eastAsia="en-US"/>
              </w:rPr>
              <w:t xml:space="preserve"> </w:t>
            </w:r>
            <w:proofErr w:type="spellStart"/>
            <w:r w:rsidR="00062AD0">
              <w:rPr>
                <w:rFonts w:ascii="Times New Roman" w:eastAsiaTheme="minorHAnsi" w:hAnsi="Times New Roman"/>
                <w:b w:val="0"/>
                <w:sz w:val="20"/>
                <w:szCs w:val="20"/>
                <w:lang w:eastAsia="en-US"/>
              </w:rPr>
              <w:t>теорети</w:t>
            </w:r>
            <w:proofErr w:type="spellEnd"/>
            <w:r w:rsidR="00062AD0">
              <w:rPr>
                <w:rFonts w:ascii="Times New Roman" w:eastAsiaTheme="minorHAnsi" w:hAnsi="Times New Roman"/>
                <w:b w:val="0"/>
                <w:sz w:val="20"/>
                <w:szCs w:val="20"/>
                <w:lang w:eastAsia="en-US"/>
              </w:rPr>
              <w:t>-</w:t>
            </w:r>
          </w:p>
          <w:p w14:paraId="2E8C15D3" w14:textId="1FD0B23A"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proofErr w:type="spellStart"/>
            <w:r w:rsidRPr="00181904">
              <w:rPr>
                <w:rFonts w:ascii="Times New Roman" w:eastAsiaTheme="minorHAnsi" w:hAnsi="Times New Roman"/>
                <w:b w:val="0"/>
                <w:sz w:val="20"/>
                <w:szCs w:val="20"/>
                <w:lang w:eastAsia="en-US"/>
              </w:rPr>
              <w:t>ческих</w:t>
            </w:r>
            <w:proofErr w:type="spellEnd"/>
            <w:r w:rsidRPr="00181904">
              <w:rPr>
                <w:rFonts w:ascii="Times New Roman" w:eastAsiaTheme="minorHAnsi" w:hAnsi="Times New Roman"/>
                <w:b w:val="0"/>
                <w:sz w:val="20"/>
                <w:szCs w:val="20"/>
                <w:lang w:eastAsia="en-US"/>
              </w:rPr>
              <w:t xml:space="preserve"> знаний</w:t>
            </w:r>
          </w:p>
          <w:p w14:paraId="4F2E0BB4" w14:textId="7FD04B4E"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3483E03E" w14:textId="2941E685"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r w:rsidR="00062AD0">
              <w:rPr>
                <w:rFonts w:ascii="Times New Roman" w:eastAsiaTheme="minorHAnsi" w:hAnsi="Times New Roman"/>
                <w:b w:val="0"/>
                <w:sz w:val="20"/>
                <w:szCs w:val="20"/>
                <w:lang w:eastAsia="en-US"/>
              </w:rPr>
              <w:t xml:space="preserve"> </w:t>
            </w:r>
            <w:proofErr w:type="spellStart"/>
            <w:r w:rsidR="00062AD0">
              <w:rPr>
                <w:rFonts w:ascii="Times New Roman" w:eastAsiaTheme="minorHAnsi" w:hAnsi="Times New Roman"/>
                <w:b w:val="0"/>
                <w:sz w:val="20"/>
                <w:szCs w:val="20"/>
                <w:lang w:eastAsia="en-US"/>
              </w:rPr>
              <w:t>соответст</w:t>
            </w:r>
            <w:proofErr w:type="spellEnd"/>
            <w:r w:rsidR="00062AD0">
              <w:rPr>
                <w:rFonts w:ascii="Times New Roman" w:eastAsiaTheme="minorHAnsi" w:hAnsi="Times New Roman"/>
                <w:b w:val="0"/>
                <w:sz w:val="20"/>
                <w:szCs w:val="20"/>
                <w:lang w:eastAsia="en-US"/>
              </w:rPr>
              <w:t>-</w:t>
            </w:r>
          </w:p>
          <w:p w14:paraId="71FE85C0" w14:textId="21F54EB8"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proofErr w:type="spellStart"/>
            <w:r w:rsidRPr="00181904">
              <w:rPr>
                <w:rFonts w:ascii="Times New Roman" w:eastAsiaTheme="minorHAnsi" w:hAnsi="Times New Roman"/>
                <w:b w:val="0"/>
                <w:sz w:val="20"/>
                <w:szCs w:val="20"/>
                <w:lang w:eastAsia="en-US"/>
              </w:rPr>
              <w:t>вующих</w:t>
            </w:r>
            <w:proofErr w:type="spellEnd"/>
            <w:r w:rsidRPr="00181904">
              <w:rPr>
                <w:rFonts w:ascii="Times New Roman" w:eastAsiaTheme="minorHAnsi" w:hAnsi="Times New Roman"/>
                <w:b w:val="0"/>
                <w:sz w:val="20"/>
                <w:szCs w:val="20"/>
                <w:lang w:eastAsia="en-US"/>
              </w:rPr>
              <w:t xml:space="preserve"> статей</w:t>
            </w:r>
            <w:r w:rsidR="00062AD0">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актов</w:t>
            </w:r>
            <w:r w:rsidR="00062AD0">
              <w:rPr>
                <w:rFonts w:ascii="Times New Roman" w:eastAsiaTheme="minorHAnsi" w:hAnsi="Times New Roman"/>
                <w:b w:val="0"/>
                <w:sz w:val="20"/>
                <w:szCs w:val="20"/>
                <w:lang w:eastAsia="en-US"/>
              </w:rPr>
              <w:t>.</w:t>
            </w:r>
          </w:p>
          <w:p w14:paraId="0B98A901" w14:textId="076E80A9"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реферата</w:t>
            </w:r>
            <w:r w:rsidR="00EA03A3">
              <w:rPr>
                <w:rFonts w:ascii="Times New Roman" w:eastAsiaTheme="minorHAnsi" w:hAnsi="Times New Roman"/>
                <w:b w:val="0"/>
                <w:sz w:val="20"/>
                <w:szCs w:val="20"/>
                <w:lang w:eastAsia="en-US"/>
              </w:rPr>
              <w:t>.</w:t>
            </w:r>
          </w:p>
          <w:p w14:paraId="3C537718" w14:textId="08A82758"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r w:rsidR="00EA03A3">
              <w:rPr>
                <w:rFonts w:ascii="Times New Roman" w:eastAsiaTheme="minorHAnsi" w:hAnsi="Times New Roman"/>
                <w:b w:val="0"/>
                <w:sz w:val="20"/>
                <w:szCs w:val="20"/>
                <w:lang w:eastAsia="en-US"/>
              </w:rPr>
              <w:t xml:space="preserve"> м</w:t>
            </w:r>
            <w:r w:rsidRPr="00181904">
              <w:rPr>
                <w:rFonts w:ascii="Times New Roman" w:eastAsiaTheme="minorHAnsi" w:hAnsi="Times New Roman"/>
                <w:b w:val="0"/>
                <w:sz w:val="20"/>
                <w:szCs w:val="20"/>
                <w:lang w:eastAsia="en-US"/>
              </w:rPr>
              <w:t>оделирование правовых</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явлений и процессов</w:t>
            </w:r>
            <w:r w:rsidR="00EA03A3">
              <w:rPr>
                <w:rFonts w:ascii="Times New Roman" w:eastAsiaTheme="minorHAnsi" w:hAnsi="Times New Roman"/>
                <w:b w:val="0"/>
                <w:sz w:val="20"/>
                <w:szCs w:val="20"/>
                <w:lang w:eastAsia="en-US"/>
              </w:rPr>
              <w:t>.</w:t>
            </w:r>
          </w:p>
          <w:p w14:paraId="480A6B9D" w14:textId="07EF17BD" w:rsidR="009E01C4" w:rsidRPr="00181904" w:rsidRDefault="009E01C4" w:rsidP="00062AD0">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докладов с использованием</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презентаций; решение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ситуационных задач;</w:t>
            </w:r>
          </w:p>
          <w:p w14:paraId="52CF47F7" w14:textId="77777777" w:rsidR="00D860F5" w:rsidRPr="00181904" w:rsidRDefault="009E01C4" w:rsidP="00062AD0">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7C017F9B" w14:textId="77777777" w:rsidTr="009E01C4">
        <w:tc>
          <w:tcPr>
            <w:tcW w:w="2694" w:type="dxa"/>
          </w:tcPr>
          <w:p w14:paraId="6A8ABFF0"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ПК 1.4. Обеспечивать</w:t>
            </w:r>
          </w:p>
          <w:p w14:paraId="67F250F2"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законность и</w:t>
            </w:r>
          </w:p>
          <w:p w14:paraId="5618504B"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правопорядок,</w:t>
            </w:r>
          </w:p>
          <w:p w14:paraId="7DCD3B2A"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безопасность личности,</w:t>
            </w:r>
          </w:p>
          <w:p w14:paraId="4563A601"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общества и государства,</w:t>
            </w:r>
          </w:p>
          <w:p w14:paraId="1AE455FF"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охранять общественный</w:t>
            </w:r>
          </w:p>
          <w:p w14:paraId="44C3E51D"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порядок</w:t>
            </w:r>
          </w:p>
        </w:tc>
        <w:tc>
          <w:tcPr>
            <w:tcW w:w="4394" w:type="dxa"/>
          </w:tcPr>
          <w:p w14:paraId="7597F7B3" w14:textId="79CA73C7" w:rsidR="009805F5" w:rsidRPr="00181904" w:rsidRDefault="009805F5" w:rsidP="009805F5">
            <w:pPr>
              <w:jc w:val="both"/>
              <w:rPr>
                <w:rFonts w:ascii="Times New Roman" w:hAnsi="Times New Roman"/>
                <w:b w:val="0"/>
                <w:sz w:val="20"/>
                <w:szCs w:val="20"/>
              </w:rPr>
            </w:pPr>
            <w:r w:rsidRPr="00EA03A3">
              <w:rPr>
                <w:rFonts w:ascii="Times New Roman" w:hAnsi="Times New Roman"/>
                <w:bCs/>
                <w:sz w:val="20"/>
                <w:szCs w:val="20"/>
              </w:rPr>
              <w:t>Знать:</w:t>
            </w:r>
            <w:r w:rsidRPr="00181904">
              <w:rPr>
                <w:rFonts w:ascii="Times New Roman" w:hAnsi="Times New Roman"/>
                <w:b w:val="0"/>
                <w:sz w:val="20"/>
                <w:szCs w:val="20"/>
              </w:rPr>
              <w:t xml:space="preserve"> организационно-правовые основы и тактику деятельности сотрудников правоохранительных органов в особых условиях,</w:t>
            </w:r>
            <w:r w:rsidR="00EA03A3">
              <w:rPr>
                <w:rFonts w:ascii="Times New Roman" w:hAnsi="Times New Roman"/>
                <w:b w:val="0"/>
                <w:sz w:val="20"/>
                <w:szCs w:val="20"/>
              </w:rPr>
              <w:t xml:space="preserve"> </w:t>
            </w:r>
            <w:r w:rsidRPr="00181904">
              <w:rPr>
                <w:rFonts w:ascii="Times New Roman" w:hAnsi="Times New Roman"/>
                <w:b w:val="0"/>
                <w:sz w:val="20"/>
                <w:szCs w:val="20"/>
              </w:rPr>
              <w:t>чрезвычайных обстоятельствах,</w:t>
            </w:r>
          </w:p>
          <w:p w14:paraId="3109B97E" w14:textId="37178182"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чрезвычайных ситуаций, в</w:t>
            </w:r>
            <w:r w:rsidR="00EA03A3">
              <w:rPr>
                <w:rFonts w:ascii="Times New Roman" w:hAnsi="Times New Roman"/>
                <w:b w:val="0"/>
                <w:sz w:val="20"/>
                <w:szCs w:val="20"/>
              </w:rPr>
              <w:t xml:space="preserve"> </w:t>
            </w:r>
            <w:r w:rsidRPr="00181904">
              <w:rPr>
                <w:rFonts w:ascii="Times New Roman" w:hAnsi="Times New Roman"/>
                <w:b w:val="0"/>
                <w:sz w:val="20"/>
                <w:szCs w:val="20"/>
              </w:rPr>
              <w:t>условиях режима чрезвычайного положения и в военное время;</w:t>
            </w:r>
          </w:p>
          <w:p w14:paraId="5EB97E4E" w14:textId="600EE372" w:rsidR="009805F5" w:rsidRPr="00181904" w:rsidRDefault="009805F5" w:rsidP="009805F5">
            <w:pPr>
              <w:jc w:val="both"/>
              <w:rPr>
                <w:rFonts w:ascii="Times New Roman" w:hAnsi="Times New Roman"/>
                <w:b w:val="0"/>
                <w:sz w:val="20"/>
                <w:szCs w:val="20"/>
              </w:rPr>
            </w:pPr>
            <w:r w:rsidRPr="00181904">
              <w:rPr>
                <w:rFonts w:ascii="Times New Roman" w:hAnsi="Times New Roman"/>
                <w:sz w:val="20"/>
                <w:szCs w:val="20"/>
              </w:rPr>
              <w:t>Уметь</w:t>
            </w:r>
            <w:r w:rsidRPr="00181904">
              <w:rPr>
                <w:rFonts w:ascii="Times New Roman" w:hAnsi="Times New Roman"/>
                <w:b w:val="0"/>
                <w:sz w:val="20"/>
                <w:szCs w:val="20"/>
              </w:rPr>
              <w:t>: решать оперативно-служебные задачи в составе</w:t>
            </w:r>
            <w:r w:rsidR="00EA03A3">
              <w:rPr>
                <w:rFonts w:ascii="Times New Roman" w:hAnsi="Times New Roman"/>
                <w:b w:val="0"/>
                <w:sz w:val="20"/>
                <w:szCs w:val="20"/>
              </w:rPr>
              <w:t xml:space="preserve"> </w:t>
            </w:r>
            <w:r w:rsidRPr="00181904">
              <w:rPr>
                <w:rFonts w:ascii="Times New Roman" w:hAnsi="Times New Roman"/>
                <w:b w:val="0"/>
                <w:sz w:val="20"/>
                <w:szCs w:val="20"/>
              </w:rPr>
              <w:t>нарядов и групп;</w:t>
            </w:r>
          </w:p>
          <w:p w14:paraId="0886710E" w14:textId="77777777" w:rsidR="00EA03A3" w:rsidRDefault="009805F5" w:rsidP="009805F5">
            <w:pPr>
              <w:jc w:val="both"/>
              <w:rPr>
                <w:rFonts w:ascii="Times New Roman" w:hAnsi="Times New Roman"/>
                <w:b w:val="0"/>
                <w:sz w:val="20"/>
                <w:szCs w:val="20"/>
              </w:rPr>
            </w:pPr>
            <w:r w:rsidRPr="00181904">
              <w:rPr>
                <w:rFonts w:ascii="Times New Roman" w:hAnsi="Times New Roman"/>
                <w:b w:val="0"/>
                <w:sz w:val="20"/>
                <w:szCs w:val="20"/>
              </w:rPr>
              <w:t xml:space="preserve">Иметь практический опыт: по реализации </w:t>
            </w:r>
            <w:r w:rsidRPr="00181904">
              <w:rPr>
                <w:rFonts w:ascii="Times New Roman" w:hAnsi="Times New Roman"/>
                <w:b w:val="0"/>
                <w:sz w:val="20"/>
                <w:szCs w:val="20"/>
              </w:rPr>
              <w:lastRenderedPageBreak/>
              <w:t>норм материального и процессуального права</w:t>
            </w:r>
            <w:r w:rsidR="00EA03A3">
              <w:rPr>
                <w:rFonts w:ascii="Times New Roman" w:hAnsi="Times New Roman"/>
                <w:b w:val="0"/>
                <w:sz w:val="20"/>
                <w:szCs w:val="20"/>
              </w:rPr>
              <w:t>.</w:t>
            </w:r>
          </w:p>
          <w:p w14:paraId="0D2F4CE2" w14:textId="31D66250" w:rsidR="009805F5" w:rsidRPr="00EA03A3" w:rsidRDefault="009805F5" w:rsidP="009805F5">
            <w:pPr>
              <w:jc w:val="both"/>
              <w:rPr>
                <w:rFonts w:ascii="Times New Roman" w:hAnsi="Times New Roman"/>
                <w:bCs/>
                <w:sz w:val="20"/>
                <w:szCs w:val="20"/>
              </w:rPr>
            </w:pPr>
            <w:r w:rsidRPr="00EA03A3">
              <w:rPr>
                <w:rFonts w:ascii="Times New Roman" w:hAnsi="Times New Roman"/>
                <w:bCs/>
                <w:sz w:val="20"/>
                <w:szCs w:val="20"/>
              </w:rPr>
              <w:t>Уметь:</w:t>
            </w:r>
          </w:p>
          <w:p w14:paraId="6AA525B5"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решать оперативно-служебные</w:t>
            </w:r>
          </w:p>
          <w:p w14:paraId="5CA48604"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задачи в составе нарядов и групп;</w:t>
            </w:r>
          </w:p>
          <w:p w14:paraId="2EB62B8F"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выбирать и тактически правильно применять средства специальной техники в различных оперативно- служебных ситуациях и  документально оформлять это применение.</w:t>
            </w:r>
          </w:p>
          <w:p w14:paraId="1DB1DA34" w14:textId="77777777" w:rsidR="009805F5" w:rsidRPr="00EA03A3" w:rsidRDefault="009805F5" w:rsidP="009805F5">
            <w:pPr>
              <w:jc w:val="both"/>
              <w:rPr>
                <w:rFonts w:ascii="Times New Roman" w:hAnsi="Times New Roman"/>
                <w:bCs/>
                <w:sz w:val="20"/>
                <w:szCs w:val="20"/>
              </w:rPr>
            </w:pPr>
            <w:r w:rsidRPr="00EA03A3">
              <w:rPr>
                <w:rFonts w:ascii="Times New Roman" w:hAnsi="Times New Roman"/>
                <w:bCs/>
                <w:sz w:val="20"/>
                <w:szCs w:val="20"/>
              </w:rPr>
              <w:t>Знать:</w:t>
            </w:r>
          </w:p>
          <w:p w14:paraId="4B0CBAC8"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тактику индивидуальных и</w:t>
            </w:r>
          </w:p>
          <w:p w14:paraId="426665D8"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групповых действий в процессе выполнения оперативно- служебных задач с применением и использованием оружия;</w:t>
            </w:r>
          </w:p>
          <w:p w14:paraId="6D5DEB7A"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меры безопасности при обращении с огнестрельным</w:t>
            </w:r>
          </w:p>
          <w:p w14:paraId="471FA99F"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оружием;</w:t>
            </w:r>
          </w:p>
          <w:p w14:paraId="24BB0DCF"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назначение, боевые свойства,устройство, правила сбережения табельного оружия, а также</w:t>
            </w:r>
          </w:p>
          <w:p w14:paraId="370D77E5"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правила обращения с ним и ухода.</w:t>
            </w:r>
          </w:p>
          <w:p w14:paraId="1ABD60CA" w14:textId="77777777" w:rsidR="009805F5" w:rsidRPr="00181904" w:rsidRDefault="009805F5" w:rsidP="009805F5">
            <w:pPr>
              <w:jc w:val="both"/>
              <w:rPr>
                <w:rFonts w:ascii="Times New Roman" w:hAnsi="Times New Roman"/>
                <w:sz w:val="20"/>
                <w:szCs w:val="20"/>
              </w:rPr>
            </w:pPr>
            <w:r w:rsidRPr="00181904">
              <w:rPr>
                <w:rFonts w:ascii="Times New Roman" w:hAnsi="Times New Roman"/>
                <w:sz w:val="20"/>
                <w:szCs w:val="20"/>
              </w:rPr>
              <w:t>Иметь практический опыт:</w:t>
            </w:r>
          </w:p>
          <w:p w14:paraId="6E36DBA1"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выполнения оперативно-</w:t>
            </w:r>
          </w:p>
          <w:p w14:paraId="49949CCF"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служебных задач в соответствии с профилем деятельности правоохранительного органа</w:t>
            </w:r>
          </w:p>
          <w:p w14:paraId="65508BA3"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в условиях режима чрезвычайного положения, с использованием специальной техники, вооружения, с соблюдением требований делопроизводства и режима</w:t>
            </w:r>
          </w:p>
          <w:p w14:paraId="5E09CF45" w14:textId="77777777" w:rsidR="00D860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секретности</w:t>
            </w:r>
          </w:p>
        </w:tc>
        <w:tc>
          <w:tcPr>
            <w:tcW w:w="3191" w:type="dxa"/>
          </w:tcPr>
          <w:p w14:paraId="396168DA"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Устный, письменный опрос,</w:t>
            </w:r>
          </w:p>
          <w:p w14:paraId="1D061C84" w14:textId="718AA4BF"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сообщениями (докладами)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на практических занятиях</w:t>
            </w:r>
            <w:r w:rsidR="00EA03A3">
              <w:rPr>
                <w:rFonts w:ascii="Times New Roman" w:eastAsiaTheme="minorHAnsi" w:hAnsi="Times New Roman"/>
                <w:b w:val="0"/>
                <w:sz w:val="20"/>
                <w:szCs w:val="20"/>
                <w:lang w:eastAsia="en-US"/>
              </w:rPr>
              <w:t>.</w:t>
            </w:r>
          </w:p>
          <w:p w14:paraId="13E6FE3A" w14:textId="597FE8E2"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теоретических знаний</w:t>
            </w:r>
            <w:r w:rsidR="00EA03A3">
              <w:rPr>
                <w:rFonts w:ascii="Times New Roman" w:eastAsiaTheme="minorHAnsi" w:hAnsi="Times New Roman"/>
                <w:b w:val="0"/>
                <w:sz w:val="20"/>
                <w:szCs w:val="20"/>
                <w:lang w:eastAsia="en-US"/>
              </w:rPr>
              <w:t xml:space="preserve"> о</w:t>
            </w:r>
            <w:r w:rsidRPr="00181904">
              <w:rPr>
                <w:rFonts w:ascii="Times New Roman" w:eastAsiaTheme="minorHAnsi" w:hAnsi="Times New Roman"/>
                <w:b w:val="0"/>
                <w:sz w:val="20"/>
                <w:szCs w:val="20"/>
                <w:lang w:eastAsia="en-US"/>
              </w:rPr>
              <w:t>бучаю</w:t>
            </w:r>
            <w:r w:rsidR="00EA03A3">
              <w:rPr>
                <w:rFonts w:ascii="Times New Roman" w:eastAsiaTheme="minorHAnsi" w:hAnsi="Times New Roman"/>
                <w:b w:val="0"/>
                <w:sz w:val="20"/>
                <w:szCs w:val="20"/>
                <w:lang w:eastAsia="en-US"/>
              </w:rPr>
              <w:t>-</w:t>
            </w:r>
            <w:proofErr w:type="spellStart"/>
            <w:r w:rsidRPr="00181904">
              <w:rPr>
                <w:rFonts w:ascii="Times New Roman" w:eastAsiaTheme="minorHAnsi" w:hAnsi="Times New Roman"/>
                <w:b w:val="0"/>
                <w:sz w:val="20"/>
                <w:szCs w:val="20"/>
                <w:lang w:eastAsia="en-US"/>
              </w:rPr>
              <w:t>щихся</w:t>
            </w:r>
            <w:proofErr w:type="spellEnd"/>
            <w:r w:rsidRPr="00181904">
              <w:rPr>
                <w:rFonts w:ascii="Times New Roman" w:eastAsiaTheme="minorHAnsi" w:hAnsi="Times New Roman"/>
                <w:b w:val="0"/>
                <w:sz w:val="20"/>
                <w:szCs w:val="20"/>
                <w:lang w:eastAsia="en-US"/>
              </w:rPr>
              <w:t>, выступление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 докладами, анализ</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соответствующих статей</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актов</w:t>
            </w:r>
          </w:p>
          <w:p w14:paraId="648D0C12" w14:textId="22BF079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Написание и защита</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реферата</w:t>
            </w:r>
            <w:r w:rsidR="00EA03A3">
              <w:rPr>
                <w:rFonts w:ascii="Times New Roman" w:eastAsiaTheme="minorHAnsi" w:hAnsi="Times New Roman"/>
                <w:b w:val="0"/>
                <w:sz w:val="20"/>
                <w:szCs w:val="20"/>
                <w:lang w:eastAsia="en-US"/>
              </w:rPr>
              <w:t>.</w:t>
            </w:r>
          </w:p>
          <w:p w14:paraId="17571954" w14:textId="48BA0470"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моделирование правовых</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явлений и процессов</w:t>
            </w:r>
            <w:r w:rsidR="00EA03A3">
              <w:rPr>
                <w:rFonts w:ascii="Times New Roman" w:eastAsiaTheme="minorHAnsi" w:hAnsi="Times New Roman"/>
                <w:b w:val="0"/>
                <w:sz w:val="20"/>
                <w:szCs w:val="20"/>
                <w:lang w:eastAsia="en-US"/>
              </w:rPr>
              <w:t>.</w:t>
            </w:r>
          </w:p>
          <w:p w14:paraId="1B632CA1" w14:textId="05D36D39"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докладов с использованием</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презентаций; решение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ситуационных задач;</w:t>
            </w:r>
          </w:p>
          <w:p w14:paraId="46B3D50F" w14:textId="77777777" w:rsidR="00D860F5" w:rsidRPr="00181904" w:rsidRDefault="009E01C4" w:rsidP="00EA03A3">
            <w:pPr>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125E7B44" w14:textId="77777777" w:rsidTr="009E01C4">
        <w:tc>
          <w:tcPr>
            <w:tcW w:w="2694" w:type="dxa"/>
          </w:tcPr>
          <w:p w14:paraId="6089515F"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lastRenderedPageBreak/>
              <w:t>ПК 1.5. Осуществлять</w:t>
            </w:r>
          </w:p>
          <w:p w14:paraId="0F03914A"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оперативно-служебные</w:t>
            </w:r>
          </w:p>
          <w:p w14:paraId="16E98D51"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мероприятия в</w:t>
            </w:r>
          </w:p>
          <w:p w14:paraId="18DF1034"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соответствии с профилем</w:t>
            </w:r>
          </w:p>
          <w:p w14:paraId="407D6213"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подготовки</w:t>
            </w:r>
          </w:p>
        </w:tc>
        <w:tc>
          <w:tcPr>
            <w:tcW w:w="4394" w:type="dxa"/>
          </w:tcPr>
          <w:p w14:paraId="25283BCF" w14:textId="77777777" w:rsidR="009805F5" w:rsidRPr="00181904" w:rsidRDefault="009805F5" w:rsidP="009805F5">
            <w:pPr>
              <w:jc w:val="both"/>
              <w:rPr>
                <w:rFonts w:ascii="Times New Roman" w:hAnsi="Times New Roman"/>
                <w:b w:val="0"/>
                <w:sz w:val="20"/>
                <w:szCs w:val="20"/>
              </w:rPr>
            </w:pPr>
            <w:r w:rsidRPr="00EA03A3">
              <w:rPr>
                <w:rFonts w:ascii="Times New Roman" w:hAnsi="Times New Roman"/>
                <w:bCs/>
                <w:sz w:val="20"/>
                <w:szCs w:val="20"/>
              </w:rPr>
              <w:t>Знать:</w:t>
            </w:r>
            <w:r w:rsidRPr="00181904">
              <w:rPr>
                <w:rFonts w:ascii="Times New Roman" w:hAnsi="Times New Roman"/>
                <w:b w:val="0"/>
                <w:sz w:val="20"/>
                <w:szCs w:val="20"/>
              </w:rPr>
              <w:t xml:space="preserve"> задачи правоохранительных</w:t>
            </w:r>
          </w:p>
          <w:p w14:paraId="138B43ED"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органов в системе гражданской обороны и в единой государственной системе предупреждения и ликвидации чрезвычайных ситуаций;</w:t>
            </w:r>
          </w:p>
          <w:p w14:paraId="58E3780C" w14:textId="39D23552" w:rsidR="009805F5" w:rsidRPr="00181904" w:rsidRDefault="009805F5" w:rsidP="009805F5">
            <w:pPr>
              <w:jc w:val="both"/>
              <w:rPr>
                <w:rFonts w:ascii="Times New Roman" w:hAnsi="Times New Roman"/>
                <w:sz w:val="20"/>
                <w:szCs w:val="20"/>
              </w:rPr>
            </w:pPr>
            <w:r w:rsidRPr="00EA03A3">
              <w:rPr>
                <w:rFonts w:ascii="Times New Roman" w:hAnsi="Times New Roman"/>
                <w:bCs/>
                <w:sz w:val="20"/>
                <w:szCs w:val="20"/>
              </w:rPr>
              <w:t>Уметь:</w:t>
            </w:r>
            <w:r w:rsidRPr="00181904">
              <w:rPr>
                <w:rFonts w:ascii="Times New Roman" w:hAnsi="Times New Roman"/>
                <w:b w:val="0"/>
                <w:sz w:val="20"/>
                <w:szCs w:val="20"/>
              </w:rPr>
              <w:t xml:space="preserve"> обеспечивать безопасность личную, подчиненных, граждан;</w:t>
            </w:r>
            <w:r w:rsidR="00EA03A3">
              <w:rPr>
                <w:rFonts w:ascii="Times New Roman" w:hAnsi="Times New Roman"/>
                <w:b w:val="0"/>
                <w:sz w:val="20"/>
                <w:szCs w:val="20"/>
              </w:rPr>
              <w:t xml:space="preserve"> и</w:t>
            </w:r>
            <w:r w:rsidRPr="00181904">
              <w:rPr>
                <w:rFonts w:ascii="Times New Roman" w:hAnsi="Times New Roman"/>
                <w:b w:val="0"/>
                <w:sz w:val="20"/>
                <w:szCs w:val="20"/>
              </w:rPr>
              <w:t>меть практический опыт</w:t>
            </w:r>
            <w:r w:rsidR="00EA03A3">
              <w:rPr>
                <w:rFonts w:ascii="Times New Roman" w:hAnsi="Times New Roman"/>
                <w:b w:val="0"/>
                <w:sz w:val="20"/>
                <w:szCs w:val="20"/>
              </w:rPr>
              <w:t xml:space="preserve"> </w:t>
            </w:r>
            <w:r w:rsidRPr="00181904">
              <w:rPr>
                <w:rFonts w:ascii="Times New Roman" w:hAnsi="Times New Roman"/>
                <w:b w:val="0"/>
                <w:sz w:val="20"/>
                <w:szCs w:val="20"/>
              </w:rPr>
              <w:t>пресечения противоправных</w:t>
            </w:r>
            <w:r w:rsidR="00EA03A3">
              <w:rPr>
                <w:rFonts w:ascii="Times New Roman" w:hAnsi="Times New Roman"/>
                <w:b w:val="0"/>
                <w:sz w:val="20"/>
                <w:szCs w:val="20"/>
              </w:rPr>
              <w:t xml:space="preserve"> </w:t>
            </w:r>
            <w:r w:rsidRPr="00181904">
              <w:rPr>
                <w:rFonts w:ascii="Times New Roman" w:hAnsi="Times New Roman"/>
                <w:b w:val="0"/>
                <w:sz w:val="20"/>
                <w:szCs w:val="20"/>
              </w:rPr>
              <w:t>действий</w:t>
            </w:r>
          </w:p>
          <w:p w14:paraId="5F16725E"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p w14:paraId="7B2E799B"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выполнять служебные</w:t>
            </w:r>
          </w:p>
          <w:p w14:paraId="40FC1A02"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обязанности в строгом соответствии с требованиями</w:t>
            </w:r>
          </w:p>
          <w:p w14:paraId="227E8B61"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режима секретности;</w:t>
            </w:r>
          </w:p>
          <w:p w14:paraId="6BB5DB1B"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Знать:</w:t>
            </w:r>
          </w:p>
          <w:p w14:paraId="3AA396F7"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основные виды вооружения, применяемого сотрудникамиправоохранительных</w:t>
            </w:r>
          </w:p>
          <w:p w14:paraId="30E35AD2"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органов;</w:t>
            </w:r>
          </w:p>
          <w:p w14:paraId="1D200302"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меры безопасности при</w:t>
            </w:r>
          </w:p>
          <w:p w14:paraId="70201999"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обращении с огнестрельным</w:t>
            </w:r>
          </w:p>
          <w:p w14:paraId="1A82F36D"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оружием;</w:t>
            </w:r>
          </w:p>
          <w:p w14:paraId="2CC1655B"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тактику индивидуальных и</w:t>
            </w:r>
          </w:p>
          <w:p w14:paraId="125A15D9"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групповых действий в процессе</w:t>
            </w:r>
          </w:p>
          <w:p w14:paraId="2504EBBE"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выполнения оперативно-</w:t>
            </w:r>
          </w:p>
          <w:p w14:paraId="48D49D8F"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служебных задач с применением и</w:t>
            </w:r>
          </w:p>
          <w:p w14:paraId="1FAD4002"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использованием оружия.</w:t>
            </w:r>
          </w:p>
          <w:p w14:paraId="547D4406"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 по выявлению раскрытию и</w:t>
            </w:r>
          </w:p>
          <w:p w14:paraId="64A775F7" w14:textId="77777777" w:rsidR="00D860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xml:space="preserve">расследования преступлений </w:t>
            </w:r>
          </w:p>
        </w:tc>
        <w:tc>
          <w:tcPr>
            <w:tcW w:w="3191" w:type="dxa"/>
          </w:tcPr>
          <w:p w14:paraId="07657221" w14:textId="77777777"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542DE95F" w14:textId="47577CF7"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сообщениями (докладами)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на практических занятиях</w:t>
            </w:r>
            <w:r w:rsidR="00EA03A3">
              <w:rPr>
                <w:rFonts w:ascii="Times New Roman" w:eastAsiaTheme="minorHAnsi" w:hAnsi="Times New Roman"/>
                <w:b w:val="0"/>
                <w:sz w:val="20"/>
                <w:szCs w:val="20"/>
                <w:lang w:eastAsia="en-US"/>
              </w:rPr>
              <w:t>.</w:t>
            </w:r>
          </w:p>
          <w:p w14:paraId="5125F0C0" w14:textId="00D47D04"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теоретических знаний</w:t>
            </w:r>
          </w:p>
          <w:p w14:paraId="3791CCD2" w14:textId="77777777"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3E71150E" w14:textId="7D13FD7F"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соответствующих статей</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актов</w:t>
            </w:r>
            <w:r w:rsidR="00EA03A3">
              <w:rPr>
                <w:rFonts w:ascii="Times New Roman" w:eastAsiaTheme="minorHAnsi" w:hAnsi="Times New Roman"/>
                <w:b w:val="0"/>
                <w:sz w:val="20"/>
                <w:szCs w:val="20"/>
                <w:lang w:eastAsia="en-US"/>
              </w:rPr>
              <w:t>.</w:t>
            </w:r>
          </w:p>
          <w:p w14:paraId="41E06650" w14:textId="5FDCDD61"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реферата</w:t>
            </w:r>
            <w:r w:rsidR="00EA03A3">
              <w:rPr>
                <w:rFonts w:ascii="Times New Roman" w:eastAsiaTheme="minorHAnsi" w:hAnsi="Times New Roman"/>
                <w:b w:val="0"/>
                <w:sz w:val="20"/>
                <w:szCs w:val="20"/>
                <w:lang w:eastAsia="en-US"/>
              </w:rPr>
              <w:t>.</w:t>
            </w:r>
          </w:p>
          <w:p w14:paraId="36372500" w14:textId="1F4BBD6F"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моделирование правовых</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явлений и процессов</w:t>
            </w:r>
            <w:r w:rsidR="00EA03A3">
              <w:rPr>
                <w:rFonts w:ascii="Times New Roman" w:eastAsiaTheme="minorHAnsi" w:hAnsi="Times New Roman"/>
                <w:b w:val="0"/>
                <w:sz w:val="20"/>
                <w:szCs w:val="20"/>
                <w:lang w:eastAsia="en-US"/>
              </w:rPr>
              <w:t>.</w:t>
            </w:r>
          </w:p>
          <w:p w14:paraId="39D803FA" w14:textId="63580751"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докладов с использованием</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презентаций; решение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ситуационных задач;</w:t>
            </w:r>
          </w:p>
          <w:p w14:paraId="2F1D4EA2" w14:textId="77777777" w:rsidR="00D860F5" w:rsidRPr="00181904" w:rsidRDefault="009E01C4" w:rsidP="00EA03A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7601A397" w14:textId="77777777" w:rsidTr="009E01C4">
        <w:tc>
          <w:tcPr>
            <w:tcW w:w="2694" w:type="dxa"/>
          </w:tcPr>
          <w:p w14:paraId="4DAB8E15"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ПК 1.6. Применять меры</w:t>
            </w:r>
          </w:p>
          <w:p w14:paraId="4976A62D"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административного</w:t>
            </w:r>
          </w:p>
          <w:p w14:paraId="67D1F16C"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пресечения</w:t>
            </w:r>
          </w:p>
          <w:p w14:paraId="7C27BDB5"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lastRenderedPageBreak/>
              <w:t>правонарушений, включая</w:t>
            </w:r>
          </w:p>
          <w:p w14:paraId="1BA5C42A"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применение физической</w:t>
            </w:r>
          </w:p>
          <w:p w14:paraId="41633907"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силы и специальных</w:t>
            </w:r>
          </w:p>
          <w:p w14:paraId="168F9D1C"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средств</w:t>
            </w:r>
          </w:p>
        </w:tc>
        <w:tc>
          <w:tcPr>
            <w:tcW w:w="4394" w:type="dxa"/>
          </w:tcPr>
          <w:p w14:paraId="1E8AED4D"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lastRenderedPageBreak/>
              <w:t>Уметь: - выбирать и тактически правильно применять средства специальной техники в различных оперативно-служебных ситуациях</w:t>
            </w:r>
          </w:p>
          <w:p w14:paraId="52BE6A4E"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lastRenderedPageBreak/>
              <w:t>и документально оформлять это применение;</w:t>
            </w:r>
          </w:p>
          <w:p w14:paraId="6E01092D"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читать топографические карты,</w:t>
            </w:r>
          </w:p>
          <w:p w14:paraId="38C9F131"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проводить измерения и</w:t>
            </w:r>
          </w:p>
          <w:p w14:paraId="3636C9BB"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ориентирование по карте и на местности;</w:t>
            </w:r>
          </w:p>
          <w:p w14:paraId="6EE5D81B"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составлять служебные</w:t>
            </w:r>
          </w:p>
          <w:p w14:paraId="02A08776"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графические документы.</w:t>
            </w:r>
          </w:p>
          <w:p w14:paraId="637972E3"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Знать:</w:t>
            </w:r>
          </w:p>
          <w:p w14:paraId="45395113"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назначение, задачи, технические возможности, организационно- правовые</w:t>
            </w:r>
          </w:p>
          <w:p w14:paraId="42E811E1"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основы и тактические особенности применения различных видов специальной техники и</w:t>
            </w:r>
          </w:p>
          <w:p w14:paraId="5C02C59F"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технических средств.</w:t>
            </w:r>
          </w:p>
          <w:p w14:paraId="71643947"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2CF654CD"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 выполнения оперативно-</w:t>
            </w:r>
          </w:p>
          <w:p w14:paraId="012007A1"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служебных задач в соответствии с профилем деятельности правоохранительного органа</w:t>
            </w:r>
          </w:p>
          <w:p w14:paraId="44D16615"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в условиях режима чрезвычайного положения, с использованием специальной техники, вооружения, с соблюдением требованийделопроизводства и режима</w:t>
            </w:r>
          </w:p>
          <w:p w14:paraId="30460F1E" w14:textId="77777777" w:rsidR="00D860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секретности.</w:t>
            </w:r>
          </w:p>
        </w:tc>
        <w:tc>
          <w:tcPr>
            <w:tcW w:w="3191" w:type="dxa"/>
          </w:tcPr>
          <w:p w14:paraId="0ABECEE3"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Устный, письменный опрос,</w:t>
            </w:r>
          </w:p>
          <w:p w14:paraId="6E5F06CE" w14:textId="30E074CE"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сообщениями (докладами)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 xml:space="preserve">на практических </w:t>
            </w:r>
            <w:r w:rsidRPr="00181904">
              <w:rPr>
                <w:rFonts w:ascii="Times New Roman" w:eastAsiaTheme="minorHAnsi" w:hAnsi="Times New Roman"/>
                <w:b w:val="0"/>
                <w:sz w:val="20"/>
                <w:szCs w:val="20"/>
                <w:lang w:eastAsia="en-US"/>
              </w:rPr>
              <w:lastRenderedPageBreak/>
              <w:t>занятиях</w:t>
            </w:r>
            <w:r w:rsidR="00EA03A3">
              <w:rPr>
                <w:rFonts w:ascii="Times New Roman" w:eastAsiaTheme="minorHAnsi" w:hAnsi="Times New Roman"/>
                <w:b w:val="0"/>
                <w:sz w:val="20"/>
                <w:szCs w:val="20"/>
                <w:lang w:eastAsia="en-US"/>
              </w:rPr>
              <w:t>.</w:t>
            </w:r>
          </w:p>
          <w:p w14:paraId="539BF11C" w14:textId="4F2345E8"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теоретических знаний</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обучающихся, выступление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 докладами, анализ</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соответствующих стате</w:t>
            </w:r>
            <w:r w:rsidR="00EA03A3">
              <w:rPr>
                <w:rFonts w:ascii="Times New Roman" w:eastAsiaTheme="minorHAnsi" w:hAnsi="Times New Roman"/>
                <w:b w:val="0"/>
                <w:sz w:val="20"/>
                <w:szCs w:val="20"/>
                <w:lang w:eastAsia="en-US"/>
              </w:rPr>
              <w:t xml:space="preserve">й, </w:t>
            </w:r>
            <w:r w:rsidRPr="00181904">
              <w:rPr>
                <w:rFonts w:ascii="Times New Roman" w:eastAsiaTheme="minorHAnsi" w:hAnsi="Times New Roman"/>
                <w:b w:val="0"/>
                <w:sz w:val="20"/>
                <w:szCs w:val="20"/>
                <w:lang w:eastAsia="en-US"/>
              </w:rPr>
              <w:t>актов</w:t>
            </w:r>
            <w:r w:rsidR="00EA03A3">
              <w:rPr>
                <w:rFonts w:ascii="Times New Roman" w:eastAsiaTheme="minorHAnsi" w:hAnsi="Times New Roman"/>
                <w:b w:val="0"/>
                <w:sz w:val="20"/>
                <w:szCs w:val="20"/>
                <w:lang w:eastAsia="en-US"/>
              </w:rPr>
              <w:t>.</w:t>
            </w:r>
          </w:p>
          <w:p w14:paraId="6BF3F52B" w14:textId="307CADB2"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реферата</w:t>
            </w:r>
            <w:r w:rsidR="00EA03A3">
              <w:rPr>
                <w:rFonts w:ascii="Times New Roman" w:eastAsiaTheme="minorHAnsi" w:hAnsi="Times New Roman"/>
                <w:b w:val="0"/>
                <w:sz w:val="20"/>
                <w:szCs w:val="20"/>
                <w:lang w:eastAsia="en-US"/>
              </w:rPr>
              <w:t>.</w:t>
            </w:r>
          </w:p>
          <w:p w14:paraId="75CADC2C" w14:textId="4FECA7E8"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моделирование правовых</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явлений и процессов</w:t>
            </w:r>
            <w:r w:rsidR="00EA03A3">
              <w:rPr>
                <w:rFonts w:ascii="Times New Roman" w:eastAsiaTheme="minorHAnsi" w:hAnsi="Times New Roman"/>
                <w:b w:val="0"/>
                <w:sz w:val="20"/>
                <w:szCs w:val="20"/>
                <w:lang w:eastAsia="en-US"/>
              </w:rPr>
              <w:t>.</w:t>
            </w:r>
          </w:p>
          <w:p w14:paraId="7689702D" w14:textId="648FDEBA"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докладов с использованием</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презентаций; решение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ситуационных задач;</w:t>
            </w:r>
          </w:p>
          <w:p w14:paraId="11A159E0" w14:textId="77777777" w:rsidR="00D860F5" w:rsidRPr="00181904" w:rsidRDefault="009E01C4" w:rsidP="00EA03A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26197E3C" w14:textId="77777777" w:rsidTr="009E01C4">
        <w:tc>
          <w:tcPr>
            <w:tcW w:w="2694" w:type="dxa"/>
          </w:tcPr>
          <w:p w14:paraId="37EDC10E"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lastRenderedPageBreak/>
              <w:t>ПК 1.7. Обеспечивать</w:t>
            </w:r>
          </w:p>
          <w:p w14:paraId="371410D3"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выявление, раскрытие и</w:t>
            </w:r>
          </w:p>
          <w:p w14:paraId="17D64738"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расследование</w:t>
            </w:r>
          </w:p>
          <w:p w14:paraId="1276FDA6"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преступлений</w:t>
            </w:r>
          </w:p>
          <w:p w14:paraId="79ED75A9"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и иных правонарушений в</w:t>
            </w:r>
          </w:p>
          <w:p w14:paraId="25C7C29E"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соответствии с профилем</w:t>
            </w:r>
          </w:p>
          <w:p w14:paraId="7B81E25D"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подготовки</w:t>
            </w:r>
          </w:p>
        </w:tc>
        <w:tc>
          <w:tcPr>
            <w:tcW w:w="4394" w:type="dxa"/>
          </w:tcPr>
          <w:p w14:paraId="6E0223F6" w14:textId="54B7341B" w:rsidR="009805F5" w:rsidRPr="00181904" w:rsidRDefault="009805F5" w:rsidP="009805F5">
            <w:pPr>
              <w:jc w:val="both"/>
              <w:rPr>
                <w:rFonts w:ascii="Times New Roman" w:hAnsi="Times New Roman"/>
                <w:b w:val="0"/>
                <w:sz w:val="20"/>
                <w:szCs w:val="20"/>
              </w:rPr>
            </w:pPr>
            <w:r w:rsidRPr="00EA03A3">
              <w:rPr>
                <w:rFonts w:ascii="Times New Roman" w:hAnsi="Times New Roman"/>
                <w:bCs/>
                <w:sz w:val="20"/>
                <w:szCs w:val="20"/>
              </w:rPr>
              <w:t>Знать:</w:t>
            </w:r>
            <w:r w:rsidRPr="00181904">
              <w:rPr>
                <w:rFonts w:ascii="Times New Roman" w:hAnsi="Times New Roman"/>
                <w:b w:val="0"/>
                <w:sz w:val="20"/>
                <w:szCs w:val="20"/>
              </w:rPr>
              <w:t xml:space="preserve"> основы первой</w:t>
            </w:r>
            <w:r w:rsidR="00EA03A3">
              <w:rPr>
                <w:rFonts w:ascii="Times New Roman" w:hAnsi="Times New Roman"/>
                <w:b w:val="0"/>
                <w:sz w:val="20"/>
                <w:szCs w:val="20"/>
              </w:rPr>
              <w:t xml:space="preserve"> </w:t>
            </w:r>
            <w:r w:rsidRPr="00181904">
              <w:rPr>
                <w:rFonts w:ascii="Times New Roman" w:hAnsi="Times New Roman"/>
                <w:b w:val="0"/>
                <w:sz w:val="20"/>
                <w:szCs w:val="20"/>
              </w:rPr>
              <w:t>медицинской помощь и</w:t>
            </w:r>
          </w:p>
          <w:p w14:paraId="632A95FE" w14:textId="77777777"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самопомощи;</w:t>
            </w:r>
          </w:p>
          <w:p w14:paraId="71A0FA3C" w14:textId="6DB16A70" w:rsidR="009805F5" w:rsidRPr="00181904" w:rsidRDefault="009805F5" w:rsidP="009805F5">
            <w:pPr>
              <w:jc w:val="both"/>
              <w:rPr>
                <w:rFonts w:ascii="Times New Roman" w:hAnsi="Times New Roman"/>
                <w:b w:val="0"/>
                <w:sz w:val="20"/>
                <w:szCs w:val="20"/>
              </w:rPr>
            </w:pPr>
            <w:r w:rsidRPr="00EA03A3">
              <w:rPr>
                <w:rFonts w:ascii="Times New Roman" w:hAnsi="Times New Roman"/>
                <w:bCs/>
                <w:sz w:val="20"/>
                <w:szCs w:val="20"/>
              </w:rPr>
              <w:t>Уметь</w:t>
            </w:r>
            <w:r w:rsidRPr="00181904">
              <w:rPr>
                <w:rFonts w:ascii="Times New Roman" w:hAnsi="Times New Roman"/>
                <w:b w:val="0"/>
                <w:sz w:val="20"/>
                <w:szCs w:val="20"/>
              </w:rPr>
              <w:t>: оказывать первую</w:t>
            </w:r>
            <w:r w:rsidR="00EA03A3">
              <w:rPr>
                <w:rFonts w:ascii="Times New Roman" w:hAnsi="Times New Roman"/>
                <w:b w:val="0"/>
                <w:sz w:val="20"/>
                <w:szCs w:val="20"/>
              </w:rPr>
              <w:t xml:space="preserve"> </w:t>
            </w:r>
            <w:r w:rsidRPr="00181904">
              <w:rPr>
                <w:rFonts w:ascii="Times New Roman" w:hAnsi="Times New Roman"/>
                <w:b w:val="0"/>
                <w:sz w:val="20"/>
                <w:szCs w:val="20"/>
              </w:rPr>
              <w:t>медицинскую помощь и</w:t>
            </w:r>
            <w:r w:rsidR="00EA03A3">
              <w:rPr>
                <w:rFonts w:ascii="Times New Roman" w:hAnsi="Times New Roman"/>
                <w:b w:val="0"/>
                <w:sz w:val="20"/>
                <w:szCs w:val="20"/>
              </w:rPr>
              <w:t xml:space="preserve"> </w:t>
            </w:r>
            <w:r w:rsidRPr="00181904">
              <w:rPr>
                <w:rFonts w:ascii="Times New Roman" w:hAnsi="Times New Roman"/>
                <w:b w:val="0"/>
                <w:sz w:val="20"/>
                <w:szCs w:val="20"/>
              </w:rPr>
              <w:t>самопомощь.</w:t>
            </w:r>
          </w:p>
          <w:p w14:paraId="35815366" w14:textId="2BF7FE61" w:rsidR="00D860F5" w:rsidRPr="00181904" w:rsidRDefault="009805F5" w:rsidP="00EA03A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r w:rsidR="00EA03A3">
              <w:rPr>
                <w:rFonts w:ascii="Times New Roman" w:hAnsi="Times New Roman"/>
                <w:b w:val="0"/>
                <w:sz w:val="20"/>
                <w:szCs w:val="20"/>
              </w:rPr>
              <w:t xml:space="preserve"> </w:t>
            </w:r>
            <w:r w:rsidRPr="00181904">
              <w:rPr>
                <w:rFonts w:ascii="Times New Roman" w:hAnsi="Times New Roman"/>
                <w:b w:val="0"/>
                <w:sz w:val="20"/>
                <w:szCs w:val="20"/>
              </w:rPr>
              <w:t>оказания первой медицинской</w:t>
            </w:r>
            <w:r w:rsidR="00EA03A3">
              <w:rPr>
                <w:rFonts w:ascii="Times New Roman" w:hAnsi="Times New Roman"/>
                <w:b w:val="0"/>
                <w:sz w:val="20"/>
                <w:szCs w:val="20"/>
              </w:rPr>
              <w:t xml:space="preserve"> </w:t>
            </w:r>
            <w:r w:rsidRPr="00181904">
              <w:rPr>
                <w:rFonts w:ascii="Times New Roman" w:hAnsi="Times New Roman"/>
                <w:b w:val="0"/>
                <w:sz w:val="20"/>
                <w:szCs w:val="20"/>
              </w:rPr>
              <w:t>помощи</w:t>
            </w:r>
          </w:p>
        </w:tc>
        <w:tc>
          <w:tcPr>
            <w:tcW w:w="3191" w:type="dxa"/>
          </w:tcPr>
          <w:p w14:paraId="3D6943C0" w14:textId="77777777"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6043E472" w14:textId="42348957"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сообщениями (докладами)на практических занятиях</w:t>
            </w:r>
            <w:r w:rsidR="00EA03A3">
              <w:rPr>
                <w:rFonts w:ascii="Times New Roman" w:eastAsiaTheme="minorHAnsi" w:hAnsi="Times New Roman"/>
                <w:b w:val="0"/>
                <w:sz w:val="20"/>
                <w:szCs w:val="20"/>
                <w:lang w:eastAsia="en-US"/>
              </w:rPr>
              <w:t>.</w:t>
            </w:r>
          </w:p>
          <w:p w14:paraId="4796E295" w14:textId="088F9B45"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теоретических знаний</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обучающихся, выступлени</w:t>
            </w:r>
            <w:r w:rsidR="00EA03A3">
              <w:rPr>
                <w:rFonts w:ascii="Times New Roman" w:eastAsiaTheme="minorHAnsi" w:hAnsi="Times New Roman"/>
                <w:b w:val="0"/>
                <w:sz w:val="20"/>
                <w:szCs w:val="20"/>
                <w:lang w:eastAsia="en-US"/>
              </w:rPr>
              <w:t xml:space="preserve">е </w:t>
            </w:r>
            <w:r w:rsidRPr="00181904">
              <w:rPr>
                <w:rFonts w:ascii="Times New Roman" w:eastAsiaTheme="minorHAnsi" w:hAnsi="Times New Roman"/>
                <w:b w:val="0"/>
                <w:sz w:val="20"/>
                <w:szCs w:val="20"/>
                <w:lang w:eastAsia="en-US"/>
              </w:rPr>
              <w:t>с докладами, анализ</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соответствующих статей</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актов</w:t>
            </w:r>
            <w:r w:rsidR="00EA03A3">
              <w:rPr>
                <w:rFonts w:ascii="Times New Roman" w:eastAsiaTheme="minorHAnsi" w:hAnsi="Times New Roman"/>
                <w:b w:val="0"/>
                <w:sz w:val="20"/>
                <w:szCs w:val="20"/>
                <w:lang w:eastAsia="en-US"/>
              </w:rPr>
              <w:t>.</w:t>
            </w:r>
          </w:p>
          <w:p w14:paraId="39A22025" w14:textId="173818A6"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реферата</w:t>
            </w:r>
            <w:r w:rsidR="00EA03A3">
              <w:rPr>
                <w:rFonts w:ascii="Times New Roman" w:eastAsiaTheme="minorHAnsi" w:hAnsi="Times New Roman"/>
                <w:b w:val="0"/>
                <w:sz w:val="20"/>
                <w:szCs w:val="20"/>
                <w:lang w:eastAsia="en-US"/>
              </w:rPr>
              <w:t>.</w:t>
            </w:r>
          </w:p>
          <w:p w14:paraId="30ACCECF" w14:textId="1499B5ED"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моделирование правовых</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явлений и процессов</w:t>
            </w:r>
            <w:r w:rsidR="00EA03A3">
              <w:rPr>
                <w:rFonts w:ascii="Times New Roman" w:eastAsiaTheme="minorHAnsi" w:hAnsi="Times New Roman"/>
                <w:b w:val="0"/>
                <w:sz w:val="20"/>
                <w:szCs w:val="20"/>
                <w:lang w:eastAsia="en-US"/>
              </w:rPr>
              <w:t>.</w:t>
            </w:r>
          </w:p>
          <w:p w14:paraId="68A78520" w14:textId="07C748D3"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докладов с использованием</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презентаций; решение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ситуационных задач;</w:t>
            </w:r>
          </w:p>
          <w:p w14:paraId="7DAB0CDD" w14:textId="77777777" w:rsidR="00D860F5" w:rsidRPr="00181904" w:rsidRDefault="009E01C4" w:rsidP="00EA03A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162AB02C" w14:textId="77777777" w:rsidTr="009E01C4">
        <w:tc>
          <w:tcPr>
            <w:tcW w:w="2694" w:type="dxa"/>
          </w:tcPr>
          <w:p w14:paraId="3B0C98B1"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ПК 1.8. Осуществлять</w:t>
            </w:r>
          </w:p>
          <w:p w14:paraId="6D4A906B"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технико-</w:t>
            </w:r>
          </w:p>
          <w:p w14:paraId="60935C12"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криминалистическое и</w:t>
            </w:r>
          </w:p>
          <w:p w14:paraId="103FFA7B"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Специальное техническое</w:t>
            </w:r>
          </w:p>
          <w:p w14:paraId="0178EF4B"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обеспечение оперативно-</w:t>
            </w:r>
          </w:p>
          <w:p w14:paraId="1780C2FA"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служебной деятельности</w:t>
            </w:r>
          </w:p>
        </w:tc>
        <w:tc>
          <w:tcPr>
            <w:tcW w:w="4394" w:type="dxa"/>
          </w:tcPr>
          <w:p w14:paraId="2FB4B6B9" w14:textId="00986571" w:rsidR="009805F5" w:rsidRPr="00181904" w:rsidRDefault="009805F5" w:rsidP="009805F5">
            <w:pPr>
              <w:jc w:val="both"/>
              <w:rPr>
                <w:rFonts w:ascii="Times New Roman" w:hAnsi="Times New Roman"/>
                <w:b w:val="0"/>
                <w:sz w:val="20"/>
                <w:szCs w:val="20"/>
              </w:rPr>
            </w:pPr>
            <w:r w:rsidRPr="00EA03A3">
              <w:rPr>
                <w:rFonts w:ascii="Times New Roman" w:hAnsi="Times New Roman"/>
                <w:bCs/>
                <w:sz w:val="20"/>
                <w:szCs w:val="20"/>
              </w:rPr>
              <w:t>Знать:</w:t>
            </w:r>
            <w:r w:rsidRPr="00181904">
              <w:rPr>
                <w:rFonts w:ascii="Times New Roman" w:hAnsi="Times New Roman"/>
                <w:b w:val="0"/>
                <w:sz w:val="20"/>
                <w:szCs w:val="20"/>
              </w:rPr>
              <w:t xml:space="preserve"> нормативные правовые</w:t>
            </w:r>
            <w:r w:rsidR="00EA03A3">
              <w:rPr>
                <w:rFonts w:ascii="Times New Roman" w:hAnsi="Times New Roman"/>
                <w:b w:val="0"/>
                <w:sz w:val="20"/>
                <w:szCs w:val="20"/>
              </w:rPr>
              <w:t xml:space="preserve"> </w:t>
            </w:r>
            <w:r w:rsidRPr="00181904">
              <w:rPr>
                <w:rFonts w:ascii="Times New Roman" w:hAnsi="Times New Roman"/>
                <w:b w:val="0"/>
                <w:sz w:val="20"/>
                <w:szCs w:val="20"/>
              </w:rPr>
              <w:t>акты и документы по обеспечениюрежима секретности;</w:t>
            </w:r>
          </w:p>
          <w:p w14:paraId="1DD13F03" w14:textId="0834E01B" w:rsidR="009805F5" w:rsidRPr="00181904" w:rsidRDefault="009805F5" w:rsidP="009805F5">
            <w:pPr>
              <w:jc w:val="both"/>
              <w:rPr>
                <w:rFonts w:ascii="Times New Roman" w:hAnsi="Times New Roman"/>
                <w:b w:val="0"/>
                <w:sz w:val="20"/>
                <w:szCs w:val="20"/>
              </w:rPr>
            </w:pPr>
            <w:r w:rsidRPr="00EA03A3">
              <w:rPr>
                <w:rFonts w:ascii="Times New Roman" w:hAnsi="Times New Roman"/>
                <w:bCs/>
                <w:sz w:val="20"/>
                <w:szCs w:val="20"/>
              </w:rPr>
              <w:t>Уметь:</w:t>
            </w:r>
            <w:r w:rsidRPr="00181904">
              <w:rPr>
                <w:rFonts w:ascii="Times New Roman" w:hAnsi="Times New Roman"/>
                <w:b w:val="0"/>
                <w:sz w:val="20"/>
                <w:szCs w:val="20"/>
              </w:rPr>
              <w:t xml:space="preserve"> использовать в</w:t>
            </w:r>
            <w:r w:rsidR="00EA03A3">
              <w:rPr>
                <w:rFonts w:ascii="Times New Roman" w:hAnsi="Times New Roman"/>
                <w:b w:val="0"/>
                <w:sz w:val="20"/>
                <w:szCs w:val="20"/>
              </w:rPr>
              <w:t xml:space="preserve"> </w:t>
            </w:r>
            <w:r w:rsidRPr="00181904">
              <w:rPr>
                <w:rFonts w:ascii="Times New Roman" w:hAnsi="Times New Roman"/>
                <w:b w:val="0"/>
                <w:sz w:val="20"/>
                <w:szCs w:val="20"/>
              </w:rPr>
              <w:t>профессиональной деятельности</w:t>
            </w:r>
            <w:r w:rsidR="00EA03A3">
              <w:rPr>
                <w:rFonts w:ascii="Times New Roman" w:hAnsi="Times New Roman"/>
                <w:b w:val="0"/>
                <w:sz w:val="20"/>
                <w:szCs w:val="20"/>
              </w:rPr>
              <w:t xml:space="preserve"> </w:t>
            </w:r>
            <w:r w:rsidRPr="00181904">
              <w:rPr>
                <w:rFonts w:ascii="Times New Roman" w:hAnsi="Times New Roman"/>
                <w:b w:val="0"/>
                <w:sz w:val="20"/>
                <w:szCs w:val="20"/>
              </w:rPr>
              <w:t>нормативные правовые акты и</w:t>
            </w:r>
            <w:r w:rsidR="00EA03A3">
              <w:rPr>
                <w:rFonts w:ascii="Times New Roman" w:hAnsi="Times New Roman"/>
                <w:b w:val="0"/>
                <w:sz w:val="20"/>
                <w:szCs w:val="20"/>
              </w:rPr>
              <w:t xml:space="preserve"> </w:t>
            </w:r>
            <w:r w:rsidRPr="00181904">
              <w:rPr>
                <w:rFonts w:ascii="Times New Roman" w:hAnsi="Times New Roman"/>
                <w:b w:val="0"/>
                <w:sz w:val="20"/>
                <w:szCs w:val="20"/>
              </w:rPr>
              <w:t>документы по обеспечению режима</w:t>
            </w:r>
            <w:r w:rsidR="00EA03A3">
              <w:rPr>
                <w:rFonts w:ascii="Times New Roman" w:hAnsi="Times New Roman"/>
                <w:b w:val="0"/>
                <w:sz w:val="20"/>
                <w:szCs w:val="20"/>
              </w:rPr>
              <w:t xml:space="preserve"> </w:t>
            </w:r>
            <w:r w:rsidRPr="00181904">
              <w:rPr>
                <w:rFonts w:ascii="Times New Roman" w:hAnsi="Times New Roman"/>
                <w:b w:val="0"/>
                <w:sz w:val="20"/>
                <w:szCs w:val="20"/>
              </w:rPr>
              <w:t>секретности.</w:t>
            </w:r>
          </w:p>
          <w:p w14:paraId="19C1511B" w14:textId="169D69B9" w:rsidR="009805F5" w:rsidRPr="00181904" w:rsidRDefault="009805F5" w:rsidP="009805F5">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r w:rsidR="00EA03A3">
              <w:rPr>
                <w:rFonts w:ascii="Times New Roman" w:hAnsi="Times New Roman"/>
                <w:b w:val="0"/>
                <w:sz w:val="20"/>
                <w:szCs w:val="20"/>
              </w:rPr>
              <w:t xml:space="preserve"> </w:t>
            </w:r>
            <w:r w:rsidRPr="00181904">
              <w:rPr>
                <w:rFonts w:ascii="Times New Roman" w:hAnsi="Times New Roman"/>
                <w:b w:val="0"/>
                <w:sz w:val="20"/>
                <w:szCs w:val="20"/>
              </w:rPr>
              <w:t>использования в профессиональной</w:t>
            </w:r>
            <w:r w:rsidR="00EA03A3">
              <w:rPr>
                <w:rFonts w:ascii="Times New Roman" w:hAnsi="Times New Roman"/>
                <w:b w:val="0"/>
                <w:sz w:val="20"/>
                <w:szCs w:val="20"/>
              </w:rPr>
              <w:t xml:space="preserve"> </w:t>
            </w:r>
            <w:r w:rsidRPr="00181904">
              <w:rPr>
                <w:rFonts w:ascii="Times New Roman" w:hAnsi="Times New Roman"/>
                <w:b w:val="0"/>
                <w:sz w:val="20"/>
                <w:szCs w:val="20"/>
              </w:rPr>
              <w:t>деятельности нормативно-</w:t>
            </w:r>
          </w:p>
          <w:p w14:paraId="4E1C92AE" w14:textId="4C2DC7E1" w:rsidR="00D860F5" w:rsidRPr="00181904" w:rsidRDefault="009805F5" w:rsidP="00EA03A3">
            <w:pPr>
              <w:jc w:val="both"/>
              <w:rPr>
                <w:rFonts w:ascii="Times New Roman" w:hAnsi="Times New Roman"/>
                <w:b w:val="0"/>
                <w:sz w:val="20"/>
                <w:szCs w:val="20"/>
              </w:rPr>
            </w:pPr>
            <w:r w:rsidRPr="00181904">
              <w:rPr>
                <w:rFonts w:ascii="Times New Roman" w:hAnsi="Times New Roman"/>
                <w:b w:val="0"/>
                <w:sz w:val="20"/>
                <w:szCs w:val="20"/>
              </w:rPr>
              <w:t>правовых актов по обеспечению</w:t>
            </w:r>
            <w:r w:rsidR="00EA03A3">
              <w:rPr>
                <w:rFonts w:ascii="Times New Roman" w:hAnsi="Times New Roman"/>
                <w:b w:val="0"/>
                <w:sz w:val="20"/>
                <w:szCs w:val="20"/>
              </w:rPr>
              <w:t xml:space="preserve"> </w:t>
            </w:r>
            <w:r w:rsidRPr="00181904">
              <w:rPr>
                <w:rFonts w:ascii="Times New Roman" w:hAnsi="Times New Roman"/>
                <w:b w:val="0"/>
                <w:sz w:val="20"/>
                <w:szCs w:val="20"/>
              </w:rPr>
              <w:t>режима секретности.</w:t>
            </w:r>
          </w:p>
        </w:tc>
        <w:tc>
          <w:tcPr>
            <w:tcW w:w="3191" w:type="dxa"/>
          </w:tcPr>
          <w:p w14:paraId="1B32D343" w14:textId="65835DD5" w:rsidR="009E01C4" w:rsidRPr="00181904" w:rsidRDefault="009E01C4" w:rsidP="00EA03A3">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выступление с</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сообщениями (докладами)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на практических занятиях</w:t>
            </w:r>
            <w:r w:rsidR="00EA03A3">
              <w:rPr>
                <w:rFonts w:ascii="Times New Roman" w:eastAsiaTheme="minorHAnsi" w:hAnsi="Times New Roman"/>
                <w:b w:val="0"/>
                <w:sz w:val="20"/>
                <w:szCs w:val="20"/>
                <w:lang w:eastAsia="en-US"/>
              </w:rPr>
              <w:t>.</w:t>
            </w:r>
          </w:p>
          <w:p w14:paraId="70877A02" w14:textId="651B3942"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теоретических знаний</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обучающихся, выступление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 докладами, анализ</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соответствующих статей</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актов</w:t>
            </w:r>
            <w:r w:rsidR="00EA03A3">
              <w:rPr>
                <w:rFonts w:ascii="Times New Roman" w:eastAsiaTheme="minorHAnsi" w:hAnsi="Times New Roman"/>
                <w:b w:val="0"/>
                <w:sz w:val="20"/>
                <w:szCs w:val="20"/>
                <w:lang w:eastAsia="en-US"/>
              </w:rPr>
              <w:t>.</w:t>
            </w:r>
          </w:p>
          <w:p w14:paraId="0B3D7E52" w14:textId="58743424"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реферата</w:t>
            </w:r>
            <w:r w:rsidR="00EA03A3">
              <w:rPr>
                <w:rFonts w:ascii="Times New Roman" w:eastAsiaTheme="minorHAnsi" w:hAnsi="Times New Roman"/>
                <w:b w:val="0"/>
                <w:sz w:val="20"/>
                <w:szCs w:val="20"/>
                <w:lang w:eastAsia="en-US"/>
              </w:rPr>
              <w:t>.</w:t>
            </w:r>
          </w:p>
          <w:p w14:paraId="408231D4" w14:textId="2DE9A81E"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моделирование правовых</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явлений и процессов</w:t>
            </w:r>
            <w:r w:rsidR="00EA03A3">
              <w:rPr>
                <w:rFonts w:ascii="Times New Roman" w:eastAsiaTheme="minorHAnsi" w:hAnsi="Times New Roman"/>
                <w:b w:val="0"/>
                <w:sz w:val="20"/>
                <w:szCs w:val="20"/>
                <w:lang w:eastAsia="en-US"/>
              </w:rPr>
              <w:t>.</w:t>
            </w:r>
          </w:p>
          <w:p w14:paraId="7ACF6489" w14:textId="00E02907" w:rsidR="009E01C4" w:rsidRPr="00181904" w:rsidRDefault="009E01C4" w:rsidP="00EA03A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докладов с использованием</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презентаций; решение</w:t>
            </w:r>
            <w:r w:rsidR="00EA03A3">
              <w:rPr>
                <w:rFonts w:ascii="Times New Roman" w:eastAsiaTheme="minorHAnsi" w:hAnsi="Times New Roman"/>
                <w:b w:val="0"/>
                <w:sz w:val="20"/>
                <w:szCs w:val="20"/>
                <w:lang w:eastAsia="en-US"/>
              </w:rPr>
              <w:t xml:space="preserve"> </w:t>
            </w:r>
            <w:r w:rsidRPr="00181904">
              <w:rPr>
                <w:rFonts w:ascii="Times New Roman" w:eastAsiaTheme="minorHAnsi" w:hAnsi="Times New Roman"/>
                <w:b w:val="0"/>
                <w:sz w:val="20"/>
                <w:szCs w:val="20"/>
                <w:lang w:eastAsia="en-US"/>
              </w:rPr>
              <w:t>ситуационных задач;</w:t>
            </w:r>
          </w:p>
          <w:p w14:paraId="0150DC93" w14:textId="77777777" w:rsidR="00D860F5" w:rsidRPr="00181904" w:rsidRDefault="009E01C4" w:rsidP="00EA03A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1EAB4279" w14:textId="77777777" w:rsidTr="009E01C4">
        <w:tc>
          <w:tcPr>
            <w:tcW w:w="2694" w:type="dxa"/>
          </w:tcPr>
          <w:p w14:paraId="7EB5475F"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ПК 1.9. Оказывать первую</w:t>
            </w:r>
          </w:p>
          <w:p w14:paraId="0B80067B"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(доврачебную)</w:t>
            </w:r>
          </w:p>
          <w:p w14:paraId="49855B66"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медицинскую помощь</w:t>
            </w:r>
          </w:p>
        </w:tc>
        <w:tc>
          <w:tcPr>
            <w:tcW w:w="4394" w:type="dxa"/>
          </w:tcPr>
          <w:p w14:paraId="1C10332C"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Знать: основы первой</w:t>
            </w:r>
          </w:p>
          <w:p w14:paraId="3487CDAA"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медицинской помощь и</w:t>
            </w:r>
          </w:p>
          <w:p w14:paraId="58E9D2D1"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самопомощи;</w:t>
            </w:r>
          </w:p>
          <w:p w14:paraId="1D497086"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Уметь: оказывать первую</w:t>
            </w:r>
          </w:p>
          <w:p w14:paraId="256E7AEE"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медицинскую помощь и</w:t>
            </w:r>
          </w:p>
          <w:p w14:paraId="1A6EC36C"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самопомощь.</w:t>
            </w:r>
          </w:p>
          <w:p w14:paraId="264BBA3D"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42346BE2"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оказания первой медицинской</w:t>
            </w:r>
          </w:p>
          <w:p w14:paraId="701BA001" w14:textId="77777777" w:rsidR="00D860F5"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помощи</w:t>
            </w:r>
          </w:p>
        </w:tc>
        <w:tc>
          <w:tcPr>
            <w:tcW w:w="3191" w:type="dxa"/>
          </w:tcPr>
          <w:p w14:paraId="6ED63D92"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2C0509F1"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585B3EC9"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3F8495DD"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5C7607E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3719900B"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6AB7C425"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26ECAA97"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605932F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59049B26"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актов</w:t>
            </w:r>
          </w:p>
          <w:p w14:paraId="20C0D8D9"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214BC0B8"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722D1C0C"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4799E3F5"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75CB018C"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08074602"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1A156ECE"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43489187"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5203C6D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75EF843C"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00B0EE1B" w14:textId="77777777" w:rsidR="00D860F5" w:rsidRPr="00181904" w:rsidRDefault="009E01C4" w:rsidP="009E01C4">
            <w:pPr>
              <w:jc w:val="center"/>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26EF979D" w14:textId="77777777" w:rsidTr="009E01C4">
        <w:tc>
          <w:tcPr>
            <w:tcW w:w="2694" w:type="dxa"/>
          </w:tcPr>
          <w:p w14:paraId="2B21EC6F"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lastRenderedPageBreak/>
              <w:t>ПК 1.10. Использовать в</w:t>
            </w:r>
          </w:p>
          <w:p w14:paraId="4F782073"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профессиональной</w:t>
            </w:r>
          </w:p>
          <w:p w14:paraId="4E81ADDC"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деятельности нормативные</w:t>
            </w:r>
          </w:p>
          <w:p w14:paraId="5FF7BD6B"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правовые акты и</w:t>
            </w:r>
          </w:p>
          <w:p w14:paraId="3E2A8C4F"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документы по</w:t>
            </w:r>
          </w:p>
          <w:p w14:paraId="015595C2"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обеспечению режима</w:t>
            </w:r>
          </w:p>
          <w:p w14:paraId="4B5EEBE6"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секретности в РФ</w:t>
            </w:r>
          </w:p>
        </w:tc>
        <w:tc>
          <w:tcPr>
            <w:tcW w:w="4394" w:type="dxa"/>
          </w:tcPr>
          <w:p w14:paraId="138CA7C8"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Знать: основные правила и</w:t>
            </w:r>
          </w:p>
          <w:p w14:paraId="160D5EB4"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порядок подготовки и оформление</w:t>
            </w:r>
          </w:p>
          <w:p w14:paraId="19F6D7F7"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документов; организационно-</w:t>
            </w:r>
          </w:p>
          <w:p w14:paraId="2DC7D787"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правовые основы режима</w:t>
            </w:r>
          </w:p>
          <w:p w14:paraId="66A423BE"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секретности в правоохранительных</w:t>
            </w:r>
          </w:p>
          <w:p w14:paraId="41FC17B9"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органах, порядок отнесения</w:t>
            </w:r>
          </w:p>
          <w:p w14:paraId="7F26FD07"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сведений к государственной тайне,</w:t>
            </w:r>
          </w:p>
          <w:p w14:paraId="15C5FA2B"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порядок засекречивания и</w:t>
            </w:r>
          </w:p>
          <w:p w14:paraId="671B0A93"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рассекречивания носителей</w:t>
            </w:r>
          </w:p>
          <w:p w14:paraId="1371AA22"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сведений составляющие</w:t>
            </w:r>
          </w:p>
          <w:p w14:paraId="0A989014"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государственную тайну, порядок</w:t>
            </w:r>
          </w:p>
          <w:p w14:paraId="19DC0BCF" w14:textId="77777777" w:rsidR="00D860F5"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допусков к государственной тайне;</w:t>
            </w:r>
          </w:p>
        </w:tc>
        <w:tc>
          <w:tcPr>
            <w:tcW w:w="3191" w:type="dxa"/>
          </w:tcPr>
          <w:p w14:paraId="29BDD50C"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72A306D2"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7349A1D8"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6AD2C989"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338A8687"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6457C953"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16D35EA7"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45E2FCEB"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300D8B7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12ABB0F1"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5FAFD22F"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771F3D99"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048AFF56"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63723752"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2FC11DA8"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1E9B79D8"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4D9E15B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44B38A1C"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36C62758"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6AE02645"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342913F6" w14:textId="77777777" w:rsidR="00D860F5" w:rsidRPr="00181904" w:rsidRDefault="009E01C4" w:rsidP="009E01C4">
            <w:pPr>
              <w:jc w:val="center"/>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4749B386" w14:textId="77777777" w:rsidTr="009E01C4">
        <w:tc>
          <w:tcPr>
            <w:tcW w:w="2694" w:type="dxa"/>
          </w:tcPr>
          <w:p w14:paraId="5098344E"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ПК 1.11. Обеспечивать</w:t>
            </w:r>
          </w:p>
          <w:p w14:paraId="7A1B7F1B"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защиту сведений,</w:t>
            </w:r>
          </w:p>
          <w:p w14:paraId="0BE828CC"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составляющих</w:t>
            </w:r>
          </w:p>
          <w:p w14:paraId="6471C27E"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государственную тайну,</w:t>
            </w:r>
          </w:p>
          <w:p w14:paraId="7B3F584D"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сведений</w:t>
            </w:r>
          </w:p>
          <w:p w14:paraId="482B7DD4"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конфиденциального</w:t>
            </w:r>
          </w:p>
          <w:p w14:paraId="47871198"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характера и иных</w:t>
            </w:r>
          </w:p>
          <w:p w14:paraId="23BADD6C"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охраняемых законом тайн</w:t>
            </w:r>
          </w:p>
        </w:tc>
        <w:tc>
          <w:tcPr>
            <w:tcW w:w="4394" w:type="dxa"/>
          </w:tcPr>
          <w:p w14:paraId="52CD2C9C"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Знать: основные правила и</w:t>
            </w:r>
          </w:p>
          <w:p w14:paraId="2435353D"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порядок подготовки и оформление</w:t>
            </w:r>
          </w:p>
          <w:p w14:paraId="28483376"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документов; организационно-</w:t>
            </w:r>
          </w:p>
          <w:p w14:paraId="74EB0896"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правовые основы режима</w:t>
            </w:r>
          </w:p>
          <w:p w14:paraId="77B550B5"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секретности в правоохранительных</w:t>
            </w:r>
          </w:p>
          <w:p w14:paraId="01E63774"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органах, порядок отнесения</w:t>
            </w:r>
          </w:p>
          <w:p w14:paraId="77EA0ED1"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сведений к государственной тайне,</w:t>
            </w:r>
          </w:p>
          <w:p w14:paraId="6947522D"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порядок засекречивания и</w:t>
            </w:r>
          </w:p>
          <w:p w14:paraId="702868A1"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рассекречивания носителей</w:t>
            </w:r>
          </w:p>
          <w:p w14:paraId="5942D1FC"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сведений составляющие</w:t>
            </w:r>
          </w:p>
          <w:p w14:paraId="737EA728"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государственную тайну, порядок</w:t>
            </w:r>
          </w:p>
          <w:p w14:paraId="5CDF97F9" w14:textId="77777777" w:rsidR="00D860F5"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допусков к государственной тайне;</w:t>
            </w:r>
          </w:p>
        </w:tc>
        <w:tc>
          <w:tcPr>
            <w:tcW w:w="3191" w:type="dxa"/>
          </w:tcPr>
          <w:p w14:paraId="08D621C6"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19DA552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6800FFFF"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0969C32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396FE5F7"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14D5FCD0"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7050875C"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5C65BF6B"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466D5465"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6B4B8F70"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4CCAB957"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18352FFA"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4B7E367A"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43FCCA0D"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53E0257F"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590B4BA2"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21615F2B"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2F8CBBE1"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4510769D"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23A330A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468DC19E" w14:textId="77777777" w:rsidR="00D860F5" w:rsidRPr="00181904" w:rsidRDefault="009E01C4" w:rsidP="009E01C4">
            <w:pPr>
              <w:jc w:val="center"/>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15BBAAD3" w14:textId="77777777" w:rsidTr="009E01C4">
        <w:tc>
          <w:tcPr>
            <w:tcW w:w="2694" w:type="dxa"/>
          </w:tcPr>
          <w:p w14:paraId="7178EF72"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ПК 1. 12. Осуществлять</w:t>
            </w:r>
          </w:p>
          <w:p w14:paraId="4786EB77"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предупреждение</w:t>
            </w:r>
          </w:p>
          <w:p w14:paraId="1E04023C"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преступлений и иных</w:t>
            </w:r>
          </w:p>
          <w:p w14:paraId="1AD66EA6"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правонарушений на основе</w:t>
            </w:r>
          </w:p>
          <w:p w14:paraId="2F5F8849"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использования знаний о</w:t>
            </w:r>
          </w:p>
          <w:p w14:paraId="7EFC11E9"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закономерностях</w:t>
            </w:r>
          </w:p>
          <w:p w14:paraId="27481D18"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преступности, преступного</w:t>
            </w:r>
          </w:p>
          <w:p w14:paraId="1490E887"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поведения и методов их</w:t>
            </w:r>
          </w:p>
          <w:p w14:paraId="16354F79"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предупреждения, выявлять</w:t>
            </w:r>
          </w:p>
          <w:p w14:paraId="163692ED"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lastRenderedPageBreak/>
              <w:t>и устранять причины и</w:t>
            </w:r>
          </w:p>
          <w:p w14:paraId="46AF49E4"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условия, способствующие</w:t>
            </w:r>
          </w:p>
          <w:p w14:paraId="4DB287B8"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совершению</w:t>
            </w:r>
          </w:p>
          <w:p w14:paraId="550D7A28" w14:textId="77777777" w:rsidR="00D860F5" w:rsidRPr="00181904" w:rsidRDefault="00D860F5" w:rsidP="00D860F5">
            <w:pPr>
              <w:jc w:val="center"/>
              <w:rPr>
                <w:rFonts w:ascii="Times New Roman" w:hAnsi="Times New Roman"/>
                <w:b w:val="0"/>
                <w:sz w:val="20"/>
                <w:szCs w:val="20"/>
              </w:rPr>
            </w:pPr>
            <w:r w:rsidRPr="00181904">
              <w:rPr>
                <w:rFonts w:ascii="Times New Roman" w:hAnsi="Times New Roman"/>
                <w:b w:val="0"/>
                <w:sz w:val="20"/>
                <w:szCs w:val="20"/>
              </w:rPr>
              <w:t>правонарушений</w:t>
            </w:r>
          </w:p>
        </w:tc>
        <w:tc>
          <w:tcPr>
            <w:tcW w:w="4394" w:type="dxa"/>
          </w:tcPr>
          <w:p w14:paraId="011421FC"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lastRenderedPageBreak/>
              <w:t>Знать: нормативные правовые</w:t>
            </w:r>
          </w:p>
          <w:p w14:paraId="7C685EAA"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акты и документы по обеспечению</w:t>
            </w:r>
          </w:p>
          <w:p w14:paraId="4B04A0B6"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режима секретности;</w:t>
            </w:r>
          </w:p>
          <w:p w14:paraId="0B963C5D"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Уметь: использовать в</w:t>
            </w:r>
          </w:p>
          <w:p w14:paraId="1D9671E3"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профессиональной деятельности</w:t>
            </w:r>
          </w:p>
          <w:p w14:paraId="2F9BCA7D"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нормативные правовые акты и</w:t>
            </w:r>
          </w:p>
          <w:p w14:paraId="06B3D9A8"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документы по обеспечению режима</w:t>
            </w:r>
          </w:p>
          <w:p w14:paraId="3CB1B702"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секретности.</w:t>
            </w:r>
          </w:p>
          <w:p w14:paraId="08C68B51"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43DB4FC2"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lastRenderedPageBreak/>
              <w:t>использования в профессиональной</w:t>
            </w:r>
          </w:p>
          <w:p w14:paraId="4F8F9B32"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деятельности нормативно-</w:t>
            </w:r>
          </w:p>
          <w:p w14:paraId="53419F36" w14:textId="77777777" w:rsidR="00716687"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правовых актов по обеспечению</w:t>
            </w:r>
          </w:p>
          <w:p w14:paraId="1785B07D" w14:textId="77777777" w:rsidR="00D860F5" w:rsidRPr="00181904" w:rsidRDefault="00716687" w:rsidP="00716687">
            <w:pPr>
              <w:jc w:val="both"/>
              <w:rPr>
                <w:rFonts w:ascii="Times New Roman" w:hAnsi="Times New Roman"/>
                <w:b w:val="0"/>
                <w:sz w:val="20"/>
                <w:szCs w:val="20"/>
              </w:rPr>
            </w:pPr>
            <w:r w:rsidRPr="00181904">
              <w:rPr>
                <w:rFonts w:ascii="Times New Roman" w:hAnsi="Times New Roman"/>
                <w:b w:val="0"/>
                <w:sz w:val="20"/>
                <w:szCs w:val="20"/>
              </w:rPr>
              <w:t>режима секретности.</w:t>
            </w:r>
          </w:p>
        </w:tc>
        <w:tc>
          <w:tcPr>
            <w:tcW w:w="3191" w:type="dxa"/>
          </w:tcPr>
          <w:p w14:paraId="7ED06507"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Устный, письменный опрос,</w:t>
            </w:r>
          </w:p>
          <w:p w14:paraId="1BC0B189"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4A678F23"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01EB1EAA"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34041748"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1BFDEF7D"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77D9601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6947DF0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0543911F"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0C22FE9F"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актов</w:t>
            </w:r>
          </w:p>
          <w:p w14:paraId="358EE19E"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45724BA8"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4CCD3D07"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78AB1CF1"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57823CDD"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3A65D91B"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7046AD15"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626AFB62"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3D3AC913"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1340BC04" w14:textId="77777777" w:rsidR="009E01C4" w:rsidRPr="00181904" w:rsidRDefault="009E01C4" w:rsidP="009E01C4">
            <w:pPr>
              <w:autoSpaceDE w:val="0"/>
              <w:autoSpaceDN w:val="0"/>
              <w:adjustRightInd w:val="0"/>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35799E53" w14:textId="77777777" w:rsidR="00D860F5" w:rsidRPr="00181904" w:rsidRDefault="009E01C4" w:rsidP="009E01C4">
            <w:pPr>
              <w:jc w:val="center"/>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77680114" w14:textId="77777777" w:rsidTr="009E01C4">
        <w:tc>
          <w:tcPr>
            <w:tcW w:w="2694" w:type="dxa"/>
          </w:tcPr>
          <w:p w14:paraId="5B951DDE"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lastRenderedPageBreak/>
              <w:t>ПК 1.13. Осуществлять</w:t>
            </w:r>
          </w:p>
          <w:p w14:paraId="02A7B6DA"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свою профессиональную</w:t>
            </w:r>
          </w:p>
          <w:p w14:paraId="771E7D91"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деятельность во</w:t>
            </w:r>
          </w:p>
          <w:p w14:paraId="67C4229B"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взаимодействии с</w:t>
            </w:r>
          </w:p>
          <w:p w14:paraId="6A7079AF"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сотрудниками иных</w:t>
            </w:r>
          </w:p>
          <w:p w14:paraId="77F9258F"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правоохранительных</w:t>
            </w:r>
          </w:p>
          <w:p w14:paraId="2C22C9E0"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органов, органов местного</w:t>
            </w:r>
          </w:p>
          <w:p w14:paraId="4DA751A5"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самоуправления, с</w:t>
            </w:r>
          </w:p>
          <w:p w14:paraId="26F3F46B"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представителями</w:t>
            </w:r>
          </w:p>
          <w:p w14:paraId="77F47FAA"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общественных</w:t>
            </w:r>
          </w:p>
          <w:p w14:paraId="79D291F1"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объединений, с</w:t>
            </w:r>
          </w:p>
          <w:p w14:paraId="1E35CE0D"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муниципальными органами</w:t>
            </w:r>
          </w:p>
          <w:p w14:paraId="112E9A2C"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охраны общественного</w:t>
            </w:r>
          </w:p>
          <w:p w14:paraId="43DD4E78"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порядка, трудовыми</w:t>
            </w:r>
          </w:p>
          <w:p w14:paraId="1C182C2F" w14:textId="77777777" w:rsidR="00D860F5" w:rsidRPr="00181904" w:rsidRDefault="00D860F5" w:rsidP="00C65D43">
            <w:pPr>
              <w:jc w:val="both"/>
              <w:rPr>
                <w:rFonts w:ascii="Times New Roman" w:hAnsi="Times New Roman"/>
                <w:b w:val="0"/>
                <w:sz w:val="20"/>
                <w:szCs w:val="20"/>
              </w:rPr>
            </w:pPr>
            <w:r w:rsidRPr="00181904">
              <w:rPr>
                <w:rFonts w:ascii="Times New Roman" w:hAnsi="Times New Roman"/>
                <w:b w:val="0"/>
                <w:sz w:val="20"/>
                <w:szCs w:val="20"/>
              </w:rPr>
              <w:t>коллективами, гражданами</w:t>
            </w:r>
          </w:p>
        </w:tc>
        <w:tc>
          <w:tcPr>
            <w:tcW w:w="4394" w:type="dxa"/>
          </w:tcPr>
          <w:p w14:paraId="6663D1B3"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Знать: правовые основы, условия и</w:t>
            </w:r>
          </w:p>
          <w:p w14:paraId="1E70BCEF"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пределы применения</w:t>
            </w:r>
          </w:p>
          <w:p w14:paraId="660CEECB"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использования огнестрельного</w:t>
            </w:r>
          </w:p>
          <w:p w14:paraId="1931D703"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оружия сотрудниками</w:t>
            </w:r>
          </w:p>
          <w:p w14:paraId="28124BD5"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правоохранительных органов;</w:t>
            </w:r>
          </w:p>
          <w:p w14:paraId="60F3F7A1"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Уметь: использовать</w:t>
            </w:r>
          </w:p>
          <w:p w14:paraId="0A6FBFBF"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огнестрельное оружие;</w:t>
            </w:r>
          </w:p>
          <w:p w14:paraId="7C1BB735"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выбирать и тактически правильно</w:t>
            </w:r>
          </w:p>
          <w:p w14:paraId="4E506EA1"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применять</w:t>
            </w:r>
          </w:p>
          <w:p w14:paraId="7EB0F26C"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средства специальной техники в</w:t>
            </w:r>
          </w:p>
          <w:p w14:paraId="65511490"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различных оперативно служебных</w:t>
            </w:r>
          </w:p>
          <w:p w14:paraId="728ED7EA"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ситуациях и документально</w:t>
            </w:r>
          </w:p>
          <w:p w14:paraId="6CFE12A8"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оформлять это применение;</w:t>
            </w:r>
          </w:p>
          <w:p w14:paraId="6A1EB189"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368DD460"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осуществление профессиональнойдеятельности во взаимодействии с</w:t>
            </w:r>
          </w:p>
          <w:p w14:paraId="7A192729" w14:textId="77777777" w:rsidR="00716687"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сотрудниками иных</w:t>
            </w:r>
          </w:p>
          <w:p w14:paraId="32004A41" w14:textId="77777777" w:rsidR="00D860F5" w:rsidRPr="00181904" w:rsidRDefault="00716687" w:rsidP="00C65D43">
            <w:pPr>
              <w:jc w:val="both"/>
              <w:rPr>
                <w:rFonts w:ascii="Times New Roman" w:hAnsi="Times New Roman"/>
                <w:b w:val="0"/>
                <w:sz w:val="20"/>
                <w:szCs w:val="20"/>
              </w:rPr>
            </w:pPr>
            <w:r w:rsidRPr="00181904">
              <w:rPr>
                <w:rFonts w:ascii="Times New Roman" w:hAnsi="Times New Roman"/>
                <w:b w:val="0"/>
                <w:sz w:val="20"/>
                <w:szCs w:val="20"/>
              </w:rPr>
              <w:t>правоохранительных органов.</w:t>
            </w:r>
          </w:p>
        </w:tc>
        <w:tc>
          <w:tcPr>
            <w:tcW w:w="3191" w:type="dxa"/>
          </w:tcPr>
          <w:p w14:paraId="502D6AE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796B81E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2C634E2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78BA739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23F1CCB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0E464B9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39CE968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45728FF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570AC4E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5330FCF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1965F6F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77C003A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1C59C23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3A7B8A1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306CBE3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56C9159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7B4F5AF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2E61864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6E6935D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5542A5E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78E4AA59"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487BB004" w14:textId="77777777" w:rsidTr="009E01C4">
        <w:tc>
          <w:tcPr>
            <w:tcW w:w="2694" w:type="dxa"/>
          </w:tcPr>
          <w:p w14:paraId="6BFE5A1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1. Понимать сущность</w:t>
            </w:r>
          </w:p>
          <w:p w14:paraId="17D23D7B"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и социальную значимость</w:t>
            </w:r>
          </w:p>
          <w:p w14:paraId="778D6289"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своей будущей профессии,</w:t>
            </w:r>
          </w:p>
          <w:p w14:paraId="060A0D38"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проявлять к ней</w:t>
            </w:r>
          </w:p>
          <w:p w14:paraId="4AA9E31A"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устойчивый интерес</w:t>
            </w:r>
          </w:p>
        </w:tc>
        <w:tc>
          <w:tcPr>
            <w:tcW w:w="4394" w:type="dxa"/>
          </w:tcPr>
          <w:p w14:paraId="727A3A67"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Знать: сущность и социальную</w:t>
            </w:r>
          </w:p>
          <w:p w14:paraId="561F7914"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значимость будущей профессии;</w:t>
            </w:r>
          </w:p>
          <w:p w14:paraId="1074D14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Уметь: проявлять к будущей</w:t>
            </w:r>
          </w:p>
          <w:p w14:paraId="6C8C6E0C"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профессии устойчивый интерес</w:t>
            </w:r>
          </w:p>
          <w:p w14:paraId="6266AE7B"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184082B9"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понимания сущности и социальной</w:t>
            </w:r>
          </w:p>
          <w:p w14:paraId="7DE3A51B"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значимости своей будущей</w:t>
            </w:r>
          </w:p>
          <w:p w14:paraId="2141FBF7"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профессии</w:t>
            </w:r>
          </w:p>
        </w:tc>
        <w:tc>
          <w:tcPr>
            <w:tcW w:w="3191" w:type="dxa"/>
          </w:tcPr>
          <w:p w14:paraId="7B6BEFA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76D580A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77B48BB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64609C4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6957736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5AF3380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3FB9E0F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58F8AEA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5750788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452DDB8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0B4B416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6119D0B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36688EF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6442549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5FB3955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07753A2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37455E5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7B41C7F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25A2033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5362016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71DD0E54"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2631930F" w14:textId="77777777" w:rsidTr="009E01C4">
        <w:tc>
          <w:tcPr>
            <w:tcW w:w="2694" w:type="dxa"/>
          </w:tcPr>
          <w:p w14:paraId="4C1C5AE6"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2. Понимать и</w:t>
            </w:r>
          </w:p>
          <w:p w14:paraId="76D81466"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анализировать вопросы</w:t>
            </w:r>
          </w:p>
          <w:p w14:paraId="5A938E0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ценностно-мотивационной</w:t>
            </w:r>
          </w:p>
          <w:p w14:paraId="69BBAD6E"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сферы</w:t>
            </w:r>
          </w:p>
        </w:tc>
        <w:tc>
          <w:tcPr>
            <w:tcW w:w="4394" w:type="dxa"/>
          </w:tcPr>
          <w:p w14:paraId="5FF93278"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Знать: вопросы ценностно-</w:t>
            </w:r>
          </w:p>
          <w:p w14:paraId="761219CE"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мотивационной ориентации;</w:t>
            </w:r>
          </w:p>
          <w:p w14:paraId="2F74E97A"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Уметь: самостоятельно выполнять</w:t>
            </w:r>
          </w:p>
          <w:p w14:paraId="332DA7B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задания.</w:t>
            </w:r>
          </w:p>
          <w:p w14:paraId="7986F7E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49E076FD"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анализа мотивации</w:t>
            </w:r>
          </w:p>
        </w:tc>
        <w:tc>
          <w:tcPr>
            <w:tcW w:w="3191" w:type="dxa"/>
          </w:tcPr>
          <w:p w14:paraId="4341925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4596EF1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4A5E172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16AADA9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33904E7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421DDD0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0EB5342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589F8BF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7BCA93D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2595C57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актов</w:t>
            </w:r>
          </w:p>
          <w:p w14:paraId="7DC6435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3A1184B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4D1E52D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1F5D494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58D087E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52FA665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6B35AF2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058DACA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27249CB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429C03F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765140D8"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66A4361A" w14:textId="77777777" w:rsidTr="009E01C4">
        <w:tc>
          <w:tcPr>
            <w:tcW w:w="2694" w:type="dxa"/>
          </w:tcPr>
          <w:p w14:paraId="56E37233"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lastRenderedPageBreak/>
              <w:t>ОК 3. Организовывать</w:t>
            </w:r>
          </w:p>
          <w:p w14:paraId="6EA100DE"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собственную деятельность,</w:t>
            </w:r>
          </w:p>
          <w:p w14:paraId="31AB2588"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выбирать типовые методы</w:t>
            </w:r>
          </w:p>
          <w:p w14:paraId="0DCBA70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и способы выполнения</w:t>
            </w:r>
          </w:p>
          <w:p w14:paraId="58D2879C"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профессиональных задач,</w:t>
            </w:r>
          </w:p>
          <w:p w14:paraId="1FA958FF"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оценивать их</w:t>
            </w:r>
          </w:p>
          <w:p w14:paraId="3EC7E2A3"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эффективность и качество</w:t>
            </w:r>
          </w:p>
        </w:tc>
        <w:tc>
          <w:tcPr>
            <w:tcW w:w="4394" w:type="dxa"/>
          </w:tcPr>
          <w:p w14:paraId="154E634E"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 методы и способы</w:t>
            </w:r>
          </w:p>
          <w:p w14:paraId="7B4463E0"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выполнения профессиональных</w:t>
            </w:r>
          </w:p>
          <w:p w14:paraId="09B87F97"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w:t>
            </w:r>
          </w:p>
          <w:p w14:paraId="06037709"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организовывать</w:t>
            </w:r>
          </w:p>
          <w:p w14:paraId="4DFA4A11"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собственную деятельность,</w:t>
            </w:r>
          </w:p>
          <w:p w14:paraId="15F8580D"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выбирать типовые методы и</w:t>
            </w:r>
          </w:p>
          <w:p w14:paraId="7356B77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способы выполнения</w:t>
            </w:r>
          </w:p>
          <w:p w14:paraId="60C8909D"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профессиональных задач,</w:t>
            </w:r>
          </w:p>
          <w:p w14:paraId="0960CF26"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оценивать их эффективность и</w:t>
            </w:r>
          </w:p>
          <w:p w14:paraId="61F79EC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качество.</w:t>
            </w:r>
          </w:p>
          <w:p w14:paraId="7393E89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0C4E41E5"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выполнения профессиональных</w:t>
            </w:r>
          </w:p>
          <w:p w14:paraId="3142B6A6"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w:t>
            </w:r>
          </w:p>
        </w:tc>
        <w:tc>
          <w:tcPr>
            <w:tcW w:w="3191" w:type="dxa"/>
          </w:tcPr>
          <w:p w14:paraId="6765CA9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47198C8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3A30B4B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7991A79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63D8621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7F38ED5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45F617A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0CF5E44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5043D26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54ECC73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1AA3491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0538F05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74684D4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6068C42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2E39EAA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7EEBE46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3AA543A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7121B64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355AED1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7C45FB1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23BEB7F7"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373AFD9E" w14:textId="77777777" w:rsidTr="009E01C4">
        <w:tc>
          <w:tcPr>
            <w:tcW w:w="2694" w:type="dxa"/>
          </w:tcPr>
          <w:p w14:paraId="44BC6633"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4. Принимать решения</w:t>
            </w:r>
          </w:p>
          <w:p w14:paraId="0AA99BCE"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в стандартных и</w:t>
            </w:r>
          </w:p>
          <w:p w14:paraId="27CAE92E"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нестандартных ситуациях,</w:t>
            </w:r>
          </w:p>
          <w:p w14:paraId="2E605E28"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в том числе ситуациях</w:t>
            </w:r>
          </w:p>
          <w:p w14:paraId="4208F335"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риска, и нести за них</w:t>
            </w:r>
          </w:p>
          <w:p w14:paraId="6C670773"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ответственность</w:t>
            </w:r>
          </w:p>
        </w:tc>
        <w:tc>
          <w:tcPr>
            <w:tcW w:w="4394" w:type="dxa"/>
          </w:tcPr>
          <w:p w14:paraId="4795C6C1"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 основы оперативно-</w:t>
            </w:r>
          </w:p>
          <w:p w14:paraId="57F6BD3E"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розыскной деятельности;</w:t>
            </w:r>
          </w:p>
          <w:p w14:paraId="2FC6D947"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принимать решения в</w:t>
            </w:r>
          </w:p>
          <w:p w14:paraId="7A8A45E4"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стандартных и нестандартных</w:t>
            </w:r>
          </w:p>
          <w:p w14:paraId="25A8388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ситуациях.</w:t>
            </w:r>
          </w:p>
          <w:p w14:paraId="418CB6A8"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4E48264B"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принятия решений в стандартных и</w:t>
            </w:r>
          </w:p>
          <w:p w14:paraId="40F1EE3A"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нестандартных ситуациях.</w:t>
            </w:r>
          </w:p>
        </w:tc>
        <w:tc>
          <w:tcPr>
            <w:tcW w:w="3191" w:type="dxa"/>
          </w:tcPr>
          <w:p w14:paraId="1C4CFEE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50DB1FC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01601DC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5F62D2A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6D3914F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41E5E5B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2BA9F70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327733D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220DA17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7FF7451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4C216EE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39A9342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2B4326B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4A3042A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387A895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4FF2B12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2C8419D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62E0F93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6BC4B8B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74EE741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7AE8275C"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3CC0CB57" w14:textId="77777777" w:rsidTr="009E01C4">
        <w:tc>
          <w:tcPr>
            <w:tcW w:w="2694" w:type="dxa"/>
          </w:tcPr>
          <w:p w14:paraId="6D20605A"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5. Проявлять</w:t>
            </w:r>
          </w:p>
          <w:p w14:paraId="0E1D414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психологическую</w:t>
            </w:r>
          </w:p>
          <w:p w14:paraId="135D051A"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устойчивость в сложных и</w:t>
            </w:r>
          </w:p>
          <w:p w14:paraId="7299698B"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экстремальных ситуациях,</w:t>
            </w:r>
          </w:p>
          <w:p w14:paraId="0272F50F"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предупреждать и</w:t>
            </w:r>
          </w:p>
          <w:p w14:paraId="0F2FE1CC"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разрешать конфликты в</w:t>
            </w:r>
          </w:p>
          <w:p w14:paraId="3AF5FC12"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процессе</w:t>
            </w:r>
          </w:p>
          <w:p w14:paraId="09D4086C"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w:t>
            </w:r>
          </w:p>
          <w:p w14:paraId="2653CE75"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деятельности</w:t>
            </w:r>
          </w:p>
        </w:tc>
        <w:tc>
          <w:tcPr>
            <w:tcW w:w="4394" w:type="dxa"/>
          </w:tcPr>
          <w:p w14:paraId="7824335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 Основные меры по</w:t>
            </w:r>
          </w:p>
          <w:p w14:paraId="1FD1C24F"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профилактике преступления;</w:t>
            </w:r>
          </w:p>
          <w:p w14:paraId="4D180B5E"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проявлять</w:t>
            </w:r>
          </w:p>
          <w:p w14:paraId="2E78F79B"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психологическую устойчивость в</w:t>
            </w:r>
          </w:p>
          <w:p w14:paraId="71BFC2B5"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сложных и экстремальных</w:t>
            </w:r>
          </w:p>
          <w:p w14:paraId="649D8BF1"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ситуациях, предупреждать и</w:t>
            </w:r>
          </w:p>
          <w:p w14:paraId="0B0E95DD"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разрешать конфликты в процессе</w:t>
            </w:r>
          </w:p>
          <w:p w14:paraId="4997F5AF"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 деятельности.</w:t>
            </w:r>
          </w:p>
          <w:p w14:paraId="65B90F77"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079340B8"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lastRenderedPageBreak/>
              <w:t>разрешения конфликтных</w:t>
            </w:r>
          </w:p>
          <w:p w14:paraId="37268951"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ситуаций.</w:t>
            </w:r>
          </w:p>
        </w:tc>
        <w:tc>
          <w:tcPr>
            <w:tcW w:w="3191" w:type="dxa"/>
          </w:tcPr>
          <w:p w14:paraId="5C6EC44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Устный, письменный опрос,</w:t>
            </w:r>
          </w:p>
          <w:p w14:paraId="206D18E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1460735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53349C6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2460FB2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3790CC6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48FF850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0DA055E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5B0C8DB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0BA620B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актов</w:t>
            </w:r>
          </w:p>
          <w:p w14:paraId="7F41E7E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1E6A06B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64919D0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41423F5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25846A4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63EE342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4453C0D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5C1AD26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0C0767E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1329EDA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4A8DCB65"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3AD480DB" w14:textId="77777777" w:rsidTr="009E01C4">
        <w:tc>
          <w:tcPr>
            <w:tcW w:w="2694" w:type="dxa"/>
          </w:tcPr>
          <w:p w14:paraId="4B45A6CA"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lastRenderedPageBreak/>
              <w:t>ОК 6. Осуществлять поиск</w:t>
            </w:r>
          </w:p>
          <w:p w14:paraId="4A1C7996"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и использование</w:t>
            </w:r>
          </w:p>
          <w:p w14:paraId="4171400A"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информации необходимой</w:t>
            </w:r>
          </w:p>
          <w:p w14:paraId="30B2A397"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для эффективного</w:t>
            </w:r>
          </w:p>
          <w:p w14:paraId="503A972B"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выполнения</w:t>
            </w:r>
          </w:p>
          <w:p w14:paraId="72C6391D"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профессиональных задач,</w:t>
            </w:r>
          </w:p>
          <w:p w14:paraId="398A0E56"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профессионального и</w:t>
            </w:r>
          </w:p>
          <w:p w14:paraId="0054DC60"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личностного развития</w:t>
            </w:r>
          </w:p>
        </w:tc>
        <w:tc>
          <w:tcPr>
            <w:tcW w:w="4394" w:type="dxa"/>
          </w:tcPr>
          <w:p w14:paraId="52970E4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 круг профессиональных</w:t>
            </w:r>
          </w:p>
          <w:p w14:paraId="080B13CF"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 профессионального и</w:t>
            </w:r>
          </w:p>
          <w:p w14:paraId="2C03AA8B"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личностного развития;</w:t>
            </w:r>
          </w:p>
          <w:p w14:paraId="23B24EC5"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осуществлять поиск и</w:t>
            </w:r>
          </w:p>
          <w:p w14:paraId="0A849EDB"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использование информации,</w:t>
            </w:r>
          </w:p>
          <w:p w14:paraId="1CCEEF6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необходимой для эффективного</w:t>
            </w:r>
          </w:p>
          <w:p w14:paraId="49C24271"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выполнения профессиональных</w:t>
            </w:r>
          </w:p>
          <w:p w14:paraId="3C7BB999"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 профессионального и</w:t>
            </w:r>
          </w:p>
          <w:p w14:paraId="718C0689"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личностного развития.</w:t>
            </w:r>
          </w:p>
          <w:p w14:paraId="23E39B7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6DCF50F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использования информации,</w:t>
            </w:r>
          </w:p>
          <w:p w14:paraId="4562B4F4"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необходимой для эффективного</w:t>
            </w:r>
          </w:p>
          <w:p w14:paraId="76C4D39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выполнения профессиональных</w:t>
            </w:r>
          </w:p>
          <w:p w14:paraId="77F58D8F"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w:t>
            </w:r>
          </w:p>
        </w:tc>
        <w:tc>
          <w:tcPr>
            <w:tcW w:w="3191" w:type="dxa"/>
          </w:tcPr>
          <w:p w14:paraId="22449B2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3D01699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7A3D46D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1BD440D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38C72BC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4BE73E5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014E9F2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403BE94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5570B09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5F3382D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562E96B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5457ED6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4C3C425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3ECAECD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09EC9BA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551CC55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4BCC5D3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7A22194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09304EA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1D46F7D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469E1D3D"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7A47153F" w14:textId="77777777" w:rsidTr="009E01C4">
        <w:tc>
          <w:tcPr>
            <w:tcW w:w="2694" w:type="dxa"/>
          </w:tcPr>
          <w:p w14:paraId="05602748"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7. Использовать</w:t>
            </w:r>
          </w:p>
          <w:p w14:paraId="54CFA0D7"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информационно-</w:t>
            </w:r>
          </w:p>
          <w:p w14:paraId="3C5A2DF9"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коммуникационные</w:t>
            </w:r>
          </w:p>
          <w:p w14:paraId="6AA28970"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технологии в</w:t>
            </w:r>
          </w:p>
          <w:p w14:paraId="787F81AC"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w:t>
            </w:r>
          </w:p>
          <w:p w14:paraId="4E9EAA94"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деятельности</w:t>
            </w:r>
          </w:p>
        </w:tc>
        <w:tc>
          <w:tcPr>
            <w:tcW w:w="4394" w:type="dxa"/>
          </w:tcPr>
          <w:p w14:paraId="3802DCC9"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 круг профессиональных</w:t>
            </w:r>
          </w:p>
          <w:p w14:paraId="60DCEFDF"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 профессионального и</w:t>
            </w:r>
          </w:p>
          <w:p w14:paraId="16EB2A96"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личностного развития;</w:t>
            </w:r>
          </w:p>
          <w:p w14:paraId="56CD7789"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осуществлять поиск и</w:t>
            </w:r>
          </w:p>
          <w:p w14:paraId="236FA1B5"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использование информации,</w:t>
            </w:r>
          </w:p>
          <w:p w14:paraId="0C9B558E"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необходимой для эффективного</w:t>
            </w:r>
          </w:p>
          <w:p w14:paraId="3E2DCFE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выполнения профессиональных</w:t>
            </w:r>
          </w:p>
          <w:p w14:paraId="7E8E786E"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 профессионального и</w:t>
            </w:r>
          </w:p>
          <w:p w14:paraId="3AAF2326"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личностного развития.</w:t>
            </w:r>
          </w:p>
          <w:p w14:paraId="6BE4472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2F89FDDB"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использования информации,</w:t>
            </w:r>
          </w:p>
          <w:p w14:paraId="5BDC830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необходимой для эффективного</w:t>
            </w:r>
          </w:p>
          <w:p w14:paraId="359AFCBB"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выполнения профессиональных</w:t>
            </w:r>
          </w:p>
          <w:p w14:paraId="15DE6854"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w:t>
            </w:r>
          </w:p>
        </w:tc>
        <w:tc>
          <w:tcPr>
            <w:tcW w:w="3191" w:type="dxa"/>
          </w:tcPr>
          <w:p w14:paraId="1055228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2D1B525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0C339D2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3320426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779F1D9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2E3FE77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64A00C4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6B03311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7480306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74CCC30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6E6353B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738E66E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390F397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181B3F1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685091D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75F9188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702E472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3A6BD2C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5581AD4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6AE245B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0599D9D9"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52BF8B87" w14:textId="77777777" w:rsidTr="009E01C4">
        <w:tc>
          <w:tcPr>
            <w:tcW w:w="2694" w:type="dxa"/>
          </w:tcPr>
          <w:p w14:paraId="140713AA"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8. Правильно строить</w:t>
            </w:r>
          </w:p>
          <w:p w14:paraId="6E8A2B4F"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отношения с коллегами, с</w:t>
            </w:r>
          </w:p>
          <w:p w14:paraId="45AC6BA3"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различными категориями</w:t>
            </w:r>
          </w:p>
          <w:p w14:paraId="02AA2276"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граждан, в том числе с</w:t>
            </w:r>
          </w:p>
          <w:p w14:paraId="53F8BEF7"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представителями</w:t>
            </w:r>
          </w:p>
          <w:p w14:paraId="08C2E91F"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различных</w:t>
            </w:r>
          </w:p>
          <w:p w14:paraId="3875F725"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национальностей и</w:t>
            </w:r>
          </w:p>
          <w:p w14:paraId="209718B7"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конфессий</w:t>
            </w:r>
          </w:p>
        </w:tc>
        <w:tc>
          <w:tcPr>
            <w:tcW w:w="4394" w:type="dxa"/>
          </w:tcPr>
          <w:p w14:paraId="5F9BE8E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 информационно-</w:t>
            </w:r>
          </w:p>
          <w:p w14:paraId="7B42467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коммуникационной технологии в</w:t>
            </w:r>
          </w:p>
          <w:p w14:paraId="38957887"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 деятельности;</w:t>
            </w:r>
          </w:p>
          <w:p w14:paraId="593DA949"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осуществлять поиск и</w:t>
            </w:r>
          </w:p>
          <w:p w14:paraId="2D9431F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использовать информацию,</w:t>
            </w:r>
          </w:p>
          <w:p w14:paraId="294E499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необходимую для эффективного</w:t>
            </w:r>
          </w:p>
          <w:p w14:paraId="3B692248"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выполнения профессиональных</w:t>
            </w:r>
          </w:p>
          <w:p w14:paraId="4B54FF7E"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 профессионального и</w:t>
            </w:r>
          </w:p>
          <w:p w14:paraId="16DA6EBA"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личного развития.</w:t>
            </w:r>
          </w:p>
          <w:p w14:paraId="54D682E7"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lastRenderedPageBreak/>
              <w:t>Иметь практический опыт:</w:t>
            </w:r>
          </w:p>
          <w:p w14:paraId="4468ADA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использования информационно-</w:t>
            </w:r>
          </w:p>
          <w:p w14:paraId="7EDA1842"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коммуникационных технологий.</w:t>
            </w:r>
          </w:p>
        </w:tc>
        <w:tc>
          <w:tcPr>
            <w:tcW w:w="3191" w:type="dxa"/>
          </w:tcPr>
          <w:p w14:paraId="0FE1983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Устный, письменный опрос,</w:t>
            </w:r>
          </w:p>
          <w:p w14:paraId="5C99096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7609F68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7743718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71675C2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2548083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5770B03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19247C8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27CA256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1108C80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актов</w:t>
            </w:r>
          </w:p>
          <w:p w14:paraId="18EE09C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7EF93C2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3A868F5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57360CB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4F91C77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269D8F3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058C4EA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72B156E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18606CC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463B095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61E2BED3"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2A51AE78" w14:textId="77777777" w:rsidTr="009E01C4">
        <w:tc>
          <w:tcPr>
            <w:tcW w:w="2694" w:type="dxa"/>
          </w:tcPr>
          <w:p w14:paraId="1958A2F2"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lastRenderedPageBreak/>
              <w:t>ОК 9. Устанавливать</w:t>
            </w:r>
          </w:p>
          <w:p w14:paraId="786FDCC7"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психологический контакт с</w:t>
            </w:r>
          </w:p>
          <w:p w14:paraId="7675A757"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окружающими</w:t>
            </w:r>
          </w:p>
        </w:tc>
        <w:tc>
          <w:tcPr>
            <w:tcW w:w="4394" w:type="dxa"/>
          </w:tcPr>
          <w:p w14:paraId="46B3D131" w14:textId="633677D4"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 особенности национальных</w:t>
            </w:r>
            <w:r w:rsidR="00C65D43">
              <w:rPr>
                <w:rFonts w:ascii="Times New Roman" w:hAnsi="Times New Roman"/>
                <w:b w:val="0"/>
                <w:sz w:val="20"/>
                <w:szCs w:val="20"/>
              </w:rPr>
              <w:t xml:space="preserve"> </w:t>
            </w:r>
            <w:r w:rsidRPr="00181904">
              <w:rPr>
                <w:rFonts w:ascii="Times New Roman" w:hAnsi="Times New Roman"/>
                <w:b w:val="0"/>
                <w:sz w:val="20"/>
                <w:szCs w:val="20"/>
              </w:rPr>
              <w:t>конфессий;</w:t>
            </w:r>
          </w:p>
          <w:p w14:paraId="66B3D181" w14:textId="5AE83F1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правильно строить</w:t>
            </w:r>
            <w:r w:rsidR="00C65D43">
              <w:rPr>
                <w:rFonts w:ascii="Times New Roman" w:hAnsi="Times New Roman"/>
                <w:b w:val="0"/>
                <w:sz w:val="20"/>
                <w:szCs w:val="20"/>
              </w:rPr>
              <w:t xml:space="preserve"> </w:t>
            </w:r>
            <w:r w:rsidRPr="00181904">
              <w:rPr>
                <w:rFonts w:ascii="Times New Roman" w:hAnsi="Times New Roman"/>
                <w:b w:val="0"/>
                <w:sz w:val="20"/>
                <w:szCs w:val="20"/>
              </w:rPr>
              <w:t>отношения с коллегами, с</w:t>
            </w:r>
            <w:r w:rsidR="00C65D43">
              <w:rPr>
                <w:rFonts w:ascii="Times New Roman" w:hAnsi="Times New Roman"/>
                <w:b w:val="0"/>
                <w:sz w:val="20"/>
                <w:szCs w:val="20"/>
              </w:rPr>
              <w:t xml:space="preserve"> </w:t>
            </w:r>
            <w:r w:rsidRPr="00181904">
              <w:rPr>
                <w:rFonts w:ascii="Times New Roman" w:hAnsi="Times New Roman"/>
                <w:b w:val="0"/>
                <w:sz w:val="20"/>
                <w:szCs w:val="20"/>
              </w:rPr>
              <w:t>различными категориями граждан.</w:t>
            </w:r>
          </w:p>
          <w:p w14:paraId="1B791FFA"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10CC72B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построения отношений с коллегами</w:t>
            </w:r>
          </w:p>
          <w:p w14:paraId="0E58C4F9"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 различными категориями</w:t>
            </w:r>
          </w:p>
          <w:p w14:paraId="7E8941AC"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граждан.</w:t>
            </w:r>
          </w:p>
        </w:tc>
        <w:tc>
          <w:tcPr>
            <w:tcW w:w="3191" w:type="dxa"/>
          </w:tcPr>
          <w:p w14:paraId="72A94CA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63EFB04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7D4BC5B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5EEC5FA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2D1EA52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0BB2529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5318002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5ACB2EC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3FCDD11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55DA7E6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3A2FE73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5AC72DB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2631601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4F3FCB9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5D73128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229AFD1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2EEB533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14E416E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0D4EB4E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1F7E720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50E989A0"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7D5A329E" w14:textId="77777777" w:rsidTr="009E01C4">
        <w:tc>
          <w:tcPr>
            <w:tcW w:w="2694" w:type="dxa"/>
          </w:tcPr>
          <w:p w14:paraId="1A9F084A"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10. Адаптироваться к</w:t>
            </w:r>
          </w:p>
          <w:p w14:paraId="620DB86D"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меняющимся условиям</w:t>
            </w:r>
          </w:p>
          <w:p w14:paraId="43691A9E"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профессиональнойдеятельности</w:t>
            </w:r>
          </w:p>
        </w:tc>
        <w:tc>
          <w:tcPr>
            <w:tcW w:w="4394" w:type="dxa"/>
          </w:tcPr>
          <w:p w14:paraId="322F0441"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адаптироваться к</w:t>
            </w:r>
          </w:p>
          <w:p w14:paraId="50C2F7D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меняющимся условиям</w:t>
            </w:r>
          </w:p>
          <w:p w14:paraId="62AA14B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 деятельности.</w:t>
            </w:r>
          </w:p>
          <w:p w14:paraId="31E8CF99"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4B70FFBE"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адаптации к меняющимся условиям</w:t>
            </w:r>
          </w:p>
          <w:p w14:paraId="490FE9B9"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 деятельности.</w:t>
            </w:r>
          </w:p>
        </w:tc>
        <w:tc>
          <w:tcPr>
            <w:tcW w:w="3191" w:type="dxa"/>
          </w:tcPr>
          <w:p w14:paraId="028645E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7434BE1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266DF01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629FC06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25A5DFE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678C682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10839C7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24158ED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6A14B3C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3740C60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4AFB0A3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1BC38E8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383F09B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656467F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57F4D78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66FC3DD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75DE247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662AF47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18F1CC2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0F31DA3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068D7F52"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6CAB4BA2" w14:textId="77777777" w:rsidTr="009E01C4">
        <w:tc>
          <w:tcPr>
            <w:tcW w:w="2694" w:type="dxa"/>
          </w:tcPr>
          <w:p w14:paraId="0854E2B2"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11. Самостоятельно</w:t>
            </w:r>
          </w:p>
          <w:p w14:paraId="3B896D8D"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определять задачи</w:t>
            </w:r>
          </w:p>
          <w:p w14:paraId="223C9E7B"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профессионального и</w:t>
            </w:r>
          </w:p>
          <w:p w14:paraId="0A988983"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личностного развития,</w:t>
            </w:r>
          </w:p>
          <w:p w14:paraId="18E01C3E"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заниматься</w:t>
            </w:r>
          </w:p>
          <w:p w14:paraId="68A82C18"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самообразованием,</w:t>
            </w:r>
          </w:p>
          <w:p w14:paraId="16B0900E"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осознанно планировать</w:t>
            </w:r>
          </w:p>
          <w:p w14:paraId="0E931BD1"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повышение квалификации</w:t>
            </w:r>
          </w:p>
        </w:tc>
        <w:tc>
          <w:tcPr>
            <w:tcW w:w="4394" w:type="dxa"/>
          </w:tcPr>
          <w:p w14:paraId="3C9ED347"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w:t>
            </w:r>
          </w:p>
          <w:p w14:paraId="341C2708"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Устный, письменный опрос,</w:t>
            </w:r>
          </w:p>
          <w:p w14:paraId="3712286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выступление с сообщениями</w:t>
            </w:r>
          </w:p>
          <w:p w14:paraId="4EA4269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(докладами) на физической</w:t>
            </w:r>
          </w:p>
          <w:p w14:paraId="0A68894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подготовленности, необходимый</w:t>
            </w:r>
          </w:p>
          <w:p w14:paraId="676650C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для социальной и</w:t>
            </w:r>
          </w:p>
          <w:p w14:paraId="5B3533F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w:t>
            </w:r>
          </w:p>
          <w:p w14:paraId="2318410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деятельности</w:t>
            </w:r>
          </w:p>
          <w:p w14:paraId="7482CA3B"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 основы здорового образа жизни;</w:t>
            </w:r>
          </w:p>
          <w:p w14:paraId="589537D6"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lastRenderedPageBreak/>
              <w:t>- уровни физической</w:t>
            </w:r>
          </w:p>
          <w:p w14:paraId="6F8BF710"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подготовленности.практических</w:t>
            </w:r>
          </w:p>
          <w:p w14:paraId="67921759"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занятиях</w:t>
            </w:r>
          </w:p>
          <w:p w14:paraId="6A9698F5"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w:t>
            </w:r>
          </w:p>
          <w:p w14:paraId="2E76D0DD"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 организовывать свою жизнь в</w:t>
            </w:r>
          </w:p>
          <w:p w14:paraId="1F376A4E"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соответствии с социально</w:t>
            </w:r>
          </w:p>
          <w:p w14:paraId="2BF5F8C5"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значимыми представлениями о</w:t>
            </w:r>
          </w:p>
          <w:p w14:paraId="16556D85"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здоровом образе жизни.</w:t>
            </w:r>
          </w:p>
        </w:tc>
        <w:tc>
          <w:tcPr>
            <w:tcW w:w="3191" w:type="dxa"/>
          </w:tcPr>
          <w:p w14:paraId="6657338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Устный, письменный опрос,</w:t>
            </w:r>
          </w:p>
          <w:p w14:paraId="3A607BF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228075D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353695E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0A2160A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3D851D0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36B6E71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21CC1F8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2EE1F3B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2D4F17A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актов</w:t>
            </w:r>
          </w:p>
          <w:p w14:paraId="4E4C5F8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62F8A3E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77B52FD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7CF9DB5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185FAEE2"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29C4E2B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0139DBA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23AB408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7BD62AE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6238619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2805416A"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D860F5" w:rsidRPr="00181904" w14:paraId="3321E276" w14:textId="77777777" w:rsidTr="009E01C4">
        <w:tc>
          <w:tcPr>
            <w:tcW w:w="2694" w:type="dxa"/>
          </w:tcPr>
          <w:p w14:paraId="028174AD"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lastRenderedPageBreak/>
              <w:t>ОК 12. Выполнять</w:t>
            </w:r>
          </w:p>
          <w:p w14:paraId="3B65B6D6"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профессиональные задачи</w:t>
            </w:r>
          </w:p>
          <w:p w14:paraId="48240D1B"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в соответствии с нормами</w:t>
            </w:r>
          </w:p>
          <w:p w14:paraId="2A179BBA"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морали, профессиональной</w:t>
            </w:r>
          </w:p>
          <w:p w14:paraId="66BDFD05"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этики и служебного</w:t>
            </w:r>
          </w:p>
          <w:p w14:paraId="21A0897A" w14:textId="77777777" w:rsidR="00D860F5"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этикета</w:t>
            </w:r>
          </w:p>
        </w:tc>
        <w:tc>
          <w:tcPr>
            <w:tcW w:w="4394" w:type="dxa"/>
          </w:tcPr>
          <w:p w14:paraId="26C6CCF0"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 нормы морали,</w:t>
            </w:r>
          </w:p>
          <w:p w14:paraId="33B0CED5"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 этики и</w:t>
            </w:r>
          </w:p>
          <w:p w14:paraId="20FB8B56"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служебного этикета;</w:t>
            </w:r>
          </w:p>
          <w:p w14:paraId="6D1D206E"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выполнять</w:t>
            </w:r>
          </w:p>
          <w:p w14:paraId="11721306"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профессиональные задачи в</w:t>
            </w:r>
          </w:p>
          <w:p w14:paraId="605098C8"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соответствии с нормами морали,</w:t>
            </w:r>
          </w:p>
          <w:p w14:paraId="0F021510"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 этики и</w:t>
            </w:r>
          </w:p>
          <w:p w14:paraId="5DEEC99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служебного этикета.</w:t>
            </w:r>
          </w:p>
          <w:p w14:paraId="2CB7E02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251FD4A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выполнения профессиональных</w:t>
            </w:r>
          </w:p>
          <w:p w14:paraId="512E9869" w14:textId="77777777" w:rsidR="00D860F5"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задач.</w:t>
            </w:r>
          </w:p>
        </w:tc>
        <w:tc>
          <w:tcPr>
            <w:tcW w:w="3191" w:type="dxa"/>
          </w:tcPr>
          <w:p w14:paraId="0399CA6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3DF6146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247A78F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098017C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121D7BB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10202BC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3D3CDE7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632E6AC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06C2D99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7C2331E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6D3E4AE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09CC4D9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7DCA8E2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5EBD1DC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182C356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730AAA8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7B3C062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48C4162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25929AE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044C72D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03DF9348" w14:textId="77777777" w:rsidR="00D860F5"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9E01C4" w:rsidRPr="00181904" w14:paraId="48905200" w14:textId="77777777" w:rsidTr="009E01C4">
        <w:tc>
          <w:tcPr>
            <w:tcW w:w="2694" w:type="dxa"/>
          </w:tcPr>
          <w:p w14:paraId="35F99046"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13. Проявлять</w:t>
            </w:r>
          </w:p>
          <w:p w14:paraId="4220AB3D"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нетерпимость к</w:t>
            </w:r>
          </w:p>
          <w:p w14:paraId="7A562CE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коррупционному</w:t>
            </w:r>
          </w:p>
          <w:p w14:paraId="5704BF4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поведению, уважительно</w:t>
            </w:r>
          </w:p>
          <w:p w14:paraId="6C2A02D8"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относиться к праву и</w:t>
            </w:r>
          </w:p>
          <w:p w14:paraId="22BBF755"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закону</w:t>
            </w:r>
          </w:p>
        </w:tc>
        <w:tc>
          <w:tcPr>
            <w:tcW w:w="4394" w:type="dxa"/>
          </w:tcPr>
          <w:p w14:paraId="200C29D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Знать: правовую основу и способы</w:t>
            </w:r>
          </w:p>
          <w:p w14:paraId="0DAE965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борьбы с коррупцией;</w:t>
            </w:r>
          </w:p>
          <w:p w14:paraId="7DC98082"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применять на практике</w:t>
            </w:r>
          </w:p>
          <w:p w14:paraId="3653E853"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нормы</w:t>
            </w:r>
          </w:p>
          <w:p w14:paraId="4C047D9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антикоррупционной деятельности.</w:t>
            </w:r>
          </w:p>
          <w:p w14:paraId="6353B21F"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1CE5310C"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проявления нетерпимости к</w:t>
            </w:r>
          </w:p>
          <w:p w14:paraId="1F974E69" w14:textId="77777777" w:rsidR="009E01C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коррупционному поведению.</w:t>
            </w:r>
          </w:p>
        </w:tc>
        <w:tc>
          <w:tcPr>
            <w:tcW w:w="3191" w:type="dxa"/>
          </w:tcPr>
          <w:p w14:paraId="0AA7DCB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Устный, письменный опрос,</w:t>
            </w:r>
          </w:p>
          <w:p w14:paraId="64CA8E9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49CD800A"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6BB5CE2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38B2BC2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3BE92C7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7B5B943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0351EAA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78A3FF6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468AF4F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актов</w:t>
            </w:r>
          </w:p>
          <w:p w14:paraId="5BE51FD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00027E9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7ABEAB9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7FC97FB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7034AE2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3009C39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01A1655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27B90974"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00AC7AFE"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73F704B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667C45D8" w14:textId="77777777" w:rsidR="009E01C4"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r w:rsidR="009E01C4" w:rsidRPr="00181904" w14:paraId="1932B586" w14:textId="77777777" w:rsidTr="009E01C4">
        <w:tc>
          <w:tcPr>
            <w:tcW w:w="2694" w:type="dxa"/>
          </w:tcPr>
          <w:p w14:paraId="63A69E5E"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ОК 14. Организовывать</w:t>
            </w:r>
          </w:p>
          <w:p w14:paraId="0A166A39"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свою жизнь в соответствии</w:t>
            </w:r>
          </w:p>
          <w:p w14:paraId="18F5B9AB"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с социально значимыми</w:t>
            </w:r>
          </w:p>
          <w:p w14:paraId="25E08800"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представлениями о</w:t>
            </w:r>
          </w:p>
          <w:p w14:paraId="31CE284A"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здоровом образе жизни,</w:t>
            </w:r>
          </w:p>
          <w:p w14:paraId="4CEC72E1"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поддерживать должный</w:t>
            </w:r>
          </w:p>
          <w:p w14:paraId="25FFECF8"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уровень физической</w:t>
            </w:r>
          </w:p>
          <w:p w14:paraId="6632A7A7"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подготовленности,</w:t>
            </w:r>
          </w:p>
          <w:p w14:paraId="4056AF66"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необходимый для</w:t>
            </w:r>
          </w:p>
          <w:p w14:paraId="5893ADF3"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lastRenderedPageBreak/>
              <w:t>социальной и</w:t>
            </w:r>
          </w:p>
          <w:p w14:paraId="34853193"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профессиональной</w:t>
            </w:r>
          </w:p>
          <w:p w14:paraId="74CB9643" w14:textId="77777777" w:rsidR="009E01C4" w:rsidRPr="00181904" w:rsidRDefault="009E01C4" w:rsidP="00C65D43">
            <w:pPr>
              <w:jc w:val="both"/>
              <w:rPr>
                <w:rFonts w:ascii="Times New Roman" w:hAnsi="Times New Roman"/>
                <w:b w:val="0"/>
                <w:sz w:val="20"/>
                <w:szCs w:val="20"/>
              </w:rPr>
            </w:pPr>
            <w:r w:rsidRPr="00181904">
              <w:rPr>
                <w:rFonts w:ascii="Times New Roman" w:hAnsi="Times New Roman"/>
                <w:b w:val="0"/>
                <w:sz w:val="20"/>
                <w:szCs w:val="20"/>
              </w:rPr>
              <w:t>деятельности</w:t>
            </w:r>
          </w:p>
        </w:tc>
        <w:tc>
          <w:tcPr>
            <w:tcW w:w="4394" w:type="dxa"/>
          </w:tcPr>
          <w:p w14:paraId="41507B94"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lastRenderedPageBreak/>
              <w:t>Знать: нормы профессиональной</w:t>
            </w:r>
          </w:p>
          <w:p w14:paraId="47A1C4B1"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марали;</w:t>
            </w:r>
          </w:p>
          <w:p w14:paraId="240391AB"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Уметь: организовывать свою</w:t>
            </w:r>
          </w:p>
          <w:p w14:paraId="37F81F05"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жизнь в соответствии с социально</w:t>
            </w:r>
          </w:p>
          <w:p w14:paraId="44CACABF"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значимыми представлениями о</w:t>
            </w:r>
          </w:p>
          <w:p w14:paraId="32D0E99D"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здоровом образе жизни.</w:t>
            </w:r>
          </w:p>
          <w:p w14:paraId="139EF8EA"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Иметь практический опыт:</w:t>
            </w:r>
          </w:p>
          <w:p w14:paraId="54BFEA6B"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организации своей жизни в</w:t>
            </w:r>
          </w:p>
          <w:p w14:paraId="6190FAAA"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соответствии с социально</w:t>
            </w:r>
          </w:p>
          <w:p w14:paraId="11ED25E6" w14:textId="77777777" w:rsidR="0018190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lastRenderedPageBreak/>
              <w:t>значимыми представлениями о</w:t>
            </w:r>
          </w:p>
          <w:p w14:paraId="51D3AFBC" w14:textId="77777777" w:rsidR="009E01C4" w:rsidRPr="00181904" w:rsidRDefault="00181904" w:rsidP="00C65D43">
            <w:pPr>
              <w:jc w:val="both"/>
              <w:rPr>
                <w:rFonts w:ascii="Times New Roman" w:hAnsi="Times New Roman"/>
                <w:b w:val="0"/>
                <w:sz w:val="20"/>
                <w:szCs w:val="20"/>
              </w:rPr>
            </w:pPr>
            <w:r w:rsidRPr="00181904">
              <w:rPr>
                <w:rFonts w:ascii="Times New Roman" w:hAnsi="Times New Roman"/>
                <w:b w:val="0"/>
                <w:sz w:val="20"/>
                <w:szCs w:val="20"/>
              </w:rPr>
              <w:t>здоровом образе жизни.</w:t>
            </w:r>
          </w:p>
        </w:tc>
        <w:tc>
          <w:tcPr>
            <w:tcW w:w="3191" w:type="dxa"/>
          </w:tcPr>
          <w:p w14:paraId="4109AE91"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Устный, письменный опрос,</w:t>
            </w:r>
          </w:p>
          <w:p w14:paraId="2B7AC06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выступление с</w:t>
            </w:r>
          </w:p>
          <w:p w14:paraId="1F33ED1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сообщениями (докладами)</w:t>
            </w:r>
          </w:p>
          <w:p w14:paraId="261B2B4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 практических занятиях</w:t>
            </w:r>
          </w:p>
          <w:p w14:paraId="7B5804C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Тест для проверки</w:t>
            </w:r>
          </w:p>
          <w:p w14:paraId="7ABD2DA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теоретических знаний</w:t>
            </w:r>
          </w:p>
          <w:p w14:paraId="468D18D7"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обучающихся, выступление</w:t>
            </w:r>
          </w:p>
          <w:p w14:paraId="2DFEBA5C"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 докладами, анализ</w:t>
            </w:r>
          </w:p>
          <w:p w14:paraId="2040357D"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соответствующих статей</w:t>
            </w:r>
          </w:p>
          <w:p w14:paraId="5A50BC9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lastRenderedPageBreak/>
              <w:t>актов</w:t>
            </w:r>
          </w:p>
          <w:p w14:paraId="66611326"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Написание и защита</w:t>
            </w:r>
          </w:p>
          <w:p w14:paraId="35288E85"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творческой работы</w:t>
            </w:r>
          </w:p>
          <w:p w14:paraId="6FF0458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(реферата)</w:t>
            </w:r>
          </w:p>
          <w:p w14:paraId="6FA740C0"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Компьютерное</w:t>
            </w:r>
          </w:p>
          <w:p w14:paraId="7E6BEC53"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моделирование правовых</w:t>
            </w:r>
          </w:p>
          <w:p w14:paraId="0D561F9F"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явлений и процессов</w:t>
            </w:r>
          </w:p>
          <w:p w14:paraId="3C07C6C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Защита рефератов и</w:t>
            </w:r>
          </w:p>
          <w:p w14:paraId="11621DC9"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докладов с использованием</w:t>
            </w:r>
          </w:p>
          <w:p w14:paraId="7C1D58CB"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презентаций; решение</w:t>
            </w:r>
          </w:p>
          <w:p w14:paraId="0CE46D78" w14:textId="77777777" w:rsidR="009E01C4" w:rsidRPr="00181904" w:rsidRDefault="009E01C4" w:rsidP="00C65D43">
            <w:pPr>
              <w:autoSpaceDE w:val="0"/>
              <w:autoSpaceDN w:val="0"/>
              <w:adjustRightInd w:val="0"/>
              <w:jc w:val="both"/>
              <w:rPr>
                <w:rFonts w:ascii="Times New Roman" w:eastAsiaTheme="minorHAnsi" w:hAnsi="Times New Roman"/>
                <w:b w:val="0"/>
                <w:sz w:val="20"/>
                <w:szCs w:val="20"/>
                <w:lang w:eastAsia="en-US"/>
              </w:rPr>
            </w:pPr>
            <w:r w:rsidRPr="00181904">
              <w:rPr>
                <w:rFonts w:ascii="Times New Roman" w:eastAsiaTheme="minorHAnsi" w:hAnsi="Times New Roman"/>
                <w:b w:val="0"/>
                <w:sz w:val="20"/>
                <w:szCs w:val="20"/>
                <w:lang w:eastAsia="en-US"/>
              </w:rPr>
              <w:t>ситуационных задач;</w:t>
            </w:r>
          </w:p>
          <w:p w14:paraId="324842AD" w14:textId="77777777" w:rsidR="009E01C4" w:rsidRPr="00181904" w:rsidRDefault="009E01C4" w:rsidP="00C65D43">
            <w:pPr>
              <w:jc w:val="both"/>
              <w:rPr>
                <w:rFonts w:ascii="Times New Roman" w:hAnsi="Times New Roman"/>
                <w:b w:val="0"/>
                <w:sz w:val="20"/>
                <w:szCs w:val="20"/>
              </w:rPr>
            </w:pPr>
            <w:r w:rsidRPr="00181904">
              <w:rPr>
                <w:rFonts w:ascii="Times New Roman" w:eastAsiaTheme="minorHAnsi" w:hAnsi="Times New Roman"/>
                <w:b w:val="0"/>
                <w:sz w:val="20"/>
                <w:szCs w:val="20"/>
                <w:lang w:eastAsia="en-US"/>
              </w:rPr>
              <w:t>участие в ролевых играх</w:t>
            </w:r>
          </w:p>
        </w:tc>
      </w:tr>
    </w:tbl>
    <w:p w14:paraId="496AA4E1" w14:textId="77777777" w:rsidR="00D860F5" w:rsidRDefault="00D860F5" w:rsidP="00C65D43">
      <w:pPr>
        <w:jc w:val="both"/>
        <w:rPr>
          <w:rFonts w:ascii="Times New Roman" w:hAnsi="Times New Roman"/>
          <w:b w:val="0"/>
          <w:sz w:val="20"/>
          <w:szCs w:val="20"/>
        </w:rPr>
      </w:pPr>
    </w:p>
    <w:p w14:paraId="1B44255B" w14:textId="77777777" w:rsidR="003E5DC7" w:rsidRDefault="003E5DC7" w:rsidP="00C65D43">
      <w:pPr>
        <w:ind w:left="2160"/>
        <w:jc w:val="both"/>
        <w:rPr>
          <w:rFonts w:ascii="Times New Roman" w:hAnsi="Times New Roman"/>
          <w:b w:val="0"/>
          <w:sz w:val="20"/>
          <w:szCs w:val="20"/>
        </w:rPr>
      </w:pPr>
    </w:p>
    <w:p w14:paraId="2059D0D4" w14:textId="77777777" w:rsidR="003E5DC7" w:rsidRDefault="003E5DC7" w:rsidP="00C65D43">
      <w:pPr>
        <w:ind w:left="2160"/>
        <w:jc w:val="both"/>
        <w:rPr>
          <w:rFonts w:ascii="Times New Roman" w:hAnsi="Times New Roman"/>
          <w:b w:val="0"/>
          <w:sz w:val="20"/>
          <w:szCs w:val="20"/>
        </w:rPr>
      </w:pPr>
    </w:p>
    <w:p w14:paraId="30AD1468" w14:textId="77777777" w:rsidR="003E5DC7" w:rsidRDefault="003E5DC7" w:rsidP="00C65D43">
      <w:pPr>
        <w:ind w:left="2160"/>
        <w:jc w:val="both"/>
        <w:rPr>
          <w:rFonts w:ascii="Times New Roman" w:hAnsi="Times New Roman"/>
          <w:b w:val="0"/>
          <w:sz w:val="20"/>
          <w:szCs w:val="20"/>
        </w:rPr>
      </w:pPr>
    </w:p>
    <w:p w14:paraId="7AF4A6E1" w14:textId="77777777" w:rsidR="003E5DC7" w:rsidRDefault="003E5DC7" w:rsidP="00C65D43">
      <w:pPr>
        <w:ind w:left="2160"/>
        <w:jc w:val="both"/>
        <w:rPr>
          <w:rFonts w:ascii="Times New Roman" w:hAnsi="Times New Roman"/>
          <w:b w:val="0"/>
          <w:sz w:val="20"/>
          <w:szCs w:val="20"/>
        </w:rPr>
      </w:pPr>
    </w:p>
    <w:p w14:paraId="16B3026C" w14:textId="77777777" w:rsidR="003E5DC7" w:rsidRDefault="003E5DC7" w:rsidP="00C65D43">
      <w:pPr>
        <w:ind w:left="2160"/>
        <w:jc w:val="both"/>
        <w:rPr>
          <w:rFonts w:ascii="Times New Roman" w:hAnsi="Times New Roman"/>
          <w:b w:val="0"/>
          <w:sz w:val="20"/>
          <w:szCs w:val="20"/>
        </w:rPr>
      </w:pPr>
    </w:p>
    <w:p w14:paraId="6C70A64C" w14:textId="77777777" w:rsidR="003E5DC7" w:rsidRDefault="003E5DC7" w:rsidP="00C65D43">
      <w:pPr>
        <w:ind w:left="2160"/>
        <w:jc w:val="both"/>
        <w:rPr>
          <w:rFonts w:ascii="Times New Roman" w:hAnsi="Times New Roman"/>
          <w:b w:val="0"/>
          <w:sz w:val="20"/>
          <w:szCs w:val="20"/>
        </w:rPr>
      </w:pPr>
    </w:p>
    <w:p w14:paraId="38A8B33C" w14:textId="77777777" w:rsidR="003E5DC7" w:rsidRDefault="003E5DC7" w:rsidP="00C65D43">
      <w:pPr>
        <w:ind w:left="2160"/>
        <w:jc w:val="both"/>
        <w:rPr>
          <w:rFonts w:ascii="Times New Roman" w:hAnsi="Times New Roman"/>
          <w:b w:val="0"/>
          <w:sz w:val="20"/>
          <w:szCs w:val="20"/>
        </w:rPr>
      </w:pPr>
    </w:p>
    <w:p w14:paraId="3AF0E7ED" w14:textId="77777777" w:rsidR="003E5DC7" w:rsidRDefault="003E5DC7" w:rsidP="00C65D43">
      <w:pPr>
        <w:ind w:left="2160"/>
        <w:jc w:val="both"/>
        <w:rPr>
          <w:rFonts w:ascii="Times New Roman" w:hAnsi="Times New Roman"/>
          <w:b w:val="0"/>
          <w:sz w:val="20"/>
          <w:szCs w:val="20"/>
        </w:rPr>
      </w:pPr>
    </w:p>
    <w:p w14:paraId="46FE54DA" w14:textId="77777777" w:rsidR="003E5DC7" w:rsidRDefault="003E5DC7" w:rsidP="00C65D43">
      <w:pPr>
        <w:ind w:left="2160"/>
        <w:jc w:val="both"/>
        <w:rPr>
          <w:rFonts w:ascii="Times New Roman" w:hAnsi="Times New Roman"/>
          <w:b w:val="0"/>
          <w:sz w:val="20"/>
          <w:szCs w:val="20"/>
        </w:rPr>
      </w:pPr>
    </w:p>
    <w:p w14:paraId="16C516BF" w14:textId="77777777" w:rsidR="00C97E23" w:rsidRDefault="00C97E23" w:rsidP="00181904">
      <w:pPr>
        <w:ind w:left="2160"/>
        <w:rPr>
          <w:rFonts w:ascii="Times New Roman" w:hAnsi="Times New Roman"/>
          <w:b w:val="0"/>
          <w:sz w:val="20"/>
          <w:szCs w:val="20"/>
        </w:rPr>
      </w:pPr>
    </w:p>
    <w:p w14:paraId="670B6372" w14:textId="77777777" w:rsidR="00C97E23" w:rsidRDefault="00C97E23" w:rsidP="00181904">
      <w:pPr>
        <w:ind w:left="2160"/>
        <w:rPr>
          <w:rFonts w:ascii="Times New Roman" w:hAnsi="Times New Roman"/>
          <w:b w:val="0"/>
          <w:sz w:val="20"/>
          <w:szCs w:val="20"/>
        </w:rPr>
      </w:pPr>
    </w:p>
    <w:p w14:paraId="18940272" w14:textId="77777777" w:rsidR="00C97E23" w:rsidRDefault="00C97E23" w:rsidP="00181904">
      <w:pPr>
        <w:ind w:left="2160"/>
        <w:rPr>
          <w:rFonts w:ascii="Times New Roman" w:hAnsi="Times New Roman"/>
          <w:b w:val="0"/>
          <w:sz w:val="20"/>
          <w:szCs w:val="20"/>
        </w:rPr>
      </w:pPr>
    </w:p>
    <w:p w14:paraId="71040F20" w14:textId="77777777" w:rsidR="00C97E23" w:rsidRDefault="00C97E23" w:rsidP="00181904">
      <w:pPr>
        <w:ind w:left="2160"/>
        <w:rPr>
          <w:rFonts w:ascii="Times New Roman" w:hAnsi="Times New Roman"/>
          <w:b w:val="0"/>
          <w:sz w:val="20"/>
          <w:szCs w:val="20"/>
        </w:rPr>
      </w:pPr>
    </w:p>
    <w:p w14:paraId="0041D127" w14:textId="77777777" w:rsidR="00C97E23" w:rsidRDefault="00C97E23" w:rsidP="00181904">
      <w:pPr>
        <w:ind w:left="2160"/>
        <w:rPr>
          <w:rFonts w:ascii="Times New Roman" w:hAnsi="Times New Roman"/>
          <w:b w:val="0"/>
          <w:sz w:val="20"/>
          <w:szCs w:val="20"/>
        </w:rPr>
      </w:pPr>
    </w:p>
    <w:p w14:paraId="6DA32AE9" w14:textId="77777777" w:rsidR="00C97E23" w:rsidRDefault="00C97E23" w:rsidP="00181904">
      <w:pPr>
        <w:ind w:left="2160"/>
        <w:rPr>
          <w:rFonts w:ascii="Times New Roman" w:hAnsi="Times New Roman"/>
          <w:b w:val="0"/>
          <w:sz w:val="20"/>
          <w:szCs w:val="20"/>
        </w:rPr>
      </w:pPr>
    </w:p>
    <w:p w14:paraId="788F1CAA" w14:textId="77777777" w:rsidR="00C97E23" w:rsidRDefault="00C97E23" w:rsidP="00181904">
      <w:pPr>
        <w:ind w:left="2160"/>
        <w:rPr>
          <w:rFonts w:ascii="Times New Roman" w:hAnsi="Times New Roman"/>
          <w:b w:val="0"/>
          <w:sz w:val="20"/>
          <w:szCs w:val="20"/>
        </w:rPr>
      </w:pPr>
    </w:p>
    <w:p w14:paraId="5F929DE9" w14:textId="77777777" w:rsidR="00C97E23" w:rsidRDefault="00C97E23" w:rsidP="00181904">
      <w:pPr>
        <w:ind w:left="2160"/>
        <w:rPr>
          <w:rFonts w:ascii="Times New Roman" w:hAnsi="Times New Roman"/>
          <w:b w:val="0"/>
          <w:sz w:val="20"/>
          <w:szCs w:val="20"/>
        </w:rPr>
      </w:pPr>
    </w:p>
    <w:p w14:paraId="02354A92" w14:textId="77777777" w:rsidR="00C97E23" w:rsidRDefault="00C97E23" w:rsidP="00181904">
      <w:pPr>
        <w:ind w:left="2160"/>
        <w:rPr>
          <w:rFonts w:ascii="Times New Roman" w:hAnsi="Times New Roman"/>
          <w:b w:val="0"/>
          <w:sz w:val="20"/>
          <w:szCs w:val="20"/>
        </w:rPr>
      </w:pPr>
    </w:p>
    <w:p w14:paraId="6132E25C" w14:textId="77777777" w:rsidR="00C97E23" w:rsidRDefault="00C97E23" w:rsidP="00181904">
      <w:pPr>
        <w:ind w:left="2160"/>
        <w:rPr>
          <w:rFonts w:ascii="Times New Roman" w:hAnsi="Times New Roman"/>
          <w:b w:val="0"/>
          <w:sz w:val="20"/>
          <w:szCs w:val="20"/>
        </w:rPr>
      </w:pPr>
    </w:p>
    <w:p w14:paraId="6AA923A5" w14:textId="77777777" w:rsidR="00C97E23" w:rsidRDefault="00C97E23" w:rsidP="00181904">
      <w:pPr>
        <w:ind w:left="2160"/>
        <w:rPr>
          <w:rFonts w:ascii="Times New Roman" w:hAnsi="Times New Roman"/>
          <w:b w:val="0"/>
          <w:sz w:val="20"/>
          <w:szCs w:val="20"/>
        </w:rPr>
      </w:pPr>
    </w:p>
    <w:p w14:paraId="47D91A39" w14:textId="77777777" w:rsidR="00C97E23" w:rsidRDefault="00C97E23" w:rsidP="00181904">
      <w:pPr>
        <w:ind w:left="2160"/>
        <w:rPr>
          <w:rFonts w:ascii="Times New Roman" w:hAnsi="Times New Roman"/>
          <w:b w:val="0"/>
          <w:sz w:val="20"/>
          <w:szCs w:val="20"/>
        </w:rPr>
      </w:pPr>
    </w:p>
    <w:p w14:paraId="36218DA3" w14:textId="77777777" w:rsidR="00C97E23" w:rsidRDefault="00C97E23" w:rsidP="00181904">
      <w:pPr>
        <w:ind w:left="2160"/>
        <w:rPr>
          <w:rFonts w:ascii="Times New Roman" w:hAnsi="Times New Roman"/>
          <w:b w:val="0"/>
          <w:sz w:val="20"/>
          <w:szCs w:val="20"/>
        </w:rPr>
      </w:pPr>
    </w:p>
    <w:p w14:paraId="761C0735" w14:textId="77777777" w:rsidR="00C97E23" w:rsidRDefault="00C97E23" w:rsidP="00181904">
      <w:pPr>
        <w:ind w:left="2160"/>
        <w:rPr>
          <w:rFonts w:ascii="Times New Roman" w:hAnsi="Times New Roman"/>
          <w:b w:val="0"/>
          <w:sz w:val="20"/>
          <w:szCs w:val="20"/>
        </w:rPr>
      </w:pPr>
    </w:p>
    <w:p w14:paraId="317EBF57" w14:textId="77777777" w:rsidR="00C97E23" w:rsidRDefault="00C97E23" w:rsidP="00181904">
      <w:pPr>
        <w:ind w:left="2160"/>
        <w:rPr>
          <w:rFonts w:ascii="Times New Roman" w:hAnsi="Times New Roman"/>
          <w:b w:val="0"/>
          <w:sz w:val="20"/>
          <w:szCs w:val="20"/>
        </w:rPr>
      </w:pPr>
    </w:p>
    <w:p w14:paraId="3BCCB471" w14:textId="77777777" w:rsidR="00C97E23" w:rsidRDefault="00C97E23" w:rsidP="00181904">
      <w:pPr>
        <w:ind w:left="2160"/>
        <w:rPr>
          <w:rFonts w:ascii="Times New Roman" w:hAnsi="Times New Roman"/>
          <w:b w:val="0"/>
          <w:sz w:val="20"/>
          <w:szCs w:val="20"/>
        </w:rPr>
      </w:pPr>
    </w:p>
    <w:p w14:paraId="3E263CD7" w14:textId="77777777" w:rsidR="00C97E23" w:rsidRDefault="00C97E23" w:rsidP="00181904">
      <w:pPr>
        <w:ind w:left="2160"/>
        <w:rPr>
          <w:rFonts w:ascii="Times New Roman" w:hAnsi="Times New Roman"/>
          <w:b w:val="0"/>
          <w:sz w:val="20"/>
          <w:szCs w:val="20"/>
        </w:rPr>
      </w:pPr>
    </w:p>
    <w:p w14:paraId="76673313" w14:textId="77777777" w:rsidR="00C97E23" w:rsidRDefault="00C97E23" w:rsidP="00181904">
      <w:pPr>
        <w:ind w:left="2160"/>
        <w:rPr>
          <w:rFonts w:ascii="Times New Roman" w:hAnsi="Times New Roman"/>
          <w:b w:val="0"/>
          <w:sz w:val="20"/>
          <w:szCs w:val="20"/>
        </w:rPr>
      </w:pPr>
    </w:p>
    <w:p w14:paraId="7B6C8385" w14:textId="77777777" w:rsidR="00C97E23" w:rsidRDefault="00C97E23" w:rsidP="00181904">
      <w:pPr>
        <w:ind w:left="2160"/>
        <w:rPr>
          <w:rFonts w:ascii="Times New Roman" w:hAnsi="Times New Roman"/>
          <w:b w:val="0"/>
          <w:sz w:val="20"/>
          <w:szCs w:val="20"/>
        </w:rPr>
      </w:pPr>
    </w:p>
    <w:p w14:paraId="1A581C72" w14:textId="77777777" w:rsidR="00C97E23" w:rsidRDefault="00C97E23" w:rsidP="00181904">
      <w:pPr>
        <w:ind w:left="2160"/>
        <w:rPr>
          <w:rFonts w:ascii="Times New Roman" w:hAnsi="Times New Roman"/>
          <w:b w:val="0"/>
          <w:sz w:val="20"/>
          <w:szCs w:val="20"/>
        </w:rPr>
      </w:pPr>
    </w:p>
    <w:p w14:paraId="041F9740" w14:textId="77777777" w:rsidR="00C97E23" w:rsidRDefault="00C97E23" w:rsidP="00181904">
      <w:pPr>
        <w:ind w:left="2160"/>
        <w:rPr>
          <w:rFonts w:ascii="Times New Roman" w:hAnsi="Times New Roman"/>
          <w:b w:val="0"/>
          <w:sz w:val="20"/>
          <w:szCs w:val="20"/>
        </w:rPr>
      </w:pPr>
    </w:p>
    <w:p w14:paraId="77EB14BC" w14:textId="77777777" w:rsidR="00C97E23" w:rsidRDefault="00C97E23" w:rsidP="00181904">
      <w:pPr>
        <w:ind w:left="2160"/>
        <w:rPr>
          <w:rFonts w:ascii="Times New Roman" w:hAnsi="Times New Roman"/>
          <w:b w:val="0"/>
          <w:sz w:val="20"/>
          <w:szCs w:val="20"/>
        </w:rPr>
      </w:pPr>
    </w:p>
    <w:p w14:paraId="33367B63" w14:textId="77777777" w:rsidR="00C97E23" w:rsidRDefault="00C97E23" w:rsidP="00181904">
      <w:pPr>
        <w:ind w:left="2160"/>
        <w:rPr>
          <w:rFonts w:ascii="Times New Roman" w:hAnsi="Times New Roman"/>
          <w:b w:val="0"/>
          <w:sz w:val="20"/>
          <w:szCs w:val="20"/>
        </w:rPr>
      </w:pPr>
    </w:p>
    <w:p w14:paraId="447EEE5C" w14:textId="77777777" w:rsidR="00C97E23" w:rsidRDefault="00C97E23" w:rsidP="00181904">
      <w:pPr>
        <w:ind w:left="2160"/>
        <w:rPr>
          <w:rFonts w:ascii="Times New Roman" w:hAnsi="Times New Roman"/>
          <w:b w:val="0"/>
          <w:sz w:val="20"/>
          <w:szCs w:val="20"/>
        </w:rPr>
      </w:pPr>
    </w:p>
    <w:p w14:paraId="7899C265" w14:textId="77777777" w:rsidR="00C97E23" w:rsidRDefault="00C97E23" w:rsidP="00181904">
      <w:pPr>
        <w:ind w:left="2160"/>
        <w:rPr>
          <w:rFonts w:ascii="Times New Roman" w:hAnsi="Times New Roman"/>
          <w:b w:val="0"/>
          <w:sz w:val="20"/>
          <w:szCs w:val="20"/>
        </w:rPr>
      </w:pPr>
    </w:p>
    <w:p w14:paraId="138978F9" w14:textId="77777777" w:rsidR="00C97E23" w:rsidRDefault="00C97E23" w:rsidP="00181904">
      <w:pPr>
        <w:ind w:left="2160"/>
        <w:rPr>
          <w:rFonts w:ascii="Times New Roman" w:hAnsi="Times New Roman"/>
          <w:b w:val="0"/>
          <w:sz w:val="20"/>
          <w:szCs w:val="20"/>
        </w:rPr>
      </w:pPr>
    </w:p>
    <w:p w14:paraId="48E9E83E" w14:textId="77777777" w:rsidR="00C97E23" w:rsidRDefault="00C97E23" w:rsidP="00181904">
      <w:pPr>
        <w:ind w:left="2160"/>
        <w:rPr>
          <w:rFonts w:ascii="Times New Roman" w:hAnsi="Times New Roman"/>
          <w:b w:val="0"/>
          <w:sz w:val="20"/>
          <w:szCs w:val="20"/>
        </w:rPr>
      </w:pPr>
    </w:p>
    <w:p w14:paraId="41D1EFF3" w14:textId="77777777" w:rsidR="00C97E23" w:rsidRDefault="00C97E23" w:rsidP="00181904">
      <w:pPr>
        <w:ind w:left="2160"/>
        <w:rPr>
          <w:rFonts w:ascii="Times New Roman" w:hAnsi="Times New Roman"/>
          <w:b w:val="0"/>
          <w:sz w:val="20"/>
          <w:szCs w:val="20"/>
        </w:rPr>
      </w:pPr>
    </w:p>
    <w:p w14:paraId="2609FC4C" w14:textId="77777777" w:rsidR="003E5DC7" w:rsidRDefault="003E5DC7" w:rsidP="00181904">
      <w:pPr>
        <w:ind w:left="2160"/>
        <w:rPr>
          <w:rFonts w:ascii="Times New Roman" w:hAnsi="Times New Roman"/>
          <w:b w:val="0"/>
          <w:sz w:val="20"/>
          <w:szCs w:val="20"/>
        </w:rPr>
      </w:pPr>
    </w:p>
    <w:p w14:paraId="6820C5ED" w14:textId="77777777" w:rsidR="003E5DC7" w:rsidRDefault="003E5DC7" w:rsidP="00181904">
      <w:pPr>
        <w:ind w:left="2160"/>
        <w:rPr>
          <w:rFonts w:ascii="Times New Roman" w:hAnsi="Times New Roman"/>
          <w:b w:val="0"/>
          <w:sz w:val="20"/>
          <w:szCs w:val="20"/>
        </w:rPr>
      </w:pPr>
    </w:p>
    <w:p w14:paraId="4C55F887" w14:textId="77777777" w:rsidR="003E5DC7" w:rsidRDefault="003E5DC7" w:rsidP="00181904">
      <w:pPr>
        <w:ind w:left="2160"/>
        <w:rPr>
          <w:rFonts w:ascii="Times New Roman" w:hAnsi="Times New Roman"/>
          <w:b w:val="0"/>
          <w:sz w:val="20"/>
          <w:szCs w:val="20"/>
        </w:rPr>
      </w:pPr>
    </w:p>
    <w:p w14:paraId="192C2E4F" w14:textId="77777777" w:rsidR="003E5DC7" w:rsidRDefault="003E5DC7" w:rsidP="00181904">
      <w:pPr>
        <w:ind w:left="2160"/>
        <w:rPr>
          <w:rFonts w:ascii="Times New Roman" w:hAnsi="Times New Roman"/>
          <w:b w:val="0"/>
          <w:sz w:val="20"/>
          <w:szCs w:val="20"/>
        </w:rPr>
      </w:pPr>
    </w:p>
    <w:p w14:paraId="4EF94951" w14:textId="77777777" w:rsidR="003E5DC7" w:rsidRDefault="003E5DC7" w:rsidP="00181904">
      <w:pPr>
        <w:ind w:left="2160"/>
        <w:rPr>
          <w:rFonts w:ascii="Times New Roman" w:hAnsi="Times New Roman"/>
          <w:b w:val="0"/>
          <w:sz w:val="20"/>
          <w:szCs w:val="20"/>
        </w:rPr>
      </w:pPr>
    </w:p>
    <w:p w14:paraId="4C7E803E" w14:textId="77777777" w:rsidR="003E5DC7" w:rsidRDefault="003E5DC7" w:rsidP="00181904">
      <w:pPr>
        <w:ind w:left="2160"/>
        <w:rPr>
          <w:rFonts w:ascii="Times New Roman" w:hAnsi="Times New Roman"/>
          <w:b w:val="0"/>
          <w:sz w:val="20"/>
          <w:szCs w:val="20"/>
        </w:rPr>
      </w:pPr>
    </w:p>
    <w:p w14:paraId="2C0A9FDE" w14:textId="77777777" w:rsidR="00C50A78" w:rsidRDefault="00C50A78" w:rsidP="00C50A78">
      <w:pPr>
        <w:jc w:val="center"/>
        <w:rPr>
          <w:rFonts w:ascii="Times New Roman" w:hAnsi="Times New Roman"/>
          <w:bCs/>
          <w:sz w:val="28"/>
          <w:szCs w:val="28"/>
        </w:rPr>
      </w:pPr>
      <w:r>
        <w:rPr>
          <w:rFonts w:ascii="Times New Roman" w:hAnsi="Times New Roman"/>
          <w:bCs/>
          <w:sz w:val="28"/>
          <w:szCs w:val="28"/>
        </w:rPr>
        <w:lastRenderedPageBreak/>
        <w:t>ГПОУ ТО</w:t>
      </w:r>
    </w:p>
    <w:p w14:paraId="2EA3DD38" w14:textId="77777777" w:rsidR="00C50A78" w:rsidRPr="00062A59" w:rsidRDefault="00C50A78" w:rsidP="00C50A78">
      <w:pPr>
        <w:jc w:val="center"/>
        <w:rPr>
          <w:rFonts w:ascii="Times New Roman" w:hAnsi="Times New Roman"/>
          <w:sz w:val="28"/>
          <w:szCs w:val="28"/>
        </w:rPr>
      </w:pPr>
      <w:r w:rsidRPr="00062A59">
        <w:rPr>
          <w:rFonts w:ascii="Times New Roman" w:hAnsi="Times New Roman"/>
          <w:sz w:val="28"/>
          <w:szCs w:val="28"/>
        </w:rPr>
        <w:t xml:space="preserve"> «Тульский государственный технологический колледж»</w:t>
      </w:r>
    </w:p>
    <w:p w14:paraId="41936F7C" w14:textId="77777777" w:rsidR="003E5DC7" w:rsidRDefault="003E5DC7" w:rsidP="00C50A78">
      <w:pPr>
        <w:jc w:val="center"/>
        <w:rPr>
          <w:rFonts w:ascii="Times New Roman" w:hAnsi="Times New Roman"/>
          <w:b w:val="0"/>
          <w:sz w:val="20"/>
          <w:szCs w:val="20"/>
        </w:rPr>
      </w:pPr>
    </w:p>
    <w:p w14:paraId="5028BCB7" w14:textId="5D9286E1" w:rsidR="00181904" w:rsidRPr="00902166" w:rsidRDefault="00181904" w:rsidP="00C50A78">
      <w:pPr>
        <w:jc w:val="center"/>
        <w:rPr>
          <w:rFonts w:ascii="Times New Roman" w:hAnsi="Times New Roman"/>
          <w:bCs/>
          <w:sz w:val="28"/>
          <w:szCs w:val="28"/>
        </w:rPr>
      </w:pPr>
      <w:r w:rsidRPr="00902166">
        <w:rPr>
          <w:rFonts w:ascii="Times New Roman" w:hAnsi="Times New Roman"/>
          <w:bCs/>
          <w:sz w:val="28"/>
          <w:szCs w:val="28"/>
        </w:rPr>
        <w:t xml:space="preserve">Перечень вопросов </w:t>
      </w:r>
      <w:r w:rsidR="00C50A78" w:rsidRPr="00902166">
        <w:rPr>
          <w:rFonts w:ascii="Times New Roman" w:hAnsi="Times New Roman"/>
          <w:bCs/>
          <w:sz w:val="28"/>
          <w:szCs w:val="28"/>
        </w:rPr>
        <w:t xml:space="preserve">для подготовки </w:t>
      </w:r>
      <w:r w:rsidRPr="00902166">
        <w:rPr>
          <w:rFonts w:ascii="Times New Roman" w:hAnsi="Times New Roman"/>
          <w:bCs/>
          <w:sz w:val="28"/>
          <w:szCs w:val="28"/>
        </w:rPr>
        <w:t>к экзамену</w:t>
      </w:r>
      <w:r w:rsidR="00C50A78" w:rsidRPr="00902166">
        <w:rPr>
          <w:rFonts w:ascii="Times New Roman" w:hAnsi="Times New Roman"/>
          <w:bCs/>
          <w:sz w:val="28"/>
          <w:szCs w:val="28"/>
        </w:rPr>
        <w:t xml:space="preserve"> по дисциплине</w:t>
      </w:r>
    </w:p>
    <w:p w14:paraId="3B5BD4A6" w14:textId="77777777" w:rsidR="00C50A78" w:rsidRPr="00902166" w:rsidRDefault="00C50A78" w:rsidP="00C50A78">
      <w:pPr>
        <w:jc w:val="center"/>
        <w:rPr>
          <w:rFonts w:ascii="Times New Roman" w:hAnsi="Times New Roman"/>
          <w:bCs/>
          <w:sz w:val="28"/>
          <w:szCs w:val="28"/>
        </w:rPr>
      </w:pPr>
      <w:r w:rsidRPr="00902166">
        <w:rPr>
          <w:rFonts w:ascii="Times New Roman" w:hAnsi="Times New Roman"/>
          <w:bCs/>
          <w:sz w:val="28"/>
          <w:szCs w:val="28"/>
        </w:rPr>
        <w:t>«Огневая подготовка»</w:t>
      </w:r>
    </w:p>
    <w:p w14:paraId="4CF9BF0B" w14:textId="77777777" w:rsidR="00C50A78" w:rsidRDefault="00C50A78" w:rsidP="00C50A78">
      <w:pPr>
        <w:jc w:val="center"/>
        <w:rPr>
          <w:rFonts w:ascii="Times New Roman" w:hAnsi="Times New Roman"/>
          <w:b w:val="0"/>
          <w:sz w:val="28"/>
          <w:szCs w:val="28"/>
        </w:rPr>
      </w:pPr>
    </w:p>
    <w:p w14:paraId="6C4448F1"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 Нормативная база огневой подготовки</w:t>
      </w:r>
    </w:p>
    <w:p w14:paraId="12AF3366"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 Структура Наставления по огневой подготовке.</w:t>
      </w:r>
    </w:p>
    <w:p w14:paraId="66538E9E"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 Общие положения Наставления.</w:t>
      </w:r>
    </w:p>
    <w:p w14:paraId="2E9336F0"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3. Организация и проведение стрельб.</w:t>
      </w:r>
    </w:p>
    <w:p w14:paraId="60AF7279"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 xml:space="preserve">4. Требования к организации и проведению стрельб. </w:t>
      </w:r>
    </w:p>
    <w:p w14:paraId="45C76B4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5. Права и обязанности лиц, организующих и обслуживающих стрельбы.</w:t>
      </w:r>
    </w:p>
    <w:p w14:paraId="0E6AEB58"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6. Документация по организации стрельб.</w:t>
      </w:r>
    </w:p>
    <w:p w14:paraId="36D34811"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7. Меры безопасности при проведении стрельб.</w:t>
      </w:r>
    </w:p>
    <w:p w14:paraId="62807762"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8. Условия и порядок выполнения контрольных упражнений стрельбы из пистолета Макарова.</w:t>
      </w:r>
    </w:p>
    <w:p w14:paraId="7570E82E"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 xml:space="preserve">9. Условия и порядок выполнения контрольных упражнений стрельбы из                                                                                 автомата Калашникова. </w:t>
      </w:r>
    </w:p>
    <w:p w14:paraId="0788170A"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 xml:space="preserve">10. Условия и порядок выполнения нормативов для АКМ, ПМ. </w:t>
      </w:r>
    </w:p>
    <w:p w14:paraId="0AE88485"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11.Оценка огневой подготовки.</w:t>
      </w:r>
    </w:p>
    <w:p w14:paraId="1530AA66"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12. Меры безопасности при заряжании и разряжании ручных гранат.</w:t>
      </w:r>
    </w:p>
    <w:p w14:paraId="0705DADB"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13. Меры безопасности при метании гранат.</w:t>
      </w:r>
    </w:p>
    <w:p w14:paraId="06A9C832"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14. Меры безопасности при обращении с гранатометом.</w:t>
      </w:r>
    </w:p>
    <w:p w14:paraId="3A71E85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15. Основные понятия, применяемые в законе «Об оружии»: «Оружие, огнестрельное оружие, пневматическое оружие, газовое оружие, боеприпасы, патрон, сигнальное оружие».</w:t>
      </w:r>
    </w:p>
    <w:p w14:paraId="3EEAA0E7"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16. Классификация видов оружия.</w:t>
      </w:r>
    </w:p>
    <w:p w14:paraId="4A2B9536"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17. Понятие «Гражданское оружие».</w:t>
      </w:r>
    </w:p>
    <w:p w14:paraId="0508038D"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18. Понятие «Служебное оружие».</w:t>
      </w:r>
    </w:p>
    <w:p w14:paraId="1F7CDDEA"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19. Понятие «Боевое ручное стрелковое оружие».</w:t>
      </w:r>
    </w:p>
    <w:p w14:paraId="145A1B80"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 xml:space="preserve">20. Понятия: автоматическое оружие, самозарядное оружие. </w:t>
      </w:r>
    </w:p>
    <w:p w14:paraId="5FDDA788"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21. Основные нормативно-правовые акты регулирующие применение сотрудниками правоохранительных органов и органов безопасности огнестрельного оружия</w:t>
      </w:r>
    </w:p>
    <w:p w14:paraId="557108C9"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22. Основания применения и использования огнестрельного оружия сотрудниками правоохранительных органов и органов безопасности.</w:t>
      </w:r>
    </w:p>
    <w:p w14:paraId="6C6AF4F0"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23. Порядок применения и использования огнестрельного оружия.</w:t>
      </w:r>
    </w:p>
    <w:p w14:paraId="5E4386EF"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24. В каких случаях запрещается применение и использование огнестрельного оружия.</w:t>
      </w:r>
    </w:p>
    <w:p w14:paraId="5F9C607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lastRenderedPageBreak/>
        <w:t>25. Учетные документы по хранению и сбережению оружия и боеприпасов. Порядок ведения учетных документов.</w:t>
      </w:r>
    </w:p>
    <w:p w14:paraId="0D2D35FC"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26. Требования, предъявляемые к помещениям для хранения вооружения и боеприпасов.</w:t>
      </w:r>
    </w:p>
    <w:p w14:paraId="1A7CB0FB"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27. Порядок хранения вооружения и боеприпасов.</w:t>
      </w:r>
    </w:p>
    <w:p w14:paraId="3C9E5C02"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28. Порядок выдачи оружия и боеприпасов.</w:t>
      </w:r>
    </w:p>
    <w:p w14:paraId="223C95DD" w14:textId="77777777" w:rsidR="00181904" w:rsidRPr="00C50A78" w:rsidRDefault="00181904" w:rsidP="00C97E23">
      <w:pPr>
        <w:jc w:val="both"/>
        <w:rPr>
          <w:rFonts w:ascii="Times New Roman" w:hAnsi="Times New Roman"/>
          <w:b w:val="0"/>
          <w:color w:val="000000"/>
          <w:sz w:val="28"/>
          <w:szCs w:val="28"/>
        </w:rPr>
      </w:pPr>
    </w:p>
    <w:p w14:paraId="094E10A9"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Материальная часть 7,62мм автомата Калашникова (АКМ)</w:t>
      </w:r>
    </w:p>
    <w:p w14:paraId="12E1E0EA"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 xml:space="preserve">1. Назначение и боевые свойства. </w:t>
      </w:r>
    </w:p>
    <w:p w14:paraId="7E7E295A"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 Принцип работы.</w:t>
      </w:r>
    </w:p>
    <w:p w14:paraId="49055250"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3. Основные части АКМ.</w:t>
      </w:r>
    </w:p>
    <w:p w14:paraId="6C33A133"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4. Назначение основных частей.</w:t>
      </w:r>
    </w:p>
    <w:p w14:paraId="13BC0F13"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5. Части ударно-спускового механизма.</w:t>
      </w:r>
    </w:p>
    <w:p w14:paraId="309B14F5"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6. Назначение частей ударно-спускового механизма.</w:t>
      </w:r>
    </w:p>
    <w:p w14:paraId="487FD8AA"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 xml:space="preserve">7. Устройство патрона (7.62мм патроны образца 1943 года: обыкновенные, трассирующие и бронебойно-зажигательные).  </w:t>
      </w:r>
    </w:p>
    <w:p w14:paraId="6BA7CD8B"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8. Задержки при стрельбе и способы их устранения.</w:t>
      </w:r>
    </w:p>
    <w:p w14:paraId="1F853AE5"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9. Приведение автомата к нормальному бою.</w:t>
      </w:r>
    </w:p>
    <w:p w14:paraId="55311E29"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10. Принадлежность к автомату.</w:t>
      </w:r>
    </w:p>
    <w:p w14:paraId="585EE2DC"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11. Порядок чистки и смазки автомата.</w:t>
      </w:r>
    </w:p>
    <w:p w14:paraId="4B31F534" w14:textId="77777777" w:rsidR="00181904" w:rsidRPr="00C50A78" w:rsidRDefault="00181904" w:rsidP="00C97E23">
      <w:pPr>
        <w:jc w:val="both"/>
        <w:rPr>
          <w:rFonts w:ascii="Times New Roman" w:hAnsi="Times New Roman"/>
          <w:b w:val="0"/>
          <w:color w:val="000000"/>
          <w:sz w:val="28"/>
          <w:szCs w:val="28"/>
        </w:rPr>
      </w:pPr>
    </w:p>
    <w:p w14:paraId="56989937"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Материальная часть 9мм пистолета Макарова (ПМ)</w:t>
      </w:r>
    </w:p>
    <w:p w14:paraId="373ABE3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 Назначение и боевые свойства.</w:t>
      </w:r>
    </w:p>
    <w:p w14:paraId="639FA7F5"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 Принцип работы.</w:t>
      </w:r>
    </w:p>
    <w:p w14:paraId="7EFB3E63"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 xml:space="preserve">3. Основные части. </w:t>
      </w:r>
    </w:p>
    <w:p w14:paraId="07955ABF"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4. Назначение затворной задержки.</w:t>
      </w:r>
    </w:p>
    <w:p w14:paraId="07C711C1"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5.Назначение затвора.</w:t>
      </w:r>
    </w:p>
    <w:p w14:paraId="7B00CDB6"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6. Назначение выбрасывателя.</w:t>
      </w:r>
    </w:p>
    <w:p w14:paraId="68E0AC96"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7. Части ударно-спускового механизма.</w:t>
      </w:r>
    </w:p>
    <w:p w14:paraId="0E49DEDF"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8. Назначение спускового крючка и спусковой тяги с рычагом взвода.</w:t>
      </w:r>
    </w:p>
    <w:p w14:paraId="42F7C576"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9. Назначение шептала с пружиной и курка.</w:t>
      </w:r>
    </w:p>
    <w:p w14:paraId="365F1F67"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10. Назначение боевой пружины.</w:t>
      </w:r>
    </w:p>
    <w:p w14:paraId="7A447C98"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11. Работа частей пистолета при заряжании.</w:t>
      </w:r>
    </w:p>
    <w:p w14:paraId="306CCCAE"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12. Работа частей пистолета при выстреле.</w:t>
      </w:r>
    </w:p>
    <w:p w14:paraId="58F4F39F"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13. Работа частей пистолета после выстрела.</w:t>
      </w:r>
    </w:p>
    <w:p w14:paraId="4832EE62"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14. Работа частей пистолета при стрельбе самовзводом.</w:t>
      </w:r>
    </w:p>
    <w:p w14:paraId="64EFF459"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15. Работа частей пистолета по израсходовании патронов из магазина.</w:t>
      </w:r>
    </w:p>
    <w:p w14:paraId="647DF6DC"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16. Определение задержки при стрельбе.</w:t>
      </w:r>
    </w:p>
    <w:p w14:paraId="4F7451C7"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17. Способы устранения осечки.</w:t>
      </w:r>
    </w:p>
    <w:p w14:paraId="3C7222CC"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lastRenderedPageBreak/>
        <w:t>18. Способы устранения недокрытия патрона затвором.</w:t>
      </w:r>
    </w:p>
    <w:p w14:paraId="01ADCE58"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19. Способы устранения неподачи или непродвижения патрона из магазина в патронник.</w:t>
      </w:r>
    </w:p>
    <w:p w14:paraId="03D1BE78"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 xml:space="preserve">20. Способы устранения прихвата гильзы затвором. </w:t>
      </w:r>
    </w:p>
    <w:p w14:paraId="2084B36D"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21. Устройство 9-мм патрона ПМ.</w:t>
      </w:r>
    </w:p>
    <w:p w14:paraId="1DE41F0D"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22. Проверка боя ПМ и приведение его к нормальному бою.</w:t>
      </w:r>
    </w:p>
    <w:p w14:paraId="538804BC"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23. Порядок чистки и смазки ПМ.</w:t>
      </w:r>
    </w:p>
    <w:p w14:paraId="242A7BAD" w14:textId="77777777" w:rsidR="00181904" w:rsidRPr="00C50A78" w:rsidRDefault="00181904" w:rsidP="00C97E23">
      <w:pPr>
        <w:jc w:val="both"/>
        <w:rPr>
          <w:rFonts w:ascii="Times New Roman" w:hAnsi="Times New Roman"/>
          <w:b w:val="0"/>
          <w:color w:val="000000"/>
          <w:sz w:val="28"/>
          <w:szCs w:val="28"/>
        </w:rPr>
      </w:pPr>
    </w:p>
    <w:p w14:paraId="0CD74FB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Ручные гранаты Ф-1, РГД-5</w:t>
      </w:r>
    </w:p>
    <w:p w14:paraId="3B19542E"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 Назначение, боевые свойства ручной осколочной гранаты Ф-1.</w:t>
      </w:r>
    </w:p>
    <w:p w14:paraId="55BF2D7E"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 Устройство и принцип работы ручной осколочной гранаты Ф-1.</w:t>
      </w:r>
    </w:p>
    <w:p w14:paraId="2241313D"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3. Назначение, боевые свойства ручной осколочной гранаты РГД-5.</w:t>
      </w:r>
    </w:p>
    <w:p w14:paraId="3A0AAB4E"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4. Устройство и принцип работы ручной осколочной гранаты РГД-5.</w:t>
      </w:r>
    </w:p>
    <w:p w14:paraId="465AA760"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5. Обращение с гранатами, уход и сбережение.</w:t>
      </w:r>
    </w:p>
    <w:p w14:paraId="1ED3F820" w14:textId="77777777" w:rsidR="00181904" w:rsidRPr="00C50A78" w:rsidRDefault="00181904" w:rsidP="00C97E23">
      <w:pPr>
        <w:jc w:val="both"/>
        <w:rPr>
          <w:rFonts w:ascii="Times New Roman" w:hAnsi="Times New Roman"/>
          <w:b w:val="0"/>
          <w:color w:val="000000"/>
          <w:sz w:val="28"/>
          <w:szCs w:val="28"/>
        </w:rPr>
      </w:pPr>
    </w:p>
    <w:p w14:paraId="44E2ACD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Основы стрельбы из стрелкового оружия</w:t>
      </w:r>
    </w:p>
    <w:p w14:paraId="470D2C9D"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 Понятие о внутренней и внешней баллистике.</w:t>
      </w:r>
    </w:p>
    <w:p w14:paraId="5F75569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 Внутренняя баллистика. Явление выстрела, характеристика периодов выстрела.</w:t>
      </w:r>
    </w:p>
    <w:p w14:paraId="338759E9"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3. Начальная скорость пули и причины на нее влияющие.</w:t>
      </w:r>
    </w:p>
    <w:p w14:paraId="6A9119EE"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4. Понятие о калибре оружия, способы и меры измерения.</w:t>
      </w:r>
    </w:p>
    <w:p w14:paraId="5B9CBAF1"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5. Прочность ствола, живучесть ствола, причины, на нее влияющие,  режим огня.</w:t>
      </w:r>
    </w:p>
    <w:p w14:paraId="26BC969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6. Внешняя баллистика. Силы, действующие на пулю при полете в воздухе, образование траектории.</w:t>
      </w:r>
    </w:p>
    <w:p w14:paraId="2BE97C3D"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7. Внешние факторы, влияющие на траекторию полета пули.</w:t>
      </w:r>
    </w:p>
    <w:p w14:paraId="37500D26"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 xml:space="preserve">8. Деривация. Причины деривации. </w:t>
      </w:r>
    </w:p>
    <w:p w14:paraId="15152E3E"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9. Практическое значение формы траектории. Прямой выстрел.</w:t>
      </w:r>
    </w:p>
    <w:p w14:paraId="689BC648"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10. Явление рассеивания. Причины рассеивания. Способы определения СТП.</w:t>
      </w:r>
    </w:p>
    <w:p w14:paraId="3B12961E"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11. Меткость стрельбы. Причины, снижающие меткость стрельбы.</w:t>
      </w:r>
    </w:p>
    <w:p w14:paraId="5315CE32" w14:textId="77777777" w:rsidR="00181904" w:rsidRPr="00C50A78" w:rsidRDefault="00181904" w:rsidP="00C97E23">
      <w:pPr>
        <w:jc w:val="both"/>
        <w:rPr>
          <w:rFonts w:ascii="Times New Roman" w:hAnsi="Times New Roman"/>
          <w:b w:val="0"/>
          <w:color w:val="000000"/>
          <w:sz w:val="28"/>
          <w:szCs w:val="28"/>
        </w:rPr>
      </w:pPr>
    </w:p>
    <w:p w14:paraId="0694311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Пистолеты-пулеметы</w:t>
      </w:r>
    </w:p>
    <w:p w14:paraId="7E2B88BB"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 Назначение и боевые свойства ПП.</w:t>
      </w:r>
    </w:p>
    <w:p w14:paraId="67295E2D"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 Основные части и механизмы ПП.</w:t>
      </w:r>
    </w:p>
    <w:p w14:paraId="390EC215"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3. Порядок неполной разборки ПП.</w:t>
      </w:r>
    </w:p>
    <w:p w14:paraId="06388263"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4. Задержки при стрельбе и способы их устранения.</w:t>
      </w:r>
    </w:p>
    <w:p w14:paraId="40EED2E0" w14:textId="77777777" w:rsidR="00181904" w:rsidRPr="00C50A78" w:rsidRDefault="00181904" w:rsidP="00C97E23">
      <w:pPr>
        <w:jc w:val="both"/>
        <w:rPr>
          <w:rFonts w:ascii="Times New Roman" w:hAnsi="Times New Roman"/>
          <w:b w:val="0"/>
          <w:color w:val="000000"/>
          <w:sz w:val="28"/>
          <w:szCs w:val="28"/>
        </w:rPr>
      </w:pPr>
    </w:p>
    <w:p w14:paraId="251CBD15"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Снайперское вооружение</w:t>
      </w:r>
    </w:p>
    <w:p w14:paraId="5A8EA312"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 Назначение и боевые свойства СВД.</w:t>
      </w:r>
    </w:p>
    <w:p w14:paraId="2D12DE9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lastRenderedPageBreak/>
        <w:t>2. Основные части и механизмы СВД, их работа при стрельбе.</w:t>
      </w:r>
    </w:p>
    <w:p w14:paraId="47F1A2F7" w14:textId="77777777" w:rsidR="00181904" w:rsidRPr="00C50A78" w:rsidRDefault="00181904" w:rsidP="00C97E23">
      <w:pPr>
        <w:ind w:left="-11"/>
        <w:jc w:val="both"/>
        <w:rPr>
          <w:rFonts w:ascii="Times New Roman" w:hAnsi="Times New Roman"/>
          <w:b w:val="0"/>
          <w:color w:val="000000"/>
          <w:sz w:val="28"/>
          <w:szCs w:val="28"/>
        </w:rPr>
      </w:pPr>
      <w:r w:rsidRPr="00C50A78">
        <w:rPr>
          <w:rFonts w:ascii="Times New Roman" w:hAnsi="Times New Roman"/>
          <w:b w:val="0"/>
          <w:color w:val="000000"/>
          <w:sz w:val="28"/>
          <w:szCs w:val="28"/>
        </w:rPr>
        <w:t>3. Разборка и сборка СВД.</w:t>
      </w:r>
    </w:p>
    <w:p w14:paraId="1C05B759" w14:textId="77777777" w:rsidR="00181904" w:rsidRPr="00C50A78" w:rsidRDefault="00181904" w:rsidP="00C97E23">
      <w:pPr>
        <w:ind w:left="-11"/>
        <w:jc w:val="both"/>
        <w:rPr>
          <w:rFonts w:ascii="Times New Roman" w:hAnsi="Times New Roman"/>
          <w:b w:val="0"/>
          <w:color w:val="000000"/>
          <w:sz w:val="28"/>
          <w:szCs w:val="28"/>
        </w:rPr>
      </w:pPr>
      <w:r w:rsidRPr="00C50A78">
        <w:rPr>
          <w:rFonts w:ascii="Times New Roman" w:hAnsi="Times New Roman"/>
          <w:b w:val="0"/>
          <w:color w:val="000000"/>
          <w:sz w:val="28"/>
          <w:szCs w:val="28"/>
        </w:rPr>
        <w:t>4. Задержки при стрельбе и способы их устранения.</w:t>
      </w:r>
    </w:p>
    <w:p w14:paraId="22578E1A" w14:textId="77777777" w:rsidR="00181904" w:rsidRPr="00C50A78" w:rsidRDefault="00181904" w:rsidP="00C97E23">
      <w:pPr>
        <w:ind w:left="-11"/>
        <w:jc w:val="both"/>
        <w:rPr>
          <w:rFonts w:ascii="Times New Roman" w:hAnsi="Times New Roman"/>
          <w:b w:val="0"/>
          <w:color w:val="000000"/>
          <w:sz w:val="28"/>
          <w:szCs w:val="28"/>
        </w:rPr>
      </w:pPr>
      <w:r w:rsidRPr="00C50A78">
        <w:rPr>
          <w:rFonts w:ascii="Times New Roman" w:hAnsi="Times New Roman"/>
          <w:b w:val="0"/>
          <w:color w:val="000000"/>
          <w:sz w:val="28"/>
          <w:szCs w:val="28"/>
        </w:rPr>
        <w:t>5. Способы определения расстояния до цели.</w:t>
      </w:r>
    </w:p>
    <w:p w14:paraId="13F33AD6" w14:textId="77777777" w:rsidR="00181904" w:rsidRPr="00C50A78" w:rsidRDefault="00181904" w:rsidP="00C97E23">
      <w:pPr>
        <w:ind w:left="-11"/>
        <w:jc w:val="both"/>
        <w:rPr>
          <w:rFonts w:ascii="Times New Roman" w:hAnsi="Times New Roman"/>
          <w:b w:val="0"/>
          <w:color w:val="000000"/>
          <w:sz w:val="28"/>
          <w:szCs w:val="28"/>
        </w:rPr>
      </w:pPr>
      <w:r w:rsidRPr="00C50A78">
        <w:rPr>
          <w:rFonts w:ascii="Times New Roman" w:hAnsi="Times New Roman"/>
          <w:b w:val="0"/>
          <w:color w:val="000000"/>
          <w:sz w:val="28"/>
          <w:szCs w:val="28"/>
        </w:rPr>
        <w:t>6. Назначение и технические данные ВСК-94 (9-А91).</w:t>
      </w:r>
    </w:p>
    <w:p w14:paraId="7524F0D7" w14:textId="77777777" w:rsidR="00181904" w:rsidRPr="00C50A78" w:rsidRDefault="00181904" w:rsidP="00C97E23">
      <w:pPr>
        <w:ind w:left="-11"/>
        <w:jc w:val="both"/>
        <w:rPr>
          <w:rFonts w:ascii="Times New Roman" w:hAnsi="Times New Roman"/>
          <w:b w:val="0"/>
          <w:color w:val="000000"/>
          <w:sz w:val="28"/>
          <w:szCs w:val="28"/>
        </w:rPr>
      </w:pPr>
      <w:r w:rsidRPr="00C50A78">
        <w:rPr>
          <w:rFonts w:ascii="Times New Roman" w:hAnsi="Times New Roman"/>
          <w:b w:val="0"/>
          <w:color w:val="000000"/>
          <w:sz w:val="28"/>
          <w:szCs w:val="28"/>
        </w:rPr>
        <w:t>7. Устройство и работа автомата ВСК (9А-91).</w:t>
      </w:r>
    </w:p>
    <w:p w14:paraId="253864CA" w14:textId="77777777" w:rsidR="00181904" w:rsidRPr="00C50A78" w:rsidRDefault="00181904" w:rsidP="00C97E23">
      <w:pPr>
        <w:ind w:left="-11"/>
        <w:jc w:val="both"/>
        <w:rPr>
          <w:rFonts w:ascii="Times New Roman" w:hAnsi="Times New Roman"/>
          <w:b w:val="0"/>
          <w:color w:val="000000"/>
          <w:sz w:val="28"/>
          <w:szCs w:val="28"/>
        </w:rPr>
      </w:pPr>
      <w:r w:rsidRPr="00C50A78">
        <w:rPr>
          <w:rFonts w:ascii="Times New Roman" w:hAnsi="Times New Roman"/>
          <w:b w:val="0"/>
          <w:color w:val="000000"/>
          <w:sz w:val="28"/>
          <w:szCs w:val="28"/>
        </w:rPr>
        <w:t>8. Разборка и сборка автомата ВСК (9А-91).</w:t>
      </w:r>
    </w:p>
    <w:p w14:paraId="7F7F5672" w14:textId="77777777" w:rsidR="00181904" w:rsidRPr="00C50A78" w:rsidRDefault="00181904" w:rsidP="00C97E23">
      <w:pPr>
        <w:ind w:left="-11"/>
        <w:jc w:val="both"/>
        <w:rPr>
          <w:rFonts w:ascii="Times New Roman" w:hAnsi="Times New Roman"/>
          <w:b w:val="0"/>
          <w:color w:val="000000"/>
          <w:sz w:val="28"/>
          <w:szCs w:val="28"/>
        </w:rPr>
      </w:pPr>
      <w:r w:rsidRPr="00C50A78">
        <w:rPr>
          <w:rFonts w:ascii="Times New Roman" w:hAnsi="Times New Roman"/>
          <w:b w:val="0"/>
          <w:color w:val="000000"/>
          <w:sz w:val="28"/>
          <w:szCs w:val="28"/>
        </w:rPr>
        <w:t>9. Устройство патрона.</w:t>
      </w:r>
    </w:p>
    <w:p w14:paraId="5324550A" w14:textId="77777777" w:rsidR="00181904" w:rsidRPr="00C50A78" w:rsidRDefault="00181904" w:rsidP="00C97E23">
      <w:pPr>
        <w:jc w:val="both"/>
        <w:rPr>
          <w:rFonts w:ascii="Times New Roman" w:hAnsi="Times New Roman"/>
          <w:b w:val="0"/>
          <w:color w:val="000000"/>
          <w:sz w:val="28"/>
          <w:szCs w:val="28"/>
        </w:rPr>
      </w:pPr>
    </w:p>
    <w:p w14:paraId="33DF43C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Гранатометы</w:t>
      </w:r>
    </w:p>
    <w:p w14:paraId="17377598"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 Назначение и боевые свойства РПГ-7.</w:t>
      </w:r>
    </w:p>
    <w:p w14:paraId="45A71552"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 Основные части и механизмы гранатомета и выстрела ПГ-7В.</w:t>
      </w:r>
    </w:p>
    <w:p w14:paraId="35E9C11B"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3. Принцип работы гранатомета и выстрела при стрельбе.</w:t>
      </w:r>
    </w:p>
    <w:p w14:paraId="63A20C3D"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4. Приспособление для учебной стрельбы (ПУС-7).</w:t>
      </w:r>
    </w:p>
    <w:p w14:paraId="5ABC5B6C"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4. Меры безопасности при стрельбе из ручного противотанкового гранатомета.</w:t>
      </w:r>
    </w:p>
    <w:p w14:paraId="070C2138" w14:textId="77777777" w:rsidR="00C50A78" w:rsidRDefault="00C50A78" w:rsidP="00C97E23">
      <w:pPr>
        <w:jc w:val="both"/>
        <w:rPr>
          <w:rFonts w:ascii="Times New Roman" w:hAnsi="Times New Roman"/>
          <w:b w:val="0"/>
          <w:color w:val="000000"/>
          <w:sz w:val="28"/>
          <w:szCs w:val="28"/>
        </w:rPr>
      </w:pPr>
    </w:p>
    <w:p w14:paraId="776312CB"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Методика обучения стрельбе</w:t>
      </w:r>
    </w:p>
    <w:p w14:paraId="2ED4F174"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1. Основные принципы обучения.</w:t>
      </w:r>
    </w:p>
    <w:p w14:paraId="3A3FC4C9"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2. Этапы обучения.</w:t>
      </w:r>
    </w:p>
    <w:p w14:paraId="3B6D1E19"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3. Характеристика методов обучения.</w:t>
      </w:r>
    </w:p>
    <w:p w14:paraId="64287F12"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4. Части занятия.</w:t>
      </w:r>
    </w:p>
    <w:p w14:paraId="009FB527" w14:textId="77777777" w:rsidR="00181904" w:rsidRPr="00C50A78" w:rsidRDefault="00181904" w:rsidP="00C97E23">
      <w:pPr>
        <w:jc w:val="both"/>
        <w:rPr>
          <w:rFonts w:ascii="Times New Roman" w:hAnsi="Times New Roman"/>
          <w:b w:val="0"/>
          <w:color w:val="000000"/>
          <w:sz w:val="28"/>
          <w:szCs w:val="28"/>
        </w:rPr>
      </w:pPr>
      <w:r w:rsidRPr="00C50A78">
        <w:rPr>
          <w:rFonts w:ascii="Times New Roman" w:hAnsi="Times New Roman"/>
          <w:b w:val="0"/>
          <w:color w:val="000000"/>
          <w:sz w:val="28"/>
          <w:szCs w:val="28"/>
        </w:rPr>
        <w:t>5. Характеристика частей занятия.</w:t>
      </w:r>
    </w:p>
    <w:p w14:paraId="09F543F5" w14:textId="77777777" w:rsidR="00181904" w:rsidRDefault="00181904" w:rsidP="00C97E23">
      <w:pPr>
        <w:jc w:val="both"/>
        <w:rPr>
          <w:rFonts w:ascii="Times New Roman" w:hAnsi="Times New Roman"/>
          <w:b w:val="0"/>
          <w:sz w:val="20"/>
          <w:szCs w:val="20"/>
        </w:rPr>
      </w:pPr>
    </w:p>
    <w:p w14:paraId="16FC8774" w14:textId="77777777" w:rsidR="00181904" w:rsidRPr="0050346C" w:rsidRDefault="00181904" w:rsidP="00C97E23">
      <w:pPr>
        <w:jc w:val="both"/>
        <w:rPr>
          <w:rFonts w:ascii="Times New Roman" w:hAnsi="Times New Roman"/>
          <w:sz w:val="18"/>
          <w:szCs w:val="18"/>
        </w:rPr>
      </w:pPr>
      <w:r w:rsidRPr="0050346C">
        <w:rPr>
          <w:rFonts w:ascii="Times New Roman" w:hAnsi="Times New Roman"/>
          <w:sz w:val="18"/>
          <w:szCs w:val="18"/>
        </w:rPr>
        <w:t xml:space="preserve">Описание шкалы оценивания </w:t>
      </w:r>
    </w:p>
    <w:p w14:paraId="70E52BD1" w14:textId="77777777" w:rsidR="00181904" w:rsidRPr="0050346C" w:rsidRDefault="00181904" w:rsidP="00C97E23">
      <w:pPr>
        <w:jc w:val="both"/>
        <w:rPr>
          <w:rFonts w:ascii="Times New Roman" w:hAnsi="Times New Roman"/>
          <w:b w:val="0"/>
          <w:sz w:val="18"/>
          <w:szCs w:val="18"/>
        </w:rPr>
      </w:pPr>
      <w:r w:rsidRPr="0050346C">
        <w:rPr>
          <w:rFonts w:ascii="Times New Roman" w:hAnsi="Times New Roman"/>
          <w:sz w:val="18"/>
          <w:szCs w:val="18"/>
        </w:rPr>
        <w:t>Оценка «отлично»</w:t>
      </w:r>
      <w:r w:rsidRPr="0050346C">
        <w:rPr>
          <w:rFonts w:ascii="Times New Roman" w:hAnsi="Times New Roman"/>
          <w:b w:val="0"/>
          <w:sz w:val="18"/>
          <w:szCs w:val="18"/>
        </w:rPr>
        <w:t xml:space="preserve"> - ставится, если ответ глубокий, полный по содержанию, не требующий дополнений и уточнений. Ответ должен характеризоваться последовательностью, логикой изложения, умением студента подтверждать основные теоретические положения практическими примерами, устанавливать межпредметные связи, наличием собственной точки зрения на излагаемый вопрос. Студент должен продемонстрировать умение анализировать материал, обобщать его, делать точные ёмкие выводы. Студент хорошо ориентируется в содержании материала, быстро и точно отвечает на дополнительные вопросы. </w:t>
      </w:r>
    </w:p>
    <w:p w14:paraId="22CEDBBD" w14:textId="77777777" w:rsidR="00181904" w:rsidRPr="0050346C" w:rsidRDefault="00181904" w:rsidP="00C97E23">
      <w:pPr>
        <w:jc w:val="both"/>
        <w:rPr>
          <w:rFonts w:ascii="Times New Roman" w:hAnsi="Times New Roman"/>
          <w:b w:val="0"/>
          <w:sz w:val="18"/>
          <w:szCs w:val="18"/>
        </w:rPr>
      </w:pPr>
      <w:r w:rsidRPr="0050346C">
        <w:rPr>
          <w:rFonts w:ascii="Times New Roman" w:hAnsi="Times New Roman"/>
          <w:sz w:val="18"/>
          <w:szCs w:val="18"/>
        </w:rPr>
        <w:t>Оценка «хорошо»</w:t>
      </w:r>
      <w:r w:rsidRPr="0050346C">
        <w:rPr>
          <w:rFonts w:ascii="Times New Roman" w:hAnsi="Times New Roman"/>
          <w:b w:val="0"/>
          <w:sz w:val="18"/>
          <w:szCs w:val="18"/>
        </w:rPr>
        <w:t xml:space="preserve"> - это содержательный, полный ответ, требующий незначительных уточнений и дополнений, которые студент может сделать самостоятельно после наводящих вопросов преподавателя. Допускаются такие незначительные недочеты в ответе студента как отсутствие самостоятельного вывода, нарушение последовательности в изложении, речевые ошибки и др. По остальным позициям ответ должен соответствовать требованиям, предъявляемым к отличному ответу. </w:t>
      </w:r>
    </w:p>
    <w:p w14:paraId="74D0A59E" w14:textId="53040DCE" w:rsidR="00181904" w:rsidRPr="0050346C" w:rsidRDefault="00181904" w:rsidP="00C97E23">
      <w:pPr>
        <w:jc w:val="both"/>
        <w:rPr>
          <w:rFonts w:ascii="Times New Roman" w:hAnsi="Times New Roman"/>
          <w:b w:val="0"/>
          <w:sz w:val="18"/>
          <w:szCs w:val="18"/>
        </w:rPr>
      </w:pPr>
      <w:r w:rsidRPr="0050346C">
        <w:rPr>
          <w:rFonts w:ascii="Times New Roman" w:hAnsi="Times New Roman"/>
          <w:sz w:val="18"/>
          <w:szCs w:val="18"/>
        </w:rPr>
        <w:t>Оценка «удовлетворительно»</w:t>
      </w:r>
      <w:r w:rsidRPr="0050346C">
        <w:rPr>
          <w:rFonts w:ascii="Times New Roman" w:hAnsi="Times New Roman"/>
          <w:b w:val="0"/>
          <w:sz w:val="18"/>
          <w:szCs w:val="18"/>
        </w:rPr>
        <w:t xml:space="preserve"> - когда содержание материала раскрыто, но недостаточно глубоко. Удовлетворительный ответ требует серьезных дополнений, не всегда последователен и логичен, не всегда содержит обобщения и выводы. Студент испытывает затруднения в установлении связи теории с практикой, недостаточно доказателен в процессе изложения материала, не всегда оперативно и адекватно реагирует на дополнительные вопросы, однако, понимает основные положения учебного материала, оперирует основными понятиями дисциплины. </w:t>
      </w:r>
    </w:p>
    <w:p w14:paraId="036E94F0" w14:textId="4ED9CA06" w:rsidR="00181904" w:rsidRPr="0050346C" w:rsidRDefault="00181904" w:rsidP="0050346C">
      <w:pPr>
        <w:jc w:val="both"/>
        <w:rPr>
          <w:rFonts w:ascii="Times New Roman" w:hAnsi="Times New Roman"/>
          <w:b w:val="0"/>
          <w:sz w:val="18"/>
          <w:szCs w:val="18"/>
        </w:rPr>
      </w:pPr>
      <w:r w:rsidRPr="0050346C">
        <w:rPr>
          <w:rFonts w:ascii="Times New Roman" w:hAnsi="Times New Roman"/>
          <w:sz w:val="18"/>
          <w:szCs w:val="18"/>
        </w:rPr>
        <w:t>Оценка «неудовлетворительно»</w:t>
      </w:r>
      <w:r w:rsidRPr="0050346C">
        <w:rPr>
          <w:rFonts w:ascii="Times New Roman" w:hAnsi="Times New Roman"/>
          <w:b w:val="0"/>
          <w:sz w:val="18"/>
          <w:szCs w:val="18"/>
        </w:rPr>
        <w:t xml:space="preserve"> - ставится, если студент не может изложить содержание материала, не знает основных понятий дисциплины, не отвечает на дополнительные и наводящие вопросы преподавателя</w:t>
      </w:r>
      <w:r w:rsidR="0050346C">
        <w:rPr>
          <w:rFonts w:ascii="Times New Roman" w:hAnsi="Times New Roman"/>
          <w:b w:val="0"/>
          <w:sz w:val="18"/>
          <w:szCs w:val="18"/>
        </w:rPr>
        <w:t>.</w:t>
      </w:r>
    </w:p>
    <w:p w14:paraId="44547C73" w14:textId="77777777" w:rsidR="00181904" w:rsidRPr="00181904" w:rsidRDefault="00181904" w:rsidP="00D860F5">
      <w:pPr>
        <w:jc w:val="center"/>
        <w:rPr>
          <w:rFonts w:ascii="Times New Roman" w:hAnsi="Times New Roman"/>
          <w:b w:val="0"/>
          <w:sz w:val="20"/>
          <w:szCs w:val="20"/>
        </w:rPr>
      </w:pPr>
    </w:p>
    <w:sectPr w:rsidR="00181904" w:rsidRPr="00181904" w:rsidSect="00737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UPC">
    <w:charset w:val="00"/>
    <w:family w:val="swiss"/>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808"/>
    <w:multiLevelType w:val="hybridMultilevel"/>
    <w:tmpl w:val="93B2B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 w15:restartNumberingAfterBreak="0">
    <w:nsid w:val="1638144A"/>
    <w:multiLevelType w:val="hybridMultilevel"/>
    <w:tmpl w:val="0AE0A1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B9C6661"/>
    <w:multiLevelType w:val="hybridMultilevel"/>
    <w:tmpl w:val="EC58A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68D4390"/>
    <w:multiLevelType w:val="hybridMultilevel"/>
    <w:tmpl w:val="7DCA3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7827B4"/>
    <w:multiLevelType w:val="multilevel"/>
    <w:tmpl w:val="81B8D7C4"/>
    <w:lvl w:ilvl="0">
      <w:start w:val="1"/>
      <w:numFmt w:val="decimal"/>
      <w:lvlText w:val="%1."/>
      <w:lvlJc w:val="left"/>
      <w:pPr>
        <w:ind w:left="928" w:hanging="360"/>
      </w:pPr>
    </w:lvl>
    <w:lvl w:ilvl="1">
      <w:start w:val="1"/>
      <w:numFmt w:val="decimal"/>
      <w:lvlText w:val="%1.%2."/>
      <w:lvlJc w:val="left"/>
      <w:pPr>
        <w:ind w:left="1353" w:hanging="360"/>
      </w:pPr>
      <w:rPr>
        <w:b/>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56B76B65"/>
    <w:multiLevelType w:val="hybridMultilevel"/>
    <w:tmpl w:val="D9BC7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9191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178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449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7342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6878843">
    <w:abstractNumId w:val="1"/>
  </w:num>
  <w:num w:numId="6" w16cid:durableId="1307276587">
    <w:abstractNumId w:val="4"/>
  </w:num>
  <w:num w:numId="7" w16cid:durableId="1765495351">
    <w:abstractNumId w:val="0"/>
  </w:num>
  <w:num w:numId="8" w16cid:durableId="1416440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A4FD6"/>
    <w:rsid w:val="00006513"/>
    <w:rsid w:val="00011EE8"/>
    <w:rsid w:val="000432C6"/>
    <w:rsid w:val="00062A59"/>
    <w:rsid w:val="00062AD0"/>
    <w:rsid w:val="000739B9"/>
    <w:rsid w:val="000C5F82"/>
    <w:rsid w:val="000C6732"/>
    <w:rsid w:val="00181904"/>
    <w:rsid w:val="001917EF"/>
    <w:rsid w:val="001C5948"/>
    <w:rsid w:val="001F7F97"/>
    <w:rsid w:val="00216F21"/>
    <w:rsid w:val="002C01F3"/>
    <w:rsid w:val="002C5BE9"/>
    <w:rsid w:val="002E12B8"/>
    <w:rsid w:val="0034084C"/>
    <w:rsid w:val="003807A0"/>
    <w:rsid w:val="003A4FD6"/>
    <w:rsid w:val="003E5DC7"/>
    <w:rsid w:val="003F17EA"/>
    <w:rsid w:val="003F6586"/>
    <w:rsid w:val="004204CE"/>
    <w:rsid w:val="00473003"/>
    <w:rsid w:val="004952B7"/>
    <w:rsid w:val="004A520D"/>
    <w:rsid w:val="0050346C"/>
    <w:rsid w:val="005F04CB"/>
    <w:rsid w:val="00716687"/>
    <w:rsid w:val="00737496"/>
    <w:rsid w:val="0077047C"/>
    <w:rsid w:val="007E594A"/>
    <w:rsid w:val="00834768"/>
    <w:rsid w:val="008665E7"/>
    <w:rsid w:val="00896C3B"/>
    <w:rsid w:val="008C247C"/>
    <w:rsid w:val="008C4845"/>
    <w:rsid w:val="008E298B"/>
    <w:rsid w:val="00902166"/>
    <w:rsid w:val="0091280C"/>
    <w:rsid w:val="00931A7E"/>
    <w:rsid w:val="009805F5"/>
    <w:rsid w:val="009B765A"/>
    <w:rsid w:val="009E01C4"/>
    <w:rsid w:val="00A1227A"/>
    <w:rsid w:val="00A94358"/>
    <w:rsid w:val="00AA51AE"/>
    <w:rsid w:val="00AB7BFA"/>
    <w:rsid w:val="00B14D42"/>
    <w:rsid w:val="00B17778"/>
    <w:rsid w:val="00BB401C"/>
    <w:rsid w:val="00C132F2"/>
    <w:rsid w:val="00C45052"/>
    <w:rsid w:val="00C45DF9"/>
    <w:rsid w:val="00C50A78"/>
    <w:rsid w:val="00C65D43"/>
    <w:rsid w:val="00C97E23"/>
    <w:rsid w:val="00CB7B68"/>
    <w:rsid w:val="00D35B6E"/>
    <w:rsid w:val="00D860F5"/>
    <w:rsid w:val="00DA2E5D"/>
    <w:rsid w:val="00EA03A3"/>
    <w:rsid w:val="00F536DA"/>
    <w:rsid w:val="00FC2F98"/>
    <w:rsid w:val="00FD520B"/>
    <w:rsid w:val="00FF02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1944"/>
  <w15:docId w15:val="{38C9DEEB-0DCA-4090-8F8E-95589511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1C4"/>
    <w:pPr>
      <w:spacing w:after="0"/>
    </w:pPr>
    <w:rPr>
      <w:rFonts w:ascii="Calibri" w:eastAsia="Times New Roman" w:hAnsi="Calibri" w:cs="Times New Roman"/>
      <w:b/>
      <w:lang w:eastAsia="ru-RU"/>
    </w:rPr>
  </w:style>
  <w:style w:type="paragraph" w:styleId="1">
    <w:name w:val="heading 1"/>
    <w:basedOn w:val="a"/>
    <w:next w:val="a"/>
    <w:link w:val="10"/>
    <w:qFormat/>
    <w:rsid w:val="000C5F82"/>
    <w:pPr>
      <w:keepNext/>
      <w:autoSpaceDE w:val="0"/>
      <w:autoSpaceDN w:val="0"/>
      <w:spacing w:line="240" w:lineRule="auto"/>
      <w:ind w:firstLine="284"/>
      <w:outlineLvl w:val="0"/>
    </w:pPr>
    <w:rPr>
      <w:rFonts w:ascii="Times New Roman" w:hAnsi="Times New Roman"/>
      <w:b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F82"/>
    <w:rPr>
      <w:rFonts w:ascii="Times New Roman" w:eastAsia="Times New Roman" w:hAnsi="Times New Roman" w:cs="Times New Roman"/>
      <w:sz w:val="24"/>
      <w:szCs w:val="24"/>
      <w:lang w:eastAsia="ru-RU"/>
    </w:rPr>
  </w:style>
  <w:style w:type="character" w:customStyle="1" w:styleId="a3">
    <w:name w:val="Основной текст_"/>
    <w:basedOn w:val="a0"/>
    <w:link w:val="4"/>
    <w:locked/>
    <w:rsid w:val="00473003"/>
    <w:rPr>
      <w:rFonts w:ascii="Times New Roman" w:eastAsia="Times New Roman" w:hAnsi="Times New Roman" w:cs="Times New Roman"/>
      <w:sz w:val="28"/>
      <w:szCs w:val="28"/>
      <w:shd w:val="clear" w:color="auto" w:fill="FFFFFF"/>
    </w:rPr>
  </w:style>
  <w:style w:type="paragraph" w:customStyle="1" w:styleId="4">
    <w:name w:val="Основной текст4"/>
    <w:basedOn w:val="a"/>
    <w:link w:val="a3"/>
    <w:rsid w:val="00473003"/>
    <w:pPr>
      <w:shd w:val="clear" w:color="auto" w:fill="FFFFFF"/>
      <w:spacing w:before="4200" w:line="317" w:lineRule="exact"/>
      <w:ind w:hanging="380"/>
      <w:jc w:val="right"/>
    </w:pPr>
    <w:rPr>
      <w:rFonts w:ascii="Times New Roman" w:hAnsi="Times New Roman"/>
      <w:b w:val="0"/>
      <w:sz w:val="28"/>
      <w:szCs w:val="28"/>
      <w:lang w:eastAsia="en-US"/>
    </w:rPr>
  </w:style>
  <w:style w:type="character" w:customStyle="1" w:styleId="40">
    <w:name w:val="Основной текст (4)_"/>
    <w:basedOn w:val="a0"/>
    <w:link w:val="41"/>
    <w:locked/>
    <w:rsid w:val="00473003"/>
    <w:rPr>
      <w:rFonts w:ascii="Times New Roman" w:eastAsia="Times New Roman" w:hAnsi="Times New Roman" w:cs="Times New Roman"/>
      <w:sz w:val="28"/>
      <w:szCs w:val="28"/>
      <w:shd w:val="clear" w:color="auto" w:fill="FFFFFF"/>
    </w:rPr>
  </w:style>
  <w:style w:type="paragraph" w:customStyle="1" w:styleId="41">
    <w:name w:val="Основной текст (4)"/>
    <w:basedOn w:val="a"/>
    <w:link w:val="40"/>
    <w:rsid w:val="00473003"/>
    <w:pPr>
      <w:shd w:val="clear" w:color="auto" w:fill="FFFFFF"/>
      <w:spacing w:before="660" w:line="595" w:lineRule="exact"/>
      <w:ind w:hanging="360"/>
    </w:pPr>
    <w:rPr>
      <w:rFonts w:ascii="Times New Roman" w:hAnsi="Times New Roman"/>
      <w:b w:val="0"/>
      <w:sz w:val="28"/>
      <w:szCs w:val="28"/>
      <w:lang w:eastAsia="en-US"/>
    </w:rPr>
  </w:style>
  <w:style w:type="character" w:customStyle="1" w:styleId="12">
    <w:name w:val="Основной текст (12)_"/>
    <w:basedOn w:val="a0"/>
    <w:link w:val="120"/>
    <w:locked/>
    <w:rsid w:val="00473003"/>
    <w:rPr>
      <w:rFonts w:ascii="Times New Roman" w:eastAsia="Times New Roman" w:hAnsi="Times New Roman" w:cs="Times New Roman"/>
      <w:sz w:val="27"/>
      <w:szCs w:val="27"/>
      <w:shd w:val="clear" w:color="auto" w:fill="FFFFFF"/>
    </w:rPr>
  </w:style>
  <w:style w:type="paragraph" w:customStyle="1" w:styleId="120">
    <w:name w:val="Основной текст (12)"/>
    <w:basedOn w:val="a"/>
    <w:link w:val="12"/>
    <w:rsid w:val="00473003"/>
    <w:pPr>
      <w:shd w:val="clear" w:color="auto" w:fill="FFFFFF"/>
      <w:spacing w:line="0" w:lineRule="atLeast"/>
    </w:pPr>
    <w:rPr>
      <w:rFonts w:ascii="Times New Roman" w:hAnsi="Times New Roman"/>
      <w:b w:val="0"/>
      <w:sz w:val="27"/>
      <w:szCs w:val="27"/>
      <w:lang w:eastAsia="en-US"/>
    </w:rPr>
  </w:style>
  <w:style w:type="character" w:customStyle="1" w:styleId="100">
    <w:name w:val="Основной текст (10)_"/>
    <w:basedOn w:val="a0"/>
    <w:link w:val="101"/>
    <w:locked/>
    <w:rsid w:val="00473003"/>
    <w:rPr>
      <w:rFonts w:ascii="CordiaUPC" w:eastAsia="CordiaUPC" w:hAnsi="CordiaUPC" w:cs="CordiaUPC"/>
      <w:sz w:val="37"/>
      <w:szCs w:val="37"/>
      <w:shd w:val="clear" w:color="auto" w:fill="FFFFFF"/>
    </w:rPr>
  </w:style>
  <w:style w:type="paragraph" w:customStyle="1" w:styleId="101">
    <w:name w:val="Основной текст (10)"/>
    <w:basedOn w:val="a"/>
    <w:link w:val="100"/>
    <w:rsid w:val="00473003"/>
    <w:pPr>
      <w:shd w:val="clear" w:color="auto" w:fill="FFFFFF"/>
      <w:spacing w:line="0" w:lineRule="atLeast"/>
    </w:pPr>
    <w:rPr>
      <w:rFonts w:ascii="CordiaUPC" w:eastAsia="CordiaUPC" w:hAnsi="CordiaUPC" w:cs="CordiaUPC"/>
      <w:b w:val="0"/>
      <w:sz w:val="37"/>
      <w:szCs w:val="37"/>
      <w:lang w:eastAsia="en-US"/>
    </w:rPr>
  </w:style>
  <w:style w:type="character" w:customStyle="1" w:styleId="a4">
    <w:name w:val="Основной текст + Полужирный"/>
    <w:basedOn w:val="a3"/>
    <w:rsid w:val="00473003"/>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locked/>
    <w:rsid w:val="00011EE8"/>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011EE8"/>
    <w:pPr>
      <w:shd w:val="clear" w:color="auto" w:fill="FFFFFF"/>
      <w:spacing w:line="274" w:lineRule="exact"/>
    </w:pPr>
    <w:rPr>
      <w:rFonts w:ascii="Times New Roman" w:hAnsi="Times New Roman"/>
      <w:b w:val="0"/>
      <w:sz w:val="23"/>
      <w:szCs w:val="23"/>
      <w:lang w:eastAsia="en-US"/>
    </w:rPr>
  </w:style>
  <w:style w:type="character" w:styleId="a5">
    <w:name w:val="Hyperlink"/>
    <w:uiPriority w:val="99"/>
    <w:unhideWhenUsed/>
    <w:rsid w:val="008E298B"/>
    <w:rPr>
      <w:color w:val="0000FF"/>
      <w:u w:val="single"/>
    </w:rPr>
  </w:style>
  <w:style w:type="paragraph" w:styleId="a6">
    <w:name w:val="List Paragraph"/>
    <w:basedOn w:val="a"/>
    <w:uiPriority w:val="34"/>
    <w:qFormat/>
    <w:rsid w:val="008E298B"/>
    <w:pPr>
      <w:spacing w:line="240" w:lineRule="auto"/>
      <w:ind w:left="708"/>
    </w:pPr>
    <w:rPr>
      <w:rFonts w:ascii="Times New Roman" w:hAnsi="Times New Roman"/>
      <w:b w:val="0"/>
      <w:sz w:val="20"/>
      <w:szCs w:val="20"/>
    </w:rPr>
  </w:style>
  <w:style w:type="table" w:styleId="a7">
    <w:name w:val="Table Grid"/>
    <w:basedOn w:val="a1"/>
    <w:uiPriority w:val="59"/>
    <w:rsid w:val="00D8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19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
    <w:uiPriority w:val="99"/>
    <w:rsid w:val="00FD520B"/>
    <w:pPr>
      <w:spacing w:before="100" w:beforeAutospacing="1" w:after="100" w:afterAutospacing="1" w:line="240" w:lineRule="auto"/>
    </w:pPr>
    <w:rPr>
      <w:rFonts w:ascii="Times New Roman" w:eastAsia="Calibri" w:hAnsi="Times New Roman"/>
      <w:b w:val="0"/>
      <w:sz w:val="24"/>
      <w:szCs w:val="24"/>
    </w:rPr>
  </w:style>
  <w:style w:type="character" w:styleId="a8">
    <w:name w:val="Unresolved Mention"/>
    <w:basedOn w:val="a0"/>
    <w:uiPriority w:val="99"/>
    <w:semiHidden/>
    <w:unhideWhenUsed/>
    <w:rsid w:val="00912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0019">
      <w:bodyDiv w:val="1"/>
      <w:marLeft w:val="0"/>
      <w:marRight w:val="0"/>
      <w:marTop w:val="0"/>
      <w:marBottom w:val="0"/>
      <w:divBdr>
        <w:top w:val="none" w:sz="0" w:space="0" w:color="auto"/>
        <w:left w:val="none" w:sz="0" w:space="0" w:color="auto"/>
        <w:bottom w:val="none" w:sz="0" w:space="0" w:color="auto"/>
        <w:right w:val="none" w:sz="0" w:space="0" w:color="auto"/>
      </w:divBdr>
    </w:div>
    <w:div w:id="313991016">
      <w:bodyDiv w:val="1"/>
      <w:marLeft w:val="0"/>
      <w:marRight w:val="0"/>
      <w:marTop w:val="0"/>
      <w:marBottom w:val="0"/>
      <w:divBdr>
        <w:top w:val="none" w:sz="0" w:space="0" w:color="auto"/>
        <w:left w:val="none" w:sz="0" w:space="0" w:color="auto"/>
        <w:bottom w:val="none" w:sz="0" w:space="0" w:color="auto"/>
        <w:right w:val="none" w:sz="0" w:space="0" w:color="auto"/>
      </w:divBdr>
    </w:div>
    <w:div w:id="324628903">
      <w:bodyDiv w:val="1"/>
      <w:marLeft w:val="0"/>
      <w:marRight w:val="0"/>
      <w:marTop w:val="0"/>
      <w:marBottom w:val="0"/>
      <w:divBdr>
        <w:top w:val="none" w:sz="0" w:space="0" w:color="auto"/>
        <w:left w:val="none" w:sz="0" w:space="0" w:color="auto"/>
        <w:bottom w:val="none" w:sz="0" w:space="0" w:color="auto"/>
        <w:right w:val="none" w:sz="0" w:space="0" w:color="auto"/>
      </w:divBdr>
    </w:div>
    <w:div w:id="479275569">
      <w:bodyDiv w:val="1"/>
      <w:marLeft w:val="0"/>
      <w:marRight w:val="0"/>
      <w:marTop w:val="0"/>
      <w:marBottom w:val="0"/>
      <w:divBdr>
        <w:top w:val="none" w:sz="0" w:space="0" w:color="auto"/>
        <w:left w:val="none" w:sz="0" w:space="0" w:color="auto"/>
        <w:bottom w:val="none" w:sz="0" w:space="0" w:color="auto"/>
        <w:right w:val="none" w:sz="0" w:space="0" w:color="auto"/>
      </w:divBdr>
    </w:div>
    <w:div w:id="684209312">
      <w:bodyDiv w:val="1"/>
      <w:marLeft w:val="0"/>
      <w:marRight w:val="0"/>
      <w:marTop w:val="0"/>
      <w:marBottom w:val="0"/>
      <w:divBdr>
        <w:top w:val="none" w:sz="0" w:space="0" w:color="auto"/>
        <w:left w:val="none" w:sz="0" w:space="0" w:color="auto"/>
        <w:bottom w:val="none" w:sz="0" w:space="0" w:color="auto"/>
        <w:right w:val="none" w:sz="0" w:space="0" w:color="auto"/>
      </w:divBdr>
    </w:div>
    <w:div w:id="699475173">
      <w:bodyDiv w:val="1"/>
      <w:marLeft w:val="0"/>
      <w:marRight w:val="0"/>
      <w:marTop w:val="0"/>
      <w:marBottom w:val="0"/>
      <w:divBdr>
        <w:top w:val="none" w:sz="0" w:space="0" w:color="auto"/>
        <w:left w:val="none" w:sz="0" w:space="0" w:color="auto"/>
        <w:bottom w:val="none" w:sz="0" w:space="0" w:color="auto"/>
        <w:right w:val="none" w:sz="0" w:space="0" w:color="auto"/>
      </w:divBdr>
    </w:div>
    <w:div w:id="721834182">
      <w:bodyDiv w:val="1"/>
      <w:marLeft w:val="0"/>
      <w:marRight w:val="0"/>
      <w:marTop w:val="0"/>
      <w:marBottom w:val="0"/>
      <w:divBdr>
        <w:top w:val="none" w:sz="0" w:space="0" w:color="auto"/>
        <w:left w:val="none" w:sz="0" w:space="0" w:color="auto"/>
        <w:bottom w:val="none" w:sz="0" w:space="0" w:color="auto"/>
        <w:right w:val="none" w:sz="0" w:space="0" w:color="auto"/>
      </w:divBdr>
    </w:div>
    <w:div w:id="1374964589">
      <w:bodyDiv w:val="1"/>
      <w:marLeft w:val="0"/>
      <w:marRight w:val="0"/>
      <w:marTop w:val="0"/>
      <w:marBottom w:val="0"/>
      <w:divBdr>
        <w:top w:val="none" w:sz="0" w:space="0" w:color="auto"/>
        <w:left w:val="none" w:sz="0" w:space="0" w:color="auto"/>
        <w:bottom w:val="none" w:sz="0" w:space="0" w:color="auto"/>
        <w:right w:val="none" w:sz="0" w:space="0" w:color="auto"/>
      </w:divBdr>
    </w:div>
    <w:div w:id="1390108332">
      <w:bodyDiv w:val="1"/>
      <w:marLeft w:val="0"/>
      <w:marRight w:val="0"/>
      <w:marTop w:val="0"/>
      <w:marBottom w:val="0"/>
      <w:divBdr>
        <w:top w:val="none" w:sz="0" w:space="0" w:color="auto"/>
        <w:left w:val="none" w:sz="0" w:space="0" w:color="auto"/>
        <w:bottom w:val="none" w:sz="0" w:space="0" w:color="auto"/>
        <w:right w:val="none" w:sz="0" w:space="0" w:color="auto"/>
      </w:divBdr>
    </w:div>
    <w:div w:id="19451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3" Type="http://schemas.openxmlformats.org/officeDocument/2006/relationships/settings" Target="settings.xml"/><Relationship Id="rId7" Type="http://schemas.openxmlformats.org/officeDocument/2006/relationships/hyperlink" Target="http://window.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ok.ru/publisher/53" TargetMode="External"/><Relationship Id="rId11" Type="http://schemas.openxmlformats.org/officeDocument/2006/relationships/theme" Target="theme/theme1.xml"/><Relationship Id="rId5" Type="http://schemas.openxmlformats.org/officeDocument/2006/relationships/hyperlink" Target="http://www.book.ru/cat/47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7666</Words>
  <Characters>43698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bella_belkina@mail.ru</cp:lastModifiedBy>
  <cp:revision>34</cp:revision>
  <cp:lastPrinted>2022-02-15T10:15:00Z</cp:lastPrinted>
  <dcterms:created xsi:type="dcterms:W3CDTF">2020-12-23T10:38:00Z</dcterms:created>
  <dcterms:modified xsi:type="dcterms:W3CDTF">2025-10-23T19:01:00Z</dcterms:modified>
</cp:coreProperties>
</file>