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9E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69E" w:rsidRPr="001F369E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профессиональное образовательное учреждение</w:t>
      </w:r>
    </w:p>
    <w:p w:rsidR="001F369E" w:rsidRPr="001F369E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Тульской области</w:t>
      </w:r>
    </w:p>
    <w:p w:rsidR="001F369E" w:rsidRPr="001F369E" w:rsidRDefault="001F369E" w:rsidP="001F36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«Тульский государственный технологический колледж»</w:t>
      </w:r>
    </w:p>
    <w:p w:rsidR="001F369E" w:rsidRPr="001F369E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69E" w:rsidRPr="001F369E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36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AAC0F" wp14:editId="3A4790A5">
                <wp:simplePos x="0" y="0"/>
                <wp:positionH relativeFrom="column">
                  <wp:posOffset>4118610</wp:posOffset>
                </wp:positionH>
                <wp:positionV relativeFrom="paragraph">
                  <wp:posOffset>177800</wp:posOffset>
                </wp:positionV>
                <wp:extent cx="2705100" cy="14097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69E" w:rsidRPr="000F08BB" w:rsidRDefault="001F369E" w:rsidP="001F36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08BB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1F369E" w:rsidRPr="000F08BB" w:rsidRDefault="001F369E" w:rsidP="001F36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08BB">
                              <w:rPr>
                                <w:rFonts w:ascii="Times New Roman" w:hAnsi="Times New Roman" w:cs="Times New Roman"/>
                              </w:rPr>
                              <w:t>Директор ГПОУ ТО  «ТГТК»</w:t>
                            </w:r>
                          </w:p>
                          <w:p w:rsidR="001F369E" w:rsidRPr="000F08BB" w:rsidRDefault="001F369E" w:rsidP="001F369E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08BB">
                              <w:rPr>
                                <w:rFonts w:ascii="Times New Roman" w:hAnsi="Times New Roman" w:cs="Times New Roman"/>
                              </w:rPr>
                              <w:t>________________/З.Г. Клименко/</w:t>
                            </w:r>
                          </w:p>
                          <w:p w:rsidR="001F369E" w:rsidRDefault="001F369E" w:rsidP="001F369E">
                            <w:pPr>
                              <w:jc w:val="right"/>
                            </w:pPr>
                            <w:r w:rsidRPr="000F08BB">
                              <w:rPr>
                                <w:rFonts w:ascii="Times New Roman" w:hAnsi="Times New Roman" w:cs="Times New Roman"/>
                              </w:rPr>
                              <w:t>«___» ___________20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Pr="000F08BB">
                              <w:rPr>
                                <w:rFonts w:ascii="Times New Roman" w:hAnsi="Times New Roman" w:cs="Times New Roman"/>
                              </w:rPr>
                              <w:t xml:space="preserve"> г</w:t>
                            </w:r>
                            <w:r>
                              <w:t>.</w:t>
                            </w:r>
                          </w:p>
                          <w:p w:rsidR="001F369E" w:rsidRDefault="001F369E" w:rsidP="001F369E">
                            <w:pPr>
                              <w:jc w:val="right"/>
                            </w:pPr>
                          </w:p>
                          <w:p w:rsidR="001F369E" w:rsidRDefault="001F369E" w:rsidP="001F369E">
                            <w:pPr>
                              <w:jc w:val="right"/>
                            </w:pPr>
                          </w:p>
                          <w:p w:rsidR="001F369E" w:rsidRDefault="001F369E" w:rsidP="001F369E"/>
                          <w:p w:rsidR="001F369E" w:rsidRDefault="001F369E" w:rsidP="001F369E"/>
                          <w:p w:rsidR="001F369E" w:rsidRDefault="001F369E" w:rsidP="001F3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24.3pt;margin-top:14pt;width:213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cqjQIAABA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" stroked="f">
                <v:textbox>
                  <w:txbxContent>
                    <w:p w:rsidR="001F369E" w:rsidRPr="000F08BB" w:rsidRDefault="001F369E" w:rsidP="001F369E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F08BB"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:rsidR="001F369E" w:rsidRPr="000F08BB" w:rsidRDefault="001F369E" w:rsidP="001F369E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F08BB">
                        <w:rPr>
                          <w:rFonts w:ascii="Times New Roman" w:hAnsi="Times New Roman" w:cs="Times New Roman"/>
                        </w:rPr>
                        <w:t>Директор ГПОУ ТО  «ТГТК»</w:t>
                      </w:r>
                    </w:p>
                    <w:p w:rsidR="001F369E" w:rsidRPr="000F08BB" w:rsidRDefault="001F369E" w:rsidP="001F369E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F08BB">
                        <w:rPr>
                          <w:rFonts w:ascii="Times New Roman" w:hAnsi="Times New Roman" w:cs="Times New Roman"/>
                        </w:rPr>
                        <w:t>________________/З.Г. Клименко/</w:t>
                      </w:r>
                    </w:p>
                    <w:p w:rsidR="001F369E" w:rsidRDefault="001F369E" w:rsidP="001F369E">
                      <w:pPr>
                        <w:jc w:val="right"/>
                      </w:pPr>
                      <w:r w:rsidRPr="000F08BB">
                        <w:rPr>
                          <w:rFonts w:ascii="Times New Roman" w:hAnsi="Times New Roman" w:cs="Times New Roman"/>
                        </w:rPr>
                        <w:t>«___» ___________20</w:t>
                      </w: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Pr="000F08BB">
                        <w:rPr>
                          <w:rFonts w:ascii="Times New Roman" w:hAnsi="Times New Roman" w:cs="Times New Roman"/>
                        </w:rPr>
                        <w:t xml:space="preserve"> г</w:t>
                      </w:r>
                      <w:r>
                        <w:t>.</w:t>
                      </w:r>
                    </w:p>
                    <w:p w:rsidR="001F369E" w:rsidRDefault="001F369E" w:rsidP="001F369E">
                      <w:pPr>
                        <w:jc w:val="right"/>
                      </w:pPr>
                    </w:p>
                    <w:p w:rsidR="001F369E" w:rsidRDefault="001F369E" w:rsidP="001F369E">
                      <w:pPr>
                        <w:jc w:val="right"/>
                      </w:pPr>
                    </w:p>
                    <w:p w:rsidR="001F369E" w:rsidRDefault="001F369E" w:rsidP="001F369E"/>
                    <w:p w:rsidR="001F369E" w:rsidRDefault="001F369E" w:rsidP="001F369E"/>
                    <w:p w:rsidR="001F369E" w:rsidRDefault="001F369E" w:rsidP="001F369E"/>
                  </w:txbxContent>
                </v:textbox>
              </v:shape>
            </w:pict>
          </mc:Fallback>
        </mc:AlternateContent>
      </w:r>
    </w:p>
    <w:p w:rsidR="001F369E" w:rsidRPr="001F369E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36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4D192" wp14:editId="1068C0C2">
                <wp:simplePos x="0" y="0"/>
                <wp:positionH relativeFrom="column">
                  <wp:posOffset>-396240</wp:posOffset>
                </wp:positionH>
                <wp:positionV relativeFrom="paragraph">
                  <wp:posOffset>135255</wp:posOffset>
                </wp:positionV>
                <wp:extent cx="2496820" cy="143129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69E" w:rsidRDefault="001F369E" w:rsidP="001F3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31.2pt;margin-top:10.65pt;width:196.6pt;height:1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" stroked="f">
                <v:textbox>
                  <w:txbxContent>
                    <w:p w:rsidR="001F369E" w:rsidRDefault="001F369E" w:rsidP="001F369E"/>
                  </w:txbxContent>
                </v:textbox>
              </v:shape>
            </w:pict>
          </mc:Fallback>
        </mc:AlternateContent>
      </w:r>
    </w:p>
    <w:p w:rsidR="001F369E" w:rsidRPr="001F369E" w:rsidRDefault="001F369E" w:rsidP="001F36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69E" w:rsidRPr="001F369E" w:rsidRDefault="001F369E" w:rsidP="001F36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69E" w:rsidRPr="001F369E" w:rsidRDefault="001F369E" w:rsidP="001F36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69E" w:rsidRPr="001F369E" w:rsidRDefault="001F369E" w:rsidP="001F36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69E" w:rsidRPr="001F369E" w:rsidRDefault="001F369E" w:rsidP="001F36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69E" w:rsidRPr="001F369E" w:rsidRDefault="001F369E" w:rsidP="001F36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69E" w:rsidRPr="001F369E" w:rsidRDefault="001F369E" w:rsidP="001F36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69E" w:rsidRPr="001F369E" w:rsidRDefault="001F369E" w:rsidP="001F36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69E" w:rsidRPr="001F369E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УЧЕБНОЙ ДИСЦИПЛИНЫ</w:t>
      </w:r>
    </w:p>
    <w:p w:rsidR="001F369E" w:rsidRPr="001F369E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ИНОСТРАННЫЙ ЯЗЫК</w:t>
      </w:r>
    </w:p>
    <w:p w:rsidR="001F369E" w:rsidRPr="001F369E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профессии </w:t>
      </w:r>
    </w:p>
    <w:p w:rsidR="001F369E" w:rsidRPr="001F369E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23.01.07 «машинист крана»</w:t>
      </w:r>
    </w:p>
    <w:p w:rsidR="001F369E" w:rsidRPr="001F369E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69E" w:rsidRPr="001F369E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69E" w:rsidRPr="001F369E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F369E" w:rsidRPr="001F369E" w:rsidRDefault="001F369E" w:rsidP="001F36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69E" w:rsidRPr="001F369E" w:rsidRDefault="001F369E" w:rsidP="001F36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69E" w:rsidRPr="001F369E" w:rsidRDefault="001F369E" w:rsidP="001F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369E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1F36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1F369E" w:rsidRPr="001F369E" w:rsidRDefault="001F369E" w:rsidP="001F3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6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  <w:proofErr w:type="gramStart"/>
      <w:r w:rsidRPr="001F369E">
        <w:rPr>
          <w:rFonts w:ascii="Times New Roman" w:eastAsia="Calibri" w:hAnsi="Times New Roman" w:cs="Times New Roman"/>
          <w:sz w:val="28"/>
          <w:szCs w:val="28"/>
        </w:rPr>
        <w:lastRenderedPageBreak/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«Английский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</w:t>
      </w:r>
      <w:proofErr w:type="gramEnd"/>
      <w:r w:rsidRPr="001F369E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политики в сфере подготовки рабочих кадров и ДПО </w:t>
      </w:r>
      <w:proofErr w:type="spellStart"/>
      <w:r w:rsidRPr="001F369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1F369E">
        <w:rPr>
          <w:rFonts w:ascii="Times New Roman" w:eastAsia="Calibri" w:hAnsi="Times New Roman" w:cs="Times New Roman"/>
          <w:sz w:val="28"/>
          <w:szCs w:val="28"/>
        </w:rPr>
        <w:t xml:space="preserve"> России от 17 марта 2015 г. № 06-259</w:t>
      </w:r>
    </w:p>
    <w:p w:rsidR="001F369E" w:rsidRPr="001F369E" w:rsidRDefault="001F369E" w:rsidP="001F3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69E" w:rsidRPr="001F369E" w:rsidRDefault="001F369E" w:rsidP="001F3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69E" w:rsidRPr="001F369E" w:rsidRDefault="001F369E" w:rsidP="001F369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69E">
        <w:rPr>
          <w:rFonts w:ascii="Times New Roman" w:eastAsia="Calibri" w:hAnsi="Times New Roman" w:cs="Times New Roman"/>
          <w:b/>
          <w:sz w:val="28"/>
          <w:szCs w:val="28"/>
        </w:rPr>
        <w:t>Организация-разработчик</w:t>
      </w:r>
      <w:r w:rsidRPr="001F369E">
        <w:rPr>
          <w:rFonts w:ascii="Times New Roman" w:eastAsia="Calibri" w:hAnsi="Times New Roman" w:cs="Times New Roman"/>
          <w:sz w:val="28"/>
          <w:szCs w:val="28"/>
        </w:rPr>
        <w:t xml:space="preserve">: государственное профессиональное образовательное учреждение Тульской области «Тульский государственный технологический колледж»  ГПОУ  ТО « ТГТК») </w:t>
      </w:r>
    </w:p>
    <w:p w:rsidR="001F369E" w:rsidRPr="001F369E" w:rsidRDefault="001F369E" w:rsidP="001F3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369E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1F369E" w:rsidRPr="001F369E" w:rsidRDefault="001F369E" w:rsidP="001F3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369E">
        <w:rPr>
          <w:rFonts w:ascii="Times New Roman" w:eastAsia="Calibri" w:hAnsi="Times New Roman" w:cs="Times New Roman"/>
          <w:b/>
          <w:bCs/>
          <w:sz w:val="28"/>
          <w:szCs w:val="28"/>
        </w:rPr>
        <w:t>Разработчик:</w:t>
      </w:r>
    </w:p>
    <w:p w:rsidR="001F369E" w:rsidRPr="001F369E" w:rsidRDefault="001F369E" w:rsidP="001F3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F369E">
        <w:rPr>
          <w:rFonts w:ascii="Times New Roman" w:eastAsia="Calibri" w:hAnsi="Times New Roman" w:cs="Times New Roman"/>
          <w:sz w:val="28"/>
          <w:szCs w:val="28"/>
        </w:rPr>
        <w:t>Щетнёва</w:t>
      </w:r>
      <w:proofErr w:type="spellEnd"/>
      <w:r w:rsidRPr="001F369E">
        <w:rPr>
          <w:rFonts w:ascii="Times New Roman" w:eastAsia="Calibri" w:hAnsi="Times New Roman" w:cs="Times New Roman"/>
          <w:sz w:val="28"/>
          <w:szCs w:val="28"/>
        </w:rPr>
        <w:t xml:space="preserve"> Полина Ивановна, преподаватель иностранного языка ГПОУ  ТО « ТГТК»</w:t>
      </w:r>
    </w:p>
    <w:p w:rsidR="001F369E" w:rsidRPr="001F369E" w:rsidRDefault="001F369E" w:rsidP="001F3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69E" w:rsidRPr="001F369E" w:rsidRDefault="001F369E" w:rsidP="001F3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69E" w:rsidRPr="001F369E" w:rsidRDefault="001F369E" w:rsidP="001F369E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369E">
        <w:rPr>
          <w:rFonts w:ascii="Times New Roman" w:eastAsia="Calibri" w:hAnsi="Times New Roman" w:cs="Times New Roman"/>
          <w:b/>
          <w:bCs/>
          <w:sz w:val="28"/>
          <w:szCs w:val="28"/>
        </w:rPr>
        <w:t>Рассмотрена</w:t>
      </w:r>
      <w:proofErr w:type="gramEnd"/>
      <w:r w:rsidRPr="001F36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рекомендована </w:t>
      </w:r>
      <w:r w:rsidRPr="001F369E">
        <w:rPr>
          <w:rFonts w:ascii="Times New Roman" w:eastAsia="Calibri" w:hAnsi="Times New Roman" w:cs="Times New Roman"/>
          <w:bCs/>
          <w:sz w:val="28"/>
          <w:szCs w:val="28"/>
        </w:rPr>
        <w:t>ци</w:t>
      </w:r>
      <w:r w:rsidRPr="001F369E">
        <w:rPr>
          <w:rFonts w:ascii="Times New Roman" w:eastAsia="Calibri" w:hAnsi="Times New Roman" w:cs="Times New Roman"/>
          <w:sz w:val="28"/>
          <w:szCs w:val="28"/>
        </w:rPr>
        <w:t xml:space="preserve">кловой методической комиссией </w:t>
      </w:r>
    </w:p>
    <w:p w:rsidR="001F369E" w:rsidRPr="001F369E" w:rsidRDefault="001F369E" w:rsidP="001F369E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1F369E">
        <w:rPr>
          <w:rFonts w:ascii="Times New Roman" w:eastAsia="Calibri" w:hAnsi="Times New Roman" w:cs="Times New Roman"/>
          <w:sz w:val="28"/>
          <w:szCs w:val="28"/>
        </w:rPr>
        <w:t xml:space="preserve"> Председатель комиссии ________ Е.Н. Глазкова</w:t>
      </w:r>
    </w:p>
    <w:p w:rsidR="001F369E" w:rsidRPr="001F369E" w:rsidRDefault="001F369E" w:rsidP="001F369E">
      <w:pPr>
        <w:widowControl w:val="0"/>
        <w:tabs>
          <w:tab w:val="left" w:pos="0"/>
        </w:tabs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9E" w:rsidRPr="001F369E" w:rsidRDefault="001F369E" w:rsidP="001F369E">
      <w:pPr>
        <w:widowControl w:val="0"/>
        <w:tabs>
          <w:tab w:val="left" w:pos="0"/>
        </w:tabs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9E" w:rsidRDefault="001F369E" w:rsidP="001F369E">
      <w:pPr>
        <w:widowControl w:val="0"/>
        <w:tabs>
          <w:tab w:val="left" w:pos="0"/>
        </w:tabs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9E" w:rsidRDefault="001F369E" w:rsidP="001F369E">
      <w:pPr>
        <w:widowControl w:val="0"/>
        <w:tabs>
          <w:tab w:val="left" w:pos="0"/>
        </w:tabs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9E" w:rsidRDefault="001F369E" w:rsidP="001F369E">
      <w:pPr>
        <w:widowControl w:val="0"/>
        <w:tabs>
          <w:tab w:val="left" w:pos="0"/>
        </w:tabs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9E" w:rsidRDefault="001F369E" w:rsidP="001F369E">
      <w:pPr>
        <w:widowControl w:val="0"/>
        <w:tabs>
          <w:tab w:val="left" w:pos="0"/>
        </w:tabs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9E" w:rsidRDefault="001F369E" w:rsidP="001F369E">
      <w:pPr>
        <w:widowControl w:val="0"/>
        <w:tabs>
          <w:tab w:val="left" w:pos="0"/>
        </w:tabs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9E" w:rsidRDefault="001F369E" w:rsidP="001F369E">
      <w:pPr>
        <w:widowControl w:val="0"/>
        <w:tabs>
          <w:tab w:val="left" w:pos="0"/>
        </w:tabs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9E" w:rsidRDefault="001F369E" w:rsidP="001F369E">
      <w:pPr>
        <w:widowControl w:val="0"/>
        <w:tabs>
          <w:tab w:val="left" w:pos="0"/>
        </w:tabs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9E" w:rsidRPr="001F369E" w:rsidRDefault="001F369E" w:rsidP="001F369E">
      <w:pPr>
        <w:widowControl w:val="0"/>
        <w:tabs>
          <w:tab w:val="left" w:pos="0"/>
        </w:tabs>
        <w:suppressAutoHyphens/>
        <w:jc w:val="center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  <w:r w:rsidRPr="001F369E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1F369E" w:rsidRPr="001F369E" w:rsidTr="001F369E">
        <w:tc>
          <w:tcPr>
            <w:tcW w:w="7668" w:type="dxa"/>
          </w:tcPr>
          <w:p w:rsidR="001F369E" w:rsidRPr="001F369E" w:rsidRDefault="001F369E" w:rsidP="001F369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F369E" w:rsidRPr="001F369E" w:rsidRDefault="001F369E" w:rsidP="001F3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7668" w:type="dxa"/>
          </w:tcPr>
          <w:p w:rsidR="001F369E" w:rsidRPr="001F369E" w:rsidRDefault="001F369E" w:rsidP="001F369E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F369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1F369E" w:rsidRPr="001F369E" w:rsidRDefault="001F369E" w:rsidP="001F369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F369E" w:rsidRPr="001F369E" w:rsidRDefault="001F369E" w:rsidP="001F3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7668" w:type="dxa"/>
          </w:tcPr>
          <w:p w:rsidR="001F369E" w:rsidRPr="001F369E" w:rsidRDefault="001F369E" w:rsidP="001F369E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F369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1F369E" w:rsidRPr="001F369E" w:rsidRDefault="001F369E" w:rsidP="001F369E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F369E" w:rsidRPr="001F369E" w:rsidRDefault="001F369E" w:rsidP="001F3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670"/>
        </w:trPr>
        <w:tc>
          <w:tcPr>
            <w:tcW w:w="7668" w:type="dxa"/>
          </w:tcPr>
          <w:p w:rsidR="001F369E" w:rsidRPr="001F369E" w:rsidRDefault="001F369E" w:rsidP="001F369E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F369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условия реализации рабочей  программы учебной дисциплины</w:t>
            </w:r>
          </w:p>
          <w:p w:rsidR="001F369E" w:rsidRPr="001F369E" w:rsidRDefault="001F369E" w:rsidP="001F369E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F369E" w:rsidRPr="001F369E" w:rsidRDefault="001F369E" w:rsidP="001F3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7668" w:type="dxa"/>
          </w:tcPr>
          <w:p w:rsidR="001F369E" w:rsidRPr="001F369E" w:rsidRDefault="001F369E" w:rsidP="001F369E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F369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Контроль и оценка ПРЕДМЕТНЫХ результатов Освоения учебной дисциплины</w:t>
            </w:r>
          </w:p>
          <w:p w:rsidR="001F369E" w:rsidRPr="001F369E" w:rsidRDefault="001F369E" w:rsidP="001F369E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F369E" w:rsidRPr="001F369E" w:rsidRDefault="001F369E" w:rsidP="001F3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369E" w:rsidRPr="001F369E" w:rsidRDefault="001F369E" w:rsidP="001F3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1F369E" w:rsidRPr="001F369E" w:rsidRDefault="001F369E" w:rsidP="001F3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1F369E" w:rsidRPr="001F369E" w:rsidRDefault="001F369E" w:rsidP="001F3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1F369E" w:rsidRPr="001F369E" w:rsidRDefault="001F369E" w:rsidP="001F3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1F369E" w:rsidRPr="001F369E" w:rsidRDefault="001F369E" w:rsidP="001F3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1F369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1. паспорт рабочей ПРОГРАММЫ </w:t>
      </w:r>
    </w:p>
    <w:p w:rsidR="001F369E" w:rsidRPr="001F369E" w:rsidRDefault="001F369E" w:rsidP="001F3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8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369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УЧЕБНОЙ ДИСЦИПЛИНЫ </w:t>
      </w:r>
      <w:r w:rsidRPr="001F369E">
        <w:rPr>
          <w:rFonts w:ascii="Times New Roman" w:eastAsia="Calibri" w:hAnsi="Times New Roman" w:cs="Times New Roman"/>
          <w:b/>
          <w:bCs/>
          <w:sz w:val="24"/>
          <w:szCs w:val="24"/>
        </w:rPr>
        <w:t>ОУД.03 ИНОСТРАННЫЙ ЯЗЫК</w:t>
      </w:r>
    </w:p>
    <w:p w:rsidR="001F369E" w:rsidRPr="001F369E" w:rsidRDefault="001F369E" w:rsidP="001F369E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программы</w:t>
      </w:r>
    </w:p>
    <w:p w:rsidR="001F369E" w:rsidRPr="001F369E" w:rsidRDefault="001F369E" w:rsidP="001F369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ОУД.03 Иностранный язык является частью основной профессиональной образовательной программы среднего профессионального образования – программы подготовки квалифицированных рабочих, служащих по профессии 23.01.07 машинист крана (крановщик).</w:t>
      </w:r>
    </w:p>
    <w:p w:rsidR="001F369E" w:rsidRPr="001F369E" w:rsidRDefault="001F369E" w:rsidP="001F3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учебной дисциплины «Иностранный язык» разработана в соответствии с требованиями:</w:t>
      </w:r>
    </w:p>
    <w:p w:rsidR="001F369E" w:rsidRPr="001F369E" w:rsidRDefault="001F369E" w:rsidP="001F369E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Российской Федерации от 29 декабря 2012г. № 273-ФЗ «Об образовании в Российской Федерации»;</w:t>
      </w:r>
    </w:p>
    <w:p w:rsidR="001F369E" w:rsidRPr="001F369E" w:rsidRDefault="001F369E" w:rsidP="001F369E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(далее  - ФГОС) среднего общего образования с изменениями от 29 декабря 2014г., приказ </w:t>
      </w:r>
      <w:proofErr w:type="spellStart"/>
      <w:r w:rsidRPr="001F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F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1645;</w:t>
      </w:r>
    </w:p>
    <w:p w:rsidR="001F369E" w:rsidRPr="001F369E" w:rsidRDefault="001F369E" w:rsidP="001F369E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1F369E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F36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02.08. 2013 № 847 «Об утверждении ФГОС СПО по профессии  машинист крана с изменениями и дополнениями  от 09.04.2015  № 391.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369E">
        <w:rPr>
          <w:rFonts w:ascii="Times New Roman" w:eastAsia="Calibri" w:hAnsi="Times New Roman" w:cs="Times New Roman"/>
          <w:b/>
          <w:bCs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sz w:val="24"/>
          <w:szCs w:val="24"/>
        </w:rPr>
        <w:t>дисциплина входит в общеобразовательный цикл и относится к общим дисциплинам.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369E">
        <w:rPr>
          <w:rFonts w:ascii="Times New Roman" w:eastAsia="Calibri" w:hAnsi="Times New Roman" w:cs="Times New Roman"/>
          <w:b/>
          <w:bCs/>
          <w:sz w:val="24"/>
          <w:szCs w:val="24"/>
        </w:rPr>
        <w:t>1.3.Цели и задачи дисциплины – требования к результатам освоения дисциплины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369E">
        <w:rPr>
          <w:rFonts w:ascii="Times New Roman" w:eastAsia="Calibri" w:hAnsi="Times New Roman" w:cs="Times New Roman"/>
          <w:bCs/>
          <w:sz w:val="24"/>
          <w:szCs w:val="24"/>
        </w:rPr>
        <w:t xml:space="preserve">Содержание рабочей программы учебной дисциплины «Иностранный язык» (английский) направлено на достижение следующих </w:t>
      </w:r>
      <w:r w:rsidRPr="001F369E">
        <w:rPr>
          <w:rFonts w:ascii="Times New Roman" w:eastAsia="Calibri" w:hAnsi="Times New Roman" w:cs="Times New Roman"/>
          <w:b/>
          <w:bCs/>
          <w:sz w:val="24"/>
          <w:szCs w:val="24"/>
        </w:rPr>
        <w:t>целей</w:t>
      </w:r>
      <w:r w:rsidRPr="001F369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1F369E" w:rsidRPr="001F369E" w:rsidRDefault="001F369E" w:rsidP="001F369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369E">
        <w:rPr>
          <w:rFonts w:ascii="Times New Roman" w:eastAsia="Calibri" w:hAnsi="Times New Roman" w:cs="Times New Roman"/>
          <w:bCs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F369E" w:rsidRPr="001F369E" w:rsidRDefault="001F369E" w:rsidP="001F369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369E">
        <w:rPr>
          <w:rFonts w:ascii="Times New Roman" w:eastAsia="Calibri" w:hAnsi="Times New Roman" w:cs="Times New Roman"/>
          <w:bCs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F369E" w:rsidRPr="001F369E" w:rsidRDefault="001F369E" w:rsidP="001F369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369E">
        <w:rPr>
          <w:rFonts w:ascii="Times New Roman" w:eastAsia="Calibri" w:hAnsi="Times New Roman" w:cs="Times New Roman"/>
          <w:bCs/>
          <w:sz w:val="24"/>
          <w:szCs w:val="24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1F369E" w:rsidRPr="001F369E" w:rsidRDefault="001F369E" w:rsidP="001F369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369E">
        <w:rPr>
          <w:rFonts w:ascii="Times New Roman" w:eastAsia="Calibri" w:hAnsi="Times New Roman" w:cs="Times New Roman"/>
          <w:bCs/>
          <w:sz w:val="24"/>
          <w:szCs w:val="24"/>
        </w:rPr>
        <w:t>воспитание личности, способной и желающей участвовать в общении на меж</w:t>
      </w:r>
      <w:r w:rsidRPr="001F369E">
        <w:rPr>
          <w:rFonts w:ascii="Times New Roman" w:eastAsia="Calibri" w:hAnsi="Times New Roman" w:cs="Times New Roman"/>
          <w:bCs/>
          <w:sz w:val="24"/>
          <w:szCs w:val="24"/>
        </w:rPr>
        <w:softHyphen/>
        <w:t>культурном уровне;</w:t>
      </w:r>
    </w:p>
    <w:p w:rsidR="001F369E" w:rsidRPr="001F369E" w:rsidRDefault="001F369E" w:rsidP="001F369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369E">
        <w:rPr>
          <w:rFonts w:ascii="Times New Roman" w:eastAsia="Calibri" w:hAnsi="Times New Roman" w:cs="Times New Roman"/>
          <w:bCs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1F369E" w:rsidRPr="001F369E" w:rsidRDefault="001F369E" w:rsidP="001F369E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«Английский язык» обучающиеся  достигают следующих </w:t>
      </w:r>
      <w:r w:rsidRPr="001F3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369E" w:rsidRPr="001F369E" w:rsidRDefault="001F369E" w:rsidP="001F369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•</w:t>
      </w:r>
      <w:r w:rsidRPr="001F3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личностных:</w:t>
      </w:r>
    </w:p>
    <w:p w:rsidR="001F369E" w:rsidRPr="001F369E" w:rsidRDefault="001F369E" w:rsidP="001F36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ценностного отношения к языку как культурному фено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мену и средству отображения развития общества, его истории и духовной культуры;</w:t>
      </w:r>
    </w:p>
    <w:p w:rsidR="001F369E" w:rsidRPr="001F369E" w:rsidRDefault="001F369E" w:rsidP="001F36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F369E" w:rsidRPr="001F369E" w:rsidRDefault="001F369E" w:rsidP="001F36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F369E" w:rsidRPr="001F369E" w:rsidRDefault="001F369E" w:rsidP="001F36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F369E" w:rsidRPr="001F369E" w:rsidRDefault="001F369E" w:rsidP="001F369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•</w:t>
      </w:r>
      <w:r w:rsidRPr="001F3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proofErr w:type="spellStart"/>
      <w:r w:rsidRPr="001F3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1F3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1F369E" w:rsidRPr="001F369E" w:rsidRDefault="001F369E" w:rsidP="001F36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выбирать успешные коммуникативные стратегии в различных ситуациях общения;</w:t>
      </w:r>
    </w:p>
    <w:p w:rsidR="001F369E" w:rsidRPr="001F369E" w:rsidRDefault="001F369E" w:rsidP="001F36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проектной деятельности, моделирующей реальные ситуации межкультурной коммуникации;</w:t>
      </w:r>
    </w:p>
    <w:p w:rsidR="001F369E" w:rsidRPr="001F369E" w:rsidRDefault="001F369E" w:rsidP="001F36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1F369E" w:rsidRPr="001F369E" w:rsidRDefault="001F369E" w:rsidP="001F36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ясно, логично и точно излагать свою точку зрения, используя адекватные языковые средства;</w:t>
      </w:r>
    </w:p>
    <w:p w:rsidR="001F369E" w:rsidRPr="001F369E" w:rsidRDefault="001F369E" w:rsidP="001F369E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•   предметных:</w:t>
      </w:r>
    </w:p>
    <w:p w:rsidR="001F369E" w:rsidRPr="001F369E" w:rsidRDefault="001F369E" w:rsidP="001F369E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F369E" w:rsidRPr="001F369E" w:rsidRDefault="001F369E" w:rsidP="001F36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F369E" w:rsidRPr="001F369E" w:rsidRDefault="001F369E" w:rsidP="001F36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1F369E" w:rsidRPr="001F369E" w:rsidRDefault="001F369E" w:rsidP="001F36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1F369E" w:rsidRPr="001F369E" w:rsidRDefault="001F369E" w:rsidP="001F36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369E">
        <w:rPr>
          <w:rFonts w:ascii="Times New Roman" w:eastAsia="Calibri" w:hAnsi="Times New Roman" w:cs="Times New Roman"/>
          <w:b/>
          <w:bCs/>
          <w:sz w:val="24"/>
          <w:szCs w:val="24"/>
        </w:rPr>
        <w:t>1.4.Количество часов на освоение программы дисциплины: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1F369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285</w:t>
      </w: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час, в том числе: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обязательной аудиторной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учебной нагрузки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- 190</w:t>
      </w: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час;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самостоятельной работы обучающихся – </w:t>
      </w:r>
      <w:r>
        <w:rPr>
          <w:rFonts w:ascii="Times New Roman" w:eastAsia="Calibri" w:hAnsi="Times New Roman" w:cs="Times New Roman"/>
          <w:sz w:val="24"/>
          <w:szCs w:val="24"/>
        </w:rPr>
        <w:t>95</w:t>
      </w: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69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3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СОДЕРЖАНИЕ УЧЕБНОЙ ДИСЦИПЛИНЫ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 ИНОСТРАННЫЙ ЯЗЫК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36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2.1. </w:t>
      </w:r>
      <w:r w:rsidRPr="001F369E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83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4"/>
        <w:gridCol w:w="1986"/>
      </w:tblGrid>
      <w:tr w:rsidR="001F369E" w:rsidRPr="001F369E" w:rsidTr="001F369E">
        <w:trPr>
          <w:trHeight w:val="285"/>
        </w:trPr>
        <w:tc>
          <w:tcPr>
            <w:tcW w:w="6384" w:type="dxa"/>
          </w:tcPr>
          <w:p w:rsidR="001F369E" w:rsidRPr="001F369E" w:rsidRDefault="001F369E" w:rsidP="001F369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6" w:type="dxa"/>
          </w:tcPr>
          <w:p w:rsidR="001F369E" w:rsidRPr="001F369E" w:rsidRDefault="001F369E" w:rsidP="001F369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285</w:t>
            </w:r>
          </w:p>
        </w:tc>
      </w:tr>
      <w:tr w:rsidR="001F369E" w:rsidRPr="001F369E" w:rsidTr="001F369E">
        <w:tc>
          <w:tcPr>
            <w:tcW w:w="6384" w:type="dxa"/>
          </w:tcPr>
          <w:p w:rsidR="001F369E" w:rsidRPr="001F369E" w:rsidRDefault="001F369E" w:rsidP="001F369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6" w:type="dxa"/>
          </w:tcPr>
          <w:p w:rsidR="001F369E" w:rsidRPr="001F369E" w:rsidRDefault="001F369E" w:rsidP="001F369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190</w:t>
            </w:r>
          </w:p>
        </w:tc>
      </w:tr>
      <w:tr w:rsidR="001F369E" w:rsidRPr="001F369E" w:rsidTr="001F369E">
        <w:tc>
          <w:tcPr>
            <w:tcW w:w="6384" w:type="dxa"/>
          </w:tcPr>
          <w:p w:rsidR="001F369E" w:rsidRPr="001F369E" w:rsidRDefault="001F369E" w:rsidP="001F369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6" w:type="dxa"/>
          </w:tcPr>
          <w:p w:rsidR="001F369E" w:rsidRPr="001F369E" w:rsidRDefault="001F369E" w:rsidP="001F369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F369E" w:rsidRPr="001F369E" w:rsidTr="001F369E">
        <w:tc>
          <w:tcPr>
            <w:tcW w:w="6384" w:type="dxa"/>
          </w:tcPr>
          <w:p w:rsidR="001F369E" w:rsidRPr="001F369E" w:rsidRDefault="001F369E" w:rsidP="001F369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986" w:type="dxa"/>
          </w:tcPr>
          <w:p w:rsidR="001F369E" w:rsidRPr="001F369E" w:rsidRDefault="00A56208" w:rsidP="00A5620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180</w:t>
            </w:r>
          </w:p>
        </w:tc>
      </w:tr>
      <w:tr w:rsidR="001F369E" w:rsidRPr="001F369E" w:rsidTr="001F369E">
        <w:trPr>
          <w:trHeight w:val="233"/>
        </w:trPr>
        <w:tc>
          <w:tcPr>
            <w:tcW w:w="6384" w:type="dxa"/>
          </w:tcPr>
          <w:p w:rsidR="001F369E" w:rsidRPr="001F369E" w:rsidRDefault="001F369E" w:rsidP="001F369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Теория (лекции):</w:t>
            </w:r>
          </w:p>
        </w:tc>
        <w:tc>
          <w:tcPr>
            <w:tcW w:w="1986" w:type="dxa"/>
          </w:tcPr>
          <w:p w:rsidR="001F369E" w:rsidRPr="001F369E" w:rsidRDefault="001F369E" w:rsidP="001F369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F369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1F369E" w:rsidRPr="001F369E" w:rsidTr="001F369E">
        <w:tc>
          <w:tcPr>
            <w:tcW w:w="6384" w:type="dxa"/>
          </w:tcPr>
          <w:p w:rsidR="001F369E" w:rsidRPr="001F369E" w:rsidRDefault="001F369E" w:rsidP="001F369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6" w:type="dxa"/>
          </w:tcPr>
          <w:p w:rsidR="001F369E" w:rsidRPr="001F369E" w:rsidRDefault="00A56208" w:rsidP="00A5620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</w:tr>
      <w:tr w:rsidR="001F369E" w:rsidRPr="001F369E" w:rsidTr="001F369E">
        <w:tc>
          <w:tcPr>
            <w:tcW w:w="8370" w:type="dxa"/>
            <w:gridSpan w:val="2"/>
          </w:tcPr>
          <w:p w:rsidR="001F369E" w:rsidRPr="001F369E" w:rsidRDefault="001F369E" w:rsidP="00A5620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F36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Итоговая аттестация в форме  экзамена</w:t>
            </w:r>
          </w:p>
        </w:tc>
      </w:tr>
    </w:tbl>
    <w:p w:rsidR="001F369E" w:rsidRPr="001F369E" w:rsidRDefault="001F369E" w:rsidP="001F369E">
      <w:pPr>
        <w:rPr>
          <w:rFonts w:ascii="Calibri" w:eastAsia="Calibri" w:hAnsi="Calibri" w:cs="Calibri"/>
        </w:rPr>
      </w:pPr>
    </w:p>
    <w:p w:rsidR="001F369E" w:rsidRPr="001F369E" w:rsidRDefault="001F369E" w:rsidP="001F369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369E">
        <w:rPr>
          <w:rFonts w:ascii="Times New Roman" w:eastAsia="Calibri" w:hAnsi="Times New Roman" w:cs="Times New Roman"/>
          <w:b/>
          <w:bCs/>
          <w:sz w:val="24"/>
          <w:szCs w:val="24"/>
        </w:rPr>
        <w:t>2.2. Тематический план и содержание учебной дисциплины  ОУД.03 Иностранный язык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1"/>
        <w:gridCol w:w="86"/>
        <w:gridCol w:w="10206"/>
        <w:gridCol w:w="992"/>
        <w:gridCol w:w="1559"/>
      </w:tblGrid>
      <w:tr w:rsidR="001F369E" w:rsidRPr="001F369E" w:rsidTr="001F369E">
        <w:tc>
          <w:tcPr>
            <w:tcW w:w="2041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92" w:type="dxa"/>
            <w:gridSpan w:val="2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самостоятельная работа </w:t>
            </w:r>
            <w:proofErr w:type="gramStart"/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:rsidR="001F369E" w:rsidRPr="001F369E" w:rsidRDefault="001F369E" w:rsidP="001F369E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F369E" w:rsidRPr="001F369E" w:rsidTr="001F369E">
        <w:tc>
          <w:tcPr>
            <w:tcW w:w="2041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2" w:type="dxa"/>
            <w:gridSpan w:val="2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369E" w:rsidRPr="001F369E" w:rsidTr="001F369E">
        <w:tc>
          <w:tcPr>
            <w:tcW w:w="14884" w:type="dxa"/>
            <w:gridSpan w:val="5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</w:tr>
      <w:tr w:rsidR="001F369E" w:rsidRPr="001F369E" w:rsidTr="001F369E">
        <w:tc>
          <w:tcPr>
            <w:tcW w:w="12333" w:type="dxa"/>
            <w:gridSpan w:val="3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Основное содержание </w:t>
            </w:r>
            <w:r w:rsidR="00A56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 (3</w:t>
            </w:r>
            <w:r w:rsidR="00A56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</w:t>
            </w:r>
            <w:r w:rsidR="00A56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 + </w:t>
            </w:r>
            <w:r w:rsidR="00746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D3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0D3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самостоятельной работы</w:t>
            </w:r>
          </w:p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69E" w:rsidRPr="001F369E" w:rsidRDefault="001F369E" w:rsidP="000D3F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467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D3F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 w:val="restart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F369E" w:rsidRPr="001F369E" w:rsidRDefault="001F369E" w:rsidP="001F369E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ab/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 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Цели и задачи дисциплины.  Английский язык в мире.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1. Сообщение «Английский язык в мире»</w:t>
            </w:r>
          </w:p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2. 10 причин изучать английский.  Сообщение</w:t>
            </w:r>
          </w:p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3. Английский язык в моей будущей профессии. Сообщение.</w:t>
            </w:r>
          </w:p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4. Общеизвестные аббревиатуры</w:t>
            </w:r>
          </w:p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5. Английские заимствования в русском языке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 w:val="restart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Фонетическая 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система языка</w:t>
            </w: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материала: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букв – алфавит. Многозначный алфавит. Система звуков </w:t>
            </w:r>
            <w:proofErr w:type="gramStart"/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ранскрипция. Чтение по транскрипции.  Виды словарей. 4 типа чтения гласных под ударением.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1. Запись слов по транскрипции.</w:t>
            </w:r>
          </w:p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2. 4 типа чтения  гласной под ударением. Работа со справочником.</w:t>
            </w:r>
          </w:p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3. Основные правила чтения гласных и согласных букв и буквосочетаний. Работа со справочным материалом.</w:t>
            </w:r>
          </w:p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4. Международный фонетический алфавит (</w:t>
            </w:r>
            <w:r w:rsidRPr="001F3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IPA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 w:val="restart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содержание. Лексика и грамматика</w:t>
            </w: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</w:tcPr>
          <w:p w:rsidR="001F369E" w:rsidRPr="001F369E" w:rsidRDefault="001F369E" w:rsidP="006B0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0A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Календарь. Времена года. </w:t>
            </w:r>
          </w:p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2. Класс. Предметы комнаты. </w:t>
            </w:r>
            <w:r w:rsidR="00284234">
              <w:rPr>
                <w:rFonts w:ascii="Times New Roman" w:hAnsi="Times New Roman" w:cs="Times New Roman"/>
                <w:sz w:val="24"/>
                <w:szCs w:val="24"/>
              </w:rPr>
              <w:t>Наш колледж. 2</w:t>
            </w:r>
          </w:p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3. Имя существительное. Основные грамматические признаки и характеристики. 4</w:t>
            </w:r>
          </w:p>
          <w:p w:rsidR="001F369E" w:rsidRPr="001F369E" w:rsidRDefault="006B0AED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F369E"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 Имя прилагательное. Степени сравнения. </w:t>
            </w:r>
            <w:r w:rsidR="00284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F369E" w:rsidRDefault="006B0AED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F369E"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 Артикль. </w:t>
            </w:r>
            <w:r w:rsidR="00284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0AED" w:rsidRPr="001F369E" w:rsidRDefault="006B0AED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Местоимение. Основные группы. 2</w:t>
            </w:r>
          </w:p>
          <w:p w:rsidR="001F369E" w:rsidRPr="001F369E" w:rsidRDefault="001F369E" w:rsidP="001F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7. Имя числительное. Который час? </w:t>
            </w:r>
            <w:r w:rsidR="006B0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369E" w:rsidRPr="001F369E" w:rsidRDefault="001F369E" w:rsidP="006B0A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8. Зачетное занятие. 1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F369E" w:rsidRPr="001F369E" w:rsidRDefault="001F369E" w:rsidP="001F369E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Перевод текста на русский язык «Времена года»</w:t>
            </w:r>
          </w:p>
          <w:p w:rsidR="001F369E" w:rsidRPr="001F369E" w:rsidRDefault="001F369E" w:rsidP="001F369E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Работа по теме «Прилагательное»</w:t>
            </w:r>
          </w:p>
          <w:p w:rsidR="001F369E" w:rsidRDefault="00006C8C" w:rsidP="001F369E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Числительное. </w:t>
            </w:r>
          </w:p>
          <w:p w:rsidR="00006C8C" w:rsidRPr="001F369E" w:rsidRDefault="00006C8C" w:rsidP="001F369E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Местоимение. Тест.</w:t>
            </w:r>
          </w:p>
        </w:tc>
        <w:tc>
          <w:tcPr>
            <w:tcW w:w="992" w:type="dxa"/>
          </w:tcPr>
          <w:p w:rsidR="001F369E" w:rsidRPr="006B0AED" w:rsidRDefault="005A1B8D" w:rsidP="005A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1 семестр</w:t>
            </w: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F369E" w:rsidRPr="001F369E" w:rsidRDefault="001F369E" w:rsidP="006B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0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 ч + 16 ч СР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 w:val="restart"/>
          </w:tcPr>
          <w:p w:rsidR="001F369E" w:rsidRPr="00006C8C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369E" w:rsidRPr="001F369E" w:rsidRDefault="001F369E" w:rsidP="001F369E">
            <w:pPr>
              <w:tabs>
                <w:tab w:val="left" w:pos="210"/>
                <w:tab w:val="center" w:pos="138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C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содержание.</w:t>
            </w:r>
          </w:p>
          <w:p w:rsidR="001F369E" w:rsidRPr="00006C8C" w:rsidRDefault="001F369E" w:rsidP="001F369E">
            <w:pPr>
              <w:tabs>
                <w:tab w:val="left" w:pos="210"/>
                <w:tab w:val="center" w:pos="1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006C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F369E" w:rsidRPr="00006C8C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 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1F369E" w:rsidRPr="001F369E" w:rsidRDefault="00C74D03" w:rsidP="00C74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1. Наречие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Глагол. Основные  характеристики. Времена глагола. Глагол </w:t>
            </w:r>
            <w:r w:rsidRPr="001F3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F3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3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1F369E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Страдательный залог.</w:t>
            </w:r>
          </w:p>
        </w:tc>
        <w:tc>
          <w:tcPr>
            <w:tcW w:w="992" w:type="dxa"/>
            <w:vMerge w:val="restart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2. Предлоги 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3. Простое распространенное предложение</w:t>
            </w:r>
          </w:p>
        </w:tc>
        <w:tc>
          <w:tcPr>
            <w:tcW w:w="992" w:type="dxa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1022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таблицу «Времена английского глагола в активном залоге» 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Составить вопросы к простому распространенному предложению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242"/>
        </w:trPr>
        <w:tc>
          <w:tcPr>
            <w:tcW w:w="2127" w:type="dxa"/>
            <w:gridSpan w:val="2"/>
            <w:vMerge w:val="restart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Привет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! 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Меня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зовут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… Hello! My name is …</w:t>
            </w: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1F369E" w:rsidRPr="001F369E" w:rsidRDefault="00E75501" w:rsidP="00E7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1F369E" w:rsidRPr="001F369E" w:rsidTr="001F369E">
        <w:trPr>
          <w:trHeight w:val="285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1F369E" w:rsidRPr="001F369E" w:rsidTr="001F369E">
        <w:trPr>
          <w:trHeight w:val="465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74D03"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. Приветствие. Прощание. Представление себя и других</w:t>
            </w:r>
            <w:r w:rsidR="00C74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себе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2. Внешность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3. Черты характера</w:t>
            </w:r>
          </w:p>
          <w:p w:rsidR="001F369E" w:rsidRPr="001F369E" w:rsidRDefault="001F369E" w:rsidP="00C74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Моя визитная карточка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2. Список слов по теме «Характер»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gramStart"/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знаменитом человеке по плану (Встреча с медиа персоной.</w:t>
            </w:r>
            <w:proofErr w:type="gramEnd"/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интервью) </w:t>
            </w:r>
            <w:proofErr w:type="gramEnd"/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 w:val="restart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рабочий день</w:t>
            </w:r>
          </w:p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1F369E" w:rsidRPr="001F369E" w:rsidRDefault="001F369E" w:rsidP="00E7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55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1. Мой рабочий день. </w:t>
            </w:r>
          </w:p>
          <w:p w:rsidR="001F369E" w:rsidRPr="001F369E" w:rsidRDefault="001F369E" w:rsidP="001F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2. Мои увлечения.</w:t>
            </w:r>
          </w:p>
          <w:p w:rsidR="00E75501" w:rsidRDefault="001F369E" w:rsidP="001F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3. Магазины. </w:t>
            </w:r>
          </w:p>
          <w:p w:rsidR="001F369E" w:rsidRDefault="00E75501" w:rsidP="001F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F369E" w:rsidRPr="001F369E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Продукты</w:t>
            </w:r>
          </w:p>
          <w:p w:rsidR="00E75501" w:rsidRPr="001F369E" w:rsidRDefault="00E75501" w:rsidP="001F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Шоппинг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920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1. Презентация «Моя семья»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2. Монологическое высказывание «Мой рабочий день»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center" w:pos="40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3. Презентация «Мои увлечения»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center" w:pos="40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4. Продукты питания. 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center" w:pos="40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5. Мое обычное меню 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center" w:pos="40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6. Словарь-минимум  «Еда»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center" w:pos="40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 w:val="restart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Британия</w:t>
            </w:r>
          </w:p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 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1F369E" w:rsidRPr="001F369E" w:rsidRDefault="00704855" w:rsidP="00704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FE3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 о Британии? Фактические данные. Факты истории. Национальные эмблемы, символы, флаг, герб.</w:t>
            </w:r>
            <w:r w:rsidR="00FE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Монархия</w:t>
            </w:r>
            <w:r w:rsidRPr="001F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3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  <w:r w:rsidRPr="001F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Британии. Лондон. Контрольные вопросы.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731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10 фактов о Британии.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Традиции Британии.</w:t>
            </w:r>
          </w:p>
        </w:tc>
        <w:tc>
          <w:tcPr>
            <w:tcW w:w="992" w:type="dxa"/>
          </w:tcPr>
          <w:p w:rsidR="001F369E" w:rsidRPr="00FE3BE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420"/>
        </w:trPr>
        <w:tc>
          <w:tcPr>
            <w:tcW w:w="2127" w:type="dxa"/>
            <w:gridSpan w:val="2"/>
            <w:vMerge w:val="restart"/>
          </w:tcPr>
          <w:p w:rsidR="001F369E" w:rsidRPr="00FE3BE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10206" w:type="dxa"/>
            <w:vAlign w:val="center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 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F369E" w:rsidRPr="001F369E" w:rsidTr="001F369E">
        <w:trPr>
          <w:trHeight w:val="284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  <w:vAlign w:val="center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1F369E" w:rsidRPr="00704855" w:rsidRDefault="00704855" w:rsidP="00704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262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Фактические данные.  Факты истории. Штаты</w:t>
            </w:r>
            <w:proofErr w:type="gramStart"/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Регионы. Города. Вашингтон. Нью-Йорк. </w:t>
            </w: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Контрольные вопросы</w:t>
            </w:r>
          </w:p>
        </w:tc>
        <w:tc>
          <w:tcPr>
            <w:tcW w:w="992" w:type="dxa"/>
            <w:vMerge w:val="restart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280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728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10 фактов о США.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Штаты. Работа с картой. 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Штаты. Перевод текста.  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Что вы знаете о Вашингтоне и Нью-Йорке?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185"/>
        </w:trPr>
        <w:tc>
          <w:tcPr>
            <w:tcW w:w="2127" w:type="dxa"/>
            <w:gridSpan w:val="2"/>
            <w:vMerge w:val="restart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Канада</w:t>
            </w:r>
          </w:p>
        </w:tc>
        <w:tc>
          <w:tcPr>
            <w:tcW w:w="10206" w:type="dxa"/>
            <w:vAlign w:val="center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 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F369E" w:rsidRPr="001F369E" w:rsidTr="001F369E">
        <w:trPr>
          <w:trHeight w:val="284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:rsid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06C8C" w:rsidRPr="001F369E" w:rsidRDefault="00006C8C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данные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еалии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tabs>
                <w:tab w:val="left" w:pos="780"/>
                <w:tab w:val="center" w:pos="92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728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текста 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 w:val="restart"/>
          </w:tcPr>
          <w:p w:rsidR="001F369E" w:rsidRPr="00006C8C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1F369E" w:rsidRPr="001F369E" w:rsidRDefault="00FE3BEE" w:rsidP="00FE3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920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данные о РФ.  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Москва. Перевод текста.</w:t>
            </w:r>
          </w:p>
        </w:tc>
        <w:tc>
          <w:tcPr>
            <w:tcW w:w="992" w:type="dxa"/>
          </w:tcPr>
          <w:p w:rsidR="001F369E" w:rsidRPr="001F369E" w:rsidRDefault="00746795" w:rsidP="00746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390"/>
        </w:trPr>
        <w:tc>
          <w:tcPr>
            <w:tcW w:w="2127" w:type="dxa"/>
            <w:gridSpan w:val="2"/>
          </w:tcPr>
          <w:p w:rsidR="001F369E" w:rsidRPr="001F369E" w:rsidRDefault="001F369E" w:rsidP="001F3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Зачетное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2, 3</w:t>
            </w:r>
          </w:p>
        </w:tc>
      </w:tr>
      <w:tr w:rsidR="001F369E" w:rsidRPr="001F369E" w:rsidTr="001F369E">
        <w:trPr>
          <w:trHeight w:val="390"/>
        </w:trPr>
        <w:tc>
          <w:tcPr>
            <w:tcW w:w="2127" w:type="dxa"/>
            <w:gridSpan w:val="2"/>
          </w:tcPr>
          <w:p w:rsidR="001F369E" w:rsidRPr="001F369E" w:rsidRDefault="001F369E" w:rsidP="001F3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992" w:type="dxa"/>
          </w:tcPr>
          <w:p w:rsidR="001F369E" w:rsidRPr="001F369E" w:rsidRDefault="00746795" w:rsidP="00290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1F369E"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 + </w:t>
            </w:r>
            <w:r w:rsidR="00290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1F369E"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 СР</w:t>
            </w:r>
          </w:p>
        </w:tc>
        <w:tc>
          <w:tcPr>
            <w:tcW w:w="1559" w:type="dxa"/>
            <w:shd w:val="clear" w:color="auto" w:fill="auto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390"/>
        </w:trPr>
        <w:tc>
          <w:tcPr>
            <w:tcW w:w="2127" w:type="dxa"/>
            <w:gridSpan w:val="2"/>
          </w:tcPr>
          <w:p w:rsidR="001F369E" w:rsidRPr="001F369E" w:rsidRDefault="001F369E" w:rsidP="001F3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69E" w:rsidRPr="001F369E" w:rsidRDefault="001F369E" w:rsidP="001F3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2 курс.</w:t>
            </w:r>
          </w:p>
          <w:p w:rsidR="001F369E" w:rsidRPr="001F369E" w:rsidRDefault="001F369E" w:rsidP="005A6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содержание: </w:t>
            </w:r>
            <w:r w:rsidR="008E59DC">
              <w:rPr>
                <w:rFonts w:ascii="Times New Roman" w:hAnsi="Times New Roman" w:cs="Times New Roman"/>
                <w:b/>
                <w:sz w:val="24"/>
                <w:szCs w:val="24"/>
              </w:rPr>
              <w:t>70:</w:t>
            </w: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(30+</w:t>
            </w:r>
            <w:r w:rsidR="008E59DC">
              <w:rPr>
                <w:rFonts w:ascii="Times New Roman" w:hAnsi="Times New Roman" w:cs="Times New Roman"/>
                <w:b/>
                <w:sz w:val="24"/>
                <w:szCs w:val="24"/>
              </w:rPr>
              <w:t>40)</w:t>
            </w: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аудиторных занятий +  32 </w:t>
            </w:r>
            <w:r w:rsidR="005A67B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</w:t>
            </w:r>
          </w:p>
        </w:tc>
        <w:tc>
          <w:tcPr>
            <w:tcW w:w="992" w:type="dxa"/>
          </w:tcPr>
          <w:p w:rsidR="001F369E" w:rsidRPr="001F369E" w:rsidRDefault="005A67BA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559" w:type="dxa"/>
            <w:shd w:val="clear" w:color="auto" w:fill="auto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420"/>
        </w:trPr>
        <w:tc>
          <w:tcPr>
            <w:tcW w:w="2127" w:type="dxa"/>
            <w:gridSpan w:val="2"/>
            <w:vMerge w:val="restart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Страны английского языка</w:t>
            </w:r>
          </w:p>
        </w:tc>
        <w:tc>
          <w:tcPr>
            <w:tcW w:w="10206" w:type="dxa"/>
            <w:vAlign w:val="center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 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F369E" w:rsidRPr="001F369E" w:rsidTr="001F369E">
        <w:trPr>
          <w:trHeight w:val="284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  <w:vAlign w:val="center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262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Австралия. Фактические данные.  Страна контрастов и различий. Уникальная природа Австралии. </w:t>
            </w:r>
          </w:p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Новая Зеландия </w:t>
            </w:r>
          </w:p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3. Английский язык в мире.  Страны английского языка. Официальные и рабочие языки ООН. Варианты английского языка. Словарный диктант.</w:t>
            </w:r>
          </w:p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4. Праздники и традиции праздников в России, США, Британии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728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F369E" w:rsidRPr="001F369E" w:rsidRDefault="001F369E" w:rsidP="001F369E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eastAsia="Times New Roman" w:hAnsi="Times New Roman" w:cs="Times New Roman"/>
                <w:sz w:val="24"/>
                <w:szCs w:val="24"/>
              </w:rPr>
              <w:t>1. Уникальный животный и растительный мир Австралии. Сообщение об одном из представителей (видов)</w:t>
            </w:r>
          </w:p>
          <w:p w:rsidR="001F369E" w:rsidRPr="001F369E" w:rsidRDefault="001F369E" w:rsidP="001F369E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eastAsia="Times New Roman" w:hAnsi="Times New Roman" w:cs="Times New Roman"/>
                <w:sz w:val="24"/>
                <w:szCs w:val="24"/>
              </w:rPr>
              <w:t>2. Новая Зеландия. Сообщение об одном из аспектов жизни страны</w:t>
            </w:r>
          </w:p>
          <w:p w:rsidR="001F369E" w:rsidRPr="001F369E" w:rsidRDefault="001F369E" w:rsidP="001F369E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Презентация страны по плану.</w:t>
            </w:r>
          </w:p>
          <w:p w:rsidR="001F369E" w:rsidRPr="001F369E" w:rsidRDefault="001F369E" w:rsidP="001F369E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eastAsia="Times New Roman" w:hAnsi="Times New Roman" w:cs="Times New Roman"/>
                <w:sz w:val="24"/>
                <w:szCs w:val="24"/>
              </w:rPr>
              <w:t>4. Сообщение об одном из праздников Британии / США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eastAsia="Times New Roman" w:hAnsi="Times New Roman" w:cs="Times New Roman"/>
                <w:sz w:val="24"/>
                <w:szCs w:val="24"/>
              </w:rPr>
              <w:t>5. Вопросы по теме «Праздники. Традиции»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185"/>
        </w:trPr>
        <w:tc>
          <w:tcPr>
            <w:tcW w:w="2127" w:type="dxa"/>
            <w:gridSpan w:val="2"/>
            <w:vMerge w:val="restart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proofErr w:type="spellStart"/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</w:t>
            </w:r>
            <w:proofErr w:type="spellEnd"/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но-ориентированное</w:t>
            </w:r>
            <w:proofErr w:type="gramEnd"/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содержание</w:t>
            </w:r>
          </w:p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1. Подъемно-транспортные машины и механизмы</w:t>
            </w:r>
          </w:p>
        </w:tc>
        <w:tc>
          <w:tcPr>
            <w:tcW w:w="10206" w:type="dxa"/>
            <w:vAlign w:val="center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 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F369E" w:rsidRPr="001F369E" w:rsidTr="001F369E">
        <w:trPr>
          <w:trHeight w:val="284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1. Транспортное строительство. Показатели качества. История ПТМ.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2. грузоподъемные машины и механизмы. Виды кранов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3. Техника безопасности и противопожарные меры при работе на кране.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4. Грузы. Транспортировка.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5. Кузова грузовых автомобилей.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6. Город. Улица. Надписи. Правила дорожного движения.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7. Типы двигателей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8. Обобщение. Словарь-минимум.  Словарный диктант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tabs>
                <w:tab w:val="left" w:pos="780"/>
                <w:tab w:val="center" w:pos="9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rPr>
          <w:trHeight w:val="728"/>
        </w:trPr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tbl>
            <w:tblPr>
              <w:tblStyle w:val="a6"/>
              <w:tblW w:w="12206" w:type="dxa"/>
              <w:tblLayout w:type="fixed"/>
              <w:tblLook w:val="04A0" w:firstRow="1" w:lastRow="0" w:firstColumn="1" w:lastColumn="0" w:noHBand="0" w:noVBand="1"/>
            </w:tblPr>
            <w:tblGrid>
              <w:gridCol w:w="11043"/>
              <w:gridCol w:w="851"/>
              <w:gridCol w:w="312"/>
            </w:tblGrid>
            <w:tr w:rsidR="001F369E" w:rsidRPr="001F369E" w:rsidTr="001F369E">
              <w:trPr>
                <w:trHeight w:val="1414"/>
              </w:trPr>
              <w:tc>
                <w:tcPr>
                  <w:tcW w:w="11043" w:type="dxa"/>
                </w:tcPr>
                <w:p w:rsidR="001F369E" w:rsidRPr="001F369E" w:rsidRDefault="001F369E" w:rsidP="001F369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3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 Инструменты для ремонта</w:t>
                  </w:r>
                </w:p>
                <w:p w:rsidR="001F369E" w:rsidRPr="001F369E" w:rsidRDefault="001F369E" w:rsidP="001F369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3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Двигатели. Информационно-справочный материал</w:t>
                  </w:r>
                </w:p>
                <w:p w:rsidR="001F369E" w:rsidRPr="001F369E" w:rsidRDefault="001F369E" w:rsidP="001F369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3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Сообщение об одном механизме,  ПТМ</w:t>
                  </w:r>
                </w:p>
                <w:p w:rsidR="001F369E" w:rsidRPr="001F369E" w:rsidRDefault="001F369E" w:rsidP="001F369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4"/>
                      <w:szCs w:val="24"/>
                    </w:rPr>
                  </w:pPr>
                  <w:r w:rsidRPr="001F3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Перевод текста по теме </w:t>
                  </w:r>
                </w:p>
              </w:tc>
              <w:tc>
                <w:tcPr>
                  <w:tcW w:w="851" w:type="dxa"/>
                </w:tcPr>
                <w:p w:rsidR="001F369E" w:rsidRPr="001F369E" w:rsidRDefault="001F369E" w:rsidP="001F36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3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2" w:type="dxa"/>
                </w:tcPr>
                <w:p w:rsidR="001F369E" w:rsidRPr="001F369E" w:rsidRDefault="001F369E" w:rsidP="001F36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8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  <w:vMerge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Зачетное занятие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369E" w:rsidRPr="001F369E" w:rsidTr="001F369E">
        <w:tc>
          <w:tcPr>
            <w:tcW w:w="2127" w:type="dxa"/>
            <w:gridSpan w:val="2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Итого 3 семестр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30+16ч  СР</w:t>
            </w:r>
          </w:p>
        </w:tc>
        <w:tc>
          <w:tcPr>
            <w:tcW w:w="1559" w:type="dxa"/>
            <w:shd w:val="clear" w:color="auto" w:fill="D9D9D9"/>
          </w:tcPr>
          <w:p w:rsidR="001F369E" w:rsidRPr="001F369E" w:rsidRDefault="001F369E" w:rsidP="001F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10206"/>
        <w:gridCol w:w="992"/>
        <w:gridCol w:w="1559"/>
      </w:tblGrid>
      <w:tr w:rsidR="001F369E" w:rsidRPr="001F369E" w:rsidTr="001F369E">
        <w:trPr>
          <w:trHeight w:val="230"/>
        </w:trPr>
        <w:tc>
          <w:tcPr>
            <w:tcW w:w="2093" w:type="dxa"/>
            <w:vMerge w:val="restart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</w:p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Научно-технический прогресс. </w:t>
            </w:r>
          </w:p>
          <w:p w:rsidR="001F369E" w:rsidRPr="001F369E" w:rsidRDefault="001F369E" w:rsidP="001F369E">
            <w:pPr>
              <w:jc w:val="center"/>
              <w:rPr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Изобретения. Изобретатели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1F369E" w:rsidRPr="001F369E" w:rsidRDefault="00612FC8" w:rsidP="0061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1. Изобретатели. Изобретения. Страдательная конструкция.</w:t>
            </w:r>
          </w:p>
        </w:tc>
        <w:tc>
          <w:tcPr>
            <w:tcW w:w="992" w:type="dxa"/>
            <w:vMerge w:val="restart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2. Великие изобретения. Важнейшие изобретения 19-20 вв. автомобиль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3. Компьютер. Составные части.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4.  Программное, механическое обеспечение</w:t>
            </w:r>
          </w:p>
        </w:tc>
        <w:tc>
          <w:tcPr>
            <w:tcW w:w="992" w:type="dxa"/>
            <w:vMerge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5.Известные и мировые имена в науке и технике.  А. Нобель. И. Сикорский.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6. Наука и техника.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7. Наука и технология.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8. Метрическая система</w:t>
            </w:r>
          </w:p>
        </w:tc>
        <w:tc>
          <w:tcPr>
            <w:tcW w:w="992" w:type="dxa"/>
            <w:vMerge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sz w:val="24"/>
                <w:szCs w:val="24"/>
              </w:rPr>
              <w:t xml:space="preserve">1. 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Перевод текста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2. Сообщение/ презентация по теме «Изобретения»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3. Необычные изобретения. Сообщение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4. Проект-презентация «Компьютер в моей жизни»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5. Современные технологии в автомобилестроении. Сообщение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Зачетное занятие (практика чтения, перевода)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30"/>
        </w:trPr>
        <w:tc>
          <w:tcPr>
            <w:tcW w:w="2093" w:type="dxa"/>
            <w:vMerge w:val="restart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Профессии. 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Поиск работы. 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будущая специальность</w:t>
            </w:r>
          </w:p>
          <w:p w:rsidR="001F369E" w:rsidRPr="001F369E" w:rsidRDefault="001F369E" w:rsidP="001F3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1. Профессии. Вопросы о человеке. Вопросы о профессии.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2. На трудовом рынке России сегодня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3.  Профессии современные. 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4. Работа и трудоустройство. Словарь-минимум.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5. Требования к работнику. Мои требования к работе.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6. Собеседование. Заявление на работу.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7.  Резюме. 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8. Моя будущая профессия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sz w:val="24"/>
                <w:szCs w:val="24"/>
              </w:rPr>
              <w:t>1. С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писок профессий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2. Перевод текстов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3. Анкета. Заполнить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4. Вопросы для собеседования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4. Резюме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5. Рабочая/ Техническая инструкция 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Зачетное занятие (практика чтения, перевода)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gridAfter w:val="1"/>
          <w:wAfter w:w="1559" w:type="dxa"/>
          <w:trHeight w:val="271"/>
        </w:trPr>
        <w:tc>
          <w:tcPr>
            <w:tcW w:w="2093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4 семестр</w:t>
            </w:r>
          </w:p>
        </w:tc>
        <w:tc>
          <w:tcPr>
            <w:tcW w:w="992" w:type="dxa"/>
          </w:tcPr>
          <w:p w:rsidR="001F369E" w:rsidRPr="001F369E" w:rsidRDefault="00612FC8" w:rsidP="0061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F369E" w:rsidRPr="001F369E">
              <w:rPr>
                <w:rFonts w:ascii="Times New Roman" w:hAnsi="Times New Roman" w:cs="Times New Roman"/>
                <w:sz w:val="24"/>
                <w:szCs w:val="24"/>
              </w:rPr>
              <w:t>ч+ 16ч СР</w:t>
            </w:r>
          </w:p>
        </w:tc>
      </w:tr>
      <w:tr w:rsidR="001F369E" w:rsidRPr="001F369E" w:rsidTr="001F369E">
        <w:trPr>
          <w:trHeight w:val="230"/>
        </w:trPr>
        <w:tc>
          <w:tcPr>
            <w:tcW w:w="2093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0D3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курс: </w:t>
            </w:r>
            <w:r w:rsidR="005A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5A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 а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удиторных занятий + 1</w:t>
            </w:r>
            <w:r w:rsidR="000D3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самостоятельной работы</w:t>
            </w:r>
          </w:p>
        </w:tc>
        <w:tc>
          <w:tcPr>
            <w:tcW w:w="992" w:type="dxa"/>
          </w:tcPr>
          <w:p w:rsidR="001F369E" w:rsidRPr="001F369E" w:rsidRDefault="005A67BA" w:rsidP="000D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F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369E"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1F369E" w:rsidRPr="001F369E" w:rsidTr="001F369E">
        <w:trPr>
          <w:trHeight w:val="230"/>
        </w:trPr>
        <w:tc>
          <w:tcPr>
            <w:tcW w:w="2093" w:type="dxa"/>
            <w:vMerge w:val="restart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«Человек и природа»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Тема 1. Спорт. Здоровье</w:t>
            </w: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1F369E" w:rsidRPr="001F369E" w:rsidRDefault="001F369E" w:rsidP="0092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0D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1. Виды спорта. Игры. Характеристики. </w:t>
            </w:r>
            <w:r w:rsidR="00F565A8">
              <w:rPr>
                <w:rFonts w:ascii="Times New Roman" w:hAnsi="Times New Roman" w:cs="Times New Roman"/>
                <w:sz w:val="24"/>
                <w:szCs w:val="24"/>
              </w:rPr>
              <w:t>Новые виды спорта</w:t>
            </w:r>
          </w:p>
        </w:tc>
        <w:tc>
          <w:tcPr>
            <w:tcW w:w="992" w:type="dxa"/>
            <w:vMerge w:val="restart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2. Спорт в России. Британии. США.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3. История Олимпийских игр.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4. Болезни. Визит к врачу.</w:t>
            </w:r>
          </w:p>
        </w:tc>
        <w:tc>
          <w:tcPr>
            <w:tcW w:w="992" w:type="dxa"/>
            <w:vMerge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1. Сообщение/ презентация по теме «Спорт»</w:t>
            </w:r>
          </w:p>
          <w:p w:rsidR="00545269" w:rsidRDefault="00545269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Сообщение «Мой любимый вид спорта»</w:t>
            </w:r>
          </w:p>
          <w:p w:rsidR="00545269" w:rsidRPr="001F369E" w:rsidRDefault="00545269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Спорт в России. Сообщение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2. Перевод текстов</w:t>
            </w:r>
          </w:p>
        </w:tc>
        <w:tc>
          <w:tcPr>
            <w:tcW w:w="992" w:type="dxa"/>
          </w:tcPr>
          <w:p w:rsidR="001F369E" w:rsidRPr="001F369E" w:rsidRDefault="000D3F3B" w:rsidP="000D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30"/>
        </w:trPr>
        <w:tc>
          <w:tcPr>
            <w:tcW w:w="2093" w:type="dxa"/>
            <w:vMerge w:val="restart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Природа. Окружающая среда</w:t>
            </w: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1. Природа. Лексика  темы. 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 xml:space="preserve">2. Экология: правила 3 </w:t>
            </w:r>
            <w:r w:rsidRPr="001F3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. Основные проблемы окружающей среды.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3. Растения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4. Насекомые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5. Животные.</w:t>
            </w:r>
          </w:p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6. Погода.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27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sz w:val="24"/>
                <w:szCs w:val="24"/>
              </w:rPr>
              <w:t>1. С</w:t>
            </w: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писок животных.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2. Переводы текстов.</w:t>
            </w:r>
          </w:p>
          <w:p w:rsid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3. Сообщение об одной из глобальных проблем экологии.</w:t>
            </w:r>
          </w:p>
          <w:p w:rsidR="00545269" w:rsidRPr="001F369E" w:rsidRDefault="00545269" w:rsidP="000D3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Сообщение (презентация) о</w:t>
            </w:r>
            <w:r w:rsidR="000D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 животно</w:t>
            </w:r>
            <w:r w:rsidR="000D3F3B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0D3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1F369E" w:rsidRPr="001F369E" w:rsidRDefault="000D3F3B" w:rsidP="000D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285"/>
        </w:trPr>
        <w:tc>
          <w:tcPr>
            <w:tcW w:w="2093" w:type="dxa"/>
            <w:vMerge w:val="restart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Жизнь в городе и деревне</w:t>
            </w: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</w:tcPr>
          <w:p w:rsidR="001F369E" w:rsidRPr="001F369E" w:rsidRDefault="0098550A" w:rsidP="00F56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65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1F369E" w:rsidRPr="001F369E" w:rsidTr="001F369E">
        <w:trPr>
          <w:trHeight w:val="6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vMerge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6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1. Город.  Деревня. Словарь-минимум. Преимущества и недостатки.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692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Мой родной город. Достопримечательности. </w:t>
            </w:r>
          </w:p>
          <w:p w:rsidR="00F565A8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Музеи Тулы. </w:t>
            </w:r>
            <w:r w:rsidR="00F565A8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Памятники и памятные места</w:t>
            </w:r>
          </w:p>
          <w:p w:rsidR="001F369E" w:rsidRPr="001F369E" w:rsidRDefault="00F565A8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1F369E"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Знаменитые люди моего края.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405"/>
        </w:trPr>
        <w:tc>
          <w:tcPr>
            <w:tcW w:w="2093" w:type="dxa"/>
            <w:vMerge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1. Статья о родном городе (поселке)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2. Путеводитель по родному городу.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3. Мои любимые места в городе</w:t>
            </w:r>
          </w:p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bCs/>
                <w:sz w:val="24"/>
                <w:szCs w:val="24"/>
              </w:rPr>
              <w:t>4. Перевод текста</w:t>
            </w:r>
          </w:p>
        </w:tc>
        <w:tc>
          <w:tcPr>
            <w:tcW w:w="992" w:type="dxa"/>
          </w:tcPr>
          <w:p w:rsidR="001F369E" w:rsidRPr="001F369E" w:rsidRDefault="00F565A8" w:rsidP="00F5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9E" w:rsidRPr="001F369E" w:rsidTr="001F369E">
        <w:trPr>
          <w:trHeight w:val="405"/>
        </w:trPr>
        <w:tc>
          <w:tcPr>
            <w:tcW w:w="2093" w:type="dxa"/>
          </w:tcPr>
          <w:p w:rsidR="001F369E" w:rsidRPr="001F369E" w:rsidRDefault="001F369E" w:rsidP="001F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F369E" w:rsidRPr="001F369E" w:rsidRDefault="00545269" w:rsidP="00545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992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69E" w:rsidRPr="001F369E" w:rsidRDefault="001F369E" w:rsidP="001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69E" w:rsidRPr="001F369E" w:rsidRDefault="001F369E" w:rsidP="001F369E">
      <w:pPr>
        <w:autoSpaceDE w:val="0"/>
        <w:autoSpaceDN w:val="0"/>
        <w:adjustRightInd w:val="0"/>
        <w:spacing w:after="0" w:line="240" w:lineRule="auto"/>
        <w:rPr>
          <w:rFonts w:ascii="Times New Roman" w:eastAsia="TTE4o00" w:hAnsi="Times New Roman"/>
          <w:sz w:val="24"/>
          <w:szCs w:val="24"/>
        </w:rPr>
      </w:pPr>
      <w:r w:rsidRPr="001F369E">
        <w:rPr>
          <w:rFonts w:ascii="Times New Roman" w:eastAsia="TTE4o00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F369E" w:rsidRPr="001F369E" w:rsidRDefault="001F369E" w:rsidP="001F369E">
      <w:pPr>
        <w:autoSpaceDE w:val="0"/>
        <w:autoSpaceDN w:val="0"/>
        <w:adjustRightInd w:val="0"/>
        <w:spacing w:after="0" w:line="240" w:lineRule="auto"/>
        <w:rPr>
          <w:rFonts w:ascii="Times New Roman" w:eastAsia="TTE4o00" w:hAnsi="Times New Roman" w:cs="Times New Roman"/>
          <w:sz w:val="24"/>
          <w:szCs w:val="24"/>
        </w:rPr>
      </w:pPr>
      <w:r w:rsidRPr="001F369E">
        <w:rPr>
          <w:rFonts w:ascii="Times New Roman" w:eastAsia="TTE4o00" w:hAnsi="Times New Roman" w:cs="Times New Roman"/>
          <w:sz w:val="24"/>
          <w:szCs w:val="24"/>
        </w:rPr>
        <w:t xml:space="preserve">1. – </w:t>
      </w:r>
      <w:proofErr w:type="gramStart"/>
      <w:r w:rsidRPr="001F369E">
        <w:rPr>
          <w:rFonts w:ascii="Times New Roman" w:eastAsia="TTE4o00" w:hAnsi="Times New Roman" w:cs="Times New Roman"/>
          <w:sz w:val="24"/>
          <w:szCs w:val="24"/>
        </w:rPr>
        <w:t>ознакомительный</w:t>
      </w:r>
      <w:proofErr w:type="gramEnd"/>
      <w:r w:rsidRPr="001F369E">
        <w:rPr>
          <w:rFonts w:ascii="Times New Roman" w:eastAsia="TTE4o00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1F369E" w:rsidRPr="001F369E" w:rsidRDefault="001F369E" w:rsidP="001F369E">
      <w:pPr>
        <w:autoSpaceDE w:val="0"/>
        <w:autoSpaceDN w:val="0"/>
        <w:adjustRightInd w:val="0"/>
        <w:spacing w:after="0" w:line="240" w:lineRule="auto"/>
        <w:rPr>
          <w:rFonts w:ascii="Times New Roman" w:eastAsia="TTE4o00" w:hAnsi="Times New Roman" w:cs="Times New Roman"/>
          <w:sz w:val="24"/>
          <w:szCs w:val="24"/>
        </w:rPr>
      </w:pPr>
      <w:r w:rsidRPr="001F369E">
        <w:rPr>
          <w:rFonts w:ascii="Times New Roman" w:eastAsia="TTE4o00" w:hAnsi="Times New Roman" w:cs="Times New Roman"/>
          <w:sz w:val="24"/>
          <w:szCs w:val="24"/>
        </w:rPr>
        <w:t xml:space="preserve">2. – </w:t>
      </w:r>
      <w:proofErr w:type="gramStart"/>
      <w:r w:rsidRPr="001F369E">
        <w:rPr>
          <w:rFonts w:ascii="Times New Roman" w:eastAsia="TTE4o00" w:hAnsi="Times New Roman" w:cs="Times New Roman"/>
          <w:sz w:val="24"/>
          <w:szCs w:val="24"/>
        </w:rPr>
        <w:t>репродуктивный</w:t>
      </w:r>
      <w:proofErr w:type="gramEnd"/>
      <w:r w:rsidRPr="001F369E">
        <w:rPr>
          <w:rFonts w:ascii="Times New Roman" w:eastAsia="TTE4o00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1F369E" w:rsidRPr="001F369E" w:rsidRDefault="001F369E" w:rsidP="001F369E">
      <w:pPr>
        <w:rPr>
          <w:rFonts w:ascii="Times New Roman" w:eastAsia="TTE4o00" w:hAnsi="Times New Roman" w:cs="Times New Roman"/>
          <w:sz w:val="24"/>
          <w:szCs w:val="24"/>
        </w:rPr>
      </w:pPr>
      <w:proofErr w:type="gramStart"/>
      <w:r w:rsidRPr="001F369E">
        <w:rPr>
          <w:rFonts w:ascii="Times New Roman" w:eastAsia="TTE4o00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заданий</w:t>
      </w:r>
      <w:proofErr w:type="gramEnd"/>
    </w:p>
    <w:p w:rsidR="001F369E" w:rsidRPr="001F369E" w:rsidRDefault="001F369E" w:rsidP="001F369E">
      <w:pPr>
        <w:rPr>
          <w:rFonts w:ascii="Times New Roman" w:eastAsia="TTE4o00" w:hAnsi="Times New Roman" w:cs="Times New Roman"/>
          <w:sz w:val="24"/>
          <w:szCs w:val="24"/>
        </w:rPr>
      </w:pPr>
    </w:p>
    <w:p w:rsidR="001F369E" w:rsidRPr="001F369E" w:rsidRDefault="001F369E" w:rsidP="001F36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left="720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3. Условия реализации РАБОЧЕЙ программы УЧЕБНОЙ дисциплины ОУД.03 ИНОСТРАННЫЙ ЯЗЫК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369E">
        <w:rPr>
          <w:rFonts w:ascii="Times New Roman" w:eastAsia="Calibri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дисциплины требует наличия учебного кабинета иностранного языка. 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F369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Оборудование учебного кабинета: 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- рабочее место преподавателя, 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- учебные столы, стулья (по количеству студентов), 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sz w:val="24"/>
          <w:szCs w:val="24"/>
        </w:rPr>
        <w:t>- шкафы для дидактического материала и учебной литературы.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F369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Технические средства обучения: 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 с лицензионным программным обеспечением;</w:t>
      </w:r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-свободный доступ в Интернет;</w:t>
      </w:r>
    </w:p>
    <w:p w:rsidR="001F369E" w:rsidRPr="001F369E" w:rsidRDefault="001F369E" w:rsidP="001F369E">
      <w:p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мультимедийное оборудование;</w:t>
      </w:r>
    </w:p>
    <w:p w:rsidR="001F369E" w:rsidRPr="001F369E" w:rsidRDefault="001F369E" w:rsidP="001F369E">
      <w:p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интерактивная доска. </w:t>
      </w:r>
    </w:p>
    <w:p w:rsidR="001F369E" w:rsidRPr="001F369E" w:rsidRDefault="001F369E" w:rsidP="001F369E">
      <w:p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69E" w:rsidRPr="001F369E" w:rsidRDefault="001F369E" w:rsidP="001F36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1F369E" w:rsidRPr="001F369E" w:rsidRDefault="001F369E" w:rsidP="001F369E">
      <w:pPr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F369E" w:rsidRPr="001F369E" w:rsidRDefault="001F369E" w:rsidP="001F369E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369E">
        <w:rPr>
          <w:rFonts w:ascii="Times New Roman" w:eastAsia="Calibri" w:hAnsi="Times New Roman" w:cs="Times New Roman"/>
          <w:b/>
          <w:bCs/>
          <w:sz w:val="24"/>
          <w:szCs w:val="24"/>
        </w:rPr>
        <w:t>Для обучающихся</w:t>
      </w:r>
    </w:p>
    <w:p w:rsidR="001F369E" w:rsidRPr="001F369E" w:rsidRDefault="001F369E" w:rsidP="001F369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F369E">
        <w:rPr>
          <w:rFonts w:ascii="Times New Roman" w:eastAsia="Calibri" w:hAnsi="Times New Roman" w:cs="Times New Roman"/>
          <w:b/>
          <w:sz w:val="24"/>
          <w:szCs w:val="24"/>
        </w:rPr>
        <w:t>Основные источники:</w:t>
      </w:r>
    </w:p>
    <w:p w:rsidR="001F369E" w:rsidRPr="001F369E" w:rsidRDefault="001F369E" w:rsidP="001F369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F369E">
        <w:rPr>
          <w:rFonts w:ascii="Times New Roman" w:eastAsia="Calibri" w:hAnsi="Times New Roman" w:cs="Times New Roman"/>
          <w:bCs/>
          <w:sz w:val="24"/>
          <w:szCs w:val="24"/>
        </w:rPr>
        <w:t>Безкоровайная</w:t>
      </w:r>
      <w:proofErr w:type="spellEnd"/>
      <w:r w:rsidRPr="001F369E">
        <w:rPr>
          <w:rFonts w:ascii="Times New Roman" w:eastAsia="Calibri" w:hAnsi="Times New Roman" w:cs="Times New Roman"/>
          <w:bCs/>
          <w:sz w:val="24"/>
          <w:szCs w:val="24"/>
        </w:rPr>
        <w:t xml:space="preserve"> Г.Т., </w:t>
      </w:r>
      <w:proofErr w:type="spellStart"/>
      <w:r w:rsidRPr="001F369E">
        <w:rPr>
          <w:rFonts w:ascii="Times New Roman" w:eastAsia="Calibri" w:hAnsi="Times New Roman" w:cs="Times New Roman"/>
          <w:bCs/>
          <w:sz w:val="24"/>
          <w:szCs w:val="24"/>
        </w:rPr>
        <w:t>Койранская</w:t>
      </w:r>
      <w:proofErr w:type="spellEnd"/>
      <w:r w:rsidRPr="001F369E">
        <w:rPr>
          <w:rFonts w:ascii="Times New Roman" w:eastAsia="Calibri" w:hAnsi="Times New Roman" w:cs="Times New Roman"/>
          <w:bCs/>
          <w:sz w:val="24"/>
          <w:szCs w:val="24"/>
        </w:rPr>
        <w:t xml:space="preserve"> Е.А., Соколова Н.И., </w:t>
      </w:r>
      <w:proofErr w:type="spellStart"/>
      <w:r w:rsidRPr="001F369E">
        <w:rPr>
          <w:rFonts w:ascii="Times New Roman" w:eastAsia="Calibri" w:hAnsi="Times New Roman" w:cs="Times New Roman"/>
          <w:bCs/>
          <w:sz w:val="24"/>
          <w:szCs w:val="24"/>
        </w:rPr>
        <w:t>Лаврик</w:t>
      </w:r>
      <w:proofErr w:type="spellEnd"/>
      <w:r w:rsidRPr="001F369E">
        <w:rPr>
          <w:rFonts w:ascii="Times New Roman" w:eastAsia="Calibri" w:hAnsi="Times New Roman" w:cs="Times New Roman"/>
          <w:bCs/>
          <w:sz w:val="24"/>
          <w:szCs w:val="24"/>
        </w:rPr>
        <w:t xml:space="preserve"> Г.В. </w:t>
      </w:r>
      <w:r w:rsidRPr="001F3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Planet</w:t>
      </w:r>
      <w:r w:rsidRPr="001F36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F3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of</w:t>
      </w:r>
      <w:r w:rsidRPr="001F36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F36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English</w:t>
      </w:r>
      <w:r w:rsidRPr="001F369E">
        <w:rPr>
          <w:rFonts w:ascii="Times New Roman" w:eastAsia="Calibri" w:hAnsi="Times New Roman" w:cs="Times New Roman"/>
          <w:bCs/>
          <w:sz w:val="24"/>
          <w:szCs w:val="24"/>
        </w:rPr>
        <w:t>: учебник английского языка для учреждений СПО.- М., 2017</w:t>
      </w:r>
    </w:p>
    <w:p w:rsidR="001F369E" w:rsidRPr="001F369E" w:rsidRDefault="001F369E" w:rsidP="001F36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F369E">
        <w:rPr>
          <w:rFonts w:ascii="Times New Roman" w:eastAsia="Calibri" w:hAnsi="Times New Roman" w:cs="Times New Roman"/>
          <w:sz w:val="24"/>
          <w:szCs w:val="24"/>
        </w:rPr>
        <w:t>Безкоровайная</w:t>
      </w:r>
      <w:proofErr w:type="spellEnd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Г.Т., </w:t>
      </w:r>
      <w:proofErr w:type="spellStart"/>
      <w:r w:rsidRPr="001F369E">
        <w:rPr>
          <w:rFonts w:ascii="Times New Roman" w:eastAsia="Calibri" w:hAnsi="Times New Roman" w:cs="Times New Roman"/>
          <w:sz w:val="24"/>
          <w:szCs w:val="24"/>
        </w:rPr>
        <w:t>Койранская</w:t>
      </w:r>
      <w:proofErr w:type="spellEnd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Е.А Соколова Н.И.,. </w:t>
      </w:r>
      <w:proofErr w:type="spellStart"/>
      <w:r w:rsidRPr="001F369E">
        <w:rPr>
          <w:rFonts w:ascii="Times New Roman" w:eastAsia="Calibri" w:hAnsi="Times New Roman" w:cs="Times New Roman"/>
          <w:sz w:val="24"/>
          <w:szCs w:val="24"/>
        </w:rPr>
        <w:t>Лаврик</w:t>
      </w:r>
      <w:proofErr w:type="spellEnd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Г.В. </w:t>
      </w:r>
      <w:r w:rsidRPr="001F369E">
        <w:rPr>
          <w:rFonts w:ascii="Times New Roman" w:eastAsia="Calibri" w:hAnsi="Times New Roman" w:cs="Times New Roman"/>
          <w:sz w:val="24"/>
          <w:szCs w:val="24"/>
          <w:lang w:val="en-US"/>
        </w:rPr>
        <w:t>Planet</w:t>
      </w: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369E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369E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1F369E">
        <w:rPr>
          <w:rFonts w:ascii="Times New Roman" w:eastAsia="Calibri" w:hAnsi="Times New Roman" w:cs="Times New Roman"/>
          <w:sz w:val="24"/>
          <w:szCs w:val="24"/>
        </w:rPr>
        <w:t>: электронный учебно-методический комплекс английского языка для учреждений СПО. – М., 2015.</w:t>
      </w:r>
    </w:p>
    <w:p w:rsidR="001F369E" w:rsidRPr="001F369E" w:rsidRDefault="001F369E" w:rsidP="001F36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Голубев А.П., </w:t>
      </w:r>
      <w:proofErr w:type="spellStart"/>
      <w:r w:rsidRPr="001F369E">
        <w:rPr>
          <w:rFonts w:ascii="Times New Roman" w:eastAsia="Calibri" w:hAnsi="Times New Roman" w:cs="Times New Roman"/>
          <w:sz w:val="24"/>
          <w:szCs w:val="24"/>
        </w:rPr>
        <w:t>Балюк</w:t>
      </w:r>
      <w:proofErr w:type="spellEnd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Н.В., Смирнова И.Б. Английский язык: учебник для </w:t>
      </w:r>
      <w:proofErr w:type="spellStart"/>
      <w:r w:rsidRPr="001F369E">
        <w:rPr>
          <w:rFonts w:ascii="Times New Roman" w:eastAsia="Calibri" w:hAnsi="Times New Roman" w:cs="Times New Roman"/>
          <w:sz w:val="24"/>
          <w:szCs w:val="24"/>
        </w:rPr>
        <w:t>студ</w:t>
      </w:r>
      <w:proofErr w:type="gramStart"/>
      <w:r w:rsidRPr="001F369E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1F369E">
        <w:rPr>
          <w:rFonts w:ascii="Times New Roman" w:eastAsia="Calibri" w:hAnsi="Times New Roman" w:cs="Times New Roman"/>
          <w:sz w:val="24"/>
          <w:szCs w:val="24"/>
        </w:rPr>
        <w:t>чреждений</w:t>
      </w:r>
      <w:proofErr w:type="spellEnd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среднего профессионального образования. – М., 2015</w:t>
      </w:r>
    </w:p>
    <w:p w:rsidR="001F369E" w:rsidRPr="001F369E" w:rsidRDefault="001F369E" w:rsidP="001F36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Голубев А.П., </w:t>
      </w:r>
      <w:proofErr w:type="spellStart"/>
      <w:r w:rsidRPr="001F369E">
        <w:rPr>
          <w:rFonts w:ascii="Times New Roman" w:eastAsia="Calibri" w:hAnsi="Times New Roman" w:cs="Times New Roman"/>
          <w:sz w:val="24"/>
          <w:szCs w:val="24"/>
        </w:rPr>
        <w:t>Балюк</w:t>
      </w:r>
      <w:proofErr w:type="spellEnd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Н.В., Смирнова И.Б. Английский язык для технических специальностей=</w:t>
      </w:r>
      <w:r w:rsidRPr="001F369E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369E">
        <w:rPr>
          <w:rFonts w:ascii="Times New Roman" w:eastAsia="Calibri" w:hAnsi="Times New Roman" w:cs="Times New Roman"/>
          <w:sz w:val="24"/>
          <w:szCs w:val="24"/>
          <w:lang w:val="en-US"/>
        </w:rPr>
        <w:t>for</w:t>
      </w: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369E">
        <w:rPr>
          <w:rFonts w:ascii="Times New Roman" w:eastAsia="Calibri" w:hAnsi="Times New Roman" w:cs="Times New Roman"/>
          <w:sz w:val="24"/>
          <w:szCs w:val="24"/>
          <w:lang w:val="en-US"/>
        </w:rPr>
        <w:t>Technical</w:t>
      </w: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369E">
        <w:rPr>
          <w:rFonts w:ascii="Times New Roman" w:eastAsia="Calibri" w:hAnsi="Times New Roman" w:cs="Times New Roman"/>
          <w:sz w:val="24"/>
          <w:szCs w:val="24"/>
          <w:lang w:val="en-US"/>
        </w:rPr>
        <w:t>Colleges</w:t>
      </w: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: учебник для </w:t>
      </w:r>
      <w:proofErr w:type="spellStart"/>
      <w:r w:rsidRPr="001F369E">
        <w:rPr>
          <w:rFonts w:ascii="Times New Roman" w:eastAsia="Calibri" w:hAnsi="Times New Roman" w:cs="Times New Roman"/>
          <w:sz w:val="24"/>
          <w:szCs w:val="24"/>
        </w:rPr>
        <w:t>студ</w:t>
      </w:r>
      <w:proofErr w:type="gramStart"/>
      <w:r w:rsidRPr="001F369E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1F369E">
        <w:rPr>
          <w:rFonts w:ascii="Times New Roman" w:eastAsia="Calibri" w:hAnsi="Times New Roman" w:cs="Times New Roman"/>
          <w:sz w:val="24"/>
          <w:szCs w:val="24"/>
        </w:rPr>
        <w:t>чреждений</w:t>
      </w:r>
      <w:proofErr w:type="spellEnd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среднего профессионального образования. – М., 2014</w:t>
      </w:r>
    </w:p>
    <w:p w:rsidR="001F369E" w:rsidRPr="001F369E" w:rsidRDefault="001F369E" w:rsidP="001F36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F369E">
        <w:rPr>
          <w:rFonts w:ascii="Times New Roman" w:eastAsia="Calibri" w:hAnsi="Times New Roman" w:cs="Times New Roman"/>
          <w:sz w:val="24"/>
          <w:szCs w:val="24"/>
        </w:rPr>
        <w:t>Агабекян</w:t>
      </w:r>
      <w:proofErr w:type="spellEnd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И.П. Английский язык для  </w:t>
      </w:r>
      <w:proofErr w:type="spellStart"/>
      <w:r w:rsidRPr="001F369E">
        <w:rPr>
          <w:rFonts w:ascii="Times New Roman" w:eastAsia="Calibri" w:hAnsi="Times New Roman" w:cs="Times New Roman"/>
          <w:sz w:val="24"/>
          <w:szCs w:val="24"/>
        </w:rPr>
        <w:t>ссузов</w:t>
      </w:r>
      <w:proofErr w:type="spellEnd"/>
      <w:r w:rsidRPr="001F369E">
        <w:rPr>
          <w:rFonts w:ascii="Times New Roman" w:eastAsia="Calibri" w:hAnsi="Times New Roman" w:cs="Times New Roman"/>
          <w:sz w:val="24"/>
          <w:szCs w:val="24"/>
        </w:rPr>
        <w:t>: учебное пособие.- М.: Проспект, 2015.</w:t>
      </w:r>
    </w:p>
    <w:p w:rsidR="001F369E" w:rsidRPr="001F369E" w:rsidRDefault="001F369E" w:rsidP="001F36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sz w:val="24"/>
          <w:szCs w:val="24"/>
        </w:rPr>
        <w:t>Карпова Т.А. Английский для колледжей: учебное пособие. - М.: «КНО Рус»</w:t>
      </w:r>
      <w:r w:rsidRPr="001F369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2015. </w:t>
      </w:r>
    </w:p>
    <w:p w:rsidR="001F369E" w:rsidRPr="001F369E" w:rsidRDefault="001F369E" w:rsidP="001F369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369E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Дополнительные источники:</w:t>
      </w:r>
    </w:p>
    <w:p w:rsidR="001F369E" w:rsidRPr="001F369E" w:rsidRDefault="00086CAB" w:rsidP="001F36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anchor="persons#persons" w:tooltip="В. К. Мюллер" w:history="1"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</w:rPr>
          <w:t>Мюллер</w:t>
        </w:r>
      </w:hyperlink>
      <w:r w:rsidR="001F369E" w:rsidRPr="001F369E">
        <w:rPr>
          <w:rFonts w:ascii="Times New Roman" w:eastAsia="Calibri" w:hAnsi="Times New Roman" w:cs="Times New Roman"/>
          <w:sz w:val="24"/>
          <w:szCs w:val="24"/>
        </w:rPr>
        <w:t xml:space="preserve"> В.К. </w:t>
      </w:r>
      <w:r w:rsidR="001F369E" w:rsidRPr="001F369E">
        <w:rPr>
          <w:rFonts w:ascii="Times New Roman" w:eastAsia="Calibri" w:hAnsi="Times New Roman" w:cs="Times New Roman"/>
          <w:kern w:val="36"/>
          <w:sz w:val="24"/>
          <w:szCs w:val="24"/>
        </w:rPr>
        <w:t>Англо-русский и русско-английский. М.:</w:t>
      </w:r>
      <w:proofErr w:type="spellStart"/>
      <w:r w:rsidR="001F369E" w:rsidRPr="001F369E">
        <w:fldChar w:fldCharType="begin"/>
      </w:r>
      <w:r w:rsidR="001F369E" w:rsidRPr="001F369E">
        <w:instrText xml:space="preserve"> HYPERLINK "http://www.ozon.ru/context/detail/id/857671/" \o "Издательство" </w:instrText>
      </w:r>
      <w:r w:rsidR="001F369E" w:rsidRPr="001F369E">
        <w:fldChar w:fldCharType="separate"/>
      </w:r>
      <w:r w:rsidR="001F369E" w:rsidRPr="001F369E">
        <w:rPr>
          <w:rFonts w:ascii="Times New Roman" w:eastAsia="Calibri" w:hAnsi="Times New Roman" w:cs="Times New Roman"/>
          <w:sz w:val="24"/>
          <w:szCs w:val="24"/>
          <w:u w:val="single"/>
        </w:rPr>
        <w:t>Эксмо</w:t>
      </w:r>
      <w:proofErr w:type="spellEnd"/>
      <w:r w:rsidR="001F369E" w:rsidRPr="001F369E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end"/>
      </w:r>
      <w:r w:rsidR="001F369E" w:rsidRPr="001F369E">
        <w:rPr>
          <w:rFonts w:ascii="Times New Roman" w:eastAsia="Calibri" w:hAnsi="Times New Roman" w:cs="Times New Roman"/>
          <w:sz w:val="24"/>
          <w:szCs w:val="24"/>
        </w:rPr>
        <w:t>, 2008.</w:t>
      </w:r>
    </w:p>
    <w:p w:rsidR="001F369E" w:rsidRPr="001F369E" w:rsidRDefault="001F369E" w:rsidP="001F369E">
      <w:pPr>
        <w:spacing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kern w:val="36"/>
          <w:sz w:val="24"/>
          <w:szCs w:val="24"/>
        </w:rPr>
        <w:lastRenderedPageBreak/>
        <w:t>Большой англо-русский политехнический словарь: в 2 т. М.:</w:t>
      </w:r>
      <w:proofErr w:type="spellStart"/>
      <w:r w:rsidRPr="001F369E">
        <w:fldChar w:fldCharType="begin"/>
      </w:r>
      <w:r w:rsidRPr="001F369E">
        <w:instrText xml:space="preserve"> HYPERLINK "http://www.ozon.ru/context/detail/id/855974/" \o "Издательство" </w:instrText>
      </w:r>
      <w:r w:rsidRPr="001F369E">
        <w:fldChar w:fldCharType="separate"/>
      </w:r>
      <w:r w:rsidRPr="001F369E">
        <w:rPr>
          <w:rFonts w:ascii="Times New Roman" w:eastAsia="Calibri" w:hAnsi="Times New Roman" w:cs="Times New Roman"/>
          <w:sz w:val="24"/>
          <w:szCs w:val="24"/>
          <w:u w:val="single"/>
        </w:rPr>
        <w:t>Харвест</w:t>
      </w:r>
      <w:proofErr w:type="spellEnd"/>
      <w:r w:rsidRPr="001F369E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end"/>
      </w:r>
      <w:r w:rsidRPr="001F369E">
        <w:rPr>
          <w:rFonts w:ascii="Times New Roman" w:eastAsia="Calibri" w:hAnsi="Times New Roman" w:cs="Times New Roman"/>
          <w:sz w:val="24"/>
          <w:szCs w:val="24"/>
        </w:rPr>
        <w:t>, 2004.</w:t>
      </w:r>
    </w:p>
    <w:p w:rsidR="001F369E" w:rsidRPr="001F369E" w:rsidRDefault="001F369E" w:rsidP="001F36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Грамматика современного английского языка) / под ред. </w:t>
      </w:r>
      <w:proofErr w:type="spellStart"/>
      <w:r w:rsidRPr="001F369E">
        <w:rPr>
          <w:rFonts w:ascii="Times New Roman" w:eastAsia="Calibri" w:hAnsi="Times New Roman" w:cs="Times New Roman"/>
          <w:sz w:val="24"/>
          <w:szCs w:val="24"/>
        </w:rPr>
        <w:t>А.В.Зеленщикова</w:t>
      </w:r>
      <w:proofErr w:type="spellEnd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F369E">
        <w:rPr>
          <w:rFonts w:ascii="Times New Roman" w:eastAsia="Calibri" w:hAnsi="Times New Roman" w:cs="Times New Roman"/>
          <w:sz w:val="24"/>
          <w:szCs w:val="24"/>
        </w:rPr>
        <w:t>Е.С.Петровой</w:t>
      </w:r>
      <w:proofErr w:type="spellEnd"/>
      <w:r w:rsidRPr="001F369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СПб</w:t>
      </w:r>
      <w:proofErr w:type="gramStart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1F369E">
        <w:rPr>
          <w:rFonts w:ascii="Times New Roman" w:eastAsia="Calibri" w:hAnsi="Times New Roman" w:cs="Times New Roman"/>
          <w:sz w:val="24"/>
          <w:szCs w:val="24"/>
        </w:rPr>
        <w:t>Филологический факультет СПбГУ  М.: Издательский центр «Академия», 2003.</w:t>
      </w:r>
    </w:p>
    <w:p w:rsidR="001F369E" w:rsidRPr="001F369E" w:rsidRDefault="001F369E" w:rsidP="001F369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69E">
        <w:rPr>
          <w:rFonts w:ascii="Times New Roman" w:eastAsia="Calibri" w:hAnsi="Times New Roman" w:cs="Times New Roman"/>
          <w:b/>
          <w:sz w:val="24"/>
          <w:szCs w:val="24"/>
        </w:rPr>
        <w:t>Для преподавателей:</w:t>
      </w:r>
    </w:p>
    <w:p w:rsidR="001F369E" w:rsidRPr="001F369E" w:rsidRDefault="001F369E" w:rsidP="001F36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29 декабря 2012 г. № 273-ФЗ «Об образова</w:t>
      </w:r>
      <w:r w:rsidRPr="001F369E">
        <w:rPr>
          <w:rFonts w:ascii="Times New Roman" w:eastAsia="Calibri" w:hAnsi="Times New Roman" w:cs="Times New Roman"/>
          <w:sz w:val="24"/>
          <w:szCs w:val="24"/>
        </w:rPr>
        <w:softHyphen/>
        <w:t>нии в Российской Федерации».</w:t>
      </w:r>
    </w:p>
    <w:p w:rsidR="001F369E" w:rsidRPr="001F369E" w:rsidRDefault="001F369E" w:rsidP="001F36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1F369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России от 17 мая 2012 г. № 413 «Об утверждении федерального го</w:t>
      </w:r>
      <w:r w:rsidRPr="001F369E">
        <w:rPr>
          <w:rFonts w:ascii="Times New Roman" w:eastAsia="Calibri" w:hAnsi="Times New Roman" w:cs="Times New Roman"/>
          <w:sz w:val="24"/>
          <w:szCs w:val="24"/>
        </w:rPr>
        <w:softHyphen/>
        <w:t>сударственного образовательного стандарта среднего (полного) общего образования».</w:t>
      </w:r>
    </w:p>
    <w:p w:rsidR="001F369E" w:rsidRPr="001F369E" w:rsidRDefault="001F369E" w:rsidP="001F36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1F369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"Об утверждении федерального государственного образовательного стандарта среднего (полного) общего образования"».</w:t>
      </w:r>
    </w:p>
    <w:p w:rsidR="001F369E" w:rsidRPr="001F369E" w:rsidRDefault="001F369E" w:rsidP="001F369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1F369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 России от 17 марта 2015 г. № 06-259 «Рекомендации по организации по</w:t>
      </w:r>
      <w:r w:rsidRPr="001F369E">
        <w:rPr>
          <w:rFonts w:ascii="Times New Roman" w:eastAsia="Calibri" w:hAnsi="Times New Roman" w:cs="Times New Roman"/>
          <w:sz w:val="24"/>
          <w:szCs w:val="24"/>
        </w:rPr>
        <w:softHyphen/>
        <w:t>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1F369E" w:rsidRPr="001F369E" w:rsidRDefault="001F369E" w:rsidP="001F369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iCs/>
          <w:sz w:val="24"/>
          <w:szCs w:val="24"/>
        </w:rPr>
        <w:t xml:space="preserve">Гальскова Н. Д., Гез Н. И. </w:t>
      </w:r>
      <w:r w:rsidRPr="001F369E">
        <w:rPr>
          <w:rFonts w:ascii="Times New Roman" w:eastAsia="Calibri" w:hAnsi="Times New Roman" w:cs="Times New Roman"/>
          <w:sz w:val="24"/>
          <w:szCs w:val="24"/>
        </w:rPr>
        <w:t>Теория обучения иностранным языкам. Лингводидактика и методика. — М., 2014.</w:t>
      </w:r>
    </w:p>
    <w:p w:rsidR="001F369E" w:rsidRPr="001F369E" w:rsidRDefault="001F369E" w:rsidP="001F369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iCs/>
          <w:sz w:val="24"/>
          <w:szCs w:val="24"/>
        </w:rPr>
        <w:t xml:space="preserve">Горлова Н.А. </w:t>
      </w:r>
      <w:r w:rsidRPr="001F369E">
        <w:rPr>
          <w:rFonts w:ascii="Times New Roman" w:eastAsia="Calibri" w:hAnsi="Times New Roman" w:cs="Times New Roman"/>
          <w:sz w:val="24"/>
          <w:szCs w:val="24"/>
        </w:rPr>
        <w:t>Методика обучения иностранному языку: в 2 ч. — М., 2013.</w:t>
      </w:r>
    </w:p>
    <w:p w:rsidR="001F369E" w:rsidRPr="001F369E" w:rsidRDefault="001F369E" w:rsidP="001F369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iCs/>
          <w:sz w:val="24"/>
          <w:szCs w:val="24"/>
        </w:rPr>
        <w:t xml:space="preserve">Зубов А.В., Зубова И.И. </w:t>
      </w:r>
      <w:r w:rsidRPr="001F369E">
        <w:rPr>
          <w:rFonts w:ascii="Times New Roman" w:eastAsia="Calibri" w:hAnsi="Times New Roman" w:cs="Times New Roman"/>
          <w:sz w:val="24"/>
          <w:szCs w:val="24"/>
        </w:rPr>
        <w:t>Информационные технологии в лингвистике. — М., 2012.</w:t>
      </w:r>
    </w:p>
    <w:p w:rsidR="001F369E" w:rsidRPr="001F369E" w:rsidRDefault="001F369E" w:rsidP="001F369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iCs/>
          <w:sz w:val="24"/>
          <w:szCs w:val="24"/>
        </w:rPr>
        <w:t xml:space="preserve">Ларина Т.В. </w:t>
      </w:r>
      <w:r w:rsidRPr="001F369E">
        <w:rPr>
          <w:rFonts w:ascii="Times New Roman" w:eastAsia="Calibri" w:hAnsi="Times New Roman" w:cs="Times New Roman"/>
          <w:sz w:val="24"/>
          <w:szCs w:val="24"/>
        </w:rPr>
        <w:t>Основы межкультурной коммуникации. - М., 2015</w:t>
      </w:r>
    </w:p>
    <w:p w:rsidR="001F369E" w:rsidRPr="001F369E" w:rsidRDefault="001F369E" w:rsidP="001F369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E">
        <w:rPr>
          <w:rFonts w:ascii="Times New Roman" w:eastAsia="Calibri" w:hAnsi="Times New Roman" w:cs="Times New Roman"/>
          <w:iCs/>
          <w:sz w:val="24"/>
          <w:szCs w:val="24"/>
        </w:rPr>
        <w:t xml:space="preserve">Щукин А.Н., Фролова Г.М. </w:t>
      </w:r>
      <w:r w:rsidRPr="001F369E">
        <w:rPr>
          <w:rFonts w:ascii="Times New Roman" w:eastAsia="Calibri" w:hAnsi="Times New Roman" w:cs="Times New Roman"/>
          <w:sz w:val="24"/>
          <w:szCs w:val="24"/>
        </w:rPr>
        <w:t xml:space="preserve">Методика преподавания иностранных языков. — М., 2015. Профессор Хиггинс. </w:t>
      </w:r>
      <w:proofErr w:type="gramStart"/>
      <w:r w:rsidRPr="001F369E">
        <w:rPr>
          <w:rFonts w:ascii="Times New Roman" w:eastAsia="Calibri" w:hAnsi="Times New Roman" w:cs="Times New Roman"/>
          <w:sz w:val="24"/>
          <w:szCs w:val="24"/>
        </w:rPr>
        <w:t>Английский без акцента! (фонетический, лексический и грамматиче</w:t>
      </w:r>
      <w:r w:rsidRPr="001F369E">
        <w:rPr>
          <w:rFonts w:ascii="Times New Roman" w:eastAsia="Calibri" w:hAnsi="Times New Roman" w:cs="Times New Roman"/>
          <w:sz w:val="24"/>
          <w:szCs w:val="24"/>
        </w:rPr>
        <w:softHyphen/>
        <w:t>ский мультимедийный справочник-тренажер</w:t>
      </w:r>
      <w:proofErr w:type="gramEnd"/>
    </w:p>
    <w:p w:rsidR="001F369E" w:rsidRPr="001F369E" w:rsidRDefault="001F369E" w:rsidP="001F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69E">
        <w:rPr>
          <w:rFonts w:ascii="Times New Roman" w:eastAsia="Calibri" w:hAnsi="Times New Roman" w:cs="Times New Roman"/>
          <w:b/>
          <w:sz w:val="24"/>
          <w:szCs w:val="24"/>
        </w:rPr>
        <w:t>Интернет-ресурсы.</w:t>
      </w:r>
    </w:p>
    <w:p w:rsidR="001F369E" w:rsidRPr="001F369E" w:rsidRDefault="00086CAB" w:rsidP="001F36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lingvo</w:t>
        </w:r>
        <w:proofErr w:type="spellEnd"/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</w:rPr>
          <w:t>=-</w:t>
        </w:r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online</w:t>
        </w:r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1F369E" w:rsidRPr="001F369E">
        <w:rPr>
          <w:rFonts w:ascii="Times New Roman" w:eastAsia="Calibri" w:hAnsi="Times New Roman" w:cs="Times New Roman"/>
          <w:sz w:val="24"/>
          <w:szCs w:val="24"/>
        </w:rPr>
        <w:t xml:space="preserve"> (более 30 англо-русских, русско-английских и толковых словарей общей и отраслевой лексики)</w:t>
      </w:r>
    </w:p>
    <w:p w:rsidR="001F369E" w:rsidRPr="001F369E" w:rsidRDefault="00086CAB" w:rsidP="001F36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macmilllandictionary</w:t>
        </w:r>
        <w:proofErr w:type="spellEnd"/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dictionary</w:t>
        </w:r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proofErr w:type="spellStart"/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british</w:t>
        </w:r>
        <w:proofErr w:type="spellEnd"/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enjoy</w:t>
        </w:r>
      </w:hyperlink>
      <w:r w:rsidR="001F369E" w:rsidRPr="001F369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F369E" w:rsidRPr="001F369E">
        <w:rPr>
          <w:rFonts w:ascii="Times New Roman" w:eastAsia="Calibri" w:hAnsi="Times New Roman" w:cs="Times New Roman"/>
          <w:sz w:val="24"/>
          <w:szCs w:val="24"/>
          <w:lang w:val="en-US"/>
        </w:rPr>
        <w:t>Macmillan</w:t>
      </w:r>
      <w:r w:rsidR="001F369E" w:rsidRPr="001F3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369E" w:rsidRPr="001F369E">
        <w:rPr>
          <w:rFonts w:ascii="Times New Roman" w:eastAsia="Calibri" w:hAnsi="Times New Roman" w:cs="Times New Roman"/>
          <w:sz w:val="24"/>
          <w:szCs w:val="24"/>
          <w:lang w:val="en-US"/>
        </w:rPr>
        <w:t>Dictionary</w:t>
      </w:r>
      <w:r w:rsidR="001F369E" w:rsidRPr="001F369E">
        <w:rPr>
          <w:rFonts w:ascii="Times New Roman" w:eastAsia="Calibri" w:hAnsi="Times New Roman" w:cs="Times New Roman"/>
          <w:sz w:val="24"/>
          <w:szCs w:val="24"/>
        </w:rPr>
        <w:t xml:space="preserve"> с возможностью прослушать произношение слов).</w:t>
      </w:r>
    </w:p>
    <w:p w:rsidR="001F369E" w:rsidRPr="001F369E" w:rsidRDefault="00086CAB" w:rsidP="001F36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britannica</w:t>
        </w:r>
        <w:proofErr w:type="spellEnd"/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1F369E" w:rsidRPr="001F369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</w:hyperlink>
      <w:r w:rsidR="001F369E" w:rsidRPr="001F369E">
        <w:rPr>
          <w:rFonts w:ascii="Times New Roman" w:eastAsia="Calibri" w:hAnsi="Times New Roman" w:cs="Times New Roman"/>
          <w:sz w:val="24"/>
          <w:szCs w:val="24"/>
        </w:rPr>
        <w:t xml:space="preserve"> (энциклопедия «</w:t>
      </w:r>
      <w:proofErr w:type="spellStart"/>
      <w:r w:rsidR="001F369E" w:rsidRPr="001F369E">
        <w:rPr>
          <w:rFonts w:ascii="Times New Roman" w:eastAsia="Calibri" w:hAnsi="Times New Roman" w:cs="Times New Roman"/>
          <w:sz w:val="24"/>
          <w:szCs w:val="24"/>
        </w:rPr>
        <w:t>Британника</w:t>
      </w:r>
      <w:proofErr w:type="spellEnd"/>
      <w:r w:rsidR="001F369E" w:rsidRPr="001F369E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1F369E" w:rsidRPr="001F369E" w:rsidRDefault="001F369E" w:rsidP="001F36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1F369E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proofErr w:type="gramEnd"/>
      <w:r w:rsidRPr="001F36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ldoceonline.com (Longman Dictionary of Contemporary English). </w:t>
      </w:r>
    </w:p>
    <w:p w:rsidR="001F369E" w:rsidRPr="001F369E" w:rsidRDefault="001F369E" w:rsidP="001F36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369E" w:rsidRPr="001F369E" w:rsidRDefault="001F369E" w:rsidP="001F36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369E" w:rsidRPr="001F369E" w:rsidRDefault="00086CAB" w:rsidP="00086C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left="1276" w:hanging="556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lastRenderedPageBreak/>
        <w:t>4</w:t>
      </w:r>
      <w:bookmarkStart w:id="0" w:name="_GoBack"/>
      <w:bookmarkEnd w:id="0"/>
      <w:r w:rsidR="001F369E" w:rsidRPr="001F369E">
        <w:rPr>
          <w:rFonts w:ascii="Times New Roman" w:eastAsia="Times New Roman" w:hAnsi="Times New Roman" w:cs="Times New Roman"/>
          <w:b/>
          <w:bCs/>
          <w:caps/>
          <w:lang w:eastAsia="ru-RU"/>
        </w:rPr>
        <w:t>. Контроль и оценка ПРЕДМЕТНЫХ результатов освоения УЧЕБНОЙ Дисциплины ОУД.03 ИНОСТРАННЫЙ ЯЗЫК</w:t>
      </w:r>
    </w:p>
    <w:p w:rsidR="001F369E" w:rsidRPr="001F369E" w:rsidRDefault="001F369E" w:rsidP="001F36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оценка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результатов освоения дисциплины осуществляется преподавателем в процессе проведения учебных занятий, выполнения </w:t>
      </w:r>
      <w:proofErr w:type="gramStart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внеаудиторной самостоятельной работы и промежуточной аттестации.</w:t>
      </w:r>
    </w:p>
    <w:p w:rsidR="001F369E" w:rsidRPr="001F369E" w:rsidRDefault="001F369E" w:rsidP="001F36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F369E" w:rsidRPr="001F369E" w:rsidTr="001F369E">
        <w:tc>
          <w:tcPr>
            <w:tcW w:w="5210" w:type="dxa"/>
          </w:tcPr>
          <w:p w:rsidR="001F369E" w:rsidRPr="001F369E" w:rsidRDefault="001F369E" w:rsidP="001F36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t>Предметные результаты обучения</w:t>
            </w:r>
          </w:p>
        </w:tc>
        <w:tc>
          <w:tcPr>
            <w:tcW w:w="5211" w:type="dxa"/>
          </w:tcPr>
          <w:p w:rsidR="001F369E" w:rsidRPr="001F369E" w:rsidRDefault="001F369E" w:rsidP="001F36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t>Формы и методы контроля и оценки предметных результатов обучения</w:t>
            </w:r>
          </w:p>
        </w:tc>
      </w:tr>
      <w:tr w:rsidR="001F369E" w:rsidRPr="001F369E" w:rsidTr="001F369E">
        <w:tc>
          <w:tcPr>
            <w:tcW w:w="5210" w:type="dxa"/>
          </w:tcPr>
          <w:p w:rsidR="001F369E" w:rsidRPr="001F369E" w:rsidRDefault="001F369E" w:rsidP="001F36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t xml:space="preserve"> коммуникативной иноязычной компетенции, необхо</w:t>
            </w:r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softHyphen/>
              <w:t>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1F369E" w:rsidRPr="001F369E" w:rsidRDefault="001F369E" w:rsidP="001F36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t>-владение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</w:t>
            </w:r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softHyphen/>
              <w:t>рящих стран;</w:t>
            </w:r>
          </w:p>
          <w:p w:rsidR="001F369E" w:rsidRPr="001F369E" w:rsidRDefault="001F369E" w:rsidP="001F36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t xml:space="preserve">-достижение порогового уровня владения английским языком, позволяющего выпускникам общаться в устной и письменной </w:t>
            </w:r>
            <w:proofErr w:type="gramStart"/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t>формах</w:t>
            </w:r>
            <w:proofErr w:type="gramEnd"/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t xml:space="preserve"> как с носителями английского языка, так и с представителями других стран, использующими данный язык как средство общения;</w:t>
            </w:r>
          </w:p>
          <w:p w:rsidR="001F369E" w:rsidRPr="001F369E" w:rsidRDefault="001F369E" w:rsidP="001F36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t xml:space="preserve"> умения использовать английский язык как средство для получения информации из англоязычных источников </w:t>
            </w:r>
            <w:proofErr w:type="gramStart"/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36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и самообразовательных целя</w:t>
            </w:r>
          </w:p>
          <w:p w:rsidR="001F369E" w:rsidRPr="001F369E" w:rsidRDefault="001F369E" w:rsidP="001F36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1" w:type="dxa"/>
          </w:tcPr>
          <w:p w:rsidR="001F369E" w:rsidRPr="001F369E" w:rsidRDefault="001F369E" w:rsidP="001F3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69E">
              <w:rPr>
                <w:rFonts w:ascii="Times New Roman" w:eastAsia="Calibri" w:hAnsi="Times New Roman" w:cs="Times New Roman"/>
              </w:rPr>
              <w:lastRenderedPageBreak/>
              <w:t>Устный опрос (фронтальный, групповой и индивидуальный), одноязычные и двуязычные формы контроля.</w:t>
            </w:r>
          </w:p>
          <w:p w:rsidR="001F369E" w:rsidRPr="001F369E" w:rsidRDefault="001F369E" w:rsidP="001F3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69E">
              <w:rPr>
                <w:rFonts w:ascii="Times New Roman" w:eastAsia="Calibri" w:hAnsi="Times New Roman" w:cs="Times New Roman"/>
              </w:rPr>
              <w:t xml:space="preserve">Создание и оценка решения </w:t>
            </w:r>
            <w:proofErr w:type="spellStart"/>
            <w:r w:rsidRPr="001F369E">
              <w:rPr>
                <w:rFonts w:ascii="Times New Roman" w:eastAsia="Calibri" w:hAnsi="Times New Roman" w:cs="Times New Roman"/>
              </w:rPr>
              <w:t>микроситуаций</w:t>
            </w:r>
            <w:proofErr w:type="spellEnd"/>
            <w:r w:rsidRPr="001F369E">
              <w:rPr>
                <w:rFonts w:ascii="Times New Roman" w:eastAsia="Calibri" w:hAnsi="Times New Roman" w:cs="Times New Roman"/>
              </w:rPr>
              <w:t>.</w:t>
            </w:r>
          </w:p>
          <w:p w:rsidR="001F369E" w:rsidRPr="001F369E" w:rsidRDefault="001F369E" w:rsidP="001F3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F369E">
              <w:rPr>
                <w:rFonts w:ascii="Times New Roman" w:eastAsia="Calibri" w:hAnsi="Times New Roman" w:cs="Times New Roman"/>
              </w:rPr>
              <w:t>Нормо</w:t>
            </w:r>
            <w:proofErr w:type="spellEnd"/>
            <w:r w:rsidRPr="001F369E">
              <w:rPr>
                <w:rFonts w:ascii="Times New Roman" w:eastAsia="Calibri" w:hAnsi="Times New Roman" w:cs="Times New Roman"/>
              </w:rPr>
              <w:t>-ориентированные тесты. Бланковый самоконтроль.</w:t>
            </w:r>
          </w:p>
          <w:p w:rsidR="001F369E" w:rsidRPr="001F369E" w:rsidRDefault="001F369E" w:rsidP="001F3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69E">
              <w:rPr>
                <w:rFonts w:ascii="Times New Roman" w:eastAsia="Calibri" w:hAnsi="Times New Roman" w:cs="Times New Roman"/>
              </w:rPr>
              <w:t>Оценка составления вопросов</w:t>
            </w:r>
            <w:r w:rsidRPr="001F369E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1F369E">
              <w:rPr>
                <w:rFonts w:ascii="Times New Roman" w:eastAsia="Calibri" w:hAnsi="Times New Roman" w:cs="Times New Roman"/>
              </w:rPr>
              <w:t>ответов на вопросы. Оценка результатов выполнения и защиты проекта, реферата.</w:t>
            </w:r>
          </w:p>
          <w:p w:rsidR="001F369E" w:rsidRPr="001F369E" w:rsidRDefault="001F369E" w:rsidP="001F3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69E">
              <w:rPr>
                <w:rFonts w:ascii="Times New Roman" w:eastAsia="Calibri" w:hAnsi="Times New Roman" w:cs="Times New Roman"/>
              </w:rPr>
              <w:t>Оценка самостоятельной работы по заполнению инструкций и других нормативных документов.</w:t>
            </w:r>
          </w:p>
          <w:p w:rsidR="001F369E" w:rsidRPr="001F369E" w:rsidRDefault="001F369E" w:rsidP="001F3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69E">
              <w:rPr>
                <w:rFonts w:ascii="Times New Roman" w:eastAsia="Calibri" w:hAnsi="Times New Roman" w:cs="Times New Roman"/>
              </w:rPr>
              <w:t>Оценка ведения устной дискуссии</w:t>
            </w:r>
            <w:r w:rsidRPr="001F369E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1F369E">
              <w:rPr>
                <w:rFonts w:ascii="Times New Roman" w:eastAsia="Calibri" w:hAnsi="Times New Roman" w:cs="Times New Roman"/>
              </w:rPr>
              <w:t>диалога</w:t>
            </w:r>
            <w:r w:rsidRPr="001F369E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1F369E">
              <w:rPr>
                <w:rFonts w:ascii="Times New Roman" w:eastAsia="Calibri" w:hAnsi="Times New Roman" w:cs="Times New Roman"/>
              </w:rPr>
              <w:t>монолога</w:t>
            </w:r>
            <w:r w:rsidRPr="001F369E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1F369E">
              <w:rPr>
                <w:rFonts w:ascii="Times New Roman" w:eastAsia="Calibri" w:hAnsi="Times New Roman" w:cs="Times New Roman"/>
              </w:rPr>
              <w:t>ролевой игры.</w:t>
            </w:r>
          </w:p>
          <w:p w:rsidR="001F369E" w:rsidRPr="001F369E" w:rsidRDefault="001F369E" w:rsidP="001F3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69E">
              <w:rPr>
                <w:rFonts w:ascii="Times New Roman" w:eastAsia="Calibri" w:hAnsi="Times New Roman" w:cs="Times New Roman"/>
              </w:rPr>
              <w:t xml:space="preserve">Оценка написания тезисов, конспектов, планов по </w:t>
            </w:r>
            <w:proofErr w:type="gramStart"/>
            <w:r w:rsidRPr="001F369E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1F369E">
              <w:rPr>
                <w:rFonts w:ascii="Times New Roman" w:eastAsia="Calibri" w:hAnsi="Times New Roman" w:cs="Times New Roman"/>
              </w:rPr>
              <w:t>.</w:t>
            </w:r>
          </w:p>
          <w:p w:rsidR="001F369E" w:rsidRPr="001F369E" w:rsidRDefault="001F369E" w:rsidP="001F3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69E">
              <w:rPr>
                <w:rFonts w:ascii="Times New Roman" w:eastAsia="Calibri" w:hAnsi="Times New Roman" w:cs="Times New Roman"/>
              </w:rPr>
              <w:t>Оценка ведения устной дискуссии</w:t>
            </w:r>
            <w:r w:rsidRPr="001F369E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1F369E">
              <w:rPr>
                <w:rFonts w:ascii="Times New Roman" w:eastAsia="Calibri" w:hAnsi="Times New Roman" w:cs="Times New Roman"/>
              </w:rPr>
              <w:t>диалога</w:t>
            </w:r>
            <w:r w:rsidRPr="001F369E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1F369E">
              <w:rPr>
                <w:rFonts w:ascii="Times New Roman" w:eastAsia="Calibri" w:hAnsi="Times New Roman" w:cs="Times New Roman"/>
              </w:rPr>
              <w:t>монолога</w:t>
            </w:r>
            <w:r w:rsidRPr="001F369E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1F369E">
              <w:rPr>
                <w:rFonts w:ascii="Times New Roman" w:eastAsia="Calibri" w:hAnsi="Times New Roman" w:cs="Times New Roman"/>
              </w:rPr>
              <w:t>ролевой игры.</w:t>
            </w:r>
          </w:p>
          <w:p w:rsidR="001F369E" w:rsidRPr="001F369E" w:rsidRDefault="001F369E" w:rsidP="001F3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69E">
              <w:rPr>
                <w:rFonts w:ascii="Times New Roman" w:eastAsia="Calibri" w:hAnsi="Times New Roman" w:cs="Times New Roman"/>
              </w:rPr>
              <w:t xml:space="preserve">Письменный опрос. </w:t>
            </w:r>
          </w:p>
          <w:p w:rsidR="001F369E" w:rsidRPr="001F369E" w:rsidRDefault="001F369E" w:rsidP="001F3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369E">
              <w:rPr>
                <w:rFonts w:ascii="Times New Roman" w:eastAsia="Calibri" w:hAnsi="Times New Roman" w:cs="Times New Roman"/>
              </w:rPr>
              <w:t xml:space="preserve">Оценка написания личного и делового письма, </w:t>
            </w:r>
            <w:r w:rsidRPr="001F369E">
              <w:rPr>
                <w:rFonts w:ascii="Times New Roman" w:eastAsia="Calibri" w:hAnsi="Times New Roman" w:cs="Times New Roman"/>
              </w:rPr>
              <w:lastRenderedPageBreak/>
              <w:t>мини-сочинения, эссе. Оценка правильного оформления, грамматического и лексического строя. Оценка написания анкет, резюме, автобиографии.</w:t>
            </w:r>
          </w:p>
        </w:tc>
      </w:tr>
    </w:tbl>
    <w:p w:rsidR="001F369E" w:rsidRPr="001F369E" w:rsidRDefault="001F369E" w:rsidP="001F36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69E" w:rsidRPr="001F369E" w:rsidRDefault="001F369E" w:rsidP="001F36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69E" w:rsidRPr="001F369E" w:rsidRDefault="001F369E" w:rsidP="001F36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69E" w:rsidRPr="001F369E" w:rsidRDefault="001F369E" w:rsidP="001F36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F369E" w:rsidRPr="001F369E" w:rsidRDefault="001F369E" w:rsidP="001F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ПЕРСПЕКТИВНО-ТЕМАТИЧЕСКИЙ ПЛАН</w:t>
      </w:r>
    </w:p>
    <w:p w:rsidR="001F369E" w:rsidRPr="001F369E" w:rsidRDefault="001F369E" w:rsidP="001F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69E" w:rsidRPr="001F369E" w:rsidRDefault="001F369E" w:rsidP="001F3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1F36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920D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1F3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  <w:r w:rsidRPr="001F36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920D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1F3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  <w:r w:rsidRPr="001F36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иностранный  язык     (английский)</w:t>
      </w:r>
      <w:r w:rsidRPr="001F36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B7897A" wp14:editId="2521CD3C">
                <wp:simplePos x="0" y="0"/>
                <wp:positionH relativeFrom="column">
                  <wp:posOffset>8496300</wp:posOffset>
                </wp:positionH>
                <wp:positionV relativeFrom="paragraph">
                  <wp:posOffset>67945</wp:posOffset>
                </wp:positionV>
                <wp:extent cx="1162050" cy="790575"/>
                <wp:effectExtent l="0" t="0" r="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69E" w:rsidRDefault="001F369E" w:rsidP="001F369E"/>
                          <w:p w:rsidR="001F369E" w:rsidRDefault="001F369E" w:rsidP="001F369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669pt;margin-top:5.35pt;width:91.5pt;height:6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" filled="f" stroked="f">
                <v:textbox>
                  <w:txbxContent>
                    <w:p w:rsidR="001F369E" w:rsidRDefault="001F369E" w:rsidP="001F369E"/>
                    <w:p w:rsidR="001F369E" w:rsidRDefault="001F369E" w:rsidP="001F369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  23.01.07 «машинист крана (крановщик)» 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920D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__</w:t>
      </w:r>
      <w:proofErr w:type="spellStart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Щетнёва</w:t>
      </w:r>
      <w:proofErr w:type="spellEnd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Ивановна  </w:t>
      </w: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 по учебному плану  _2</w:t>
      </w:r>
      <w:r w:rsidR="00920D70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920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аудиторных часов +</w:t>
      </w:r>
      <w:r w:rsidR="00920D70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</w:t>
      </w:r>
      <w:proofErr w:type="spellStart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</w:t>
      </w:r>
      <w:proofErr w:type="spellEnd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работы) </w:t>
      </w: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дано часов __0 </w:t>
      </w: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B4E51" wp14:editId="3E8832E5">
                <wp:simplePos x="0" y="0"/>
                <wp:positionH relativeFrom="column">
                  <wp:posOffset>10290809</wp:posOffset>
                </wp:positionH>
                <wp:positionV relativeFrom="paragraph">
                  <wp:posOffset>88900</wp:posOffset>
                </wp:positionV>
                <wp:extent cx="295275" cy="32385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69E" w:rsidRPr="00692CB4" w:rsidRDefault="001F369E" w:rsidP="001F3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810.3pt;margin-top:7pt;width:23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" stroked="f">
                <v:textbox>
                  <w:txbxContent>
                    <w:p w:rsidR="001F369E" w:rsidRPr="00692CB4" w:rsidRDefault="001F369E" w:rsidP="001F369E"/>
                  </w:txbxContent>
                </v:textbox>
              </v:shape>
            </w:pict>
          </mc:Fallback>
        </mc:AlternateConten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учебному плану на </w:t>
      </w:r>
      <w:r w:rsidRPr="001F36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920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1F36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1F36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920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1F36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1</w:t>
      </w:r>
      <w:r w:rsidR="00920D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4B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из  них</w:t>
      </w:r>
      <w:proofErr w:type="gramStart"/>
      <w:r w:rsidRPr="001F36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ПЗ -  из них </w:t>
      </w:r>
      <w:r w:rsidR="00920D70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ауд. час</w:t>
      </w:r>
      <w:r w:rsidR="00366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3662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34B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СР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составлен в соответствии с рабочей программой, утвержденной   </w:t>
      </w: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«___» ________   20</w:t>
      </w:r>
      <w:r w:rsidR="0036620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</w:t>
      </w: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5613F" wp14:editId="7140707F">
                <wp:simplePos x="0" y="0"/>
                <wp:positionH relativeFrom="column">
                  <wp:posOffset>2487930</wp:posOffset>
                </wp:positionH>
                <wp:positionV relativeFrom="paragraph">
                  <wp:posOffset>47625</wp:posOffset>
                </wp:positionV>
                <wp:extent cx="550545" cy="6540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69E" w:rsidRPr="00692CB4" w:rsidRDefault="001F369E" w:rsidP="001F3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195.9pt;margin-top:3.75pt;width:43.35pt;height: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" stroked="f">
                <v:textbox>
                  <w:txbxContent>
                    <w:p w:rsidR="001F369E" w:rsidRPr="00692CB4" w:rsidRDefault="001F369E" w:rsidP="001F369E"/>
                  </w:txbxContent>
                </v:textbox>
              </v:shape>
            </w:pict>
          </mc:Fallback>
        </mc:AlternateConten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 на заседании цикловой методической комиссии </w:t>
      </w:r>
      <w:r w:rsidRPr="001F36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1F369E" w:rsidRPr="001F369E" w:rsidRDefault="001F369E" w:rsidP="001F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69E" w:rsidRPr="001F369E" w:rsidRDefault="001F369E" w:rsidP="001F369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 Глазкова Е.Н.</w:t>
      </w:r>
    </w:p>
    <w:p w:rsidR="001F369E" w:rsidRPr="001F369E" w:rsidRDefault="001F369E" w:rsidP="001F369E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369E" w:rsidRPr="001F369E" w:rsidRDefault="001F369E" w:rsidP="001F369E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369E" w:rsidRPr="001F369E" w:rsidRDefault="001F369E" w:rsidP="001F369E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369E" w:rsidRPr="001F369E" w:rsidRDefault="001F369E" w:rsidP="001F369E"/>
    <w:p w:rsidR="001F369E" w:rsidRPr="00C61FE8" w:rsidRDefault="001F369E" w:rsidP="001F369E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69E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C61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Перспективно-тематический план.  Профессия 23.01.07 Машинист крана (крановщик)</w:t>
      </w:r>
    </w:p>
    <w:p w:rsidR="001F369E" w:rsidRPr="00C61FE8" w:rsidRDefault="001F369E" w:rsidP="001F369E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год обучения. Количество часов </w:t>
      </w:r>
      <w:r w:rsidR="0036620C" w:rsidRPr="00C61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  <w:r w:rsidRPr="00C61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</w:t>
      </w:r>
      <w:r w:rsidR="0036620C" w:rsidRPr="00C61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61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 w:rsidR="0036620C" w:rsidRPr="00C61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Pr="00C61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 </w:t>
      </w:r>
    </w:p>
    <w:p w:rsidR="001F369E" w:rsidRPr="00C61FE8" w:rsidRDefault="001F369E" w:rsidP="001F369E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61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118"/>
        <w:gridCol w:w="1560"/>
        <w:gridCol w:w="3685"/>
      </w:tblGrid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C61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Самостоятельная/ домашняя работа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дисциплины. Английский язык в мире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Конспект-план урока; </w:t>
            </w: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с/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1-3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в мире. Варианты английского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задание, с/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</w:t>
            </w:r>
          </w:p>
        </w:tc>
      </w:tr>
      <w:tr w:rsidR="001F369E" w:rsidRPr="00C61FE8" w:rsidTr="001F369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букв алфавит. Этот многозначный алфавит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конспекту; примеры букв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бозначений</w:t>
            </w:r>
          </w:p>
        </w:tc>
      </w:tr>
      <w:tr w:rsidR="001F369E" w:rsidRPr="00C61FE8" w:rsidTr="001F369E">
        <w:trPr>
          <w:trHeight w:val="42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звуков – транскрипция.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транскрипция </w:t>
            </w: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Звуков; с/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МФА (</w:t>
            </w: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IPA</w:t>
            </w: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F369E" w:rsidRPr="00C61FE8" w:rsidTr="001F369E">
        <w:trPr>
          <w:trHeight w:val="53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транскрипции. Словари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звуки; правила;   </w:t>
            </w: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упр.;  с/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типа чтения гласных букв под ударением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чтения; с/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«Основные правила чтения»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Календарь. Времена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“Seasons”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34B6B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 Предметы комнаты</w:t>
            </w:r>
            <w:r w:rsidR="00534B6B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 w:rsidR="00534B6B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школледж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НЛЕ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лекции, </w:t>
            </w: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правила, с/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CD16A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</w:t>
            </w:r>
            <w:r w:rsidR="00534B6B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23-24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Правила; </w:t>
            </w: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</w:t>
            </w:r>
          </w:p>
        </w:tc>
      </w:tr>
      <w:tr w:rsidR="00EF1D0C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C" w:rsidRPr="00C61FE8" w:rsidRDefault="00EF1D0C" w:rsidP="00CD16A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 27-28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C" w:rsidRPr="00C61FE8" w:rsidRDefault="00EF1D0C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C" w:rsidRPr="00C61FE8" w:rsidRDefault="00EF1D0C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C" w:rsidRPr="00C61FE8" w:rsidRDefault="00EF1D0C" w:rsidP="00EF1D0C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теории. </w:t>
            </w: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Случаи употр.. </w:t>
            </w: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1D0C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C" w:rsidRPr="00C61FE8" w:rsidRDefault="00EF1D0C" w:rsidP="00534B6B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C" w:rsidRPr="00C61FE8" w:rsidRDefault="004959A7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C" w:rsidRPr="00C61FE8" w:rsidRDefault="004959A7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C" w:rsidRPr="00C61FE8" w:rsidRDefault="004959A7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 местоимений. с\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4959A7" w:rsidP="004959A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31-32-33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4959A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  <w:r w:rsidR="004959A7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Который час?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НЛЕ, употребление </w:t>
            </w: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959A7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ислительных</w:t>
            </w:r>
            <w:r w:rsidR="004959A7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с/</w:t>
            </w:r>
            <w:proofErr w:type="gramStart"/>
            <w:r w:rsidR="004959A7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4959A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59A7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4959A7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5C6F9A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C6F9A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5C6F9A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="005C6F9A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C6F9A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="005C6F9A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понятия и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5C6F9A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5C6F9A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Спряжение глагола  </w:t>
            </w: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записи; с/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5C6F9A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6F9A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C61FE8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1FE8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распространенное предложение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C61FE8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1FE8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Привет! Меня зовут … приветствие. Прощание. Представление себя и других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C61FE8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1FE8"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C61FE8" w:rsidP="00C61FE8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список слов по теме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C61FE8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 Моя визитная карточка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369E" w:rsidRPr="00C61FE8" w:rsidTr="001F369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C61FE8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рабочий день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 учить; с/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РД»; презентации «Моя семья</w:t>
            </w:r>
          </w:p>
        </w:tc>
      </w:tr>
      <w:tr w:rsidR="001F369E" w:rsidRPr="00C61FE8" w:rsidTr="001F369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4F7AD9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F369E" w:rsidRPr="00C61FE8" w:rsidTr="001F369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4F7AD9" w:rsidP="004F7AD9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список «Еда. Продукты»</w:t>
            </w:r>
          </w:p>
        </w:tc>
      </w:tr>
      <w:tr w:rsidR="004F7AD9" w:rsidRPr="00C61FE8" w:rsidTr="001F369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D9" w:rsidRPr="00C61FE8" w:rsidRDefault="004F7AD9" w:rsidP="004F7AD9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D9" w:rsidRPr="00C61FE8" w:rsidRDefault="004F7AD9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Покупки. Продукты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D9" w:rsidRPr="00C61FE8" w:rsidRDefault="004F7AD9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D9" w:rsidRPr="00C61FE8" w:rsidRDefault="004F7AD9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выписки из текста</w:t>
            </w:r>
          </w:p>
        </w:tc>
      </w:tr>
      <w:tr w:rsidR="001F369E" w:rsidRPr="00C61FE8" w:rsidTr="001F369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CD16A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Шоппинг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краткое содержание </w:t>
            </w:r>
          </w:p>
        </w:tc>
      </w:tr>
      <w:tr w:rsidR="001F369E" w:rsidRPr="00C61FE8" w:rsidTr="001F369E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4F7AD9" w:rsidP="00CD16A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 о Британии. Факты.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фактов; </w:t>
            </w: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записи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4F7AD9" w:rsidP="00CD16A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817EF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Британия. Факты истории. Национальные эмблемы, флаги</w:t>
            </w:r>
            <w:r w:rsidR="0081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Монархия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записи, </w:t>
            </w: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817EFE" w:rsidP="00817EF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Британии. Лондон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и значимые города; к/вопросы; с/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817EFE" w:rsidP="00817EF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США. Факты истории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НЛЕ; с/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CD16A3" w:rsidP="00817EF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картой; перевод текста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CD16A3" w:rsidP="00817EF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США. Вашингтон. Нью-Йорк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Крупнейшие города (список); 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CD16A3" w:rsidP="00817EF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НЛЕ, по записи, перевод текста 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817EF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факты, </w:t>
            </w:r>
            <w:proofErr w:type="spell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задание; с/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 по теме; «Москва» перевод текста</w:t>
            </w:r>
          </w:p>
        </w:tc>
      </w:tr>
      <w:tr w:rsidR="001F369E" w:rsidRPr="00C61FE8" w:rsidTr="001F369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9610EB" w:rsidP="009610EB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Зачетное занятие за 2 </w:t>
            </w:r>
            <w:proofErr w:type="gramStart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9E" w:rsidRPr="00C61FE8" w:rsidRDefault="001F369E" w:rsidP="001F369E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информационная таблица по странам</w:t>
            </w:r>
          </w:p>
        </w:tc>
      </w:tr>
    </w:tbl>
    <w:p w:rsidR="001F369E" w:rsidRPr="00C61FE8" w:rsidRDefault="001F369E" w:rsidP="001F369E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69E" w:rsidRPr="00C61FE8" w:rsidRDefault="001F369E" w:rsidP="001F369E">
      <w:pPr>
        <w:tabs>
          <w:tab w:val="left" w:pos="3675"/>
          <w:tab w:val="center" w:pos="50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</w:p>
    <w:p w:rsidR="001F369E" w:rsidRPr="00C61FE8" w:rsidRDefault="001F369E" w:rsidP="001F369E">
      <w:pPr>
        <w:tabs>
          <w:tab w:val="left" w:pos="3675"/>
          <w:tab w:val="center" w:pos="50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69E" w:rsidRPr="00C61FE8" w:rsidRDefault="001F369E" w:rsidP="001F369E">
      <w:pPr>
        <w:tabs>
          <w:tab w:val="left" w:pos="3675"/>
          <w:tab w:val="center" w:pos="50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69E" w:rsidRPr="00C61FE8" w:rsidRDefault="001F369E" w:rsidP="001F369E">
      <w:pPr>
        <w:tabs>
          <w:tab w:val="left" w:pos="3675"/>
          <w:tab w:val="center" w:pos="50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69E" w:rsidRPr="00C61FE8" w:rsidRDefault="001F369E" w:rsidP="001F369E">
      <w:pPr>
        <w:tabs>
          <w:tab w:val="left" w:pos="3675"/>
          <w:tab w:val="center" w:pos="50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69E" w:rsidRPr="00C61FE8" w:rsidRDefault="001F369E" w:rsidP="001F369E">
      <w:pPr>
        <w:tabs>
          <w:tab w:val="left" w:pos="71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69E" w:rsidRPr="00C61FE8" w:rsidRDefault="001F369E" w:rsidP="001F369E">
      <w:pPr>
        <w:tabs>
          <w:tab w:val="left" w:pos="3675"/>
          <w:tab w:val="center" w:pos="50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69E" w:rsidRPr="00C61FE8" w:rsidRDefault="001F369E" w:rsidP="001F369E">
      <w:pPr>
        <w:tabs>
          <w:tab w:val="left" w:pos="3675"/>
          <w:tab w:val="center" w:pos="50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69E" w:rsidRPr="00C61FE8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369E" w:rsidRPr="00C61FE8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369E" w:rsidRPr="00C61FE8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369E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69E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69E" w:rsidRDefault="001F369E" w:rsidP="001F36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F369E" w:rsidSect="00A56208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E4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34F00E"/>
    <w:lvl w:ilvl="0">
      <w:numFmt w:val="bullet"/>
      <w:lvlText w:val="*"/>
      <w:lvlJc w:val="left"/>
    </w:lvl>
  </w:abstractNum>
  <w:abstractNum w:abstractNumId="1">
    <w:nsid w:val="065C208F"/>
    <w:multiLevelType w:val="multilevel"/>
    <w:tmpl w:val="6E0AD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3112208"/>
    <w:multiLevelType w:val="hybridMultilevel"/>
    <w:tmpl w:val="58B81FFC"/>
    <w:lvl w:ilvl="0" w:tplc="EAA8E8E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2F01C06"/>
    <w:multiLevelType w:val="hybridMultilevel"/>
    <w:tmpl w:val="439E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2735D"/>
    <w:multiLevelType w:val="hybridMultilevel"/>
    <w:tmpl w:val="3C48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85338"/>
    <w:multiLevelType w:val="multilevel"/>
    <w:tmpl w:val="F74E0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5A1318"/>
    <w:multiLevelType w:val="hybridMultilevel"/>
    <w:tmpl w:val="439E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3123E"/>
    <w:multiLevelType w:val="hybridMultilevel"/>
    <w:tmpl w:val="30F0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57682"/>
    <w:multiLevelType w:val="hybridMultilevel"/>
    <w:tmpl w:val="3228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E6203"/>
    <w:multiLevelType w:val="multilevel"/>
    <w:tmpl w:val="BC32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CD3BCA"/>
    <w:multiLevelType w:val="hybridMultilevel"/>
    <w:tmpl w:val="D3C02D72"/>
    <w:lvl w:ilvl="0" w:tplc="D334F00E"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C1A8A"/>
    <w:multiLevelType w:val="hybridMultilevel"/>
    <w:tmpl w:val="439E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12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Bookman Old Style" w:hAnsi="Bookman Old Style" w:hint="default"/>
        </w:rPr>
      </w:lvl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14"/>
    <w:rsid w:val="00006C8C"/>
    <w:rsid w:val="00086CAB"/>
    <w:rsid w:val="000D3F3B"/>
    <w:rsid w:val="000F0F01"/>
    <w:rsid w:val="001F369E"/>
    <w:rsid w:val="00284234"/>
    <w:rsid w:val="002909C8"/>
    <w:rsid w:val="00315B7E"/>
    <w:rsid w:val="00354914"/>
    <w:rsid w:val="0036620C"/>
    <w:rsid w:val="004959A7"/>
    <w:rsid w:val="004F7AD9"/>
    <w:rsid w:val="0050698A"/>
    <w:rsid w:val="00534B6B"/>
    <w:rsid w:val="00545269"/>
    <w:rsid w:val="005A1B8D"/>
    <w:rsid w:val="005A67BA"/>
    <w:rsid w:val="005C6F9A"/>
    <w:rsid w:val="00612FC8"/>
    <w:rsid w:val="006B0AED"/>
    <w:rsid w:val="00704855"/>
    <w:rsid w:val="00746795"/>
    <w:rsid w:val="00817EFE"/>
    <w:rsid w:val="008E59DC"/>
    <w:rsid w:val="00920D70"/>
    <w:rsid w:val="00951594"/>
    <w:rsid w:val="009610EB"/>
    <w:rsid w:val="0098550A"/>
    <w:rsid w:val="00A56208"/>
    <w:rsid w:val="00C61FE8"/>
    <w:rsid w:val="00C74D03"/>
    <w:rsid w:val="00C819B9"/>
    <w:rsid w:val="00CD16A3"/>
    <w:rsid w:val="00E75501"/>
    <w:rsid w:val="00EF1D0C"/>
    <w:rsid w:val="00F565A8"/>
    <w:rsid w:val="00F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369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369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369E"/>
  </w:style>
  <w:style w:type="numbering" w:customStyle="1" w:styleId="110">
    <w:name w:val="Нет списка11"/>
    <w:next w:val="a2"/>
    <w:uiPriority w:val="99"/>
    <w:semiHidden/>
    <w:unhideWhenUsed/>
    <w:rsid w:val="001F369E"/>
  </w:style>
  <w:style w:type="numbering" w:customStyle="1" w:styleId="111">
    <w:name w:val="Нет списка111"/>
    <w:next w:val="a2"/>
    <w:uiPriority w:val="99"/>
    <w:semiHidden/>
    <w:unhideWhenUsed/>
    <w:rsid w:val="001F369E"/>
  </w:style>
  <w:style w:type="paragraph" w:styleId="a3">
    <w:name w:val="List Paragraph"/>
    <w:basedOn w:val="a"/>
    <w:uiPriority w:val="34"/>
    <w:qFormat/>
    <w:rsid w:val="001F369E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ody Text Indent"/>
    <w:basedOn w:val="a"/>
    <w:link w:val="a5"/>
    <w:uiPriority w:val="99"/>
    <w:rsid w:val="001F369E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1F369E"/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1F369E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1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F369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1F369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F369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uiPriority w:val="99"/>
    <w:rsid w:val="001F369E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1F369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uiPriority w:val="99"/>
    <w:rsid w:val="001F369E"/>
    <w:rPr>
      <w:rFonts w:ascii="Calibri" w:eastAsia="Calibri" w:hAnsi="Calibri" w:cs="Calibri"/>
    </w:rPr>
  </w:style>
  <w:style w:type="character" w:customStyle="1" w:styleId="FontStyle63">
    <w:name w:val="Font Style63"/>
    <w:basedOn w:val="a0"/>
    <w:uiPriority w:val="99"/>
    <w:rsid w:val="001F369E"/>
    <w:rPr>
      <w:rFonts w:ascii="Bookman Old Style" w:hAnsi="Bookman Old Style" w:cs="Bookman Old Style"/>
      <w:b/>
      <w:bCs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F369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369E"/>
    <w:rPr>
      <w:rFonts w:ascii="Tahoma" w:eastAsia="Calibri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rsid w:val="001F36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369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369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369E"/>
  </w:style>
  <w:style w:type="numbering" w:customStyle="1" w:styleId="110">
    <w:name w:val="Нет списка11"/>
    <w:next w:val="a2"/>
    <w:uiPriority w:val="99"/>
    <w:semiHidden/>
    <w:unhideWhenUsed/>
    <w:rsid w:val="001F369E"/>
  </w:style>
  <w:style w:type="numbering" w:customStyle="1" w:styleId="111">
    <w:name w:val="Нет списка111"/>
    <w:next w:val="a2"/>
    <w:uiPriority w:val="99"/>
    <w:semiHidden/>
    <w:unhideWhenUsed/>
    <w:rsid w:val="001F369E"/>
  </w:style>
  <w:style w:type="paragraph" w:styleId="a3">
    <w:name w:val="List Paragraph"/>
    <w:basedOn w:val="a"/>
    <w:uiPriority w:val="34"/>
    <w:qFormat/>
    <w:rsid w:val="001F369E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ody Text Indent"/>
    <w:basedOn w:val="a"/>
    <w:link w:val="a5"/>
    <w:uiPriority w:val="99"/>
    <w:rsid w:val="001F369E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1F369E"/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1F369E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1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F369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1F369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F369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uiPriority w:val="99"/>
    <w:rsid w:val="001F369E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1F369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uiPriority w:val="99"/>
    <w:rsid w:val="001F369E"/>
    <w:rPr>
      <w:rFonts w:ascii="Calibri" w:eastAsia="Calibri" w:hAnsi="Calibri" w:cs="Calibri"/>
    </w:rPr>
  </w:style>
  <w:style w:type="character" w:customStyle="1" w:styleId="FontStyle63">
    <w:name w:val="Font Style63"/>
    <w:basedOn w:val="a0"/>
    <w:uiPriority w:val="99"/>
    <w:rsid w:val="001F369E"/>
    <w:rPr>
      <w:rFonts w:ascii="Bookman Old Style" w:hAnsi="Bookman Old Style" w:cs="Bookman Old Style"/>
      <w:b/>
      <w:bCs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F369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369E"/>
    <w:rPr>
      <w:rFonts w:ascii="Tahoma" w:eastAsia="Calibri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rsid w:val="001F36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landictionary.com/dictionary/british/enjo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ngvo=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357205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ritannic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20</Pages>
  <Words>3739</Words>
  <Characters>21315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2020-08-31T09:31:00Z</dcterms:created>
  <dcterms:modified xsi:type="dcterms:W3CDTF">2020-08-31T11:26:00Z</dcterms:modified>
</cp:coreProperties>
</file>