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865B9" w14:textId="181358F0" w:rsidR="00CA066B" w:rsidRPr="00E2201C" w:rsidRDefault="00951434" w:rsidP="00CA066B">
      <w:pPr>
        <w:jc w:val="center"/>
      </w:pPr>
      <w:bookmarkStart w:id="0" w:name="_GoBack"/>
      <w:r>
        <w:rPr>
          <w:noProof/>
        </w:rPr>
        <w:drawing>
          <wp:anchor distT="0" distB="0" distL="114300" distR="114300" simplePos="0" relativeHeight="251658240" behindDoc="0" locked="0" layoutInCell="1" allowOverlap="1" wp14:anchorId="71ED1118" wp14:editId="7D757B9B">
            <wp:simplePos x="0" y="0"/>
            <wp:positionH relativeFrom="column">
              <wp:posOffset>-466100</wp:posOffset>
            </wp:positionH>
            <wp:positionV relativeFrom="paragraph">
              <wp:posOffset>-405765</wp:posOffset>
            </wp:positionV>
            <wp:extent cx="6497823" cy="9944100"/>
            <wp:effectExtent l="0" t="0" r="0" b="0"/>
            <wp:wrapNone/>
            <wp:docPr id="1" name="Рисунок 1" descr="D:\Сайт\2020\ОПОП-2020\ППССЗ, ППКРС 2020 2021 учебный год\23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2020\ОПОП-2020\ППССЗ, ППКРС 2020 2021 учебный год\2302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1173" cy="99492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066B" w:rsidRPr="00E2201C">
        <w:t xml:space="preserve">ГОСУДАРТСВЕННОЕ ПРОФЕССИОНАЛЬНОЕ ОБРАЗОВАТЕЛЬНОЕ УЧРЕЖДЕНИЕ ТУЛЬСКОЙ ОБЛАСТИ </w:t>
      </w:r>
    </w:p>
    <w:p w14:paraId="68434E75" w14:textId="77777777" w:rsidR="00CA066B" w:rsidRPr="00E2201C" w:rsidRDefault="00CA066B" w:rsidP="00CA066B">
      <w:pPr>
        <w:jc w:val="center"/>
      </w:pPr>
      <w:r w:rsidRPr="00E2201C">
        <w:t>«ТУЛЬСКИЙ ГОСУДАРСТВЕННЫЙ ТЕХНОЛОГИЧЕСКИЙ КОЛЛЕДЖ»</w:t>
      </w:r>
    </w:p>
    <w:p w14:paraId="7925E00D" w14:textId="77777777" w:rsidR="00CA066B" w:rsidRPr="00E2201C" w:rsidRDefault="00CA066B" w:rsidP="00CA066B">
      <w:pPr>
        <w:spacing w:before="100" w:beforeAutospacing="1" w:after="100" w:afterAutospacing="1"/>
      </w:pPr>
    </w:p>
    <w:p w14:paraId="3D115519" w14:textId="77777777" w:rsidR="00CA066B" w:rsidRPr="00E2201C" w:rsidRDefault="00CA066B" w:rsidP="00CA066B">
      <w:pPr>
        <w:jc w:val="right"/>
        <w:rPr>
          <w:sz w:val="28"/>
          <w:szCs w:val="28"/>
        </w:rPr>
      </w:pPr>
      <w:r w:rsidRPr="00E2201C">
        <w:rPr>
          <w:sz w:val="28"/>
          <w:szCs w:val="28"/>
        </w:rPr>
        <w:t>Утверждаю</w:t>
      </w:r>
    </w:p>
    <w:p w14:paraId="5CFA7C05" w14:textId="77777777" w:rsidR="00CA066B" w:rsidRPr="00E2201C" w:rsidRDefault="00CA066B" w:rsidP="00CA066B">
      <w:pPr>
        <w:jc w:val="right"/>
        <w:rPr>
          <w:sz w:val="28"/>
          <w:szCs w:val="28"/>
        </w:rPr>
      </w:pPr>
      <w:r w:rsidRPr="00E2201C">
        <w:rPr>
          <w:sz w:val="28"/>
          <w:szCs w:val="28"/>
        </w:rPr>
        <w:t>Директор ГПОУ ТО  «ТГТК»</w:t>
      </w:r>
    </w:p>
    <w:p w14:paraId="1074A0CA" w14:textId="77777777" w:rsidR="00CA066B" w:rsidRPr="00E2201C" w:rsidRDefault="00CA066B" w:rsidP="00CA066B">
      <w:pPr>
        <w:jc w:val="right"/>
        <w:rPr>
          <w:sz w:val="28"/>
          <w:szCs w:val="28"/>
        </w:rPr>
      </w:pPr>
      <w:r w:rsidRPr="00E2201C">
        <w:rPr>
          <w:sz w:val="28"/>
          <w:szCs w:val="28"/>
        </w:rPr>
        <w:t>________________/З.Г. Клименко/</w:t>
      </w:r>
    </w:p>
    <w:p w14:paraId="6549181B" w14:textId="77777777" w:rsidR="00CA066B" w:rsidRPr="00E2201C" w:rsidRDefault="00CA066B" w:rsidP="00CA066B">
      <w:pPr>
        <w:jc w:val="right"/>
        <w:rPr>
          <w:sz w:val="28"/>
          <w:szCs w:val="28"/>
        </w:rPr>
      </w:pPr>
    </w:p>
    <w:p w14:paraId="7E068D88" w14:textId="19897E3C" w:rsidR="00B13C60" w:rsidRDefault="004E1529" w:rsidP="00CA066B">
      <w:pPr>
        <w:jc w:val="right"/>
        <w:rPr>
          <w:sz w:val="28"/>
          <w:szCs w:val="28"/>
        </w:rPr>
      </w:pPr>
      <w:r>
        <w:rPr>
          <w:sz w:val="28"/>
          <w:szCs w:val="28"/>
        </w:rPr>
        <w:t>«</w:t>
      </w:r>
      <w:r w:rsidR="00F016C0">
        <w:rPr>
          <w:sz w:val="28"/>
          <w:szCs w:val="28"/>
        </w:rPr>
        <w:t>27</w:t>
      </w:r>
      <w:r>
        <w:rPr>
          <w:sz w:val="28"/>
          <w:szCs w:val="28"/>
        </w:rPr>
        <w:t xml:space="preserve">» </w:t>
      </w:r>
      <w:r w:rsidR="00F016C0">
        <w:rPr>
          <w:sz w:val="28"/>
          <w:szCs w:val="28"/>
        </w:rPr>
        <w:t xml:space="preserve">августа </w:t>
      </w:r>
      <w:r>
        <w:rPr>
          <w:sz w:val="28"/>
          <w:szCs w:val="28"/>
        </w:rPr>
        <w:t xml:space="preserve"> 20</w:t>
      </w:r>
      <w:r w:rsidR="0075744D">
        <w:rPr>
          <w:sz w:val="28"/>
          <w:szCs w:val="28"/>
        </w:rPr>
        <w:t>20</w:t>
      </w:r>
      <w:r w:rsidR="00CA066B" w:rsidRPr="00E2201C">
        <w:rPr>
          <w:sz w:val="28"/>
          <w:szCs w:val="28"/>
        </w:rPr>
        <w:t xml:space="preserve"> г.</w:t>
      </w:r>
      <w:r>
        <w:rPr>
          <w:sz w:val="28"/>
          <w:szCs w:val="28"/>
        </w:rPr>
        <w:t xml:space="preserve"> </w:t>
      </w:r>
    </w:p>
    <w:p w14:paraId="402EC2E3" w14:textId="628857D6" w:rsidR="00CA066B" w:rsidRPr="00E2201C" w:rsidRDefault="004E1529" w:rsidP="00CA066B">
      <w:pPr>
        <w:jc w:val="right"/>
        <w:rPr>
          <w:sz w:val="28"/>
          <w:szCs w:val="28"/>
        </w:rPr>
      </w:pPr>
      <w:r>
        <w:rPr>
          <w:sz w:val="28"/>
          <w:szCs w:val="28"/>
        </w:rPr>
        <w:t xml:space="preserve">приказ </w:t>
      </w:r>
      <w:r w:rsidR="00F016C0">
        <w:rPr>
          <w:sz w:val="28"/>
          <w:szCs w:val="28"/>
        </w:rPr>
        <w:t>№ 222</w:t>
      </w:r>
    </w:p>
    <w:p w14:paraId="5CF75AB3" w14:textId="77777777" w:rsidR="00CA066B" w:rsidRPr="00E2201C" w:rsidRDefault="00CA066B" w:rsidP="00CA066B">
      <w:pPr>
        <w:spacing w:after="200" w:line="276" w:lineRule="auto"/>
        <w:rPr>
          <w:rFonts w:ascii="Calibri" w:hAnsi="Calibri"/>
          <w:sz w:val="28"/>
          <w:szCs w:val="28"/>
        </w:rPr>
      </w:pPr>
    </w:p>
    <w:p w14:paraId="185F75DF" w14:textId="77777777" w:rsidR="00CA066B" w:rsidRPr="00E2201C" w:rsidRDefault="00CA066B" w:rsidP="00CA066B">
      <w:pPr>
        <w:spacing w:before="100" w:beforeAutospacing="1" w:after="100" w:afterAutospacing="1"/>
      </w:pPr>
    </w:p>
    <w:p w14:paraId="2139B49F" w14:textId="77777777" w:rsidR="00CA066B" w:rsidRPr="00E2201C" w:rsidRDefault="00CA066B" w:rsidP="00CA066B">
      <w:pPr>
        <w:spacing w:before="100" w:beforeAutospacing="1" w:after="100" w:afterAutospacing="1"/>
      </w:pPr>
    </w:p>
    <w:p w14:paraId="3DD2EB9D" w14:textId="77777777" w:rsidR="00CA066B" w:rsidRPr="00E2201C" w:rsidRDefault="00CA066B" w:rsidP="00CA066B">
      <w:pPr>
        <w:spacing w:before="100" w:beforeAutospacing="1" w:after="100" w:afterAutospacing="1"/>
      </w:pPr>
    </w:p>
    <w:p w14:paraId="5FA5B42F" w14:textId="77777777" w:rsidR="00CA066B" w:rsidRPr="00E2201C" w:rsidRDefault="00CA066B" w:rsidP="00CA066B">
      <w:pPr>
        <w:spacing w:before="100" w:beforeAutospacing="1" w:after="100" w:afterAutospacing="1"/>
      </w:pPr>
    </w:p>
    <w:p w14:paraId="72FE5A38" w14:textId="77777777" w:rsidR="00CA066B" w:rsidRPr="00E2201C" w:rsidRDefault="00CA066B" w:rsidP="00CA066B">
      <w:pPr>
        <w:spacing w:before="100" w:beforeAutospacing="1" w:after="100" w:afterAutospacing="1"/>
        <w:jc w:val="center"/>
        <w:rPr>
          <w:b/>
          <w:sz w:val="28"/>
          <w:szCs w:val="28"/>
        </w:rPr>
      </w:pPr>
      <w:r w:rsidRPr="00E2201C">
        <w:rPr>
          <w:b/>
          <w:sz w:val="28"/>
          <w:szCs w:val="28"/>
        </w:rPr>
        <w:t xml:space="preserve">ПРОГРАММА ПОДГОТОВКИ </w:t>
      </w:r>
      <w:r>
        <w:rPr>
          <w:b/>
          <w:sz w:val="28"/>
          <w:szCs w:val="28"/>
        </w:rPr>
        <w:t>СПЕЦИАЛИСТОВ СРЕДНЕГО ЗВЕНА</w:t>
      </w:r>
    </w:p>
    <w:p w14:paraId="22D80CCF" w14:textId="77777777" w:rsidR="00CA066B" w:rsidRPr="00E2201C" w:rsidRDefault="00CA066B" w:rsidP="00CA066B">
      <w:pPr>
        <w:spacing w:before="100" w:beforeAutospacing="1" w:after="100" w:afterAutospacing="1"/>
        <w:jc w:val="center"/>
        <w:rPr>
          <w:b/>
          <w:sz w:val="28"/>
          <w:szCs w:val="28"/>
        </w:rPr>
      </w:pPr>
    </w:p>
    <w:p w14:paraId="332AC0A1" w14:textId="77777777" w:rsidR="000630D1" w:rsidRPr="00E2201C" w:rsidRDefault="000630D1" w:rsidP="000630D1">
      <w:pPr>
        <w:spacing w:before="100" w:beforeAutospacing="1" w:after="100" w:afterAutospacing="1"/>
        <w:jc w:val="center"/>
        <w:rPr>
          <w:b/>
          <w:sz w:val="28"/>
          <w:szCs w:val="28"/>
        </w:rPr>
      </w:pPr>
      <w:r>
        <w:rPr>
          <w:b/>
          <w:sz w:val="28"/>
          <w:szCs w:val="28"/>
        </w:rPr>
        <w:t>23.02</w:t>
      </w:r>
      <w:r w:rsidRPr="00E2201C">
        <w:rPr>
          <w:b/>
          <w:sz w:val="28"/>
          <w:szCs w:val="28"/>
        </w:rPr>
        <w:t>.07</w:t>
      </w:r>
      <w:r>
        <w:rPr>
          <w:b/>
          <w:sz w:val="28"/>
          <w:szCs w:val="28"/>
        </w:rPr>
        <w:t>  Техническое обслуживание и ремонт двигателей, систем и агрегатов автомобилей</w:t>
      </w:r>
    </w:p>
    <w:p w14:paraId="48D8B6E1" w14:textId="77777777" w:rsidR="00CA066B" w:rsidRPr="00E2201C" w:rsidRDefault="00CA066B" w:rsidP="00CA066B">
      <w:pPr>
        <w:spacing w:before="100" w:beforeAutospacing="1" w:after="100" w:afterAutospacing="1"/>
        <w:jc w:val="right"/>
        <w:rPr>
          <w:sz w:val="28"/>
          <w:szCs w:val="28"/>
        </w:rPr>
      </w:pPr>
    </w:p>
    <w:p w14:paraId="60EFFD3A" w14:textId="4A115A63" w:rsidR="00CA066B" w:rsidRDefault="00CA066B" w:rsidP="0075744D">
      <w:pPr>
        <w:jc w:val="right"/>
        <w:rPr>
          <w:rFonts w:eastAsia="Calibri"/>
          <w:sz w:val="28"/>
          <w:szCs w:val="28"/>
          <w:lang w:eastAsia="en-US"/>
        </w:rPr>
      </w:pPr>
      <w:r w:rsidRPr="00E2201C">
        <w:rPr>
          <w:sz w:val="28"/>
          <w:szCs w:val="28"/>
        </w:rPr>
        <w:t>Квалификация: </w:t>
      </w:r>
      <w:r w:rsidR="000630D1">
        <w:rPr>
          <w:rFonts w:eastAsia="Calibri"/>
          <w:sz w:val="28"/>
          <w:szCs w:val="28"/>
          <w:lang w:eastAsia="en-US"/>
        </w:rPr>
        <w:t>специалист</w:t>
      </w:r>
    </w:p>
    <w:p w14:paraId="422E950F" w14:textId="49D014DE" w:rsidR="0075744D" w:rsidRDefault="0075744D" w:rsidP="0075744D">
      <w:pPr>
        <w:jc w:val="right"/>
        <w:rPr>
          <w:rFonts w:eastAsia="Calibri"/>
          <w:sz w:val="28"/>
          <w:szCs w:val="28"/>
          <w:lang w:eastAsia="en-US"/>
        </w:rPr>
      </w:pPr>
      <w:r>
        <w:rPr>
          <w:rFonts w:eastAsia="Calibri"/>
          <w:sz w:val="28"/>
          <w:szCs w:val="28"/>
          <w:lang w:eastAsia="en-US"/>
        </w:rPr>
        <w:t>Форма обучения: очная</w:t>
      </w:r>
    </w:p>
    <w:p w14:paraId="1FD46A14" w14:textId="77777777" w:rsidR="0075744D" w:rsidRDefault="0075744D" w:rsidP="0075744D">
      <w:pPr>
        <w:jc w:val="right"/>
        <w:rPr>
          <w:rFonts w:eastAsia="Calibri"/>
          <w:sz w:val="28"/>
          <w:szCs w:val="28"/>
          <w:lang w:eastAsia="en-US"/>
        </w:rPr>
      </w:pPr>
      <w:r>
        <w:rPr>
          <w:rFonts w:eastAsia="Calibri"/>
          <w:sz w:val="28"/>
          <w:szCs w:val="28"/>
          <w:lang w:eastAsia="en-US"/>
        </w:rPr>
        <w:t xml:space="preserve">Нормативный срок обучения: 3 года 10 месяцев </w:t>
      </w:r>
    </w:p>
    <w:p w14:paraId="4EBD6E07" w14:textId="1CE888CA" w:rsidR="0075744D" w:rsidRDefault="0075744D" w:rsidP="0075744D">
      <w:pPr>
        <w:jc w:val="right"/>
        <w:rPr>
          <w:rFonts w:eastAsia="Calibri"/>
          <w:sz w:val="28"/>
          <w:szCs w:val="28"/>
          <w:lang w:eastAsia="en-US"/>
        </w:rPr>
      </w:pPr>
      <w:r>
        <w:rPr>
          <w:rFonts w:eastAsia="Calibri"/>
          <w:sz w:val="28"/>
          <w:szCs w:val="28"/>
          <w:lang w:eastAsia="en-US"/>
        </w:rPr>
        <w:t>на базе основного общего образования</w:t>
      </w:r>
    </w:p>
    <w:p w14:paraId="2B0FE629" w14:textId="77777777" w:rsidR="0075744D" w:rsidRDefault="0075744D" w:rsidP="0075744D">
      <w:pPr>
        <w:jc w:val="right"/>
        <w:rPr>
          <w:rFonts w:eastAsia="Calibri"/>
          <w:sz w:val="28"/>
          <w:szCs w:val="28"/>
          <w:lang w:eastAsia="en-US"/>
        </w:rPr>
      </w:pPr>
      <w:r>
        <w:rPr>
          <w:rFonts w:eastAsia="Calibri"/>
          <w:sz w:val="28"/>
          <w:szCs w:val="28"/>
          <w:lang w:eastAsia="en-US"/>
        </w:rPr>
        <w:t xml:space="preserve">Профиль получаемого </w:t>
      </w:r>
    </w:p>
    <w:p w14:paraId="329EC65A" w14:textId="32F639B0" w:rsidR="0075744D" w:rsidRPr="0075744D" w:rsidRDefault="0075744D" w:rsidP="0075744D">
      <w:pPr>
        <w:jc w:val="right"/>
        <w:rPr>
          <w:sz w:val="28"/>
          <w:szCs w:val="28"/>
        </w:rPr>
      </w:pPr>
      <w:r>
        <w:rPr>
          <w:rFonts w:eastAsia="Calibri"/>
          <w:sz w:val="28"/>
          <w:szCs w:val="28"/>
          <w:lang w:eastAsia="en-US"/>
        </w:rPr>
        <w:t>профессионального образования: технический</w:t>
      </w:r>
    </w:p>
    <w:p w14:paraId="71D28225" w14:textId="77777777" w:rsidR="00CA066B" w:rsidRPr="00E2201C" w:rsidRDefault="00CA066B" w:rsidP="00CA066B">
      <w:pPr>
        <w:spacing w:before="100" w:beforeAutospacing="1" w:after="100" w:afterAutospacing="1"/>
        <w:outlineLvl w:val="0"/>
        <w:rPr>
          <w:b/>
          <w:bCs/>
        </w:rPr>
      </w:pPr>
    </w:p>
    <w:p w14:paraId="33D7AABF" w14:textId="77777777" w:rsidR="00CA066B" w:rsidRPr="00E2201C" w:rsidRDefault="00CA066B" w:rsidP="00CA066B">
      <w:pPr>
        <w:spacing w:before="100" w:beforeAutospacing="1" w:after="100" w:afterAutospacing="1"/>
        <w:outlineLvl w:val="0"/>
        <w:rPr>
          <w:b/>
          <w:bCs/>
        </w:rPr>
      </w:pPr>
    </w:p>
    <w:p w14:paraId="73BE2B0A" w14:textId="77777777" w:rsidR="00CA066B" w:rsidRPr="00E2201C" w:rsidRDefault="00CA066B" w:rsidP="00CA066B">
      <w:pPr>
        <w:spacing w:before="100" w:beforeAutospacing="1" w:after="100" w:afterAutospacing="1"/>
        <w:outlineLvl w:val="0"/>
        <w:rPr>
          <w:b/>
          <w:bCs/>
        </w:rPr>
      </w:pPr>
    </w:p>
    <w:p w14:paraId="61860DAD" w14:textId="77777777" w:rsidR="00CA066B" w:rsidRPr="00E2201C" w:rsidRDefault="00CA066B" w:rsidP="00CA066B">
      <w:pPr>
        <w:spacing w:before="100" w:beforeAutospacing="1" w:after="100" w:afterAutospacing="1"/>
        <w:outlineLvl w:val="0"/>
        <w:rPr>
          <w:b/>
          <w:bCs/>
        </w:rPr>
      </w:pPr>
    </w:p>
    <w:p w14:paraId="6EC7872D" w14:textId="77777777" w:rsidR="00CA066B" w:rsidRPr="00E2201C" w:rsidRDefault="00CA066B" w:rsidP="00CA066B">
      <w:pPr>
        <w:spacing w:before="100" w:beforeAutospacing="1" w:after="100" w:afterAutospacing="1"/>
        <w:outlineLvl w:val="0"/>
        <w:rPr>
          <w:b/>
          <w:bCs/>
        </w:rPr>
      </w:pPr>
    </w:p>
    <w:p w14:paraId="618E1B47" w14:textId="1732F583" w:rsidR="00CA066B" w:rsidRPr="00E2201C" w:rsidRDefault="004E1529" w:rsidP="00CA066B">
      <w:pPr>
        <w:spacing w:before="100" w:beforeAutospacing="1" w:after="100" w:afterAutospacing="1"/>
        <w:jc w:val="center"/>
        <w:outlineLvl w:val="0"/>
        <w:rPr>
          <w:b/>
          <w:bCs/>
          <w:kern w:val="36"/>
          <w:sz w:val="48"/>
          <w:szCs w:val="48"/>
        </w:rPr>
      </w:pPr>
      <w:r>
        <w:rPr>
          <w:bCs/>
        </w:rPr>
        <w:t>Тула- 20</w:t>
      </w:r>
      <w:r w:rsidR="0075744D">
        <w:rPr>
          <w:bCs/>
        </w:rPr>
        <w:t>20</w:t>
      </w:r>
      <w:r w:rsidR="00CA066B" w:rsidRPr="00E2201C">
        <w:rPr>
          <w:b/>
          <w:bCs/>
        </w:rPr>
        <w:br w:type="page"/>
      </w:r>
    </w:p>
    <w:p w14:paraId="524B09B8" w14:textId="77777777" w:rsidR="00F12F86" w:rsidRPr="00F12F86" w:rsidRDefault="00F12F86" w:rsidP="00F12F86">
      <w:pPr>
        <w:spacing w:after="200" w:line="276" w:lineRule="auto"/>
        <w:rPr>
          <w:b/>
          <w:bCs/>
          <w:kern w:val="36"/>
          <w:sz w:val="48"/>
          <w:szCs w:val="48"/>
        </w:rPr>
      </w:pPr>
      <w:r w:rsidRPr="00F12F86">
        <w:rPr>
          <w:bCs/>
          <w:kern w:val="36"/>
        </w:rPr>
        <w:lastRenderedPageBreak/>
        <w:t>Содержание</w:t>
      </w:r>
    </w:p>
    <w:p w14:paraId="23C0CA69" w14:textId="77777777" w:rsidR="00F12F86" w:rsidRPr="00F12F86" w:rsidRDefault="00F12F86" w:rsidP="00F12F86">
      <w:pPr>
        <w:spacing w:line="360" w:lineRule="auto"/>
      </w:pPr>
      <w:r w:rsidRPr="00F12F86">
        <w:t>1. Общие положения</w:t>
      </w:r>
    </w:p>
    <w:p w14:paraId="3621ED92" w14:textId="46081292" w:rsidR="00F12F86" w:rsidRPr="00F12F86" w:rsidRDefault="00F12F86" w:rsidP="00F12F86">
      <w:pPr>
        <w:spacing w:line="360" w:lineRule="auto"/>
      </w:pPr>
      <w:r w:rsidRPr="00F12F86">
        <w:t>1.1.</w:t>
      </w:r>
      <w:r w:rsidR="00BF15B7">
        <w:t xml:space="preserve"> </w:t>
      </w:r>
      <w:r w:rsidRPr="00F12F86">
        <w:t>Нормативные документы для разработки ПП</w:t>
      </w:r>
      <w:r w:rsidR="00BF15B7">
        <w:t>ССЗ</w:t>
      </w:r>
    </w:p>
    <w:p w14:paraId="4EA3C232" w14:textId="42BE9053" w:rsidR="00F12F86" w:rsidRPr="00F12F86" w:rsidRDefault="00F12F86" w:rsidP="00F12F86">
      <w:pPr>
        <w:spacing w:line="360" w:lineRule="auto"/>
      </w:pPr>
      <w:r w:rsidRPr="00F12F86">
        <w:t>1.2. Цель ПП</w:t>
      </w:r>
      <w:r w:rsidR="00BF15B7">
        <w:t>ССЗ</w:t>
      </w:r>
    </w:p>
    <w:p w14:paraId="7B5DCEED" w14:textId="7EC03BA7" w:rsidR="00F12F86" w:rsidRPr="00F12F86" w:rsidRDefault="00F12F86" w:rsidP="00F12F86">
      <w:pPr>
        <w:spacing w:line="360" w:lineRule="auto"/>
      </w:pPr>
      <w:r w:rsidRPr="00F12F86">
        <w:t>1.3. Срок освоения ПП</w:t>
      </w:r>
      <w:r w:rsidR="00BF15B7">
        <w:t>ССЗ</w:t>
      </w:r>
    </w:p>
    <w:p w14:paraId="58D86756" w14:textId="4A956A6B" w:rsidR="00F12F86" w:rsidRPr="00F12F86" w:rsidRDefault="00F12F86" w:rsidP="00F12F86">
      <w:pPr>
        <w:spacing w:line="360" w:lineRule="auto"/>
      </w:pPr>
      <w:r w:rsidRPr="00F12F86">
        <w:t>1.4.Трудоемкость ПП</w:t>
      </w:r>
      <w:r w:rsidR="00BF15B7">
        <w:t>ССЗ</w:t>
      </w:r>
    </w:p>
    <w:p w14:paraId="01013739" w14:textId="684BFEC1" w:rsidR="00F12F86" w:rsidRPr="00F12F86" w:rsidRDefault="00F12F86" w:rsidP="00F12F86">
      <w:pPr>
        <w:spacing w:line="360" w:lineRule="auto"/>
      </w:pPr>
      <w:r w:rsidRPr="00F12F86">
        <w:t>1.5.Особенности ПП</w:t>
      </w:r>
      <w:r w:rsidR="00BF15B7">
        <w:t>ССЗ</w:t>
      </w:r>
    </w:p>
    <w:p w14:paraId="26B0252E" w14:textId="77777777" w:rsidR="00F12F86" w:rsidRPr="00F12F86" w:rsidRDefault="00F12F86" w:rsidP="00F12F86">
      <w:pPr>
        <w:spacing w:line="360" w:lineRule="auto"/>
      </w:pPr>
      <w:r w:rsidRPr="00F12F86">
        <w:t xml:space="preserve">1.5.1.Требования к </w:t>
      </w:r>
      <w:proofErr w:type="gramStart"/>
      <w:r w:rsidRPr="00F12F86">
        <w:t>поступающим</w:t>
      </w:r>
      <w:proofErr w:type="gramEnd"/>
      <w:r w:rsidRPr="00F12F86">
        <w:t xml:space="preserve"> в колледж</w:t>
      </w:r>
    </w:p>
    <w:p w14:paraId="4E8F1447" w14:textId="77777777" w:rsidR="00F12F86" w:rsidRPr="00F12F86" w:rsidRDefault="00F12F86" w:rsidP="00F12F86">
      <w:pPr>
        <w:spacing w:line="360" w:lineRule="auto"/>
      </w:pPr>
      <w:r w:rsidRPr="00F12F86">
        <w:t>1.5.2.Востребованность выпускников</w:t>
      </w:r>
    </w:p>
    <w:p w14:paraId="6209C078" w14:textId="47E88C81" w:rsidR="00F12F86" w:rsidRPr="00F12F86" w:rsidRDefault="00F12F86" w:rsidP="00F12F86">
      <w:pPr>
        <w:spacing w:line="360" w:lineRule="auto"/>
      </w:pPr>
      <w:r w:rsidRPr="00F12F86">
        <w:t>1.5.3.Основные пользователи ПП</w:t>
      </w:r>
      <w:r w:rsidR="00BF15B7">
        <w:t>ССЗ</w:t>
      </w:r>
    </w:p>
    <w:p w14:paraId="2B29A77E" w14:textId="77777777" w:rsidR="00F12F86" w:rsidRPr="00F12F86" w:rsidRDefault="00F12F86" w:rsidP="00F12F86">
      <w:pPr>
        <w:spacing w:line="360" w:lineRule="auto"/>
      </w:pPr>
      <w:r w:rsidRPr="00F12F86">
        <w:t>2. Характеристика профессиональной деятельности выпускника</w:t>
      </w:r>
    </w:p>
    <w:p w14:paraId="780B55D3" w14:textId="77777777" w:rsidR="00F12F86" w:rsidRPr="00F12F86" w:rsidRDefault="00F12F86" w:rsidP="00F12F86">
      <w:pPr>
        <w:spacing w:line="360" w:lineRule="auto"/>
      </w:pPr>
      <w:r w:rsidRPr="00F12F86">
        <w:t>2.1.Область профессиональной деятельности</w:t>
      </w:r>
    </w:p>
    <w:p w14:paraId="233776FE" w14:textId="502B4BCD" w:rsidR="00F12F86" w:rsidRPr="00F12F86" w:rsidRDefault="00F12F86" w:rsidP="00F12F86">
      <w:pPr>
        <w:spacing w:line="360" w:lineRule="auto"/>
      </w:pPr>
      <w:r w:rsidRPr="00F12F86">
        <w:t>2.2.Объекты профессиональной деятельности</w:t>
      </w:r>
    </w:p>
    <w:p w14:paraId="21DCA101" w14:textId="522552EF" w:rsidR="00F12F86" w:rsidRPr="00F12F86" w:rsidRDefault="00F12F86" w:rsidP="00F12F86">
      <w:pPr>
        <w:spacing w:line="360" w:lineRule="auto"/>
      </w:pPr>
      <w:r w:rsidRPr="00F12F86">
        <w:t>3. Требования к результатам освоения ПП</w:t>
      </w:r>
      <w:r w:rsidR="00BF15B7">
        <w:t>ССЗ</w:t>
      </w:r>
    </w:p>
    <w:p w14:paraId="281955B8" w14:textId="77777777" w:rsidR="00F12F86" w:rsidRPr="00F12F86" w:rsidRDefault="00F12F86" w:rsidP="00F12F86">
      <w:pPr>
        <w:spacing w:line="360" w:lineRule="auto"/>
      </w:pPr>
      <w:r w:rsidRPr="00F12F86">
        <w:t>3.1.Общие компетенции</w:t>
      </w:r>
    </w:p>
    <w:p w14:paraId="6EFA29B7" w14:textId="77777777" w:rsidR="00F12F86" w:rsidRPr="00F12F86" w:rsidRDefault="00F12F86" w:rsidP="00F12F86">
      <w:pPr>
        <w:spacing w:line="360" w:lineRule="auto"/>
      </w:pPr>
      <w:r w:rsidRPr="00F12F86">
        <w:t>3.2.Виды профессиональной деятельности и  профессиональные компетенции</w:t>
      </w:r>
    </w:p>
    <w:p w14:paraId="0E1F4253" w14:textId="0DD892EF" w:rsidR="00F12F86" w:rsidRPr="00F12F86" w:rsidRDefault="00F12F86" w:rsidP="00F12F86">
      <w:pPr>
        <w:spacing w:line="360" w:lineRule="auto"/>
      </w:pPr>
      <w:r w:rsidRPr="00F12F86">
        <w:t>3.3. Результаты освоения ПП</w:t>
      </w:r>
      <w:r w:rsidR="00BF15B7">
        <w:t>ССЗ</w:t>
      </w:r>
    </w:p>
    <w:p w14:paraId="604032E8" w14:textId="77777777" w:rsidR="00F12F86" w:rsidRPr="00F12F86" w:rsidRDefault="00F12F86" w:rsidP="00F12F86">
      <w:pPr>
        <w:spacing w:line="360" w:lineRule="auto"/>
      </w:pPr>
      <w:r w:rsidRPr="00F12F86">
        <w:t>4. Документы, регламентирующие содержание и организацию учебного процесса (приложения)</w:t>
      </w:r>
    </w:p>
    <w:p w14:paraId="19EDD66F" w14:textId="456E094A" w:rsidR="00F12F86" w:rsidRPr="00F12F86" w:rsidRDefault="00F12F86" w:rsidP="00F12F86">
      <w:pPr>
        <w:spacing w:line="360" w:lineRule="auto"/>
      </w:pPr>
      <w:r w:rsidRPr="00F12F86">
        <w:t>4.1.Учебный план ПП</w:t>
      </w:r>
      <w:r w:rsidR="00C80F0E">
        <w:t>ССЗ</w:t>
      </w:r>
      <w:r w:rsidRPr="00F12F86">
        <w:t xml:space="preserve"> (очной формы получения образования)</w:t>
      </w:r>
    </w:p>
    <w:p w14:paraId="5448263B" w14:textId="77777777" w:rsidR="00F12F86" w:rsidRPr="00F12F86" w:rsidRDefault="00F12F86" w:rsidP="00F12F86">
      <w:pPr>
        <w:spacing w:line="360" w:lineRule="auto"/>
      </w:pPr>
      <w:r w:rsidRPr="00F12F86">
        <w:t>4.2.Календарный учебный график</w:t>
      </w:r>
    </w:p>
    <w:p w14:paraId="6EEF9154" w14:textId="77777777" w:rsidR="00F12F86" w:rsidRPr="00F12F86" w:rsidRDefault="00F12F86" w:rsidP="00F12F86">
      <w:pPr>
        <w:spacing w:line="360" w:lineRule="auto"/>
      </w:pPr>
      <w:r w:rsidRPr="00F12F86">
        <w:t>4.3.Программы учебных дисциплин и профессиональных модулей (аннотации)</w:t>
      </w:r>
    </w:p>
    <w:p w14:paraId="77A732EE" w14:textId="77777777" w:rsidR="00F12F86" w:rsidRPr="00F12F86" w:rsidRDefault="00F12F86" w:rsidP="00F12F86">
      <w:pPr>
        <w:spacing w:line="360" w:lineRule="auto"/>
      </w:pPr>
      <w:r w:rsidRPr="00F12F86">
        <w:t>4.4.Учебные и производственные практики</w:t>
      </w:r>
    </w:p>
    <w:p w14:paraId="6459D88F" w14:textId="42FD5C92" w:rsidR="00F12F86" w:rsidRPr="00F12F86" w:rsidRDefault="00F12F86" w:rsidP="00F12F86">
      <w:pPr>
        <w:spacing w:line="360" w:lineRule="auto"/>
      </w:pPr>
      <w:r w:rsidRPr="00F12F86">
        <w:t>5. Контроль и оценка результатов освоения ПП</w:t>
      </w:r>
      <w:r w:rsidR="00C80F0E">
        <w:t>ССЗ</w:t>
      </w:r>
    </w:p>
    <w:p w14:paraId="65D5C8C7" w14:textId="77777777" w:rsidR="00F12F86" w:rsidRPr="00F12F86" w:rsidRDefault="00F12F86" w:rsidP="00F12F86">
      <w:pPr>
        <w:spacing w:line="360" w:lineRule="auto"/>
        <w:rPr>
          <w:rFonts w:eastAsiaTheme="minorEastAsia"/>
        </w:rPr>
      </w:pPr>
      <w:r w:rsidRPr="00F12F86">
        <w:t>5.1.</w:t>
      </w:r>
      <w:r w:rsidRPr="00F12F86">
        <w:rPr>
          <w:rFonts w:asciiTheme="minorHAnsi" w:eastAsiaTheme="minorEastAsia" w:hAnsiTheme="minorHAnsi" w:cstheme="minorBidi"/>
          <w:sz w:val="22"/>
          <w:szCs w:val="22"/>
        </w:rPr>
        <w:t xml:space="preserve"> </w:t>
      </w:r>
      <w:r w:rsidRPr="00F12F86">
        <w:rPr>
          <w:rFonts w:eastAsiaTheme="minorEastAsia"/>
        </w:rPr>
        <w:t>Текущий контроль успеваемости и промежуточной аттестации</w:t>
      </w:r>
    </w:p>
    <w:p w14:paraId="55846A89" w14:textId="77777777" w:rsidR="00F12F86" w:rsidRPr="00F12F86" w:rsidRDefault="00F12F86" w:rsidP="00F12F86">
      <w:pPr>
        <w:spacing w:line="360" w:lineRule="auto"/>
      </w:pPr>
      <w:r w:rsidRPr="00F12F86">
        <w:rPr>
          <w:rFonts w:eastAsiaTheme="minorEastAsia"/>
        </w:rPr>
        <w:t>5.2.Государственная итоговая аттестация</w:t>
      </w:r>
    </w:p>
    <w:p w14:paraId="53F7E75B" w14:textId="77777777" w:rsidR="00F12F86" w:rsidRPr="00F12F86" w:rsidRDefault="00F12F86" w:rsidP="00F12F86">
      <w:pPr>
        <w:spacing w:line="360" w:lineRule="auto"/>
      </w:pPr>
      <w:r w:rsidRPr="00F12F86">
        <w:t xml:space="preserve">6. </w:t>
      </w:r>
      <w:r w:rsidRPr="00F12F86">
        <w:rPr>
          <w:rFonts w:eastAsiaTheme="minorEastAsia"/>
        </w:rPr>
        <w:t>Учебно-методическое и информационное обеспечение учебного процесса</w:t>
      </w:r>
    </w:p>
    <w:p w14:paraId="687362E0" w14:textId="5F4FA429" w:rsidR="00F12F86" w:rsidRPr="00F12F86" w:rsidRDefault="00F12F86" w:rsidP="00F12F86">
      <w:pPr>
        <w:spacing w:line="360" w:lineRule="auto"/>
      </w:pPr>
      <w:r w:rsidRPr="00F12F86">
        <w:t>7. Материально-техническое обеспечение реализации ПП</w:t>
      </w:r>
      <w:r w:rsidR="00C80F0E">
        <w:t>ССЗ</w:t>
      </w:r>
    </w:p>
    <w:p w14:paraId="2DA51CE5" w14:textId="13DB5C3D" w:rsidR="00F12F86" w:rsidRPr="00F12F86" w:rsidRDefault="00F12F86" w:rsidP="00F12F86">
      <w:pPr>
        <w:spacing w:line="360" w:lineRule="auto"/>
      </w:pPr>
      <w:r w:rsidRPr="00F12F86">
        <w:t>8. Кадровое обеспечение реализации ПП</w:t>
      </w:r>
      <w:r w:rsidR="00C80F0E">
        <w:t>ССЗ</w:t>
      </w:r>
    </w:p>
    <w:p w14:paraId="325237C9" w14:textId="77777777" w:rsidR="00F12F86" w:rsidRPr="00F12F86" w:rsidRDefault="00F12F86" w:rsidP="00F12F86">
      <w:pPr>
        <w:spacing w:after="200" w:line="276" w:lineRule="auto"/>
        <w:rPr>
          <w:rFonts w:eastAsiaTheme="minorEastAsia"/>
          <w:b/>
          <w:smallCaps/>
        </w:rPr>
      </w:pPr>
      <w:r w:rsidRPr="00F12F86">
        <w:rPr>
          <w:rFonts w:eastAsiaTheme="minorEastAsia"/>
          <w:b/>
          <w:smallCaps/>
        </w:rPr>
        <w:br w:type="page"/>
      </w:r>
    </w:p>
    <w:p w14:paraId="00309E4B" w14:textId="6B041C20" w:rsidR="0075744D" w:rsidRPr="0075744D" w:rsidRDefault="0075744D" w:rsidP="00B13C60">
      <w:pPr>
        <w:ind w:firstLine="709"/>
        <w:jc w:val="both"/>
        <w:rPr>
          <w:b/>
          <w:bCs/>
        </w:rPr>
      </w:pPr>
      <w:r w:rsidRPr="0075744D">
        <w:rPr>
          <w:rFonts w:eastAsiaTheme="minorEastAsia"/>
          <w:b/>
          <w:smallCaps/>
        </w:rPr>
        <w:lastRenderedPageBreak/>
        <w:t>1. Общие положения</w:t>
      </w:r>
    </w:p>
    <w:p w14:paraId="6435500D" w14:textId="7D25D27B" w:rsidR="0075744D" w:rsidRPr="0075744D" w:rsidRDefault="0075744D" w:rsidP="00B13C60">
      <w:pPr>
        <w:widowControl w:val="0"/>
        <w:shd w:val="clear" w:color="auto" w:fill="FFFFFF"/>
        <w:tabs>
          <w:tab w:val="left" w:pos="142"/>
        </w:tabs>
        <w:autoSpaceDE w:val="0"/>
        <w:autoSpaceDN w:val="0"/>
        <w:adjustRightInd w:val="0"/>
        <w:ind w:firstLine="709"/>
        <w:jc w:val="both"/>
        <w:rPr>
          <w:rFonts w:eastAsiaTheme="minorEastAsia"/>
          <w:bCs/>
        </w:rPr>
      </w:pPr>
      <w:r w:rsidRPr="0075744D">
        <w:rPr>
          <w:rFonts w:eastAsiaTheme="minorEastAsia"/>
        </w:rPr>
        <w:t xml:space="preserve">               Программа подготовки </w:t>
      </w:r>
      <w:r>
        <w:rPr>
          <w:rFonts w:eastAsiaTheme="minorEastAsia"/>
        </w:rPr>
        <w:t xml:space="preserve">специалистов среднего звена </w:t>
      </w:r>
      <w:r w:rsidRPr="0075744D">
        <w:rPr>
          <w:rFonts w:eastAsiaTheme="minorEastAsia"/>
        </w:rPr>
        <w:t xml:space="preserve"> (далее - ПП</w:t>
      </w:r>
      <w:r>
        <w:rPr>
          <w:rFonts w:eastAsiaTheme="minorEastAsia"/>
        </w:rPr>
        <w:t>ССЗ</w:t>
      </w:r>
      <w:r w:rsidRPr="0075744D">
        <w:rPr>
          <w:rFonts w:eastAsiaTheme="minorEastAsia"/>
        </w:rPr>
        <w:t xml:space="preserve">) по </w:t>
      </w:r>
      <w:r>
        <w:rPr>
          <w:rFonts w:eastAsiaTheme="minorEastAsia"/>
        </w:rPr>
        <w:t>специальности</w:t>
      </w:r>
      <w:r w:rsidRPr="0075744D">
        <w:rPr>
          <w:rFonts w:eastAsiaTheme="minorEastAsia"/>
        </w:rPr>
        <w:t xml:space="preserve"> </w:t>
      </w:r>
      <w:bookmarkStart w:id="1" w:name="_Hlk48844974"/>
      <w:r w:rsidR="000630D1" w:rsidRPr="000630D1">
        <w:rPr>
          <w:bCs/>
        </w:rPr>
        <w:t>23.02.07 Техническое обслуживание и ремонт двигателей, систем и агрегатов автомобилей</w:t>
      </w:r>
      <w:r w:rsidR="000630D1" w:rsidRPr="0075744D">
        <w:rPr>
          <w:rFonts w:eastAsiaTheme="minorEastAsia"/>
          <w:bCs/>
        </w:rPr>
        <w:t xml:space="preserve"> </w:t>
      </w:r>
      <w:bookmarkEnd w:id="1"/>
      <w:r w:rsidRPr="0075744D">
        <w:rPr>
          <w:rFonts w:eastAsiaTheme="minorEastAsia"/>
          <w:bCs/>
        </w:rPr>
        <w:t>реализуется в ГПОУ ТО «Тульский государственный технологический колледж» по программе среднего профессионального образования подготовки на базе основного общего образования.</w:t>
      </w:r>
    </w:p>
    <w:p w14:paraId="48DDB3A5" w14:textId="77777777" w:rsidR="000630D1" w:rsidRPr="000649D2" w:rsidRDefault="0075744D" w:rsidP="000630D1">
      <w:pPr>
        <w:ind w:firstLine="720"/>
        <w:jc w:val="both"/>
        <w:rPr>
          <w:b/>
        </w:rPr>
      </w:pPr>
      <w:r w:rsidRPr="0075744D">
        <w:rPr>
          <w:rFonts w:eastAsiaTheme="minorEastAsia"/>
          <w:bCs/>
        </w:rPr>
        <w:t xml:space="preserve">      ППССЗ представляет собой систему документов, разработанную и утвержденную с уче</w:t>
      </w:r>
      <w:r w:rsidRPr="0075744D">
        <w:rPr>
          <w:rFonts w:eastAsiaTheme="minorEastAsia"/>
          <w:bCs/>
        </w:rPr>
        <w:softHyphen/>
        <w:t>том требований регионального рынка труда на основе Федерального государственного образо</w:t>
      </w:r>
      <w:r w:rsidRPr="0075744D">
        <w:rPr>
          <w:rFonts w:eastAsiaTheme="minorEastAsia"/>
          <w:bCs/>
        </w:rPr>
        <w:softHyphen/>
        <w:t xml:space="preserve">вательного стандарта </w:t>
      </w:r>
      <w:bookmarkStart w:id="2" w:name="_Hlk48825081"/>
      <w:r w:rsidRPr="0075744D">
        <w:rPr>
          <w:rFonts w:eastAsiaTheme="minorEastAsia"/>
          <w:bCs/>
        </w:rPr>
        <w:t xml:space="preserve">специальности  </w:t>
      </w:r>
      <w:bookmarkStart w:id="3" w:name="_Hlk48845080"/>
      <w:bookmarkStart w:id="4" w:name="_Hlk48920272"/>
      <w:r w:rsidR="000630D1" w:rsidRPr="000630D1">
        <w:rPr>
          <w:bCs/>
        </w:rPr>
        <w:t>23.02.07 Техническое обслуживание и ремонт двигателей, систем и агрегатов автомобилей</w:t>
      </w:r>
      <w:r w:rsidRPr="0075744D">
        <w:rPr>
          <w:rFonts w:eastAsiaTheme="minorEastAsia"/>
          <w:bCs/>
        </w:rPr>
        <w:t xml:space="preserve"> </w:t>
      </w:r>
      <w:bookmarkEnd w:id="3"/>
      <w:r w:rsidRPr="0075744D">
        <w:rPr>
          <w:rFonts w:eastAsiaTheme="minorEastAsia"/>
          <w:bCs/>
        </w:rPr>
        <w:t xml:space="preserve">среднего профессионального образования (ФГОС СПО), </w:t>
      </w:r>
      <w:bookmarkStart w:id="5" w:name="_Hlk48842206"/>
      <w:r w:rsidR="000630D1" w:rsidRPr="00922A21">
        <w:t>утвержденного приказом Министерства образования и науки Российской Федерации №</w:t>
      </w:r>
      <w:r w:rsidR="000630D1">
        <w:t xml:space="preserve"> 50</w:t>
      </w:r>
      <w:r w:rsidR="000630D1" w:rsidRPr="00922A21">
        <w:t xml:space="preserve"> от </w:t>
      </w:r>
      <w:r w:rsidR="000630D1">
        <w:t>29</w:t>
      </w:r>
      <w:r w:rsidR="000630D1" w:rsidRPr="00922A21">
        <w:t xml:space="preserve"> </w:t>
      </w:r>
      <w:r w:rsidR="000630D1">
        <w:t xml:space="preserve">января </w:t>
      </w:r>
      <w:r w:rsidR="000630D1" w:rsidRPr="00922A21">
        <w:t>20</w:t>
      </w:r>
      <w:r w:rsidR="000630D1">
        <w:t>16</w:t>
      </w:r>
      <w:r w:rsidR="000630D1" w:rsidRPr="00922A21">
        <w:t xml:space="preserve"> г</w:t>
      </w:r>
      <w:r w:rsidR="000630D1">
        <w:t>ода (регистрационный №41197 Минюста России от 24 февраля 2016 года).</w:t>
      </w:r>
      <w:r w:rsidR="000630D1" w:rsidRPr="00922A21">
        <w:t xml:space="preserve"> </w:t>
      </w:r>
    </w:p>
    <w:bookmarkEnd w:id="4"/>
    <w:p w14:paraId="5F48773E" w14:textId="4C7546D7" w:rsidR="0075744D" w:rsidRPr="000630D1" w:rsidRDefault="00BF15B7" w:rsidP="000630D1">
      <w:pPr>
        <w:widowControl w:val="0"/>
        <w:tabs>
          <w:tab w:val="left" w:pos="142"/>
        </w:tabs>
        <w:autoSpaceDE w:val="0"/>
        <w:autoSpaceDN w:val="0"/>
        <w:adjustRightInd w:val="0"/>
        <w:ind w:firstLine="709"/>
        <w:jc w:val="both"/>
        <w:rPr>
          <w:rFonts w:eastAsiaTheme="minorEastAsia"/>
          <w:bCs/>
          <w:sz w:val="16"/>
          <w:szCs w:val="16"/>
        </w:rPr>
      </w:pPr>
      <w:r w:rsidRPr="00922A21">
        <w:t xml:space="preserve"> </w:t>
      </w:r>
      <w:r w:rsidR="0075744D" w:rsidRPr="0075744D">
        <w:rPr>
          <w:rFonts w:eastAsiaTheme="minorEastAsia"/>
          <w:bCs/>
          <w:sz w:val="16"/>
          <w:szCs w:val="16"/>
        </w:rPr>
        <w:t xml:space="preserve">                         </w:t>
      </w:r>
      <w:bookmarkEnd w:id="2"/>
      <w:bookmarkEnd w:id="5"/>
      <w:r w:rsidR="0075744D" w:rsidRPr="0075744D">
        <w:rPr>
          <w:rFonts w:eastAsiaTheme="minorEastAsia"/>
          <w:bCs/>
        </w:rPr>
        <w:t xml:space="preserve">ППССЗ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специальности </w:t>
      </w:r>
      <w:r w:rsidR="000630D1" w:rsidRPr="000630D1">
        <w:rPr>
          <w:bCs/>
        </w:rPr>
        <w:t>23.02.07 Техническое обслуживание и ремонт двигателей, систем и агрегатов автомобилей</w:t>
      </w:r>
      <w:r w:rsidR="000630D1" w:rsidRPr="0075744D">
        <w:rPr>
          <w:rFonts w:eastAsiaTheme="minorEastAsia"/>
          <w:bCs/>
        </w:rPr>
        <w:t xml:space="preserve"> </w:t>
      </w:r>
      <w:r w:rsidR="0075744D" w:rsidRPr="0075744D">
        <w:rPr>
          <w:rFonts w:eastAsiaTheme="minorEastAsia"/>
          <w:bCs/>
        </w:rPr>
        <w:t>и вклю</w:t>
      </w:r>
      <w:r w:rsidR="0075744D" w:rsidRPr="0075744D">
        <w:rPr>
          <w:rFonts w:eastAsiaTheme="minorEastAsia"/>
          <w:bCs/>
        </w:rPr>
        <w:softHyphen/>
        <w:t>чает в себя учебный план, рабочие программы дисциплин, профессиональных модулей, учеб</w:t>
      </w:r>
      <w:r w:rsidR="0075744D" w:rsidRPr="0075744D">
        <w:rPr>
          <w:rFonts w:eastAsiaTheme="minorEastAsia"/>
          <w:bCs/>
        </w:rPr>
        <w:softHyphen/>
        <w:t>ной и производственной (по профилю специальности и преддипломной) практик</w:t>
      </w:r>
      <w:r w:rsidR="0075744D" w:rsidRPr="0075744D">
        <w:rPr>
          <w:rFonts w:eastAsiaTheme="minorEastAsia"/>
          <w:bCs/>
          <w:sz w:val="22"/>
          <w:szCs w:val="22"/>
        </w:rPr>
        <w:t>, фонды оценочных средств</w:t>
      </w:r>
      <w:r w:rsidR="0075744D" w:rsidRPr="0075744D">
        <w:rPr>
          <w:rFonts w:eastAsiaTheme="minorEastAsia"/>
          <w:bCs/>
        </w:rPr>
        <w:t>, ме</w:t>
      </w:r>
      <w:r w:rsidR="0075744D" w:rsidRPr="0075744D">
        <w:rPr>
          <w:rFonts w:eastAsiaTheme="minorEastAsia"/>
          <w:bCs/>
        </w:rPr>
        <w:softHyphen/>
        <w:t>тодические материалы, обеспечивающие реализацию соответствующей образовательной программы.</w:t>
      </w:r>
    </w:p>
    <w:p w14:paraId="03DEA422" w14:textId="77777777" w:rsidR="00D92173" w:rsidRPr="0075744D" w:rsidRDefault="00D92173" w:rsidP="00B13C60">
      <w:pPr>
        <w:ind w:firstLine="709"/>
        <w:jc w:val="both"/>
        <w:outlineLvl w:val="0"/>
        <w:rPr>
          <w:bCs/>
        </w:rPr>
      </w:pPr>
    </w:p>
    <w:p w14:paraId="122F85DC" w14:textId="47D66D5A" w:rsidR="0075744D" w:rsidRPr="0075744D" w:rsidRDefault="0075744D" w:rsidP="00B13C60">
      <w:pPr>
        <w:widowControl w:val="0"/>
        <w:numPr>
          <w:ilvl w:val="1"/>
          <w:numId w:val="4"/>
        </w:numPr>
        <w:shd w:val="clear" w:color="auto" w:fill="FFFFFF"/>
        <w:tabs>
          <w:tab w:val="left" w:pos="142"/>
        </w:tabs>
        <w:autoSpaceDE w:val="0"/>
        <w:autoSpaceDN w:val="0"/>
        <w:adjustRightInd w:val="0"/>
        <w:ind w:left="0" w:firstLine="709"/>
        <w:contextualSpacing/>
        <w:jc w:val="both"/>
        <w:rPr>
          <w:rFonts w:eastAsiaTheme="minorEastAsia"/>
          <w:b/>
          <w:bCs/>
        </w:rPr>
      </w:pPr>
      <w:r w:rsidRPr="0075744D">
        <w:rPr>
          <w:rFonts w:eastAsiaTheme="minorEastAsia"/>
          <w:b/>
          <w:bCs/>
        </w:rPr>
        <w:t>Нормативные документы для разработки ПП</w:t>
      </w:r>
      <w:r>
        <w:rPr>
          <w:rFonts w:eastAsiaTheme="minorEastAsia"/>
          <w:b/>
          <w:bCs/>
        </w:rPr>
        <w:t>ССЗ</w:t>
      </w:r>
    </w:p>
    <w:p w14:paraId="442F1679" w14:textId="77777777" w:rsidR="0075744D" w:rsidRPr="0075744D" w:rsidRDefault="0075744D" w:rsidP="00B13C60">
      <w:pPr>
        <w:widowControl w:val="0"/>
        <w:shd w:val="clear" w:color="auto" w:fill="FFFFFF"/>
        <w:tabs>
          <w:tab w:val="left" w:pos="142"/>
        </w:tabs>
        <w:autoSpaceDE w:val="0"/>
        <w:autoSpaceDN w:val="0"/>
        <w:adjustRightInd w:val="0"/>
        <w:ind w:firstLine="709"/>
        <w:contextualSpacing/>
        <w:jc w:val="both"/>
        <w:rPr>
          <w:rFonts w:eastAsiaTheme="minorEastAsia"/>
          <w:b/>
        </w:rPr>
      </w:pPr>
    </w:p>
    <w:p w14:paraId="5D7DF9B8" w14:textId="04A3F863" w:rsidR="0075744D" w:rsidRPr="0075744D" w:rsidRDefault="0075744D" w:rsidP="00B13C60">
      <w:pPr>
        <w:widowControl w:val="0"/>
        <w:shd w:val="clear" w:color="auto" w:fill="FFFFFF"/>
        <w:tabs>
          <w:tab w:val="left" w:pos="142"/>
        </w:tabs>
        <w:autoSpaceDE w:val="0"/>
        <w:autoSpaceDN w:val="0"/>
        <w:adjustRightInd w:val="0"/>
        <w:ind w:firstLine="709"/>
        <w:jc w:val="both"/>
        <w:rPr>
          <w:rFonts w:eastAsiaTheme="minorEastAsia"/>
        </w:rPr>
      </w:pPr>
      <w:r w:rsidRPr="0075744D">
        <w:rPr>
          <w:rFonts w:eastAsiaTheme="minorEastAsia"/>
        </w:rPr>
        <w:t>Нормативную основу разработки ПП</w:t>
      </w:r>
      <w:r w:rsidR="00BF15B7">
        <w:rPr>
          <w:rFonts w:eastAsiaTheme="minorEastAsia"/>
        </w:rPr>
        <w:t>ССЗ</w:t>
      </w:r>
      <w:r w:rsidRPr="0075744D">
        <w:rPr>
          <w:rFonts w:eastAsiaTheme="minorEastAsia"/>
        </w:rPr>
        <w:t xml:space="preserve"> по </w:t>
      </w:r>
      <w:r w:rsidRPr="0075744D">
        <w:rPr>
          <w:rFonts w:eastAsiaTheme="minorEastAsia"/>
          <w:bCs/>
        </w:rPr>
        <w:t xml:space="preserve">специальности </w:t>
      </w:r>
      <w:bookmarkStart w:id="6" w:name="_Hlk48845234"/>
      <w:r w:rsidR="000630D1" w:rsidRPr="000630D1">
        <w:rPr>
          <w:bCs/>
        </w:rPr>
        <w:t>23.02.07 Техническое обслуживание и ремонт двигателей, систем и агрегатов автомобилей</w:t>
      </w:r>
      <w:bookmarkEnd w:id="6"/>
      <w:r w:rsidR="00BF15B7" w:rsidRPr="0075744D">
        <w:rPr>
          <w:rFonts w:eastAsiaTheme="minorEastAsia"/>
          <w:bCs/>
        </w:rPr>
        <w:t xml:space="preserve"> </w:t>
      </w:r>
      <w:r w:rsidRPr="0075744D">
        <w:rPr>
          <w:rFonts w:eastAsiaTheme="minorEastAsia"/>
        </w:rPr>
        <w:t>составляют:</w:t>
      </w:r>
    </w:p>
    <w:p w14:paraId="7D9D9481" w14:textId="77777777" w:rsidR="003D73BF" w:rsidRDefault="003D73BF" w:rsidP="003D73BF">
      <w:pPr>
        <w:widowControl w:val="0"/>
        <w:numPr>
          <w:ilvl w:val="0"/>
          <w:numId w:val="3"/>
        </w:numPr>
        <w:shd w:val="clear" w:color="auto" w:fill="FFFFFF"/>
        <w:tabs>
          <w:tab w:val="left" w:pos="142"/>
        </w:tabs>
        <w:autoSpaceDE w:val="0"/>
        <w:autoSpaceDN w:val="0"/>
        <w:adjustRightInd w:val="0"/>
        <w:ind w:firstLine="709"/>
        <w:jc w:val="both"/>
        <w:rPr>
          <w:rFonts w:eastAsiaTheme="minorEastAsia"/>
          <w:bCs/>
        </w:rPr>
      </w:pPr>
      <w:r>
        <w:t>Федеральный закон от 29.12.2012 № 273-ФЗ (ред. от 01.05.2017, с изм. от 05.07.2017) "Об образовании в Российской Федерации"</w:t>
      </w:r>
      <w:r>
        <w:rPr>
          <w:rFonts w:eastAsiaTheme="minorEastAsia"/>
        </w:rPr>
        <w:t>;</w:t>
      </w:r>
    </w:p>
    <w:p w14:paraId="70987116" w14:textId="12DEC71C" w:rsidR="003D73BF" w:rsidRPr="003D73BF" w:rsidRDefault="003D73BF" w:rsidP="003D73BF">
      <w:pPr>
        <w:widowControl w:val="0"/>
        <w:numPr>
          <w:ilvl w:val="0"/>
          <w:numId w:val="3"/>
        </w:numPr>
        <w:shd w:val="clear" w:color="auto" w:fill="FFFFFF"/>
        <w:tabs>
          <w:tab w:val="left" w:pos="142"/>
        </w:tabs>
        <w:autoSpaceDE w:val="0"/>
        <w:autoSpaceDN w:val="0"/>
        <w:adjustRightInd w:val="0"/>
        <w:ind w:firstLine="709"/>
        <w:jc w:val="both"/>
        <w:rPr>
          <w:rFonts w:eastAsiaTheme="minorEastAsia"/>
          <w:bCs/>
        </w:rPr>
      </w:pPr>
      <w:r w:rsidRPr="003D73BF">
        <w:rPr>
          <w:rFonts w:eastAsiaTheme="minorEastAsia"/>
        </w:rPr>
        <w:t xml:space="preserve">Федеральный государственный образовательный стандарт среднего профессионального образования по </w:t>
      </w:r>
      <w:r w:rsidRPr="003D73BF">
        <w:rPr>
          <w:rFonts w:eastAsiaTheme="minorEastAsia"/>
          <w:bCs/>
        </w:rPr>
        <w:t xml:space="preserve">специальности  </w:t>
      </w:r>
      <w:r w:rsidRPr="003D73BF">
        <w:rPr>
          <w:bCs/>
        </w:rPr>
        <w:t>23.02.07 Техническое обслуживание и ремонт двигателей, систем и агрегатов автомобилей</w:t>
      </w:r>
      <w:r w:rsidRPr="003D73BF">
        <w:rPr>
          <w:rFonts w:eastAsiaTheme="minorEastAsia"/>
          <w:bCs/>
        </w:rPr>
        <w:t xml:space="preserve"> среднего профессионального образования (ФГОС СПО), </w:t>
      </w:r>
      <w:r w:rsidRPr="00922A21">
        <w:t>утвержденного приказом Министерства образования и науки Российской Федерации №</w:t>
      </w:r>
      <w:r>
        <w:t xml:space="preserve"> 50</w:t>
      </w:r>
      <w:r w:rsidRPr="00922A21">
        <w:t xml:space="preserve"> от </w:t>
      </w:r>
      <w:r>
        <w:t>29</w:t>
      </w:r>
      <w:r w:rsidRPr="00922A21">
        <w:t xml:space="preserve"> </w:t>
      </w:r>
      <w:r>
        <w:t xml:space="preserve">января </w:t>
      </w:r>
      <w:r w:rsidRPr="00922A21">
        <w:t>20</w:t>
      </w:r>
      <w:r>
        <w:t>16</w:t>
      </w:r>
      <w:r w:rsidRPr="00922A21">
        <w:t xml:space="preserve"> г</w:t>
      </w:r>
      <w:r>
        <w:t>ода (регистрационный №41197 Минюста России от 24 февраля 2016 года);</w:t>
      </w:r>
    </w:p>
    <w:p w14:paraId="3B62E688" w14:textId="50A694F1" w:rsidR="003D73BF" w:rsidRPr="00207EB9" w:rsidRDefault="003D73BF" w:rsidP="005B483C">
      <w:pPr>
        <w:widowControl w:val="0"/>
        <w:numPr>
          <w:ilvl w:val="0"/>
          <w:numId w:val="3"/>
        </w:numPr>
        <w:shd w:val="clear" w:color="auto" w:fill="FFFFFF"/>
        <w:tabs>
          <w:tab w:val="left" w:pos="142"/>
        </w:tabs>
        <w:autoSpaceDE w:val="0"/>
        <w:autoSpaceDN w:val="0"/>
        <w:adjustRightInd w:val="0"/>
        <w:ind w:firstLine="709"/>
        <w:jc w:val="both"/>
      </w:pPr>
      <w:r w:rsidRPr="003D73BF">
        <w:rPr>
          <w:bCs/>
        </w:rPr>
        <w:t>Федеральн</w:t>
      </w:r>
      <w:r w:rsidR="00BE064A">
        <w:rPr>
          <w:bCs/>
        </w:rPr>
        <w:t>ый</w:t>
      </w:r>
      <w:r w:rsidRPr="003D73BF">
        <w:rPr>
          <w:bCs/>
        </w:rPr>
        <w:t xml:space="preserve"> государственн</w:t>
      </w:r>
      <w:r w:rsidR="00BE064A">
        <w:rPr>
          <w:bCs/>
        </w:rPr>
        <w:t>ый</w:t>
      </w:r>
      <w:r w:rsidRPr="003D73BF">
        <w:rPr>
          <w:bCs/>
        </w:rPr>
        <w:t xml:space="preserve"> образовательн</w:t>
      </w:r>
      <w:r w:rsidR="00BE064A">
        <w:rPr>
          <w:bCs/>
        </w:rPr>
        <w:t>ый</w:t>
      </w:r>
      <w:r w:rsidRPr="003D73BF">
        <w:rPr>
          <w:bCs/>
        </w:rPr>
        <w:t xml:space="preserve"> стандарт среднего общего образования (приказ Министерства образования и науки российской Федерации от 17 мая 2012 г. № 413 (с изменениями и дополнениями от 29.12.2014, 31.12.2015, 29.06.2017 г)</w:t>
      </w:r>
      <w:r>
        <w:t>;</w:t>
      </w:r>
    </w:p>
    <w:p w14:paraId="5C32D23C"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bCs/>
        </w:rPr>
      </w:pPr>
      <w:r w:rsidRPr="0075744D">
        <w:rPr>
          <w:rFonts w:eastAsiaTheme="minorEastAsia"/>
          <w:bCs/>
          <w:color w:val="373737"/>
        </w:rPr>
        <w:t>Приказ Министерства образования и  науки РФ</w:t>
      </w:r>
      <w:r w:rsidRPr="0075744D">
        <w:rPr>
          <w:rFonts w:eastAsiaTheme="minorEastAsia"/>
        </w:rPr>
        <w:t xml:space="preserve"> от 5 июня 2014 г. N 632 « Об установления соответствия профессией и специальностей среднего профессионального образования перечни, которых утверждены министерства образования и науки РФ от 29 октября 2013 года № 1199</w:t>
      </w:r>
      <w:r>
        <w:rPr>
          <w:rFonts w:eastAsiaTheme="minorEastAsia"/>
        </w:rPr>
        <w:t>;</w:t>
      </w:r>
    </w:p>
    <w:p w14:paraId="24B8380B"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bCs/>
        </w:rPr>
      </w:pPr>
      <w:r w:rsidRPr="0075744D">
        <w:rPr>
          <w:rFonts w:eastAsiaTheme="minorEastAsia"/>
        </w:rPr>
        <w:t>Приказ Минобрнауки РФ от 14.06. 2013 № 464 «Об утверждении порядка организации и осуществления образовательной деятельности по образовательным программам среднего профес</w:t>
      </w:r>
      <w:r w:rsidRPr="0075744D">
        <w:rPr>
          <w:rFonts w:eastAsiaTheme="minorEastAsia"/>
        </w:rPr>
        <w:softHyphen/>
        <w:t>сионального образования»;</w:t>
      </w:r>
    </w:p>
    <w:p w14:paraId="4A4AB538"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bCs/>
        </w:rPr>
      </w:pPr>
      <w:r w:rsidRPr="0075744D">
        <w:rPr>
          <w:rFonts w:eastAsiaTheme="minorEastAsia"/>
        </w:rPr>
        <w:t>Письмо Минобрнауки России от 17.03.2015 № 06-259 «О разъяснениях по формирова</w:t>
      </w:r>
      <w:r w:rsidRPr="0075744D">
        <w:rPr>
          <w:rFonts w:eastAsiaTheme="minorEastAsia"/>
        </w:rPr>
        <w:softHyphen/>
        <w:t>нию учебного плана СПО»;</w:t>
      </w:r>
    </w:p>
    <w:p w14:paraId="2F16FA2A" w14:textId="77777777" w:rsidR="003D73BF"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rsidRPr="0075744D">
        <w:rPr>
          <w:rFonts w:eastAsiaTheme="minorEastAsia"/>
        </w:rPr>
        <w:t>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w:t>
      </w:r>
      <w:r w:rsidRPr="0075744D">
        <w:rPr>
          <w:rFonts w:eastAsiaTheme="minorEastAsia"/>
        </w:rPr>
        <w:softHyphen/>
        <w:t>дарственных образовательных стандартов начального профессионального и среднего профес</w:t>
      </w:r>
      <w:r w:rsidRPr="0075744D">
        <w:rPr>
          <w:rFonts w:eastAsiaTheme="minorEastAsia"/>
        </w:rPr>
        <w:softHyphen/>
        <w:t>сионального образования, утвержденные Департаментом государственной политики в образо</w:t>
      </w:r>
      <w:r w:rsidRPr="0075744D">
        <w:rPr>
          <w:rFonts w:eastAsiaTheme="minorEastAsia"/>
        </w:rPr>
        <w:softHyphen/>
        <w:t>вании Министерства образования и науки Российской Федерации № 06-259 от17 марта 2015 г.;</w:t>
      </w:r>
    </w:p>
    <w:p w14:paraId="1F87E86A" w14:textId="77777777" w:rsidR="003D73BF" w:rsidRPr="00F12F86"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rsidRPr="00922A21">
        <w:rPr>
          <w:bCs/>
        </w:rPr>
        <w:lastRenderedPageBreak/>
        <w:t>Положени</w:t>
      </w:r>
      <w:r>
        <w:rPr>
          <w:bCs/>
        </w:rPr>
        <w:t>я</w:t>
      </w:r>
      <w:r w:rsidRPr="00922A21">
        <w:rPr>
          <w:bCs/>
        </w:rPr>
        <w:t xml:space="preserve"> </w:t>
      </w:r>
      <w:r>
        <w:rPr>
          <w:bCs/>
        </w:rPr>
        <w:t xml:space="preserve">о практике обучающихся,  осваивающих  основные профессиональные образовательные программы среднего профессионального образования, </w:t>
      </w:r>
      <w:r w:rsidRPr="00922A21">
        <w:t>утвержденного приказом Министерства образования и науки Российской Федерации №</w:t>
      </w:r>
      <w:r>
        <w:t xml:space="preserve"> 291</w:t>
      </w:r>
      <w:r w:rsidRPr="00922A21">
        <w:t xml:space="preserve"> от </w:t>
      </w:r>
      <w:r>
        <w:t>18</w:t>
      </w:r>
      <w:r w:rsidRPr="00922A21">
        <w:t xml:space="preserve"> </w:t>
      </w:r>
      <w:r>
        <w:t xml:space="preserve">апреля </w:t>
      </w:r>
      <w:r w:rsidRPr="00922A21">
        <w:t>20</w:t>
      </w:r>
      <w:r>
        <w:t>13</w:t>
      </w:r>
      <w:r w:rsidRPr="00922A21">
        <w:t xml:space="preserve"> г</w:t>
      </w:r>
      <w:r>
        <w:t>ода (регистрационный №28785 Минюста России от 14 июня 2013 года);</w:t>
      </w:r>
    </w:p>
    <w:p w14:paraId="3BEBE51A"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t>Приказ Минтруда России от 02.11.2015 № 831 "Об утверждении профессионального стандарта "Автомеханик»;</w:t>
      </w:r>
    </w:p>
    <w:p w14:paraId="63C0F1EE"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rsidRPr="0075744D">
        <w:rPr>
          <w:rFonts w:eastAsiaTheme="minorEastAsia"/>
        </w:rPr>
        <w:t>Устав ГПОУ ТО «Тульский государственный технологический колледж»;</w:t>
      </w:r>
    </w:p>
    <w:p w14:paraId="7C0E2F58" w14:textId="21ACD012"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rsidRPr="0075744D">
        <w:rPr>
          <w:rFonts w:eastAsiaTheme="minorEastAsia"/>
          <w:bCs/>
        </w:rPr>
        <w:t>Приказ  Министерства образования и науки Российской Федерации (Минобрнауки России) от 16 августа 2013 г. N 968 г. Москва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BE064A">
        <w:rPr>
          <w:rFonts w:eastAsiaTheme="minorEastAsia"/>
          <w:bCs/>
        </w:rPr>
        <w:t>;</w:t>
      </w:r>
    </w:p>
    <w:p w14:paraId="473B34C9" w14:textId="77777777" w:rsidR="003D73BF" w:rsidRPr="0075744D" w:rsidRDefault="003D73BF" w:rsidP="003D73BF">
      <w:pPr>
        <w:widowControl w:val="0"/>
        <w:numPr>
          <w:ilvl w:val="0"/>
          <w:numId w:val="3"/>
        </w:numPr>
        <w:shd w:val="clear" w:color="auto" w:fill="FFFFFF"/>
        <w:tabs>
          <w:tab w:val="left" w:pos="850"/>
        </w:tabs>
        <w:autoSpaceDE w:val="0"/>
        <w:autoSpaceDN w:val="0"/>
        <w:adjustRightInd w:val="0"/>
        <w:ind w:firstLine="709"/>
        <w:jc w:val="both"/>
        <w:rPr>
          <w:rFonts w:eastAsiaTheme="minorEastAsia"/>
        </w:rPr>
      </w:pPr>
      <w:r w:rsidRPr="0075744D">
        <w:rPr>
          <w:rFonts w:eastAsiaTheme="minorEastAsia"/>
        </w:rPr>
        <w:t>Нормативно-методические документы Министерства образования и науки Российской Федерации.</w:t>
      </w:r>
    </w:p>
    <w:p w14:paraId="4564D990" w14:textId="77777777" w:rsidR="003D73BF" w:rsidRPr="0075744D" w:rsidRDefault="003D73BF" w:rsidP="003D73BF">
      <w:pPr>
        <w:widowControl w:val="0"/>
        <w:shd w:val="clear" w:color="auto" w:fill="FFFFFF"/>
        <w:tabs>
          <w:tab w:val="left" w:pos="850"/>
        </w:tabs>
        <w:autoSpaceDE w:val="0"/>
        <w:autoSpaceDN w:val="0"/>
        <w:adjustRightInd w:val="0"/>
        <w:ind w:firstLine="709"/>
        <w:jc w:val="both"/>
        <w:rPr>
          <w:rFonts w:eastAsiaTheme="minorEastAsia"/>
        </w:rPr>
      </w:pPr>
    </w:p>
    <w:p w14:paraId="48FB3B49" w14:textId="77777777" w:rsidR="003D73BF" w:rsidRDefault="003D73BF" w:rsidP="003D73BF">
      <w:pPr>
        <w:ind w:firstLine="709"/>
        <w:jc w:val="both"/>
        <w:rPr>
          <w:b/>
          <w:bCs/>
        </w:rPr>
      </w:pPr>
    </w:p>
    <w:p w14:paraId="6B42B268" w14:textId="29E696D2" w:rsidR="00922C5D" w:rsidRPr="00C80F0E" w:rsidRDefault="00922C5D" w:rsidP="00C80F0E">
      <w:pPr>
        <w:pStyle w:val="a6"/>
        <w:numPr>
          <w:ilvl w:val="1"/>
          <w:numId w:val="4"/>
        </w:numPr>
        <w:jc w:val="both"/>
        <w:rPr>
          <w:b/>
          <w:bCs/>
          <w:color w:val="000000"/>
          <w:lang w:val="ru"/>
        </w:rPr>
      </w:pPr>
      <w:r w:rsidRPr="00C80F0E">
        <w:rPr>
          <w:b/>
          <w:bCs/>
          <w:color w:val="000000"/>
          <w:lang w:val="ru"/>
        </w:rPr>
        <w:t xml:space="preserve">Цель </w:t>
      </w:r>
      <w:r w:rsidR="00C80F0E" w:rsidRPr="00C80F0E">
        <w:rPr>
          <w:b/>
          <w:bCs/>
          <w:color w:val="000000"/>
          <w:lang w:val="ru"/>
        </w:rPr>
        <w:t>ППССЗ</w:t>
      </w:r>
    </w:p>
    <w:p w14:paraId="2F0CB747" w14:textId="77777777" w:rsidR="00C80F0E" w:rsidRPr="00C80F0E" w:rsidRDefault="00C80F0E" w:rsidP="00C80F0E">
      <w:pPr>
        <w:pStyle w:val="a6"/>
        <w:ind w:left="2130"/>
        <w:jc w:val="both"/>
        <w:rPr>
          <w:color w:val="000000"/>
          <w:lang w:val="ru"/>
        </w:rPr>
      </w:pPr>
    </w:p>
    <w:p w14:paraId="7061CA0B" w14:textId="7A05788D" w:rsidR="00922C5D" w:rsidRDefault="00BF15B7" w:rsidP="00B13C60">
      <w:pPr>
        <w:ind w:firstLine="709"/>
        <w:jc w:val="both"/>
      </w:pPr>
      <w:r>
        <w:t>ОПОП СПО имеет своей целью формирование у студентов общих и профессиональных компетенций в соответствие с требованиями ФГОС СПО по данной специальности, а также развитие их личностных качеств. Выпускник должен быть готов к профессиональной деятельности по организации, проведению работ по техническому обслуживанию и ремонту автомобильного транспорта и организации деятельности первичных трудовых коллективов.</w:t>
      </w:r>
    </w:p>
    <w:p w14:paraId="3EEEA86B" w14:textId="77777777" w:rsidR="00C80F0E" w:rsidRPr="00660DEC" w:rsidRDefault="00C80F0E" w:rsidP="00B13C60">
      <w:pPr>
        <w:ind w:firstLine="709"/>
        <w:jc w:val="both"/>
        <w:rPr>
          <w:rFonts w:eastAsia="Calibri"/>
          <w:lang w:val="ru" w:eastAsia="en-US"/>
        </w:rPr>
      </w:pPr>
    </w:p>
    <w:p w14:paraId="10A31BA1" w14:textId="4E3E8A89" w:rsidR="00922C5D" w:rsidRDefault="00922C5D" w:rsidP="00B13C60">
      <w:pPr>
        <w:numPr>
          <w:ilvl w:val="1"/>
          <w:numId w:val="5"/>
        </w:numPr>
        <w:shd w:val="clear" w:color="auto" w:fill="FFFFFF"/>
        <w:ind w:left="0" w:firstLine="709"/>
        <w:contextualSpacing/>
        <w:jc w:val="both"/>
        <w:rPr>
          <w:rFonts w:eastAsiaTheme="minorEastAsia"/>
          <w:b/>
          <w:bCs/>
          <w:spacing w:val="-1"/>
        </w:rPr>
      </w:pPr>
      <w:r>
        <w:rPr>
          <w:rFonts w:eastAsiaTheme="minorEastAsia"/>
          <w:b/>
          <w:bCs/>
          <w:spacing w:val="-1"/>
        </w:rPr>
        <w:t xml:space="preserve"> </w:t>
      </w:r>
      <w:r w:rsidRPr="00922C5D">
        <w:rPr>
          <w:rFonts w:eastAsiaTheme="minorEastAsia"/>
          <w:b/>
          <w:bCs/>
          <w:spacing w:val="-1"/>
        </w:rPr>
        <w:t>Срок освоения ПП</w:t>
      </w:r>
      <w:r>
        <w:rPr>
          <w:rFonts w:eastAsiaTheme="minorEastAsia"/>
          <w:b/>
          <w:bCs/>
          <w:spacing w:val="-1"/>
        </w:rPr>
        <w:t>ССЗ</w:t>
      </w:r>
    </w:p>
    <w:p w14:paraId="6134CBD0" w14:textId="77777777" w:rsidR="00922C5D" w:rsidRPr="00922C5D" w:rsidRDefault="00922C5D" w:rsidP="00B13C60">
      <w:pPr>
        <w:shd w:val="clear" w:color="auto" w:fill="FFFFFF"/>
        <w:ind w:firstLine="709"/>
        <w:contextualSpacing/>
        <w:jc w:val="both"/>
        <w:rPr>
          <w:rFonts w:eastAsiaTheme="minorEastAsia"/>
          <w:b/>
          <w:bCs/>
          <w:spacing w:val="-1"/>
        </w:rPr>
      </w:pPr>
    </w:p>
    <w:p w14:paraId="6D15C995" w14:textId="42610F4D" w:rsidR="00922C5D" w:rsidRDefault="00922C5D" w:rsidP="00B13C60">
      <w:pPr>
        <w:shd w:val="clear" w:color="auto" w:fill="FFFFFF"/>
        <w:ind w:firstLine="709"/>
        <w:jc w:val="both"/>
      </w:pPr>
      <w:r w:rsidRPr="00E17C88">
        <w:t>Нормативные сроки освоения основной профессиональной образовательной программы среднего профессионального образования</w:t>
      </w:r>
      <w:r>
        <w:t xml:space="preserve"> по </w:t>
      </w:r>
      <w:r w:rsidRPr="00E05EB3">
        <w:t xml:space="preserve"> </w:t>
      </w:r>
      <w:bookmarkStart w:id="7" w:name="_Hlk48826900"/>
      <w:r w:rsidRPr="007206D7">
        <w:rPr>
          <w:color w:val="000000"/>
          <w:lang w:val="ru"/>
        </w:rPr>
        <w:t xml:space="preserve">специальности </w:t>
      </w:r>
      <w:bookmarkEnd w:id="7"/>
      <w:r w:rsidR="000630D1" w:rsidRPr="000630D1">
        <w:rPr>
          <w:bCs/>
        </w:rPr>
        <w:t>23.02.07 Техническое обслуживание и ремонт двигателей, систем и агрегатов автомобилей</w:t>
      </w:r>
      <w:r w:rsidR="000630D1" w:rsidRPr="00E17C88">
        <w:t xml:space="preserve"> </w:t>
      </w:r>
      <w:r w:rsidRPr="00E17C88">
        <w:t>базовой подготовки при очной</w:t>
      </w:r>
      <w:r>
        <w:t xml:space="preserve"> </w:t>
      </w:r>
      <w:r w:rsidRPr="00E17C88">
        <w:t>форм</w:t>
      </w:r>
      <w:r>
        <w:t>е</w:t>
      </w:r>
      <w:r w:rsidRPr="00E17C88">
        <w:t xml:space="preserve"> получения образования и присваиваемая кв</w:t>
      </w:r>
      <w:r>
        <w:t>алификация приводятся в таблице</w:t>
      </w:r>
      <w:r w:rsidRPr="00E17C88">
        <w:t>.</w:t>
      </w:r>
    </w:p>
    <w:p w14:paraId="788CD66F" w14:textId="77777777" w:rsidR="00922C5D" w:rsidRPr="00E17C88" w:rsidRDefault="00922C5D" w:rsidP="00B13C60">
      <w:pPr>
        <w:shd w:val="clear" w:color="auto" w:fill="FFFFFF"/>
        <w:ind w:firstLine="709"/>
        <w:jc w:val="both"/>
      </w:pPr>
    </w:p>
    <w:p w14:paraId="77E3591A" w14:textId="26B4CC66" w:rsidR="00922C5D" w:rsidRPr="00E17C88" w:rsidRDefault="00922C5D" w:rsidP="00B13C60">
      <w:pPr>
        <w:pStyle w:val="a6"/>
        <w:shd w:val="clear" w:color="auto" w:fill="FFFFFF"/>
        <w:ind w:left="0" w:firstLine="709"/>
        <w:jc w:val="both"/>
      </w:pPr>
      <w:r w:rsidRPr="00922C5D">
        <w:rPr>
          <w:spacing w:val="-1"/>
        </w:rPr>
        <w:t>Сроки освоения ПП</w:t>
      </w:r>
      <w:r>
        <w:rPr>
          <w:spacing w:val="-1"/>
        </w:rPr>
        <w:t>ССЗ</w:t>
      </w:r>
    </w:p>
    <w:p w14:paraId="67DE43F0" w14:textId="77777777" w:rsidR="00922C5D" w:rsidRPr="00E17C88" w:rsidRDefault="00922C5D" w:rsidP="00C80F0E">
      <w:pPr>
        <w:pStyle w:val="a6"/>
        <w:ind w:left="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474F9C2E" w14:textId="77777777" w:rsidTr="001F501D">
        <w:trPr>
          <w:trHeight w:hRule="exact" w:val="1133"/>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54E13404" w14:textId="383EB9EF" w:rsidR="00922C5D" w:rsidRPr="00E17C88" w:rsidRDefault="00922C5D" w:rsidP="00B13C60">
            <w:pPr>
              <w:shd w:val="clear" w:color="auto" w:fill="FFFFFF"/>
              <w:ind w:firstLine="709"/>
              <w:jc w:val="both"/>
            </w:pPr>
            <w:r w:rsidRPr="00E17C88">
              <w:rPr>
                <w:b/>
                <w:bCs/>
              </w:rPr>
              <w:t xml:space="preserve">Уровень образования, </w:t>
            </w:r>
            <w:r w:rsidRPr="00E17C88">
              <w:rPr>
                <w:b/>
                <w:bCs/>
                <w:spacing w:val="-2"/>
              </w:rPr>
              <w:t>необходимый для при</w:t>
            </w:r>
            <w:r w:rsidRPr="00E17C88">
              <w:rPr>
                <w:b/>
                <w:bCs/>
                <w:spacing w:val="-2"/>
              </w:rPr>
              <w:softHyphen/>
            </w:r>
            <w:r w:rsidRPr="00E17C88">
              <w:rPr>
                <w:b/>
                <w:bCs/>
              </w:rPr>
              <w:t>ема на обучения по ПП</w:t>
            </w:r>
            <w:r>
              <w:rPr>
                <w:b/>
                <w:bCs/>
              </w:rPr>
              <w:t>ССЗ</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E955185" w14:textId="77777777" w:rsidR="00922C5D" w:rsidRPr="00E17C88" w:rsidRDefault="00922C5D" w:rsidP="00B13C60">
            <w:pPr>
              <w:shd w:val="clear" w:color="auto" w:fill="FFFFFF"/>
              <w:ind w:firstLine="709"/>
              <w:jc w:val="both"/>
            </w:pPr>
            <w:r w:rsidRPr="00E17C88">
              <w:rPr>
                <w:b/>
                <w:bCs/>
              </w:rPr>
              <w:t xml:space="preserve">Наименование </w:t>
            </w:r>
            <w:r w:rsidRPr="00E17C88">
              <w:rPr>
                <w:b/>
                <w:bCs/>
                <w:spacing w:val="-2"/>
              </w:rPr>
              <w:t>квалификации базовой под</w:t>
            </w:r>
            <w:r w:rsidRPr="00E17C88">
              <w:rPr>
                <w:b/>
                <w:bCs/>
                <w:spacing w:val="-2"/>
              </w:rPr>
              <w:softHyphen/>
            </w:r>
            <w:r w:rsidRPr="00E17C88">
              <w:rPr>
                <w:b/>
                <w:bCs/>
              </w:rPr>
              <w:t>готовки</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216553E1" w14:textId="42793984" w:rsidR="00922C5D" w:rsidRPr="00E17C88" w:rsidRDefault="00922C5D" w:rsidP="00B13C60">
            <w:pPr>
              <w:shd w:val="clear" w:color="auto" w:fill="FFFFFF"/>
              <w:ind w:firstLine="709"/>
              <w:jc w:val="both"/>
            </w:pPr>
            <w:r w:rsidRPr="00E17C88">
              <w:rPr>
                <w:b/>
                <w:bCs/>
              </w:rPr>
              <w:t xml:space="preserve">Срок получения СПО по </w:t>
            </w:r>
            <w:r>
              <w:rPr>
                <w:b/>
                <w:bCs/>
                <w:spacing w:val="-2"/>
              </w:rPr>
              <w:t xml:space="preserve">ППССЗ </w:t>
            </w:r>
            <w:r w:rsidRPr="00E17C88">
              <w:rPr>
                <w:b/>
                <w:bCs/>
                <w:spacing w:val="-2"/>
              </w:rPr>
              <w:t xml:space="preserve"> базовой подготовки в </w:t>
            </w:r>
            <w:r w:rsidRPr="00E17C88">
              <w:rPr>
                <w:b/>
                <w:bCs/>
              </w:rPr>
              <w:t xml:space="preserve">очной и заочной </w:t>
            </w:r>
            <w:proofErr w:type="gramStart"/>
            <w:r w:rsidRPr="00E17C88">
              <w:rPr>
                <w:b/>
                <w:bCs/>
              </w:rPr>
              <w:t>формах</w:t>
            </w:r>
            <w:proofErr w:type="gramEnd"/>
            <w:r w:rsidRPr="00E17C88">
              <w:rPr>
                <w:b/>
                <w:bCs/>
              </w:rPr>
              <w:t xml:space="preserve"> обу</w:t>
            </w:r>
            <w:r w:rsidRPr="00E17C88">
              <w:rPr>
                <w:b/>
                <w:bCs/>
              </w:rPr>
              <w:softHyphen/>
              <w:t>чения</w:t>
            </w:r>
          </w:p>
        </w:tc>
      </w:tr>
    </w:tbl>
    <w:p w14:paraId="54276873" w14:textId="612C6B3F" w:rsidR="00922C5D" w:rsidRPr="00E17C88" w:rsidRDefault="00922C5D" w:rsidP="00B13C60">
      <w:pPr>
        <w:pStyle w:val="a6"/>
        <w:shd w:val="clear" w:color="auto" w:fill="FFFFFF"/>
        <w:ind w:left="0"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05BFD42A" w14:textId="77777777" w:rsidTr="00922C5D">
        <w:trPr>
          <w:trHeight w:hRule="exact" w:val="1067"/>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06DEF885" w14:textId="77777777" w:rsidR="00922C5D" w:rsidRPr="00E17C88" w:rsidRDefault="00922C5D" w:rsidP="00B13C60">
            <w:pPr>
              <w:shd w:val="clear" w:color="auto" w:fill="FFFFFF"/>
              <w:ind w:firstLine="709"/>
              <w:jc w:val="both"/>
            </w:pPr>
            <w:r w:rsidRPr="00E17C88">
              <w:rPr>
                <w:spacing w:val="-2"/>
              </w:rPr>
              <w:t>основное общее образо</w:t>
            </w:r>
            <w:r w:rsidRPr="00E17C88">
              <w:rPr>
                <w:spacing w:val="-2"/>
              </w:rPr>
              <w:softHyphen/>
            </w:r>
            <w:r w:rsidRPr="00E17C88">
              <w:t>вание</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80EB2AD" w14:textId="6874573F" w:rsidR="00922C5D" w:rsidRPr="00E17C88" w:rsidRDefault="000630D1" w:rsidP="00B13C60">
            <w:pPr>
              <w:autoSpaceDE w:val="0"/>
              <w:autoSpaceDN w:val="0"/>
              <w:adjustRightInd w:val="0"/>
              <w:ind w:firstLine="709"/>
              <w:jc w:val="both"/>
            </w:pPr>
            <w:r>
              <w:t>Специалист</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46E9787B" w14:textId="306C9018" w:rsidR="00922C5D" w:rsidRPr="00E17C88" w:rsidRDefault="00922C5D" w:rsidP="00B13C60">
            <w:pPr>
              <w:shd w:val="clear" w:color="auto" w:fill="FFFFFF"/>
              <w:ind w:firstLine="709"/>
              <w:jc w:val="both"/>
            </w:pPr>
            <w:r>
              <w:t>3 г.10</w:t>
            </w:r>
            <w:r w:rsidRPr="00E17C88">
              <w:t xml:space="preserve"> мес.</w:t>
            </w:r>
          </w:p>
        </w:tc>
      </w:tr>
    </w:tbl>
    <w:p w14:paraId="2B3AFBB1" w14:textId="77777777" w:rsidR="00922C5D" w:rsidRPr="00922C5D" w:rsidRDefault="00922C5D" w:rsidP="00B13C60">
      <w:pPr>
        <w:pStyle w:val="a6"/>
        <w:shd w:val="clear" w:color="auto" w:fill="FFFFFF"/>
        <w:tabs>
          <w:tab w:val="left" w:pos="9466"/>
        </w:tabs>
        <w:ind w:left="0" w:firstLine="709"/>
        <w:jc w:val="both"/>
        <w:rPr>
          <w:b/>
          <w:bCs/>
          <w:spacing w:val="-1"/>
        </w:rPr>
      </w:pPr>
    </w:p>
    <w:p w14:paraId="3424ED19" w14:textId="77777777" w:rsidR="003D73BF" w:rsidRDefault="003D73BF" w:rsidP="00B13C60">
      <w:pPr>
        <w:shd w:val="clear" w:color="auto" w:fill="FFFFFF"/>
        <w:ind w:firstLine="709"/>
        <w:jc w:val="both"/>
        <w:rPr>
          <w:rFonts w:eastAsiaTheme="minorEastAsia"/>
          <w:b/>
          <w:bCs/>
        </w:rPr>
      </w:pPr>
    </w:p>
    <w:p w14:paraId="6F0BED67" w14:textId="77777777" w:rsidR="003D73BF" w:rsidRDefault="003D73BF" w:rsidP="00B13C60">
      <w:pPr>
        <w:shd w:val="clear" w:color="auto" w:fill="FFFFFF"/>
        <w:ind w:firstLine="709"/>
        <w:jc w:val="both"/>
        <w:rPr>
          <w:rFonts w:eastAsiaTheme="minorEastAsia"/>
          <w:b/>
          <w:bCs/>
        </w:rPr>
      </w:pPr>
    </w:p>
    <w:p w14:paraId="7B916CCD" w14:textId="77777777" w:rsidR="003D73BF" w:rsidRDefault="003D73BF" w:rsidP="00B13C60">
      <w:pPr>
        <w:shd w:val="clear" w:color="auto" w:fill="FFFFFF"/>
        <w:ind w:firstLine="709"/>
        <w:jc w:val="both"/>
        <w:rPr>
          <w:rFonts w:eastAsiaTheme="minorEastAsia"/>
          <w:b/>
          <w:bCs/>
        </w:rPr>
      </w:pPr>
    </w:p>
    <w:p w14:paraId="6E36B786" w14:textId="77777777" w:rsidR="003D73BF" w:rsidRDefault="003D73BF" w:rsidP="00B13C60">
      <w:pPr>
        <w:shd w:val="clear" w:color="auto" w:fill="FFFFFF"/>
        <w:ind w:firstLine="709"/>
        <w:jc w:val="both"/>
        <w:rPr>
          <w:rFonts w:eastAsiaTheme="minorEastAsia"/>
          <w:b/>
          <w:bCs/>
        </w:rPr>
      </w:pPr>
    </w:p>
    <w:p w14:paraId="5569CC5D" w14:textId="77777777" w:rsidR="003D73BF" w:rsidRDefault="003D73BF" w:rsidP="00B13C60">
      <w:pPr>
        <w:shd w:val="clear" w:color="auto" w:fill="FFFFFF"/>
        <w:ind w:firstLine="709"/>
        <w:jc w:val="both"/>
        <w:rPr>
          <w:rFonts w:eastAsiaTheme="minorEastAsia"/>
          <w:b/>
          <w:bCs/>
        </w:rPr>
      </w:pPr>
    </w:p>
    <w:p w14:paraId="4E7F8FFE" w14:textId="77777777" w:rsidR="003D73BF" w:rsidRDefault="003D73BF" w:rsidP="00B13C60">
      <w:pPr>
        <w:shd w:val="clear" w:color="auto" w:fill="FFFFFF"/>
        <w:ind w:firstLine="709"/>
        <w:jc w:val="both"/>
        <w:rPr>
          <w:rFonts w:eastAsiaTheme="minorEastAsia"/>
          <w:b/>
          <w:bCs/>
        </w:rPr>
      </w:pPr>
    </w:p>
    <w:p w14:paraId="0D0EBBCD" w14:textId="77777777" w:rsidR="003D73BF" w:rsidRDefault="003D73BF" w:rsidP="00B13C60">
      <w:pPr>
        <w:shd w:val="clear" w:color="auto" w:fill="FFFFFF"/>
        <w:ind w:firstLine="709"/>
        <w:jc w:val="both"/>
        <w:rPr>
          <w:rFonts w:eastAsiaTheme="minorEastAsia"/>
          <w:b/>
          <w:bCs/>
        </w:rPr>
      </w:pPr>
    </w:p>
    <w:p w14:paraId="0A9B77ED" w14:textId="22A57C98" w:rsidR="001F501D" w:rsidRPr="00BE064A" w:rsidRDefault="001F501D" w:rsidP="00BE064A">
      <w:pPr>
        <w:pStyle w:val="a6"/>
        <w:numPr>
          <w:ilvl w:val="1"/>
          <w:numId w:val="5"/>
        </w:numPr>
        <w:shd w:val="clear" w:color="auto" w:fill="FFFFFF"/>
        <w:jc w:val="both"/>
        <w:rPr>
          <w:rFonts w:eastAsiaTheme="minorEastAsia"/>
          <w:b/>
          <w:bCs/>
        </w:rPr>
      </w:pPr>
      <w:r w:rsidRPr="00BE064A">
        <w:rPr>
          <w:rFonts w:eastAsiaTheme="minorEastAsia"/>
          <w:b/>
          <w:bCs/>
        </w:rPr>
        <w:lastRenderedPageBreak/>
        <w:t>Трудоемкость ППССЗ</w:t>
      </w:r>
    </w:p>
    <w:p w14:paraId="7452AC36" w14:textId="77777777" w:rsidR="00BE064A" w:rsidRPr="00BE064A" w:rsidRDefault="00BE064A" w:rsidP="00BE064A">
      <w:pPr>
        <w:pStyle w:val="a6"/>
        <w:shd w:val="clear" w:color="auto" w:fill="FFFFFF"/>
        <w:ind w:left="2040"/>
        <w:jc w:val="both"/>
        <w:rPr>
          <w:rFonts w:eastAsiaTheme="minorEastAsia"/>
          <w:b/>
          <w:bCs/>
        </w:rPr>
      </w:pPr>
    </w:p>
    <w:p w14:paraId="09546517" w14:textId="1283D7DF" w:rsidR="001F501D" w:rsidRDefault="001F501D" w:rsidP="00B13C60">
      <w:pPr>
        <w:shd w:val="clear" w:color="auto" w:fill="FFFFFF"/>
        <w:ind w:firstLine="709"/>
        <w:jc w:val="both"/>
        <w:rPr>
          <w:rFonts w:eastAsiaTheme="minorEastAsia"/>
        </w:rPr>
      </w:pPr>
      <w:r w:rsidRPr="001F501D">
        <w:rPr>
          <w:rFonts w:eastAsiaTheme="minorEastAsia"/>
          <w:spacing w:val="-7"/>
        </w:rPr>
        <w:t xml:space="preserve">Нормативные   сроки   теоретического   обучения,   практик,   промежуточной   и </w:t>
      </w:r>
      <w:r w:rsidRPr="001F501D">
        <w:rPr>
          <w:rFonts w:eastAsiaTheme="minorEastAsia"/>
        </w:rPr>
        <w:t>государственной (итоговой) аттестации, каникулярного времени при очной форме обучения.</w:t>
      </w:r>
    </w:p>
    <w:p w14:paraId="66FD3657" w14:textId="77777777" w:rsidR="00BE064A" w:rsidRPr="001F501D" w:rsidRDefault="00BE064A" w:rsidP="00B13C60">
      <w:pPr>
        <w:shd w:val="clear" w:color="auto" w:fill="FFFFFF"/>
        <w:ind w:firstLine="709"/>
        <w:jc w:val="both"/>
        <w:rPr>
          <w:rFonts w:eastAsiaTheme="minorEastAsia"/>
          <w:b/>
          <w:bCs/>
        </w:rPr>
      </w:pPr>
    </w:p>
    <w:tbl>
      <w:tblPr>
        <w:tblW w:w="9498" w:type="dxa"/>
        <w:tblInd w:w="40" w:type="dxa"/>
        <w:tblLayout w:type="fixed"/>
        <w:tblCellMar>
          <w:left w:w="40" w:type="dxa"/>
          <w:right w:w="40" w:type="dxa"/>
        </w:tblCellMar>
        <w:tblLook w:val="0000" w:firstRow="0" w:lastRow="0" w:firstColumn="0" w:lastColumn="0" w:noHBand="0" w:noVBand="0"/>
      </w:tblPr>
      <w:tblGrid>
        <w:gridCol w:w="6595"/>
        <w:gridCol w:w="2903"/>
      </w:tblGrid>
      <w:tr w:rsidR="00CB2790" w:rsidRPr="001F501D" w14:paraId="73278F4A" w14:textId="77777777" w:rsidTr="00CB2790">
        <w:trPr>
          <w:trHeight w:hRule="exact" w:val="566"/>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B6DA5B"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Учебные циклы</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2E394F9"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Число недель</w:t>
            </w:r>
          </w:p>
        </w:tc>
      </w:tr>
      <w:tr w:rsidR="00CB2790" w:rsidRPr="001F501D" w14:paraId="7F2F015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FB0F002"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Аудиторная нагрузка</w:t>
            </w:r>
          </w:p>
        </w:tc>
        <w:tc>
          <w:tcPr>
            <w:tcW w:w="2903" w:type="dxa"/>
            <w:tcBorders>
              <w:top w:val="single" w:sz="6" w:space="0" w:color="auto"/>
              <w:left w:val="single" w:sz="6" w:space="0" w:color="auto"/>
              <w:bottom w:val="nil"/>
              <w:right w:val="single" w:sz="6" w:space="0" w:color="auto"/>
            </w:tcBorders>
            <w:shd w:val="clear" w:color="auto" w:fill="FFFFFF"/>
          </w:tcPr>
          <w:p w14:paraId="51F46CBE" w14:textId="172C048E" w:rsidR="00CB2790" w:rsidRPr="001F501D" w:rsidRDefault="00CB2790" w:rsidP="00B13C60">
            <w:pPr>
              <w:shd w:val="clear" w:color="auto" w:fill="FFFFFF"/>
              <w:ind w:firstLine="709"/>
              <w:jc w:val="both"/>
              <w:rPr>
                <w:rFonts w:eastAsiaTheme="minorEastAsia"/>
              </w:rPr>
            </w:pPr>
            <w:r>
              <w:rPr>
                <w:rFonts w:eastAsiaTheme="minorEastAsia"/>
              </w:rPr>
              <w:t>12</w:t>
            </w:r>
            <w:r w:rsidR="000630D1">
              <w:rPr>
                <w:rFonts w:eastAsiaTheme="minorEastAsia"/>
              </w:rPr>
              <w:t>3</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4551F78A"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953F073"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Самостоятельная работа</w:t>
            </w:r>
          </w:p>
        </w:tc>
        <w:tc>
          <w:tcPr>
            <w:tcW w:w="2903" w:type="dxa"/>
            <w:tcBorders>
              <w:top w:val="nil"/>
              <w:left w:val="single" w:sz="6" w:space="0" w:color="auto"/>
              <w:bottom w:val="single" w:sz="6" w:space="0" w:color="auto"/>
              <w:right w:val="single" w:sz="6" w:space="0" w:color="auto"/>
            </w:tcBorders>
            <w:shd w:val="clear" w:color="auto" w:fill="FFFFFF"/>
          </w:tcPr>
          <w:p w14:paraId="343C574D" w14:textId="77777777" w:rsidR="00CB2790" w:rsidRPr="001F501D" w:rsidRDefault="00CB2790" w:rsidP="00B13C60">
            <w:pPr>
              <w:shd w:val="clear" w:color="auto" w:fill="FFFFFF"/>
              <w:ind w:firstLine="709"/>
              <w:jc w:val="both"/>
              <w:rPr>
                <w:rFonts w:eastAsiaTheme="minorEastAsia"/>
              </w:rPr>
            </w:pPr>
          </w:p>
          <w:p w14:paraId="09EDF18E" w14:textId="77777777" w:rsidR="00CB2790" w:rsidRPr="001F501D" w:rsidRDefault="00CB2790" w:rsidP="00B13C60">
            <w:pPr>
              <w:shd w:val="clear" w:color="auto" w:fill="FFFFFF"/>
              <w:ind w:firstLine="709"/>
              <w:jc w:val="both"/>
              <w:rPr>
                <w:rFonts w:eastAsiaTheme="minorEastAsia"/>
              </w:rPr>
            </w:pPr>
          </w:p>
        </w:tc>
      </w:tr>
      <w:tr w:rsidR="00CB2790" w:rsidRPr="001F501D" w14:paraId="0BD6CEF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9241C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Учебная практика</w:t>
            </w:r>
          </w:p>
        </w:tc>
        <w:tc>
          <w:tcPr>
            <w:tcW w:w="2903" w:type="dxa"/>
            <w:tcBorders>
              <w:top w:val="single" w:sz="6" w:space="0" w:color="auto"/>
              <w:left w:val="single" w:sz="6" w:space="0" w:color="auto"/>
              <w:bottom w:val="nil"/>
              <w:right w:val="single" w:sz="6" w:space="0" w:color="auto"/>
            </w:tcBorders>
            <w:shd w:val="clear" w:color="auto" w:fill="FFFFFF"/>
          </w:tcPr>
          <w:p w14:paraId="29F21E33" w14:textId="327978F4" w:rsidR="00CB2790" w:rsidRPr="001F501D" w:rsidRDefault="00CB2790" w:rsidP="00B13C60">
            <w:pPr>
              <w:shd w:val="clear" w:color="auto" w:fill="FFFFFF"/>
              <w:ind w:firstLine="709"/>
              <w:jc w:val="both"/>
              <w:rPr>
                <w:rFonts w:eastAsiaTheme="minorEastAsia"/>
              </w:rPr>
            </w:pPr>
            <w:r>
              <w:rPr>
                <w:rFonts w:eastAsiaTheme="minorEastAsia"/>
              </w:rPr>
              <w:t>2</w:t>
            </w:r>
            <w:r w:rsidR="000630D1">
              <w:rPr>
                <w:rFonts w:eastAsiaTheme="minorEastAsia"/>
              </w:rPr>
              <w:t>5</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446BBC42"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ACE88DC" w14:textId="77777777" w:rsidR="00CB2790" w:rsidRPr="001F501D" w:rsidRDefault="00CB2790" w:rsidP="00B13C60">
            <w:pPr>
              <w:shd w:val="clear" w:color="auto" w:fill="FFFFFF"/>
              <w:ind w:firstLine="709"/>
              <w:jc w:val="both"/>
              <w:rPr>
                <w:rFonts w:eastAsiaTheme="minorEastAsia"/>
              </w:rPr>
            </w:pPr>
            <w:r w:rsidRPr="001F501D">
              <w:rPr>
                <w:rFonts w:eastAsiaTheme="minorEastAsia"/>
                <w:spacing w:val="-1"/>
              </w:rPr>
              <w:t>Производственная практика (по профилю специальности)</w:t>
            </w:r>
          </w:p>
        </w:tc>
        <w:tc>
          <w:tcPr>
            <w:tcW w:w="2903" w:type="dxa"/>
            <w:tcBorders>
              <w:top w:val="nil"/>
              <w:left w:val="single" w:sz="6" w:space="0" w:color="auto"/>
              <w:bottom w:val="single" w:sz="6" w:space="0" w:color="auto"/>
              <w:right w:val="single" w:sz="6" w:space="0" w:color="auto"/>
            </w:tcBorders>
            <w:shd w:val="clear" w:color="auto" w:fill="FFFFFF"/>
          </w:tcPr>
          <w:p w14:paraId="7065436D" w14:textId="77777777" w:rsidR="00CB2790" w:rsidRPr="001F501D" w:rsidRDefault="00CB2790" w:rsidP="00B13C60">
            <w:pPr>
              <w:shd w:val="clear" w:color="auto" w:fill="FFFFFF"/>
              <w:ind w:firstLine="709"/>
              <w:jc w:val="both"/>
              <w:rPr>
                <w:rFonts w:eastAsiaTheme="minorEastAsia"/>
              </w:rPr>
            </w:pPr>
          </w:p>
          <w:p w14:paraId="77D88ED3" w14:textId="77777777" w:rsidR="00CB2790" w:rsidRPr="001F501D" w:rsidRDefault="00CB2790" w:rsidP="00B13C60">
            <w:pPr>
              <w:shd w:val="clear" w:color="auto" w:fill="FFFFFF"/>
              <w:ind w:firstLine="709"/>
              <w:jc w:val="both"/>
              <w:rPr>
                <w:rFonts w:eastAsiaTheme="minorEastAsia"/>
              </w:rPr>
            </w:pPr>
          </w:p>
        </w:tc>
      </w:tr>
      <w:tr w:rsidR="00CB2790" w:rsidRPr="001F501D" w14:paraId="42866F0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22138E"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Промежуточная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A5517C9" w14:textId="36A88006" w:rsidR="00CB2790" w:rsidRPr="001F501D" w:rsidRDefault="00CB2790" w:rsidP="00B13C60">
            <w:pPr>
              <w:shd w:val="clear" w:color="auto" w:fill="FFFFFF"/>
              <w:ind w:firstLine="709"/>
              <w:jc w:val="both"/>
              <w:rPr>
                <w:rFonts w:eastAsiaTheme="minorEastAsia"/>
              </w:rPr>
            </w:pPr>
            <w:r>
              <w:rPr>
                <w:rFonts w:eastAsiaTheme="minorEastAsia"/>
              </w:rPr>
              <w:t>7</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05FAE6E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9D1298" w14:textId="0F9A1B91" w:rsidR="00CB2790" w:rsidRPr="001F501D" w:rsidRDefault="00CB2790" w:rsidP="00B13C60">
            <w:pPr>
              <w:shd w:val="clear" w:color="auto" w:fill="FFFFFF"/>
              <w:ind w:firstLine="709"/>
              <w:jc w:val="both"/>
              <w:rPr>
                <w:rFonts w:eastAsiaTheme="minorEastAsia"/>
              </w:rPr>
            </w:pPr>
            <w:r>
              <w:rPr>
                <w:rFonts w:eastAsiaTheme="minorEastAsia"/>
              </w:rPr>
              <w:t>Преддипломная практика</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75DEF8C7" w14:textId="0F74EC94" w:rsidR="00CB2790" w:rsidRDefault="00CB2790" w:rsidP="00B13C60">
            <w:pPr>
              <w:shd w:val="clear" w:color="auto" w:fill="FFFFFF"/>
              <w:ind w:firstLine="709"/>
              <w:jc w:val="both"/>
              <w:rPr>
                <w:rFonts w:eastAsiaTheme="minorEastAsia"/>
              </w:rPr>
            </w:pPr>
            <w:r>
              <w:rPr>
                <w:rFonts w:eastAsiaTheme="minorEastAsia"/>
              </w:rPr>
              <w:t xml:space="preserve">4 </w:t>
            </w:r>
            <w:proofErr w:type="spellStart"/>
            <w:r>
              <w:rPr>
                <w:rFonts w:eastAsiaTheme="minorEastAsia"/>
              </w:rPr>
              <w:t>нед</w:t>
            </w:r>
            <w:proofErr w:type="spellEnd"/>
            <w:r>
              <w:rPr>
                <w:rFonts w:eastAsiaTheme="minorEastAsia"/>
              </w:rPr>
              <w:t>.</w:t>
            </w:r>
          </w:p>
        </w:tc>
      </w:tr>
      <w:tr w:rsidR="00CB2790" w:rsidRPr="001F501D" w14:paraId="61384A8D"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A5EC74C"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Государственная (итоговая)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61108154" w14:textId="4767B35F" w:rsidR="00CB2790" w:rsidRPr="001F501D" w:rsidRDefault="00CB2790" w:rsidP="00B13C60">
            <w:pPr>
              <w:shd w:val="clear" w:color="auto" w:fill="FFFFFF"/>
              <w:ind w:firstLine="709"/>
              <w:jc w:val="both"/>
              <w:rPr>
                <w:rFonts w:eastAsiaTheme="minorEastAsia"/>
              </w:rPr>
            </w:pPr>
            <w:r>
              <w:rPr>
                <w:rFonts w:eastAsiaTheme="minorEastAsia"/>
              </w:rPr>
              <w:t>6</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r w:rsidR="00CB2790" w:rsidRPr="001F501D" w14:paraId="70597CCD"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790FA9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Каникулярное время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1FEA0D88" w14:textId="268B4E93" w:rsidR="00CB2790" w:rsidRPr="001F501D" w:rsidRDefault="00CB2790" w:rsidP="00B13C60">
            <w:pPr>
              <w:shd w:val="clear" w:color="auto" w:fill="FFFFFF"/>
              <w:ind w:firstLine="709"/>
              <w:jc w:val="both"/>
              <w:rPr>
                <w:rFonts w:eastAsiaTheme="minorEastAsia"/>
              </w:rPr>
            </w:pPr>
            <w:r>
              <w:rPr>
                <w:rFonts w:eastAsiaTheme="minorEastAsia"/>
              </w:rPr>
              <w:t>3</w:t>
            </w:r>
            <w:r w:rsidRPr="001F501D">
              <w:rPr>
                <w:rFonts w:eastAsiaTheme="minorEastAsia"/>
              </w:rPr>
              <w:t xml:space="preserve">4 </w:t>
            </w:r>
            <w:proofErr w:type="spellStart"/>
            <w:r w:rsidRPr="001F501D">
              <w:rPr>
                <w:rFonts w:eastAsiaTheme="minorEastAsia"/>
              </w:rPr>
              <w:t>нед</w:t>
            </w:r>
            <w:proofErr w:type="spellEnd"/>
          </w:p>
        </w:tc>
      </w:tr>
      <w:tr w:rsidR="00CB2790" w:rsidRPr="001F501D" w14:paraId="00096DB9" w14:textId="77777777" w:rsidTr="00CB2790">
        <w:trPr>
          <w:trHeight w:hRule="exact" w:val="29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415B04C"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Итого</w:t>
            </w:r>
            <w:r w:rsidRPr="001F501D">
              <w:rPr>
                <w:rFonts w:eastAsiaTheme="minorEastAsia"/>
              </w:rPr>
              <w:t>:</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3F1915C5" w14:textId="60589F71" w:rsidR="00CB2790" w:rsidRPr="001F501D" w:rsidRDefault="00CB2790" w:rsidP="00B13C60">
            <w:pPr>
              <w:shd w:val="clear" w:color="auto" w:fill="FFFFFF"/>
              <w:ind w:firstLine="709"/>
              <w:jc w:val="both"/>
              <w:rPr>
                <w:rFonts w:eastAsiaTheme="minorEastAsia"/>
              </w:rPr>
            </w:pPr>
            <w:r w:rsidRPr="001F501D">
              <w:rPr>
                <w:rFonts w:eastAsiaTheme="minorEastAsia"/>
              </w:rPr>
              <w:t>1</w:t>
            </w:r>
            <w:r>
              <w:rPr>
                <w:rFonts w:eastAsiaTheme="minorEastAsia"/>
              </w:rPr>
              <w:t>99</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bl>
    <w:p w14:paraId="5D2C1BBA" w14:textId="77777777" w:rsidR="0075744D" w:rsidRPr="00922C5D" w:rsidRDefault="0075744D" w:rsidP="00B13C60">
      <w:pPr>
        <w:ind w:firstLine="709"/>
        <w:jc w:val="both"/>
        <w:rPr>
          <w:b/>
          <w:bCs/>
          <w:lang w:val="ru"/>
        </w:rPr>
      </w:pPr>
    </w:p>
    <w:p w14:paraId="2DA42006" w14:textId="160AC42A" w:rsidR="00CB2790" w:rsidRPr="003D73BF" w:rsidRDefault="00CB2790" w:rsidP="003D73BF">
      <w:pPr>
        <w:pStyle w:val="a6"/>
        <w:numPr>
          <w:ilvl w:val="1"/>
          <w:numId w:val="5"/>
        </w:numPr>
        <w:shd w:val="clear" w:color="auto" w:fill="FFFFFF"/>
        <w:jc w:val="both"/>
        <w:rPr>
          <w:rFonts w:eastAsiaTheme="minorEastAsia"/>
          <w:b/>
          <w:bCs/>
          <w:spacing w:val="-2"/>
        </w:rPr>
      </w:pPr>
      <w:r w:rsidRPr="003D73BF">
        <w:rPr>
          <w:rFonts w:eastAsiaTheme="minorEastAsia"/>
          <w:b/>
          <w:bCs/>
          <w:spacing w:val="-2"/>
        </w:rPr>
        <w:t>Особенности ППССЗ</w:t>
      </w:r>
    </w:p>
    <w:p w14:paraId="149AE9DF" w14:textId="77777777" w:rsidR="003D73BF" w:rsidRPr="003D73BF" w:rsidRDefault="003D73BF" w:rsidP="003D73BF">
      <w:pPr>
        <w:pStyle w:val="a6"/>
        <w:shd w:val="clear" w:color="auto" w:fill="FFFFFF"/>
        <w:ind w:left="2040"/>
        <w:jc w:val="both"/>
        <w:rPr>
          <w:rFonts w:eastAsiaTheme="minorEastAsia"/>
        </w:rPr>
      </w:pPr>
    </w:p>
    <w:p w14:paraId="5467521F" w14:textId="3418DA6C" w:rsidR="00CB2790" w:rsidRPr="00CB2790" w:rsidRDefault="00CB2790" w:rsidP="00B13C60">
      <w:pPr>
        <w:shd w:val="clear" w:color="auto" w:fill="FFFFFF"/>
        <w:ind w:firstLine="709"/>
        <w:jc w:val="both"/>
        <w:rPr>
          <w:rFonts w:eastAsiaTheme="minorEastAsia"/>
        </w:rPr>
      </w:pPr>
      <w:r w:rsidRPr="00CB2790">
        <w:rPr>
          <w:rFonts w:eastAsiaTheme="minorEastAsia"/>
        </w:rPr>
        <w:t>При разработке ПП</w:t>
      </w:r>
      <w:r>
        <w:rPr>
          <w:rFonts w:eastAsiaTheme="minorEastAsia"/>
        </w:rPr>
        <w:t>ССЗ</w:t>
      </w:r>
      <w:r w:rsidRPr="00CB2790">
        <w:rPr>
          <w:rFonts w:eastAsiaTheme="minorEastAsia"/>
        </w:rPr>
        <w:t xml:space="preserve"> учтены требования регионального рынка труда, запросы потенциальных работодателей и потребителей в области машиностроения. </w:t>
      </w:r>
      <w:r w:rsidRPr="00CB2790">
        <w:rPr>
          <w:rFonts w:eastAsiaTheme="minorEastAsia"/>
          <w:spacing w:val="-1"/>
        </w:rPr>
        <w:t xml:space="preserve">Особое внимание уделено выявлению интересов и совершенствованию </w:t>
      </w:r>
      <w:proofErr w:type="gramStart"/>
      <w:r w:rsidRPr="00CB2790">
        <w:rPr>
          <w:rFonts w:eastAsiaTheme="minorEastAsia"/>
          <w:spacing w:val="-1"/>
        </w:rPr>
        <w:t>механизмов  удо</w:t>
      </w:r>
      <w:r w:rsidRPr="00CB2790">
        <w:rPr>
          <w:rFonts w:eastAsiaTheme="minorEastAsia"/>
          <w:spacing w:val="-1"/>
        </w:rPr>
        <w:softHyphen/>
      </w:r>
      <w:r w:rsidRPr="00CB2790">
        <w:rPr>
          <w:rFonts w:eastAsiaTheme="minorEastAsia"/>
        </w:rPr>
        <w:t>влетворения запросов потребителей образовательных услуг</w:t>
      </w:r>
      <w:proofErr w:type="gramEnd"/>
      <w:r w:rsidRPr="00CB2790">
        <w:rPr>
          <w:rFonts w:eastAsiaTheme="minorEastAsia"/>
        </w:rPr>
        <w:t>. По завершению образовательной программы выпускникам выдается диплом государ</w:t>
      </w:r>
      <w:r w:rsidRPr="00CB2790">
        <w:rPr>
          <w:rFonts w:eastAsiaTheme="minorEastAsia"/>
        </w:rPr>
        <w:softHyphen/>
        <w:t xml:space="preserve">ственного образца. </w:t>
      </w:r>
    </w:p>
    <w:p w14:paraId="1AC6570A"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 xml:space="preserve"> </w:t>
      </w:r>
      <w:r w:rsidRPr="00CB2790">
        <w:rPr>
          <w:rFonts w:eastAsiaTheme="minorEastAsia"/>
          <w:spacing w:val="-1"/>
        </w:rPr>
        <w:t>В учебном процессе используются интерактивные технологии обучения</w:t>
      </w:r>
      <w:proofErr w:type="gramStart"/>
      <w:r w:rsidRPr="00CB2790">
        <w:rPr>
          <w:rFonts w:eastAsiaTheme="minorEastAsia"/>
          <w:spacing w:val="-1"/>
        </w:rPr>
        <w:t xml:space="preserve"> ,</w:t>
      </w:r>
      <w:proofErr w:type="gramEnd"/>
      <w:r w:rsidRPr="00CB2790">
        <w:rPr>
          <w:rFonts w:eastAsiaTheme="minorEastAsia"/>
          <w:spacing w:val="-1"/>
        </w:rPr>
        <w:t xml:space="preserve"> такие </w:t>
      </w:r>
      <w:r w:rsidRPr="00CB2790">
        <w:rPr>
          <w:rFonts w:eastAsiaTheme="minorEastAsia"/>
        </w:rPr>
        <w:t xml:space="preserve">как технология портфолио, тренинги, деловые и имитационные игры и др. </w:t>
      </w:r>
      <w:r w:rsidRPr="00CB2790">
        <w:rPr>
          <w:rFonts w:eastAsiaTheme="minorEastAsia"/>
          <w:spacing w:val="-1"/>
        </w:rPr>
        <w:t>Традиционные учебные занятии максимально активизируют познавательную деятельность обучающихся</w:t>
      </w:r>
      <w:r w:rsidRPr="00CB2790">
        <w:rPr>
          <w:rFonts w:eastAsiaTheme="minorEastAsia"/>
        </w:rPr>
        <w:t>. В учебном процессе используются компьютерные пре</w:t>
      </w:r>
      <w:r w:rsidRPr="00CB2790">
        <w:rPr>
          <w:rFonts w:eastAsiaTheme="minorEastAsia"/>
        </w:rPr>
        <w:softHyphen/>
        <w:t>зентации учебного материала, проводится контроль знаний студентов с использованием элек</w:t>
      </w:r>
      <w:r w:rsidRPr="00CB2790">
        <w:rPr>
          <w:rFonts w:eastAsiaTheme="minorEastAsia"/>
        </w:rPr>
        <w:softHyphen/>
        <w:t>тронных вариантов тестов. Тематика выпускных квалификационных работ опреде</w:t>
      </w:r>
      <w:r w:rsidRPr="00CB2790">
        <w:rPr>
          <w:rFonts w:eastAsiaTheme="minorEastAsia"/>
        </w:rPr>
        <w:softHyphen/>
      </w:r>
      <w:r w:rsidRPr="00CB2790">
        <w:rPr>
          <w:rFonts w:eastAsiaTheme="minorEastAsia"/>
          <w:spacing w:val="-1"/>
        </w:rPr>
        <w:t xml:space="preserve">ляется совместно с потенциальными работодателями и направлена на удовлетворение запросов </w:t>
      </w:r>
      <w:r w:rsidRPr="00CB2790">
        <w:rPr>
          <w:rFonts w:eastAsiaTheme="minorEastAsia"/>
        </w:rPr>
        <w:t>заказчиков.</w:t>
      </w:r>
    </w:p>
    <w:p w14:paraId="4605E410" w14:textId="77777777" w:rsidR="00CB2790" w:rsidRPr="00CB2790" w:rsidRDefault="00CB2790" w:rsidP="00B13C60">
      <w:pPr>
        <w:shd w:val="clear" w:color="auto" w:fill="FFFFFF"/>
        <w:ind w:firstLine="709"/>
        <w:jc w:val="both"/>
        <w:rPr>
          <w:rFonts w:eastAsiaTheme="minorEastAsia"/>
        </w:rPr>
      </w:pPr>
      <w:r w:rsidRPr="00CB2790">
        <w:rPr>
          <w:rFonts w:eastAsiaTheme="minorEastAsia"/>
          <w:spacing w:val="-1"/>
        </w:rPr>
        <w:t xml:space="preserve">В учебном процессе организуются различные виды контроля обученности обучающихся: </w:t>
      </w:r>
      <w:r w:rsidRPr="00CB2790">
        <w:rPr>
          <w:rFonts w:eastAsiaTheme="minorEastAsia"/>
        </w:rPr>
        <w:t xml:space="preserve">входной, текущий, промежуточный, тематический, итоговый. </w:t>
      </w:r>
    </w:p>
    <w:p w14:paraId="6B0B13F3" w14:textId="49CA683E" w:rsidR="00CB2790" w:rsidRPr="00CB2790" w:rsidRDefault="00CB2790" w:rsidP="00B13C60">
      <w:pPr>
        <w:shd w:val="clear" w:color="auto" w:fill="FFFFFF"/>
        <w:ind w:firstLine="709"/>
        <w:jc w:val="both"/>
        <w:rPr>
          <w:rFonts w:eastAsiaTheme="minorEastAsia"/>
        </w:rPr>
      </w:pPr>
      <w:r w:rsidRPr="00CB2790">
        <w:rPr>
          <w:rFonts w:eastAsiaTheme="minorEastAsia"/>
        </w:rPr>
        <w:t>Для аттестации обучающихся на соответствие их персональных достижений поэтапным требованиям ПП</w:t>
      </w:r>
      <w:r>
        <w:rPr>
          <w:rFonts w:eastAsiaTheme="minorEastAsia"/>
        </w:rPr>
        <w:t>ССЗ</w:t>
      </w:r>
      <w:r w:rsidRPr="00CB2790">
        <w:rPr>
          <w:rFonts w:eastAsiaTheme="minorEastAsia"/>
        </w:rPr>
        <w:t xml:space="preserve"> (текущий контроль успеваемости и промежуточная аттестация) созданы фонды оценочных средств, включающие типовые задания, контрольные работы, тесты и мето</w:t>
      </w:r>
      <w:r w:rsidRPr="00CB2790">
        <w:rPr>
          <w:rFonts w:eastAsiaTheme="minorEastAsia"/>
        </w:rPr>
        <w:softHyphen/>
        <w:t>ды контроля, позволяющие оценить знания, умения и уровень приобретенных компетенций.</w:t>
      </w:r>
    </w:p>
    <w:p w14:paraId="23093ED3"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ab/>
        <w:t>Фонды оценочных средств ежегодно корректируются. Создаются условия для максимального приближения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w:t>
      </w:r>
      <w:r w:rsidRPr="00CB2790">
        <w:rPr>
          <w:rFonts w:eastAsiaTheme="minorEastAsia"/>
        </w:rPr>
        <w:softHyphen/>
        <w:t>кретной дисциплины, в качестве внешних экспертов активно привлекаются работодатели, пре</w:t>
      </w:r>
      <w:r w:rsidRPr="00CB2790">
        <w:rPr>
          <w:rFonts w:eastAsiaTheme="minorEastAsia"/>
        </w:rPr>
        <w:softHyphen/>
        <w:t>подаватели, читающие смежные дисциплины. Государственная (итоговая) аттестация выпуск</w:t>
      </w:r>
      <w:r w:rsidRPr="00CB2790">
        <w:rPr>
          <w:rFonts w:eastAsiaTheme="minorEastAsia"/>
        </w:rPr>
        <w:softHyphen/>
        <w:t>ников включает в себя защиту выпускной квалификационной работы.</w:t>
      </w:r>
    </w:p>
    <w:p w14:paraId="34BBEDB5"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практик осуществляется на базе предприятий социальных партнёров, с которыми заключены договоры.</w:t>
      </w:r>
    </w:p>
    <w:p w14:paraId="289B166B"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обучающихся на практику и выполнение программы практик включает следу</w:t>
      </w:r>
      <w:r w:rsidRPr="00CB2790">
        <w:rPr>
          <w:rFonts w:eastAsiaTheme="minorEastAsia"/>
        </w:rPr>
        <w:softHyphen/>
        <w:t>ющие мероприятия:</w:t>
      </w:r>
    </w:p>
    <w:p w14:paraId="6193E456" w14:textId="77777777" w:rsid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разработку и утверждение программы практики, в соответствие с ФГОС и общими тре</w:t>
      </w:r>
      <w:r w:rsidRPr="00CB2790">
        <w:rPr>
          <w:rFonts w:eastAsiaTheme="minorEastAsia"/>
        </w:rPr>
        <w:softHyphen/>
        <w:t xml:space="preserve">бованиями к организации практик (включая технику безопасности и нормы </w:t>
      </w:r>
      <w:r w:rsidRPr="00CB2790">
        <w:rPr>
          <w:rFonts w:eastAsiaTheme="minorEastAsia"/>
        </w:rPr>
        <w:lastRenderedPageBreak/>
        <w:t>СанПиН);</w:t>
      </w:r>
    </w:p>
    <w:p w14:paraId="03BF76A5" w14:textId="18A73473"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 xml:space="preserve"> заключение договоров с предприятиями и организациями – базами практик;</w:t>
      </w:r>
    </w:p>
    <w:p w14:paraId="633752E8"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ознакомление обучающихся с программами практик, требованиями к прохождению прак</w:t>
      </w:r>
      <w:r w:rsidRPr="00CB2790">
        <w:rPr>
          <w:rFonts w:eastAsiaTheme="minorEastAsia"/>
        </w:rPr>
        <w:softHyphen/>
        <w:t>тик и техникой безопасности;</w:t>
      </w:r>
    </w:p>
    <w:p w14:paraId="5C748C9C"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распределение обучающихся на практику, в соответствие с видом практики и програм</w:t>
      </w:r>
      <w:r w:rsidRPr="00CB2790">
        <w:rPr>
          <w:rFonts w:eastAsiaTheme="minorEastAsia"/>
        </w:rPr>
        <w:softHyphen/>
        <w:t>мой исполнения;</w:t>
      </w:r>
    </w:p>
    <w:p w14:paraId="7E431FF3"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контроль за выполнением программы практик обучающимися;</w:t>
      </w:r>
    </w:p>
    <w:p w14:paraId="702DA0F7"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оформление отчетов по практикам и другой отчетной документации;</w:t>
      </w:r>
    </w:p>
    <w:p w14:paraId="21850EF4" w14:textId="01AB98CE" w:rsidR="00CB2790" w:rsidRDefault="00CB2790" w:rsidP="00B13C60">
      <w:pPr>
        <w:shd w:val="clear" w:color="auto" w:fill="FFFFFF"/>
        <w:tabs>
          <w:tab w:val="left" w:pos="845"/>
        </w:tabs>
        <w:ind w:firstLine="709"/>
        <w:jc w:val="both"/>
        <w:rPr>
          <w:rFonts w:eastAsiaTheme="minorEastAsia"/>
        </w:rPr>
      </w:pPr>
      <w:r w:rsidRPr="00CB2790">
        <w:rPr>
          <w:rFonts w:eastAsiaTheme="minorEastAsia"/>
        </w:rPr>
        <w:t xml:space="preserve">- </w:t>
      </w:r>
      <w:r w:rsidRPr="00CB2790">
        <w:rPr>
          <w:rFonts w:eastAsiaTheme="minorEastAsia"/>
          <w:spacing w:val="-1"/>
        </w:rPr>
        <w:t>анализ и оценка выполненных обучающимися работ по</w:t>
      </w:r>
      <w:r>
        <w:rPr>
          <w:rFonts w:eastAsiaTheme="minorEastAsia"/>
          <w:spacing w:val="-1"/>
        </w:rPr>
        <w:t xml:space="preserve"> </w:t>
      </w:r>
      <w:r w:rsidRPr="00CB2790">
        <w:rPr>
          <w:rFonts w:eastAsiaTheme="minorEastAsia"/>
          <w:spacing w:val="-1"/>
        </w:rPr>
        <w:t>практикам;</w:t>
      </w:r>
      <w:r w:rsidRPr="00CB2790">
        <w:rPr>
          <w:rFonts w:eastAsiaTheme="minorEastAsia"/>
          <w:spacing w:val="-1"/>
        </w:rPr>
        <w:br/>
      </w:r>
      <w:r w:rsidRPr="00CB2790">
        <w:rPr>
          <w:rFonts w:eastAsiaTheme="minorEastAsia"/>
        </w:rPr>
        <w:t>- организация защиты отчетов по практике.</w:t>
      </w:r>
    </w:p>
    <w:p w14:paraId="2F11B6FB" w14:textId="77777777" w:rsidR="00CB2790" w:rsidRPr="00CB2790" w:rsidRDefault="00CB2790" w:rsidP="00B13C60">
      <w:pPr>
        <w:shd w:val="clear" w:color="auto" w:fill="FFFFFF"/>
        <w:tabs>
          <w:tab w:val="left" w:pos="845"/>
        </w:tabs>
        <w:ind w:firstLine="709"/>
        <w:jc w:val="both"/>
        <w:rPr>
          <w:rFonts w:eastAsiaTheme="minorEastAsia"/>
        </w:rPr>
      </w:pPr>
    </w:p>
    <w:p w14:paraId="089B7DC9"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При оценке практики учитывается:</w:t>
      </w:r>
    </w:p>
    <w:p w14:paraId="50354503" w14:textId="52E6F0DD" w:rsidR="00CB2790" w:rsidRPr="00CB2790" w:rsidRDefault="00CB2790" w:rsidP="00B13C60">
      <w:pPr>
        <w:shd w:val="clear" w:color="auto" w:fill="FFFFFF"/>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объем выполнения практики и индивидуального задания;</w:t>
      </w:r>
    </w:p>
    <w:p w14:paraId="26A55863" w14:textId="7339CF41" w:rsidR="00CB2790" w:rsidRPr="00CB2790" w:rsidRDefault="00CB2790" w:rsidP="00B13C60">
      <w:pPr>
        <w:shd w:val="clear" w:color="auto" w:fill="FFFFFF"/>
        <w:tabs>
          <w:tab w:val="left" w:pos="845"/>
        </w:tabs>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правильность оформления всех предусмотренных документов отчетности по практике;</w:t>
      </w:r>
    </w:p>
    <w:p w14:paraId="41EE3D68" w14:textId="6571F026" w:rsidR="00CB2790" w:rsidRDefault="00CB2790" w:rsidP="00B13C60">
      <w:pPr>
        <w:shd w:val="clear" w:color="auto" w:fill="FFFFFF"/>
        <w:tabs>
          <w:tab w:val="left" w:pos="907"/>
        </w:tabs>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уровень квалифицированности собранного материала, соответствующего программе практики;</w:t>
      </w:r>
    </w:p>
    <w:p w14:paraId="2D11CDF8" w14:textId="77777777" w:rsid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spacing w:val="-1"/>
        </w:rPr>
        <w:t xml:space="preserve">содержание отзыва–характеристики обучающегося, выданного организацией – базой </w:t>
      </w:r>
      <w:r w:rsidRPr="00CB2790">
        <w:rPr>
          <w:rFonts w:eastAsiaTheme="minorEastAsia"/>
        </w:rPr>
        <w:t>прохождения практики;</w:t>
      </w:r>
    </w:p>
    <w:p w14:paraId="67E4D23E" w14:textId="5EB14D14" w:rsidR="00CB2790" w:rsidRP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rPr>
        <w:t>уровень защиты результатов практики, основанный на знании нормативных докумен</w:t>
      </w:r>
      <w:r w:rsidRPr="00CB2790">
        <w:rPr>
          <w:rFonts w:eastAsiaTheme="minorEastAsia"/>
        </w:rPr>
        <w:softHyphen/>
        <w:t>тов, регламентирующих деятельность организации – базы практики.</w:t>
      </w:r>
    </w:p>
    <w:p w14:paraId="50627EB2"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Образовательная программа реализуется с использованием передовых образовательных технологий таких, как выполнение выпускных квалификационных работ по реальной тематике, применение инфор</w:t>
      </w:r>
      <w:r w:rsidRPr="00CB2790">
        <w:rPr>
          <w:rFonts w:eastAsiaTheme="minorEastAsia"/>
        </w:rPr>
        <w:softHyphen/>
        <w:t>мационных технологий в учебном процессе, свободный доступ в сеть Интернет, предоставле</w:t>
      </w:r>
      <w:r w:rsidRPr="00CB2790">
        <w:rPr>
          <w:rFonts w:eastAsiaTheme="minorEastAsia"/>
        </w:rPr>
        <w:softHyphen/>
        <w:t>ние учебных материалов в электронном виде, использование мультимедийных средств.</w:t>
      </w:r>
    </w:p>
    <w:p w14:paraId="6DA35B43" w14:textId="77777777" w:rsidR="00CB2790" w:rsidRPr="00CB2790" w:rsidRDefault="00CB2790" w:rsidP="00B13C60">
      <w:pPr>
        <w:shd w:val="clear" w:color="auto" w:fill="FFFFFF"/>
        <w:ind w:firstLine="709"/>
        <w:jc w:val="both"/>
        <w:rPr>
          <w:rFonts w:eastAsiaTheme="minorEastAsia"/>
        </w:rPr>
      </w:pPr>
      <w:proofErr w:type="spellStart"/>
      <w:proofErr w:type="gramStart"/>
      <w:r w:rsidRPr="00CB2790">
        <w:rPr>
          <w:rFonts w:eastAsiaTheme="minorEastAsia"/>
        </w:rPr>
        <w:t>Внеучбная</w:t>
      </w:r>
      <w:proofErr w:type="spellEnd"/>
      <w:r w:rsidRPr="00CB2790">
        <w:rPr>
          <w:rFonts w:eastAsiaTheme="minorEastAsia"/>
        </w:rPr>
        <w:t xml:space="preserve">  деятельность обучающихся направлена на самореализацию в различных сферах общественной и профессиональной жизни, в творчестве, спорте, науке и т.д.</w:t>
      </w:r>
      <w:proofErr w:type="gramEnd"/>
      <w:r w:rsidRPr="00CB2790">
        <w:rPr>
          <w:rFonts w:eastAsiaTheme="minorEastAsia"/>
        </w:rPr>
        <w:t xml:space="preserve"> У обучающихся формируются профессионально значимые личностные качества, такие как то</w:t>
      </w:r>
      <w:r w:rsidRPr="00CB2790">
        <w:rPr>
          <w:rFonts w:eastAsiaTheme="minorEastAsia"/>
        </w:rPr>
        <w:softHyphen/>
        <w:t>лерантность, ответственность, жизненная активность, профессиональный оптимизм и др. Реше</w:t>
      </w:r>
      <w:r w:rsidRPr="00CB2790">
        <w:rPr>
          <w:rFonts w:eastAsiaTheme="minorEastAsia"/>
        </w:rPr>
        <w:softHyphen/>
        <w:t>нию этих задач способствуют семинары, научно-практические конференции, Дни здоровья, конкурсы профессионального студенческого творчества и др.</w:t>
      </w:r>
    </w:p>
    <w:p w14:paraId="0475EF35" w14:textId="77777777" w:rsidR="00D92173" w:rsidRDefault="00D92173" w:rsidP="00B13C60">
      <w:pPr>
        <w:ind w:firstLine="709"/>
        <w:jc w:val="both"/>
        <w:rPr>
          <w:bCs/>
        </w:rPr>
      </w:pPr>
    </w:p>
    <w:p w14:paraId="58AA6C15" w14:textId="1B1A8784" w:rsidR="00CB2790" w:rsidRDefault="00CB2790" w:rsidP="00B13C60">
      <w:pPr>
        <w:shd w:val="clear" w:color="auto" w:fill="FFFFFF"/>
        <w:ind w:firstLine="709"/>
        <w:jc w:val="both"/>
        <w:rPr>
          <w:rFonts w:eastAsiaTheme="minorEastAsia"/>
          <w:b/>
        </w:rPr>
      </w:pPr>
      <w:r w:rsidRPr="00CB2790">
        <w:rPr>
          <w:rFonts w:eastAsiaTheme="minorEastAsia"/>
          <w:b/>
        </w:rPr>
        <w:t>1.5.1. Требования к поступающим в колледж</w:t>
      </w:r>
    </w:p>
    <w:p w14:paraId="16AEB8DF" w14:textId="77777777" w:rsidR="003D73BF" w:rsidRPr="00CB2790" w:rsidRDefault="003D73BF" w:rsidP="00B13C60">
      <w:pPr>
        <w:shd w:val="clear" w:color="auto" w:fill="FFFFFF"/>
        <w:ind w:firstLine="709"/>
        <w:jc w:val="both"/>
        <w:rPr>
          <w:rFonts w:eastAsiaTheme="minorEastAsia"/>
        </w:rPr>
      </w:pPr>
    </w:p>
    <w:p w14:paraId="1D015865" w14:textId="7AA21335" w:rsidR="00CB2790" w:rsidRDefault="00CB2790" w:rsidP="00B13C60">
      <w:pPr>
        <w:ind w:firstLine="709"/>
        <w:jc w:val="both"/>
        <w:rPr>
          <w:rFonts w:eastAsiaTheme="minorEastAsia"/>
        </w:rPr>
      </w:pPr>
      <w:r w:rsidRPr="00CB2790">
        <w:rPr>
          <w:rFonts w:eastAsiaTheme="minorEastAsia"/>
          <w:b/>
        </w:rPr>
        <w:t xml:space="preserve">              </w:t>
      </w:r>
      <w:r w:rsidRPr="00CB2790">
        <w:rPr>
          <w:rFonts w:eastAsiaTheme="minorEastAsia"/>
        </w:rPr>
        <w:t xml:space="preserve">Лица, имеющие аттестат основного общего образования и желающие освоить программу среднего профессионального образования, зачисляются без вступительных испытаний в соответствии с планом приема на общедоступной основе (часть 4, ст.111 Федерального закона «Об образовании в Российской Федерации»).  Абитуриент должен иметь документ об образовании государственного образца, а так же представить иные документы, перечень которых приводится в Правилах приема граждан ГПОУ ТО «ТГТК». </w:t>
      </w:r>
    </w:p>
    <w:p w14:paraId="36C7E01A" w14:textId="77777777" w:rsidR="00CB2790" w:rsidRPr="00CB2790" w:rsidRDefault="00CB2790" w:rsidP="00B13C60">
      <w:pPr>
        <w:ind w:firstLine="709"/>
        <w:jc w:val="both"/>
        <w:rPr>
          <w:rFonts w:eastAsiaTheme="minorEastAsia"/>
        </w:rPr>
      </w:pPr>
    </w:p>
    <w:p w14:paraId="57A8CA58" w14:textId="47F7064C" w:rsidR="00CB2790" w:rsidRDefault="00CB2790" w:rsidP="00B13C60">
      <w:pPr>
        <w:ind w:firstLine="709"/>
        <w:rPr>
          <w:rFonts w:eastAsiaTheme="minorEastAsia"/>
          <w:b/>
          <w:bCs/>
        </w:rPr>
      </w:pPr>
      <w:r w:rsidRPr="00CB2790">
        <w:rPr>
          <w:rFonts w:eastAsiaTheme="minorEastAsia"/>
        </w:rPr>
        <w:t xml:space="preserve">  </w:t>
      </w:r>
      <w:r w:rsidRPr="00CB2790">
        <w:rPr>
          <w:rFonts w:eastAsiaTheme="minorEastAsia"/>
          <w:b/>
          <w:bCs/>
          <w:spacing w:val="-1"/>
        </w:rPr>
        <w:t>1.5.2.</w:t>
      </w:r>
      <w:r w:rsidRPr="00CB2790">
        <w:rPr>
          <w:rFonts w:eastAsiaTheme="minorEastAsia"/>
          <w:b/>
          <w:bCs/>
        </w:rPr>
        <w:tab/>
        <w:t>Востребованность выпускников</w:t>
      </w:r>
    </w:p>
    <w:p w14:paraId="6AB96FCB" w14:textId="77777777" w:rsidR="003D73BF" w:rsidRPr="00CB2790" w:rsidRDefault="003D73BF" w:rsidP="00B13C60">
      <w:pPr>
        <w:ind w:firstLine="709"/>
        <w:rPr>
          <w:rFonts w:eastAsiaTheme="minorEastAsia"/>
          <w:b/>
          <w:bCs/>
        </w:rPr>
      </w:pPr>
    </w:p>
    <w:p w14:paraId="01677FE5" w14:textId="27E2E493" w:rsidR="00CB2790" w:rsidRDefault="00CB2790" w:rsidP="00B13C60">
      <w:pPr>
        <w:ind w:firstLine="709"/>
        <w:jc w:val="both"/>
        <w:rPr>
          <w:rFonts w:eastAsiaTheme="minorEastAsia"/>
        </w:rPr>
      </w:pPr>
      <w:r w:rsidRPr="00CB2790">
        <w:rPr>
          <w:rFonts w:eastAsiaTheme="minorEastAsia"/>
          <w:spacing w:val="-3"/>
        </w:rPr>
        <w:t xml:space="preserve">Выпускники  </w:t>
      </w:r>
      <w:r w:rsidRPr="007206D7">
        <w:rPr>
          <w:color w:val="000000"/>
          <w:lang w:val="ru"/>
        </w:rPr>
        <w:t xml:space="preserve">специальности </w:t>
      </w:r>
      <w:r w:rsidR="000630D1" w:rsidRPr="000630D1">
        <w:rPr>
          <w:bCs/>
        </w:rPr>
        <w:t>23.02.07 Техническое обслуживание и ремонт двигателей, систем и агрегатов автомобилей</w:t>
      </w:r>
      <w:r w:rsidRPr="00E17C88">
        <w:t xml:space="preserve"> </w:t>
      </w:r>
      <w:r w:rsidRPr="00CB2790">
        <w:rPr>
          <w:rFonts w:eastAsiaTheme="minorEastAsia"/>
        </w:rPr>
        <w:t xml:space="preserve">востребованы  на предприятиях, связанных с автотранспортом, грузоперевозками и перевозкой пассажиров. </w:t>
      </w:r>
    </w:p>
    <w:p w14:paraId="0181FDBD" w14:textId="72EFE10C" w:rsidR="00CB2790" w:rsidRDefault="00CB2790" w:rsidP="00B13C60">
      <w:pPr>
        <w:ind w:firstLine="709"/>
        <w:jc w:val="both"/>
        <w:rPr>
          <w:rFonts w:eastAsiaTheme="minorEastAsia"/>
        </w:rPr>
      </w:pPr>
    </w:p>
    <w:p w14:paraId="239E9DF6" w14:textId="77777777" w:rsidR="00F016C0" w:rsidRDefault="00F016C0"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171EAB74" w14:textId="77777777" w:rsidR="00F016C0" w:rsidRDefault="00F016C0"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0EA446C1" w14:textId="77777777" w:rsidR="00F016C0" w:rsidRDefault="00F016C0" w:rsidP="00B13C60">
      <w:pPr>
        <w:widowControl w:val="0"/>
        <w:shd w:val="clear" w:color="auto" w:fill="FFFFFF"/>
        <w:tabs>
          <w:tab w:val="left" w:pos="869"/>
        </w:tabs>
        <w:autoSpaceDE w:val="0"/>
        <w:autoSpaceDN w:val="0"/>
        <w:adjustRightInd w:val="0"/>
        <w:ind w:firstLine="709"/>
        <w:jc w:val="both"/>
        <w:rPr>
          <w:rFonts w:eastAsiaTheme="minorEastAsia"/>
          <w:b/>
          <w:bCs/>
          <w:spacing w:val="-6"/>
        </w:rPr>
      </w:pPr>
    </w:p>
    <w:p w14:paraId="358E08EF" w14:textId="646118E3" w:rsidR="00CB2790" w:rsidRDefault="00CB2790" w:rsidP="00B13C60">
      <w:pPr>
        <w:widowControl w:val="0"/>
        <w:shd w:val="clear" w:color="auto" w:fill="FFFFFF"/>
        <w:tabs>
          <w:tab w:val="left" w:pos="869"/>
        </w:tabs>
        <w:autoSpaceDE w:val="0"/>
        <w:autoSpaceDN w:val="0"/>
        <w:adjustRightInd w:val="0"/>
        <w:ind w:firstLine="709"/>
        <w:jc w:val="both"/>
        <w:rPr>
          <w:rFonts w:eastAsiaTheme="minorEastAsia"/>
          <w:b/>
          <w:bCs/>
          <w:spacing w:val="-1"/>
        </w:rPr>
      </w:pPr>
      <w:r w:rsidRPr="00CB2790">
        <w:rPr>
          <w:rFonts w:eastAsiaTheme="minorEastAsia"/>
          <w:b/>
          <w:bCs/>
          <w:spacing w:val="-6"/>
        </w:rPr>
        <w:lastRenderedPageBreak/>
        <w:t>1.5.3.</w:t>
      </w:r>
      <w:r w:rsidR="00FD2B8F">
        <w:rPr>
          <w:rFonts w:eastAsiaTheme="minorEastAsia"/>
          <w:b/>
          <w:bCs/>
          <w:spacing w:val="-6"/>
        </w:rPr>
        <w:t xml:space="preserve"> </w:t>
      </w:r>
      <w:r w:rsidRPr="00CB2790">
        <w:rPr>
          <w:rFonts w:eastAsiaTheme="minorEastAsia"/>
          <w:b/>
          <w:bCs/>
          <w:spacing w:val="-1"/>
        </w:rPr>
        <w:t>Основные пользователи ПП</w:t>
      </w:r>
      <w:r w:rsidR="00BE064A">
        <w:rPr>
          <w:rFonts w:eastAsiaTheme="minorEastAsia"/>
          <w:b/>
          <w:bCs/>
          <w:spacing w:val="-1"/>
        </w:rPr>
        <w:t>ССЗ</w:t>
      </w:r>
    </w:p>
    <w:p w14:paraId="6B7ECED3" w14:textId="77777777" w:rsidR="003D73BF" w:rsidRPr="00CB2790" w:rsidRDefault="003D73BF" w:rsidP="00B13C60">
      <w:pPr>
        <w:widowControl w:val="0"/>
        <w:shd w:val="clear" w:color="auto" w:fill="FFFFFF"/>
        <w:tabs>
          <w:tab w:val="left" w:pos="869"/>
        </w:tabs>
        <w:autoSpaceDE w:val="0"/>
        <w:autoSpaceDN w:val="0"/>
        <w:adjustRightInd w:val="0"/>
        <w:ind w:firstLine="709"/>
        <w:jc w:val="both"/>
        <w:rPr>
          <w:rFonts w:eastAsiaTheme="minorEastAsia"/>
        </w:rPr>
      </w:pPr>
    </w:p>
    <w:p w14:paraId="24F9931D" w14:textId="6353E94F" w:rsidR="00CB2790" w:rsidRPr="00CB2790" w:rsidRDefault="00CB2790" w:rsidP="00B13C60">
      <w:pPr>
        <w:widowControl w:val="0"/>
        <w:shd w:val="clear" w:color="auto" w:fill="FFFFFF"/>
        <w:tabs>
          <w:tab w:val="left" w:pos="869"/>
        </w:tabs>
        <w:autoSpaceDE w:val="0"/>
        <w:autoSpaceDN w:val="0"/>
        <w:adjustRightInd w:val="0"/>
        <w:ind w:firstLine="709"/>
        <w:jc w:val="both"/>
        <w:rPr>
          <w:rFonts w:eastAsiaTheme="minorEastAsia"/>
        </w:rPr>
      </w:pPr>
      <w:r w:rsidRPr="00CB2790">
        <w:rPr>
          <w:rFonts w:eastAsiaTheme="minorEastAsia"/>
          <w:spacing w:val="-1"/>
        </w:rPr>
        <w:t xml:space="preserve"> Основными пользователями ПП</w:t>
      </w:r>
      <w:r w:rsidR="000630D1">
        <w:rPr>
          <w:rFonts w:eastAsiaTheme="minorEastAsia"/>
          <w:spacing w:val="-1"/>
        </w:rPr>
        <w:t>ССЗ</w:t>
      </w:r>
      <w:r w:rsidRPr="00CB2790">
        <w:rPr>
          <w:rFonts w:eastAsiaTheme="minorEastAsia"/>
          <w:spacing w:val="-1"/>
        </w:rPr>
        <w:t xml:space="preserve"> являются:</w:t>
      </w:r>
    </w:p>
    <w:p w14:paraId="158D94A8" w14:textId="7AD1589A" w:rsidR="00CB2790" w:rsidRPr="00CB279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rPr>
        <w:t xml:space="preserve">обучающиеся </w:t>
      </w:r>
      <w:r w:rsidR="000630D1">
        <w:rPr>
          <w:rFonts w:eastAsiaTheme="minorEastAsia"/>
        </w:rPr>
        <w:t xml:space="preserve">по </w:t>
      </w:r>
      <w:r w:rsidR="00FD2B8F">
        <w:rPr>
          <w:rFonts w:eastAsiaTheme="minorEastAsia"/>
        </w:rPr>
        <w:t xml:space="preserve">специальности </w:t>
      </w:r>
      <w:r w:rsidRPr="00CB2790">
        <w:rPr>
          <w:rFonts w:eastAsiaTheme="minorEastAsia"/>
        </w:rPr>
        <w:t xml:space="preserve"> </w:t>
      </w:r>
      <w:bookmarkStart w:id="8" w:name="_Hlk48845682"/>
      <w:r w:rsidR="000630D1" w:rsidRPr="000630D1">
        <w:rPr>
          <w:bCs/>
        </w:rPr>
        <w:t>23.02.07 Техническое обслуживание и ремонт двигателей, систем и агрегатов автомобилей</w:t>
      </w:r>
      <w:r w:rsidR="003D73BF">
        <w:rPr>
          <w:bCs/>
        </w:rPr>
        <w:t>,</w:t>
      </w:r>
      <w:r w:rsidR="000630D1" w:rsidRPr="00CB2790">
        <w:rPr>
          <w:rFonts w:eastAsiaTheme="minorEastAsia"/>
          <w:spacing w:val="-1"/>
        </w:rPr>
        <w:t xml:space="preserve"> </w:t>
      </w:r>
      <w:bookmarkEnd w:id="8"/>
      <w:r w:rsidRPr="00CB2790">
        <w:rPr>
          <w:rFonts w:eastAsiaTheme="minorEastAsia"/>
          <w:spacing w:val="-1"/>
        </w:rPr>
        <w:t>преподаватели, сотрудники ГПОУ ТО «ТГТК»;</w:t>
      </w:r>
      <w:r w:rsidRPr="00CB2790">
        <w:rPr>
          <w:rFonts w:eastAsiaTheme="minorEastAsia"/>
        </w:rPr>
        <w:t xml:space="preserve"> </w:t>
      </w:r>
    </w:p>
    <w:p w14:paraId="738CB1B1" w14:textId="0131DF6C" w:rsidR="00CB2790" w:rsidRPr="00B13C6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spacing w:val="-1"/>
        </w:rPr>
        <w:t>абитуриенты и их родители, работодатели</w:t>
      </w:r>
    </w:p>
    <w:p w14:paraId="7154D346" w14:textId="77777777" w:rsidR="00B13C60" w:rsidRPr="00CB2790" w:rsidRDefault="00B13C60" w:rsidP="00B13C60">
      <w:pPr>
        <w:widowControl w:val="0"/>
        <w:shd w:val="clear" w:color="auto" w:fill="FFFFFF"/>
        <w:tabs>
          <w:tab w:val="left" w:pos="859"/>
        </w:tabs>
        <w:autoSpaceDE w:val="0"/>
        <w:autoSpaceDN w:val="0"/>
        <w:adjustRightInd w:val="0"/>
        <w:ind w:left="709"/>
        <w:jc w:val="both"/>
        <w:rPr>
          <w:rFonts w:eastAsiaTheme="minorEastAsia"/>
          <w:b/>
          <w:bCs/>
        </w:rPr>
      </w:pPr>
    </w:p>
    <w:p w14:paraId="05CC0028" w14:textId="77777777" w:rsidR="00FD2B8F" w:rsidRDefault="00FD2B8F" w:rsidP="00B13C60">
      <w:pPr>
        <w:ind w:firstLine="709"/>
        <w:jc w:val="both"/>
        <w:rPr>
          <w:b/>
          <w:bCs/>
        </w:rPr>
      </w:pPr>
      <w:r w:rsidRPr="00C60AD3">
        <w:rPr>
          <w:b/>
          <w:bCs/>
        </w:rPr>
        <w:t>2. Характеристика профессиональной деятельности выпускника</w:t>
      </w:r>
    </w:p>
    <w:p w14:paraId="7789CA22" w14:textId="77777777" w:rsidR="00CB2790" w:rsidRPr="00CB2790" w:rsidRDefault="00CB2790" w:rsidP="00B13C60">
      <w:pPr>
        <w:ind w:firstLine="709"/>
        <w:jc w:val="both"/>
        <w:rPr>
          <w:rFonts w:eastAsiaTheme="minorEastAsia"/>
          <w:b/>
          <w:bCs/>
        </w:rPr>
      </w:pPr>
    </w:p>
    <w:p w14:paraId="50947E45" w14:textId="101CCF94" w:rsidR="00FD2B8F" w:rsidRDefault="00FD2B8F" w:rsidP="00B13C60">
      <w:pPr>
        <w:ind w:firstLine="709"/>
        <w:jc w:val="both"/>
        <w:rPr>
          <w:b/>
        </w:rPr>
      </w:pPr>
      <w:r w:rsidRPr="00454029">
        <w:rPr>
          <w:b/>
        </w:rPr>
        <w:t>2.1. Область профессиональной деятельности</w:t>
      </w:r>
    </w:p>
    <w:p w14:paraId="3C5413CB" w14:textId="77777777" w:rsidR="000630D1" w:rsidRPr="00454029" w:rsidRDefault="000630D1" w:rsidP="00B13C60">
      <w:pPr>
        <w:ind w:firstLine="709"/>
        <w:jc w:val="both"/>
        <w:rPr>
          <w:b/>
        </w:rPr>
      </w:pPr>
    </w:p>
    <w:p w14:paraId="6FE73416" w14:textId="63856912" w:rsidR="000630D1" w:rsidRPr="008E7536" w:rsidRDefault="000630D1" w:rsidP="000630D1">
      <w:pPr>
        <w:ind w:firstLine="709"/>
      </w:pPr>
      <w:r w:rsidRPr="008E7536">
        <w:t xml:space="preserve">Область профессиональной деятельности выпускников: </w:t>
      </w:r>
      <w:r>
        <w:t>техническое обслуживание и ремонт двигателей, систем и агрегатов автомобилей.</w:t>
      </w:r>
    </w:p>
    <w:p w14:paraId="7A5297FE" w14:textId="77777777" w:rsidR="00C80F0E" w:rsidRPr="00454029" w:rsidRDefault="00C80F0E" w:rsidP="000630D1">
      <w:pPr>
        <w:widowControl w:val="0"/>
        <w:autoSpaceDE w:val="0"/>
        <w:autoSpaceDN w:val="0"/>
        <w:adjustRightInd w:val="0"/>
        <w:jc w:val="both"/>
        <w:rPr>
          <w:rFonts w:eastAsia="Calibri"/>
          <w:lang w:eastAsia="en-US"/>
        </w:rPr>
      </w:pPr>
    </w:p>
    <w:p w14:paraId="4AAF5B95" w14:textId="37C61680" w:rsidR="00FD2B8F" w:rsidRDefault="00FD2B8F" w:rsidP="00B13C60">
      <w:pPr>
        <w:widowControl w:val="0"/>
        <w:autoSpaceDE w:val="0"/>
        <w:autoSpaceDN w:val="0"/>
        <w:adjustRightInd w:val="0"/>
        <w:ind w:firstLine="709"/>
        <w:jc w:val="both"/>
        <w:rPr>
          <w:b/>
        </w:rPr>
      </w:pPr>
      <w:r w:rsidRPr="00454029">
        <w:rPr>
          <w:b/>
        </w:rPr>
        <w:t>2.2. Объекты профессиональной деятельности</w:t>
      </w:r>
    </w:p>
    <w:p w14:paraId="455A0930" w14:textId="77777777" w:rsidR="00F37473" w:rsidRPr="00454029" w:rsidRDefault="00F37473" w:rsidP="00B13C60">
      <w:pPr>
        <w:widowControl w:val="0"/>
        <w:autoSpaceDE w:val="0"/>
        <w:autoSpaceDN w:val="0"/>
        <w:adjustRightInd w:val="0"/>
        <w:ind w:firstLine="709"/>
        <w:jc w:val="both"/>
        <w:rPr>
          <w:b/>
        </w:rPr>
      </w:pPr>
    </w:p>
    <w:p w14:paraId="335732C4" w14:textId="77777777" w:rsidR="00F37473" w:rsidRPr="008E7536" w:rsidRDefault="00F37473" w:rsidP="00F37473">
      <w:pPr>
        <w:ind w:firstLine="709"/>
      </w:pPr>
      <w:r w:rsidRPr="008E7536">
        <w:t>Объектами профессиональной деятельности выпускников являются:</w:t>
      </w:r>
    </w:p>
    <w:p w14:paraId="33434BF7" w14:textId="53ABA5FE" w:rsidR="00F37473" w:rsidRPr="008E7536" w:rsidRDefault="00F37473" w:rsidP="00F37473">
      <w:pPr>
        <w:ind w:firstLine="709"/>
      </w:pPr>
      <w:r>
        <w:t>транспортные средства.</w:t>
      </w:r>
    </w:p>
    <w:p w14:paraId="291EECBC" w14:textId="77777777" w:rsidR="00C80F0E" w:rsidRPr="00454029" w:rsidRDefault="00C80F0E" w:rsidP="00C80F0E">
      <w:pPr>
        <w:widowControl w:val="0"/>
        <w:autoSpaceDE w:val="0"/>
        <w:autoSpaceDN w:val="0"/>
        <w:adjustRightInd w:val="0"/>
        <w:ind w:firstLine="540"/>
        <w:jc w:val="both"/>
        <w:rPr>
          <w:rFonts w:eastAsia="Calibri"/>
          <w:lang w:eastAsia="en-US"/>
        </w:rPr>
      </w:pPr>
    </w:p>
    <w:p w14:paraId="09443329" w14:textId="5A00DB6B" w:rsidR="00FD2B8F" w:rsidRDefault="00C80F0E" w:rsidP="00C80F0E">
      <w:pPr>
        <w:pStyle w:val="a6"/>
        <w:ind w:left="360"/>
        <w:jc w:val="both"/>
        <w:rPr>
          <w:b/>
        </w:rPr>
      </w:pPr>
      <w:r>
        <w:rPr>
          <w:b/>
        </w:rPr>
        <w:t>3.</w:t>
      </w:r>
      <w:r w:rsidR="00FD2B8F" w:rsidRPr="00C80F0E">
        <w:rPr>
          <w:b/>
        </w:rPr>
        <w:t>Требования к результатам освоения ППССЗ</w:t>
      </w:r>
    </w:p>
    <w:p w14:paraId="6DEE906E" w14:textId="77777777" w:rsidR="00F37473" w:rsidRPr="00C80F0E" w:rsidRDefault="00F37473" w:rsidP="00C80F0E">
      <w:pPr>
        <w:pStyle w:val="a6"/>
        <w:ind w:left="360"/>
        <w:jc w:val="both"/>
        <w:rPr>
          <w:b/>
        </w:rPr>
      </w:pPr>
    </w:p>
    <w:p w14:paraId="66E0F068" w14:textId="77777777" w:rsidR="00F37473" w:rsidRPr="003A5FE6" w:rsidRDefault="00F37473" w:rsidP="00F37473">
      <w:pPr>
        <w:ind w:firstLine="709"/>
        <w:jc w:val="both"/>
        <w:rPr>
          <w:iCs/>
        </w:rPr>
      </w:pPr>
      <w:r w:rsidRPr="003A5FE6">
        <w:rPr>
          <w:iCs/>
        </w:rPr>
        <w:t>Выпускник, освоивший образовательную программу, должен быть готов к выполнению</w:t>
      </w:r>
      <w:r w:rsidRPr="003A5FE6">
        <w:rPr>
          <w:i/>
          <w:iCs/>
        </w:rPr>
        <w:t xml:space="preserve"> </w:t>
      </w:r>
      <w:r w:rsidRPr="003A5FE6">
        <w:rPr>
          <w:iCs/>
        </w:rPr>
        <w:t>основных видов деятельности согласно получаемой квалификации специалиста среднего звена, указанной в пункте 1.11 настоящего ФГОС СПО:</w:t>
      </w:r>
    </w:p>
    <w:p w14:paraId="5E73C4C8" w14:textId="77777777" w:rsidR="00F37473" w:rsidRPr="003A5FE6" w:rsidRDefault="00F37473" w:rsidP="00F37473">
      <w:pPr>
        <w:ind w:firstLine="709"/>
        <w:jc w:val="both"/>
        <w:rPr>
          <w:iCs/>
        </w:rPr>
      </w:pPr>
      <w:r w:rsidRPr="003A5FE6">
        <w:rPr>
          <w:iCs/>
        </w:rPr>
        <w:t>техническое обслуживание и ремонт автомобильных двигателей;</w:t>
      </w:r>
    </w:p>
    <w:p w14:paraId="1A51284A" w14:textId="77777777" w:rsidR="00F37473" w:rsidRPr="003A5FE6" w:rsidRDefault="00F37473" w:rsidP="00F37473">
      <w:pPr>
        <w:ind w:firstLine="709"/>
        <w:jc w:val="both"/>
        <w:rPr>
          <w:iCs/>
        </w:rPr>
      </w:pPr>
      <w:r w:rsidRPr="003A5FE6">
        <w:rPr>
          <w:iCs/>
        </w:rPr>
        <w:t>техническое обслуживание и ремонт электрооборудования и электронных систем автомобилей;</w:t>
      </w:r>
    </w:p>
    <w:p w14:paraId="36836D7C" w14:textId="77777777" w:rsidR="00F37473" w:rsidRPr="003A5FE6" w:rsidRDefault="00F37473" w:rsidP="00F37473">
      <w:pPr>
        <w:ind w:firstLine="709"/>
        <w:jc w:val="both"/>
        <w:rPr>
          <w:iCs/>
        </w:rPr>
      </w:pPr>
      <w:r w:rsidRPr="003A5FE6">
        <w:rPr>
          <w:iCs/>
        </w:rPr>
        <w:t>техническое обслуживание и ремонт шасси автомобилей;</w:t>
      </w:r>
    </w:p>
    <w:p w14:paraId="6B0BF647" w14:textId="77777777" w:rsidR="00F37473" w:rsidRPr="003A5FE6" w:rsidRDefault="00F37473" w:rsidP="00F37473">
      <w:pPr>
        <w:ind w:firstLine="709"/>
        <w:jc w:val="both"/>
        <w:rPr>
          <w:iCs/>
        </w:rPr>
      </w:pPr>
      <w:r w:rsidRPr="003A5FE6">
        <w:rPr>
          <w:iCs/>
        </w:rPr>
        <w:t>проведение кузовного ремонта;</w:t>
      </w:r>
    </w:p>
    <w:p w14:paraId="44F3DF87" w14:textId="77777777" w:rsidR="00F37473" w:rsidRPr="003A5FE6" w:rsidRDefault="00F37473" w:rsidP="00F37473">
      <w:pPr>
        <w:ind w:firstLine="709"/>
        <w:jc w:val="both"/>
        <w:rPr>
          <w:iCs/>
        </w:rPr>
      </w:pPr>
      <w:r w:rsidRPr="003A5FE6">
        <w:rPr>
          <w:iCs/>
        </w:rPr>
        <w:t>организация процесса по техническому обслуживанию и ремонту автомобиля;</w:t>
      </w:r>
    </w:p>
    <w:p w14:paraId="5AD320DF" w14:textId="77777777" w:rsidR="00F37473" w:rsidRPr="003A5FE6" w:rsidRDefault="00F37473" w:rsidP="00F37473">
      <w:pPr>
        <w:ind w:firstLine="709"/>
        <w:jc w:val="both"/>
        <w:rPr>
          <w:iCs/>
        </w:rPr>
      </w:pPr>
      <w:r w:rsidRPr="003A5FE6">
        <w:rPr>
          <w:iCs/>
        </w:rPr>
        <w:t>организация процесса модернизации и модификации автотранспортных средств.</w:t>
      </w:r>
    </w:p>
    <w:p w14:paraId="70A0FB40" w14:textId="5AF512BE" w:rsidR="00F37473" w:rsidRPr="003A5FE6" w:rsidRDefault="00F37473" w:rsidP="00F37473">
      <w:pPr>
        <w:ind w:firstLine="709"/>
        <w:jc w:val="both"/>
        <w:rPr>
          <w:iCs/>
        </w:rPr>
      </w:pPr>
      <w:r w:rsidRPr="003A5FE6">
        <w:rPr>
          <w:iCs/>
        </w:rPr>
        <w:t>Также к основным видам деятельности относится освоение одной или нескольких профессий рабочих, должностей служащих.</w:t>
      </w:r>
    </w:p>
    <w:p w14:paraId="6AD3CA32" w14:textId="77777777" w:rsidR="00F37473" w:rsidRPr="008E7536" w:rsidRDefault="00F37473" w:rsidP="00F37473">
      <w:pPr>
        <w:spacing w:line="360" w:lineRule="auto"/>
        <w:ind w:firstLine="709"/>
        <w:rPr>
          <w:b/>
        </w:rPr>
      </w:pPr>
    </w:p>
    <w:p w14:paraId="186B6EF5" w14:textId="77777777" w:rsidR="00FD2B8F" w:rsidRPr="00FD2B8F" w:rsidRDefault="00FD2B8F" w:rsidP="00B13C60">
      <w:pPr>
        <w:ind w:firstLine="709"/>
        <w:jc w:val="both"/>
        <w:rPr>
          <w:b/>
          <w:bCs/>
          <w:iCs/>
        </w:rPr>
      </w:pPr>
      <w:r w:rsidRPr="00FD2B8F">
        <w:rPr>
          <w:b/>
          <w:bCs/>
          <w:iCs/>
        </w:rPr>
        <w:t>3.1. Техник должен обладать общими компетенциями, включающими в себя способность:</w:t>
      </w:r>
    </w:p>
    <w:p w14:paraId="3D23F68D" w14:textId="77777777" w:rsidR="00F37473" w:rsidRPr="003A5FE6" w:rsidRDefault="00F37473" w:rsidP="00F37473">
      <w:pPr>
        <w:ind w:firstLine="709"/>
        <w:jc w:val="both"/>
        <w:rPr>
          <w:iCs/>
        </w:rPr>
      </w:pPr>
      <w:r w:rsidRPr="003A5FE6">
        <w:rPr>
          <w:iCs/>
        </w:rPr>
        <w:t>ОК 01. Выбирать способы решения задач профессиональной деятельности, применительно к различным контекстам.</w:t>
      </w:r>
    </w:p>
    <w:p w14:paraId="27B65012" w14:textId="77777777" w:rsidR="00F37473" w:rsidRPr="003A5FE6" w:rsidRDefault="00F37473" w:rsidP="00F37473">
      <w:pPr>
        <w:ind w:firstLine="709"/>
        <w:jc w:val="both"/>
        <w:rPr>
          <w:iCs/>
        </w:rPr>
      </w:pPr>
      <w:r w:rsidRPr="003A5FE6">
        <w:rPr>
          <w:iCs/>
        </w:rPr>
        <w:t>ОК 02. Осуществлять поиск, анализ и интерпретацию информации, необходимой для выполнения задач профессиональной деятельности.</w:t>
      </w:r>
    </w:p>
    <w:p w14:paraId="182A9C02" w14:textId="77777777" w:rsidR="00F37473" w:rsidRPr="003A5FE6" w:rsidRDefault="00F37473" w:rsidP="00F37473">
      <w:pPr>
        <w:ind w:firstLine="709"/>
        <w:jc w:val="both"/>
        <w:rPr>
          <w:iCs/>
        </w:rPr>
      </w:pPr>
      <w:r w:rsidRPr="003A5FE6">
        <w:rPr>
          <w:iCs/>
        </w:rPr>
        <w:t>ОК 03. Планировать и реализовывать собственное профессиональное и личностное развитие.</w:t>
      </w:r>
    </w:p>
    <w:p w14:paraId="35AFA78F" w14:textId="77777777" w:rsidR="00F37473" w:rsidRPr="003A5FE6" w:rsidRDefault="00F37473" w:rsidP="00F37473">
      <w:pPr>
        <w:ind w:firstLine="709"/>
        <w:jc w:val="both"/>
        <w:rPr>
          <w:iCs/>
        </w:rPr>
      </w:pPr>
      <w:r w:rsidRPr="003A5FE6">
        <w:rPr>
          <w:iCs/>
        </w:rPr>
        <w:t>ОК 04. Работать в коллективе и команде, эффективно взаимодействовать с коллегами, руководством, клиентами.</w:t>
      </w:r>
    </w:p>
    <w:p w14:paraId="2EBBE095" w14:textId="77777777" w:rsidR="00F37473" w:rsidRPr="003A5FE6" w:rsidRDefault="00F37473" w:rsidP="00F37473">
      <w:pPr>
        <w:ind w:firstLine="709"/>
        <w:jc w:val="both"/>
        <w:rPr>
          <w:iCs/>
        </w:rPr>
      </w:pPr>
      <w:r w:rsidRPr="003A5FE6">
        <w:rPr>
          <w:iC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78A3807A" w14:textId="77777777" w:rsidR="00F37473" w:rsidRPr="003A5FE6" w:rsidRDefault="00F37473" w:rsidP="00F37473">
      <w:pPr>
        <w:ind w:firstLine="709"/>
        <w:jc w:val="both"/>
        <w:rPr>
          <w:iCs/>
        </w:rPr>
      </w:pPr>
      <w:r w:rsidRPr="003A5FE6">
        <w:rPr>
          <w:iCs/>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3384CC0C" w14:textId="77777777" w:rsidR="00F37473" w:rsidRPr="003A5FE6" w:rsidRDefault="00F37473" w:rsidP="00F37473">
      <w:pPr>
        <w:ind w:firstLine="709"/>
        <w:jc w:val="both"/>
        <w:rPr>
          <w:iCs/>
        </w:rPr>
      </w:pPr>
      <w:r w:rsidRPr="003A5FE6">
        <w:rPr>
          <w:iCs/>
        </w:rPr>
        <w:t>ОК 07. Содействовать сохранению окружающей среды, ресурсосбережению, эффективно действовать в чрезвычайных ситуациях.</w:t>
      </w:r>
    </w:p>
    <w:p w14:paraId="0894A86D" w14:textId="77777777" w:rsidR="00F37473" w:rsidRPr="003A5FE6" w:rsidRDefault="00F37473" w:rsidP="00F37473">
      <w:pPr>
        <w:ind w:firstLine="709"/>
        <w:jc w:val="both"/>
        <w:rPr>
          <w:iCs/>
        </w:rPr>
      </w:pPr>
      <w:r w:rsidRPr="003A5FE6">
        <w:rPr>
          <w:i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0E1CB0" w14:textId="77777777" w:rsidR="00F37473" w:rsidRPr="003A5FE6" w:rsidRDefault="00F37473" w:rsidP="00F37473">
      <w:pPr>
        <w:ind w:firstLine="709"/>
        <w:jc w:val="both"/>
        <w:rPr>
          <w:iCs/>
        </w:rPr>
      </w:pPr>
      <w:r w:rsidRPr="003A5FE6">
        <w:rPr>
          <w:iCs/>
        </w:rPr>
        <w:t>ОК 09. Использовать информационные технологии в профессиональной деятельности.</w:t>
      </w:r>
    </w:p>
    <w:p w14:paraId="1A6F6388" w14:textId="77777777" w:rsidR="00F37473" w:rsidRPr="003A5FE6" w:rsidRDefault="00F37473" w:rsidP="00F37473">
      <w:pPr>
        <w:ind w:firstLine="709"/>
        <w:jc w:val="both"/>
        <w:rPr>
          <w:iCs/>
        </w:rPr>
      </w:pPr>
      <w:r w:rsidRPr="003A5FE6">
        <w:rPr>
          <w:iCs/>
        </w:rPr>
        <w:t>ОК 10. Пользоваться профессиональной документацией на государственном и иностранном языке.</w:t>
      </w:r>
    </w:p>
    <w:p w14:paraId="3E4A18D8" w14:textId="77777777" w:rsidR="00F37473" w:rsidRPr="003A5FE6" w:rsidRDefault="00F37473" w:rsidP="00F37473">
      <w:pPr>
        <w:ind w:firstLine="709"/>
        <w:jc w:val="both"/>
        <w:rPr>
          <w:iCs/>
        </w:rPr>
      </w:pPr>
      <w:r w:rsidRPr="003A5FE6">
        <w:rPr>
          <w:iCs/>
        </w:rPr>
        <w:t>ОК 11. Планировать предпринимательскую деятельность в профессиональной сфере.</w:t>
      </w:r>
    </w:p>
    <w:p w14:paraId="3BA7F867" w14:textId="77777777" w:rsidR="00F37473" w:rsidRPr="008E7536" w:rsidRDefault="00F37473" w:rsidP="00F37473">
      <w:pPr>
        <w:spacing w:line="360" w:lineRule="auto"/>
        <w:ind w:firstLine="709"/>
        <w:jc w:val="both"/>
        <w:rPr>
          <w:b/>
        </w:rPr>
      </w:pPr>
    </w:p>
    <w:p w14:paraId="7A649400" w14:textId="20D02E95" w:rsidR="00FD2B8F" w:rsidRDefault="00FD2B8F" w:rsidP="00B13C60">
      <w:pPr>
        <w:ind w:firstLine="709"/>
        <w:jc w:val="both"/>
        <w:rPr>
          <w:b/>
          <w:color w:val="000000"/>
          <w:lang w:val="ru"/>
        </w:rPr>
      </w:pPr>
      <w:r w:rsidRPr="00660DEC">
        <w:rPr>
          <w:b/>
          <w:color w:val="000000"/>
          <w:lang w:val="ru"/>
        </w:rPr>
        <w:t>3.2.</w:t>
      </w:r>
      <w:r>
        <w:rPr>
          <w:b/>
          <w:color w:val="000000"/>
          <w:lang w:val="ru"/>
        </w:rPr>
        <w:t xml:space="preserve"> </w:t>
      </w:r>
      <w:r w:rsidRPr="007206D7">
        <w:rPr>
          <w:b/>
          <w:color w:val="000000"/>
          <w:lang w:val="ru"/>
        </w:rPr>
        <w:t>Виды профессиональной деятельности (ВПД) и профессиональные компетенции выпускника (ПК)</w:t>
      </w:r>
      <w:r w:rsidR="00C80F0E">
        <w:rPr>
          <w:b/>
          <w:color w:val="000000"/>
          <w:lang w:val="ru"/>
        </w:rPr>
        <w:t>:</w:t>
      </w:r>
    </w:p>
    <w:p w14:paraId="6D97D5BB" w14:textId="77777777" w:rsidR="00C80F0E" w:rsidRPr="007206D7" w:rsidRDefault="00C80F0E" w:rsidP="00B13C60">
      <w:pPr>
        <w:ind w:firstLine="709"/>
        <w:jc w:val="both"/>
        <w:rPr>
          <w:b/>
          <w:color w:val="000000"/>
          <w:lang w:val="ru"/>
        </w:rPr>
      </w:pPr>
    </w:p>
    <w:tbl>
      <w:tblPr>
        <w:tblW w:w="0" w:type="auto"/>
        <w:tblCellMar>
          <w:top w:w="15" w:type="dxa"/>
          <w:left w:w="15" w:type="dxa"/>
          <w:bottom w:w="15" w:type="dxa"/>
          <w:right w:w="15" w:type="dxa"/>
        </w:tblCellMar>
        <w:tblLook w:val="04A0" w:firstRow="1" w:lastRow="0" w:firstColumn="1" w:lastColumn="0" w:noHBand="0" w:noVBand="1"/>
      </w:tblPr>
      <w:tblGrid>
        <w:gridCol w:w="718"/>
        <w:gridCol w:w="8667"/>
      </w:tblGrid>
      <w:tr w:rsidR="00F37473" w:rsidRPr="008E7536" w14:paraId="29F21F67" w14:textId="77777777" w:rsidTr="00D14B14">
        <w:tc>
          <w:tcPr>
            <w:tcW w:w="718" w:type="dxa"/>
            <w:vAlign w:val="center"/>
            <w:hideMark/>
          </w:tcPr>
          <w:p w14:paraId="59FFE9DC" w14:textId="77777777" w:rsidR="00F37473" w:rsidRPr="008E7536" w:rsidRDefault="00F37473" w:rsidP="00D14B14">
            <w:pPr>
              <w:spacing w:before="100" w:beforeAutospacing="1" w:after="100" w:afterAutospacing="1"/>
              <w:ind w:firstLine="709"/>
            </w:pPr>
            <w:r>
              <w:t xml:space="preserve">  </w:t>
            </w:r>
          </w:p>
          <w:p w14:paraId="49BB80BA" w14:textId="77777777" w:rsidR="00F37473" w:rsidRPr="008E7536" w:rsidRDefault="00F37473" w:rsidP="00D14B14">
            <w:pPr>
              <w:spacing w:before="100" w:beforeAutospacing="1" w:after="100" w:afterAutospacing="1"/>
              <w:ind w:firstLine="709"/>
            </w:pPr>
          </w:p>
          <w:p w14:paraId="39463750" w14:textId="77777777" w:rsidR="00F37473" w:rsidRPr="008E7536" w:rsidRDefault="00F37473" w:rsidP="00D14B14">
            <w:pPr>
              <w:spacing w:before="100" w:beforeAutospacing="1" w:after="100" w:afterAutospacing="1"/>
              <w:ind w:firstLine="709"/>
            </w:pPr>
          </w:p>
        </w:tc>
        <w:tc>
          <w:tcPr>
            <w:tcW w:w="8667" w:type="dxa"/>
            <w:vAlign w:val="center"/>
            <w:hideMark/>
          </w:tcPr>
          <w:p w14:paraId="55C4C670" w14:textId="77777777" w:rsidR="00F37473" w:rsidRDefault="00F37473" w:rsidP="00D14B14">
            <w:pPr>
              <w:spacing w:before="100" w:beforeAutospacing="1" w:after="100" w:afterAutospacing="1"/>
              <w:ind w:firstLine="709"/>
              <w:jc w:val="both"/>
            </w:pPr>
            <w:r w:rsidRPr="008E7536">
              <w:rPr>
                <w:b/>
                <w:bCs/>
              </w:rPr>
              <w:t>3.2. Виды профессиональной деятельности и профессиональные компетенции</w:t>
            </w:r>
          </w:p>
          <w:p w14:paraId="78FD9060" w14:textId="77777777" w:rsidR="00F37473" w:rsidRPr="003A5FE6" w:rsidRDefault="00F37473" w:rsidP="00D14B14">
            <w:pPr>
              <w:spacing w:before="100" w:beforeAutospacing="1" w:after="100" w:afterAutospacing="1"/>
              <w:ind w:firstLine="709"/>
              <w:jc w:val="both"/>
            </w:pPr>
            <w:r w:rsidRPr="003A5FE6">
              <w:rPr>
                <w:iCs/>
              </w:rPr>
              <w:t>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32989CF9" w14:textId="77777777" w:rsidR="00F37473" w:rsidRPr="003A5FE6" w:rsidRDefault="00F37473" w:rsidP="00D14B14">
            <w:pPr>
              <w:ind w:firstLine="709"/>
              <w:jc w:val="both"/>
              <w:rPr>
                <w:iCs/>
              </w:rPr>
            </w:pPr>
            <w:r w:rsidRPr="003A5FE6">
              <w:rPr>
                <w:iCs/>
              </w:rPr>
              <w:t>3.4.1. Техническое обслуживание и ремонт автомобильных двигателей:</w:t>
            </w:r>
          </w:p>
          <w:p w14:paraId="23CADE17" w14:textId="77777777" w:rsidR="00F37473" w:rsidRPr="003A5FE6" w:rsidRDefault="00F37473" w:rsidP="00D14B14">
            <w:pPr>
              <w:ind w:firstLine="709"/>
              <w:jc w:val="both"/>
              <w:rPr>
                <w:iCs/>
              </w:rPr>
            </w:pPr>
            <w:r w:rsidRPr="003A5FE6">
              <w:rPr>
                <w:iCs/>
              </w:rPr>
              <w:t>ПК 1.1. Осуществлять диагностику систем, узлов и механизмов автомобильных двигателей.</w:t>
            </w:r>
          </w:p>
          <w:p w14:paraId="38B6E5D5" w14:textId="77777777" w:rsidR="00F37473" w:rsidRPr="003A5FE6" w:rsidRDefault="00F37473" w:rsidP="00D14B14">
            <w:pPr>
              <w:ind w:firstLine="709"/>
              <w:jc w:val="both"/>
              <w:rPr>
                <w:iCs/>
              </w:rPr>
            </w:pPr>
            <w:r w:rsidRPr="003A5FE6">
              <w:rPr>
                <w:iCs/>
              </w:rPr>
              <w:t>ПК 1.2. Осуществлять техническое обслуживание автомобильных двигателей согласно технологической документации.</w:t>
            </w:r>
          </w:p>
          <w:p w14:paraId="5B9BEF2C" w14:textId="77777777" w:rsidR="00F37473" w:rsidRPr="003A5FE6" w:rsidRDefault="00F37473" w:rsidP="00D14B14">
            <w:pPr>
              <w:ind w:firstLine="709"/>
              <w:jc w:val="both"/>
              <w:rPr>
                <w:iCs/>
              </w:rPr>
            </w:pPr>
            <w:r w:rsidRPr="003A5FE6">
              <w:rPr>
                <w:iCs/>
              </w:rPr>
              <w:t>ПК 1.3. Проводить ремонт различных типов двигателей в соответствии с технологической документацией.</w:t>
            </w:r>
          </w:p>
          <w:p w14:paraId="0833602D" w14:textId="77777777" w:rsidR="00F37473" w:rsidRPr="003A5FE6" w:rsidRDefault="00F37473" w:rsidP="00D14B14">
            <w:pPr>
              <w:ind w:firstLine="709"/>
              <w:jc w:val="both"/>
              <w:rPr>
                <w:iCs/>
              </w:rPr>
            </w:pPr>
            <w:r w:rsidRPr="003A5FE6">
              <w:rPr>
                <w:iCs/>
              </w:rPr>
              <w:t>3.4.2. Техническое обслуживание и ремонт электрооборудования и электронных систем автомобилей:</w:t>
            </w:r>
          </w:p>
          <w:p w14:paraId="35FD551F" w14:textId="77777777" w:rsidR="00F37473" w:rsidRPr="003A5FE6" w:rsidRDefault="00F37473" w:rsidP="00D14B14">
            <w:pPr>
              <w:ind w:firstLine="709"/>
              <w:jc w:val="both"/>
              <w:rPr>
                <w:iCs/>
              </w:rPr>
            </w:pPr>
            <w:r w:rsidRPr="003A5FE6">
              <w:rPr>
                <w:iCs/>
              </w:rPr>
              <w:t>ПК 2.1. Осуществлять диагностику электрооборудования и электронных систем автомобилей.</w:t>
            </w:r>
          </w:p>
          <w:p w14:paraId="52B757A2" w14:textId="77777777" w:rsidR="00F37473" w:rsidRPr="003A5FE6" w:rsidRDefault="00F37473" w:rsidP="00D14B14">
            <w:pPr>
              <w:ind w:firstLine="709"/>
              <w:jc w:val="both"/>
              <w:rPr>
                <w:iCs/>
              </w:rPr>
            </w:pPr>
            <w:r w:rsidRPr="003A5FE6">
              <w:rPr>
                <w:iCs/>
              </w:rPr>
              <w:t>ПК 2.2. Осуществлять техническое обслуживание электрооборудования и электронных систем автомобилей согласно технологической документации.</w:t>
            </w:r>
          </w:p>
          <w:p w14:paraId="5EA9C5BB" w14:textId="77777777" w:rsidR="00F37473" w:rsidRPr="003A5FE6" w:rsidRDefault="00F37473" w:rsidP="00D14B14">
            <w:pPr>
              <w:ind w:firstLine="709"/>
              <w:jc w:val="both"/>
              <w:rPr>
                <w:iCs/>
              </w:rPr>
            </w:pPr>
            <w:r w:rsidRPr="003A5FE6">
              <w:rPr>
                <w:iCs/>
              </w:rPr>
              <w:t>ПК 2.3. Проводить ремонт электрооборудования и электронных систем автомобилей в соответствии с технологической документацией.</w:t>
            </w:r>
          </w:p>
          <w:p w14:paraId="321375A5" w14:textId="77777777" w:rsidR="00F37473" w:rsidRPr="003A5FE6" w:rsidRDefault="00F37473" w:rsidP="00D14B14">
            <w:pPr>
              <w:ind w:firstLine="709"/>
              <w:jc w:val="both"/>
              <w:rPr>
                <w:iCs/>
              </w:rPr>
            </w:pPr>
            <w:r w:rsidRPr="003A5FE6">
              <w:rPr>
                <w:iCs/>
              </w:rPr>
              <w:t>3.4.3. Техническое обслуживание и ремонт шасси автомобилей:</w:t>
            </w:r>
          </w:p>
          <w:p w14:paraId="2F950532" w14:textId="77777777" w:rsidR="00F37473" w:rsidRPr="003A5FE6" w:rsidRDefault="00F37473" w:rsidP="00D14B14">
            <w:pPr>
              <w:ind w:firstLine="709"/>
              <w:jc w:val="both"/>
              <w:rPr>
                <w:iCs/>
              </w:rPr>
            </w:pPr>
            <w:r w:rsidRPr="003A5FE6">
              <w:rPr>
                <w:iCs/>
              </w:rPr>
              <w:t>ПК 3.1. Осуществлять диагностику трансмиссии, ходовой части и органов управления автомобилей.</w:t>
            </w:r>
          </w:p>
          <w:p w14:paraId="02F5293B" w14:textId="77777777" w:rsidR="00F37473" w:rsidRPr="003A5FE6" w:rsidRDefault="00F37473" w:rsidP="00D14B14">
            <w:pPr>
              <w:ind w:firstLine="709"/>
              <w:jc w:val="both"/>
              <w:rPr>
                <w:iCs/>
              </w:rPr>
            </w:pPr>
            <w:r w:rsidRPr="003A5FE6">
              <w:rPr>
                <w:iCs/>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p w14:paraId="123B7CA6" w14:textId="77777777" w:rsidR="00F37473" w:rsidRPr="003A5FE6" w:rsidRDefault="00F37473" w:rsidP="00D14B14">
            <w:pPr>
              <w:ind w:firstLine="709"/>
              <w:jc w:val="both"/>
              <w:rPr>
                <w:iCs/>
              </w:rPr>
            </w:pPr>
            <w:r w:rsidRPr="003A5FE6">
              <w:rPr>
                <w:iCs/>
              </w:rPr>
              <w:t>ПК 3.3. Проводить ремонт трансмиссии, ходовой части и органов управления автомобилей в соответствии с технологической документацией.</w:t>
            </w:r>
          </w:p>
          <w:p w14:paraId="0F29B956" w14:textId="77777777" w:rsidR="00F37473" w:rsidRPr="003A5FE6" w:rsidRDefault="00F37473" w:rsidP="00D14B14">
            <w:pPr>
              <w:ind w:firstLine="709"/>
              <w:jc w:val="both"/>
              <w:rPr>
                <w:iCs/>
              </w:rPr>
            </w:pPr>
            <w:r w:rsidRPr="003A5FE6">
              <w:rPr>
                <w:iCs/>
              </w:rPr>
              <w:t>3.4.4. Проведение кузовного ремонта:</w:t>
            </w:r>
          </w:p>
          <w:p w14:paraId="4EB7D83B" w14:textId="77777777" w:rsidR="00F37473" w:rsidRPr="003A5FE6" w:rsidRDefault="00F37473" w:rsidP="00D14B14">
            <w:pPr>
              <w:ind w:firstLine="709"/>
              <w:jc w:val="both"/>
              <w:rPr>
                <w:iCs/>
              </w:rPr>
            </w:pPr>
            <w:r w:rsidRPr="003A5FE6">
              <w:rPr>
                <w:iCs/>
              </w:rPr>
              <w:t>ПК 4.1. Выявлять дефекты автомобильных кузовов.</w:t>
            </w:r>
          </w:p>
          <w:p w14:paraId="7DEF2DEA" w14:textId="77777777" w:rsidR="00F37473" w:rsidRPr="003A5FE6" w:rsidRDefault="00F37473" w:rsidP="00D14B14">
            <w:pPr>
              <w:ind w:firstLine="709"/>
              <w:jc w:val="both"/>
              <w:rPr>
                <w:iCs/>
              </w:rPr>
            </w:pPr>
            <w:r w:rsidRPr="003A5FE6">
              <w:rPr>
                <w:iCs/>
              </w:rPr>
              <w:t>ПК 4.2. Проводить ремонт повреждений автомобильных кузовов.</w:t>
            </w:r>
          </w:p>
          <w:p w14:paraId="5BC16C15" w14:textId="77777777" w:rsidR="00F37473" w:rsidRPr="003A5FE6" w:rsidRDefault="00F37473" w:rsidP="00D14B14">
            <w:pPr>
              <w:ind w:firstLine="709"/>
              <w:jc w:val="both"/>
              <w:rPr>
                <w:iCs/>
              </w:rPr>
            </w:pPr>
            <w:r w:rsidRPr="003A5FE6">
              <w:rPr>
                <w:iCs/>
              </w:rPr>
              <w:t>ПК 4.3. Проводить окраску автомобильных кузовов.</w:t>
            </w:r>
          </w:p>
          <w:p w14:paraId="265C480F" w14:textId="77777777" w:rsidR="00F37473" w:rsidRPr="003A5FE6" w:rsidRDefault="00F37473" w:rsidP="00D14B14">
            <w:pPr>
              <w:ind w:firstLine="709"/>
              <w:jc w:val="both"/>
              <w:rPr>
                <w:iCs/>
              </w:rPr>
            </w:pPr>
            <w:r w:rsidRPr="003A5FE6">
              <w:rPr>
                <w:iCs/>
              </w:rPr>
              <w:t>3.4.5. Организация процесса по техническому обслуживанию и ремонту автомобиля:</w:t>
            </w:r>
          </w:p>
          <w:p w14:paraId="3D45268A" w14:textId="77777777" w:rsidR="00F37473" w:rsidRPr="003A5FE6" w:rsidRDefault="00F37473" w:rsidP="00D14B14">
            <w:pPr>
              <w:ind w:firstLine="709"/>
              <w:jc w:val="both"/>
              <w:rPr>
                <w:iCs/>
              </w:rPr>
            </w:pPr>
            <w:r w:rsidRPr="003A5FE6">
              <w:rPr>
                <w:iCs/>
              </w:rPr>
              <w:t>ПК 5.1. Планировать деятельность подразделения по техническому обслуживанию и ремонту систем, узлов и двигателей автомобиля.</w:t>
            </w:r>
          </w:p>
          <w:p w14:paraId="20E453BA" w14:textId="77777777" w:rsidR="00F37473" w:rsidRPr="003A5FE6" w:rsidRDefault="00F37473" w:rsidP="00D14B14">
            <w:pPr>
              <w:ind w:firstLine="709"/>
              <w:jc w:val="both"/>
              <w:rPr>
                <w:iCs/>
              </w:rPr>
            </w:pPr>
            <w:r w:rsidRPr="003A5FE6">
              <w:rPr>
                <w:iCs/>
              </w:rPr>
              <w:t>ПК 5.2. Организовывать материально-техническое обеспечение процесса по техническому обслуживанию и ремонту автотранспортных средств.</w:t>
            </w:r>
          </w:p>
          <w:p w14:paraId="726CC702" w14:textId="77777777" w:rsidR="00F37473" w:rsidRPr="003A5FE6" w:rsidRDefault="00F37473" w:rsidP="00D14B14">
            <w:pPr>
              <w:ind w:firstLine="709"/>
              <w:jc w:val="both"/>
              <w:rPr>
                <w:iCs/>
              </w:rPr>
            </w:pPr>
            <w:r w:rsidRPr="003A5FE6">
              <w:rPr>
                <w:iCs/>
              </w:rPr>
              <w:lastRenderedPageBreak/>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521B79A8" w14:textId="77777777" w:rsidR="00F37473" w:rsidRPr="003A5FE6" w:rsidRDefault="00F37473" w:rsidP="00D14B14">
            <w:pPr>
              <w:ind w:firstLine="709"/>
              <w:jc w:val="both"/>
              <w:rPr>
                <w:iCs/>
              </w:rPr>
            </w:pPr>
            <w:r w:rsidRPr="003A5FE6">
              <w:rPr>
                <w:iCs/>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p w14:paraId="03170B76" w14:textId="77777777" w:rsidR="00F37473" w:rsidRPr="003A5FE6" w:rsidRDefault="00F37473" w:rsidP="00D14B14">
            <w:pPr>
              <w:ind w:firstLine="709"/>
              <w:jc w:val="both"/>
              <w:rPr>
                <w:iCs/>
              </w:rPr>
            </w:pPr>
            <w:r w:rsidRPr="003A5FE6">
              <w:rPr>
                <w:iCs/>
              </w:rPr>
              <w:t>3.4.6. Организация процесса модернизации и модификации автотранспортных средств:</w:t>
            </w:r>
          </w:p>
          <w:p w14:paraId="261F50C9" w14:textId="77777777" w:rsidR="00F37473" w:rsidRPr="003A5FE6" w:rsidRDefault="00F37473" w:rsidP="00D14B14">
            <w:pPr>
              <w:ind w:firstLine="709"/>
              <w:jc w:val="both"/>
              <w:rPr>
                <w:iCs/>
              </w:rPr>
            </w:pPr>
            <w:r w:rsidRPr="003A5FE6">
              <w:rPr>
                <w:iCs/>
              </w:rPr>
              <w:t>ПК 6.1. Определять необходимость модернизации автотранспортного средства.</w:t>
            </w:r>
          </w:p>
          <w:p w14:paraId="1A6AFB3A" w14:textId="73314ADD" w:rsidR="00F37473" w:rsidRPr="003A5FE6" w:rsidRDefault="00F37473" w:rsidP="00D14B14">
            <w:pPr>
              <w:ind w:firstLine="709"/>
              <w:jc w:val="both"/>
              <w:rPr>
                <w:iCs/>
              </w:rPr>
            </w:pPr>
            <w:r w:rsidRPr="003A5FE6">
              <w:rPr>
                <w:iCs/>
              </w:rPr>
              <w:t>ПК</w:t>
            </w:r>
            <w:r>
              <w:rPr>
                <w:iCs/>
              </w:rPr>
              <w:t xml:space="preserve"> </w:t>
            </w:r>
            <w:r w:rsidRPr="003A5FE6">
              <w:rPr>
                <w:iCs/>
              </w:rPr>
              <w:t>6.2. Планировать взаимозаменяемость узлов и агрегатов автотранспортного средства и повышение их эксплуатационных свойств.</w:t>
            </w:r>
          </w:p>
          <w:p w14:paraId="1534A023" w14:textId="77777777" w:rsidR="00F37473" w:rsidRPr="003A5FE6" w:rsidRDefault="00F37473" w:rsidP="00D14B14">
            <w:pPr>
              <w:ind w:firstLine="709"/>
              <w:jc w:val="both"/>
              <w:rPr>
                <w:iCs/>
              </w:rPr>
            </w:pPr>
            <w:r w:rsidRPr="003A5FE6">
              <w:rPr>
                <w:iCs/>
              </w:rPr>
              <w:t>ПК 6.3. Владеть методикой тюнинга автомобиля.</w:t>
            </w:r>
          </w:p>
          <w:p w14:paraId="1EF01DCF" w14:textId="77777777" w:rsidR="00F37473" w:rsidRPr="003A5FE6" w:rsidRDefault="00F37473" w:rsidP="00D14B14">
            <w:pPr>
              <w:ind w:firstLine="709"/>
              <w:jc w:val="both"/>
              <w:rPr>
                <w:iCs/>
              </w:rPr>
            </w:pPr>
            <w:r w:rsidRPr="003A5FE6">
              <w:rPr>
                <w:iCs/>
              </w:rPr>
              <w:t>ПК 6.4. Определять остаточный ресурс производственного обор</w:t>
            </w:r>
          </w:p>
          <w:p w14:paraId="7CB43F6C" w14:textId="77777777" w:rsidR="00F37473" w:rsidRPr="008E7536" w:rsidRDefault="00F37473" w:rsidP="00D14B14">
            <w:pPr>
              <w:spacing w:before="100" w:beforeAutospacing="1" w:after="100" w:afterAutospacing="1"/>
              <w:ind w:firstLine="709"/>
            </w:pPr>
          </w:p>
        </w:tc>
      </w:tr>
    </w:tbl>
    <w:p w14:paraId="78349134" w14:textId="77777777" w:rsidR="00B13C60" w:rsidRDefault="00B13C60" w:rsidP="00F016C0">
      <w:pPr>
        <w:shd w:val="clear" w:color="auto" w:fill="FFFFFF"/>
        <w:tabs>
          <w:tab w:val="center" w:pos="5090"/>
        </w:tabs>
        <w:jc w:val="both"/>
        <w:rPr>
          <w:b/>
          <w:bCs/>
        </w:rPr>
      </w:pPr>
    </w:p>
    <w:p w14:paraId="0E90634B" w14:textId="06DCEBDA" w:rsidR="00FD2B8F" w:rsidRDefault="00FD2B8F" w:rsidP="00B13C60">
      <w:pPr>
        <w:shd w:val="clear" w:color="auto" w:fill="FFFFFF"/>
        <w:tabs>
          <w:tab w:val="center" w:pos="5090"/>
        </w:tabs>
        <w:ind w:firstLine="709"/>
        <w:jc w:val="both"/>
        <w:rPr>
          <w:b/>
          <w:bCs/>
        </w:rPr>
      </w:pPr>
      <w:r w:rsidRPr="00660DEC">
        <w:rPr>
          <w:b/>
          <w:bCs/>
        </w:rPr>
        <w:t>3.3. Результаты освоения ППССЗ</w:t>
      </w:r>
    </w:p>
    <w:p w14:paraId="6450C217" w14:textId="77777777" w:rsidR="00BE064A" w:rsidRPr="00660DEC" w:rsidRDefault="00BE064A" w:rsidP="00B13C60">
      <w:pPr>
        <w:shd w:val="clear" w:color="auto" w:fill="FFFFFF"/>
        <w:tabs>
          <w:tab w:val="center" w:pos="5090"/>
        </w:tabs>
        <w:ind w:firstLine="709"/>
        <w:jc w:val="both"/>
        <w:rPr>
          <w:b/>
          <w:bCs/>
        </w:rPr>
      </w:pPr>
    </w:p>
    <w:p w14:paraId="1DAC409A" w14:textId="77777777" w:rsidR="00F051A6" w:rsidRPr="003A5FE6" w:rsidRDefault="00F051A6" w:rsidP="00F051A6">
      <w:pPr>
        <w:jc w:val="center"/>
        <w:rPr>
          <w:i/>
          <w:iCs/>
        </w:rPr>
      </w:pPr>
      <w:r w:rsidRPr="003A5FE6">
        <w:rPr>
          <w:i/>
          <w:iCs/>
        </w:rPr>
        <w:t>МИНИМАЛЬНЫЕ ТРЕБОВАНИЯ</w:t>
      </w:r>
    </w:p>
    <w:p w14:paraId="74371C66" w14:textId="77777777" w:rsidR="00F051A6" w:rsidRPr="003A5FE6" w:rsidRDefault="00F051A6" w:rsidP="00F051A6">
      <w:pPr>
        <w:jc w:val="center"/>
        <w:rPr>
          <w:i/>
          <w:iCs/>
        </w:rPr>
      </w:pPr>
      <w:r w:rsidRPr="003A5FE6">
        <w:rPr>
          <w:i/>
          <w:iCs/>
        </w:rPr>
        <w:t>К РЕЗУЛЬТАТАМ ОСВОЕНИЯ ОСНОВНЫХ ВИДОВ ДЕЯТЕЛЬНОСТИ</w:t>
      </w:r>
    </w:p>
    <w:p w14:paraId="014967B3" w14:textId="77777777" w:rsidR="00F051A6" w:rsidRPr="003A5FE6" w:rsidRDefault="00F051A6" w:rsidP="00F051A6">
      <w:pPr>
        <w:jc w:val="center"/>
        <w:rPr>
          <w:i/>
          <w:iCs/>
        </w:rPr>
      </w:pPr>
      <w:r w:rsidRPr="003A5FE6">
        <w:rPr>
          <w:i/>
          <w:iCs/>
        </w:rPr>
        <w:t>ОБРАЗОВАТЕЛЬНОЙ ПРОГРАММЫ СРЕДНЕГО ПРОФЕССИОНАЛЬНОГО</w:t>
      </w:r>
    </w:p>
    <w:p w14:paraId="781BEE34" w14:textId="77777777" w:rsidR="00F051A6" w:rsidRPr="003A5FE6" w:rsidRDefault="00F051A6" w:rsidP="00F051A6">
      <w:pPr>
        <w:jc w:val="center"/>
        <w:rPr>
          <w:i/>
          <w:iCs/>
        </w:rPr>
      </w:pPr>
      <w:r w:rsidRPr="003A5FE6">
        <w:rPr>
          <w:i/>
          <w:iCs/>
        </w:rPr>
        <w:t>ОБРАЗОВАНИЯ ПО СПЕЦИАЛЬНОСТИ 23.02.07 ТЕХНИЧЕСКОЕ</w:t>
      </w:r>
    </w:p>
    <w:p w14:paraId="628E393A" w14:textId="77777777" w:rsidR="00F051A6" w:rsidRPr="003A5FE6" w:rsidRDefault="00F051A6" w:rsidP="00F051A6">
      <w:pPr>
        <w:jc w:val="center"/>
        <w:rPr>
          <w:i/>
          <w:iCs/>
        </w:rPr>
      </w:pPr>
      <w:r w:rsidRPr="003A5FE6">
        <w:rPr>
          <w:i/>
          <w:iCs/>
        </w:rPr>
        <w:t>ОБСЛУЖИВАНИЕ И РЕМОНТ ДВИГАТЕЛЕЙ, СИСТЕМ</w:t>
      </w:r>
    </w:p>
    <w:p w14:paraId="05364083" w14:textId="77777777" w:rsidR="00F051A6" w:rsidRPr="003A5FE6" w:rsidRDefault="00F051A6" w:rsidP="00F051A6">
      <w:pPr>
        <w:jc w:val="center"/>
        <w:rPr>
          <w:i/>
          <w:iCs/>
        </w:rPr>
      </w:pPr>
      <w:r w:rsidRPr="003A5FE6">
        <w:rPr>
          <w:i/>
          <w:iCs/>
        </w:rPr>
        <w:t>И АГРЕГАТОВ АВТОМОБИЛЕЙ</w:t>
      </w:r>
    </w:p>
    <w:p w14:paraId="0D559E49" w14:textId="77777777" w:rsidR="00F051A6" w:rsidRPr="003A5FE6" w:rsidRDefault="00F051A6" w:rsidP="00F051A6">
      <w:pPr>
        <w:rPr>
          <w:i/>
          <w:iCs/>
        </w:rPr>
      </w:pPr>
      <w:r w:rsidRPr="003A5FE6">
        <w:rPr>
          <w:i/>
          <w:iCs/>
        </w:rPr>
        <w:t> </w:t>
      </w:r>
    </w:p>
    <w:tbl>
      <w:tblPr>
        <w:tblW w:w="9180" w:type="dxa"/>
        <w:tblCellSpacing w:w="0" w:type="dxa"/>
        <w:tblInd w:w="20" w:type="dxa"/>
        <w:tblCellMar>
          <w:left w:w="0" w:type="dxa"/>
          <w:right w:w="0" w:type="dxa"/>
        </w:tblCellMar>
        <w:tblLook w:val="04A0" w:firstRow="1" w:lastRow="0" w:firstColumn="1" w:lastColumn="0" w:noHBand="0" w:noVBand="1"/>
      </w:tblPr>
      <w:tblGrid>
        <w:gridCol w:w="3347"/>
        <w:gridCol w:w="5833"/>
      </w:tblGrid>
      <w:tr w:rsidR="00F051A6" w:rsidRPr="003A5FE6" w14:paraId="33FBF5E0"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8A60EF1" w14:textId="77777777" w:rsidR="00F051A6" w:rsidRPr="003A5FE6" w:rsidRDefault="00F051A6" w:rsidP="00D14B14">
            <w:r w:rsidRPr="003A5FE6">
              <w:t>Основной вид деятельности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9804C7" w14:textId="77777777" w:rsidR="00F051A6" w:rsidRPr="003A5FE6" w:rsidRDefault="00F051A6" w:rsidP="00D14B14">
            <w:r w:rsidRPr="003A5FE6">
              <w:t>Требования к знаниям, умениям, практическому опыту</w:t>
            </w:r>
          </w:p>
        </w:tc>
      </w:tr>
      <w:tr w:rsidR="00F051A6" w:rsidRPr="003A5FE6" w14:paraId="6A64FD94"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41452F6" w14:textId="77777777" w:rsidR="00F051A6" w:rsidRPr="003A5FE6" w:rsidRDefault="00F051A6" w:rsidP="00D14B14">
            <w:r w:rsidRPr="003A5FE6">
              <w:t>Техническое обслуживание и ремонт</w:t>
            </w:r>
          </w:p>
          <w:p w14:paraId="7ABF973B" w14:textId="77777777" w:rsidR="00F051A6" w:rsidRPr="003A5FE6" w:rsidRDefault="00F051A6" w:rsidP="00D14B14">
            <w:r w:rsidRPr="003A5FE6">
              <w:t>автомобильных двигателей</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319B9E8" w14:textId="77777777" w:rsidR="00F051A6" w:rsidRPr="003A5FE6" w:rsidRDefault="00F051A6" w:rsidP="00D14B14">
            <w:r w:rsidRPr="003A5FE6">
              <w:t>знать:</w:t>
            </w:r>
          </w:p>
          <w:p w14:paraId="2CFDBC58" w14:textId="77777777" w:rsidR="00F051A6" w:rsidRPr="003A5FE6" w:rsidRDefault="00F051A6" w:rsidP="00D14B14">
            <w:pPr>
              <w:ind w:firstLine="286"/>
            </w:pPr>
            <w:r w:rsidRPr="003A5FE6">
              <w:t>устройство и основы теории подвижного состава автомобильного транспорта;</w:t>
            </w:r>
          </w:p>
          <w:p w14:paraId="1D2F4540" w14:textId="77777777" w:rsidR="00F051A6" w:rsidRPr="003A5FE6" w:rsidRDefault="00F051A6" w:rsidP="00D14B14">
            <w:pPr>
              <w:ind w:firstLine="249"/>
            </w:pPr>
            <w:r w:rsidRPr="003A5FE6">
              <w:t>классификацию, основные характеристики и технические параметры автомобильного двигателя;</w:t>
            </w:r>
          </w:p>
          <w:p w14:paraId="39807474" w14:textId="77777777" w:rsidR="00F051A6" w:rsidRPr="003A5FE6" w:rsidRDefault="00F051A6" w:rsidP="00D14B14">
            <w:pPr>
              <w:ind w:firstLine="249"/>
            </w:pPr>
            <w:r w:rsidRPr="003A5FE6">
              <w:t>методы и технологии технического обслуживания и ремонта автомобильных двигателей;</w:t>
            </w:r>
          </w:p>
          <w:p w14:paraId="10005591" w14:textId="77777777" w:rsidR="00F051A6" w:rsidRPr="003A5FE6" w:rsidRDefault="00F051A6" w:rsidP="00D14B14">
            <w:pPr>
              <w:ind w:firstLine="249"/>
            </w:pPr>
            <w:r w:rsidRPr="003A5FE6">
              <w:t>показатели качества и критерии выбора автомобильных эксплуатационных материалов;</w:t>
            </w:r>
          </w:p>
          <w:p w14:paraId="77DF63D4" w14:textId="77777777" w:rsidR="00F051A6" w:rsidRPr="003A5FE6" w:rsidRDefault="00F051A6" w:rsidP="00D14B14">
            <w:pPr>
              <w:ind w:firstLine="249"/>
            </w:pPr>
            <w:r w:rsidRPr="003A5FE6">
              <w:t>основные положения действующей нормативной документации технического обслуживания и ремонта автомобильных двигателей.</w:t>
            </w:r>
          </w:p>
          <w:p w14:paraId="5005B925" w14:textId="77777777" w:rsidR="00F051A6" w:rsidRPr="003A5FE6" w:rsidRDefault="00F051A6" w:rsidP="00D14B14">
            <w:r w:rsidRPr="003A5FE6">
              <w:t>уметь:</w:t>
            </w:r>
          </w:p>
          <w:p w14:paraId="069CA779" w14:textId="77777777" w:rsidR="00F051A6" w:rsidRPr="003A5FE6" w:rsidRDefault="00F051A6" w:rsidP="00D14B14">
            <w:pPr>
              <w:ind w:firstLine="249"/>
            </w:pPr>
            <w:r w:rsidRPr="003A5FE6">
              <w:t>осуществлять технический контроль автотранспорта;</w:t>
            </w:r>
          </w:p>
          <w:p w14:paraId="42D17711" w14:textId="77777777" w:rsidR="00F051A6" w:rsidRPr="003A5FE6" w:rsidRDefault="00F051A6" w:rsidP="00D14B14">
            <w:pPr>
              <w:ind w:firstLine="249"/>
            </w:pPr>
            <w:r w:rsidRPr="003A5FE6">
              <w:t>выбирать методы и технологии технического обслуживания и ремонта автомобильного двигателя;</w:t>
            </w:r>
          </w:p>
          <w:p w14:paraId="78D1A429" w14:textId="77777777" w:rsidR="00F051A6" w:rsidRPr="003A5FE6" w:rsidRDefault="00F051A6" w:rsidP="00D14B14">
            <w:pPr>
              <w:ind w:firstLine="249"/>
            </w:pPr>
            <w:r w:rsidRPr="003A5FE6">
              <w:t>разрабатывать и осуществлять технологический процесс технического обслуживания и ремонта двигателя;</w:t>
            </w:r>
          </w:p>
          <w:p w14:paraId="1D93A2B2" w14:textId="77777777" w:rsidR="00F051A6" w:rsidRPr="003A5FE6" w:rsidRDefault="00F051A6" w:rsidP="00D14B14">
            <w:pPr>
              <w:ind w:firstLine="249"/>
            </w:pPr>
            <w:r w:rsidRPr="003A5FE6">
              <w:t>выполнять работы по техническому обслуживанию и ремонту автомобильных двигателей;</w:t>
            </w:r>
          </w:p>
          <w:p w14:paraId="43D54C6C" w14:textId="77777777" w:rsidR="00F051A6" w:rsidRPr="003A5FE6" w:rsidRDefault="00F051A6" w:rsidP="00D14B14">
            <w:pPr>
              <w:ind w:firstLine="249"/>
            </w:pPr>
            <w:r w:rsidRPr="003A5FE6">
              <w:t>осуществлять самостоятельный поиск необходимой информации для решения профессиональных задач.</w:t>
            </w:r>
          </w:p>
          <w:p w14:paraId="68E1A931" w14:textId="77777777" w:rsidR="00F051A6" w:rsidRPr="003A5FE6" w:rsidRDefault="00F051A6" w:rsidP="00D14B14">
            <w:r w:rsidRPr="003A5FE6">
              <w:t>иметь практический опыт в:</w:t>
            </w:r>
          </w:p>
          <w:p w14:paraId="3424B476" w14:textId="77777777" w:rsidR="00F051A6" w:rsidRPr="003A5FE6" w:rsidRDefault="00F051A6" w:rsidP="00D14B14">
            <w:pPr>
              <w:ind w:firstLine="249"/>
            </w:pPr>
            <w:r w:rsidRPr="003A5FE6">
              <w:t>проведении технического контроля и диагностики автомобильных двигателей;</w:t>
            </w:r>
          </w:p>
          <w:p w14:paraId="7F2BEFC6" w14:textId="77777777" w:rsidR="00F051A6" w:rsidRPr="003A5FE6" w:rsidRDefault="00F051A6" w:rsidP="00D14B14">
            <w:pPr>
              <w:ind w:firstLine="249"/>
            </w:pPr>
            <w:r w:rsidRPr="003A5FE6">
              <w:lastRenderedPageBreak/>
              <w:t>разборке и сборке автомобильных двигателей;</w:t>
            </w:r>
          </w:p>
          <w:p w14:paraId="539A881F" w14:textId="77777777" w:rsidR="00F051A6" w:rsidRPr="003A5FE6" w:rsidRDefault="00F051A6" w:rsidP="00D14B14">
            <w:pPr>
              <w:ind w:firstLine="249"/>
            </w:pPr>
            <w:r w:rsidRPr="003A5FE6">
              <w:t>осуществлении технического обслуживания и ремонта автомобильных двигателей.</w:t>
            </w:r>
          </w:p>
        </w:tc>
      </w:tr>
      <w:tr w:rsidR="00F051A6" w:rsidRPr="003A5FE6" w14:paraId="3232E972"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F60FB52" w14:textId="77777777" w:rsidR="00F051A6" w:rsidRPr="003A5FE6" w:rsidRDefault="00F051A6" w:rsidP="00D14B14">
            <w:r w:rsidRPr="003A5FE6">
              <w:lastRenderedPageBreak/>
              <w:t>Техническое обслуживание и ремонт</w:t>
            </w:r>
          </w:p>
          <w:p w14:paraId="0696497E" w14:textId="77777777" w:rsidR="00F051A6" w:rsidRPr="003A5FE6" w:rsidRDefault="00F051A6" w:rsidP="00D14B14">
            <w:r w:rsidRPr="003A5FE6">
              <w:t>электрооборудования и электронных систем автомобилей</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E8E0BF0" w14:textId="77777777" w:rsidR="00F051A6" w:rsidRPr="003A5FE6" w:rsidRDefault="00F051A6" w:rsidP="00D14B14">
            <w:r w:rsidRPr="003A5FE6">
              <w:t>знать:</w:t>
            </w:r>
          </w:p>
          <w:p w14:paraId="3A6CD3A0" w14:textId="77777777" w:rsidR="00F051A6" w:rsidRPr="003A5FE6" w:rsidRDefault="00F051A6" w:rsidP="00D14B14">
            <w:pPr>
              <w:ind w:firstLine="249"/>
            </w:pPr>
            <w:r w:rsidRPr="003A5FE6">
              <w:t>классификацию, основные характеристики и технические параметры элементов электрооборудования и электронных систем автомобиля;</w:t>
            </w:r>
          </w:p>
          <w:p w14:paraId="7BFF6801" w14:textId="77777777" w:rsidR="00F051A6" w:rsidRPr="003A5FE6" w:rsidRDefault="00F051A6" w:rsidP="00D14B14">
            <w:pPr>
              <w:ind w:firstLine="249"/>
            </w:pPr>
            <w:r w:rsidRPr="003A5FE6">
              <w:t>методы и технологии технического обслуживания и ремонта элементов электрооборудования и электронных систем автомобиля;</w:t>
            </w:r>
          </w:p>
          <w:p w14:paraId="1045E820" w14:textId="77777777" w:rsidR="00F051A6" w:rsidRPr="003A5FE6" w:rsidRDefault="00F051A6" w:rsidP="00D14B14">
            <w:pPr>
              <w:ind w:firstLine="249"/>
            </w:pPr>
            <w:r w:rsidRPr="003A5FE6">
              <w:t>базовые схемы включения элементов электрооборудования;</w:t>
            </w:r>
          </w:p>
          <w:p w14:paraId="64E6CD8B" w14:textId="77777777" w:rsidR="00F051A6" w:rsidRPr="003A5FE6" w:rsidRDefault="00F051A6" w:rsidP="00D14B14">
            <w:pPr>
              <w:ind w:firstLine="249"/>
            </w:pPr>
            <w:r w:rsidRPr="003A5FE6">
              <w:t>свойства, показатели качества и критерии выбора автомобильных эксплуатационных материалов.</w:t>
            </w:r>
          </w:p>
          <w:p w14:paraId="05683700" w14:textId="77777777" w:rsidR="00F051A6" w:rsidRPr="003A5FE6" w:rsidRDefault="00F051A6" w:rsidP="00D14B14">
            <w:r w:rsidRPr="003A5FE6">
              <w:t>уметь:</w:t>
            </w:r>
          </w:p>
          <w:p w14:paraId="0A12A4E3" w14:textId="77777777" w:rsidR="00F051A6" w:rsidRPr="003A5FE6" w:rsidRDefault="00F051A6" w:rsidP="00D14B14">
            <w:pPr>
              <w:ind w:firstLine="249"/>
            </w:pPr>
            <w:r w:rsidRPr="003A5FE6">
              <w:t>выбирать методы и технологии технического обслуживания и ремонта электрооборудования и электронных систем автомобилей;</w:t>
            </w:r>
          </w:p>
          <w:p w14:paraId="084C608D" w14:textId="77777777" w:rsidR="00F051A6" w:rsidRPr="003A5FE6" w:rsidRDefault="00F051A6" w:rsidP="00D14B14">
            <w:pPr>
              <w:ind w:firstLine="249"/>
            </w:pPr>
            <w:r w:rsidRPr="003A5FE6">
              <w:t>разрабатывать и осуществлять технологический процесс технического обслуживания и ремонта электрооборудования и электронных систем автомобилей;</w:t>
            </w:r>
          </w:p>
          <w:p w14:paraId="7520AAA8" w14:textId="77777777" w:rsidR="00F051A6" w:rsidRPr="003A5FE6" w:rsidRDefault="00F051A6" w:rsidP="00D14B14">
            <w:pPr>
              <w:ind w:firstLine="249"/>
            </w:pPr>
            <w:r w:rsidRPr="003A5FE6">
              <w:t>выполнять работы по техническому обслуживанию и ремонту электрооборудования и электронных систем автотранспортных средств;</w:t>
            </w:r>
          </w:p>
          <w:p w14:paraId="013FDA08" w14:textId="77777777" w:rsidR="00F051A6" w:rsidRPr="003A5FE6" w:rsidRDefault="00F051A6" w:rsidP="00D14B14">
            <w:pPr>
              <w:ind w:firstLine="249"/>
            </w:pPr>
            <w:r w:rsidRPr="003A5FE6">
              <w:t>осуществлять самостоятельный поиск необходимой информации для решения профессиональных задач.</w:t>
            </w:r>
          </w:p>
          <w:p w14:paraId="099C2712" w14:textId="77777777" w:rsidR="00F051A6" w:rsidRPr="003A5FE6" w:rsidRDefault="00F051A6" w:rsidP="00D14B14">
            <w:r w:rsidRPr="003A5FE6">
              <w:t>иметь практический опыт в:</w:t>
            </w:r>
          </w:p>
          <w:p w14:paraId="46939FED" w14:textId="77777777" w:rsidR="00F051A6" w:rsidRPr="003A5FE6" w:rsidRDefault="00F051A6" w:rsidP="00D14B14">
            <w:pPr>
              <w:ind w:firstLine="249"/>
            </w:pPr>
            <w:r w:rsidRPr="003A5FE6">
              <w:t>проведении технического контроля и диагностики электрооборудования и электронных систем автомобилей;</w:t>
            </w:r>
          </w:p>
          <w:p w14:paraId="286B29E4" w14:textId="77777777" w:rsidR="00F051A6" w:rsidRPr="003A5FE6" w:rsidRDefault="00F051A6" w:rsidP="00D14B14">
            <w:pPr>
              <w:ind w:firstLine="249"/>
            </w:pPr>
            <w:r w:rsidRPr="003A5FE6">
              <w:t>осуществлении технического обслуживания и ремонта автомобилей и автомобильных двигателей.</w:t>
            </w:r>
          </w:p>
        </w:tc>
      </w:tr>
      <w:tr w:rsidR="00F051A6" w:rsidRPr="003A5FE6" w14:paraId="17E8C4A6"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632772E" w14:textId="77777777" w:rsidR="00F051A6" w:rsidRPr="003A5FE6" w:rsidRDefault="00F051A6" w:rsidP="00D14B14">
            <w:r w:rsidRPr="003A5FE6">
              <w:t>Техническое обслуживание и ремонт шасси автомобилей</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9130577" w14:textId="77777777" w:rsidR="00F051A6" w:rsidRPr="003A5FE6" w:rsidRDefault="00F051A6" w:rsidP="00D14B14">
            <w:r w:rsidRPr="003A5FE6">
              <w:t>знать:</w:t>
            </w:r>
          </w:p>
          <w:p w14:paraId="29C57355" w14:textId="77777777" w:rsidR="00F051A6" w:rsidRPr="003A5FE6" w:rsidRDefault="00F051A6" w:rsidP="00D14B14">
            <w:pPr>
              <w:ind w:firstLine="249"/>
            </w:pPr>
            <w:r w:rsidRPr="003A5FE6">
              <w:t>классификацию, основные характеристики и технические параметры шасси автомобилей;</w:t>
            </w:r>
          </w:p>
          <w:p w14:paraId="16E65A33" w14:textId="77777777" w:rsidR="00F051A6" w:rsidRPr="003A5FE6" w:rsidRDefault="00F051A6" w:rsidP="00D14B14">
            <w:pPr>
              <w:ind w:firstLine="249"/>
            </w:pPr>
            <w:r w:rsidRPr="003A5FE6">
              <w:t>методы и технологии технического обслуживания и ремонта шасси автомобилей.</w:t>
            </w:r>
          </w:p>
          <w:p w14:paraId="1E1F1399" w14:textId="77777777" w:rsidR="00F051A6" w:rsidRPr="003A5FE6" w:rsidRDefault="00F051A6" w:rsidP="00D14B14">
            <w:r w:rsidRPr="003A5FE6">
              <w:t>уметь:</w:t>
            </w:r>
          </w:p>
          <w:p w14:paraId="293F897C" w14:textId="77777777" w:rsidR="00F051A6" w:rsidRPr="003A5FE6" w:rsidRDefault="00F051A6" w:rsidP="00D14B14">
            <w:pPr>
              <w:ind w:firstLine="249"/>
            </w:pPr>
            <w:r w:rsidRPr="003A5FE6">
              <w:t>осуществлять технический контроль шасси автомобилей;</w:t>
            </w:r>
          </w:p>
          <w:p w14:paraId="058A16AB" w14:textId="77777777" w:rsidR="00F051A6" w:rsidRPr="003A5FE6" w:rsidRDefault="00F051A6" w:rsidP="00D14B14">
            <w:pPr>
              <w:ind w:firstLine="249"/>
            </w:pPr>
            <w:r w:rsidRPr="003A5FE6">
              <w:t>выбирать методы и технологии технического обслуживания и ремонта шасси автомобилей;</w:t>
            </w:r>
          </w:p>
          <w:p w14:paraId="1D944F94" w14:textId="77777777" w:rsidR="00F051A6" w:rsidRPr="003A5FE6" w:rsidRDefault="00F051A6" w:rsidP="00D14B14">
            <w:pPr>
              <w:ind w:firstLine="249"/>
            </w:pPr>
            <w:r w:rsidRPr="003A5FE6">
              <w:t>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p w14:paraId="5DBD8FBF" w14:textId="77777777" w:rsidR="00F051A6" w:rsidRPr="003A5FE6" w:rsidRDefault="00F051A6" w:rsidP="00D14B14">
            <w:r w:rsidRPr="003A5FE6">
              <w:t>иметь практический опыт в:</w:t>
            </w:r>
          </w:p>
          <w:p w14:paraId="4C4067F4" w14:textId="77777777" w:rsidR="00F051A6" w:rsidRPr="003A5FE6" w:rsidRDefault="00F051A6" w:rsidP="00D14B14">
            <w:pPr>
              <w:ind w:firstLine="249"/>
            </w:pPr>
            <w:r w:rsidRPr="003A5FE6">
              <w:t>проведении технического контроля и диагностики агрегатов и узлов автомобилей;</w:t>
            </w:r>
          </w:p>
          <w:p w14:paraId="5DE0E61D" w14:textId="77777777" w:rsidR="00F051A6" w:rsidRPr="003A5FE6" w:rsidRDefault="00F051A6" w:rsidP="00D14B14">
            <w:pPr>
              <w:ind w:firstLine="249"/>
            </w:pPr>
            <w:r w:rsidRPr="003A5FE6">
              <w:lastRenderedPageBreak/>
              <w:t>осуществлении технического обслуживания и ремонта элементов трансмиссии, ходовой части и органов управления автотранспортных средств.</w:t>
            </w:r>
          </w:p>
        </w:tc>
      </w:tr>
      <w:tr w:rsidR="00F051A6" w:rsidRPr="003A5FE6" w14:paraId="410E4B4B"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7CCCD2D" w14:textId="77777777" w:rsidR="00F051A6" w:rsidRPr="003A5FE6" w:rsidRDefault="00F051A6" w:rsidP="00D14B14">
            <w:r w:rsidRPr="003A5FE6">
              <w:lastRenderedPageBreak/>
              <w:t>Проведение кузовного ремонта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6E80C04" w14:textId="77777777" w:rsidR="00F051A6" w:rsidRPr="003A5FE6" w:rsidRDefault="00F051A6" w:rsidP="00D14B14">
            <w:r w:rsidRPr="003A5FE6">
              <w:t>знать:</w:t>
            </w:r>
          </w:p>
          <w:p w14:paraId="6F21D908" w14:textId="77777777" w:rsidR="00F051A6" w:rsidRPr="003A5FE6" w:rsidRDefault="00F051A6" w:rsidP="00D14B14">
            <w:pPr>
              <w:ind w:firstLine="249"/>
            </w:pPr>
            <w:r w:rsidRPr="003A5FE6">
              <w:t>классификацию, основные характеристики и технические параметры автомобильных кузовов;</w:t>
            </w:r>
          </w:p>
          <w:p w14:paraId="008FF11C" w14:textId="77777777" w:rsidR="00F051A6" w:rsidRPr="003A5FE6" w:rsidRDefault="00F051A6" w:rsidP="00D14B14">
            <w:pPr>
              <w:ind w:firstLine="249"/>
            </w:pPr>
            <w:r w:rsidRPr="003A5FE6">
              <w:t>правила оформления технической и отчетной документации;</w:t>
            </w:r>
          </w:p>
          <w:p w14:paraId="2D21738C" w14:textId="77777777" w:rsidR="00F051A6" w:rsidRPr="003A5FE6" w:rsidRDefault="00F051A6" w:rsidP="00D14B14">
            <w:pPr>
              <w:ind w:firstLine="249"/>
            </w:pPr>
            <w:r w:rsidRPr="003A5FE6">
              <w:t>методы оценки и контроля качества ремонта автомобильных кузовов.</w:t>
            </w:r>
          </w:p>
          <w:p w14:paraId="775A9A6C" w14:textId="77777777" w:rsidR="00F051A6" w:rsidRPr="003A5FE6" w:rsidRDefault="00F051A6" w:rsidP="00D14B14">
            <w:r w:rsidRPr="003A5FE6">
              <w:t>уметь:</w:t>
            </w:r>
          </w:p>
          <w:p w14:paraId="69E32166" w14:textId="77777777" w:rsidR="00F051A6" w:rsidRPr="003A5FE6" w:rsidRDefault="00F051A6" w:rsidP="00D14B14">
            <w:pPr>
              <w:ind w:firstLine="249"/>
            </w:pPr>
            <w:r w:rsidRPr="003A5FE6">
              <w:t>выбирать методы и технологии кузовного ремонта;</w:t>
            </w:r>
          </w:p>
          <w:p w14:paraId="49852789" w14:textId="77777777" w:rsidR="00F051A6" w:rsidRPr="003A5FE6" w:rsidRDefault="00F051A6" w:rsidP="00D14B14">
            <w:pPr>
              <w:ind w:firstLine="249"/>
            </w:pPr>
            <w:r w:rsidRPr="003A5FE6">
              <w:t>разрабатывать и осуществлять технологический процесс кузовного ремонта;</w:t>
            </w:r>
          </w:p>
          <w:p w14:paraId="144A98AD" w14:textId="77777777" w:rsidR="00F051A6" w:rsidRPr="003A5FE6" w:rsidRDefault="00F051A6" w:rsidP="00D14B14">
            <w:pPr>
              <w:ind w:firstLine="249"/>
            </w:pPr>
            <w:r w:rsidRPr="003A5FE6">
              <w:t>выполнять работы по кузовному ремонту.</w:t>
            </w:r>
          </w:p>
          <w:p w14:paraId="0CCFD987" w14:textId="77777777" w:rsidR="00F051A6" w:rsidRPr="003A5FE6" w:rsidRDefault="00F051A6" w:rsidP="00D14B14">
            <w:r w:rsidRPr="003A5FE6">
              <w:t>иметь практический опыт в:</w:t>
            </w:r>
          </w:p>
          <w:p w14:paraId="1CD8B7C2" w14:textId="77777777" w:rsidR="00F051A6" w:rsidRPr="003A5FE6" w:rsidRDefault="00F051A6" w:rsidP="00D14B14">
            <w:pPr>
              <w:ind w:firstLine="249"/>
            </w:pPr>
            <w:r w:rsidRPr="003A5FE6">
              <w:t>проведении ремонта и окраски кузовов.</w:t>
            </w:r>
          </w:p>
        </w:tc>
      </w:tr>
      <w:tr w:rsidR="00F051A6" w:rsidRPr="003A5FE6" w14:paraId="1DE2C60C"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C6B5077" w14:textId="77777777" w:rsidR="00F051A6" w:rsidRPr="003A5FE6" w:rsidRDefault="00F051A6" w:rsidP="00D14B14">
            <w:r w:rsidRPr="003A5FE6">
              <w:t>Организация процессов по техническому обслуживанию и ремонту автомобиля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BFAC55E" w14:textId="77777777" w:rsidR="00F051A6" w:rsidRPr="003A5FE6" w:rsidRDefault="00F051A6" w:rsidP="00D14B14">
            <w:r w:rsidRPr="003A5FE6">
              <w:t>знать:</w:t>
            </w:r>
          </w:p>
          <w:p w14:paraId="7E725C58" w14:textId="77777777" w:rsidR="00F051A6" w:rsidRPr="003A5FE6" w:rsidRDefault="00F051A6" w:rsidP="00D14B14">
            <w:pPr>
              <w:ind w:firstLine="249"/>
            </w:pPr>
            <w:r w:rsidRPr="003A5FE6">
              <w:t>основы организации деятельности предприятия и управление им;</w:t>
            </w:r>
          </w:p>
          <w:p w14:paraId="044D9AD4" w14:textId="77777777" w:rsidR="00F051A6" w:rsidRPr="003A5FE6" w:rsidRDefault="00F051A6" w:rsidP="00D14B14">
            <w:pPr>
              <w:ind w:firstLine="249"/>
            </w:pPr>
            <w:r w:rsidRPr="003A5FE6">
              <w:t>законодательные и нормативные акты, регулирующие производственно-хозяйственную деятельность;</w:t>
            </w:r>
          </w:p>
          <w:p w14:paraId="3039580F" w14:textId="77777777" w:rsidR="00F051A6" w:rsidRPr="003A5FE6" w:rsidRDefault="00F051A6" w:rsidP="00D14B14">
            <w:pPr>
              <w:ind w:firstLine="249"/>
            </w:pPr>
            <w:r w:rsidRPr="003A5FE6">
              <w:t>положения действующей системы менеджмента качества;</w:t>
            </w:r>
          </w:p>
          <w:p w14:paraId="22F41543" w14:textId="77777777" w:rsidR="00F051A6" w:rsidRPr="003A5FE6" w:rsidRDefault="00F051A6" w:rsidP="00D14B14">
            <w:pPr>
              <w:ind w:firstLine="249"/>
            </w:pPr>
            <w:r w:rsidRPr="003A5FE6">
              <w:t>методы нормирования и формы оплаты труда;</w:t>
            </w:r>
          </w:p>
          <w:p w14:paraId="08E06EB4" w14:textId="77777777" w:rsidR="00F051A6" w:rsidRPr="003A5FE6" w:rsidRDefault="00F051A6" w:rsidP="00D14B14">
            <w:pPr>
              <w:ind w:firstLine="249"/>
            </w:pPr>
            <w:r w:rsidRPr="003A5FE6">
              <w:t>основы управленческого учета и бережливого производства;</w:t>
            </w:r>
          </w:p>
          <w:p w14:paraId="2503AE2F" w14:textId="77777777" w:rsidR="00F051A6" w:rsidRPr="003A5FE6" w:rsidRDefault="00F051A6" w:rsidP="00D14B14">
            <w:pPr>
              <w:ind w:firstLine="249"/>
            </w:pPr>
            <w:r w:rsidRPr="003A5FE6">
              <w:t>основные технико-экономические показатели производственной деятельности;</w:t>
            </w:r>
          </w:p>
          <w:p w14:paraId="193DFCCB" w14:textId="77777777" w:rsidR="00F051A6" w:rsidRPr="003A5FE6" w:rsidRDefault="00F051A6" w:rsidP="00D14B14">
            <w:pPr>
              <w:ind w:firstLine="249"/>
            </w:pPr>
            <w:r w:rsidRPr="003A5FE6">
              <w:t>порядок разработки и оформления технической документации;</w:t>
            </w:r>
          </w:p>
          <w:p w14:paraId="7A17C8AA" w14:textId="77777777" w:rsidR="00F051A6" w:rsidRPr="003A5FE6" w:rsidRDefault="00F051A6" w:rsidP="00D14B14">
            <w:pPr>
              <w:ind w:firstLine="249"/>
            </w:pPr>
            <w:r w:rsidRPr="003A5FE6">
              <w:t>правила охраны труда, противопожарной и экологической безопасности, виды, периодичность и правила оформления инструктажа.</w:t>
            </w:r>
          </w:p>
          <w:p w14:paraId="7D7A288D" w14:textId="77777777" w:rsidR="00F051A6" w:rsidRPr="003A5FE6" w:rsidRDefault="00F051A6" w:rsidP="00D14B14">
            <w:r w:rsidRPr="003A5FE6">
              <w:t>уметь:</w:t>
            </w:r>
          </w:p>
          <w:p w14:paraId="5272A0BC" w14:textId="77777777" w:rsidR="00F051A6" w:rsidRPr="003A5FE6" w:rsidRDefault="00F051A6" w:rsidP="00D14B14">
            <w:pPr>
              <w:ind w:firstLine="249"/>
            </w:pPr>
            <w:r w:rsidRPr="003A5FE6">
              <w:t>планировать и осуществлять руководство работой производственного участка;</w:t>
            </w:r>
          </w:p>
          <w:p w14:paraId="128D1B59" w14:textId="77777777" w:rsidR="00F051A6" w:rsidRPr="003A5FE6" w:rsidRDefault="00F051A6" w:rsidP="00D14B14">
            <w:pPr>
              <w:ind w:firstLine="249"/>
            </w:pPr>
            <w:r w:rsidRPr="003A5FE6">
              <w:t>обеспечивать рациональную расстановку рабочих;</w:t>
            </w:r>
          </w:p>
          <w:p w14:paraId="4A5EF102" w14:textId="77777777" w:rsidR="00F051A6" w:rsidRPr="003A5FE6" w:rsidRDefault="00F051A6" w:rsidP="00D14B14">
            <w:pPr>
              <w:ind w:firstLine="249"/>
            </w:pPr>
            <w:r w:rsidRPr="003A5FE6">
              <w:t>контролировать соблюдение технологических процессов и проверять качество выполненных работ;</w:t>
            </w:r>
          </w:p>
          <w:p w14:paraId="3750C51A" w14:textId="77777777" w:rsidR="00F051A6" w:rsidRPr="003A5FE6" w:rsidRDefault="00F051A6" w:rsidP="00D14B14">
            <w:pPr>
              <w:ind w:firstLine="249"/>
            </w:pPr>
            <w:r w:rsidRPr="003A5FE6">
              <w:t>анализировать результаты производственной деятельности участка;</w:t>
            </w:r>
          </w:p>
          <w:p w14:paraId="30A63516" w14:textId="77777777" w:rsidR="00F051A6" w:rsidRPr="003A5FE6" w:rsidRDefault="00F051A6" w:rsidP="00D14B14">
            <w:pPr>
              <w:ind w:firstLine="249"/>
            </w:pPr>
            <w:r w:rsidRPr="003A5FE6">
              <w:t>обеспечивать правильность и своевременность оформления первичных документов;</w:t>
            </w:r>
          </w:p>
          <w:p w14:paraId="734F6122" w14:textId="77777777" w:rsidR="00F051A6" w:rsidRPr="003A5FE6" w:rsidRDefault="00F051A6" w:rsidP="00D14B14">
            <w:pPr>
              <w:ind w:firstLine="249"/>
            </w:pPr>
            <w:r w:rsidRPr="003A5FE6">
              <w:t>рассчитывать по принятой методологии основные технико-экономические показатели производственной деятельности.</w:t>
            </w:r>
          </w:p>
          <w:p w14:paraId="474E54E1" w14:textId="77777777" w:rsidR="00F051A6" w:rsidRPr="003A5FE6" w:rsidRDefault="00F051A6" w:rsidP="00D14B14">
            <w:r w:rsidRPr="003A5FE6">
              <w:t>иметь практический опыт в:</w:t>
            </w:r>
          </w:p>
          <w:p w14:paraId="231B1B93" w14:textId="77777777" w:rsidR="00F051A6" w:rsidRPr="003A5FE6" w:rsidRDefault="00F051A6" w:rsidP="00D14B14">
            <w:pPr>
              <w:ind w:firstLine="249"/>
            </w:pPr>
            <w:r w:rsidRPr="003A5FE6">
              <w:t>планировании и организации работ производственного поста, участка;</w:t>
            </w:r>
          </w:p>
          <w:p w14:paraId="61FD9617" w14:textId="77777777" w:rsidR="00F051A6" w:rsidRPr="003A5FE6" w:rsidRDefault="00F051A6" w:rsidP="00D14B14">
            <w:pPr>
              <w:ind w:firstLine="249"/>
            </w:pPr>
            <w:r w:rsidRPr="003A5FE6">
              <w:t>проверке качества выполняемых работ;</w:t>
            </w:r>
          </w:p>
          <w:p w14:paraId="5873D954" w14:textId="77777777" w:rsidR="00F051A6" w:rsidRPr="003A5FE6" w:rsidRDefault="00F051A6" w:rsidP="00D14B14">
            <w:pPr>
              <w:ind w:firstLine="249"/>
            </w:pPr>
            <w:r w:rsidRPr="003A5FE6">
              <w:lastRenderedPageBreak/>
              <w:t>оценке экономической эффективности производственной деятельности;</w:t>
            </w:r>
          </w:p>
          <w:p w14:paraId="6F6557B6" w14:textId="77777777" w:rsidR="00F051A6" w:rsidRPr="003A5FE6" w:rsidRDefault="00F051A6" w:rsidP="00D14B14">
            <w:pPr>
              <w:ind w:firstLine="249"/>
            </w:pPr>
            <w:r w:rsidRPr="003A5FE6">
              <w:t>обеспечении безопасности труда на производственном участке.</w:t>
            </w:r>
          </w:p>
        </w:tc>
      </w:tr>
      <w:tr w:rsidR="00F051A6" w:rsidRPr="003A5FE6" w14:paraId="42BFA440" w14:textId="77777777" w:rsidTr="00D14B1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FD4879D" w14:textId="77777777" w:rsidR="00F051A6" w:rsidRPr="003A5FE6" w:rsidRDefault="00F051A6" w:rsidP="00D14B14">
            <w:r w:rsidRPr="003A5FE6">
              <w:lastRenderedPageBreak/>
              <w:t>Организация</w:t>
            </w:r>
          </w:p>
          <w:p w14:paraId="37634FED" w14:textId="77777777" w:rsidR="00F051A6" w:rsidRPr="003A5FE6" w:rsidRDefault="00F051A6" w:rsidP="00D14B14">
            <w:r w:rsidRPr="003A5FE6">
              <w:t>процесса</w:t>
            </w:r>
          </w:p>
          <w:p w14:paraId="77FE1248" w14:textId="77777777" w:rsidR="00F051A6" w:rsidRPr="003A5FE6" w:rsidRDefault="00F051A6" w:rsidP="00D14B14">
            <w:r w:rsidRPr="003A5FE6">
              <w:t>модернизации и</w:t>
            </w:r>
          </w:p>
          <w:p w14:paraId="69105687" w14:textId="77777777" w:rsidR="00F051A6" w:rsidRPr="003A5FE6" w:rsidRDefault="00F051A6" w:rsidP="00D14B14">
            <w:r w:rsidRPr="003A5FE6">
              <w:t>модификации</w:t>
            </w:r>
          </w:p>
          <w:p w14:paraId="32D47B58" w14:textId="77777777" w:rsidR="00F051A6" w:rsidRPr="003A5FE6" w:rsidRDefault="00F051A6" w:rsidP="00D14B14">
            <w:r w:rsidRPr="003A5FE6">
              <w:t>автотранспортных</w:t>
            </w:r>
          </w:p>
          <w:p w14:paraId="1C8CB3F1" w14:textId="77777777" w:rsidR="00F051A6" w:rsidRPr="003A5FE6" w:rsidRDefault="00F051A6" w:rsidP="00D14B14">
            <w:r w:rsidRPr="003A5FE6">
              <w:t>средств</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CDFD747" w14:textId="77777777" w:rsidR="00F051A6" w:rsidRPr="003A5FE6" w:rsidRDefault="00F051A6" w:rsidP="00D14B14">
            <w:r w:rsidRPr="003A5FE6">
              <w:t>знать:</w:t>
            </w:r>
          </w:p>
          <w:p w14:paraId="12529783" w14:textId="77777777" w:rsidR="00F051A6" w:rsidRPr="003A5FE6" w:rsidRDefault="00F051A6" w:rsidP="00D14B14">
            <w:pPr>
              <w:ind w:firstLine="249"/>
            </w:pPr>
            <w:r w:rsidRPr="003A5FE6">
              <w:t>конструктивные особенности автомобилей;</w:t>
            </w:r>
          </w:p>
          <w:p w14:paraId="058B3278" w14:textId="77777777" w:rsidR="00F051A6" w:rsidRPr="003A5FE6" w:rsidRDefault="00F051A6" w:rsidP="00D14B14">
            <w:pPr>
              <w:ind w:firstLine="249"/>
            </w:pPr>
            <w:r w:rsidRPr="003A5FE6">
              <w:t>особенности технического обслуживания и ремонта специальных автомобилей;</w:t>
            </w:r>
          </w:p>
          <w:p w14:paraId="481BC9B6" w14:textId="77777777" w:rsidR="00F051A6" w:rsidRPr="003A5FE6" w:rsidRDefault="00F051A6" w:rsidP="00D14B14">
            <w:pPr>
              <w:ind w:firstLine="249"/>
            </w:pPr>
            <w:r w:rsidRPr="003A5FE6">
              <w:t>типовые схемные решения по модернизации транспортных средств;</w:t>
            </w:r>
          </w:p>
          <w:p w14:paraId="6D1613B8" w14:textId="77777777" w:rsidR="00F051A6" w:rsidRPr="003A5FE6" w:rsidRDefault="00F051A6" w:rsidP="00D14B14">
            <w:pPr>
              <w:ind w:firstLine="249"/>
            </w:pPr>
            <w:r w:rsidRPr="003A5FE6">
              <w:t>особенности технического обслуживания и ремонта модернизированных транспортных средств;</w:t>
            </w:r>
          </w:p>
          <w:p w14:paraId="02FF7A6D" w14:textId="77777777" w:rsidR="00F051A6" w:rsidRPr="003A5FE6" w:rsidRDefault="00F051A6" w:rsidP="00D14B14">
            <w:pPr>
              <w:ind w:firstLine="249"/>
            </w:pPr>
            <w:r w:rsidRPr="003A5FE6">
              <w:t>перспективные конструкции основных агрегатов и узлов транспортного средства;</w:t>
            </w:r>
          </w:p>
          <w:p w14:paraId="1E084F63" w14:textId="77777777" w:rsidR="00F051A6" w:rsidRPr="003A5FE6" w:rsidRDefault="00F051A6" w:rsidP="00D14B14">
            <w:pPr>
              <w:ind w:firstLine="249"/>
            </w:pPr>
            <w:r w:rsidRPr="003A5FE6">
              <w:t>требования безопасного использования оборудования;</w:t>
            </w:r>
          </w:p>
          <w:p w14:paraId="3FDA4DC0" w14:textId="77777777" w:rsidR="00F051A6" w:rsidRPr="003A5FE6" w:rsidRDefault="00F051A6" w:rsidP="00D14B14">
            <w:pPr>
              <w:ind w:firstLine="249"/>
            </w:pPr>
            <w:r w:rsidRPr="003A5FE6">
              <w:t>особенности эксплуатации однотипного оборудования;</w:t>
            </w:r>
          </w:p>
          <w:p w14:paraId="34E5A5DA" w14:textId="77777777" w:rsidR="00F051A6" w:rsidRPr="003A5FE6" w:rsidRDefault="00F051A6" w:rsidP="00D14B14">
            <w:pPr>
              <w:ind w:firstLine="249"/>
            </w:pPr>
            <w:r w:rsidRPr="003A5FE6">
              <w:t>правила ввода в эксплуатацию технического оборудования.</w:t>
            </w:r>
          </w:p>
          <w:p w14:paraId="691873A2" w14:textId="77777777" w:rsidR="00F051A6" w:rsidRPr="003A5FE6" w:rsidRDefault="00F051A6" w:rsidP="00D14B14">
            <w:r w:rsidRPr="003A5FE6">
              <w:t>уметь:</w:t>
            </w:r>
          </w:p>
          <w:p w14:paraId="6A190D14" w14:textId="77777777" w:rsidR="00F051A6" w:rsidRPr="003A5FE6" w:rsidRDefault="00F051A6" w:rsidP="00D14B14">
            <w:pPr>
              <w:ind w:firstLine="249"/>
            </w:pPr>
            <w:r w:rsidRPr="003A5FE6">
              <w:t>проводить контроль технического состояния транспортного средства;</w:t>
            </w:r>
          </w:p>
          <w:p w14:paraId="5E17A270" w14:textId="77777777" w:rsidR="00F051A6" w:rsidRPr="003A5FE6" w:rsidRDefault="00F051A6" w:rsidP="00D14B14">
            <w:pPr>
              <w:ind w:firstLine="249"/>
            </w:pPr>
            <w:r w:rsidRPr="003A5FE6">
              <w:t>составлять технологическую документацию на модернизацию и тюнинг транспортных средств;</w:t>
            </w:r>
          </w:p>
          <w:p w14:paraId="4BBF8B49" w14:textId="77777777" w:rsidR="00F051A6" w:rsidRPr="003A5FE6" w:rsidRDefault="00F051A6" w:rsidP="00D14B14">
            <w:pPr>
              <w:ind w:firstLine="249"/>
            </w:pPr>
            <w:r w:rsidRPr="003A5FE6">
              <w:t>определять взаимозаменяемость узлов и агрегатов транспортных средств;</w:t>
            </w:r>
          </w:p>
          <w:p w14:paraId="0E4F5F3E" w14:textId="77777777" w:rsidR="00F051A6" w:rsidRPr="003A5FE6" w:rsidRDefault="00F051A6" w:rsidP="00D14B14">
            <w:pPr>
              <w:ind w:firstLine="249"/>
            </w:pPr>
            <w:r w:rsidRPr="003A5FE6">
              <w:t>производить сравнительную оценку технологического оборудования;</w:t>
            </w:r>
          </w:p>
          <w:p w14:paraId="16057A55" w14:textId="77777777" w:rsidR="00F051A6" w:rsidRPr="003A5FE6" w:rsidRDefault="00F051A6" w:rsidP="00D14B14">
            <w:pPr>
              <w:ind w:firstLine="249"/>
            </w:pPr>
            <w:r w:rsidRPr="003A5FE6">
              <w:t>организовывать обучение рабочих для работы на новом оборудовании.</w:t>
            </w:r>
          </w:p>
          <w:p w14:paraId="6B32DA2E" w14:textId="77777777" w:rsidR="00F051A6" w:rsidRPr="003A5FE6" w:rsidRDefault="00F051A6" w:rsidP="00D14B14">
            <w:r w:rsidRPr="003A5FE6">
              <w:t>иметь практический опыт в:</w:t>
            </w:r>
          </w:p>
          <w:p w14:paraId="18E9059C" w14:textId="77777777" w:rsidR="00F051A6" w:rsidRPr="003A5FE6" w:rsidRDefault="00F051A6" w:rsidP="00D14B14">
            <w:pPr>
              <w:ind w:firstLine="249"/>
            </w:pPr>
            <w:r w:rsidRPr="003A5FE6">
              <w:t>сборе нормативных данных в области конструкции транспортных средств;</w:t>
            </w:r>
          </w:p>
          <w:p w14:paraId="3E88DE8E" w14:textId="77777777" w:rsidR="00F051A6" w:rsidRPr="003A5FE6" w:rsidRDefault="00F051A6" w:rsidP="00D14B14">
            <w:pPr>
              <w:ind w:firstLine="249"/>
            </w:pPr>
            <w:r w:rsidRPr="003A5FE6">
              <w:t>проведении модернизации и тюнинга транспортных средств;</w:t>
            </w:r>
          </w:p>
          <w:p w14:paraId="23CEBFDC" w14:textId="77777777" w:rsidR="00F051A6" w:rsidRPr="003A5FE6" w:rsidRDefault="00F051A6" w:rsidP="00D14B14">
            <w:pPr>
              <w:ind w:firstLine="249"/>
            </w:pPr>
            <w:r w:rsidRPr="003A5FE6">
              <w:t>расчете экономических показателей модернизации и тюнинга транспортных средств;</w:t>
            </w:r>
          </w:p>
          <w:p w14:paraId="4DA31F55" w14:textId="77777777" w:rsidR="00F051A6" w:rsidRPr="003A5FE6" w:rsidRDefault="00F051A6" w:rsidP="00D14B14">
            <w:pPr>
              <w:ind w:firstLine="249"/>
            </w:pPr>
            <w:r w:rsidRPr="003A5FE6">
              <w:t>проведении испытаний производственного оборудования;</w:t>
            </w:r>
          </w:p>
          <w:p w14:paraId="05F5D381" w14:textId="77777777" w:rsidR="00F051A6" w:rsidRPr="003A5FE6" w:rsidRDefault="00F051A6" w:rsidP="00D14B14">
            <w:pPr>
              <w:ind w:firstLine="249"/>
            </w:pPr>
            <w:r w:rsidRPr="003A5FE6">
              <w:t>общении с представителями торговых организаций.</w:t>
            </w:r>
          </w:p>
        </w:tc>
      </w:tr>
    </w:tbl>
    <w:p w14:paraId="5D9D5047" w14:textId="77777777" w:rsidR="00FD2B8F" w:rsidRPr="00660DEC" w:rsidRDefault="00FD2B8F" w:rsidP="00B13C60">
      <w:pPr>
        <w:shd w:val="clear" w:color="auto" w:fill="FFFFFF"/>
        <w:tabs>
          <w:tab w:val="center" w:pos="5090"/>
        </w:tabs>
        <w:ind w:firstLine="709"/>
        <w:jc w:val="both"/>
        <w:rPr>
          <w:rFonts w:eastAsiaTheme="minorEastAsia"/>
          <w:b/>
          <w:bCs/>
        </w:rPr>
      </w:pPr>
    </w:p>
    <w:p w14:paraId="5C0F8779" w14:textId="1B50331B" w:rsidR="00FD2B8F" w:rsidRPr="00FD2B8F" w:rsidRDefault="00FD2B8F" w:rsidP="00B13C60">
      <w:pPr>
        <w:tabs>
          <w:tab w:val="left" w:pos="1345"/>
        </w:tabs>
        <w:ind w:firstLine="709"/>
        <w:jc w:val="both"/>
        <w:rPr>
          <w:rFonts w:eastAsiaTheme="minorEastAsia"/>
          <w:b/>
        </w:rPr>
      </w:pPr>
      <w:r w:rsidRPr="00FD2B8F">
        <w:rPr>
          <w:rFonts w:eastAsiaTheme="minorEastAsia"/>
          <w:b/>
        </w:rPr>
        <w:t>4.  Документы, регламентирующие содержание и организацию образовательного процесса при реализации ПП</w:t>
      </w:r>
      <w:r>
        <w:rPr>
          <w:rFonts w:eastAsiaTheme="minorEastAsia"/>
          <w:b/>
        </w:rPr>
        <w:t>ССЗ</w:t>
      </w:r>
    </w:p>
    <w:p w14:paraId="5ACD116F" w14:textId="77777777" w:rsidR="00FD2B8F" w:rsidRPr="00FD2B8F" w:rsidRDefault="00FD2B8F" w:rsidP="00B13C60">
      <w:pPr>
        <w:tabs>
          <w:tab w:val="left" w:pos="1345"/>
        </w:tabs>
        <w:ind w:firstLine="709"/>
        <w:jc w:val="both"/>
        <w:rPr>
          <w:rFonts w:eastAsiaTheme="minorEastAsia"/>
          <w:b/>
        </w:rPr>
      </w:pPr>
      <w:r w:rsidRPr="00FD2B8F">
        <w:rPr>
          <w:rFonts w:eastAsiaTheme="minorEastAsia"/>
          <w:b/>
        </w:rPr>
        <w:t>4.1. Учебный план</w:t>
      </w:r>
    </w:p>
    <w:p w14:paraId="0822BF6C" w14:textId="43BD63CC" w:rsidR="00FD2B8F" w:rsidRPr="00FD2B8F" w:rsidRDefault="00FD2B8F" w:rsidP="00B13C60">
      <w:pPr>
        <w:tabs>
          <w:tab w:val="left" w:pos="1345"/>
        </w:tabs>
        <w:ind w:firstLine="709"/>
        <w:jc w:val="both"/>
        <w:rPr>
          <w:rFonts w:eastAsiaTheme="minorEastAsia"/>
        </w:rPr>
      </w:pPr>
      <w:r w:rsidRPr="00FD2B8F">
        <w:rPr>
          <w:rFonts w:eastAsiaTheme="minorEastAsia"/>
        </w:rPr>
        <w:t>Учебный план определяет следующие характеристики ПП</w:t>
      </w:r>
      <w:r>
        <w:rPr>
          <w:rFonts w:eastAsiaTheme="minorEastAsia"/>
        </w:rPr>
        <w:t>ССЗ</w:t>
      </w:r>
      <w:r w:rsidRPr="00FD2B8F">
        <w:rPr>
          <w:rFonts w:eastAsiaTheme="minorEastAsia"/>
        </w:rPr>
        <w:t xml:space="preserve"> </w:t>
      </w:r>
      <w:r w:rsidR="00E219D2">
        <w:rPr>
          <w:rFonts w:eastAsiaTheme="minorEastAsia"/>
        </w:rPr>
        <w:t xml:space="preserve">по </w:t>
      </w:r>
      <w:r>
        <w:rPr>
          <w:rFonts w:eastAsiaTheme="minorEastAsia"/>
        </w:rPr>
        <w:t xml:space="preserve">специальности </w:t>
      </w:r>
      <w:r w:rsidRPr="00CB2790">
        <w:rPr>
          <w:rFonts w:eastAsiaTheme="minorEastAsia"/>
        </w:rPr>
        <w:t xml:space="preserve"> </w:t>
      </w:r>
      <w:r w:rsidR="007E27C1" w:rsidRPr="000630D1">
        <w:rPr>
          <w:bCs/>
        </w:rPr>
        <w:t>23.02.07 Техническое обслуживание и ремонт двигателей, систем и агрегатов автомобилей</w:t>
      </w:r>
      <w:r w:rsidRPr="00FD2B8F">
        <w:rPr>
          <w:rFonts w:eastAsiaTheme="minorEastAsia"/>
        </w:rPr>
        <w:t xml:space="preserve">: </w:t>
      </w:r>
    </w:p>
    <w:p w14:paraId="38163B8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объемные параметры учебной нагрузки в целом, по годам обучения и по семестрам;</w:t>
      </w:r>
    </w:p>
    <w:p w14:paraId="47F63A61"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перечень учебных дисциплин, профессиональных модулей и их составных элементов (междисциплинарных курсов, учебной и производственной практик);</w:t>
      </w:r>
    </w:p>
    <w:p w14:paraId="4C2A65A4" w14:textId="77777777" w:rsidR="00FD2B8F" w:rsidRPr="00FD2B8F" w:rsidRDefault="00FD2B8F" w:rsidP="00B13C60">
      <w:pPr>
        <w:tabs>
          <w:tab w:val="left" w:pos="1345"/>
        </w:tabs>
        <w:ind w:firstLine="709"/>
        <w:jc w:val="both"/>
        <w:rPr>
          <w:rFonts w:eastAsiaTheme="minorEastAsia"/>
        </w:rPr>
      </w:pPr>
      <w:r w:rsidRPr="00FD2B8F">
        <w:rPr>
          <w:rFonts w:eastAsiaTheme="minorEastAsia"/>
        </w:rPr>
        <w:lastRenderedPageBreak/>
        <w:t>•  последовательность изучения учебных дисциплин и профессиональных модулей;</w:t>
      </w:r>
    </w:p>
    <w:p w14:paraId="118A2C9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14:paraId="7CDD0819"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объемы учебной нагрузки по видам учебных занятий, по учебным дисциплинам, профессиональным модулям и их составляющим;</w:t>
      </w:r>
    </w:p>
    <w:p w14:paraId="468C9B39"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формы государственной (итоговой) аттестации, объемы времени, отведенные на подготовку и защиту выпускной квалификационной работы в рамках ГИА;</w:t>
      </w:r>
    </w:p>
    <w:p w14:paraId="1B2BA22A"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 каникул по годам обучения.</w:t>
      </w:r>
    </w:p>
    <w:p w14:paraId="73F8F18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Максимальный объем обязательной аудиторной учебной нагрузки обучающихся составляет 36 академических часов в неделю. Обязательная аудиторная нагрузка предполагает лекции, практические занятия, включая семинары Соотношение часов аудиторной и внеаудиторной (самостоятельной) работой студентов по образовательной программе составляет 36 академических часов в неделю аудиторной нагрузки и 18 часов в неделю внеаудиторной (самостоятельной) нагрузки. Самостоятельная работа организуется в форме выполнения подготовки рефератов, самостоятельного изучения отдельных дидактических единиц, работы в системе «Интернет-тренажеры» и т.д.</w:t>
      </w:r>
    </w:p>
    <w:p w14:paraId="3056EB2A" w14:textId="3D083E41" w:rsidR="00FD2B8F" w:rsidRDefault="00FD2B8F" w:rsidP="00B13C60">
      <w:pPr>
        <w:tabs>
          <w:tab w:val="left" w:pos="1345"/>
        </w:tabs>
        <w:ind w:firstLine="709"/>
        <w:jc w:val="both"/>
        <w:rPr>
          <w:rFonts w:eastAsiaTheme="minorEastAsia"/>
        </w:rPr>
      </w:pPr>
      <w:r w:rsidRPr="00FD2B8F">
        <w:rPr>
          <w:rFonts w:eastAsiaTheme="minorEastAsia"/>
        </w:rPr>
        <w:t>ПП</w:t>
      </w:r>
      <w:r w:rsidR="00915F35">
        <w:rPr>
          <w:rFonts w:eastAsiaTheme="minorEastAsia"/>
        </w:rPr>
        <w:t xml:space="preserve">ССЗ </w:t>
      </w:r>
      <w:r w:rsidR="00E219D2">
        <w:rPr>
          <w:rFonts w:eastAsiaTheme="minorEastAsia"/>
        </w:rPr>
        <w:t xml:space="preserve">по </w:t>
      </w:r>
      <w:r w:rsidR="00915F35">
        <w:rPr>
          <w:rFonts w:eastAsiaTheme="minorEastAsia"/>
        </w:rPr>
        <w:t xml:space="preserve">специальности </w:t>
      </w:r>
      <w:r w:rsidR="00915F35" w:rsidRPr="00CB2790">
        <w:rPr>
          <w:rFonts w:eastAsiaTheme="minorEastAsia"/>
        </w:rPr>
        <w:t xml:space="preserve"> </w:t>
      </w:r>
      <w:r w:rsidR="007E27C1" w:rsidRPr="000630D1">
        <w:rPr>
          <w:bCs/>
        </w:rPr>
        <w:t>23.02.07 Техническое обслуживание и ремонт двигателей, систем и агрегатов автомобилей</w:t>
      </w:r>
      <w:r w:rsidR="007E27C1" w:rsidRPr="00CB2790">
        <w:rPr>
          <w:rFonts w:eastAsiaTheme="minorEastAsia"/>
          <w:spacing w:val="-1"/>
        </w:rPr>
        <w:t xml:space="preserve"> </w:t>
      </w:r>
      <w:r w:rsidRPr="00FD2B8F">
        <w:rPr>
          <w:rFonts w:eastAsiaTheme="minorEastAsia"/>
        </w:rPr>
        <w:t>предполагает изучение следующих учебных циклов:</w:t>
      </w:r>
    </w:p>
    <w:p w14:paraId="338D1370" w14:textId="4E672070"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общеобразовательные учебные дисциплины, в том числе по выбору из обязательных учебных областей;</w:t>
      </w:r>
    </w:p>
    <w:p w14:paraId="65544A9E" w14:textId="30DC20FD"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общий гуманитарный и социально-экономический цикл;</w:t>
      </w:r>
    </w:p>
    <w:p w14:paraId="07EA4E53" w14:textId="7447D5E6"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математический и общий естественнонаучный цикл;</w:t>
      </w:r>
    </w:p>
    <w:p w14:paraId="11886E5F" w14:textId="30936709"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общепрофессиональной цикл;</w:t>
      </w:r>
    </w:p>
    <w:p w14:paraId="39FEEA42" w14:textId="64B8508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профессиональный;</w:t>
      </w:r>
    </w:p>
    <w:p w14:paraId="036DC537" w14:textId="0811FF6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учебная практика;</w:t>
      </w:r>
    </w:p>
    <w:p w14:paraId="25337D4A" w14:textId="271E9B0D"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производственная практика (по профилю специальности)</w:t>
      </w:r>
      <w:proofErr w:type="gramStart"/>
      <w:r w:rsidRPr="00915F35">
        <w:rPr>
          <w:rFonts w:eastAsiaTheme="minorEastAsia"/>
        </w:rPr>
        <w:t xml:space="preserve"> ;</w:t>
      </w:r>
      <w:proofErr w:type="gramEnd"/>
    </w:p>
    <w:p w14:paraId="435A3D19" w14:textId="0932D988" w:rsidR="00FD2B8F"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государственная (итоговая) аттестация.</w:t>
      </w:r>
    </w:p>
    <w:p w14:paraId="7ECFDC77" w14:textId="77777777" w:rsidR="00BE064A" w:rsidRPr="00915F35" w:rsidRDefault="00BE064A" w:rsidP="00BE064A">
      <w:pPr>
        <w:pStyle w:val="a6"/>
        <w:tabs>
          <w:tab w:val="left" w:pos="1345"/>
        </w:tabs>
        <w:ind w:left="709"/>
        <w:jc w:val="both"/>
        <w:rPr>
          <w:rFonts w:eastAsiaTheme="minorEastAsia"/>
        </w:rPr>
      </w:pPr>
    </w:p>
    <w:p w14:paraId="77E6D147" w14:textId="3520FEF7" w:rsidR="00FD2B8F" w:rsidRDefault="00FD2B8F" w:rsidP="00B13C60">
      <w:pPr>
        <w:tabs>
          <w:tab w:val="left" w:pos="1345"/>
        </w:tabs>
        <w:ind w:firstLine="709"/>
        <w:jc w:val="both"/>
        <w:rPr>
          <w:rFonts w:eastAsiaTheme="minorEastAsia"/>
          <w:b/>
        </w:rPr>
      </w:pPr>
      <w:r w:rsidRPr="00FD2B8F">
        <w:rPr>
          <w:rFonts w:eastAsiaTheme="minorEastAsia"/>
          <w:b/>
        </w:rPr>
        <w:t>Общеобразовательный цикл</w:t>
      </w:r>
    </w:p>
    <w:p w14:paraId="4DE22897" w14:textId="77777777" w:rsidR="00BE064A" w:rsidRPr="00FD2B8F" w:rsidRDefault="00BE064A" w:rsidP="00B13C60">
      <w:pPr>
        <w:tabs>
          <w:tab w:val="left" w:pos="1345"/>
        </w:tabs>
        <w:ind w:firstLine="709"/>
        <w:jc w:val="both"/>
        <w:rPr>
          <w:rFonts w:eastAsiaTheme="minorEastAsia"/>
          <w:b/>
        </w:rPr>
      </w:pPr>
    </w:p>
    <w:p w14:paraId="6CF791E4" w14:textId="0FD37EA0" w:rsidR="00FD2B8F" w:rsidRPr="00FD2B8F" w:rsidRDefault="00FD2B8F" w:rsidP="00B13C60">
      <w:pPr>
        <w:tabs>
          <w:tab w:val="left" w:pos="1345"/>
        </w:tabs>
        <w:ind w:firstLine="709"/>
        <w:jc w:val="both"/>
        <w:rPr>
          <w:rFonts w:eastAsiaTheme="minorEastAsia"/>
        </w:rPr>
      </w:pPr>
      <w:r w:rsidRPr="00FD2B8F">
        <w:rPr>
          <w:rFonts w:eastAsiaTheme="minorEastAsia"/>
        </w:rPr>
        <w:t xml:space="preserve">Общеобразовательный цикл основной образовательной программы </w:t>
      </w:r>
      <w:r w:rsidR="007E27C1" w:rsidRPr="000630D1">
        <w:rPr>
          <w:bCs/>
        </w:rPr>
        <w:t>23.02.07 Техническое обслуживание и ремонт двигателей, систем и агрегатов автомобилей</w:t>
      </w:r>
      <w:r w:rsidR="00915F35" w:rsidRPr="00E17C88">
        <w:t xml:space="preserve"> </w:t>
      </w:r>
      <w:r w:rsidRPr="00FD2B8F">
        <w:rPr>
          <w:rFonts w:eastAsiaTheme="minorEastAsia"/>
        </w:rPr>
        <w:t>определен с учетом технического профиля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и науки Российской Федерации № 06 – 259 от 17.03.2015 г.). В соответствии с требованиями Федерального государственного образовательного стандарта среднего общего образования в учебный план включены общеобразовательные учебные дисциплины (общие и по выбору) из обязательных предметных областей: филология; иностранный язык; общественные науки; математика;  физическая культура;  основы безопасности жизнедеятельности; а также, астрономия, родной язык и родная литература. Учебный план содержит дополнительные общеобразовательные учебные дисциплины по выбору образовательной организации. В общепрофессиональный цикл включены УД: основы предпринимательской деятельности, финансовая грамотность.</w:t>
      </w:r>
    </w:p>
    <w:p w14:paraId="70A4D6D4" w14:textId="6F2C495B" w:rsidR="00FD2B8F" w:rsidRPr="00FD2B8F" w:rsidRDefault="00FD2B8F" w:rsidP="00B13C60">
      <w:pPr>
        <w:tabs>
          <w:tab w:val="left" w:pos="1345"/>
        </w:tabs>
        <w:ind w:firstLine="709"/>
        <w:jc w:val="both"/>
        <w:rPr>
          <w:rFonts w:eastAsiaTheme="minorEastAsia"/>
        </w:rPr>
      </w:pPr>
      <w:r w:rsidRPr="00FD2B8F">
        <w:rPr>
          <w:rFonts w:eastAsiaTheme="minorEastAsia"/>
        </w:rPr>
        <w:t>Объем вариативной части ОПОП по программе под</w:t>
      </w:r>
      <w:r w:rsidR="00915F35">
        <w:rPr>
          <w:rFonts w:eastAsiaTheme="minorEastAsia"/>
        </w:rPr>
        <w:t>готовки специалистов среднего звена</w:t>
      </w:r>
      <w:r w:rsidRPr="00FD2B8F">
        <w:rPr>
          <w:rFonts w:eastAsiaTheme="minorEastAsia"/>
        </w:rPr>
        <w:t xml:space="preserve"> </w:t>
      </w:r>
      <w:r w:rsidR="007E27C1" w:rsidRPr="000630D1">
        <w:rPr>
          <w:bCs/>
        </w:rPr>
        <w:t>23.02.07 Техническое обслуживание и ремонт двигателей, систем и агрегатов автомобилей</w:t>
      </w:r>
      <w:r w:rsidR="007E27C1" w:rsidRPr="00CB2790">
        <w:rPr>
          <w:rFonts w:eastAsiaTheme="minorEastAsia"/>
          <w:spacing w:val="-1"/>
        </w:rPr>
        <w:t xml:space="preserve"> </w:t>
      </w:r>
      <w:r w:rsidRPr="00FD2B8F">
        <w:rPr>
          <w:rFonts w:eastAsiaTheme="minorEastAsia"/>
        </w:rPr>
        <w:t xml:space="preserve">распределен по запросам работодателей – предприятий автомобильного </w:t>
      </w:r>
      <w:r w:rsidRPr="00FD2B8F">
        <w:rPr>
          <w:rFonts w:eastAsiaTheme="minorEastAsia"/>
        </w:rPr>
        <w:lastRenderedPageBreak/>
        <w:t>профиля для формирования компетенций по видам работ, не указанных в ФГОС и входящих в должностные обязанности работников технического профиля с квалификацией</w:t>
      </w:r>
      <w:r w:rsidR="00915F35">
        <w:rPr>
          <w:rFonts w:eastAsiaTheme="minorEastAsia"/>
        </w:rPr>
        <w:t xml:space="preserve"> техник</w:t>
      </w:r>
      <w:r w:rsidRPr="00FD2B8F">
        <w:rPr>
          <w:rFonts w:eastAsiaTheme="minorEastAsia"/>
        </w:rPr>
        <w:t>.</w:t>
      </w:r>
    </w:p>
    <w:p w14:paraId="7ED27EB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ab/>
      </w:r>
    </w:p>
    <w:p w14:paraId="6C5454D9" w14:textId="3100FB2F" w:rsidR="00FD2B8F" w:rsidRDefault="00FD2B8F" w:rsidP="00B13C60">
      <w:pPr>
        <w:tabs>
          <w:tab w:val="left" w:pos="1345"/>
        </w:tabs>
        <w:ind w:firstLine="709"/>
        <w:jc w:val="both"/>
        <w:rPr>
          <w:rFonts w:eastAsiaTheme="minorEastAsia"/>
          <w:b/>
        </w:rPr>
      </w:pPr>
      <w:r w:rsidRPr="00FD2B8F">
        <w:rPr>
          <w:rFonts w:eastAsiaTheme="minorEastAsia"/>
          <w:b/>
        </w:rPr>
        <w:t>Порядок и особенности проведения практик</w:t>
      </w:r>
    </w:p>
    <w:p w14:paraId="0DB0FB0A" w14:textId="77777777" w:rsidR="00BE064A" w:rsidRPr="00FD2B8F" w:rsidRDefault="00BE064A" w:rsidP="00B13C60">
      <w:pPr>
        <w:tabs>
          <w:tab w:val="left" w:pos="1345"/>
        </w:tabs>
        <w:ind w:firstLine="709"/>
        <w:jc w:val="both"/>
        <w:rPr>
          <w:rFonts w:eastAsiaTheme="minorEastAsia"/>
          <w:b/>
        </w:rPr>
      </w:pPr>
    </w:p>
    <w:p w14:paraId="7A47FA58" w14:textId="0E676DAE" w:rsidR="00FD2B8F" w:rsidRPr="00FD2B8F" w:rsidRDefault="00FD2B8F" w:rsidP="00B13C60">
      <w:pPr>
        <w:tabs>
          <w:tab w:val="left" w:pos="1345"/>
        </w:tabs>
        <w:ind w:firstLine="709"/>
        <w:jc w:val="both"/>
        <w:rPr>
          <w:rFonts w:eastAsiaTheme="minorEastAsia"/>
        </w:rPr>
      </w:pPr>
      <w:r w:rsidRPr="00FD2B8F">
        <w:rPr>
          <w:rFonts w:eastAsiaTheme="minorEastAsia"/>
        </w:rPr>
        <w:t xml:space="preserve"> При реализации ОПОП СПО предусматриваются следующие виды практик: учебная практика и производственная практика. Профессиональный цикл ОПОП по </w:t>
      </w:r>
      <w:r w:rsidR="00AA472C">
        <w:rPr>
          <w:rFonts w:eastAsiaTheme="minorEastAsia"/>
        </w:rPr>
        <w:t xml:space="preserve">специальности </w:t>
      </w:r>
      <w:bookmarkStart w:id="9" w:name="_Hlk48846184"/>
      <w:r w:rsidR="007E27C1" w:rsidRPr="000630D1">
        <w:rPr>
          <w:bCs/>
        </w:rPr>
        <w:t>23.02.07 Техническое обслуживание и ремонт двигателей, систем и агрегатов автомобилей</w:t>
      </w:r>
      <w:r w:rsidR="007E27C1" w:rsidRPr="00CB2790">
        <w:rPr>
          <w:rFonts w:eastAsiaTheme="minorEastAsia"/>
          <w:spacing w:val="-1"/>
        </w:rPr>
        <w:t xml:space="preserve"> </w:t>
      </w:r>
      <w:bookmarkEnd w:id="9"/>
      <w:r w:rsidRPr="00FD2B8F">
        <w:rPr>
          <w:rFonts w:eastAsiaTheme="minorEastAsia"/>
        </w:rPr>
        <w:t xml:space="preserve">представлен профессиональными модулями согласно ФГОС. Количество часов учебной и производственной практики по модулю: ПМ.01 </w:t>
      </w:r>
      <w:r w:rsidR="00E219D2">
        <w:rPr>
          <w:rFonts w:eastAsiaTheme="minorEastAsia"/>
        </w:rPr>
        <w:t>Техническое обслуживание и ремонт автотранспорт</w:t>
      </w:r>
      <w:r w:rsidR="007E27C1">
        <w:rPr>
          <w:rFonts w:eastAsiaTheme="minorEastAsia"/>
        </w:rPr>
        <w:t>ных средств</w:t>
      </w:r>
      <w:r w:rsidR="00AA472C">
        <w:rPr>
          <w:rFonts w:eastAsiaTheme="minorEastAsia"/>
        </w:rPr>
        <w:t xml:space="preserve"> </w:t>
      </w:r>
      <w:r w:rsidRPr="00FD2B8F">
        <w:rPr>
          <w:rFonts w:eastAsiaTheme="minorEastAsia"/>
        </w:rPr>
        <w:t>–</w:t>
      </w:r>
      <w:r w:rsidR="00AA472C">
        <w:rPr>
          <w:rFonts w:eastAsiaTheme="minorEastAsia"/>
        </w:rPr>
        <w:t xml:space="preserve"> </w:t>
      </w:r>
      <w:r w:rsidR="007E27C1">
        <w:rPr>
          <w:rFonts w:eastAsiaTheme="minorEastAsia"/>
        </w:rPr>
        <w:t>468</w:t>
      </w:r>
      <w:r w:rsidR="00AA472C">
        <w:rPr>
          <w:rFonts w:eastAsiaTheme="minorEastAsia"/>
        </w:rPr>
        <w:t xml:space="preserve"> </w:t>
      </w:r>
      <w:r w:rsidRPr="00FD2B8F">
        <w:rPr>
          <w:rFonts w:eastAsiaTheme="minorEastAsia"/>
        </w:rPr>
        <w:t xml:space="preserve"> час</w:t>
      </w:r>
      <w:r w:rsidR="00E219D2">
        <w:rPr>
          <w:rFonts w:eastAsiaTheme="minorEastAsia"/>
        </w:rPr>
        <w:t>ов</w:t>
      </w:r>
      <w:r w:rsidRPr="00FD2B8F">
        <w:rPr>
          <w:rFonts w:eastAsiaTheme="minorEastAsia"/>
        </w:rPr>
        <w:t xml:space="preserve">; ПМ.02 </w:t>
      </w:r>
      <w:r w:rsidR="00AA472C">
        <w:rPr>
          <w:rFonts w:eastAsiaTheme="minorEastAsia"/>
        </w:rPr>
        <w:t xml:space="preserve">Организация </w:t>
      </w:r>
      <w:r w:rsidR="00731640">
        <w:rPr>
          <w:rFonts w:eastAsiaTheme="minorEastAsia"/>
        </w:rPr>
        <w:t>процессов по техническому обслуживанию и ремонту автотранспортных средств</w:t>
      </w:r>
      <w:r w:rsidRPr="00FD2B8F">
        <w:rPr>
          <w:rFonts w:eastAsiaTheme="minorEastAsia"/>
        </w:rPr>
        <w:t xml:space="preserve">– </w:t>
      </w:r>
      <w:r w:rsidR="00E219D2">
        <w:rPr>
          <w:rFonts w:eastAsiaTheme="minorEastAsia"/>
        </w:rPr>
        <w:t>72</w:t>
      </w:r>
      <w:r w:rsidRPr="00FD2B8F">
        <w:rPr>
          <w:rFonts w:eastAsiaTheme="minorEastAsia"/>
        </w:rPr>
        <w:t xml:space="preserve"> час</w:t>
      </w:r>
      <w:r w:rsidR="00E219D2">
        <w:rPr>
          <w:rFonts w:eastAsiaTheme="minorEastAsia"/>
        </w:rPr>
        <w:t>а</w:t>
      </w:r>
      <w:r w:rsidRPr="00FD2B8F">
        <w:rPr>
          <w:rFonts w:eastAsiaTheme="minorEastAsia"/>
        </w:rPr>
        <w:t xml:space="preserve">; </w:t>
      </w:r>
      <w:r w:rsidR="00731640">
        <w:rPr>
          <w:rFonts w:eastAsiaTheme="minorEastAsia"/>
        </w:rPr>
        <w:t xml:space="preserve">ПМ.03 Организация процессов модернизации и модификации автотранспортных средств – 72 часа; </w:t>
      </w:r>
      <w:r w:rsidR="00AA472C">
        <w:rPr>
          <w:rFonts w:eastAsiaTheme="minorEastAsia"/>
        </w:rPr>
        <w:t>ПМ.0</w:t>
      </w:r>
      <w:r w:rsidR="00731640">
        <w:rPr>
          <w:rFonts w:eastAsiaTheme="minorEastAsia"/>
        </w:rPr>
        <w:t>4</w:t>
      </w:r>
      <w:r w:rsidR="00AA472C">
        <w:rPr>
          <w:rFonts w:eastAsiaTheme="minorEastAsia"/>
        </w:rPr>
        <w:t xml:space="preserve"> Выполнение работ по профессии «</w:t>
      </w:r>
      <w:r w:rsidR="00E219D2">
        <w:rPr>
          <w:rFonts w:eastAsiaTheme="minorEastAsia"/>
        </w:rPr>
        <w:t xml:space="preserve">Слесарь по ремонту автомобилей </w:t>
      </w:r>
      <w:r w:rsidR="00AA472C">
        <w:rPr>
          <w:rFonts w:eastAsiaTheme="minorEastAsia"/>
        </w:rPr>
        <w:t xml:space="preserve">» - </w:t>
      </w:r>
      <w:r w:rsidR="00E219D2">
        <w:rPr>
          <w:rFonts w:eastAsiaTheme="minorEastAsia"/>
        </w:rPr>
        <w:t xml:space="preserve">288 </w:t>
      </w:r>
      <w:r w:rsidR="00AA472C">
        <w:rPr>
          <w:rFonts w:eastAsiaTheme="minorEastAsia"/>
        </w:rPr>
        <w:t>часов</w:t>
      </w:r>
      <w:r w:rsidRPr="00FD2B8F">
        <w:rPr>
          <w:rFonts w:eastAsiaTheme="minorEastAsia"/>
        </w:rPr>
        <w:t xml:space="preserve">. </w:t>
      </w:r>
    </w:p>
    <w:p w14:paraId="365C095D" w14:textId="70A207EB" w:rsidR="00FD2B8F" w:rsidRPr="00FD2B8F" w:rsidRDefault="00FD2B8F" w:rsidP="00B13C60">
      <w:pPr>
        <w:tabs>
          <w:tab w:val="left" w:pos="1345"/>
        </w:tabs>
        <w:ind w:firstLine="709"/>
        <w:jc w:val="both"/>
        <w:rPr>
          <w:rFonts w:eastAsiaTheme="minorEastAsia"/>
        </w:rPr>
      </w:pPr>
      <w:r w:rsidRPr="00FD2B8F">
        <w:rPr>
          <w:rFonts w:eastAsiaTheme="minorEastAsia"/>
        </w:rPr>
        <w:t xml:space="preserve">В процессе учебной и производственных практик осуществляется формирование общих и профессиональных компетенций, приобретение необходимых умений опыта практической работы обучающимся по </w:t>
      </w:r>
      <w:bookmarkStart w:id="10" w:name="_Hlk48828414"/>
      <w:r w:rsidR="005C70AC">
        <w:rPr>
          <w:rFonts w:eastAsiaTheme="minorEastAsia"/>
        </w:rPr>
        <w:t xml:space="preserve">специальности </w:t>
      </w:r>
      <w:bookmarkEnd w:id="10"/>
      <w:r w:rsidR="00731640" w:rsidRPr="000630D1">
        <w:rPr>
          <w:bCs/>
        </w:rPr>
        <w:t>23.02.07 Техническое обслуживание и ремонт двигателей, систем и агрегатов автомобилей</w:t>
      </w:r>
      <w:r w:rsidRPr="00FD2B8F">
        <w:rPr>
          <w:rFonts w:eastAsiaTheme="minorEastAsia"/>
        </w:rPr>
        <w:t xml:space="preserve">. Учебная практика направлена на формирование у обучающихся умений, приобретение первоначального практического опыта и реализуется в рамках модулей ОПОП СПО по основным видам профессиональной деятельности для последующего освоения общих и профессиональных компетенций, заявленных в качестве результата обучения. Производственная практика обучающихся в колледже включает в себя следующие этапы: практика по профилю специальности и преддипломная практика. Практика по профилю специальности направлена на формирование у обучающихся общих и профессиональных компетенций, приобретение практического опыта и реализуется в рамках программ профессиональных модулей по каждому из видов профессиональной деятельности, предусмотренных ФГОС СПО по </w:t>
      </w:r>
      <w:r w:rsidR="005C70AC">
        <w:rPr>
          <w:rFonts w:eastAsiaTheme="minorEastAsia"/>
        </w:rPr>
        <w:t>специальности</w:t>
      </w:r>
      <w:r w:rsidRPr="00FD2B8F">
        <w:rPr>
          <w:rFonts w:eastAsiaTheme="minorEastAsia"/>
        </w:rPr>
        <w:t xml:space="preserve">. При освоении обучающимися профессиональных компетенций в рамках профессиональных модулей ОПОП СПО по </w:t>
      </w:r>
      <w:r w:rsidR="005C70AC">
        <w:rPr>
          <w:rFonts w:eastAsiaTheme="minorEastAsia"/>
        </w:rPr>
        <w:t xml:space="preserve">специальности </w:t>
      </w:r>
      <w:r w:rsidRPr="00FD2B8F">
        <w:rPr>
          <w:rFonts w:eastAsiaTheme="minorEastAsia"/>
        </w:rPr>
        <w:t>, учебная практика проводится рассредоточено и чередуется с освоением МДК и учебных дисциплин, а производственная практика проводятся концентрированно на предприятиях (либо в учебно-производственных мастерских колледжа) на основе договоров между организацией и колледжем.</w:t>
      </w:r>
    </w:p>
    <w:p w14:paraId="03E01752" w14:textId="77777777" w:rsidR="00FD2B8F" w:rsidRPr="00FD2B8F" w:rsidRDefault="00FD2B8F" w:rsidP="00B13C60">
      <w:pPr>
        <w:tabs>
          <w:tab w:val="left" w:pos="1345"/>
        </w:tabs>
        <w:ind w:firstLine="709"/>
        <w:jc w:val="both"/>
        <w:rPr>
          <w:rFonts w:eastAsiaTheme="minorEastAsia"/>
          <w:b/>
        </w:rPr>
      </w:pPr>
    </w:p>
    <w:p w14:paraId="46EB52CC" w14:textId="4C411823" w:rsidR="00FD2B8F" w:rsidRDefault="00FD2B8F" w:rsidP="00B13C60">
      <w:pPr>
        <w:tabs>
          <w:tab w:val="left" w:pos="1345"/>
        </w:tabs>
        <w:ind w:firstLine="709"/>
        <w:jc w:val="both"/>
        <w:rPr>
          <w:rFonts w:eastAsiaTheme="minorEastAsia"/>
          <w:b/>
        </w:rPr>
      </w:pPr>
      <w:r w:rsidRPr="00FD2B8F">
        <w:rPr>
          <w:rFonts w:eastAsiaTheme="minorEastAsia"/>
          <w:b/>
        </w:rPr>
        <w:t>4.2. Календарный график учебного процесса</w:t>
      </w:r>
    </w:p>
    <w:p w14:paraId="7847CADB" w14:textId="77777777" w:rsidR="003D73BF" w:rsidRPr="00FD2B8F" w:rsidRDefault="003D73BF" w:rsidP="00B13C60">
      <w:pPr>
        <w:tabs>
          <w:tab w:val="left" w:pos="1345"/>
        </w:tabs>
        <w:ind w:firstLine="709"/>
        <w:jc w:val="both"/>
        <w:rPr>
          <w:rFonts w:eastAsiaTheme="minorEastAsia"/>
          <w:b/>
        </w:rPr>
      </w:pPr>
    </w:p>
    <w:p w14:paraId="4CD423D1" w14:textId="67146289" w:rsidR="00FD2B8F" w:rsidRPr="00FD2B8F" w:rsidRDefault="00FD2B8F" w:rsidP="00B13C60">
      <w:pPr>
        <w:tabs>
          <w:tab w:val="left" w:pos="1345"/>
        </w:tabs>
        <w:ind w:firstLine="709"/>
        <w:jc w:val="both"/>
        <w:rPr>
          <w:rFonts w:eastAsiaTheme="minorEastAsia"/>
        </w:rPr>
      </w:pPr>
      <w:r w:rsidRPr="00FD2B8F">
        <w:rPr>
          <w:rFonts w:eastAsiaTheme="minorEastAsia"/>
        </w:rPr>
        <w:t>В календарном учебном графике указывается последовательность реализации ПП</w:t>
      </w:r>
      <w:r w:rsidR="005C70AC">
        <w:rPr>
          <w:rFonts w:eastAsiaTheme="minorEastAsia"/>
        </w:rPr>
        <w:t xml:space="preserve">ССЗ специальности </w:t>
      </w:r>
      <w:r w:rsidR="00731640" w:rsidRPr="000630D1">
        <w:rPr>
          <w:bCs/>
        </w:rPr>
        <w:t>23.02.07 Техническое обслуживание и ремонт двигателей, систем и агрегатов автомобилей</w:t>
      </w:r>
      <w:r w:rsidR="005C70AC">
        <w:rPr>
          <w:rFonts w:eastAsiaTheme="minorEastAsia"/>
        </w:rPr>
        <w:t xml:space="preserve">, </w:t>
      </w:r>
      <w:r w:rsidRPr="00FD2B8F">
        <w:rPr>
          <w:rFonts w:eastAsiaTheme="minorEastAsia"/>
        </w:rPr>
        <w:t>включая теоретическое обучение, практики, промежуточные и итоговую аттестации, каникулы.</w:t>
      </w:r>
    </w:p>
    <w:p w14:paraId="016EDC40" w14:textId="77777777" w:rsidR="00FD2B8F" w:rsidRPr="00FD2B8F" w:rsidRDefault="00FD2B8F" w:rsidP="00B13C60">
      <w:pPr>
        <w:shd w:val="clear" w:color="auto" w:fill="FFFFFF"/>
        <w:tabs>
          <w:tab w:val="left" w:pos="2070"/>
          <w:tab w:val="center" w:pos="5020"/>
        </w:tabs>
        <w:ind w:firstLine="709"/>
        <w:jc w:val="both"/>
        <w:rPr>
          <w:rFonts w:eastAsiaTheme="minorEastAsia"/>
          <w:b/>
          <w:bCs/>
        </w:rPr>
      </w:pPr>
      <w:r w:rsidRPr="00FD2B8F">
        <w:rPr>
          <w:rFonts w:eastAsiaTheme="minorEastAsia"/>
          <w:b/>
          <w:bCs/>
        </w:rPr>
        <w:tab/>
      </w:r>
    </w:p>
    <w:p w14:paraId="1FF51DBB" w14:textId="599B749D" w:rsidR="005C70AC" w:rsidRPr="005C70AC" w:rsidRDefault="005C70AC" w:rsidP="00731640">
      <w:pPr>
        <w:shd w:val="clear" w:color="auto" w:fill="FFFFFF"/>
        <w:jc w:val="both"/>
        <w:rPr>
          <w:rFonts w:eastAsiaTheme="minorEastAsia"/>
          <w:b/>
          <w:bCs/>
          <w:spacing w:val="-2"/>
        </w:rPr>
      </w:pPr>
      <w:r w:rsidRPr="005C70AC">
        <w:rPr>
          <w:rFonts w:eastAsiaTheme="minorEastAsia"/>
          <w:b/>
          <w:bCs/>
          <w:spacing w:val="-1"/>
        </w:rPr>
        <w:t>4.3.</w:t>
      </w:r>
      <w:r w:rsidRPr="005C70AC">
        <w:rPr>
          <w:rFonts w:eastAsiaTheme="minorEastAsia"/>
          <w:b/>
          <w:bCs/>
        </w:rPr>
        <w:tab/>
      </w:r>
      <w:r w:rsidRPr="005C70AC">
        <w:rPr>
          <w:rFonts w:eastAsiaTheme="minorEastAsia"/>
          <w:b/>
          <w:bCs/>
          <w:spacing w:val="-2"/>
        </w:rPr>
        <w:t>Программы учебных дисциплин и профессиональных модулей</w:t>
      </w:r>
    </w:p>
    <w:p w14:paraId="19824B41" w14:textId="77777777" w:rsidR="005C70AC" w:rsidRPr="005C70AC" w:rsidRDefault="005C70AC" w:rsidP="00B13C60">
      <w:pPr>
        <w:shd w:val="clear" w:color="auto" w:fill="FFFFFF"/>
        <w:ind w:firstLine="709"/>
        <w:jc w:val="both"/>
        <w:rPr>
          <w:rFonts w:eastAsiaTheme="minorEastAsia"/>
          <w:sz w:val="22"/>
          <w:szCs w:val="22"/>
        </w:rPr>
      </w:pPr>
    </w:p>
    <w:p w14:paraId="0D176BDB" w14:textId="5413F2A3" w:rsidR="00BE064A" w:rsidRPr="00F016C0" w:rsidRDefault="005C70AC" w:rsidP="00F016C0">
      <w:pPr>
        <w:shd w:val="clear" w:color="auto" w:fill="FFFFFF"/>
        <w:ind w:firstLine="709"/>
        <w:jc w:val="both"/>
        <w:rPr>
          <w:rFonts w:eastAsiaTheme="minorEastAsia"/>
        </w:rPr>
      </w:pPr>
      <w:r w:rsidRPr="005C70AC">
        <w:rPr>
          <w:rFonts w:eastAsiaTheme="minorEastAsia"/>
        </w:rPr>
        <w:t>В ПП</w:t>
      </w:r>
      <w:r>
        <w:rPr>
          <w:rFonts w:eastAsiaTheme="minorEastAsia"/>
        </w:rPr>
        <w:t>ССЗ</w:t>
      </w:r>
      <w:r w:rsidRPr="005C70AC">
        <w:rPr>
          <w:rFonts w:eastAsiaTheme="minorEastAsia"/>
        </w:rPr>
        <w:t xml:space="preserve"> по специальности приведены все рабочие программы учебных дисциплин (модулей) как базовой, так и вариативной частей учебного плана, сами программы находятся у председателей ЦМК  в электронном виде; в отделе МО УПП в электронном виде и на бумажных носителях. Рабочие программы дисциплин разрабатываются в соответствие с ФГОС и примерными учебными программами  (при наличии), рассмотрены на методических объединениях. Рабоч</w:t>
      </w:r>
      <w:r w:rsidR="00F016C0">
        <w:rPr>
          <w:rFonts w:eastAsiaTheme="minorEastAsia"/>
        </w:rPr>
        <w:t>ие программы учебных дисциплин</w:t>
      </w:r>
    </w:p>
    <w:p w14:paraId="235877B4" w14:textId="77777777" w:rsidR="00BE064A" w:rsidRDefault="00BE064A" w:rsidP="00B13C60">
      <w:pPr>
        <w:shd w:val="clear" w:color="auto" w:fill="FFFFFF"/>
        <w:ind w:firstLine="709"/>
        <w:jc w:val="both"/>
        <w:rPr>
          <w:rFonts w:eastAsiaTheme="minorEastAsia"/>
          <w:spacing w:val="-2"/>
        </w:rPr>
      </w:pPr>
    </w:p>
    <w:p w14:paraId="3547C322" w14:textId="77777777" w:rsidR="00BE064A" w:rsidRDefault="00BE064A" w:rsidP="00B13C60">
      <w:pPr>
        <w:shd w:val="clear" w:color="auto" w:fill="FFFFFF"/>
        <w:ind w:firstLine="709"/>
        <w:jc w:val="both"/>
        <w:rPr>
          <w:rFonts w:eastAsiaTheme="minorEastAsia"/>
          <w:spacing w:val="-2"/>
        </w:rPr>
      </w:pPr>
    </w:p>
    <w:p w14:paraId="47528794" w14:textId="13F4E6D2" w:rsidR="005C70AC" w:rsidRPr="005C70AC" w:rsidRDefault="005C70AC" w:rsidP="00B13C60">
      <w:pPr>
        <w:shd w:val="clear" w:color="auto" w:fill="FFFFFF"/>
        <w:ind w:firstLine="709"/>
        <w:jc w:val="both"/>
        <w:rPr>
          <w:rFonts w:eastAsiaTheme="minorEastAsia"/>
          <w:spacing w:val="-2"/>
        </w:rPr>
      </w:pPr>
      <w:r w:rsidRPr="005C70AC">
        <w:rPr>
          <w:rFonts w:eastAsiaTheme="minorEastAsia"/>
          <w:spacing w:val="-2"/>
        </w:rPr>
        <w:t>Программы учебных дисциплин</w:t>
      </w:r>
    </w:p>
    <w:p w14:paraId="44280B1D" w14:textId="77777777" w:rsidR="005C70AC" w:rsidRPr="005C70AC" w:rsidRDefault="005C70AC" w:rsidP="00B13C60">
      <w:pPr>
        <w:shd w:val="clear" w:color="auto" w:fill="FFFFFF"/>
        <w:ind w:firstLine="709"/>
        <w:jc w:val="both"/>
        <w:rPr>
          <w:rFonts w:eastAsiaTheme="minorEastAsia"/>
        </w:rPr>
      </w:pPr>
    </w:p>
    <w:tbl>
      <w:tblPr>
        <w:tblStyle w:val="3"/>
        <w:tblW w:w="0" w:type="auto"/>
        <w:tblLook w:val="04A0" w:firstRow="1" w:lastRow="0" w:firstColumn="1" w:lastColumn="0" w:noHBand="0" w:noVBand="1"/>
      </w:tblPr>
      <w:tblGrid>
        <w:gridCol w:w="1668"/>
        <w:gridCol w:w="7903"/>
      </w:tblGrid>
      <w:tr w:rsidR="005C70AC" w:rsidRPr="005C70AC" w14:paraId="1D5DBC8E" w14:textId="77777777" w:rsidTr="00BF15B7">
        <w:tc>
          <w:tcPr>
            <w:tcW w:w="1668" w:type="dxa"/>
          </w:tcPr>
          <w:p w14:paraId="4F3F22EA" w14:textId="77777777" w:rsidR="005C70AC" w:rsidRPr="005C70AC" w:rsidRDefault="005C70AC" w:rsidP="00B13C60">
            <w:pPr>
              <w:shd w:val="clear" w:color="auto" w:fill="FFFFFF"/>
              <w:jc w:val="both"/>
              <w:rPr>
                <w:rFonts w:eastAsiaTheme="minorEastAsia"/>
              </w:rPr>
            </w:pPr>
            <w:r w:rsidRPr="005C70AC">
              <w:rPr>
                <w:rFonts w:eastAsiaTheme="minorEastAsia"/>
                <w:b/>
                <w:bCs/>
              </w:rPr>
              <w:t>Индекс</w:t>
            </w:r>
          </w:p>
          <w:p w14:paraId="442B3A82" w14:textId="77777777" w:rsidR="005C70AC" w:rsidRPr="005C70AC" w:rsidRDefault="005C70AC" w:rsidP="00B13C60">
            <w:pPr>
              <w:shd w:val="clear" w:color="auto" w:fill="FFFFFF"/>
              <w:jc w:val="both"/>
              <w:rPr>
                <w:rFonts w:eastAsiaTheme="minorEastAsia"/>
              </w:rPr>
            </w:pPr>
            <w:r w:rsidRPr="005C70AC">
              <w:rPr>
                <w:rFonts w:eastAsiaTheme="minorEastAsia"/>
                <w:b/>
                <w:bCs/>
              </w:rPr>
              <w:t>дисциплины</w:t>
            </w:r>
          </w:p>
          <w:p w14:paraId="49705C5A" w14:textId="691BF9D6" w:rsidR="005C70AC" w:rsidRPr="005C70AC" w:rsidRDefault="005C70AC" w:rsidP="00B13C60">
            <w:pPr>
              <w:shd w:val="clear" w:color="auto" w:fill="FFFFFF"/>
              <w:jc w:val="both"/>
              <w:rPr>
                <w:rFonts w:eastAsiaTheme="minorEastAsia"/>
              </w:rPr>
            </w:pPr>
            <w:r w:rsidRPr="005C70AC">
              <w:rPr>
                <w:rFonts w:eastAsiaTheme="minorEastAsia"/>
                <w:b/>
                <w:bCs/>
                <w:spacing w:val="-1"/>
              </w:rPr>
              <w:t>в</w:t>
            </w:r>
            <w:r w:rsidR="00B13C60">
              <w:rPr>
                <w:rFonts w:eastAsiaTheme="minorEastAsia"/>
                <w:b/>
                <w:bCs/>
                <w:spacing w:val="-1"/>
              </w:rPr>
              <w:t xml:space="preserve"> </w:t>
            </w:r>
            <w:r w:rsidRPr="005C70AC">
              <w:rPr>
                <w:rFonts w:eastAsiaTheme="minorEastAsia"/>
                <w:b/>
                <w:bCs/>
                <w:spacing w:val="-1"/>
              </w:rPr>
              <w:t>соответствии</w:t>
            </w:r>
          </w:p>
          <w:p w14:paraId="7693BB57" w14:textId="77777777" w:rsidR="005C70AC" w:rsidRPr="005C70AC" w:rsidRDefault="005C70AC" w:rsidP="00B13C60">
            <w:pPr>
              <w:shd w:val="clear" w:color="auto" w:fill="FFFFFF"/>
              <w:jc w:val="both"/>
              <w:rPr>
                <w:rFonts w:eastAsiaTheme="minorEastAsia"/>
              </w:rPr>
            </w:pPr>
            <w:r w:rsidRPr="005C70AC">
              <w:rPr>
                <w:rFonts w:eastAsiaTheme="minorEastAsia"/>
                <w:b/>
                <w:bCs/>
              </w:rPr>
              <w:t>с учебным</w:t>
            </w:r>
          </w:p>
          <w:p w14:paraId="1C86DFDC" w14:textId="77777777" w:rsidR="005C70AC" w:rsidRPr="005C70AC" w:rsidRDefault="005C70AC" w:rsidP="00B13C60">
            <w:pPr>
              <w:shd w:val="clear" w:color="auto" w:fill="FFFFFF"/>
              <w:jc w:val="both"/>
              <w:rPr>
                <w:rFonts w:eastAsiaTheme="minorEastAsia"/>
              </w:rPr>
            </w:pPr>
            <w:r w:rsidRPr="005C70AC">
              <w:rPr>
                <w:rFonts w:eastAsiaTheme="minorEastAsia"/>
                <w:b/>
                <w:bCs/>
              </w:rPr>
              <w:t>планом</w:t>
            </w:r>
          </w:p>
        </w:tc>
        <w:tc>
          <w:tcPr>
            <w:tcW w:w="7903" w:type="dxa"/>
          </w:tcPr>
          <w:p w14:paraId="7D46BA15" w14:textId="77777777" w:rsidR="005C70AC" w:rsidRPr="005C70AC" w:rsidRDefault="005C70AC" w:rsidP="00B13C60">
            <w:pPr>
              <w:shd w:val="clear" w:color="auto" w:fill="FFFFFF"/>
              <w:ind w:firstLine="709"/>
              <w:jc w:val="both"/>
              <w:rPr>
                <w:rFonts w:eastAsiaTheme="minorEastAsia"/>
              </w:rPr>
            </w:pPr>
            <w:r w:rsidRPr="005C70AC">
              <w:rPr>
                <w:rFonts w:eastAsiaTheme="minorEastAsia"/>
                <w:b/>
                <w:bCs/>
              </w:rPr>
              <w:t>Наименование дисциплин</w:t>
            </w:r>
          </w:p>
        </w:tc>
      </w:tr>
      <w:tr w:rsidR="005C70AC" w:rsidRPr="005C70AC" w14:paraId="4D83CB51" w14:textId="77777777" w:rsidTr="00BF15B7">
        <w:tc>
          <w:tcPr>
            <w:tcW w:w="1668" w:type="dxa"/>
          </w:tcPr>
          <w:p w14:paraId="3017500E" w14:textId="77777777" w:rsidR="005C70AC" w:rsidRPr="005C70AC" w:rsidRDefault="005C70AC" w:rsidP="00B13C60">
            <w:pPr>
              <w:rPr>
                <w:b/>
                <w:color w:val="000000"/>
              </w:rPr>
            </w:pPr>
            <w:r w:rsidRPr="005C70AC">
              <w:rPr>
                <w:b/>
                <w:color w:val="000000"/>
              </w:rPr>
              <w:t>О. 00</w:t>
            </w:r>
          </w:p>
        </w:tc>
        <w:tc>
          <w:tcPr>
            <w:tcW w:w="7903" w:type="dxa"/>
          </w:tcPr>
          <w:p w14:paraId="0966F2F8" w14:textId="77777777" w:rsidR="005C70AC" w:rsidRPr="005C70AC" w:rsidRDefault="005C70AC" w:rsidP="00B13C60">
            <w:pPr>
              <w:ind w:firstLine="709"/>
              <w:jc w:val="both"/>
              <w:rPr>
                <w:b/>
                <w:color w:val="000000"/>
              </w:rPr>
            </w:pPr>
            <w:r w:rsidRPr="005C70AC">
              <w:rPr>
                <w:b/>
                <w:color w:val="000000"/>
              </w:rPr>
              <w:t>Общеобразовательные учебные дисциплины</w:t>
            </w:r>
          </w:p>
        </w:tc>
      </w:tr>
      <w:tr w:rsidR="005C70AC" w:rsidRPr="005C70AC" w14:paraId="47E7DB97" w14:textId="77777777" w:rsidTr="00BF15B7">
        <w:tc>
          <w:tcPr>
            <w:tcW w:w="1668" w:type="dxa"/>
            <w:vAlign w:val="bottom"/>
          </w:tcPr>
          <w:p w14:paraId="541BB73E" w14:textId="77777777" w:rsidR="005C70AC" w:rsidRPr="005C70AC" w:rsidRDefault="005C70AC" w:rsidP="00B13C60">
            <w:pPr>
              <w:jc w:val="both"/>
            </w:pPr>
            <w:r w:rsidRPr="005C70AC">
              <w:t>ОУД</w:t>
            </w:r>
          </w:p>
        </w:tc>
        <w:tc>
          <w:tcPr>
            <w:tcW w:w="7903" w:type="dxa"/>
            <w:vAlign w:val="bottom"/>
          </w:tcPr>
          <w:p w14:paraId="4651B70A" w14:textId="77777777" w:rsidR="005C70AC" w:rsidRPr="005C70AC" w:rsidRDefault="005C70AC" w:rsidP="00B13C60">
            <w:pPr>
              <w:ind w:firstLine="709"/>
              <w:jc w:val="both"/>
              <w:rPr>
                <w:b/>
              </w:rPr>
            </w:pPr>
            <w:r w:rsidRPr="005C70AC">
              <w:rPr>
                <w:b/>
              </w:rPr>
              <w:t>Общие дисциплины</w:t>
            </w:r>
          </w:p>
        </w:tc>
      </w:tr>
      <w:tr w:rsidR="005C70AC" w:rsidRPr="005C70AC" w14:paraId="60BFAD39" w14:textId="77777777" w:rsidTr="00BF15B7">
        <w:tc>
          <w:tcPr>
            <w:tcW w:w="1668" w:type="dxa"/>
            <w:vAlign w:val="bottom"/>
          </w:tcPr>
          <w:p w14:paraId="24E00B58" w14:textId="77777777" w:rsidR="005C70AC" w:rsidRPr="005C70AC" w:rsidRDefault="005C70AC" w:rsidP="00B13C60">
            <w:pPr>
              <w:jc w:val="both"/>
            </w:pPr>
            <w:r w:rsidRPr="005C70AC">
              <w:t>ОУД.01</w:t>
            </w:r>
          </w:p>
        </w:tc>
        <w:tc>
          <w:tcPr>
            <w:tcW w:w="7903" w:type="dxa"/>
            <w:vAlign w:val="bottom"/>
          </w:tcPr>
          <w:p w14:paraId="4220007E" w14:textId="77777777" w:rsidR="005C70AC" w:rsidRPr="005C70AC" w:rsidRDefault="005C70AC" w:rsidP="00B13C60">
            <w:pPr>
              <w:ind w:firstLine="709"/>
              <w:jc w:val="both"/>
            </w:pPr>
            <w:r w:rsidRPr="005C70AC">
              <w:t>Русский язык</w:t>
            </w:r>
          </w:p>
        </w:tc>
      </w:tr>
      <w:tr w:rsidR="005C70AC" w:rsidRPr="005C70AC" w14:paraId="09A966BD" w14:textId="77777777" w:rsidTr="00BF15B7">
        <w:tc>
          <w:tcPr>
            <w:tcW w:w="1668" w:type="dxa"/>
            <w:vAlign w:val="bottom"/>
          </w:tcPr>
          <w:p w14:paraId="3465608A" w14:textId="77777777" w:rsidR="005C70AC" w:rsidRPr="005C70AC" w:rsidRDefault="005C70AC" w:rsidP="00B13C60">
            <w:pPr>
              <w:jc w:val="both"/>
            </w:pPr>
            <w:r w:rsidRPr="005C70AC">
              <w:t>ОУД 02</w:t>
            </w:r>
          </w:p>
        </w:tc>
        <w:tc>
          <w:tcPr>
            <w:tcW w:w="7903" w:type="dxa"/>
            <w:vAlign w:val="bottom"/>
          </w:tcPr>
          <w:p w14:paraId="30355923" w14:textId="77777777" w:rsidR="005C70AC" w:rsidRPr="005C70AC" w:rsidRDefault="005C70AC" w:rsidP="00B13C60">
            <w:pPr>
              <w:ind w:firstLine="709"/>
              <w:jc w:val="both"/>
            </w:pPr>
            <w:r w:rsidRPr="005C70AC">
              <w:t xml:space="preserve">Литература </w:t>
            </w:r>
          </w:p>
        </w:tc>
      </w:tr>
      <w:tr w:rsidR="005C70AC" w:rsidRPr="005C70AC" w14:paraId="2BFCCCEC" w14:textId="77777777" w:rsidTr="00BF15B7">
        <w:tc>
          <w:tcPr>
            <w:tcW w:w="1668" w:type="dxa"/>
            <w:vAlign w:val="bottom"/>
          </w:tcPr>
          <w:p w14:paraId="42D71E07" w14:textId="77777777" w:rsidR="005C70AC" w:rsidRPr="005C70AC" w:rsidRDefault="005C70AC" w:rsidP="00B13C60">
            <w:pPr>
              <w:jc w:val="both"/>
            </w:pPr>
            <w:r w:rsidRPr="005C70AC">
              <w:t>ОУД.03</w:t>
            </w:r>
          </w:p>
        </w:tc>
        <w:tc>
          <w:tcPr>
            <w:tcW w:w="7903" w:type="dxa"/>
            <w:vAlign w:val="bottom"/>
          </w:tcPr>
          <w:p w14:paraId="51A7C351" w14:textId="77777777" w:rsidR="005C70AC" w:rsidRPr="005C70AC" w:rsidRDefault="005C70AC" w:rsidP="00B13C60">
            <w:pPr>
              <w:ind w:firstLine="709"/>
              <w:jc w:val="both"/>
            </w:pPr>
            <w:r w:rsidRPr="005C70AC">
              <w:t xml:space="preserve">Иностранный язык </w:t>
            </w:r>
          </w:p>
        </w:tc>
      </w:tr>
      <w:tr w:rsidR="005C70AC" w:rsidRPr="005C70AC" w14:paraId="18C7CD0F" w14:textId="77777777" w:rsidTr="00BF15B7">
        <w:tc>
          <w:tcPr>
            <w:tcW w:w="1668" w:type="dxa"/>
            <w:vAlign w:val="bottom"/>
          </w:tcPr>
          <w:p w14:paraId="1C4E530D" w14:textId="77777777" w:rsidR="005C70AC" w:rsidRPr="005C70AC" w:rsidRDefault="005C70AC" w:rsidP="00B13C60">
            <w:pPr>
              <w:jc w:val="both"/>
            </w:pPr>
            <w:r w:rsidRPr="005C70AC">
              <w:t>ОУД.04</w:t>
            </w:r>
          </w:p>
        </w:tc>
        <w:tc>
          <w:tcPr>
            <w:tcW w:w="7903" w:type="dxa"/>
            <w:vAlign w:val="bottom"/>
          </w:tcPr>
          <w:p w14:paraId="03D4E0FC" w14:textId="77777777" w:rsidR="005C70AC" w:rsidRPr="005C70AC" w:rsidRDefault="005C70AC" w:rsidP="00B13C60">
            <w:pPr>
              <w:ind w:firstLine="709"/>
              <w:jc w:val="both"/>
            </w:pPr>
            <w:r w:rsidRPr="005C70AC">
              <w:t>Математика</w:t>
            </w:r>
          </w:p>
        </w:tc>
      </w:tr>
      <w:tr w:rsidR="005C70AC" w:rsidRPr="005C70AC" w14:paraId="3D5D73C0" w14:textId="77777777" w:rsidTr="00BF15B7">
        <w:tc>
          <w:tcPr>
            <w:tcW w:w="1668" w:type="dxa"/>
            <w:vAlign w:val="bottom"/>
          </w:tcPr>
          <w:p w14:paraId="4412840D" w14:textId="77777777" w:rsidR="005C70AC" w:rsidRPr="005C70AC" w:rsidRDefault="005C70AC" w:rsidP="00B13C60">
            <w:pPr>
              <w:jc w:val="both"/>
            </w:pPr>
            <w:r w:rsidRPr="005C70AC">
              <w:t>ОУД.05</w:t>
            </w:r>
          </w:p>
        </w:tc>
        <w:tc>
          <w:tcPr>
            <w:tcW w:w="7903" w:type="dxa"/>
            <w:vAlign w:val="bottom"/>
          </w:tcPr>
          <w:p w14:paraId="1560CB21" w14:textId="77777777" w:rsidR="005C70AC" w:rsidRPr="005C70AC" w:rsidRDefault="005C70AC" w:rsidP="00B13C60">
            <w:pPr>
              <w:ind w:firstLine="709"/>
              <w:jc w:val="both"/>
            </w:pPr>
            <w:r w:rsidRPr="005C70AC">
              <w:t xml:space="preserve">История  </w:t>
            </w:r>
          </w:p>
        </w:tc>
      </w:tr>
      <w:tr w:rsidR="005C70AC" w:rsidRPr="005C70AC" w14:paraId="0262134B" w14:textId="77777777" w:rsidTr="00BF15B7">
        <w:tc>
          <w:tcPr>
            <w:tcW w:w="1668" w:type="dxa"/>
            <w:vAlign w:val="bottom"/>
          </w:tcPr>
          <w:p w14:paraId="452E6085" w14:textId="77777777" w:rsidR="005C70AC" w:rsidRPr="005C70AC" w:rsidRDefault="005C70AC" w:rsidP="00B13C60">
            <w:pPr>
              <w:jc w:val="both"/>
            </w:pPr>
            <w:r w:rsidRPr="005C70AC">
              <w:t>ОУД.06</w:t>
            </w:r>
          </w:p>
        </w:tc>
        <w:tc>
          <w:tcPr>
            <w:tcW w:w="7903" w:type="dxa"/>
            <w:vAlign w:val="bottom"/>
          </w:tcPr>
          <w:p w14:paraId="1F39AB01" w14:textId="77777777" w:rsidR="005C70AC" w:rsidRPr="005C70AC" w:rsidRDefault="005C70AC" w:rsidP="00B13C60">
            <w:pPr>
              <w:ind w:firstLine="709"/>
              <w:jc w:val="both"/>
            </w:pPr>
            <w:r w:rsidRPr="005C70AC">
              <w:t>Физическая культура</w:t>
            </w:r>
          </w:p>
        </w:tc>
      </w:tr>
      <w:tr w:rsidR="005C70AC" w:rsidRPr="005C70AC" w14:paraId="25EEBE5F" w14:textId="77777777" w:rsidTr="00BF15B7">
        <w:tc>
          <w:tcPr>
            <w:tcW w:w="1668" w:type="dxa"/>
            <w:vAlign w:val="bottom"/>
          </w:tcPr>
          <w:p w14:paraId="078AD421" w14:textId="77777777" w:rsidR="005C70AC" w:rsidRPr="005C70AC" w:rsidRDefault="005C70AC" w:rsidP="00B13C60">
            <w:pPr>
              <w:jc w:val="both"/>
            </w:pPr>
            <w:r w:rsidRPr="005C70AC">
              <w:t>ОУД.07</w:t>
            </w:r>
          </w:p>
        </w:tc>
        <w:tc>
          <w:tcPr>
            <w:tcW w:w="7903" w:type="dxa"/>
            <w:vAlign w:val="bottom"/>
          </w:tcPr>
          <w:p w14:paraId="73F8AC16" w14:textId="77777777" w:rsidR="005C70AC" w:rsidRPr="005C70AC" w:rsidRDefault="005C70AC" w:rsidP="00B13C60">
            <w:pPr>
              <w:ind w:firstLine="709"/>
              <w:jc w:val="both"/>
            </w:pPr>
            <w:r w:rsidRPr="005C70AC">
              <w:t>ОБЖ</w:t>
            </w:r>
          </w:p>
        </w:tc>
      </w:tr>
      <w:tr w:rsidR="005C70AC" w:rsidRPr="005C70AC" w14:paraId="2C300C10" w14:textId="77777777" w:rsidTr="00BF15B7">
        <w:tc>
          <w:tcPr>
            <w:tcW w:w="1668" w:type="dxa"/>
            <w:vAlign w:val="bottom"/>
          </w:tcPr>
          <w:p w14:paraId="530A0CEA" w14:textId="77777777" w:rsidR="005C70AC" w:rsidRPr="005C70AC" w:rsidRDefault="005C70AC" w:rsidP="00B13C60">
            <w:pPr>
              <w:jc w:val="both"/>
            </w:pPr>
            <w:r w:rsidRPr="005C70AC">
              <w:t>ОУД.08</w:t>
            </w:r>
          </w:p>
        </w:tc>
        <w:tc>
          <w:tcPr>
            <w:tcW w:w="7903" w:type="dxa"/>
            <w:vAlign w:val="bottom"/>
          </w:tcPr>
          <w:p w14:paraId="439E5502" w14:textId="77777777" w:rsidR="005C70AC" w:rsidRPr="005C70AC" w:rsidRDefault="005C70AC" w:rsidP="00B13C60">
            <w:pPr>
              <w:ind w:firstLine="709"/>
              <w:jc w:val="both"/>
            </w:pPr>
            <w:r w:rsidRPr="005C70AC">
              <w:t>Астрономия</w:t>
            </w:r>
          </w:p>
        </w:tc>
      </w:tr>
      <w:tr w:rsidR="005C70AC" w:rsidRPr="005C70AC" w14:paraId="076C759A" w14:textId="77777777" w:rsidTr="00BF15B7">
        <w:tc>
          <w:tcPr>
            <w:tcW w:w="1668" w:type="dxa"/>
            <w:vAlign w:val="bottom"/>
          </w:tcPr>
          <w:p w14:paraId="4A4B8F96" w14:textId="77777777" w:rsidR="005C70AC" w:rsidRPr="005C70AC" w:rsidRDefault="005C70AC" w:rsidP="00B13C60">
            <w:pPr>
              <w:jc w:val="both"/>
            </w:pPr>
            <w:r w:rsidRPr="005C70AC">
              <w:t>ОУД.09</w:t>
            </w:r>
          </w:p>
        </w:tc>
        <w:tc>
          <w:tcPr>
            <w:tcW w:w="7903" w:type="dxa"/>
            <w:vAlign w:val="bottom"/>
          </w:tcPr>
          <w:p w14:paraId="4FD05C29" w14:textId="77777777" w:rsidR="005C70AC" w:rsidRPr="005C70AC" w:rsidRDefault="005C70AC" w:rsidP="00B13C60">
            <w:pPr>
              <w:ind w:firstLine="709"/>
              <w:jc w:val="both"/>
            </w:pPr>
            <w:r w:rsidRPr="005C70AC">
              <w:t>Родной язык и родная литература</w:t>
            </w:r>
          </w:p>
        </w:tc>
      </w:tr>
      <w:tr w:rsidR="005C70AC" w:rsidRPr="005C70AC" w14:paraId="55DB9EAC" w14:textId="77777777" w:rsidTr="00BF15B7">
        <w:tc>
          <w:tcPr>
            <w:tcW w:w="1668" w:type="dxa"/>
            <w:vAlign w:val="bottom"/>
          </w:tcPr>
          <w:p w14:paraId="66E84D37" w14:textId="77777777" w:rsidR="005C70AC" w:rsidRPr="005C70AC" w:rsidRDefault="005C70AC" w:rsidP="00B13C60">
            <w:pPr>
              <w:jc w:val="both"/>
            </w:pPr>
            <w:r w:rsidRPr="005C70AC">
              <w:t>ОУД</w:t>
            </w:r>
          </w:p>
        </w:tc>
        <w:tc>
          <w:tcPr>
            <w:tcW w:w="7903" w:type="dxa"/>
            <w:vAlign w:val="bottom"/>
          </w:tcPr>
          <w:p w14:paraId="78E720A0" w14:textId="77777777" w:rsidR="005C70AC" w:rsidRPr="005C70AC" w:rsidRDefault="005C70AC" w:rsidP="00B13C60">
            <w:pPr>
              <w:ind w:firstLine="709"/>
              <w:jc w:val="both"/>
              <w:rPr>
                <w:b/>
              </w:rPr>
            </w:pPr>
            <w:r w:rsidRPr="005C70AC">
              <w:rPr>
                <w:b/>
              </w:rPr>
              <w:t>По выбору из обязательных учебных областей</w:t>
            </w:r>
          </w:p>
        </w:tc>
      </w:tr>
      <w:tr w:rsidR="005C70AC" w:rsidRPr="005C70AC" w14:paraId="64D574E4" w14:textId="77777777" w:rsidTr="00BF15B7">
        <w:tc>
          <w:tcPr>
            <w:tcW w:w="1668" w:type="dxa"/>
            <w:vAlign w:val="bottom"/>
          </w:tcPr>
          <w:p w14:paraId="656312C2" w14:textId="77777777" w:rsidR="005C70AC" w:rsidRPr="005C70AC" w:rsidRDefault="005C70AC" w:rsidP="00B13C60">
            <w:pPr>
              <w:jc w:val="both"/>
            </w:pPr>
            <w:r w:rsidRPr="005C70AC">
              <w:t>ОУД.10</w:t>
            </w:r>
          </w:p>
        </w:tc>
        <w:tc>
          <w:tcPr>
            <w:tcW w:w="7903" w:type="dxa"/>
            <w:vAlign w:val="bottom"/>
          </w:tcPr>
          <w:p w14:paraId="24D39A5C" w14:textId="59152C5C" w:rsidR="005C70AC" w:rsidRPr="005C70AC" w:rsidRDefault="005C70AC" w:rsidP="00B13C60">
            <w:pPr>
              <w:ind w:firstLine="709"/>
              <w:jc w:val="both"/>
            </w:pPr>
            <w:r>
              <w:t>Физика</w:t>
            </w:r>
          </w:p>
        </w:tc>
      </w:tr>
      <w:tr w:rsidR="005C70AC" w:rsidRPr="005C70AC" w14:paraId="44672663" w14:textId="77777777" w:rsidTr="00BF15B7">
        <w:tc>
          <w:tcPr>
            <w:tcW w:w="1668" w:type="dxa"/>
            <w:vAlign w:val="bottom"/>
          </w:tcPr>
          <w:p w14:paraId="6BF234E1" w14:textId="77777777" w:rsidR="005C70AC" w:rsidRPr="005C70AC" w:rsidRDefault="005C70AC" w:rsidP="00B13C60">
            <w:pPr>
              <w:jc w:val="both"/>
            </w:pPr>
            <w:r w:rsidRPr="005C70AC">
              <w:t>ОУД.11</w:t>
            </w:r>
          </w:p>
        </w:tc>
        <w:tc>
          <w:tcPr>
            <w:tcW w:w="7903" w:type="dxa"/>
            <w:vAlign w:val="bottom"/>
          </w:tcPr>
          <w:p w14:paraId="45E384B6" w14:textId="418954CC" w:rsidR="005C70AC" w:rsidRPr="005C70AC" w:rsidRDefault="005C70AC" w:rsidP="00B13C60">
            <w:pPr>
              <w:ind w:firstLine="709"/>
              <w:jc w:val="both"/>
            </w:pPr>
            <w:r>
              <w:t>Химия</w:t>
            </w:r>
          </w:p>
        </w:tc>
      </w:tr>
      <w:tr w:rsidR="005C70AC" w:rsidRPr="005C70AC" w14:paraId="4E0C1944" w14:textId="77777777" w:rsidTr="00BF15B7">
        <w:tc>
          <w:tcPr>
            <w:tcW w:w="1668" w:type="dxa"/>
            <w:vAlign w:val="bottom"/>
          </w:tcPr>
          <w:p w14:paraId="44388FDD" w14:textId="77777777" w:rsidR="005C70AC" w:rsidRPr="005C70AC" w:rsidRDefault="005C70AC" w:rsidP="00B13C60">
            <w:pPr>
              <w:jc w:val="both"/>
            </w:pPr>
            <w:r w:rsidRPr="005C70AC">
              <w:t>ОУД.12</w:t>
            </w:r>
          </w:p>
        </w:tc>
        <w:tc>
          <w:tcPr>
            <w:tcW w:w="7903" w:type="dxa"/>
            <w:vAlign w:val="bottom"/>
          </w:tcPr>
          <w:p w14:paraId="48F3DA57" w14:textId="23DBBB39" w:rsidR="005C70AC" w:rsidRPr="005C70AC" w:rsidRDefault="005C70AC" w:rsidP="00B13C60">
            <w:pPr>
              <w:ind w:firstLine="709"/>
              <w:jc w:val="both"/>
            </w:pPr>
            <w:r>
              <w:t>Биология</w:t>
            </w:r>
          </w:p>
        </w:tc>
      </w:tr>
      <w:tr w:rsidR="005C70AC" w:rsidRPr="005C70AC" w14:paraId="7A54B12A" w14:textId="77777777" w:rsidTr="00BF15B7">
        <w:tc>
          <w:tcPr>
            <w:tcW w:w="1668" w:type="dxa"/>
            <w:vAlign w:val="bottom"/>
          </w:tcPr>
          <w:p w14:paraId="4132217E" w14:textId="77777777" w:rsidR="005C70AC" w:rsidRPr="005C70AC" w:rsidRDefault="005C70AC" w:rsidP="00B13C60">
            <w:pPr>
              <w:jc w:val="both"/>
            </w:pPr>
            <w:r w:rsidRPr="005C70AC">
              <w:t>ОУД.13</w:t>
            </w:r>
          </w:p>
        </w:tc>
        <w:tc>
          <w:tcPr>
            <w:tcW w:w="7903" w:type="dxa"/>
            <w:vAlign w:val="bottom"/>
          </w:tcPr>
          <w:p w14:paraId="3B3BA5CE" w14:textId="0F990F8B" w:rsidR="005C70AC" w:rsidRPr="005C70AC" w:rsidRDefault="005C70AC" w:rsidP="00B13C60">
            <w:pPr>
              <w:ind w:firstLine="709"/>
              <w:jc w:val="both"/>
            </w:pPr>
            <w:r w:rsidRPr="005C70AC">
              <w:t>Обществознание (вкл. экономику и право)</w:t>
            </w:r>
          </w:p>
        </w:tc>
      </w:tr>
      <w:tr w:rsidR="005C70AC" w:rsidRPr="005C70AC" w14:paraId="1DCFC800" w14:textId="77777777" w:rsidTr="00BF15B7">
        <w:tc>
          <w:tcPr>
            <w:tcW w:w="1668" w:type="dxa"/>
            <w:vAlign w:val="bottom"/>
          </w:tcPr>
          <w:p w14:paraId="1E1D9697" w14:textId="77777777" w:rsidR="005C70AC" w:rsidRPr="005C70AC" w:rsidRDefault="005C70AC" w:rsidP="00B13C60">
            <w:pPr>
              <w:jc w:val="both"/>
            </w:pPr>
            <w:r w:rsidRPr="005C70AC">
              <w:t>ОУД.14</w:t>
            </w:r>
          </w:p>
        </w:tc>
        <w:tc>
          <w:tcPr>
            <w:tcW w:w="7903" w:type="dxa"/>
            <w:vAlign w:val="bottom"/>
          </w:tcPr>
          <w:p w14:paraId="7026DBEB" w14:textId="04A01C1D" w:rsidR="005C70AC" w:rsidRPr="005C70AC" w:rsidRDefault="005C70AC" w:rsidP="00B13C60">
            <w:pPr>
              <w:ind w:firstLine="709"/>
              <w:jc w:val="both"/>
            </w:pPr>
            <w:r>
              <w:t>География</w:t>
            </w:r>
          </w:p>
        </w:tc>
      </w:tr>
      <w:tr w:rsidR="005C70AC" w:rsidRPr="005C70AC" w14:paraId="264945F5" w14:textId="77777777" w:rsidTr="00BF15B7">
        <w:tc>
          <w:tcPr>
            <w:tcW w:w="1668" w:type="dxa"/>
            <w:vAlign w:val="bottom"/>
          </w:tcPr>
          <w:p w14:paraId="708AF745" w14:textId="199C3D7E" w:rsidR="005C70AC" w:rsidRPr="005C70AC" w:rsidRDefault="005C70AC" w:rsidP="00B13C60">
            <w:pPr>
              <w:jc w:val="both"/>
              <w:rPr>
                <w:b/>
                <w:bCs/>
              </w:rPr>
            </w:pPr>
            <w:r w:rsidRPr="005C70AC">
              <w:rPr>
                <w:b/>
                <w:bCs/>
              </w:rPr>
              <w:t>ОГСЭ.00</w:t>
            </w:r>
          </w:p>
        </w:tc>
        <w:tc>
          <w:tcPr>
            <w:tcW w:w="7903" w:type="dxa"/>
            <w:vAlign w:val="bottom"/>
          </w:tcPr>
          <w:p w14:paraId="1E3D072F" w14:textId="78C3F8F9" w:rsidR="005C70AC" w:rsidRPr="005C70AC" w:rsidRDefault="005C70AC" w:rsidP="00B13C60">
            <w:pPr>
              <w:ind w:firstLine="709"/>
              <w:jc w:val="both"/>
              <w:rPr>
                <w:b/>
                <w:bCs/>
              </w:rPr>
            </w:pPr>
            <w:r w:rsidRPr="005C70AC">
              <w:rPr>
                <w:b/>
                <w:bCs/>
              </w:rPr>
              <w:t>Общий гуманитарный и социально-экономический цикл</w:t>
            </w:r>
          </w:p>
        </w:tc>
      </w:tr>
      <w:tr w:rsidR="005C70AC" w:rsidRPr="005C70AC" w14:paraId="73F9C99E" w14:textId="77777777" w:rsidTr="00BF15B7">
        <w:tc>
          <w:tcPr>
            <w:tcW w:w="1668" w:type="dxa"/>
            <w:vAlign w:val="bottom"/>
          </w:tcPr>
          <w:p w14:paraId="640D7E1A" w14:textId="46665843" w:rsidR="005C70AC" w:rsidRPr="005C70AC" w:rsidRDefault="00841062" w:rsidP="00B13C60">
            <w:pPr>
              <w:jc w:val="both"/>
            </w:pPr>
            <w:r>
              <w:t>ОГСЭ.01</w:t>
            </w:r>
          </w:p>
        </w:tc>
        <w:tc>
          <w:tcPr>
            <w:tcW w:w="7903" w:type="dxa"/>
            <w:vAlign w:val="bottom"/>
          </w:tcPr>
          <w:p w14:paraId="74AB8AD3" w14:textId="4C4BC04E" w:rsidR="005C70AC" w:rsidRDefault="00841062" w:rsidP="00B13C60">
            <w:pPr>
              <w:ind w:firstLine="709"/>
              <w:jc w:val="both"/>
            </w:pPr>
            <w:r>
              <w:t>Основы философии</w:t>
            </w:r>
          </w:p>
        </w:tc>
      </w:tr>
      <w:tr w:rsidR="005C70AC" w:rsidRPr="005C70AC" w14:paraId="731D9F78" w14:textId="77777777" w:rsidTr="00BF15B7">
        <w:tc>
          <w:tcPr>
            <w:tcW w:w="1668" w:type="dxa"/>
            <w:vAlign w:val="bottom"/>
          </w:tcPr>
          <w:p w14:paraId="50B8B419" w14:textId="1B044F7E" w:rsidR="005C70AC" w:rsidRPr="005C70AC" w:rsidRDefault="00841062" w:rsidP="00B13C60">
            <w:pPr>
              <w:jc w:val="both"/>
            </w:pPr>
            <w:r>
              <w:t>ОГСЭ.02</w:t>
            </w:r>
          </w:p>
        </w:tc>
        <w:tc>
          <w:tcPr>
            <w:tcW w:w="7903" w:type="dxa"/>
            <w:vAlign w:val="bottom"/>
          </w:tcPr>
          <w:p w14:paraId="58E20D1B" w14:textId="4083D41A" w:rsidR="005C70AC" w:rsidRDefault="00841062" w:rsidP="00B13C60">
            <w:pPr>
              <w:ind w:firstLine="709"/>
              <w:jc w:val="both"/>
            </w:pPr>
            <w:r>
              <w:t>История</w:t>
            </w:r>
          </w:p>
        </w:tc>
      </w:tr>
      <w:tr w:rsidR="005C70AC" w:rsidRPr="005C70AC" w14:paraId="68CF56F1" w14:textId="77777777" w:rsidTr="00BF15B7">
        <w:tc>
          <w:tcPr>
            <w:tcW w:w="1668" w:type="dxa"/>
            <w:vAlign w:val="bottom"/>
          </w:tcPr>
          <w:p w14:paraId="527BB68E" w14:textId="7D73791F" w:rsidR="005C70AC" w:rsidRPr="005C70AC" w:rsidRDefault="00841062" w:rsidP="00B13C60">
            <w:pPr>
              <w:jc w:val="both"/>
            </w:pPr>
            <w:r>
              <w:t>ОГСЭ.03</w:t>
            </w:r>
          </w:p>
        </w:tc>
        <w:tc>
          <w:tcPr>
            <w:tcW w:w="7903" w:type="dxa"/>
            <w:vAlign w:val="bottom"/>
          </w:tcPr>
          <w:p w14:paraId="6F173814" w14:textId="0585EA32" w:rsidR="005C70AC" w:rsidRDefault="00841062" w:rsidP="00B13C60">
            <w:pPr>
              <w:ind w:firstLine="709"/>
              <w:jc w:val="both"/>
            </w:pPr>
            <w:r>
              <w:t>Иностранный язык</w:t>
            </w:r>
            <w:r w:rsidR="00731640">
              <w:t xml:space="preserve"> в профессиональной деятельности</w:t>
            </w:r>
          </w:p>
        </w:tc>
      </w:tr>
      <w:tr w:rsidR="005C70AC" w:rsidRPr="005C70AC" w14:paraId="7F617FAC" w14:textId="77777777" w:rsidTr="00BF15B7">
        <w:tc>
          <w:tcPr>
            <w:tcW w:w="1668" w:type="dxa"/>
            <w:vAlign w:val="bottom"/>
          </w:tcPr>
          <w:p w14:paraId="7547492B" w14:textId="174C4A3D" w:rsidR="005C70AC" w:rsidRPr="005C70AC" w:rsidRDefault="00841062" w:rsidP="00B13C60">
            <w:pPr>
              <w:jc w:val="both"/>
            </w:pPr>
            <w:r>
              <w:t>ОГСЭ.04</w:t>
            </w:r>
          </w:p>
        </w:tc>
        <w:tc>
          <w:tcPr>
            <w:tcW w:w="7903" w:type="dxa"/>
            <w:vAlign w:val="bottom"/>
          </w:tcPr>
          <w:p w14:paraId="4ACEECDC" w14:textId="1214554B" w:rsidR="005C70AC" w:rsidRDefault="00841062" w:rsidP="00B13C60">
            <w:pPr>
              <w:ind w:firstLine="709"/>
              <w:jc w:val="both"/>
            </w:pPr>
            <w:r>
              <w:t>Физическая культура</w:t>
            </w:r>
          </w:p>
        </w:tc>
      </w:tr>
      <w:tr w:rsidR="00731640" w:rsidRPr="005C70AC" w14:paraId="2A9F5AAD" w14:textId="77777777" w:rsidTr="00BF15B7">
        <w:tc>
          <w:tcPr>
            <w:tcW w:w="1668" w:type="dxa"/>
            <w:vAlign w:val="bottom"/>
          </w:tcPr>
          <w:p w14:paraId="00918E86" w14:textId="19478096" w:rsidR="00731640" w:rsidRDefault="00731640" w:rsidP="00B13C60">
            <w:pPr>
              <w:jc w:val="both"/>
            </w:pPr>
            <w:r>
              <w:t>ОГСЭ.05</w:t>
            </w:r>
          </w:p>
        </w:tc>
        <w:tc>
          <w:tcPr>
            <w:tcW w:w="7903" w:type="dxa"/>
            <w:vAlign w:val="bottom"/>
          </w:tcPr>
          <w:p w14:paraId="6B154906" w14:textId="6843BA1C" w:rsidR="00731640" w:rsidRDefault="00731640" w:rsidP="00B13C60">
            <w:pPr>
              <w:ind w:firstLine="709"/>
              <w:jc w:val="both"/>
            </w:pPr>
            <w:r>
              <w:t>Психология общения</w:t>
            </w:r>
          </w:p>
        </w:tc>
      </w:tr>
      <w:tr w:rsidR="005C70AC" w:rsidRPr="005C70AC" w14:paraId="19893208" w14:textId="77777777" w:rsidTr="00BF15B7">
        <w:tc>
          <w:tcPr>
            <w:tcW w:w="1668" w:type="dxa"/>
            <w:vAlign w:val="bottom"/>
          </w:tcPr>
          <w:p w14:paraId="5A6BDBD3" w14:textId="1D65B52B" w:rsidR="005C70AC" w:rsidRPr="005C70AC" w:rsidRDefault="00841062" w:rsidP="00B13C60">
            <w:pPr>
              <w:jc w:val="both"/>
            </w:pPr>
            <w:r>
              <w:t>ОГСЭ.0</w:t>
            </w:r>
            <w:r w:rsidR="00731640">
              <w:t>6</w:t>
            </w:r>
          </w:p>
        </w:tc>
        <w:tc>
          <w:tcPr>
            <w:tcW w:w="7903" w:type="dxa"/>
            <w:vAlign w:val="bottom"/>
          </w:tcPr>
          <w:p w14:paraId="76DD0EAE" w14:textId="43A14618" w:rsidR="005C70AC" w:rsidRDefault="00841062" w:rsidP="00B13C60">
            <w:pPr>
              <w:ind w:firstLine="709"/>
              <w:jc w:val="both"/>
            </w:pPr>
            <w:r>
              <w:t>Русский язык и культура речи</w:t>
            </w:r>
          </w:p>
        </w:tc>
      </w:tr>
      <w:tr w:rsidR="00841062" w:rsidRPr="005C70AC" w14:paraId="3396BEC4" w14:textId="77777777" w:rsidTr="00BF15B7">
        <w:tc>
          <w:tcPr>
            <w:tcW w:w="1668" w:type="dxa"/>
            <w:vAlign w:val="bottom"/>
          </w:tcPr>
          <w:p w14:paraId="6153292A" w14:textId="7D2BD0BC" w:rsidR="00841062" w:rsidRPr="00841062" w:rsidRDefault="00841062" w:rsidP="00B13C60">
            <w:pPr>
              <w:jc w:val="both"/>
              <w:rPr>
                <w:b/>
                <w:bCs/>
              </w:rPr>
            </w:pPr>
            <w:r w:rsidRPr="00841062">
              <w:rPr>
                <w:b/>
                <w:bCs/>
              </w:rPr>
              <w:t>ЕН.00</w:t>
            </w:r>
          </w:p>
        </w:tc>
        <w:tc>
          <w:tcPr>
            <w:tcW w:w="7903" w:type="dxa"/>
            <w:vAlign w:val="bottom"/>
          </w:tcPr>
          <w:p w14:paraId="4E5F2838" w14:textId="279F76CF" w:rsidR="00841062" w:rsidRPr="00841062" w:rsidRDefault="00841062" w:rsidP="00B13C60">
            <w:pPr>
              <w:ind w:firstLine="709"/>
              <w:jc w:val="both"/>
              <w:rPr>
                <w:b/>
                <w:bCs/>
              </w:rPr>
            </w:pPr>
            <w:r w:rsidRPr="00841062">
              <w:rPr>
                <w:b/>
                <w:bCs/>
              </w:rPr>
              <w:t>Математический и общий естественнонаучный цикл</w:t>
            </w:r>
          </w:p>
        </w:tc>
      </w:tr>
      <w:tr w:rsidR="00841062" w:rsidRPr="005C70AC" w14:paraId="692DCE71" w14:textId="77777777" w:rsidTr="00BF15B7">
        <w:tc>
          <w:tcPr>
            <w:tcW w:w="1668" w:type="dxa"/>
            <w:vAlign w:val="bottom"/>
          </w:tcPr>
          <w:p w14:paraId="3921378D" w14:textId="2E05B595" w:rsidR="00841062" w:rsidRDefault="00841062" w:rsidP="00B13C60">
            <w:pPr>
              <w:jc w:val="both"/>
            </w:pPr>
            <w:r>
              <w:t>ЕН.01</w:t>
            </w:r>
          </w:p>
        </w:tc>
        <w:tc>
          <w:tcPr>
            <w:tcW w:w="7903" w:type="dxa"/>
            <w:vAlign w:val="bottom"/>
          </w:tcPr>
          <w:p w14:paraId="4A5CE79A" w14:textId="35166315" w:rsidR="00841062" w:rsidRDefault="00841062" w:rsidP="00B13C60">
            <w:pPr>
              <w:ind w:firstLine="709"/>
              <w:jc w:val="both"/>
            </w:pPr>
            <w:r>
              <w:t>Математика</w:t>
            </w:r>
          </w:p>
        </w:tc>
      </w:tr>
      <w:tr w:rsidR="00841062" w:rsidRPr="005C70AC" w14:paraId="07F7438C" w14:textId="77777777" w:rsidTr="00BF15B7">
        <w:tc>
          <w:tcPr>
            <w:tcW w:w="1668" w:type="dxa"/>
            <w:vAlign w:val="bottom"/>
          </w:tcPr>
          <w:p w14:paraId="1D55BA8A" w14:textId="0B9BE58B" w:rsidR="00841062" w:rsidRDefault="00841062" w:rsidP="00B13C60">
            <w:pPr>
              <w:jc w:val="both"/>
            </w:pPr>
            <w:r>
              <w:t>ЕН.02</w:t>
            </w:r>
          </w:p>
        </w:tc>
        <w:tc>
          <w:tcPr>
            <w:tcW w:w="7903" w:type="dxa"/>
            <w:vAlign w:val="bottom"/>
          </w:tcPr>
          <w:p w14:paraId="7CE212C6" w14:textId="75F27832" w:rsidR="00841062" w:rsidRDefault="00841062" w:rsidP="00B13C60">
            <w:pPr>
              <w:ind w:firstLine="709"/>
              <w:jc w:val="both"/>
            </w:pPr>
            <w:r>
              <w:t>Информатика</w:t>
            </w:r>
          </w:p>
        </w:tc>
      </w:tr>
      <w:tr w:rsidR="00731640" w:rsidRPr="005C70AC" w14:paraId="0A520014" w14:textId="77777777" w:rsidTr="00BF15B7">
        <w:tc>
          <w:tcPr>
            <w:tcW w:w="1668" w:type="dxa"/>
            <w:vAlign w:val="bottom"/>
          </w:tcPr>
          <w:p w14:paraId="612C02C5" w14:textId="55B9ADD1" w:rsidR="00731640" w:rsidRDefault="00731640" w:rsidP="00B13C60">
            <w:pPr>
              <w:jc w:val="both"/>
            </w:pPr>
            <w:r>
              <w:t>ЕН.03</w:t>
            </w:r>
          </w:p>
        </w:tc>
        <w:tc>
          <w:tcPr>
            <w:tcW w:w="7903" w:type="dxa"/>
            <w:vAlign w:val="bottom"/>
          </w:tcPr>
          <w:p w14:paraId="7073174E" w14:textId="597A4776" w:rsidR="00731640" w:rsidRDefault="00731640" w:rsidP="00B13C60">
            <w:pPr>
              <w:ind w:firstLine="709"/>
              <w:jc w:val="both"/>
            </w:pPr>
            <w:r>
              <w:t>Экология</w:t>
            </w:r>
          </w:p>
        </w:tc>
      </w:tr>
      <w:tr w:rsidR="005C70AC" w:rsidRPr="005C70AC" w14:paraId="68BEBC1A" w14:textId="77777777" w:rsidTr="00BF15B7">
        <w:tc>
          <w:tcPr>
            <w:tcW w:w="1668" w:type="dxa"/>
          </w:tcPr>
          <w:p w14:paraId="473864C4" w14:textId="77777777" w:rsidR="005C70AC" w:rsidRPr="005C70AC" w:rsidRDefault="005C70AC" w:rsidP="00B13C60">
            <w:pPr>
              <w:jc w:val="both"/>
            </w:pPr>
            <w:r w:rsidRPr="005C70AC">
              <w:rPr>
                <w:b/>
                <w:bCs/>
              </w:rPr>
              <w:t>ОП.00</w:t>
            </w:r>
          </w:p>
        </w:tc>
        <w:tc>
          <w:tcPr>
            <w:tcW w:w="7903" w:type="dxa"/>
          </w:tcPr>
          <w:p w14:paraId="597E98F4" w14:textId="77777777" w:rsidR="005C70AC" w:rsidRPr="005C70AC" w:rsidRDefault="005C70AC" w:rsidP="00B13C60">
            <w:pPr>
              <w:ind w:firstLine="709"/>
              <w:jc w:val="both"/>
            </w:pPr>
            <w:r w:rsidRPr="005C70AC">
              <w:rPr>
                <w:b/>
                <w:bCs/>
              </w:rPr>
              <w:t>Общепрофессиональный цикл</w:t>
            </w:r>
          </w:p>
        </w:tc>
      </w:tr>
      <w:tr w:rsidR="005C70AC" w:rsidRPr="005C70AC" w14:paraId="682AA56C" w14:textId="77777777" w:rsidTr="00BF15B7">
        <w:tc>
          <w:tcPr>
            <w:tcW w:w="1668" w:type="dxa"/>
          </w:tcPr>
          <w:p w14:paraId="78432E1F" w14:textId="77777777" w:rsidR="005C70AC" w:rsidRPr="005C70AC" w:rsidRDefault="005C70AC" w:rsidP="00B13C60">
            <w:pPr>
              <w:jc w:val="both"/>
            </w:pPr>
            <w:r w:rsidRPr="005C70AC">
              <w:t>ОПД.01</w:t>
            </w:r>
          </w:p>
        </w:tc>
        <w:tc>
          <w:tcPr>
            <w:tcW w:w="7903" w:type="dxa"/>
          </w:tcPr>
          <w:p w14:paraId="444D650E" w14:textId="603F6456" w:rsidR="005C70AC" w:rsidRPr="005C70AC" w:rsidRDefault="00841062" w:rsidP="00B13C60">
            <w:pPr>
              <w:ind w:firstLine="709"/>
              <w:jc w:val="both"/>
            </w:pPr>
            <w:r>
              <w:t>Инженерная графика</w:t>
            </w:r>
          </w:p>
        </w:tc>
      </w:tr>
      <w:tr w:rsidR="005C70AC" w:rsidRPr="005C70AC" w14:paraId="2960DB49" w14:textId="77777777" w:rsidTr="00BF15B7">
        <w:tc>
          <w:tcPr>
            <w:tcW w:w="1668" w:type="dxa"/>
          </w:tcPr>
          <w:p w14:paraId="47190A2F" w14:textId="77777777" w:rsidR="005C70AC" w:rsidRPr="005C70AC" w:rsidRDefault="005C70AC" w:rsidP="00B13C60">
            <w:pPr>
              <w:jc w:val="both"/>
            </w:pPr>
            <w:r w:rsidRPr="005C70AC">
              <w:t>ОПД.02</w:t>
            </w:r>
          </w:p>
        </w:tc>
        <w:tc>
          <w:tcPr>
            <w:tcW w:w="7903" w:type="dxa"/>
          </w:tcPr>
          <w:p w14:paraId="26A880C5" w14:textId="008023D5" w:rsidR="005C70AC" w:rsidRPr="005C70AC" w:rsidRDefault="00E219D2" w:rsidP="00B13C60">
            <w:pPr>
              <w:ind w:firstLine="709"/>
              <w:jc w:val="both"/>
            </w:pPr>
            <w:r>
              <w:t xml:space="preserve">Техническая механика   </w:t>
            </w:r>
          </w:p>
        </w:tc>
      </w:tr>
      <w:tr w:rsidR="005C70AC" w:rsidRPr="005C70AC" w14:paraId="20ED9D7B" w14:textId="77777777" w:rsidTr="00BF15B7">
        <w:tc>
          <w:tcPr>
            <w:tcW w:w="1668" w:type="dxa"/>
          </w:tcPr>
          <w:p w14:paraId="03C95192" w14:textId="77777777" w:rsidR="005C70AC" w:rsidRPr="005C70AC" w:rsidRDefault="005C70AC" w:rsidP="00B13C60">
            <w:pPr>
              <w:jc w:val="both"/>
            </w:pPr>
            <w:r w:rsidRPr="005C70AC">
              <w:t>ОПД.03</w:t>
            </w:r>
          </w:p>
        </w:tc>
        <w:tc>
          <w:tcPr>
            <w:tcW w:w="7903" w:type="dxa"/>
          </w:tcPr>
          <w:p w14:paraId="5D4AFD8B" w14:textId="54D04962" w:rsidR="005C70AC" w:rsidRPr="005C70AC" w:rsidRDefault="00E219D2" w:rsidP="00B13C60">
            <w:pPr>
              <w:ind w:firstLine="709"/>
              <w:jc w:val="both"/>
            </w:pPr>
            <w:r>
              <w:t xml:space="preserve">Электротехника и электроника </w:t>
            </w:r>
          </w:p>
        </w:tc>
      </w:tr>
      <w:tr w:rsidR="005C70AC" w:rsidRPr="005C70AC" w14:paraId="6B6010E8" w14:textId="77777777" w:rsidTr="00BF15B7">
        <w:tc>
          <w:tcPr>
            <w:tcW w:w="1668" w:type="dxa"/>
          </w:tcPr>
          <w:p w14:paraId="56BF454F" w14:textId="77777777" w:rsidR="005C70AC" w:rsidRPr="005C70AC" w:rsidRDefault="005C70AC" w:rsidP="00B13C60">
            <w:pPr>
              <w:jc w:val="both"/>
            </w:pPr>
            <w:r w:rsidRPr="005C70AC">
              <w:t>ОПД.04</w:t>
            </w:r>
          </w:p>
        </w:tc>
        <w:tc>
          <w:tcPr>
            <w:tcW w:w="7903" w:type="dxa"/>
          </w:tcPr>
          <w:p w14:paraId="02D2C870" w14:textId="0116CCCE" w:rsidR="005C70AC" w:rsidRPr="005C70AC" w:rsidRDefault="00C503DE" w:rsidP="00C503DE">
            <w:r>
              <w:t xml:space="preserve">            </w:t>
            </w:r>
            <w:r w:rsidR="00E219D2">
              <w:t>Материаловедение</w:t>
            </w:r>
          </w:p>
        </w:tc>
      </w:tr>
      <w:tr w:rsidR="005C70AC" w:rsidRPr="005C70AC" w14:paraId="05C2B49C" w14:textId="77777777" w:rsidTr="00BF15B7">
        <w:tc>
          <w:tcPr>
            <w:tcW w:w="1668" w:type="dxa"/>
          </w:tcPr>
          <w:p w14:paraId="5F75722B" w14:textId="77777777" w:rsidR="005C70AC" w:rsidRPr="005C70AC" w:rsidRDefault="005C70AC" w:rsidP="00B13C60">
            <w:pPr>
              <w:jc w:val="both"/>
            </w:pPr>
            <w:r w:rsidRPr="005C70AC">
              <w:t>ОПД.05</w:t>
            </w:r>
          </w:p>
        </w:tc>
        <w:tc>
          <w:tcPr>
            <w:tcW w:w="7903" w:type="dxa"/>
          </w:tcPr>
          <w:p w14:paraId="37A9BCF4" w14:textId="155432B9" w:rsidR="005C70AC" w:rsidRPr="005C70AC" w:rsidRDefault="00E219D2" w:rsidP="00B13C60">
            <w:pPr>
              <w:ind w:firstLine="709"/>
              <w:jc w:val="both"/>
            </w:pPr>
            <w:r>
              <w:t>Метрология, стандартизация и сертификация</w:t>
            </w:r>
          </w:p>
        </w:tc>
      </w:tr>
      <w:tr w:rsidR="00841062" w:rsidRPr="005C70AC" w14:paraId="484A9577" w14:textId="77777777" w:rsidTr="00BF15B7">
        <w:tc>
          <w:tcPr>
            <w:tcW w:w="1668" w:type="dxa"/>
          </w:tcPr>
          <w:p w14:paraId="51DD5DAB" w14:textId="400B75CB" w:rsidR="00841062" w:rsidRPr="005C70AC" w:rsidRDefault="00841062" w:rsidP="00B13C60">
            <w:pPr>
              <w:jc w:val="both"/>
            </w:pPr>
            <w:r>
              <w:t>ОПД.06</w:t>
            </w:r>
          </w:p>
        </w:tc>
        <w:tc>
          <w:tcPr>
            <w:tcW w:w="7903" w:type="dxa"/>
          </w:tcPr>
          <w:p w14:paraId="345F54F2" w14:textId="05DB77B9" w:rsidR="00841062" w:rsidRDefault="00731640" w:rsidP="00B13C60">
            <w:pPr>
              <w:ind w:firstLine="709"/>
              <w:jc w:val="both"/>
            </w:pPr>
            <w:r>
              <w:t>Информационные технологии в профессиональной деятельности</w:t>
            </w:r>
          </w:p>
        </w:tc>
      </w:tr>
      <w:tr w:rsidR="00841062" w:rsidRPr="005C70AC" w14:paraId="4F30CB31" w14:textId="77777777" w:rsidTr="00BF15B7">
        <w:tc>
          <w:tcPr>
            <w:tcW w:w="1668" w:type="dxa"/>
          </w:tcPr>
          <w:p w14:paraId="7054CFFE" w14:textId="3148489E" w:rsidR="00841062" w:rsidRPr="005C70AC" w:rsidRDefault="00841062" w:rsidP="00B13C60">
            <w:pPr>
              <w:jc w:val="both"/>
            </w:pPr>
            <w:r>
              <w:t>ОПД.07</w:t>
            </w:r>
          </w:p>
        </w:tc>
        <w:tc>
          <w:tcPr>
            <w:tcW w:w="7903" w:type="dxa"/>
          </w:tcPr>
          <w:p w14:paraId="00BC3458" w14:textId="4243A1C5" w:rsidR="00841062" w:rsidRDefault="00E219D2" w:rsidP="00B13C60">
            <w:pPr>
              <w:ind w:firstLine="709"/>
              <w:jc w:val="both"/>
            </w:pPr>
            <w:r>
              <w:t xml:space="preserve">Правовое обеспечение профессиональной деятельности </w:t>
            </w:r>
          </w:p>
        </w:tc>
      </w:tr>
      <w:tr w:rsidR="00841062" w:rsidRPr="005C70AC" w14:paraId="5F87A72D" w14:textId="77777777" w:rsidTr="00BF15B7">
        <w:tc>
          <w:tcPr>
            <w:tcW w:w="1668" w:type="dxa"/>
          </w:tcPr>
          <w:p w14:paraId="1DEFEBA0" w14:textId="49EEAF97" w:rsidR="00841062" w:rsidRPr="005C70AC" w:rsidRDefault="00841062" w:rsidP="00B13C60">
            <w:pPr>
              <w:jc w:val="both"/>
            </w:pPr>
            <w:r>
              <w:t>ОПД.08</w:t>
            </w:r>
          </w:p>
        </w:tc>
        <w:tc>
          <w:tcPr>
            <w:tcW w:w="7903" w:type="dxa"/>
          </w:tcPr>
          <w:p w14:paraId="182F0962" w14:textId="763EC5D8" w:rsidR="00841062" w:rsidRDefault="00E219D2" w:rsidP="00B13C60">
            <w:pPr>
              <w:ind w:firstLine="709"/>
              <w:jc w:val="both"/>
            </w:pPr>
            <w:r>
              <w:t xml:space="preserve">Охрана труда </w:t>
            </w:r>
          </w:p>
        </w:tc>
      </w:tr>
      <w:tr w:rsidR="00841062" w:rsidRPr="005C70AC" w14:paraId="000B61A3" w14:textId="77777777" w:rsidTr="00BF15B7">
        <w:tc>
          <w:tcPr>
            <w:tcW w:w="1668" w:type="dxa"/>
          </w:tcPr>
          <w:p w14:paraId="72255A7D" w14:textId="195EB0EC" w:rsidR="00841062" w:rsidRPr="005C70AC" w:rsidRDefault="00841062" w:rsidP="00B13C60">
            <w:pPr>
              <w:jc w:val="both"/>
            </w:pPr>
            <w:r>
              <w:t>ОПД.09</w:t>
            </w:r>
          </w:p>
        </w:tc>
        <w:tc>
          <w:tcPr>
            <w:tcW w:w="7903" w:type="dxa"/>
          </w:tcPr>
          <w:p w14:paraId="1E0D51E4" w14:textId="6138F8E3" w:rsidR="00841062" w:rsidRDefault="00E219D2" w:rsidP="00B13C60">
            <w:pPr>
              <w:ind w:firstLine="709"/>
              <w:jc w:val="both"/>
            </w:pPr>
            <w:r>
              <w:t>Безопасность жизнедеятельности</w:t>
            </w:r>
          </w:p>
        </w:tc>
      </w:tr>
      <w:tr w:rsidR="005C70AC" w:rsidRPr="005C70AC" w14:paraId="6A780EEE" w14:textId="77777777" w:rsidTr="00BF15B7">
        <w:tc>
          <w:tcPr>
            <w:tcW w:w="1668" w:type="dxa"/>
          </w:tcPr>
          <w:p w14:paraId="19978197" w14:textId="1D57323C" w:rsidR="005C70AC" w:rsidRPr="005C70AC" w:rsidRDefault="005C70AC" w:rsidP="00B13C60">
            <w:pPr>
              <w:jc w:val="both"/>
            </w:pPr>
            <w:r w:rsidRPr="005C70AC">
              <w:t>ОПД.</w:t>
            </w:r>
            <w:r w:rsidR="00841062">
              <w:t>10</w:t>
            </w:r>
          </w:p>
        </w:tc>
        <w:tc>
          <w:tcPr>
            <w:tcW w:w="7903" w:type="dxa"/>
          </w:tcPr>
          <w:p w14:paraId="64534B2E" w14:textId="77777777" w:rsidR="005C70AC" w:rsidRPr="005C70AC" w:rsidRDefault="005C70AC" w:rsidP="00B13C60">
            <w:pPr>
              <w:ind w:firstLine="709"/>
              <w:jc w:val="both"/>
            </w:pPr>
            <w:r w:rsidRPr="005C70AC">
              <w:t>Основы предпринимательской деятельности</w:t>
            </w:r>
          </w:p>
        </w:tc>
      </w:tr>
      <w:tr w:rsidR="005C70AC" w:rsidRPr="005C70AC" w14:paraId="3CFB0665" w14:textId="77777777" w:rsidTr="00BF15B7">
        <w:tc>
          <w:tcPr>
            <w:tcW w:w="1668" w:type="dxa"/>
          </w:tcPr>
          <w:p w14:paraId="1AE1BDE5" w14:textId="64F62229" w:rsidR="005C70AC" w:rsidRPr="005C70AC" w:rsidRDefault="005C70AC" w:rsidP="00B13C60">
            <w:pPr>
              <w:jc w:val="both"/>
            </w:pPr>
            <w:r w:rsidRPr="005C70AC">
              <w:t>ОПД.</w:t>
            </w:r>
            <w:r w:rsidR="00841062">
              <w:t>11</w:t>
            </w:r>
          </w:p>
        </w:tc>
        <w:tc>
          <w:tcPr>
            <w:tcW w:w="7903" w:type="dxa"/>
          </w:tcPr>
          <w:p w14:paraId="613EB037" w14:textId="77777777" w:rsidR="005C70AC" w:rsidRPr="005C70AC" w:rsidRDefault="005C70AC" w:rsidP="00B13C60">
            <w:pPr>
              <w:ind w:firstLine="709"/>
              <w:jc w:val="both"/>
            </w:pPr>
            <w:r w:rsidRPr="005C70AC">
              <w:t>Финансовая грамотность</w:t>
            </w:r>
          </w:p>
        </w:tc>
      </w:tr>
      <w:tr w:rsidR="005C70AC" w:rsidRPr="005C70AC" w14:paraId="309C7EDA" w14:textId="77777777" w:rsidTr="00BF15B7">
        <w:tc>
          <w:tcPr>
            <w:tcW w:w="1668" w:type="dxa"/>
          </w:tcPr>
          <w:p w14:paraId="0531376C" w14:textId="77777777" w:rsidR="005C70AC" w:rsidRPr="005C70AC" w:rsidRDefault="005C70AC" w:rsidP="00B13C60">
            <w:pPr>
              <w:jc w:val="both"/>
            </w:pPr>
            <w:r w:rsidRPr="005C70AC">
              <w:rPr>
                <w:b/>
                <w:bCs/>
              </w:rPr>
              <w:t>П.00</w:t>
            </w:r>
          </w:p>
        </w:tc>
        <w:tc>
          <w:tcPr>
            <w:tcW w:w="7903" w:type="dxa"/>
          </w:tcPr>
          <w:p w14:paraId="4C27DED5" w14:textId="77777777" w:rsidR="005C70AC" w:rsidRPr="005C70AC" w:rsidRDefault="005C70AC" w:rsidP="00B13C60">
            <w:pPr>
              <w:ind w:firstLine="709"/>
              <w:jc w:val="both"/>
            </w:pPr>
            <w:r w:rsidRPr="005C70AC">
              <w:rPr>
                <w:b/>
                <w:bCs/>
              </w:rPr>
              <w:t> Профессиональный цикл</w:t>
            </w:r>
          </w:p>
        </w:tc>
      </w:tr>
      <w:tr w:rsidR="005C70AC" w:rsidRPr="005C70AC" w14:paraId="5C4128E4" w14:textId="77777777" w:rsidTr="00BF15B7">
        <w:tc>
          <w:tcPr>
            <w:tcW w:w="1668" w:type="dxa"/>
          </w:tcPr>
          <w:p w14:paraId="7EBB3321" w14:textId="77777777" w:rsidR="005C70AC" w:rsidRPr="005C70AC" w:rsidRDefault="005C70AC" w:rsidP="00B13C60">
            <w:pPr>
              <w:jc w:val="both"/>
            </w:pPr>
            <w:r w:rsidRPr="005C70AC">
              <w:rPr>
                <w:b/>
                <w:bCs/>
              </w:rPr>
              <w:lastRenderedPageBreak/>
              <w:t>ПМ.00</w:t>
            </w:r>
          </w:p>
        </w:tc>
        <w:tc>
          <w:tcPr>
            <w:tcW w:w="7903" w:type="dxa"/>
          </w:tcPr>
          <w:p w14:paraId="6EA57332" w14:textId="77777777" w:rsidR="005C70AC" w:rsidRPr="005C70AC" w:rsidRDefault="005C70AC" w:rsidP="00B13C60">
            <w:pPr>
              <w:ind w:firstLine="709"/>
              <w:jc w:val="both"/>
            </w:pPr>
            <w:r w:rsidRPr="005C70AC">
              <w:rPr>
                <w:b/>
                <w:bCs/>
              </w:rPr>
              <w:t> Профессиональные модули</w:t>
            </w:r>
          </w:p>
        </w:tc>
      </w:tr>
      <w:tr w:rsidR="005C70AC" w:rsidRPr="005C70AC" w14:paraId="3F1E6347" w14:textId="77777777" w:rsidTr="00BF15B7">
        <w:tc>
          <w:tcPr>
            <w:tcW w:w="1668" w:type="dxa"/>
          </w:tcPr>
          <w:p w14:paraId="4ACAAA0A" w14:textId="77777777" w:rsidR="005C70AC" w:rsidRPr="005C70AC" w:rsidRDefault="005C70AC" w:rsidP="00B13C60">
            <w:pPr>
              <w:jc w:val="both"/>
            </w:pPr>
            <w:r w:rsidRPr="005C70AC">
              <w:rPr>
                <w:b/>
                <w:bCs/>
              </w:rPr>
              <w:t>ПМ.01</w:t>
            </w:r>
          </w:p>
        </w:tc>
        <w:tc>
          <w:tcPr>
            <w:tcW w:w="7903" w:type="dxa"/>
          </w:tcPr>
          <w:p w14:paraId="5BEA1B19" w14:textId="0C5750D6" w:rsidR="005C70AC" w:rsidRPr="005C70AC" w:rsidRDefault="00E219D2" w:rsidP="00B13C60">
            <w:pPr>
              <w:ind w:firstLine="709"/>
              <w:jc w:val="both"/>
              <w:rPr>
                <w:b/>
                <w:bCs/>
              </w:rPr>
            </w:pPr>
            <w:r>
              <w:rPr>
                <w:b/>
                <w:bCs/>
              </w:rPr>
              <w:t>Техническое обслуживание и ремонт автотранспо</w:t>
            </w:r>
            <w:r w:rsidR="007649C0">
              <w:rPr>
                <w:b/>
                <w:bCs/>
              </w:rPr>
              <w:t>ртных средств</w:t>
            </w:r>
          </w:p>
        </w:tc>
      </w:tr>
      <w:tr w:rsidR="005C70AC" w:rsidRPr="005C70AC" w14:paraId="3DFE36A3" w14:textId="77777777" w:rsidTr="00BF15B7">
        <w:tc>
          <w:tcPr>
            <w:tcW w:w="1668" w:type="dxa"/>
          </w:tcPr>
          <w:p w14:paraId="0BD3626E" w14:textId="77777777" w:rsidR="005C70AC" w:rsidRPr="005C70AC" w:rsidRDefault="005C70AC" w:rsidP="00B13C60">
            <w:pPr>
              <w:jc w:val="both"/>
            </w:pPr>
            <w:r w:rsidRPr="005C70AC">
              <w:t>МДК.01.01</w:t>
            </w:r>
          </w:p>
        </w:tc>
        <w:tc>
          <w:tcPr>
            <w:tcW w:w="7903" w:type="dxa"/>
          </w:tcPr>
          <w:p w14:paraId="4773BBF3" w14:textId="6725D56A" w:rsidR="005C70AC" w:rsidRPr="005C70AC" w:rsidRDefault="00C503DE" w:rsidP="00B13C60">
            <w:pPr>
              <w:ind w:firstLine="709"/>
              <w:jc w:val="both"/>
            </w:pPr>
            <w:r>
              <w:t>Устройство автомобилей</w:t>
            </w:r>
          </w:p>
        </w:tc>
      </w:tr>
      <w:tr w:rsidR="005C70AC" w:rsidRPr="005C70AC" w14:paraId="48D064B7" w14:textId="77777777" w:rsidTr="00BF15B7">
        <w:tc>
          <w:tcPr>
            <w:tcW w:w="1668" w:type="dxa"/>
          </w:tcPr>
          <w:p w14:paraId="5C82F17E" w14:textId="77777777" w:rsidR="005C70AC" w:rsidRPr="005C70AC" w:rsidRDefault="005C70AC" w:rsidP="00B13C60">
            <w:pPr>
              <w:jc w:val="both"/>
            </w:pPr>
            <w:r w:rsidRPr="005C70AC">
              <w:t>МДК.01.02</w:t>
            </w:r>
          </w:p>
        </w:tc>
        <w:tc>
          <w:tcPr>
            <w:tcW w:w="7903" w:type="dxa"/>
          </w:tcPr>
          <w:p w14:paraId="2677464B" w14:textId="5D53279E" w:rsidR="005C70AC" w:rsidRPr="005C70AC" w:rsidRDefault="007649C0" w:rsidP="00B13C60">
            <w:pPr>
              <w:ind w:firstLine="709"/>
              <w:jc w:val="both"/>
            </w:pPr>
            <w:r>
              <w:t>Автомобильные эксплуатационные материалы</w:t>
            </w:r>
          </w:p>
        </w:tc>
      </w:tr>
      <w:tr w:rsidR="00841062" w:rsidRPr="005C70AC" w14:paraId="4EDC14EC" w14:textId="77777777" w:rsidTr="00BF15B7">
        <w:tc>
          <w:tcPr>
            <w:tcW w:w="1668" w:type="dxa"/>
          </w:tcPr>
          <w:p w14:paraId="2DEACE6A" w14:textId="3BCEAFE6" w:rsidR="00841062" w:rsidRPr="005C70AC" w:rsidRDefault="00841062" w:rsidP="00B13C60">
            <w:pPr>
              <w:jc w:val="both"/>
            </w:pPr>
            <w:r>
              <w:t>МДК.01.03</w:t>
            </w:r>
          </w:p>
        </w:tc>
        <w:tc>
          <w:tcPr>
            <w:tcW w:w="7903" w:type="dxa"/>
          </w:tcPr>
          <w:p w14:paraId="23FD7E1E" w14:textId="65FA3924" w:rsidR="00841062" w:rsidRDefault="00C503DE" w:rsidP="00C503DE">
            <w:pPr>
              <w:jc w:val="both"/>
            </w:pPr>
            <w:r>
              <w:t xml:space="preserve">           Т</w:t>
            </w:r>
            <w:r w:rsidR="007649C0">
              <w:t>ехнологические процессы технического обслуживания и ремонта автомобилей</w:t>
            </w:r>
          </w:p>
        </w:tc>
      </w:tr>
      <w:tr w:rsidR="00C503DE" w:rsidRPr="005C70AC" w14:paraId="3A096183" w14:textId="77777777" w:rsidTr="00BF15B7">
        <w:tc>
          <w:tcPr>
            <w:tcW w:w="1668" w:type="dxa"/>
          </w:tcPr>
          <w:p w14:paraId="45A9677C" w14:textId="7CC8092D" w:rsidR="00C503DE" w:rsidRDefault="00C503DE" w:rsidP="00B13C60">
            <w:pPr>
              <w:jc w:val="both"/>
            </w:pPr>
            <w:r>
              <w:t xml:space="preserve">МДК 01.04 </w:t>
            </w:r>
          </w:p>
        </w:tc>
        <w:tc>
          <w:tcPr>
            <w:tcW w:w="7903" w:type="dxa"/>
          </w:tcPr>
          <w:p w14:paraId="0EF3CCED" w14:textId="74A0A83B" w:rsidR="00C503DE" w:rsidRDefault="00C503DE" w:rsidP="00C503DE">
            <w:pPr>
              <w:jc w:val="both"/>
            </w:pPr>
            <w:r>
              <w:t xml:space="preserve">            </w:t>
            </w:r>
            <w:r w:rsidR="007649C0">
              <w:t>Техническое обслуживание и ремонт автомобильных двигателей</w:t>
            </w:r>
          </w:p>
        </w:tc>
      </w:tr>
      <w:tr w:rsidR="007649C0" w:rsidRPr="005C70AC" w14:paraId="732691E5" w14:textId="77777777" w:rsidTr="00BF15B7">
        <w:tc>
          <w:tcPr>
            <w:tcW w:w="1668" w:type="dxa"/>
          </w:tcPr>
          <w:p w14:paraId="362CFDB7" w14:textId="341A8218" w:rsidR="007649C0" w:rsidRDefault="007649C0" w:rsidP="00B13C60">
            <w:pPr>
              <w:jc w:val="both"/>
            </w:pPr>
            <w:r>
              <w:t>МДК 01.05</w:t>
            </w:r>
          </w:p>
        </w:tc>
        <w:tc>
          <w:tcPr>
            <w:tcW w:w="7903" w:type="dxa"/>
          </w:tcPr>
          <w:p w14:paraId="770E1AC9" w14:textId="1CD12BB2" w:rsidR="007649C0" w:rsidRDefault="007649C0" w:rsidP="00C503DE">
            <w:pPr>
              <w:jc w:val="both"/>
            </w:pPr>
            <w:r>
              <w:t xml:space="preserve">             Техническое обслуживание и ремонт электрооборудования и электронных систем автомобилей</w:t>
            </w:r>
          </w:p>
        </w:tc>
      </w:tr>
      <w:tr w:rsidR="007649C0" w:rsidRPr="005C70AC" w14:paraId="330F4B69" w14:textId="77777777" w:rsidTr="00BF15B7">
        <w:tc>
          <w:tcPr>
            <w:tcW w:w="1668" w:type="dxa"/>
          </w:tcPr>
          <w:p w14:paraId="29B7E837" w14:textId="56DDBDA2" w:rsidR="007649C0" w:rsidRDefault="007649C0" w:rsidP="00B13C60">
            <w:pPr>
              <w:jc w:val="both"/>
            </w:pPr>
            <w:r>
              <w:t>МДК 01.06</w:t>
            </w:r>
          </w:p>
        </w:tc>
        <w:tc>
          <w:tcPr>
            <w:tcW w:w="7903" w:type="dxa"/>
          </w:tcPr>
          <w:p w14:paraId="0F5460B9" w14:textId="0B05CB74" w:rsidR="007649C0" w:rsidRDefault="007649C0" w:rsidP="00C503DE">
            <w:pPr>
              <w:jc w:val="both"/>
            </w:pPr>
            <w:r>
              <w:t xml:space="preserve">            Техническое обслуживание и ремонт шасси автомобилей</w:t>
            </w:r>
          </w:p>
        </w:tc>
      </w:tr>
      <w:tr w:rsidR="007649C0" w:rsidRPr="005C70AC" w14:paraId="798E1F91" w14:textId="77777777" w:rsidTr="00BF15B7">
        <w:tc>
          <w:tcPr>
            <w:tcW w:w="1668" w:type="dxa"/>
          </w:tcPr>
          <w:p w14:paraId="6CCCC971" w14:textId="676ACCEF" w:rsidR="007649C0" w:rsidRDefault="007649C0" w:rsidP="00B13C60">
            <w:pPr>
              <w:jc w:val="both"/>
            </w:pPr>
            <w:r>
              <w:t>МДК 01.07</w:t>
            </w:r>
          </w:p>
        </w:tc>
        <w:tc>
          <w:tcPr>
            <w:tcW w:w="7903" w:type="dxa"/>
          </w:tcPr>
          <w:p w14:paraId="0758ED24" w14:textId="635A8A8D" w:rsidR="007649C0" w:rsidRDefault="00765D6A" w:rsidP="00C503DE">
            <w:pPr>
              <w:jc w:val="both"/>
            </w:pPr>
            <w:r>
              <w:t xml:space="preserve">             </w:t>
            </w:r>
            <w:r w:rsidR="007649C0">
              <w:t>Ремонт кузовов автомобилей</w:t>
            </w:r>
          </w:p>
        </w:tc>
      </w:tr>
      <w:tr w:rsidR="007649C0" w:rsidRPr="005C70AC" w14:paraId="352FB274" w14:textId="77777777" w:rsidTr="00BF15B7">
        <w:tc>
          <w:tcPr>
            <w:tcW w:w="1668" w:type="dxa"/>
          </w:tcPr>
          <w:p w14:paraId="5C5E054B" w14:textId="785D4D32" w:rsidR="007649C0" w:rsidRDefault="007649C0" w:rsidP="00B13C60">
            <w:pPr>
              <w:jc w:val="both"/>
            </w:pPr>
            <w:r>
              <w:t>МДК 01.08</w:t>
            </w:r>
          </w:p>
        </w:tc>
        <w:tc>
          <w:tcPr>
            <w:tcW w:w="7903" w:type="dxa"/>
          </w:tcPr>
          <w:p w14:paraId="1DFE05C2" w14:textId="46304A0B" w:rsidR="007649C0" w:rsidRDefault="00765D6A" w:rsidP="00C503DE">
            <w:pPr>
              <w:jc w:val="both"/>
            </w:pPr>
            <w:r>
              <w:t xml:space="preserve">            Электронные системы автомобилей</w:t>
            </w:r>
          </w:p>
        </w:tc>
      </w:tr>
      <w:tr w:rsidR="005C70AC" w:rsidRPr="005C70AC" w14:paraId="5293AD82" w14:textId="77777777" w:rsidTr="00BF15B7">
        <w:tc>
          <w:tcPr>
            <w:tcW w:w="1668" w:type="dxa"/>
          </w:tcPr>
          <w:p w14:paraId="7DB4A688" w14:textId="77777777" w:rsidR="005C70AC" w:rsidRPr="005C70AC" w:rsidRDefault="005C70AC" w:rsidP="00B13C60">
            <w:pPr>
              <w:jc w:val="both"/>
            </w:pPr>
            <w:r w:rsidRPr="005C70AC">
              <w:t>УП. 01</w:t>
            </w:r>
          </w:p>
        </w:tc>
        <w:tc>
          <w:tcPr>
            <w:tcW w:w="7903" w:type="dxa"/>
          </w:tcPr>
          <w:p w14:paraId="16659862" w14:textId="77777777" w:rsidR="005C70AC" w:rsidRPr="005C70AC" w:rsidRDefault="005C70AC" w:rsidP="00B13C60">
            <w:pPr>
              <w:ind w:firstLine="709"/>
              <w:jc w:val="both"/>
            </w:pPr>
            <w:r w:rsidRPr="005C70AC">
              <w:t>Учебная практика</w:t>
            </w:r>
          </w:p>
        </w:tc>
      </w:tr>
      <w:tr w:rsidR="005C70AC" w:rsidRPr="005C70AC" w14:paraId="3107F4DF" w14:textId="77777777" w:rsidTr="00BF15B7">
        <w:tc>
          <w:tcPr>
            <w:tcW w:w="1668" w:type="dxa"/>
          </w:tcPr>
          <w:p w14:paraId="06744021" w14:textId="77777777" w:rsidR="005C70AC" w:rsidRPr="005C70AC" w:rsidRDefault="005C70AC" w:rsidP="00B13C60">
            <w:pPr>
              <w:jc w:val="both"/>
            </w:pPr>
            <w:r w:rsidRPr="005C70AC">
              <w:t>ПП. 01</w:t>
            </w:r>
          </w:p>
        </w:tc>
        <w:tc>
          <w:tcPr>
            <w:tcW w:w="7903" w:type="dxa"/>
          </w:tcPr>
          <w:p w14:paraId="34CCD4AE" w14:textId="77777777" w:rsidR="005C70AC" w:rsidRPr="005C70AC" w:rsidRDefault="005C70AC" w:rsidP="00B13C60">
            <w:pPr>
              <w:ind w:firstLine="709"/>
              <w:jc w:val="both"/>
            </w:pPr>
            <w:r w:rsidRPr="005C70AC">
              <w:t>Производственная практика</w:t>
            </w:r>
          </w:p>
        </w:tc>
      </w:tr>
      <w:tr w:rsidR="005C70AC" w:rsidRPr="005C70AC" w14:paraId="71921331" w14:textId="77777777" w:rsidTr="00BF15B7">
        <w:tc>
          <w:tcPr>
            <w:tcW w:w="1668" w:type="dxa"/>
            <w:vAlign w:val="center"/>
          </w:tcPr>
          <w:p w14:paraId="1949EACD" w14:textId="77777777" w:rsidR="005C70AC" w:rsidRPr="005C70AC" w:rsidRDefault="005C70AC" w:rsidP="00B13C60">
            <w:pPr>
              <w:jc w:val="both"/>
            </w:pPr>
            <w:r w:rsidRPr="005C70AC">
              <w:rPr>
                <w:b/>
                <w:bCs/>
              </w:rPr>
              <w:t>ПМ.02</w:t>
            </w:r>
          </w:p>
        </w:tc>
        <w:tc>
          <w:tcPr>
            <w:tcW w:w="7903" w:type="dxa"/>
          </w:tcPr>
          <w:p w14:paraId="43C18181" w14:textId="7220112B" w:rsidR="005C70AC" w:rsidRPr="005C70AC" w:rsidRDefault="00AF4E82" w:rsidP="00B13C60">
            <w:pPr>
              <w:ind w:firstLine="709"/>
              <w:jc w:val="both"/>
              <w:rPr>
                <w:b/>
                <w:bCs/>
              </w:rPr>
            </w:pPr>
            <w:r w:rsidRPr="00AF4E82">
              <w:rPr>
                <w:b/>
                <w:bCs/>
              </w:rPr>
              <w:t xml:space="preserve">Организация </w:t>
            </w:r>
            <w:r w:rsidR="00765D6A">
              <w:rPr>
                <w:b/>
                <w:bCs/>
              </w:rPr>
              <w:t>процессов по техническому обслуживанию и ремонту автотранспортных средств</w:t>
            </w:r>
          </w:p>
        </w:tc>
      </w:tr>
      <w:tr w:rsidR="005C70AC" w:rsidRPr="005C70AC" w14:paraId="065D2A23" w14:textId="77777777" w:rsidTr="00BF15B7">
        <w:tc>
          <w:tcPr>
            <w:tcW w:w="1668" w:type="dxa"/>
            <w:vAlign w:val="center"/>
          </w:tcPr>
          <w:p w14:paraId="0BF73D22" w14:textId="77777777" w:rsidR="005C70AC" w:rsidRPr="005C70AC" w:rsidRDefault="005C70AC" w:rsidP="00B13C60">
            <w:pPr>
              <w:jc w:val="both"/>
            </w:pPr>
            <w:r w:rsidRPr="005C70AC">
              <w:t>МДК. 02.01</w:t>
            </w:r>
          </w:p>
        </w:tc>
        <w:tc>
          <w:tcPr>
            <w:tcW w:w="7903" w:type="dxa"/>
          </w:tcPr>
          <w:p w14:paraId="26F0FE6C" w14:textId="2C7249E5" w:rsidR="005C70AC" w:rsidRPr="005C70AC" w:rsidRDefault="00765D6A" w:rsidP="00B13C60">
            <w:pPr>
              <w:ind w:firstLine="709"/>
              <w:jc w:val="both"/>
            </w:pPr>
            <w:r>
              <w:t>Техническая документация</w:t>
            </w:r>
          </w:p>
        </w:tc>
      </w:tr>
      <w:tr w:rsidR="00AF4E82" w:rsidRPr="005C70AC" w14:paraId="7D7D689B" w14:textId="77777777" w:rsidTr="00BF15B7">
        <w:tc>
          <w:tcPr>
            <w:tcW w:w="1668" w:type="dxa"/>
            <w:vAlign w:val="center"/>
          </w:tcPr>
          <w:p w14:paraId="51B247AE" w14:textId="68ABE24C" w:rsidR="00AF4E82" w:rsidRPr="005C70AC" w:rsidRDefault="00AF4E82" w:rsidP="00B13C60">
            <w:pPr>
              <w:jc w:val="both"/>
            </w:pPr>
            <w:r>
              <w:t xml:space="preserve">МДК.02.02 </w:t>
            </w:r>
          </w:p>
        </w:tc>
        <w:tc>
          <w:tcPr>
            <w:tcW w:w="7903" w:type="dxa"/>
          </w:tcPr>
          <w:p w14:paraId="3F74C384" w14:textId="26392409" w:rsidR="00AF4E82" w:rsidRDefault="00765D6A" w:rsidP="00B13C60">
            <w:pPr>
              <w:ind w:firstLine="709"/>
              <w:jc w:val="both"/>
            </w:pPr>
            <w:r>
              <w:t>Управление процессом технического обслуживания и ремонта автомобилей</w:t>
            </w:r>
          </w:p>
        </w:tc>
      </w:tr>
      <w:tr w:rsidR="00765D6A" w:rsidRPr="005C70AC" w14:paraId="30C29B4A" w14:textId="77777777" w:rsidTr="00BF15B7">
        <w:tc>
          <w:tcPr>
            <w:tcW w:w="1668" w:type="dxa"/>
            <w:vAlign w:val="center"/>
          </w:tcPr>
          <w:p w14:paraId="59596C47" w14:textId="3F75A40A" w:rsidR="00765D6A" w:rsidRDefault="00765D6A" w:rsidP="00B13C60">
            <w:pPr>
              <w:jc w:val="both"/>
            </w:pPr>
            <w:r>
              <w:t>МДК.02.03</w:t>
            </w:r>
          </w:p>
        </w:tc>
        <w:tc>
          <w:tcPr>
            <w:tcW w:w="7903" w:type="dxa"/>
          </w:tcPr>
          <w:p w14:paraId="569BC432" w14:textId="25C1C535" w:rsidR="00765D6A" w:rsidRDefault="00765D6A" w:rsidP="00B13C60">
            <w:pPr>
              <w:ind w:firstLine="709"/>
              <w:jc w:val="both"/>
            </w:pPr>
            <w:r>
              <w:t>Управление коллективом исполнителей</w:t>
            </w:r>
          </w:p>
        </w:tc>
      </w:tr>
      <w:tr w:rsidR="00AF4E82" w:rsidRPr="005C70AC" w14:paraId="2C39AFB2" w14:textId="77777777" w:rsidTr="00BF15B7">
        <w:tc>
          <w:tcPr>
            <w:tcW w:w="1668" w:type="dxa"/>
            <w:vAlign w:val="center"/>
          </w:tcPr>
          <w:p w14:paraId="7FE76FD2" w14:textId="3A436F40" w:rsidR="00AF4E82" w:rsidRPr="005C70AC" w:rsidRDefault="00AF4E82" w:rsidP="00B13C60">
            <w:pPr>
              <w:jc w:val="both"/>
            </w:pPr>
            <w:r>
              <w:t xml:space="preserve">ПП.02 </w:t>
            </w:r>
          </w:p>
        </w:tc>
        <w:tc>
          <w:tcPr>
            <w:tcW w:w="7903" w:type="dxa"/>
          </w:tcPr>
          <w:p w14:paraId="6CB9BAA1" w14:textId="003BAD79" w:rsidR="00AF4E82" w:rsidRPr="005C70AC" w:rsidRDefault="00AF4E82" w:rsidP="00B13C60">
            <w:pPr>
              <w:ind w:firstLine="709"/>
              <w:jc w:val="both"/>
            </w:pPr>
            <w:r>
              <w:t>Производственная практика</w:t>
            </w:r>
          </w:p>
        </w:tc>
      </w:tr>
      <w:tr w:rsidR="00765D6A" w:rsidRPr="005C70AC" w14:paraId="0BC46179" w14:textId="77777777" w:rsidTr="00BF15B7">
        <w:tc>
          <w:tcPr>
            <w:tcW w:w="1668" w:type="dxa"/>
            <w:vAlign w:val="center"/>
          </w:tcPr>
          <w:p w14:paraId="69F1924D" w14:textId="16326679" w:rsidR="00765D6A" w:rsidRPr="00765D6A" w:rsidRDefault="00765D6A" w:rsidP="00B13C60">
            <w:pPr>
              <w:jc w:val="both"/>
              <w:rPr>
                <w:b/>
                <w:bCs/>
              </w:rPr>
            </w:pPr>
            <w:r w:rsidRPr="00765D6A">
              <w:rPr>
                <w:b/>
                <w:bCs/>
              </w:rPr>
              <w:t>ПМ.03</w:t>
            </w:r>
          </w:p>
        </w:tc>
        <w:tc>
          <w:tcPr>
            <w:tcW w:w="7903" w:type="dxa"/>
          </w:tcPr>
          <w:p w14:paraId="73868C61" w14:textId="18C4C2D7" w:rsidR="00765D6A" w:rsidRPr="00765D6A" w:rsidRDefault="00765D6A" w:rsidP="00B13C60">
            <w:pPr>
              <w:ind w:firstLine="709"/>
              <w:jc w:val="both"/>
              <w:rPr>
                <w:b/>
                <w:bCs/>
              </w:rPr>
            </w:pPr>
            <w:r w:rsidRPr="00765D6A">
              <w:rPr>
                <w:b/>
                <w:bCs/>
              </w:rPr>
              <w:t>Организация процессов модернизации и модификации автотранспортных средств</w:t>
            </w:r>
          </w:p>
        </w:tc>
      </w:tr>
      <w:tr w:rsidR="00765D6A" w:rsidRPr="005C70AC" w14:paraId="1626B7D8" w14:textId="77777777" w:rsidTr="00BF15B7">
        <w:tc>
          <w:tcPr>
            <w:tcW w:w="1668" w:type="dxa"/>
            <w:vAlign w:val="center"/>
          </w:tcPr>
          <w:p w14:paraId="07DC18BB" w14:textId="2A651027" w:rsidR="00765D6A" w:rsidRDefault="00765D6A" w:rsidP="00B13C60">
            <w:pPr>
              <w:jc w:val="both"/>
            </w:pPr>
            <w:r w:rsidRPr="005C70AC">
              <w:t>МДК. 0</w:t>
            </w:r>
            <w:r>
              <w:t>3</w:t>
            </w:r>
            <w:r w:rsidRPr="005C70AC">
              <w:t>.01</w:t>
            </w:r>
          </w:p>
        </w:tc>
        <w:tc>
          <w:tcPr>
            <w:tcW w:w="7903" w:type="dxa"/>
          </w:tcPr>
          <w:p w14:paraId="21AD7323" w14:textId="04625A82" w:rsidR="00765D6A" w:rsidRDefault="00765D6A" w:rsidP="00B13C60">
            <w:pPr>
              <w:ind w:firstLine="709"/>
              <w:jc w:val="both"/>
            </w:pPr>
            <w:r>
              <w:t>Особенности конструкций автотранспортных средств</w:t>
            </w:r>
          </w:p>
        </w:tc>
      </w:tr>
      <w:tr w:rsidR="00765D6A" w:rsidRPr="005C70AC" w14:paraId="39A27DE8" w14:textId="77777777" w:rsidTr="00BF15B7">
        <w:tc>
          <w:tcPr>
            <w:tcW w:w="1668" w:type="dxa"/>
            <w:vAlign w:val="center"/>
          </w:tcPr>
          <w:p w14:paraId="6667A0CC" w14:textId="2C78682E" w:rsidR="00765D6A" w:rsidRDefault="00765D6A" w:rsidP="00B13C60">
            <w:pPr>
              <w:jc w:val="both"/>
            </w:pPr>
            <w:r w:rsidRPr="005C70AC">
              <w:t>МДК. 0</w:t>
            </w:r>
            <w:r>
              <w:t>3</w:t>
            </w:r>
            <w:r w:rsidRPr="005C70AC">
              <w:t>.0</w:t>
            </w:r>
            <w:r>
              <w:t>2</w:t>
            </w:r>
          </w:p>
        </w:tc>
        <w:tc>
          <w:tcPr>
            <w:tcW w:w="7903" w:type="dxa"/>
          </w:tcPr>
          <w:p w14:paraId="3090AF51" w14:textId="267B5F79" w:rsidR="00765D6A" w:rsidRDefault="00765D6A" w:rsidP="00B13C60">
            <w:pPr>
              <w:ind w:firstLine="709"/>
              <w:jc w:val="both"/>
            </w:pPr>
            <w:r>
              <w:t>Организация работ по модернизации автотранспортных средств</w:t>
            </w:r>
          </w:p>
        </w:tc>
      </w:tr>
      <w:tr w:rsidR="00765D6A" w:rsidRPr="005C70AC" w14:paraId="67126B40" w14:textId="77777777" w:rsidTr="00BF15B7">
        <w:tc>
          <w:tcPr>
            <w:tcW w:w="1668" w:type="dxa"/>
            <w:vAlign w:val="center"/>
          </w:tcPr>
          <w:p w14:paraId="29C51210" w14:textId="469D035A" w:rsidR="00765D6A" w:rsidRDefault="00765D6A" w:rsidP="00B13C60">
            <w:pPr>
              <w:jc w:val="both"/>
            </w:pPr>
            <w:r w:rsidRPr="005C70AC">
              <w:t>МДК. 0</w:t>
            </w:r>
            <w:r>
              <w:t>3</w:t>
            </w:r>
            <w:r w:rsidRPr="005C70AC">
              <w:t>.0</w:t>
            </w:r>
            <w:r>
              <w:t>3</w:t>
            </w:r>
          </w:p>
        </w:tc>
        <w:tc>
          <w:tcPr>
            <w:tcW w:w="7903" w:type="dxa"/>
          </w:tcPr>
          <w:p w14:paraId="0852AF0E" w14:textId="778DCAD8" w:rsidR="00765D6A" w:rsidRDefault="00765D6A" w:rsidP="00B13C60">
            <w:pPr>
              <w:ind w:firstLine="709"/>
              <w:jc w:val="both"/>
            </w:pPr>
            <w:r>
              <w:t>Тюнинг автомобилей</w:t>
            </w:r>
          </w:p>
        </w:tc>
      </w:tr>
      <w:tr w:rsidR="00765D6A" w:rsidRPr="005C70AC" w14:paraId="3A62790B" w14:textId="77777777" w:rsidTr="00BF15B7">
        <w:tc>
          <w:tcPr>
            <w:tcW w:w="1668" w:type="dxa"/>
            <w:vAlign w:val="center"/>
          </w:tcPr>
          <w:p w14:paraId="48A954CF" w14:textId="76201080" w:rsidR="00765D6A" w:rsidRDefault="00765D6A" w:rsidP="00B13C60">
            <w:pPr>
              <w:jc w:val="both"/>
            </w:pPr>
            <w:r w:rsidRPr="005C70AC">
              <w:t>МДК. 0</w:t>
            </w:r>
            <w:r>
              <w:t>3</w:t>
            </w:r>
            <w:r w:rsidRPr="005C70AC">
              <w:t>.0</w:t>
            </w:r>
            <w:r>
              <w:t>4</w:t>
            </w:r>
          </w:p>
        </w:tc>
        <w:tc>
          <w:tcPr>
            <w:tcW w:w="7903" w:type="dxa"/>
          </w:tcPr>
          <w:p w14:paraId="23276BE2" w14:textId="66349000" w:rsidR="00765D6A" w:rsidRDefault="00765D6A" w:rsidP="00B13C60">
            <w:pPr>
              <w:ind w:firstLine="709"/>
              <w:jc w:val="both"/>
            </w:pPr>
            <w:r>
              <w:t>Производственное оборудование</w:t>
            </w:r>
          </w:p>
        </w:tc>
      </w:tr>
      <w:tr w:rsidR="00765D6A" w:rsidRPr="005C70AC" w14:paraId="10B8758E" w14:textId="77777777" w:rsidTr="00BF15B7">
        <w:tc>
          <w:tcPr>
            <w:tcW w:w="1668" w:type="dxa"/>
            <w:vAlign w:val="center"/>
          </w:tcPr>
          <w:p w14:paraId="6ECA80D2" w14:textId="4DE74CF1" w:rsidR="00765D6A" w:rsidRDefault="00765D6A" w:rsidP="00B13C60">
            <w:pPr>
              <w:jc w:val="both"/>
            </w:pPr>
            <w:r>
              <w:t>ПП.03</w:t>
            </w:r>
          </w:p>
        </w:tc>
        <w:tc>
          <w:tcPr>
            <w:tcW w:w="7903" w:type="dxa"/>
          </w:tcPr>
          <w:p w14:paraId="69BCF2B8" w14:textId="30B9C41D" w:rsidR="00765D6A" w:rsidRDefault="00765D6A" w:rsidP="00B13C60">
            <w:pPr>
              <w:ind w:firstLine="709"/>
              <w:jc w:val="both"/>
            </w:pPr>
            <w:r>
              <w:t>Производственная практика</w:t>
            </w:r>
          </w:p>
        </w:tc>
      </w:tr>
      <w:tr w:rsidR="00AF4E82" w:rsidRPr="005C70AC" w14:paraId="6D7D9627" w14:textId="77777777" w:rsidTr="00BF15B7">
        <w:tc>
          <w:tcPr>
            <w:tcW w:w="1668" w:type="dxa"/>
          </w:tcPr>
          <w:p w14:paraId="3544009F" w14:textId="32C59F63" w:rsidR="00AF4E82" w:rsidRPr="00C503DE" w:rsidRDefault="00AF4E82" w:rsidP="00B13C60">
            <w:pPr>
              <w:jc w:val="both"/>
              <w:rPr>
                <w:b/>
                <w:bCs/>
              </w:rPr>
            </w:pPr>
            <w:r w:rsidRPr="00C503DE">
              <w:rPr>
                <w:b/>
                <w:bCs/>
              </w:rPr>
              <w:t>ПМ. 0</w:t>
            </w:r>
            <w:r w:rsidR="00765D6A">
              <w:rPr>
                <w:b/>
                <w:bCs/>
              </w:rPr>
              <w:t>4</w:t>
            </w:r>
          </w:p>
        </w:tc>
        <w:tc>
          <w:tcPr>
            <w:tcW w:w="7903" w:type="dxa"/>
          </w:tcPr>
          <w:p w14:paraId="0CD89FF8" w14:textId="50A7E80D" w:rsidR="00AF4E82" w:rsidRPr="00C503DE" w:rsidRDefault="00AF4E82" w:rsidP="00B13C60">
            <w:pPr>
              <w:ind w:firstLine="709"/>
              <w:jc w:val="both"/>
              <w:rPr>
                <w:b/>
                <w:bCs/>
              </w:rPr>
            </w:pPr>
            <w:r w:rsidRPr="00C503DE">
              <w:rPr>
                <w:b/>
                <w:bCs/>
              </w:rPr>
              <w:t>Выполнение работ по профессии «</w:t>
            </w:r>
            <w:r w:rsidR="00C503DE" w:rsidRPr="00C503DE">
              <w:rPr>
                <w:b/>
                <w:bCs/>
              </w:rPr>
              <w:t>Слесарь по ремонту автомобилей</w:t>
            </w:r>
            <w:r w:rsidRPr="00C503DE">
              <w:rPr>
                <w:b/>
                <w:bCs/>
              </w:rPr>
              <w:t>»</w:t>
            </w:r>
          </w:p>
        </w:tc>
      </w:tr>
      <w:tr w:rsidR="00AF4E82" w:rsidRPr="005C70AC" w14:paraId="04FCC224" w14:textId="77777777" w:rsidTr="00BF15B7">
        <w:tc>
          <w:tcPr>
            <w:tcW w:w="1668" w:type="dxa"/>
          </w:tcPr>
          <w:p w14:paraId="05F644B1" w14:textId="74FD77CA" w:rsidR="00AF4E82" w:rsidRPr="005C70AC" w:rsidRDefault="00AF4E82" w:rsidP="00B13C60">
            <w:pPr>
              <w:jc w:val="both"/>
            </w:pPr>
            <w:r>
              <w:t>МДК.0</w:t>
            </w:r>
            <w:r w:rsidR="00765D6A">
              <w:t>4</w:t>
            </w:r>
            <w:r>
              <w:t>.0</w:t>
            </w:r>
            <w:r w:rsidR="00B13C60">
              <w:t>1</w:t>
            </w:r>
          </w:p>
        </w:tc>
        <w:tc>
          <w:tcPr>
            <w:tcW w:w="7903" w:type="dxa"/>
          </w:tcPr>
          <w:p w14:paraId="53B5EAC7" w14:textId="45202918" w:rsidR="00AF4E82" w:rsidRPr="005C70AC" w:rsidRDefault="00C503DE" w:rsidP="00B13C60">
            <w:pPr>
              <w:ind w:firstLine="709"/>
              <w:jc w:val="both"/>
            </w:pPr>
            <w:r>
              <w:t>Слесарное дело и технические измерения</w:t>
            </w:r>
          </w:p>
        </w:tc>
      </w:tr>
      <w:tr w:rsidR="00AF4E82" w:rsidRPr="005C70AC" w14:paraId="65C4D867" w14:textId="77777777" w:rsidTr="00BF15B7">
        <w:tc>
          <w:tcPr>
            <w:tcW w:w="1668" w:type="dxa"/>
          </w:tcPr>
          <w:p w14:paraId="6FB09D7E" w14:textId="296CFE09" w:rsidR="00AF4E82" w:rsidRPr="005C70AC" w:rsidRDefault="00AF4E82" w:rsidP="00B13C60">
            <w:pPr>
              <w:jc w:val="both"/>
            </w:pPr>
            <w:r>
              <w:t>МДК. 0</w:t>
            </w:r>
            <w:r w:rsidR="00765D6A">
              <w:t>4</w:t>
            </w:r>
            <w:r>
              <w:t xml:space="preserve">.02 </w:t>
            </w:r>
          </w:p>
        </w:tc>
        <w:tc>
          <w:tcPr>
            <w:tcW w:w="7903" w:type="dxa"/>
          </w:tcPr>
          <w:p w14:paraId="6596D060" w14:textId="19155864" w:rsidR="00AF4E82" w:rsidRPr="005C70AC" w:rsidRDefault="00AF4E82" w:rsidP="00B13C60">
            <w:pPr>
              <w:ind w:firstLine="709"/>
              <w:jc w:val="both"/>
            </w:pPr>
            <w:r>
              <w:t>Д</w:t>
            </w:r>
            <w:r w:rsidR="00C503DE">
              <w:t>иагностика и ремонт автомобилей</w:t>
            </w:r>
          </w:p>
        </w:tc>
      </w:tr>
      <w:tr w:rsidR="00AF4E82" w:rsidRPr="005C70AC" w14:paraId="644A12CE" w14:textId="77777777" w:rsidTr="00BF15B7">
        <w:tc>
          <w:tcPr>
            <w:tcW w:w="1668" w:type="dxa"/>
          </w:tcPr>
          <w:p w14:paraId="4BAEC5FA" w14:textId="0589D689" w:rsidR="00AF4E82" w:rsidRPr="005C70AC" w:rsidRDefault="00AF4E82" w:rsidP="00B13C60">
            <w:pPr>
              <w:jc w:val="both"/>
            </w:pPr>
            <w:r>
              <w:t>УП.0</w:t>
            </w:r>
            <w:r w:rsidR="00765D6A">
              <w:t>4</w:t>
            </w:r>
          </w:p>
        </w:tc>
        <w:tc>
          <w:tcPr>
            <w:tcW w:w="7903" w:type="dxa"/>
          </w:tcPr>
          <w:p w14:paraId="0AEDEA81" w14:textId="37C9ADDA" w:rsidR="00AF4E82" w:rsidRPr="005C70AC" w:rsidRDefault="00AF4E82" w:rsidP="00B13C60">
            <w:pPr>
              <w:ind w:firstLine="709"/>
              <w:jc w:val="both"/>
            </w:pPr>
            <w:r>
              <w:t>Учебная практика</w:t>
            </w:r>
          </w:p>
        </w:tc>
      </w:tr>
      <w:tr w:rsidR="00AF4E82" w:rsidRPr="005C70AC" w14:paraId="3217CE37" w14:textId="77777777" w:rsidTr="00BF15B7">
        <w:tc>
          <w:tcPr>
            <w:tcW w:w="1668" w:type="dxa"/>
          </w:tcPr>
          <w:p w14:paraId="08C04EAB" w14:textId="2C72086E" w:rsidR="00AF4E82" w:rsidRPr="005C70AC" w:rsidRDefault="00AF4E82" w:rsidP="00B13C60">
            <w:pPr>
              <w:jc w:val="both"/>
            </w:pPr>
            <w:r>
              <w:t>ПП.0</w:t>
            </w:r>
            <w:r w:rsidR="00765D6A">
              <w:t>4</w:t>
            </w:r>
          </w:p>
        </w:tc>
        <w:tc>
          <w:tcPr>
            <w:tcW w:w="7903" w:type="dxa"/>
          </w:tcPr>
          <w:p w14:paraId="5496A3D4" w14:textId="0E8C6B5D" w:rsidR="00AF4E82" w:rsidRPr="005C70AC" w:rsidRDefault="00AF4E82" w:rsidP="00B13C60">
            <w:pPr>
              <w:ind w:firstLine="709"/>
              <w:jc w:val="both"/>
            </w:pPr>
            <w:r>
              <w:t>Производственная практика</w:t>
            </w:r>
          </w:p>
        </w:tc>
      </w:tr>
      <w:tr w:rsidR="005C70AC" w:rsidRPr="005C70AC" w14:paraId="1061CB5B" w14:textId="77777777" w:rsidTr="00BF15B7">
        <w:tc>
          <w:tcPr>
            <w:tcW w:w="1668" w:type="dxa"/>
          </w:tcPr>
          <w:p w14:paraId="30859F69" w14:textId="370C3698" w:rsidR="005C70AC" w:rsidRPr="005C70AC" w:rsidRDefault="00AF4E82" w:rsidP="00B13C60">
            <w:pPr>
              <w:jc w:val="both"/>
            </w:pPr>
            <w:r>
              <w:t>ПДП</w:t>
            </w:r>
          </w:p>
        </w:tc>
        <w:tc>
          <w:tcPr>
            <w:tcW w:w="7903" w:type="dxa"/>
          </w:tcPr>
          <w:p w14:paraId="11414787" w14:textId="2FB94FF3" w:rsidR="005C70AC" w:rsidRPr="005C70AC" w:rsidRDefault="00AF4E82" w:rsidP="00B13C60">
            <w:pPr>
              <w:ind w:firstLine="709"/>
              <w:jc w:val="both"/>
            </w:pPr>
            <w:r>
              <w:t>Преддипломная практика</w:t>
            </w:r>
          </w:p>
        </w:tc>
      </w:tr>
    </w:tbl>
    <w:p w14:paraId="12C31636" w14:textId="77777777" w:rsidR="005C70AC" w:rsidRPr="005C70AC" w:rsidRDefault="005C70AC" w:rsidP="00B13C60">
      <w:pPr>
        <w:ind w:firstLine="709"/>
        <w:jc w:val="both"/>
        <w:rPr>
          <w:rFonts w:eastAsiaTheme="minorEastAsia"/>
        </w:rPr>
      </w:pPr>
    </w:p>
    <w:p w14:paraId="6137D947" w14:textId="1D15B5B6" w:rsidR="005C70AC" w:rsidRPr="005C70AC" w:rsidRDefault="005C70AC" w:rsidP="00B13C60">
      <w:pPr>
        <w:shd w:val="clear" w:color="auto" w:fill="FFFFFF"/>
        <w:tabs>
          <w:tab w:val="left" w:pos="2070"/>
          <w:tab w:val="center" w:pos="5020"/>
        </w:tabs>
        <w:ind w:firstLine="709"/>
        <w:jc w:val="both"/>
        <w:rPr>
          <w:rFonts w:eastAsiaTheme="minorEastAsia"/>
          <w:b/>
          <w:bCs/>
        </w:rPr>
      </w:pPr>
      <w:r w:rsidRPr="005C70AC">
        <w:rPr>
          <w:rFonts w:eastAsiaTheme="minorEastAsia"/>
          <w:b/>
          <w:bCs/>
        </w:rPr>
        <w:tab/>
        <w:t>5. Контроль и оценка результатов освоения ПП</w:t>
      </w:r>
      <w:r w:rsidR="002C64DD">
        <w:rPr>
          <w:rFonts w:eastAsiaTheme="minorEastAsia"/>
          <w:b/>
          <w:bCs/>
        </w:rPr>
        <w:t>ССЗ</w:t>
      </w:r>
    </w:p>
    <w:p w14:paraId="36975375" w14:textId="77777777" w:rsidR="005C70AC" w:rsidRPr="005C70AC" w:rsidRDefault="005C70AC" w:rsidP="00B13C60">
      <w:pPr>
        <w:shd w:val="clear" w:color="auto" w:fill="FFFFFF"/>
        <w:tabs>
          <w:tab w:val="left" w:pos="2070"/>
          <w:tab w:val="center" w:pos="5020"/>
        </w:tabs>
        <w:ind w:firstLine="709"/>
        <w:jc w:val="both"/>
        <w:rPr>
          <w:rFonts w:eastAsiaTheme="minorEastAsia"/>
          <w:b/>
          <w:bCs/>
        </w:rPr>
      </w:pPr>
    </w:p>
    <w:p w14:paraId="66698119" w14:textId="753E3315"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 xml:space="preserve">5.1. Текущий контроль успеваемости и промежуточной аттестации </w:t>
      </w:r>
    </w:p>
    <w:p w14:paraId="6E3AB2D3" w14:textId="77777777" w:rsidR="003D73BF" w:rsidRPr="005C70AC" w:rsidRDefault="003D73BF" w:rsidP="00B13C60">
      <w:pPr>
        <w:shd w:val="clear" w:color="auto" w:fill="FFFFFF"/>
        <w:tabs>
          <w:tab w:val="left" w:pos="2070"/>
          <w:tab w:val="center" w:pos="5020"/>
        </w:tabs>
        <w:ind w:firstLine="709"/>
        <w:jc w:val="both"/>
        <w:rPr>
          <w:rFonts w:eastAsiaTheme="minorEastAsia"/>
          <w:b/>
        </w:rPr>
      </w:pPr>
    </w:p>
    <w:p w14:paraId="788A94DD"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Предметом оценивания на промежуточной аттестации являются усвоенные знания, освоенные умения, сформированные компетенции. Текущий контроль проводится в течение семестра и предназначен для систематической проверки знаний обучающихся. Формами текущего контроля являются домашние задания, контрольные работы, контрольное тестирование, рефераты, эссе, семинарские занятия и другие виды в соответствии с рабочим учебным планом, графиком учебного процесса. Формы текущего контроля в обязательном порядке фиксируются в программе учебной дисциплины. Результаты текущего контроля оцениваются преподавателем, оценка выставляется в журнал. Разработку контрольно-измерительных материалов и формирование фонда оценочных средств, используемых для проведения текущего контроля качества </w:t>
      </w:r>
      <w:r w:rsidRPr="005C70AC">
        <w:rPr>
          <w:rFonts w:eastAsiaTheme="minorEastAsia"/>
        </w:rPr>
        <w:lastRenderedPageBreak/>
        <w:t>подготовки обучающихся, обеспечивает преподаватель учебной дисциплины или междисциплинарного курса. По итогам текущего контроля преподавателем организуются индивидуальные консультации. Составными элементами текущего контроля знаний являются входной и рубежный контроль. Входной контроль проводится с целью выявления степени реальной готовности обучающихся к освоению учебного материала дисциплины, МДК. Форму проведения входного контроля выбирает преподаватель, он же готовит материалы для его проведения. Результаты входного контроля могут явиться основой для корректировки рабочих программ дисциплин, профессиональных модулей, а также для выстраивания индивидуальной траектории обучения с каждым обучающимся/учебной группой. Рубежный (периодический) контроль позволяет определить качество изучения студентами учебного материала по разделам, темам дисциплины и междисциплинарного курса, проверить прочность полученных знаний и приобретенных умений. Сроки и формы его проведения определяются преподавателем. Формами промежуточной аттестации являются: зачет, дифференцированный зачет, экзамен, экзамен (квалификационный). Промежуточная аттестация по учебным  дисциплинам и междисциплинарным курсам, изучаемым в течение одного семестра, проводится в форме зачета, дифференцированного зачета  или экзамена.  Промежуточная аттестация по учебным дисциплинам и междисциплинарным курсам, изучаемым в течение нескольких семестров, проводится в форме дифференцированного зачета или экзамена в последнем семестре изучения. По учебной дисциплине «Физическая культура» предусмотрена промежуточная аттестация в форме зачета в каждом семестре, а в последнем семестре изучения – в форме дифференцированного зачета.</w:t>
      </w:r>
    </w:p>
    <w:p w14:paraId="777DDAFE"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Обязательной формой промежуточной аттестации по профессиональным модулям является экзамен квалификационный. Экзамен (квалификационный) проверяет готовность студента к выполнению указанного вида профессиональной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освоен / не освоен». Промежуточная аттестация по учебной практике и производственной практике в рамках освоения профессионального модуля проводится в форме дифференцированного зачета на основании результатов, подтвержденных документами образовательного учреждения и соответствующих организаций. </w:t>
      </w:r>
    </w:p>
    <w:p w14:paraId="32473417"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Фонд оценочных средств для промежуточной аттестации включает задания и оценочные материалы, позволяющие оценить знания, умения и уровень освоения компетенций. Фонд оценочных сре</w:t>
      </w:r>
      <w:proofErr w:type="gramStart"/>
      <w:r w:rsidRPr="005C70AC">
        <w:rPr>
          <w:rFonts w:eastAsiaTheme="minorEastAsia"/>
        </w:rPr>
        <w:t>дств дл</w:t>
      </w:r>
      <w:proofErr w:type="gramEnd"/>
      <w:r w:rsidRPr="005C70AC">
        <w:rPr>
          <w:rFonts w:eastAsiaTheme="minorEastAsia"/>
        </w:rPr>
        <w:t xml:space="preserve">я промежуточной аттестации по дисциплинам (междисциплинарным курсам) разрабатывается преподавателями  и утверждается заместителем директора по учебной работе. Фонд оценочных средств по практической составляющей профессиональных модулей разрабатывается и предлагается согласованию с работодателями. </w:t>
      </w:r>
    </w:p>
    <w:p w14:paraId="70A62CE5" w14:textId="77777777" w:rsidR="005C70AC" w:rsidRPr="005C70AC" w:rsidRDefault="005C70AC" w:rsidP="00B13C60">
      <w:pPr>
        <w:shd w:val="clear" w:color="auto" w:fill="FFFFFF"/>
        <w:tabs>
          <w:tab w:val="left" w:pos="2070"/>
          <w:tab w:val="center" w:pos="5020"/>
        </w:tabs>
        <w:ind w:firstLine="709"/>
        <w:jc w:val="both"/>
        <w:rPr>
          <w:rFonts w:eastAsiaTheme="minorEastAsia"/>
        </w:rPr>
      </w:pPr>
    </w:p>
    <w:p w14:paraId="32154587" w14:textId="5CEB2EC7"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5.2.</w:t>
      </w:r>
      <w:r w:rsidR="002C64DD">
        <w:rPr>
          <w:rFonts w:eastAsiaTheme="minorEastAsia"/>
          <w:b/>
        </w:rPr>
        <w:t xml:space="preserve"> </w:t>
      </w:r>
      <w:r w:rsidRPr="005C70AC">
        <w:rPr>
          <w:rFonts w:eastAsiaTheme="minorEastAsia"/>
          <w:b/>
        </w:rPr>
        <w:t>Государственная итоговая аттестация</w:t>
      </w:r>
    </w:p>
    <w:p w14:paraId="456E7850" w14:textId="77777777" w:rsidR="003D73BF" w:rsidRPr="005C70AC" w:rsidRDefault="003D73BF" w:rsidP="00B13C60">
      <w:pPr>
        <w:shd w:val="clear" w:color="auto" w:fill="FFFFFF"/>
        <w:tabs>
          <w:tab w:val="left" w:pos="2070"/>
          <w:tab w:val="center" w:pos="5020"/>
        </w:tabs>
        <w:ind w:firstLine="709"/>
        <w:jc w:val="both"/>
        <w:rPr>
          <w:rFonts w:eastAsiaTheme="minorEastAsia"/>
          <w:b/>
        </w:rPr>
      </w:pPr>
    </w:p>
    <w:p w14:paraId="75191B17" w14:textId="77777777" w:rsidR="005C70AC" w:rsidRPr="005C70AC" w:rsidRDefault="005C70AC" w:rsidP="00B13C60">
      <w:pPr>
        <w:shd w:val="clear" w:color="auto" w:fill="FFFFFF"/>
        <w:tabs>
          <w:tab w:val="left" w:pos="2070"/>
          <w:tab w:val="center" w:pos="5020"/>
        </w:tabs>
        <w:ind w:firstLine="709"/>
        <w:jc w:val="both"/>
        <w:rPr>
          <w:rFonts w:asciiTheme="minorHAnsi" w:eastAsiaTheme="minorEastAsia" w:hAnsiTheme="minorHAnsi" w:cstheme="minorBidi"/>
          <w:sz w:val="22"/>
          <w:szCs w:val="22"/>
        </w:rPr>
      </w:pPr>
      <w:r w:rsidRPr="005C70AC">
        <w:rPr>
          <w:rFonts w:eastAsiaTheme="minorEastAsia"/>
        </w:rPr>
        <w:t xml:space="preserve"> Предметом государственной итоговой аттестации выпускника по основным образовательным программам на основе Федеральных государственных образовательных стандартов среднего профессионального образования является оценка качества теоретической подготовки выпускников и оценка степени сформированности общих и профессиональных компетенций обучающихся. Оценка квалификации выпускников осуществляется при участии работодателей.</w:t>
      </w:r>
      <w:r w:rsidRPr="005C70AC">
        <w:rPr>
          <w:rFonts w:asciiTheme="minorHAnsi" w:eastAsiaTheme="minorEastAsia" w:hAnsiTheme="minorHAnsi" w:cstheme="minorBidi"/>
          <w:sz w:val="22"/>
          <w:szCs w:val="22"/>
        </w:rPr>
        <w:t xml:space="preserve"> </w:t>
      </w:r>
    </w:p>
    <w:p w14:paraId="5F313365" w14:textId="3BCC2299"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Государственная итоговая аттестация включает защиту выпускной квалификационной работы </w:t>
      </w:r>
      <w:proofErr w:type="gramStart"/>
      <w:r w:rsidR="002C64DD">
        <w:rPr>
          <w:rFonts w:eastAsiaTheme="minorEastAsia"/>
        </w:rPr>
        <w:t xml:space="preserve">( </w:t>
      </w:r>
      <w:proofErr w:type="gramEnd"/>
      <w:r w:rsidR="002C64DD">
        <w:rPr>
          <w:rFonts w:eastAsiaTheme="minorEastAsia"/>
        </w:rPr>
        <w:t xml:space="preserve">дипломного проекта </w:t>
      </w:r>
      <w:r w:rsidRPr="005C70AC">
        <w:rPr>
          <w:rFonts w:eastAsiaTheme="minorEastAsia"/>
        </w:rPr>
        <w:t xml:space="preserve">). Обязательные требования – соответствие тематики выпускной квалификационной работы содержанию одного или нескольких профессиональных модулей, тематика ВКР разрабатывается на методическом </w:t>
      </w:r>
      <w:r w:rsidRPr="005C70AC">
        <w:rPr>
          <w:rFonts w:eastAsiaTheme="minorEastAsia"/>
        </w:rPr>
        <w:lastRenderedPageBreak/>
        <w:t xml:space="preserve">объединении и утверждается директором колледжа; </w:t>
      </w:r>
      <w:r w:rsidRPr="005C70AC">
        <w:rPr>
          <w:rFonts w:eastAsiaTheme="minorEastAsia"/>
          <w:spacing w:val="-1"/>
        </w:rPr>
        <w:t>взаимосвязь тематики с содержанием профессиональных модулей;</w:t>
      </w:r>
      <w:r w:rsidRPr="005C70AC">
        <w:rPr>
          <w:rFonts w:eastAsiaTheme="minorEastAsia"/>
          <w:b/>
          <w:bCs/>
        </w:rPr>
        <w:t xml:space="preserve"> </w:t>
      </w:r>
      <w:r w:rsidRPr="005C70AC">
        <w:rPr>
          <w:rFonts w:eastAsiaTheme="minorEastAsia"/>
          <w:spacing w:val="-1"/>
        </w:rPr>
        <w:t>участие работодателей в оценке ВКР;</w:t>
      </w:r>
      <w:r w:rsidRPr="005C70AC">
        <w:rPr>
          <w:rFonts w:eastAsiaTheme="minorEastAsia"/>
          <w:b/>
          <w:bCs/>
        </w:rPr>
        <w:t xml:space="preserve"> </w:t>
      </w:r>
      <w:r w:rsidRPr="005C70AC">
        <w:rPr>
          <w:rFonts w:eastAsiaTheme="minorEastAsia"/>
          <w:spacing w:val="-1"/>
        </w:rPr>
        <w:t>сроки представления ВКР;</w:t>
      </w:r>
      <w:r w:rsidRPr="005C70AC">
        <w:rPr>
          <w:rFonts w:eastAsiaTheme="minorEastAsia"/>
          <w:b/>
          <w:bCs/>
        </w:rPr>
        <w:t xml:space="preserve"> </w:t>
      </w:r>
      <w:r w:rsidRPr="005C70AC">
        <w:rPr>
          <w:rFonts w:eastAsiaTheme="minorEastAsia"/>
          <w:spacing w:val="-1"/>
        </w:rPr>
        <w:t>требования к оформлению;</w:t>
      </w:r>
      <w:r w:rsidRPr="005C70AC">
        <w:rPr>
          <w:rFonts w:eastAsiaTheme="minorEastAsia"/>
          <w:b/>
          <w:bCs/>
        </w:rPr>
        <w:t xml:space="preserve"> </w:t>
      </w:r>
      <w:r w:rsidRPr="005C70AC">
        <w:rPr>
          <w:rFonts w:eastAsiaTheme="minorEastAsia"/>
          <w:spacing w:val="-2"/>
        </w:rPr>
        <w:t>критерии оценки ВКР.</w:t>
      </w:r>
    </w:p>
    <w:p w14:paraId="7D8D9536" w14:textId="77777777" w:rsidR="005C70AC" w:rsidRPr="005C70AC" w:rsidRDefault="005C70AC" w:rsidP="00B13C60">
      <w:pPr>
        <w:shd w:val="clear" w:color="auto" w:fill="FFFFFF"/>
        <w:ind w:firstLine="709"/>
        <w:jc w:val="both"/>
        <w:rPr>
          <w:rFonts w:eastAsiaTheme="minorEastAsia"/>
          <w:b/>
          <w:bCs/>
          <w:spacing w:val="-1"/>
        </w:rPr>
      </w:pPr>
    </w:p>
    <w:p w14:paraId="3BA22B8F" w14:textId="77777777" w:rsidR="005C70AC" w:rsidRPr="005C70AC" w:rsidRDefault="005C70AC" w:rsidP="00B13C60">
      <w:pPr>
        <w:shd w:val="clear" w:color="auto" w:fill="FFFFFF"/>
        <w:ind w:firstLine="709"/>
        <w:jc w:val="both"/>
        <w:rPr>
          <w:rFonts w:eastAsiaTheme="minorEastAsia"/>
          <w:b/>
          <w:bCs/>
          <w:spacing w:val="-1"/>
        </w:rPr>
      </w:pPr>
      <w:r w:rsidRPr="005C70AC">
        <w:rPr>
          <w:rFonts w:eastAsiaTheme="minorEastAsia"/>
          <w:b/>
          <w:bCs/>
          <w:spacing w:val="-1"/>
        </w:rPr>
        <w:t xml:space="preserve">6. </w:t>
      </w:r>
      <w:r w:rsidRPr="005C70AC">
        <w:rPr>
          <w:rFonts w:eastAsiaTheme="minorEastAsia"/>
          <w:b/>
        </w:rPr>
        <w:t>Учебно-методическое и информационное обеспечение учебного процесса</w:t>
      </w:r>
    </w:p>
    <w:p w14:paraId="576DD900" w14:textId="77777777" w:rsidR="005C70AC" w:rsidRPr="005C70AC" w:rsidRDefault="005C70AC" w:rsidP="00B13C60">
      <w:pPr>
        <w:shd w:val="clear" w:color="auto" w:fill="FFFFFF"/>
        <w:ind w:firstLine="709"/>
        <w:jc w:val="both"/>
        <w:rPr>
          <w:rFonts w:eastAsiaTheme="minorEastAsia"/>
        </w:rPr>
      </w:pPr>
    </w:p>
    <w:p w14:paraId="2C2ABCDA" w14:textId="5F976CC3"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Все дисциплины учебного плана обеспечены рабочими программами, а также </w:t>
      </w:r>
      <w:proofErr w:type="spellStart"/>
      <w:r w:rsidRPr="005C70AC">
        <w:rPr>
          <w:rFonts w:eastAsiaTheme="minorEastAsia"/>
        </w:rPr>
        <w:t>учебно</w:t>
      </w:r>
      <w:proofErr w:type="spellEnd"/>
      <w:r w:rsidR="00B13C60">
        <w:rPr>
          <w:rFonts w:eastAsiaTheme="minorEastAsia"/>
        </w:rPr>
        <w:t xml:space="preserve"> </w:t>
      </w:r>
      <w:r w:rsidRPr="005C70AC">
        <w:rPr>
          <w:rFonts w:eastAsiaTheme="minorEastAsia"/>
        </w:rPr>
        <w:t xml:space="preserve">- методической документацией и материалами по всем учебным курсам, дисциплинам основной образовательной программы. </w:t>
      </w:r>
    </w:p>
    <w:p w14:paraId="7E9BC797"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При реализации ОПОП используется как традиционные, так и инновационные образовательные технологии: метод проектов с применением в соответствующих предметных областях, применение информационных технологий в учебном процессе (организация свободного доступа к ресурсам Интернет, предоставление учебных материалов в электронном виде, использование мультимедийных средств), модульное обучение, тренинги и пр. </w:t>
      </w:r>
    </w:p>
    <w:p w14:paraId="3944E83D"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Для реализации компетентностного подхода предусматривается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В учебном процессе используются компьютерные презентации учебного материала, проводится контроль знаний обучающихся с использованием электронных вариантов тестов. </w:t>
      </w:r>
    </w:p>
    <w:p w14:paraId="238E33B8"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Внеучебная деятельность обучающихся направлена на самореализацию в различных сферах общественной и профессиональной жизни, в творчестве, спорте, науке и т.д. У обучающихся формируются профессионально значимые личностные качества, такие как эмпатия, толерантность, ответственность, жизненная активность, профессиональный оптимизм и др. Решению этих задач способствует проведение конкурсов непрофессионального мастерства, научно-практических конференций, спортивных мероприятий и др. </w:t>
      </w:r>
    </w:p>
    <w:p w14:paraId="2162DF3B"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Реализация основной образовательной программы обеспечивает доступ каждого обучающегося к базам данных и библиотечным фондам, формируемым по полному перечню дисциплин (модулей) ОПОП. Во время самостоятельной подготовки обучающиеся обеспечены доступом к сети Интернет. 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учебно- методическим печатным и (или) электронным изданием по каждому междисциплинарному курсу (включая электронные базы периодических изданий). Библиотечный фонд укомплектован печатными или электронными изданиями основной и дополнительной учебной литературы по дисциплинам всех циклов, изданной за последние 5 лет. Библиотечный фонд, помимо учебной литературы, включает официальные, </w:t>
      </w:r>
      <w:proofErr w:type="spellStart"/>
      <w:r w:rsidRPr="005C70AC">
        <w:rPr>
          <w:rFonts w:eastAsiaTheme="minorEastAsia"/>
        </w:rPr>
        <w:t>справочно</w:t>
      </w:r>
      <w:proofErr w:type="spellEnd"/>
      <w:r w:rsidRPr="005C70AC">
        <w:rPr>
          <w:rFonts w:eastAsiaTheme="minorEastAsia"/>
        </w:rPr>
        <w:t xml:space="preserve"> - библиографические и периодические издания в расчете 1-2 экземпляра на каждые 100 обучающихся. Каждому обучающемуся обеспечен доступ к комплектам библиотечного фонда, состоящим не менее чем из 3 наименований отечественных журналов. </w:t>
      </w:r>
    </w:p>
    <w:p w14:paraId="2DD43436" w14:textId="608106AA" w:rsidR="00B13C60" w:rsidRPr="00140A03" w:rsidRDefault="005C70AC" w:rsidP="00140A03">
      <w:pPr>
        <w:ind w:firstLine="709"/>
        <w:jc w:val="both"/>
        <w:rPr>
          <w:rFonts w:eastAsiaTheme="minorEastAsia"/>
        </w:rPr>
      </w:pPr>
      <w:r w:rsidRPr="005C70AC">
        <w:rPr>
          <w:rFonts w:eastAsiaTheme="minorEastAsia"/>
        </w:rPr>
        <w:t xml:space="preserve">            </w:t>
      </w:r>
    </w:p>
    <w:p w14:paraId="1D7FE199" w14:textId="77777777" w:rsidR="00B13C60" w:rsidRDefault="00B13C60" w:rsidP="00140A03">
      <w:pPr>
        <w:jc w:val="both"/>
        <w:rPr>
          <w:b/>
          <w:bCs/>
          <w:color w:val="26282F"/>
        </w:rPr>
      </w:pPr>
    </w:p>
    <w:p w14:paraId="528425C6" w14:textId="77777777" w:rsidR="00BE064A" w:rsidRDefault="00BE064A" w:rsidP="00B13C60">
      <w:pPr>
        <w:ind w:firstLine="709"/>
        <w:jc w:val="both"/>
        <w:rPr>
          <w:b/>
          <w:bCs/>
          <w:color w:val="26282F"/>
        </w:rPr>
      </w:pPr>
    </w:p>
    <w:p w14:paraId="3E558AC3" w14:textId="77777777" w:rsidR="00BE064A" w:rsidRDefault="00BE064A" w:rsidP="00B13C60">
      <w:pPr>
        <w:ind w:firstLine="709"/>
        <w:jc w:val="both"/>
        <w:rPr>
          <w:b/>
          <w:bCs/>
          <w:color w:val="26282F"/>
        </w:rPr>
      </w:pPr>
    </w:p>
    <w:p w14:paraId="47CD55DF" w14:textId="77777777" w:rsidR="00BE064A" w:rsidRDefault="00BE064A" w:rsidP="00B13C60">
      <w:pPr>
        <w:ind w:firstLine="709"/>
        <w:jc w:val="both"/>
        <w:rPr>
          <w:b/>
          <w:bCs/>
          <w:color w:val="26282F"/>
        </w:rPr>
      </w:pPr>
    </w:p>
    <w:p w14:paraId="3D3220AD" w14:textId="77777777" w:rsidR="00BE064A" w:rsidRDefault="00BE064A" w:rsidP="00B13C60">
      <w:pPr>
        <w:ind w:firstLine="709"/>
        <w:jc w:val="both"/>
        <w:rPr>
          <w:b/>
          <w:bCs/>
          <w:color w:val="26282F"/>
        </w:rPr>
      </w:pPr>
    </w:p>
    <w:p w14:paraId="27CA3D8B" w14:textId="77777777" w:rsidR="00BE064A" w:rsidRDefault="00BE064A" w:rsidP="00B13C60">
      <w:pPr>
        <w:ind w:firstLine="709"/>
        <w:jc w:val="both"/>
        <w:rPr>
          <w:b/>
          <w:bCs/>
          <w:color w:val="26282F"/>
        </w:rPr>
      </w:pPr>
    </w:p>
    <w:p w14:paraId="01C9C049" w14:textId="77777777" w:rsidR="00BE064A" w:rsidRDefault="00BE064A" w:rsidP="00B13C60">
      <w:pPr>
        <w:ind w:firstLine="709"/>
        <w:jc w:val="both"/>
        <w:rPr>
          <w:b/>
          <w:bCs/>
          <w:color w:val="26282F"/>
        </w:rPr>
      </w:pPr>
    </w:p>
    <w:p w14:paraId="10147473" w14:textId="77777777" w:rsidR="00BE064A" w:rsidRDefault="00BE064A" w:rsidP="00B13C60">
      <w:pPr>
        <w:ind w:firstLine="709"/>
        <w:jc w:val="both"/>
        <w:rPr>
          <w:b/>
          <w:bCs/>
          <w:color w:val="26282F"/>
        </w:rPr>
      </w:pPr>
    </w:p>
    <w:p w14:paraId="4B3EC1A2" w14:textId="33E26A4A" w:rsidR="00332A81" w:rsidRDefault="00332A81" w:rsidP="00B13C60">
      <w:pPr>
        <w:ind w:firstLine="709"/>
        <w:jc w:val="both"/>
        <w:rPr>
          <w:b/>
          <w:bCs/>
          <w:color w:val="26282F"/>
        </w:rPr>
      </w:pPr>
      <w:r w:rsidRPr="00660DEC">
        <w:rPr>
          <w:b/>
          <w:bCs/>
          <w:color w:val="26282F"/>
        </w:rPr>
        <w:t>7. Перечень кабинетов, лабораторий, мастерских и других помещений</w:t>
      </w:r>
    </w:p>
    <w:p w14:paraId="3ABB2335" w14:textId="77777777" w:rsidR="003D73BF" w:rsidRPr="00660DEC" w:rsidRDefault="003D73BF" w:rsidP="00B13C60">
      <w:pPr>
        <w:ind w:firstLine="709"/>
        <w:jc w:val="both"/>
        <w:rPr>
          <w:b/>
          <w:bCs/>
          <w:color w:val="26282F"/>
        </w:rPr>
      </w:pPr>
    </w:p>
    <w:p w14:paraId="7BCFEEA7" w14:textId="77777777" w:rsidR="00337833" w:rsidRPr="008E7536" w:rsidRDefault="00337833" w:rsidP="00337833">
      <w:pPr>
        <w:widowControl w:val="0"/>
        <w:autoSpaceDE w:val="0"/>
        <w:autoSpaceDN w:val="0"/>
        <w:adjustRightInd w:val="0"/>
        <w:ind w:firstLine="720"/>
        <w:jc w:val="both"/>
      </w:pPr>
      <w:r w:rsidRPr="008E7536">
        <w:t>Кабинеты:</w:t>
      </w:r>
    </w:p>
    <w:p w14:paraId="7303791F" w14:textId="77777777" w:rsidR="00337833" w:rsidRPr="008E7536" w:rsidRDefault="00337833" w:rsidP="00337833">
      <w:pPr>
        <w:widowControl w:val="0"/>
        <w:autoSpaceDE w:val="0"/>
        <w:autoSpaceDN w:val="0"/>
        <w:adjustRightInd w:val="0"/>
        <w:ind w:firstLine="720"/>
        <w:jc w:val="both"/>
      </w:pPr>
      <w:r w:rsidRPr="008E7536">
        <w:t>безопасности жизнедеятельности;</w:t>
      </w:r>
    </w:p>
    <w:p w14:paraId="674A8F39" w14:textId="77777777" w:rsidR="00337833" w:rsidRPr="008E7536" w:rsidRDefault="00337833" w:rsidP="00337833">
      <w:pPr>
        <w:widowControl w:val="0"/>
        <w:autoSpaceDE w:val="0"/>
        <w:autoSpaceDN w:val="0"/>
        <w:adjustRightInd w:val="0"/>
        <w:ind w:firstLine="720"/>
        <w:jc w:val="both"/>
      </w:pPr>
      <w:r w:rsidRPr="008E7536">
        <w:t>электротехники;</w:t>
      </w:r>
    </w:p>
    <w:p w14:paraId="32656C61" w14:textId="77777777" w:rsidR="00337833" w:rsidRPr="008E7536" w:rsidRDefault="00337833" w:rsidP="00337833">
      <w:pPr>
        <w:widowControl w:val="0"/>
        <w:autoSpaceDE w:val="0"/>
        <w:autoSpaceDN w:val="0"/>
        <w:adjustRightInd w:val="0"/>
        <w:ind w:firstLine="720"/>
        <w:jc w:val="both"/>
      </w:pPr>
      <w:r w:rsidRPr="008E7536">
        <w:t>технического черчения;</w:t>
      </w:r>
    </w:p>
    <w:p w14:paraId="77FB8393" w14:textId="77777777" w:rsidR="00337833" w:rsidRPr="008E7536" w:rsidRDefault="00337833" w:rsidP="00337833">
      <w:pPr>
        <w:widowControl w:val="0"/>
        <w:autoSpaceDE w:val="0"/>
        <w:autoSpaceDN w:val="0"/>
        <w:adjustRightInd w:val="0"/>
        <w:ind w:firstLine="720"/>
        <w:jc w:val="both"/>
      </w:pPr>
      <w:r w:rsidRPr="008E7536">
        <w:t>устройства автомобилей и кранов;</w:t>
      </w:r>
    </w:p>
    <w:p w14:paraId="06F3A367" w14:textId="77777777" w:rsidR="00337833" w:rsidRPr="008E7536" w:rsidRDefault="00337833" w:rsidP="00337833">
      <w:pPr>
        <w:widowControl w:val="0"/>
        <w:autoSpaceDE w:val="0"/>
        <w:autoSpaceDN w:val="0"/>
        <w:adjustRightInd w:val="0"/>
        <w:ind w:firstLine="720"/>
        <w:jc w:val="both"/>
      </w:pPr>
      <w:r w:rsidRPr="008E7536">
        <w:t>охраны труда.</w:t>
      </w:r>
    </w:p>
    <w:p w14:paraId="4BD069C7" w14:textId="77777777" w:rsidR="00337833" w:rsidRPr="008E7536" w:rsidRDefault="00337833" w:rsidP="00337833">
      <w:pPr>
        <w:widowControl w:val="0"/>
        <w:autoSpaceDE w:val="0"/>
        <w:autoSpaceDN w:val="0"/>
        <w:adjustRightInd w:val="0"/>
        <w:ind w:firstLine="720"/>
        <w:jc w:val="both"/>
      </w:pPr>
      <w:r w:rsidRPr="008E7536">
        <w:t>Лаборатории:</w:t>
      </w:r>
    </w:p>
    <w:p w14:paraId="1576DC73" w14:textId="77777777" w:rsidR="00337833" w:rsidRPr="008E7536" w:rsidRDefault="00337833" w:rsidP="00337833">
      <w:pPr>
        <w:widowControl w:val="0"/>
        <w:autoSpaceDE w:val="0"/>
        <w:autoSpaceDN w:val="0"/>
        <w:adjustRightInd w:val="0"/>
        <w:ind w:firstLine="720"/>
        <w:jc w:val="both"/>
      </w:pPr>
      <w:r w:rsidRPr="008E7536">
        <w:t>материаловедения.</w:t>
      </w:r>
    </w:p>
    <w:p w14:paraId="0BF3E380" w14:textId="77777777" w:rsidR="00337833" w:rsidRPr="008E7536" w:rsidRDefault="00337833" w:rsidP="00337833">
      <w:pPr>
        <w:widowControl w:val="0"/>
        <w:autoSpaceDE w:val="0"/>
        <w:autoSpaceDN w:val="0"/>
        <w:adjustRightInd w:val="0"/>
        <w:ind w:firstLine="720"/>
        <w:jc w:val="both"/>
      </w:pPr>
      <w:r w:rsidRPr="008E7536">
        <w:t>технического обслуживания и ремонта автомобилей и кранов;</w:t>
      </w:r>
    </w:p>
    <w:p w14:paraId="266B5010" w14:textId="77777777" w:rsidR="00337833" w:rsidRPr="008E7536" w:rsidRDefault="00337833" w:rsidP="00337833">
      <w:pPr>
        <w:widowControl w:val="0"/>
        <w:autoSpaceDE w:val="0"/>
        <w:autoSpaceDN w:val="0"/>
        <w:adjustRightInd w:val="0"/>
        <w:ind w:firstLine="720"/>
        <w:jc w:val="both"/>
      </w:pPr>
      <w:r w:rsidRPr="008E7536">
        <w:t>Мастерские:</w:t>
      </w:r>
    </w:p>
    <w:p w14:paraId="4CAE68D4" w14:textId="77777777" w:rsidR="00337833" w:rsidRDefault="00337833" w:rsidP="00337833">
      <w:pPr>
        <w:widowControl w:val="0"/>
        <w:autoSpaceDE w:val="0"/>
        <w:autoSpaceDN w:val="0"/>
        <w:adjustRightInd w:val="0"/>
        <w:ind w:firstLine="720"/>
        <w:jc w:val="both"/>
      </w:pPr>
      <w:r>
        <w:t xml:space="preserve">Слесарно-станочная </w:t>
      </w:r>
    </w:p>
    <w:p w14:paraId="29C26EE7" w14:textId="77777777" w:rsidR="00337833" w:rsidRDefault="00337833" w:rsidP="00337833">
      <w:pPr>
        <w:widowControl w:val="0"/>
        <w:autoSpaceDE w:val="0"/>
        <w:autoSpaceDN w:val="0"/>
        <w:adjustRightInd w:val="0"/>
        <w:ind w:firstLine="720"/>
        <w:jc w:val="both"/>
      </w:pPr>
      <w:r>
        <w:t xml:space="preserve">Сварочная </w:t>
      </w:r>
    </w:p>
    <w:p w14:paraId="6E40F986" w14:textId="77777777" w:rsidR="00337833" w:rsidRDefault="00337833" w:rsidP="00337833">
      <w:pPr>
        <w:widowControl w:val="0"/>
        <w:autoSpaceDE w:val="0"/>
        <w:autoSpaceDN w:val="0"/>
        <w:adjustRightInd w:val="0"/>
        <w:ind w:firstLine="720"/>
        <w:jc w:val="both"/>
      </w:pPr>
      <w:r>
        <w:t xml:space="preserve">Разборочно-сборочная </w:t>
      </w:r>
    </w:p>
    <w:p w14:paraId="4298C22D" w14:textId="63E66648" w:rsidR="00337833" w:rsidRPr="008E7536" w:rsidRDefault="00337833" w:rsidP="00337833">
      <w:pPr>
        <w:widowControl w:val="0"/>
        <w:autoSpaceDE w:val="0"/>
        <w:autoSpaceDN w:val="0"/>
        <w:adjustRightInd w:val="0"/>
        <w:ind w:firstLine="720"/>
        <w:jc w:val="both"/>
      </w:pPr>
      <w:r>
        <w:t xml:space="preserve">Технического обслуживания автомобилей, включающая участки: - уборочно-моечный - диагностический - слесарно-механический - кузовной - окрасочный    </w:t>
      </w:r>
      <w:r w:rsidRPr="008E7536">
        <w:t>Спортивный комплекс:</w:t>
      </w:r>
    </w:p>
    <w:p w14:paraId="795E0080" w14:textId="77777777" w:rsidR="00337833" w:rsidRPr="008E7536" w:rsidRDefault="00337833" w:rsidP="00337833">
      <w:pPr>
        <w:widowControl w:val="0"/>
        <w:autoSpaceDE w:val="0"/>
        <w:autoSpaceDN w:val="0"/>
        <w:adjustRightInd w:val="0"/>
        <w:ind w:firstLine="720"/>
        <w:jc w:val="both"/>
      </w:pPr>
      <w:r w:rsidRPr="008E7536">
        <w:t>спортивный зал;</w:t>
      </w:r>
    </w:p>
    <w:p w14:paraId="26462BA2" w14:textId="77777777" w:rsidR="00337833" w:rsidRPr="008E7536" w:rsidRDefault="00337833" w:rsidP="00337833">
      <w:pPr>
        <w:widowControl w:val="0"/>
        <w:autoSpaceDE w:val="0"/>
        <w:autoSpaceDN w:val="0"/>
        <w:adjustRightInd w:val="0"/>
        <w:ind w:firstLine="720"/>
        <w:jc w:val="both"/>
      </w:pPr>
      <w:r w:rsidRPr="008E7536">
        <w:t>открытый стадион широкого профиля с элементами полосы препятствий;</w:t>
      </w:r>
    </w:p>
    <w:p w14:paraId="6D04A683" w14:textId="77777777" w:rsidR="00337833" w:rsidRPr="008E7536" w:rsidRDefault="00337833" w:rsidP="00337833">
      <w:pPr>
        <w:widowControl w:val="0"/>
        <w:autoSpaceDE w:val="0"/>
        <w:autoSpaceDN w:val="0"/>
        <w:adjustRightInd w:val="0"/>
        <w:ind w:firstLine="720"/>
        <w:jc w:val="both"/>
      </w:pPr>
      <w:r w:rsidRPr="008E7536">
        <w:t>стрелковый тир (в любой модификации, включая электронный) или место для стрельбы.</w:t>
      </w:r>
    </w:p>
    <w:p w14:paraId="6674E66D" w14:textId="77777777" w:rsidR="00337833" w:rsidRPr="008E7536" w:rsidRDefault="00337833" w:rsidP="00337833">
      <w:pPr>
        <w:widowControl w:val="0"/>
        <w:autoSpaceDE w:val="0"/>
        <w:autoSpaceDN w:val="0"/>
        <w:adjustRightInd w:val="0"/>
        <w:ind w:firstLine="720"/>
        <w:jc w:val="both"/>
      </w:pPr>
      <w:r w:rsidRPr="008E7536">
        <w:t>Залы:</w:t>
      </w:r>
    </w:p>
    <w:p w14:paraId="2DB8C0BC" w14:textId="77777777" w:rsidR="00337833" w:rsidRPr="008E7536" w:rsidRDefault="00337833" w:rsidP="00337833">
      <w:pPr>
        <w:widowControl w:val="0"/>
        <w:autoSpaceDE w:val="0"/>
        <w:autoSpaceDN w:val="0"/>
        <w:adjustRightInd w:val="0"/>
        <w:ind w:firstLine="720"/>
        <w:jc w:val="both"/>
      </w:pPr>
      <w:r w:rsidRPr="008E7536">
        <w:t>библиотека, читальный зал с выходом в сеть Интернет;</w:t>
      </w:r>
    </w:p>
    <w:p w14:paraId="23C6BDAC" w14:textId="77777777" w:rsidR="00337833" w:rsidRDefault="00337833" w:rsidP="00337833">
      <w:pPr>
        <w:widowControl w:val="0"/>
        <w:autoSpaceDE w:val="0"/>
        <w:autoSpaceDN w:val="0"/>
        <w:adjustRightInd w:val="0"/>
        <w:ind w:firstLine="720"/>
        <w:jc w:val="both"/>
      </w:pPr>
      <w:r w:rsidRPr="008E7536">
        <w:t>актовый зал.</w:t>
      </w:r>
    </w:p>
    <w:p w14:paraId="5DEF3960" w14:textId="2D06E019" w:rsidR="00140A03" w:rsidRDefault="00140A03" w:rsidP="00140A03">
      <w:pPr>
        <w:spacing w:after="200" w:line="276" w:lineRule="auto"/>
        <w:rPr>
          <w:bCs/>
          <w:color w:val="000000"/>
        </w:rPr>
      </w:pPr>
    </w:p>
    <w:p w14:paraId="1C49B84F" w14:textId="77777777" w:rsidR="00373631" w:rsidRPr="00BD302C" w:rsidRDefault="00332A81" w:rsidP="00373631">
      <w:pPr>
        <w:pStyle w:val="ConsPlusNonformat"/>
        <w:pageBreakBefore/>
        <w:jc w:val="both"/>
        <w:rPr>
          <w:lang w:eastAsia="en-US"/>
        </w:rPr>
      </w:pPr>
      <w:r w:rsidRPr="00454029">
        <w:rPr>
          <w:rFonts w:cs="Times New Roman"/>
          <w:b/>
        </w:rPr>
        <w:lastRenderedPageBreak/>
        <w:t xml:space="preserve">8. </w:t>
      </w:r>
      <w:r w:rsidR="00751CFF" w:rsidRPr="00454029">
        <w:rPr>
          <w:rFonts w:cs="Times New Roman"/>
          <w:b/>
        </w:rPr>
        <w:t xml:space="preserve">   </w:t>
      </w:r>
      <w:r w:rsidR="00373631" w:rsidRPr="008E7536">
        <w:rPr>
          <w:b/>
        </w:rPr>
        <w:t xml:space="preserve">Сведения  о  кадровом  обеспечении  основной  образовательной программы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
        <w:gridCol w:w="4963"/>
        <w:gridCol w:w="1824"/>
        <w:gridCol w:w="2637"/>
      </w:tblGrid>
      <w:tr w:rsidR="00373631" w:rsidRPr="00BD302C" w14:paraId="0C9547E5" w14:textId="77777777" w:rsidTr="00D14B14">
        <w:trPr>
          <w:trHeight w:val="803"/>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53306DA3"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N п/п</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03EAF63D"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Наименование индикатора</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67F5247A"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Единица измерения/значение</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42853D81"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Значение сведений</w:t>
            </w:r>
          </w:p>
        </w:tc>
      </w:tr>
      <w:tr w:rsidR="00373631" w:rsidRPr="00BD302C" w14:paraId="54153163" w14:textId="77777777" w:rsidTr="00D14B14">
        <w:trPr>
          <w:trHeight w:val="502"/>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55F3E159"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1</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08190647"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2</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43127755"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3</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3678D1CB"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4</w:t>
            </w:r>
          </w:p>
        </w:tc>
      </w:tr>
      <w:tr w:rsidR="00373631" w:rsidRPr="00BD302C" w14:paraId="37B1C35F" w14:textId="77777777" w:rsidTr="00D14B14">
        <w:trPr>
          <w:trHeight w:val="530"/>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4C14783C"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bookmarkStart w:id="11" w:name="P1366"/>
            <w:bookmarkEnd w:id="11"/>
            <w:r w:rsidRPr="00BD302C">
              <w:rPr>
                <w:rFonts w:eastAsia="DejaVu Sans" w:cs="DejaVu Sans"/>
                <w:kern w:val="1"/>
                <w:lang w:eastAsia="en-US" w:bidi="hi-IN"/>
              </w:rPr>
              <w:t>1.</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48556465"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Численность педагогических работников, обеспечивающих реализацию основной образовательной программы</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0EF9654A"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чел.</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10AF7F42"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14</w:t>
            </w:r>
          </w:p>
        </w:tc>
      </w:tr>
      <w:tr w:rsidR="00373631" w:rsidRPr="00BD302C" w14:paraId="4833DC69" w14:textId="77777777" w:rsidTr="00D14B14">
        <w:trPr>
          <w:trHeight w:val="1061"/>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39A0D66C"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2.</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6A4ECEF0"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Доля педагогических работников, имеющих первую и высшую квалификационные категории в общей численности педагогических работников, обеспечивающих реализацию основной образовательной программы</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6C65C7FE"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17B65050"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100</w:t>
            </w:r>
          </w:p>
        </w:tc>
      </w:tr>
      <w:tr w:rsidR="00373631" w:rsidRPr="00BD302C" w14:paraId="530FC5F5" w14:textId="77777777" w:rsidTr="00D14B14">
        <w:trPr>
          <w:trHeight w:val="1061"/>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089B8FB3"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3.</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52E47A8D"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Доля педагогических работников со средним профессиональным образованием в общей численности педагогических работников, обеспечивающих реализацию основной образовательной программы</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223E59BA"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4D04FAA1"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13</w:t>
            </w:r>
          </w:p>
        </w:tc>
      </w:tr>
      <w:tr w:rsidR="00373631" w:rsidRPr="00BD302C" w14:paraId="082D97BA" w14:textId="77777777" w:rsidTr="00D14B14">
        <w:trPr>
          <w:trHeight w:val="1046"/>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1F2A2F2F"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4.</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3060D61F"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Доля педагогических работников с высшим образованием в общей численности педагогических работников, обеспечивающих реализацию основной образовательной программы</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0E033802"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2C8868EA"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87</w:t>
            </w:r>
          </w:p>
        </w:tc>
      </w:tr>
      <w:tr w:rsidR="00373631" w:rsidRPr="00BD302C" w14:paraId="46E547C4" w14:textId="77777777" w:rsidTr="00D14B14">
        <w:trPr>
          <w:trHeight w:val="1333"/>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58226F52"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bookmarkStart w:id="12" w:name="P1382"/>
            <w:bookmarkEnd w:id="12"/>
            <w:r w:rsidRPr="00BD302C">
              <w:rPr>
                <w:rFonts w:eastAsia="DejaVu Sans" w:cs="DejaVu Sans"/>
                <w:kern w:val="1"/>
                <w:lang w:eastAsia="en-US" w:bidi="hi-IN"/>
              </w:rPr>
              <w:t>5.</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3C1571D5"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Доля педагогических работников, принимавших участие в конкурсах педагогического и профессионального мастерства (региональных, всероссийских, международных), в общей численности педагогических работников, обеспечивающих реализацию основной образовательной программы</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1DBCD870"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70C81547"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0</w:t>
            </w:r>
          </w:p>
        </w:tc>
      </w:tr>
      <w:tr w:rsidR="00373631" w:rsidRPr="00BD302C" w14:paraId="7961C49D" w14:textId="77777777" w:rsidTr="00D14B14">
        <w:trPr>
          <w:trHeight w:val="788"/>
        </w:trPr>
        <w:tc>
          <w:tcPr>
            <w:tcW w:w="408" w:type="dxa"/>
            <w:tcBorders>
              <w:top w:val="single" w:sz="4" w:space="0" w:color="00000A"/>
              <w:left w:val="single" w:sz="4" w:space="0" w:color="00000A"/>
              <w:bottom w:val="single" w:sz="4" w:space="0" w:color="00000A"/>
              <w:right w:val="single" w:sz="4" w:space="0" w:color="00000A"/>
            </w:tcBorders>
            <w:shd w:val="clear" w:color="auto" w:fill="auto"/>
          </w:tcPr>
          <w:p w14:paraId="64FF1786"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6.</w:t>
            </w:r>
          </w:p>
        </w:tc>
        <w:tc>
          <w:tcPr>
            <w:tcW w:w="4963" w:type="dxa"/>
            <w:tcBorders>
              <w:top w:val="single" w:sz="4" w:space="0" w:color="00000A"/>
              <w:left w:val="single" w:sz="4" w:space="0" w:color="00000A"/>
              <w:bottom w:val="single" w:sz="4" w:space="0" w:color="00000A"/>
              <w:right w:val="single" w:sz="4" w:space="0" w:color="00000A"/>
            </w:tcBorders>
            <w:shd w:val="clear" w:color="auto" w:fill="auto"/>
          </w:tcPr>
          <w:p w14:paraId="29364A0C" w14:textId="77777777" w:rsidR="00373631" w:rsidRPr="00BD302C" w:rsidRDefault="00373631" w:rsidP="00D14B14">
            <w:pPr>
              <w:widowControl w:val="0"/>
              <w:suppressAutoHyphens/>
              <w:ind w:left="60"/>
              <w:rPr>
                <w:rFonts w:eastAsia="DejaVu Sans" w:cs="DejaVu Sans"/>
                <w:kern w:val="1"/>
                <w:lang w:eastAsia="zh-CN" w:bidi="hi-IN"/>
              </w:rPr>
            </w:pPr>
            <w:r w:rsidRPr="00BD302C">
              <w:rPr>
                <w:rFonts w:eastAsia="DejaVu Sans" w:cs="DejaVu Sans"/>
                <w:kern w:val="1"/>
                <w:lang w:eastAsia="en-US" w:bidi="hi-IN"/>
              </w:rPr>
              <w:t>Численность педагогических работников, занявших призовые места в конкурсах педагогического и профессионального мастерства (региональных, всероссийских, международных)</w:t>
            </w:r>
          </w:p>
        </w:tc>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22C36416"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чел.</w:t>
            </w:r>
          </w:p>
        </w:tc>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3CE35C89" w14:textId="77777777" w:rsidR="00373631" w:rsidRPr="00BD302C" w:rsidRDefault="00373631" w:rsidP="00D14B14">
            <w:pPr>
              <w:widowControl w:val="0"/>
              <w:suppressAutoHyphens/>
              <w:spacing w:after="200" w:line="276" w:lineRule="auto"/>
              <w:jc w:val="center"/>
              <w:rPr>
                <w:rFonts w:eastAsia="DejaVu Sans" w:cs="DejaVu Sans"/>
                <w:kern w:val="1"/>
                <w:lang w:eastAsia="zh-CN" w:bidi="hi-IN"/>
              </w:rPr>
            </w:pPr>
            <w:r w:rsidRPr="00BD302C">
              <w:rPr>
                <w:rFonts w:eastAsia="DejaVu Sans" w:cs="DejaVu Sans"/>
                <w:kern w:val="1"/>
                <w:lang w:eastAsia="en-US" w:bidi="hi-IN"/>
              </w:rPr>
              <w:t>0</w:t>
            </w:r>
          </w:p>
        </w:tc>
      </w:tr>
    </w:tbl>
    <w:p w14:paraId="6CC6C958" w14:textId="758ECE8E" w:rsidR="001F501D" w:rsidRPr="00454029" w:rsidRDefault="00140A03" w:rsidP="00373631">
      <w:pPr>
        <w:pStyle w:val="ConsPlusNonformat"/>
        <w:pageBreakBefore/>
        <w:spacing w:after="0" w:line="360" w:lineRule="auto"/>
        <w:jc w:val="both"/>
      </w:pPr>
      <w:r>
        <w:lastRenderedPageBreak/>
        <w:t xml:space="preserve">Реализация ОПОП СПО по специальности </w:t>
      </w:r>
      <w:r w:rsidR="00373631" w:rsidRPr="000630D1">
        <w:rPr>
          <w:bCs/>
        </w:rPr>
        <w:t>23.02.07 Техническое обслуживание и ремонт двигателей, систем и агрегатов автомобилей</w:t>
      </w:r>
      <w:r w:rsidR="00373631">
        <w:t xml:space="preserve"> </w:t>
      </w:r>
      <w:r>
        <w:t>обеспечивается педагогическими кадрами, имеющими высшее образование, соответствующее профилю преподаваемой дисциплины (модуля). Преподаватели, отвечающие за освоение обучающимися профессионального цикла, имеют высшее образование, соответствующее 30 профилю преподаваемой дисциплины (междисциплинарного курса в рамках модуля), имеют опыт деятельности в организациях соответствующей профессиональной сферы, проходят повышение квалификации не реже 1 раза в 3 года.</w:t>
      </w:r>
    </w:p>
    <w:sectPr w:rsidR="001F501D" w:rsidRPr="00454029" w:rsidSect="002B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88306"/>
    <w:lvl w:ilvl="0">
      <w:numFmt w:val="bullet"/>
      <w:lvlText w:val="*"/>
      <w:lvlJc w:val="left"/>
    </w:lvl>
  </w:abstractNum>
  <w:abstractNum w:abstractNumId="1">
    <w:nsid w:val="114F3E71"/>
    <w:multiLevelType w:val="multilevel"/>
    <w:tmpl w:val="5080CCEC"/>
    <w:lvl w:ilvl="0">
      <w:start w:val="1"/>
      <w:numFmt w:val="decimal"/>
      <w:lvlText w:val="%1."/>
      <w:lvlJc w:val="left"/>
      <w:pPr>
        <w:ind w:left="450" w:hanging="450"/>
      </w:pPr>
      <w:rPr>
        <w:rFonts w:hint="default"/>
      </w:rPr>
    </w:lvl>
    <w:lvl w:ilvl="1">
      <w:start w:val="1"/>
      <w:numFmt w:val="decimal"/>
      <w:lvlText w:val="%1.%2."/>
      <w:lvlJc w:val="left"/>
      <w:pPr>
        <w:ind w:left="2130" w:hanging="45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2">
    <w:nsid w:val="2A5243F5"/>
    <w:multiLevelType w:val="multilevel"/>
    <w:tmpl w:val="7AE64C76"/>
    <w:lvl w:ilvl="0">
      <w:start w:val="1"/>
      <w:numFmt w:val="decimal"/>
      <w:lvlText w:val="%1."/>
      <w:lvlJc w:val="left"/>
      <w:pPr>
        <w:ind w:left="360" w:hanging="360"/>
      </w:pPr>
      <w:rPr>
        <w:rFonts w:hint="default"/>
      </w:rPr>
    </w:lvl>
    <w:lvl w:ilvl="1">
      <w:start w:val="3"/>
      <w:numFmt w:val="decimal"/>
      <w:lvlText w:val="%1.%2."/>
      <w:lvlJc w:val="left"/>
      <w:pPr>
        <w:ind w:left="2040" w:hanging="360"/>
      </w:pPr>
      <w:rPr>
        <w:rFonts w:hint="default"/>
      </w:rPr>
    </w:lvl>
    <w:lvl w:ilvl="2">
      <w:start w:val="1"/>
      <w:numFmt w:val="decimalZero"/>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3">
    <w:nsid w:val="42BD0F62"/>
    <w:multiLevelType w:val="hybridMultilevel"/>
    <w:tmpl w:val="C878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E74AA"/>
    <w:multiLevelType w:val="multilevel"/>
    <w:tmpl w:val="02167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1"/>
  </w:num>
  <w:num w:numId="5">
    <w:abstractNumId w:val="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B"/>
    <w:rsid w:val="000630D1"/>
    <w:rsid w:val="00140A03"/>
    <w:rsid w:val="001F501D"/>
    <w:rsid w:val="002953A0"/>
    <w:rsid w:val="002B1DAB"/>
    <w:rsid w:val="002C64DD"/>
    <w:rsid w:val="002E354B"/>
    <w:rsid w:val="00332A81"/>
    <w:rsid w:val="00337833"/>
    <w:rsid w:val="00373631"/>
    <w:rsid w:val="00384BD9"/>
    <w:rsid w:val="003D73BF"/>
    <w:rsid w:val="00401053"/>
    <w:rsid w:val="0040307D"/>
    <w:rsid w:val="004433A0"/>
    <w:rsid w:val="00454029"/>
    <w:rsid w:val="00454055"/>
    <w:rsid w:val="004E1529"/>
    <w:rsid w:val="00516479"/>
    <w:rsid w:val="005C70AC"/>
    <w:rsid w:val="00660463"/>
    <w:rsid w:val="00660DEC"/>
    <w:rsid w:val="006A694C"/>
    <w:rsid w:val="006C40C6"/>
    <w:rsid w:val="007206D7"/>
    <w:rsid w:val="00731640"/>
    <w:rsid w:val="00751CFF"/>
    <w:rsid w:val="0075744D"/>
    <w:rsid w:val="007649C0"/>
    <w:rsid w:val="00765D6A"/>
    <w:rsid w:val="00795CBE"/>
    <w:rsid w:val="007A5089"/>
    <w:rsid w:val="007E27C1"/>
    <w:rsid w:val="008231C6"/>
    <w:rsid w:val="00841062"/>
    <w:rsid w:val="00915F35"/>
    <w:rsid w:val="009202D1"/>
    <w:rsid w:val="00922C5D"/>
    <w:rsid w:val="00951434"/>
    <w:rsid w:val="0096491E"/>
    <w:rsid w:val="009A5A08"/>
    <w:rsid w:val="009E03F1"/>
    <w:rsid w:val="00A10264"/>
    <w:rsid w:val="00AA472C"/>
    <w:rsid w:val="00AB2852"/>
    <w:rsid w:val="00AF4E82"/>
    <w:rsid w:val="00B13C60"/>
    <w:rsid w:val="00BD53A8"/>
    <w:rsid w:val="00BE064A"/>
    <w:rsid w:val="00BF15B7"/>
    <w:rsid w:val="00C034C5"/>
    <w:rsid w:val="00C503DE"/>
    <w:rsid w:val="00C66723"/>
    <w:rsid w:val="00C80F0E"/>
    <w:rsid w:val="00CA066B"/>
    <w:rsid w:val="00CB2790"/>
    <w:rsid w:val="00D92173"/>
    <w:rsid w:val="00DB1F40"/>
    <w:rsid w:val="00E219D2"/>
    <w:rsid w:val="00F016C0"/>
    <w:rsid w:val="00F051A6"/>
    <w:rsid w:val="00F12F86"/>
    <w:rsid w:val="00F37473"/>
    <w:rsid w:val="00F727F7"/>
    <w:rsid w:val="00FC5890"/>
    <w:rsid w:val="00FD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735">
      <w:bodyDiv w:val="1"/>
      <w:marLeft w:val="0"/>
      <w:marRight w:val="0"/>
      <w:marTop w:val="0"/>
      <w:marBottom w:val="0"/>
      <w:divBdr>
        <w:top w:val="none" w:sz="0" w:space="0" w:color="auto"/>
        <w:left w:val="none" w:sz="0" w:space="0" w:color="auto"/>
        <w:bottom w:val="none" w:sz="0" w:space="0" w:color="auto"/>
        <w:right w:val="none" w:sz="0" w:space="0" w:color="auto"/>
      </w:divBdr>
      <w:divsChild>
        <w:div w:id="873731090">
          <w:marLeft w:val="0"/>
          <w:marRight w:val="0"/>
          <w:marTop w:val="0"/>
          <w:marBottom w:val="0"/>
          <w:divBdr>
            <w:top w:val="none" w:sz="0" w:space="0" w:color="auto"/>
            <w:left w:val="none" w:sz="0" w:space="0" w:color="auto"/>
            <w:bottom w:val="none" w:sz="0" w:space="0" w:color="auto"/>
            <w:right w:val="none" w:sz="0" w:space="0" w:color="auto"/>
          </w:divBdr>
        </w:div>
        <w:div w:id="1949965038">
          <w:marLeft w:val="0"/>
          <w:marRight w:val="0"/>
          <w:marTop w:val="0"/>
          <w:marBottom w:val="0"/>
          <w:divBdr>
            <w:top w:val="none" w:sz="0" w:space="0" w:color="auto"/>
            <w:left w:val="none" w:sz="0" w:space="0" w:color="auto"/>
            <w:bottom w:val="none" w:sz="0" w:space="0" w:color="auto"/>
            <w:right w:val="none" w:sz="0" w:space="0" w:color="auto"/>
          </w:divBdr>
        </w:div>
        <w:div w:id="846790712">
          <w:marLeft w:val="0"/>
          <w:marRight w:val="0"/>
          <w:marTop w:val="0"/>
          <w:marBottom w:val="0"/>
          <w:divBdr>
            <w:top w:val="none" w:sz="0" w:space="0" w:color="auto"/>
            <w:left w:val="none" w:sz="0" w:space="0" w:color="auto"/>
            <w:bottom w:val="none" w:sz="0" w:space="0" w:color="auto"/>
            <w:right w:val="none" w:sz="0" w:space="0" w:color="auto"/>
          </w:divBdr>
        </w:div>
        <w:div w:id="1823615560">
          <w:marLeft w:val="0"/>
          <w:marRight w:val="0"/>
          <w:marTop w:val="0"/>
          <w:marBottom w:val="0"/>
          <w:divBdr>
            <w:top w:val="none" w:sz="0" w:space="0" w:color="auto"/>
            <w:left w:val="none" w:sz="0" w:space="0" w:color="auto"/>
            <w:bottom w:val="none" w:sz="0" w:space="0" w:color="auto"/>
            <w:right w:val="none" w:sz="0" w:space="0" w:color="auto"/>
          </w:divBdr>
        </w:div>
      </w:divsChild>
    </w:div>
    <w:div w:id="1157109927">
      <w:bodyDiv w:val="1"/>
      <w:marLeft w:val="0"/>
      <w:marRight w:val="0"/>
      <w:marTop w:val="0"/>
      <w:marBottom w:val="0"/>
      <w:divBdr>
        <w:top w:val="none" w:sz="0" w:space="0" w:color="auto"/>
        <w:left w:val="none" w:sz="0" w:space="0" w:color="auto"/>
        <w:bottom w:val="none" w:sz="0" w:space="0" w:color="auto"/>
        <w:right w:val="none" w:sz="0" w:space="0" w:color="auto"/>
      </w:divBdr>
      <w:divsChild>
        <w:div w:id="596863328">
          <w:marLeft w:val="0"/>
          <w:marRight w:val="0"/>
          <w:marTop w:val="0"/>
          <w:marBottom w:val="0"/>
          <w:divBdr>
            <w:top w:val="none" w:sz="0" w:space="0" w:color="auto"/>
            <w:left w:val="none" w:sz="0" w:space="0" w:color="auto"/>
            <w:bottom w:val="none" w:sz="0" w:space="0" w:color="auto"/>
            <w:right w:val="none" w:sz="0" w:space="0" w:color="auto"/>
          </w:divBdr>
        </w:div>
        <w:div w:id="530075568">
          <w:marLeft w:val="0"/>
          <w:marRight w:val="0"/>
          <w:marTop w:val="0"/>
          <w:marBottom w:val="0"/>
          <w:divBdr>
            <w:top w:val="none" w:sz="0" w:space="0" w:color="auto"/>
            <w:left w:val="none" w:sz="0" w:space="0" w:color="auto"/>
            <w:bottom w:val="none" w:sz="0" w:space="0" w:color="auto"/>
            <w:right w:val="none" w:sz="0" w:space="0" w:color="auto"/>
          </w:divBdr>
        </w:div>
        <w:div w:id="838083312">
          <w:marLeft w:val="0"/>
          <w:marRight w:val="0"/>
          <w:marTop w:val="0"/>
          <w:marBottom w:val="0"/>
          <w:divBdr>
            <w:top w:val="none" w:sz="0" w:space="0" w:color="auto"/>
            <w:left w:val="none" w:sz="0" w:space="0" w:color="auto"/>
            <w:bottom w:val="none" w:sz="0" w:space="0" w:color="auto"/>
            <w:right w:val="none" w:sz="0" w:space="0" w:color="auto"/>
          </w:divBdr>
        </w:div>
        <w:div w:id="1624075418">
          <w:marLeft w:val="0"/>
          <w:marRight w:val="0"/>
          <w:marTop w:val="0"/>
          <w:marBottom w:val="0"/>
          <w:divBdr>
            <w:top w:val="none" w:sz="0" w:space="0" w:color="auto"/>
            <w:left w:val="none" w:sz="0" w:space="0" w:color="auto"/>
            <w:bottom w:val="none" w:sz="0" w:space="0" w:color="auto"/>
            <w:right w:val="none" w:sz="0" w:space="0" w:color="auto"/>
          </w:divBdr>
        </w:div>
        <w:div w:id="2042242942">
          <w:marLeft w:val="0"/>
          <w:marRight w:val="0"/>
          <w:marTop w:val="0"/>
          <w:marBottom w:val="0"/>
          <w:divBdr>
            <w:top w:val="none" w:sz="0" w:space="0" w:color="auto"/>
            <w:left w:val="none" w:sz="0" w:space="0" w:color="auto"/>
            <w:bottom w:val="none" w:sz="0" w:space="0" w:color="auto"/>
            <w:right w:val="none" w:sz="0" w:space="0" w:color="auto"/>
          </w:divBdr>
        </w:div>
        <w:div w:id="504590984">
          <w:marLeft w:val="0"/>
          <w:marRight w:val="0"/>
          <w:marTop w:val="0"/>
          <w:marBottom w:val="0"/>
          <w:divBdr>
            <w:top w:val="none" w:sz="0" w:space="0" w:color="auto"/>
            <w:left w:val="none" w:sz="0" w:space="0" w:color="auto"/>
            <w:bottom w:val="none" w:sz="0" w:space="0" w:color="auto"/>
            <w:right w:val="none" w:sz="0" w:space="0" w:color="auto"/>
          </w:divBdr>
        </w:div>
        <w:div w:id="2099475175">
          <w:marLeft w:val="0"/>
          <w:marRight w:val="0"/>
          <w:marTop w:val="0"/>
          <w:marBottom w:val="0"/>
          <w:divBdr>
            <w:top w:val="none" w:sz="0" w:space="0" w:color="auto"/>
            <w:left w:val="none" w:sz="0" w:space="0" w:color="auto"/>
            <w:bottom w:val="none" w:sz="0" w:space="0" w:color="auto"/>
            <w:right w:val="none" w:sz="0" w:space="0" w:color="auto"/>
          </w:divBdr>
        </w:div>
        <w:div w:id="630860717">
          <w:marLeft w:val="0"/>
          <w:marRight w:val="0"/>
          <w:marTop w:val="0"/>
          <w:marBottom w:val="0"/>
          <w:divBdr>
            <w:top w:val="none" w:sz="0" w:space="0" w:color="auto"/>
            <w:left w:val="none" w:sz="0" w:space="0" w:color="auto"/>
            <w:bottom w:val="none" w:sz="0" w:space="0" w:color="auto"/>
            <w:right w:val="none" w:sz="0" w:space="0" w:color="auto"/>
          </w:divBdr>
        </w:div>
        <w:div w:id="341668882">
          <w:marLeft w:val="0"/>
          <w:marRight w:val="0"/>
          <w:marTop w:val="0"/>
          <w:marBottom w:val="0"/>
          <w:divBdr>
            <w:top w:val="none" w:sz="0" w:space="0" w:color="auto"/>
            <w:left w:val="none" w:sz="0" w:space="0" w:color="auto"/>
            <w:bottom w:val="none" w:sz="0" w:space="0" w:color="auto"/>
            <w:right w:val="none" w:sz="0" w:space="0" w:color="auto"/>
          </w:divBdr>
        </w:div>
        <w:div w:id="183248320">
          <w:marLeft w:val="0"/>
          <w:marRight w:val="0"/>
          <w:marTop w:val="0"/>
          <w:marBottom w:val="0"/>
          <w:divBdr>
            <w:top w:val="none" w:sz="0" w:space="0" w:color="auto"/>
            <w:left w:val="none" w:sz="0" w:space="0" w:color="auto"/>
            <w:bottom w:val="none" w:sz="0" w:space="0" w:color="auto"/>
            <w:right w:val="none" w:sz="0" w:space="0" w:color="auto"/>
          </w:divBdr>
        </w:div>
      </w:divsChild>
    </w:div>
    <w:div w:id="1451850817">
      <w:bodyDiv w:val="1"/>
      <w:marLeft w:val="0"/>
      <w:marRight w:val="0"/>
      <w:marTop w:val="0"/>
      <w:marBottom w:val="0"/>
      <w:divBdr>
        <w:top w:val="none" w:sz="0" w:space="0" w:color="auto"/>
        <w:left w:val="none" w:sz="0" w:space="0" w:color="auto"/>
        <w:bottom w:val="none" w:sz="0" w:space="0" w:color="auto"/>
        <w:right w:val="none" w:sz="0" w:space="0" w:color="auto"/>
      </w:divBdr>
      <w:divsChild>
        <w:div w:id="1970626858">
          <w:marLeft w:val="0"/>
          <w:marRight w:val="0"/>
          <w:marTop w:val="0"/>
          <w:marBottom w:val="0"/>
          <w:divBdr>
            <w:top w:val="none" w:sz="0" w:space="0" w:color="auto"/>
            <w:left w:val="none" w:sz="0" w:space="0" w:color="auto"/>
            <w:bottom w:val="none" w:sz="0" w:space="0" w:color="auto"/>
            <w:right w:val="none" w:sz="0" w:space="0" w:color="auto"/>
          </w:divBdr>
        </w:div>
        <w:div w:id="799497122">
          <w:marLeft w:val="0"/>
          <w:marRight w:val="0"/>
          <w:marTop w:val="0"/>
          <w:marBottom w:val="0"/>
          <w:divBdr>
            <w:top w:val="none" w:sz="0" w:space="0" w:color="auto"/>
            <w:left w:val="none" w:sz="0" w:space="0" w:color="auto"/>
            <w:bottom w:val="none" w:sz="0" w:space="0" w:color="auto"/>
            <w:right w:val="none" w:sz="0" w:space="0" w:color="auto"/>
          </w:divBdr>
        </w:div>
        <w:div w:id="1711955174">
          <w:marLeft w:val="0"/>
          <w:marRight w:val="0"/>
          <w:marTop w:val="0"/>
          <w:marBottom w:val="0"/>
          <w:divBdr>
            <w:top w:val="none" w:sz="0" w:space="0" w:color="auto"/>
            <w:left w:val="none" w:sz="0" w:space="0" w:color="auto"/>
            <w:bottom w:val="none" w:sz="0" w:space="0" w:color="auto"/>
            <w:right w:val="none" w:sz="0" w:space="0" w:color="auto"/>
          </w:divBdr>
        </w:div>
        <w:div w:id="2128310240">
          <w:marLeft w:val="0"/>
          <w:marRight w:val="0"/>
          <w:marTop w:val="0"/>
          <w:marBottom w:val="0"/>
          <w:divBdr>
            <w:top w:val="none" w:sz="0" w:space="0" w:color="auto"/>
            <w:left w:val="none" w:sz="0" w:space="0" w:color="auto"/>
            <w:bottom w:val="none" w:sz="0" w:space="0" w:color="auto"/>
            <w:right w:val="none" w:sz="0" w:space="0" w:color="auto"/>
          </w:divBdr>
        </w:div>
        <w:div w:id="2068797172">
          <w:marLeft w:val="0"/>
          <w:marRight w:val="0"/>
          <w:marTop w:val="0"/>
          <w:marBottom w:val="0"/>
          <w:divBdr>
            <w:top w:val="none" w:sz="0" w:space="0" w:color="auto"/>
            <w:left w:val="none" w:sz="0" w:space="0" w:color="auto"/>
            <w:bottom w:val="none" w:sz="0" w:space="0" w:color="auto"/>
            <w:right w:val="none" w:sz="0" w:space="0" w:color="auto"/>
          </w:divBdr>
        </w:div>
        <w:div w:id="2013530177">
          <w:marLeft w:val="0"/>
          <w:marRight w:val="0"/>
          <w:marTop w:val="0"/>
          <w:marBottom w:val="0"/>
          <w:divBdr>
            <w:top w:val="none" w:sz="0" w:space="0" w:color="auto"/>
            <w:left w:val="none" w:sz="0" w:space="0" w:color="auto"/>
            <w:bottom w:val="none" w:sz="0" w:space="0" w:color="auto"/>
            <w:right w:val="none" w:sz="0" w:space="0" w:color="auto"/>
          </w:divBdr>
        </w:div>
        <w:div w:id="891695517">
          <w:marLeft w:val="0"/>
          <w:marRight w:val="0"/>
          <w:marTop w:val="0"/>
          <w:marBottom w:val="0"/>
          <w:divBdr>
            <w:top w:val="none" w:sz="0" w:space="0" w:color="auto"/>
            <w:left w:val="none" w:sz="0" w:space="0" w:color="auto"/>
            <w:bottom w:val="none" w:sz="0" w:space="0" w:color="auto"/>
            <w:right w:val="none" w:sz="0" w:space="0" w:color="auto"/>
          </w:divBdr>
        </w:div>
        <w:div w:id="1695230168">
          <w:marLeft w:val="0"/>
          <w:marRight w:val="0"/>
          <w:marTop w:val="0"/>
          <w:marBottom w:val="0"/>
          <w:divBdr>
            <w:top w:val="none" w:sz="0" w:space="0" w:color="auto"/>
            <w:left w:val="none" w:sz="0" w:space="0" w:color="auto"/>
            <w:bottom w:val="none" w:sz="0" w:space="0" w:color="auto"/>
            <w:right w:val="none" w:sz="0" w:space="0" w:color="auto"/>
          </w:divBdr>
        </w:div>
        <w:div w:id="2128812306">
          <w:marLeft w:val="0"/>
          <w:marRight w:val="0"/>
          <w:marTop w:val="0"/>
          <w:marBottom w:val="0"/>
          <w:divBdr>
            <w:top w:val="none" w:sz="0" w:space="0" w:color="auto"/>
            <w:left w:val="none" w:sz="0" w:space="0" w:color="auto"/>
            <w:bottom w:val="none" w:sz="0" w:space="0" w:color="auto"/>
            <w:right w:val="none" w:sz="0" w:space="0" w:color="auto"/>
          </w:divBdr>
        </w:div>
        <w:div w:id="140576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21</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dc:creator>
  <cp:lastModifiedBy>Юля</cp:lastModifiedBy>
  <cp:revision>47</cp:revision>
  <cp:lastPrinted>2018-05-17T07:55:00Z</cp:lastPrinted>
  <dcterms:created xsi:type="dcterms:W3CDTF">2017-06-30T08:27:00Z</dcterms:created>
  <dcterms:modified xsi:type="dcterms:W3CDTF">2020-09-01T07:59:00Z</dcterms:modified>
</cp:coreProperties>
</file>