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073"/>
        <w:gridCol w:w="6087"/>
        <w:gridCol w:w="3328"/>
        <w:gridCol w:w="1303"/>
      </w:tblGrid>
      <w:tr w:rsidR="00550970" w:rsidRPr="006059EC" w:rsidTr="007177D9">
        <w:trPr>
          <w:trHeight w:val="225"/>
          <w:jc w:val="center"/>
        </w:trPr>
        <w:tc>
          <w:tcPr>
            <w:tcW w:w="3908" w:type="dxa"/>
          </w:tcPr>
          <w:p w:rsidR="00550970" w:rsidRPr="00AA15DB" w:rsidRDefault="00550970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550970" w:rsidRPr="00AA15DB" w:rsidRDefault="00E35BF8" w:rsidP="007177D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550970" w:rsidRPr="00F21FA9" w:rsidRDefault="00573FF1" w:rsidP="007177D9">
            <w:pPr>
              <w:jc w:val="center"/>
              <w:rPr>
                <w:sz w:val="20"/>
                <w:szCs w:val="20"/>
                <w:highlight w:val="red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550970" w:rsidRPr="006059EC" w:rsidRDefault="00550970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FC52C6" w:rsidRPr="00E35BF8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E35BF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Тема 1.</w:t>
            </w:r>
            <w:r w:rsidRPr="00E35BF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E35BF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Вводное занятие</w:t>
            </w: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Default="00FC52C6" w:rsidP="00E35BF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Pr="00E35BF8" w:rsidRDefault="00FC52C6" w:rsidP="00E35B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C52C6" w:rsidRPr="006059EC" w:rsidRDefault="00FC52C6" w:rsidP="00FC52C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6059E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FC52C6" w:rsidRPr="006059EC" w:rsidRDefault="00FC52C6" w:rsidP="00FC5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059EC">
              <w:rPr>
                <w:b/>
                <w:bCs/>
                <w:sz w:val="20"/>
                <w:szCs w:val="20"/>
              </w:rPr>
              <w:t>Разборка – сборка</w:t>
            </w:r>
            <w:r w:rsidRPr="006059EC">
              <w:rPr>
                <w:sz w:val="20"/>
                <w:szCs w:val="20"/>
              </w:rPr>
              <w:t xml:space="preserve"> п</w:t>
            </w:r>
            <w:r w:rsidRPr="006059EC">
              <w:rPr>
                <w:b/>
                <w:bCs/>
                <w:sz w:val="20"/>
                <w:szCs w:val="20"/>
              </w:rPr>
              <w:t>ереднего управляемого моста с зависимой подвеской</w:t>
            </w:r>
          </w:p>
          <w:p w:rsidR="00FC52C6" w:rsidRPr="00AA15DB" w:rsidRDefault="00FC52C6" w:rsidP="006708EC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FC52C6" w:rsidRPr="00AA15DB" w:rsidRDefault="00FC52C6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7" w:type="dxa"/>
          </w:tcPr>
          <w:p w:rsidR="00FC52C6" w:rsidRPr="00AA15DB" w:rsidRDefault="00FC52C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AA15DB">
              <w:rPr>
                <w:rFonts w:eastAsia="Calibri"/>
                <w:bCs/>
                <w:sz w:val="20"/>
                <w:szCs w:val="20"/>
              </w:rPr>
              <w:t xml:space="preserve">1. Ознакомление с программой практики. </w:t>
            </w:r>
          </w:p>
          <w:p w:rsidR="00FC52C6" w:rsidRPr="00AA15DB" w:rsidRDefault="00FC52C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AA15DB">
              <w:rPr>
                <w:rFonts w:eastAsia="Calibri"/>
                <w:bCs/>
                <w:sz w:val="20"/>
                <w:szCs w:val="20"/>
              </w:rPr>
              <w:t xml:space="preserve">2. Инструктаж по технике безопасности, его оформление. </w:t>
            </w:r>
          </w:p>
          <w:p w:rsidR="00FC52C6" w:rsidRPr="00AA15DB" w:rsidRDefault="00FC52C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AA15DB">
              <w:rPr>
                <w:rFonts w:eastAsia="Calibri"/>
                <w:bCs/>
                <w:sz w:val="20"/>
                <w:szCs w:val="20"/>
              </w:rPr>
              <w:t xml:space="preserve">3. Значение демонтажно-монтажной практики в общем  комплексе работ по техническому обслуживанию и ремонту автомобилей. </w:t>
            </w:r>
          </w:p>
          <w:p w:rsidR="00FC52C6" w:rsidRPr="00AA15DB" w:rsidRDefault="00FC52C6" w:rsidP="00283D36">
            <w:pPr>
              <w:rPr>
                <w:sz w:val="20"/>
                <w:szCs w:val="20"/>
                <w:u w:val="single"/>
              </w:rPr>
            </w:pPr>
            <w:r w:rsidRPr="00AA15DB">
              <w:rPr>
                <w:rFonts w:eastAsia="Calibri"/>
                <w:bCs/>
                <w:sz w:val="20"/>
                <w:szCs w:val="20"/>
              </w:rPr>
              <w:t xml:space="preserve">4. Ознакомление с оборудованием и оснасткой лабораторий и мастерских по </w:t>
            </w:r>
            <w:proofErr w:type="spellStart"/>
            <w:r w:rsidRPr="00AA15DB">
              <w:rPr>
                <w:rFonts w:eastAsia="Calibri"/>
                <w:bCs/>
                <w:sz w:val="20"/>
                <w:szCs w:val="20"/>
              </w:rPr>
              <w:t>демонтажно</w:t>
            </w:r>
            <w:proofErr w:type="spellEnd"/>
            <w:r w:rsidRPr="00AA15DB">
              <w:rPr>
                <w:rFonts w:eastAsia="Calibri"/>
                <w:bCs/>
                <w:sz w:val="20"/>
                <w:szCs w:val="20"/>
              </w:rPr>
              <w:t xml:space="preserve"> – монтажной практике.</w:t>
            </w:r>
          </w:p>
        </w:tc>
        <w:tc>
          <w:tcPr>
            <w:tcW w:w="3328" w:type="dxa"/>
            <w:vAlign w:val="center"/>
          </w:tcPr>
          <w:p w:rsidR="00FC52C6" w:rsidRPr="00AA15DB" w:rsidRDefault="00573FF1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  <w:u w:val="single"/>
              </w:rPr>
            </w:pPr>
            <w:r w:rsidRPr="00FC52C6">
              <w:rPr>
                <w:b/>
                <w:bCs/>
                <w:sz w:val="20"/>
                <w:szCs w:val="20"/>
              </w:rPr>
              <w:t xml:space="preserve">К </w:t>
            </w:r>
            <w:r w:rsidRPr="00FC52C6">
              <w:rPr>
                <w:rFonts w:eastAsia="Calibri"/>
                <w:b/>
                <w:bCs/>
                <w:sz w:val="20"/>
                <w:szCs w:val="20"/>
              </w:rPr>
              <w:t>теме 4.2. «Подвеска автомобиля»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AA15DB" w:rsidRDefault="00FC52C6" w:rsidP="00F4195A">
            <w:pPr>
              <w:jc w:val="center"/>
              <w:rPr>
                <w:u w:val="single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  <w:u w:val="single"/>
              </w:rPr>
              <w:t>Вводный инструктаж</w:t>
            </w:r>
            <w:r w:rsidRPr="006059EC">
              <w:rPr>
                <w:sz w:val="20"/>
                <w:szCs w:val="20"/>
              </w:rPr>
              <w:t>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6059EC">
              <w:rPr>
                <w:bCs/>
                <w:sz w:val="20"/>
                <w:szCs w:val="20"/>
              </w:rPr>
              <w:t>ведущего моста с зависимой подвеской автомобиля.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6059EC">
              <w:rPr>
                <w:bCs/>
                <w:sz w:val="20"/>
                <w:szCs w:val="20"/>
              </w:rPr>
              <w:t>переднего управляемого моста автомобиля.</w:t>
            </w:r>
          </w:p>
          <w:p w:rsidR="00FC52C6" w:rsidRPr="006059EC" w:rsidRDefault="00FC52C6" w:rsidP="00283D36">
            <w:pPr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3. Приспособления, инструмент  и оснастка для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переднего управляемого моста, </w:t>
            </w:r>
            <w:r w:rsidRPr="006059EC">
              <w:rPr>
                <w:sz w:val="20"/>
                <w:szCs w:val="20"/>
              </w:rPr>
              <w:t xml:space="preserve"> для разборки – сборки </w:t>
            </w:r>
            <w:r w:rsidRPr="006059EC">
              <w:rPr>
                <w:bCs/>
                <w:sz w:val="20"/>
                <w:szCs w:val="20"/>
              </w:rPr>
              <w:t>переднего управляемого моста автомобиля.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4. Правила использования приспособлений и специального инструмента.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5. Правила пользования технологическими (операционными) картами на снятие – установку</w:t>
            </w:r>
            <w:r w:rsidRPr="006059EC">
              <w:rPr>
                <w:bCs/>
                <w:sz w:val="20"/>
                <w:szCs w:val="20"/>
              </w:rPr>
              <w:t xml:space="preserve"> переднего управляемого моста с зависимой подвеской автомобиля,</w:t>
            </w:r>
            <w:r w:rsidRPr="006059EC">
              <w:rPr>
                <w:sz w:val="20"/>
                <w:szCs w:val="20"/>
              </w:rPr>
              <w:t xml:space="preserve"> на разборку – сборку </w:t>
            </w:r>
            <w:r w:rsidRPr="006059EC">
              <w:rPr>
                <w:bCs/>
                <w:sz w:val="20"/>
                <w:szCs w:val="20"/>
              </w:rPr>
              <w:t>ведущего моста с зависимой подвеской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283D36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1. Выполнение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переднего управляемого моста с зависимой подвеской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 15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A374F0">
        <w:trPr>
          <w:trHeight w:val="230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vMerge w:val="restart"/>
          </w:tcPr>
          <w:p w:rsidR="00FC52C6" w:rsidRPr="006059EC" w:rsidRDefault="00FC52C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1. Выполнение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переднего управляемого моста с зависимой подвеской автомобиля.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8C337F">
              <w:rPr>
                <w:sz w:val="20"/>
                <w:szCs w:val="20"/>
              </w:rPr>
              <w:t>Заключительный инструктаж</w:t>
            </w:r>
          </w:p>
        </w:tc>
        <w:tc>
          <w:tcPr>
            <w:tcW w:w="3328" w:type="dxa"/>
            <w:vMerge w:val="restart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 15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  <w:p w:rsidR="00FC52C6" w:rsidRPr="006059EC" w:rsidRDefault="00FC52C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FC52C6" w:rsidRPr="006059EC" w:rsidRDefault="00FC52C6" w:rsidP="00FC52C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vMerge/>
          </w:tcPr>
          <w:p w:rsidR="00FC52C6" w:rsidRPr="00AA15DB" w:rsidRDefault="00FC52C6" w:rsidP="00E35BF8">
            <w:pPr>
              <w:rPr>
                <w:u w:val="single"/>
              </w:rPr>
            </w:pPr>
          </w:p>
        </w:tc>
        <w:tc>
          <w:tcPr>
            <w:tcW w:w="3328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FC52C6">
        <w:trPr>
          <w:trHeight w:val="297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8C337F" w:rsidRDefault="00FC52C6" w:rsidP="00283D36">
            <w:pPr>
              <w:jc w:val="center"/>
              <w:rPr>
                <w:sz w:val="20"/>
                <w:szCs w:val="20"/>
              </w:rPr>
            </w:pPr>
            <w:r w:rsidRPr="008C337F">
              <w:rPr>
                <w:sz w:val="20"/>
                <w:szCs w:val="20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283D36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283D36">
        <w:trPr>
          <w:trHeight w:val="188"/>
          <w:jc w:val="center"/>
        </w:trPr>
        <w:tc>
          <w:tcPr>
            <w:tcW w:w="3908" w:type="dxa"/>
            <w:vMerge w:val="restart"/>
          </w:tcPr>
          <w:p w:rsidR="00FC52C6" w:rsidRPr="006059EC" w:rsidRDefault="00FC52C6" w:rsidP="00283D3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</w:t>
            </w:r>
            <w:r w:rsidRPr="006059E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FC52C6" w:rsidRPr="006059EC" w:rsidRDefault="00FC52C6" w:rsidP="00283D36">
            <w:pPr>
              <w:rPr>
                <w:b/>
                <w:sz w:val="20"/>
                <w:szCs w:val="20"/>
              </w:rPr>
            </w:pPr>
            <w:r w:rsidRPr="006059EC">
              <w:rPr>
                <w:b/>
                <w:bCs/>
                <w:sz w:val="20"/>
                <w:szCs w:val="20"/>
              </w:rPr>
              <w:t>Разборка – сборка составляющих подвески</w:t>
            </w:r>
          </w:p>
        </w:tc>
        <w:tc>
          <w:tcPr>
            <w:tcW w:w="7160" w:type="dxa"/>
            <w:gridSpan w:val="2"/>
          </w:tcPr>
          <w:p w:rsidR="00FC52C6" w:rsidRPr="00AA15DB" w:rsidRDefault="00FC52C6" w:rsidP="00283D36">
            <w:pPr>
              <w:jc w:val="center"/>
              <w:rPr>
                <w:u w:val="single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FC52C6" w:rsidRDefault="00F21FA9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FC52C6" w:rsidRPr="006059EC" w:rsidRDefault="00573FF1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7" w:type="dxa"/>
          </w:tcPr>
          <w:p w:rsidR="00FC52C6" w:rsidRPr="006059EC" w:rsidRDefault="00FC52C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  <w:u w:val="single"/>
              </w:rPr>
              <w:t>Вводный инструктаж</w:t>
            </w:r>
            <w:r w:rsidRPr="006059EC">
              <w:rPr>
                <w:sz w:val="20"/>
                <w:szCs w:val="20"/>
              </w:rPr>
              <w:t>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6059EC">
              <w:rPr>
                <w:bCs/>
                <w:sz w:val="20"/>
                <w:szCs w:val="20"/>
              </w:rPr>
              <w:t>подвески автомобиля.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6059EC">
              <w:rPr>
                <w:bCs/>
                <w:sz w:val="20"/>
                <w:szCs w:val="20"/>
              </w:rPr>
              <w:t>подвески автомобиля.</w:t>
            </w:r>
          </w:p>
          <w:p w:rsidR="00FC52C6" w:rsidRPr="006059EC" w:rsidRDefault="00FC52C6" w:rsidP="00283D36">
            <w:pPr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3. Приспособления, инструмент  и оснастка для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пружин и рессор подвески автомобиля, </w:t>
            </w:r>
            <w:r w:rsidRPr="006059EC">
              <w:rPr>
                <w:sz w:val="20"/>
                <w:szCs w:val="20"/>
              </w:rPr>
              <w:t xml:space="preserve"> для разборки – сборки </w:t>
            </w:r>
            <w:r w:rsidRPr="006059EC">
              <w:rPr>
                <w:bCs/>
                <w:sz w:val="20"/>
                <w:szCs w:val="20"/>
              </w:rPr>
              <w:t>рессор, амортизатора  автомобиля.</w:t>
            </w:r>
          </w:p>
          <w:p w:rsidR="00FC52C6" w:rsidRPr="006059EC" w:rsidRDefault="00FC52C6" w:rsidP="00283D36">
            <w:pPr>
              <w:ind w:firstLine="19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lastRenderedPageBreak/>
              <w:t>4. Правила использования приспособлений и специального инструмента.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5. Правила пользования технологическими (операционными) картами на снятие – установку</w:t>
            </w:r>
            <w:r w:rsidRPr="006059EC">
              <w:rPr>
                <w:bCs/>
                <w:sz w:val="20"/>
                <w:szCs w:val="20"/>
              </w:rPr>
              <w:t xml:space="preserve"> пружин и рессор подвески автомобиля,</w:t>
            </w:r>
            <w:r w:rsidRPr="006059EC">
              <w:rPr>
                <w:sz w:val="20"/>
                <w:szCs w:val="20"/>
              </w:rPr>
              <w:t xml:space="preserve"> на разборку – сборку </w:t>
            </w:r>
            <w:r w:rsidRPr="006059EC">
              <w:rPr>
                <w:bCs/>
                <w:sz w:val="20"/>
                <w:szCs w:val="20"/>
              </w:rPr>
              <w:t>рессор, амортизатора 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283D36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lastRenderedPageBreak/>
              <w:t xml:space="preserve">1 час </w:t>
            </w:r>
            <w:r w:rsidR="00AA26B8">
              <w:rPr>
                <w:sz w:val="20"/>
                <w:szCs w:val="20"/>
              </w:rPr>
              <w:t>4</w:t>
            </w:r>
            <w:r w:rsidRPr="006059EC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1. Выполнение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пружин подвески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ind w:firstLine="19"/>
              <w:rPr>
                <w:sz w:val="20"/>
                <w:szCs w:val="20"/>
                <w:u w:val="single"/>
              </w:rPr>
            </w:pPr>
            <w:r w:rsidRPr="006059EC">
              <w:rPr>
                <w:sz w:val="20"/>
                <w:szCs w:val="20"/>
              </w:rPr>
              <w:t>2. Выполнение снятия – установки</w:t>
            </w:r>
            <w:r w:rsidRPr="006059EC">
              <w:rPr>
                <w:bCs/>
                <w:sz w:val="20"/>
                <w:szCs w:val="20"/>
              </w:rPr>
              <w:t xml:space="preserve"> рессор  подвески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rFonts w:eastAsia="Calibri"/>
                <w:bCs/>
                <w:sz w:val="20"/>
                <w:szCs w:val="20"/>
              </w:rPr>
              <w:t>3.</w:t>
            </w:r>
            <w:r w:rsidRPr="00605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6059EC">
              <w:rPr>
                <w:sz w:val="20"/>
                <w:szCs w:val="20"/>
              </w:rPr>
              <w:t xml:space="preserve">Выполнение разборки - сборки </w:t>
            </w:r>
            <w:r w:rsidRPr="006059EC">
              <w:rPr>
                <w:bCs/>
                <w:sz w:val="20"/>
                <w:szCs w:val="20"/>
              </w:rPr>
              <w:t>рессор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6059EC" w:rsidRDefault="00FC52C6" w:rsidP="00283D36">
            <w:pPr>
              <w:rPr>
                <w:sz w:val="20"/>
                <w:szCs w:val="20"/>
                <w:u w:val="single"/>
              </w:rPr>
            </w:pPr>
            <w:r w:rsidRPr="006059EC">
              <w:rPr>
                <w:rFonts w:eastAsia="Calibri"/>
                <w:bCs/>
                <w:sz w:val="20"/>
                <w:szCs w:val="20"/>
              </w:rPr>
              <w:t xml:space="preserve">4. </w:t>
            </w:r>
            <w:r w:rsidRPr="00605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6059EC">
              <w:rPr>
                <w:sz w:val="20"/>
                <w:szCs w:val="20"/>
              </w:rPr>
              <w:t xml:space="preserve">Выполнение разборки - сборки </w:t>
            </w:r>
            <w:r w:rsidRPr="006059EC">
              <w:rPr>
                <w:bCs/>
                <w:sz w:val="20"/>
                <w:szCs w:val="20"/>
              </w:rPr>
              <w:t>амортизатора автомобиля.</w:t>
            </w:r>
          </w:p>
        </w:tc>
        <w:tc>
          <w:tcPr>
            <w:tcW w:w="3328" w:type="dxa"/>
            <w:vAlign w:val="center"/>
          </w:tcPr>
          <w:p w:rsidR="00FC52C6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="00FC52C6"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FC52C6" w:rsidRPr="006059EC" w:rsidRDefault="00FC52C6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FC52C6" w:rsidRPr="006059EC" w:rsidRDefault="00FC52C6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FC52C6" w:rsidRPr="008C337F" w:rsidRDefault="00FC52C6" w:rsidP="00283D36">
            <w:pPr>
              <w:jc w:val="center"/>
              <w:rPr>
                <w:sz w:val="20"/>
                <w:szCs w:val="20"/>
              </w:rPr>
            </w:pPr>
            <w:r w:rsidRPr="008C337F">
              <w:rPr>
                <w:sz w:val="20"/>
                <w:szCs w:val="20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FC52C6" w:rsidRPr="006059EC" w:rsidRDefault="00FC52C6" w:rsidP="00283D36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2C6" w:rsidRPr="006059EC" w:rsidTr="00283D36">
        <w:trPr>
          <w:trHeight w:val="188"/>
          <w:jc w:val="center"/>
        </w:trPr>
        <w:tc>
          <w:tcPr>
            <w:tcW w:w="15699" w:type="dxa"/>
            <w:gridSpan w:val="5"/>
          </w:tcPr>
          <w:p w:rsidR="00FC52C6" w:rsidRPr="006059EC" w:rsidRDefault="00FC52C6" w:rsidP="00283D36">
            <w:pPr>
              <w:jc w:val="center"/>
              <w:rPr>
                <w:b/>
                <w:sz w:val="20"/>
                <w:szCs w:val="20"/>
              </w:rPr>
            </w:pPr>
            <w:r w:rsidRPr="00E35BF8">
              <w:rPr>
                <w:b/>
                <w:u w:val="single"/>
              </w:rPr>
              <w:t>Раздел 3. Трансмиссия автомобиля</w:t>
            </w:r>
          </w:p>
        </w:tc>
      </w:tr>
      <w:tr w:rsidR="00024CDF" w:rsidRPr="006059EC" w:rsidTr="00283D36">
        <w:trPr>
          <w:trHeight w:val="188"/>
          <w:jc w:val="center"/>
        </w:trPr>
        <w:tc>
          <w:tcPr>
            <w:tcW w:w="15699" w:type="dxa"/>
            <w:gridSpan w:val="5"/>
          </w:tcPr>
          <w:p w:rsidR="00024CDF" w:rsidRPr="006059EC" w:rsidRDefault="00024CDF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>ем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3.4</w:t>
            </w:r>
            <w:r w:rsidRPr="00A20DBB">
              <w:rPr>
                <w:rFonts w:eastAsia="Calibri"/>
                <w:b/>
                <w:sz w:val="20"/>
                <w:szCs w:val="20"/>
              </w:rPr>
              <w:t>.</w:t>
            </w:r>
            <w:r>
              <w:rPr>
                <w:rFonts w:eastAsia="Calibri"/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Карданная передача»</w:t>
            </w:r>
          </w:p>
        </w:tc>
      </w:tr>
      <w:tr w:rsidR="00FC52C6" w:rsidRPr="006059EC" w:rsidTr="00283D36">
        <w:trPr>
          <w:trHeight w:val="188"/>
          <w:jc w:val="center"/>
        </w:trPr>
        <w:tc>
          <w:tcPr>
            <w:tcW w:w="3908" w:type="dxa"/>
            <w:vMerge w:val="restart"/>
          </w:tcPr>
          <w:p w:rsidR="00FC52C6" w:rsidRDefault="00FB324F" w:rsidP="00283D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</w:p>
          <w:p w:rsidR="00FC52C6" w:rsidRPr="00DB3F53" w:rsidRDefault="00FC52C6" w:rsidP="00283D3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</w:t>
            </w:r>
            <w:r w:rsidRPr="00DB3F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</w:t>
            </w:r>
            <w:r w:rsidRPr="00DB3F53">
              <w:rPr>
                <w:b/>
                <w:bCs/>
                <w:sz w:val="20"/>
                <w:szCs w:val="20"/>
              </w:rPr>
              <w:t>арданн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DB3F53">
              <w:rPr>
                <w:b/>
                <w:bCs/>
                <w:sz w:val="20"/>
                <w:szCs w:val="20"/>
              </w:rPr>
              <w:t xml:space="preserve"> передач</w:t>
            </w:r>
            <w:r>
              <w:rPr>
                <w:b/>
                <w:bCs/>
                <w:sz w:val="20"/>
                <w:szCs w:val="20"/>
              </w:rPr>
              <w:t>и</w:t>
            </w:r>
          </w:p>
          <w:p w:rsidR="00FC52C6" w:rsidRPr="006059EC" w:rsidRDefault="00FC52C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FC52C6" w:rsidRPr="008C337F" w:rsidRDefault="00FC52C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FC52C6" w:rsidRPr="006059EC" w:rsidRDefault="00F21FA9" w:rsidP="00283D36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C52C6" w:rsidRPr="006059EC" w:rsidRDefault="00FC52C6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7" w:type="dxa"/>
          </w:tcPr>
          <w:p w:rsidR="00AA26B8" w:rsidRPr="00E35BF8" w:rsidRDefault="00AA26B8" w:rsidP="00283D36">
            <w:pPr>
              <w:ind w:firstLine="19"/>
              <w:jc w:val="center"/>
              <w:rPr>
                <w:b/>
                <w:sz w:val="20"/>
                <w:szCs w:val="20"/>
              </w:rPr>
            </w:pPr>
            <w:r w:rsidRPr="00E35BF8">
              <w:rPr>
                <w:b/>
                <w:sz w:val="20"/>
                <w:szCs w:val="20"/>
                <w:u w:val="single"/>
              </w:rPr>
              <w:t>Вводный инструктаж</w:t>
            </w:r>
            <w:r w:rsidRPr="00E35BF8">
              <w:rPr>
                <w:b/>
                <w:sz w:val="20"/>
                <w:szCs w:val="20"/>
              </w:rPr>
              <w:t>.</w:t>
            </w:r>
          </w:p>
          <w:p w:rsidR="00AA26B8" w:rsidRPr="006F06AF" w:rsidRDefault="00AA26B8" w:rsidP="00283D3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CE2538">
              <w:rPr>
                <w:bCs/>
                <w:sz w:val="20"/>
                <w:szCs w:val="20"/>
              </w:rPr>
              <w:t xml:space="preserve">карданной передачи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283D3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CE2538">
              <w:rPr>
                <w:bCs/>
                <w:sz w:val="20"/>
                <w:szCs w:val="20"/>
              </w:rPr>
              <w:t>карданн</w:t>
            </w:r>
            <w:r>
              <w:rPr>
                <w:bCs/>
                <w:sz w:val="20"/>
                <w:szCs w:val="20"/>
              </w:rPr>
              <w:t>ых передач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28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карданн</w:t>
            </w:r>
            <w:r>
              <w:rPr>
                <w:bCs/>
                <w:sz w:val="20"/>
                <w:szCs w:val="20"/>
              </w:rPr>
              <w:t xml:space="preserve">ых передач,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 w:rsidRPr="00CE2538">
              <w:rPr>
                <w:bCs/>
                <w:sz w:val="20"/>
                <w:szCs w:val="20"/>
              </w:rPr>
              <w:t>карданн</w:t>
            </w:r>
            <w:r>
              <w:rPr>
                <w:bCs/>
                <w:sz w:val="20"/>
                <w:szCs w:val="20"/>
              </w:rPr>
              <w:t>ых передач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283D3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283D3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карданн</w:t>
            </w:r>
            <w:r>
              <w:rPr>
                <w:bCs/>
                <w:sz w:val="20"/>
                <w:szCs w:val="20"/>
              </w:rPr>
              <w:t>ых передач,</w:t>
            </w:r>
            <w:r>
              <w:rPr>
                <w:sz w:val="20"/>
                <w:szCs w:val="20"/>
              </w:rPr>
              <w:t xml:space="preserve"> на разборку – сборку </w:t>
            </w:r>
            <w:r>
              <w:rPr>
                <w:bCs/>
                <w:sz w:val="20"/>
                <w:szCs w:val="20"/>
              </w:rPr>
              <w:t>коробок передач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 xml:space="preserve">1 час </w:t>
            </w:r>
            <w:r>
              <w:rPr>
                <w:sz w:val="20"/>
                <w:szCs w:val="20"/>
              </w:rPr>
              <w:t>4</w:t>
            </w:r>
            <w:r w:rsidRPr="006059EC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E35BF8" w:rsidRDefault="00AA26B8" w:rsidP="00283D36">
            <w:pPr>
              <w:ind w:firstLine="19"/>
              <w:jc w:val="center"/>
              <w:rPr>
                <w:b/>
                <w:sz w:val="20"/>
                <w:szCs w:val="20"/>
                <w:u w:val="single"/>
              </w:rPr>
            </w:pPr>
            <w:r w:rsidRPr="00E35BF8">
              <w:rPr>
                <w:b/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283D36">
            <w:pPr>
              <w:rPr>
                <w:sz w:val="20"/>
                <w:szCs w:val="20"/>
                <w:u w:val="single"/>
              </w:rPr>
            </w:pPr>
            <w:r w:rsidRPr="00CE253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карданн</w:t>
            </w:r>
            <w:r>
              <w:rPr>
                <w:bCs/>
                <w:sz w:val="20"/>
                <w:szCs w:val="20"/>
              </w:rPr>
              <w:t>ых передач автомобиля ГАЗ-3101.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283D36">
            <w:pPr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 w:rsidRPr="00CE2538">
              <w:rPr>
                <w:bCs/>
                <w:sz w:val="20"/>
                <w:szCs w:val="20"/>
              </w:rPr>
              <w:t>карданн</w:t>
            </w:r>
            <w:r>
              <w:rPr>
                <w:bCs/>
                <w:sz w:val="20"/>
                <w:szCs w:val="20"/>
              </w:rPr>
              <w:t>ых передач автомобиля ГАЗ-3101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AA15DB" w:rsidRDefault="00AA26B8" w:rsidP="00283D36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3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 w:rsidRPr="00CE2538">
              <w:rPr>
                <w:bCs/>
                <w:sz w:val="20"/>
                <w:szCs w:val="20"/>
              </w:rPr>
              <w:t>карданн</w:t>
            </w:r>
            <w:r>
              <w:rPr>
                <w:bCs/>
                <w:sz w:val="20"/>
                <w:szCs w:val="20"/>
              </w:rPr>
              <w:t>ых передач автомобиля ЗИЛ-431410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283D36">
            <w:pPr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 w:rsidRPr="00CE2538">
              <w:rPr>
                <w:bCs/>
                <w:sz w:val="20"/>
                <w:szCs w:val="20"/>
              </w:rPr>
              <w:t>карданн</w:t>
            </w:r>
            <w:r>
              <w:rPr>
                <w:bCs/>
                <w:sz w:val="20"/>
                <w:szCs w:val="20"/>
              </w:rPr>
              <w:t>ых передач автомобиля КАМАЗ-5320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</w:t>
            </w:r>
            <w:r w:rsidRPr="006059E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E35BF8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283D3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  <w:p w:rsidR="00AA26B8" w:rsidRPr="006059EC" w:rsidRDefault="00AA26B8" w:rsidP="00283D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AA26B8" w:rsidRPr="006059EC" w:rsidRDefault="00AA26B8" w:rsidP="007A7A55">
            <w:pPr>
              <w:jc w:val="center"/>
              <w:rPr>
                <w:sz w:val="20"/>
                <w:szCs w:val="20"/>
              </w:rPr>
            </w:pPr>
            <w:r w:rsidRPr="006059EC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>ем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3.5</w:t>
            </w:r>
            <w:r w:rsidRPr="00A20DBB">
              <w:rPr>
                <w:rFonts w:eastAsia="Calibri"/>
                <w:b/>
                <w:sz w:val="20"/>
                <w:szCs w:val="20"/>
              </w:rPr>
              <w:t>.</w:t>
            </w:r>
            <w:r>
              <w:rPr>
                <w:rFonts w:eastAsia="Calibri"/>
                <w:b/>
                <w:sz w:val="20"/>
                <w:szCs w:val="20"/>
              </w:rPr>
              <w:t xml:space="preserve"> «Ведущий мост»</w:t>
            </w:r>
          </w:p>
        </w:tc>
      </w:tr>
      <w:tr w:rsidR="00AA26B8" w:rsidRPr="006059EC" w:rsidTr="00AA26B8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A30F3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</w:p>
          <w:p w:rsidR="00AA26B8" w:rsidRPr="006059EC" w:rsidRDefault="00AA26B8" w:rsidP="00A30F3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 w:rsidRPr="003D39C6">
              <w:rPr>
                <w:b/>
                <w:bCs/>
                <w:sz w:val="20"/>
                <w:szCs w:val="20"/>
              </w:rPr>
              <w:t>едущ</w:t>
            </w:r>
            <w:r>
              <w:rPr>
                <w:b/>
                <w:bCs/>
                <w:sz w:val="20"/>
                <w:szCs w:val="20"/>
              </w:rPr>
              <w:t>его</w:t>
            </w:r>
            <w:r w:rsidRPr="003D39C6">
              <w:rPr>
                <w:b/>
                <w:bCs/>
                <w:sz w:val="20"/>
                <w:szCs w:val="20"/>
              </w:rPr>
              <w:t xml:space="preserve"> мост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87" w:type="dxa"/>
          </w:tcPr>
          <w:p w:rsidR="00AA26B8" w:rsidRPr="00A30F37" w:rsidRDefault="00AA26B8" w:rsidP="007177D9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A30F37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A30F37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A30F37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Ознакомление с основными неисправностями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A3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для </w:t>
            </w:r>
            <w:r>
              <w:rPr>
                <w:sz w:val="20"/>
                <w:szCs w:val="20"/>
              </w:rPr>
              <w:t xml:space="preserve">разборки – сборки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A30F37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A30F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 xml:space="preserve">на разборку – сборку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</w:tc>
        <w:tc>
          <w:tcPr>
            <w:tcW w:w="3328" w:type="dxa"/>
            <w:vAlign w:val="center"/>
          </w:tcPr>
          <w:p w:rsidR="00AA26B8" w:rsidRDefault="00AA26B8" w:rsidP="00A30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</w:t>
            </w:r>
          </w:p>
          <w:p w:rsidR="00AA26B8" w:rsidRPr="006059EC" w:rsidRDefault="00AA26B8" w:rsidP="00EB6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A30F37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A30F37">
            <w:pPr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– сборки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 ГАЗ-3301.</w:t>
            </w:r>
          </w:p>
        </w:tc>
        <w:tc>
          <w:tcPr>
            <w:tcW w:w="3328" w:type="dxa"/>
            <w:vAlign w:val="center"/>
          </w:tcPr>
          <w:p w:rsidR="00AA26B8" w:rsidRPr="00C43F1E" w:rsidRDefault="00AA26B8" w:rsidP="00AA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A30F37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– сборки редуктора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автомобиля ЗИЛ-431410.</w:t>
            </w:r>
          </w:p>
          <w:p w:rsidR="00AA26B8" w:rsidRPr="006059EC" w:rsidRDefault="00AA26B8" w:rsidP="00603E5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AA26B8" w:rsidRDefault="00AA26B8" w:rsidP="00A30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0F37">
        <w:trPr>
          <w:trHeight w:val="139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AD749B" w:rsidRDefault="00AA26B8" w:rsidP="00A30F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  <w:p w:rsidR="00AA26B8" w:rsidRPr="006059EC" w:rsidRDefault="00AA26B8" w:rsidP="00603E5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AA26B8" w:rsidRDefault="00AA26B8" w:rsidP="00A30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>ем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4.2</w:t>
            </w:r>
            <w:r w:rsidRPr="00133061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«Подвеска автомобиля»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626BA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</w:t>
            </w:r>
          </w:p>
          <w:p w:rsidR="00AA26B8" w:rsidRPr="00DB3F53" w:rsidRDefault="00AA26B8" w:rsidP="00626BA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</w:t>
            </w:r>
            <w:r>
              <w:t xml:space="preserve"> п</w:t>
            </w:r>
            <w:r w:rsidRPr="00DB3F53">
              <w:rPr>
                <w:b/>
                <w:bCs/>
                <w:sz w:val="20"/>
                <w:szCs w:val="20"/>
              </w:rPr>
              <w:t>ередн</w:t>
            </w:r>
            <w:r>
              <w:rPr>
                <w:b/>
                <w:bCs/>
                <w:sz w:val="20"/>
                <w:szCs w:val="20"/>
              </w:rPr>
              <w:t xml:space="preserve">его </w:t>
            </w:r>
            <w:r w:rsidRPr="00DB3F53">
              <w:rPr>
                <w:b/>
                <w:bCs/>
                <w:sz w:val="20"/>
                <w:szCs w:val="20"/>
              </w:rPr>
              <w:t>управляем</w:t>
            </w:r>
            <w:r>
              <w:rPr>
                <w:b/>
                <w:bCs/>
                <w:sz w:val="20"/>
                <w:szCs w:val="20"/>
              </w:rPr>
              <w:t>ого</w:t>
            </w:r>
            <w:r w:rsidRPr="00DB3F53">
              <w:rPr>
                <w:b/>
                <w:bCs/>
                <w:sz w:val="20"/>
                <w:szCs w:val="20"/>
              </w:rPr>
              <w:t xml:space="preserve"> мост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t xml:space="preserve"> </w:t>
            </w:r>
            <w:r w:rsidRPr="0085505C">
              <w:rPr>
                <w:b/>
                <w:bCs/>
                <w:sz w:val="20"/>
                <w:szCs w:val="20"/>
              </w:rPr>
              <w:t>с независимой подвеской</w:t>
            </w:r>
          </w:p>
          <w:p w:rsidR="00AA26B8" w:rsidRPr="006059EC" w:rsidRDefault="00AA26B8" w:rsidP="001E1C5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7" w:type="dxa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1E1C5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626BA8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626BA8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с независимой подвеской автомобиля.</w:t>
            </w:r>
          </w:p>
          <w:p w:rsidR="00AA26B8" w:rsidRDefault="00AA26B8" w:rsidP="00626BA8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AC1454">
              <w:rPr>
                <w:bCs/>
                <w:sz w:val="20"/>
                <w:szCs w:val="20"/>
              </w:rPr>
              <w:t xml:space="preserve">переднего управляемого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62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 w:rsidRPr="00AC1454">
              <w:rPr>
                <w:bCs/>
                <w:sz w:val="20"/>
                <w:szCs w:val="20"/>
              </w:rPr>
              <w:t xml:space="preserve">переднего управляемого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626BA8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626B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независимой подвеской автомобиля,</w:t>
            </w:r>
            <w:r>
              <w:rPr>
                <w:sz w:val="20"/>
                <w:szCs w:val="20"/>
              </w:rPr>
              <w:t xml:space="preserve"> на разборку – сборку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с независимой подвеской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626BA8">
            <w:pPr>
              <w:ind w:firstLine="19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626BA8">
            <w:pPr>
              <w:rPr>
                <w:sz w:val="20"/>
                <w:szCs w:val="20"/>
                <w:u w:val="single"/>
              </w:rPr>
            </w:pPr>
            <w:r w:rsidRPr="00CE2538"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независимой подвеской автомобиля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C4391A" w:rsidRDefault="00AA26B8" w:rsidP="00626BA8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независимой подвеской автомобиля.</w:t>
            </w:r>
          </w:p>
          <w:p w:rsidR="00AA26B8" w:rsidRPr="006059EC" w:rsidRDefault="00AA26B8" w:rsidP="001E1C5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626BA8">
        <w:trPr>
          <w:trHeight w:val="77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626BA8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02045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7.</w:t>
            </w:r>
          </w:p>
          <w:p w:rsidR="00AA26B8" w:rsidRPr="00DB3F53" w:rsidRDefault="00AA26B8" w:rsidP="0002045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</w:t>
            </w:r>
            <w:r>
              <w:t xml:space="preserve"> п</w:t>
            </w:r>
            <w:r w:rsidRPr="00DB3F53">
              <w:rPr>
                <w:b/>
                <w:bCs/>
                <w:sz w:val="20"/>
                <w:szCs w:val="20"/>
              </w:rPr>
              <w:t>ередн</w:t>
            </w:r>
            <w:r>
              <w:rPr>
                <w:b/>
                <w:bCs/>
                <w:sz w:val="20"/>
                <w:szCs w:val="20"/>
              </w:rPr>
              <w:t xml:space="preserve">его </w:t>
            </w:r>
            <w:r w:rsidRPr="00DB3F53">
              <w:rPr>
                <w:b/>
                <w:bCs/>
                <w:sz w:val="20"/>
                <w:szCs w:val="20"/>
              </w:rPr>
              <w:t>управляем</w:t>
            </w:r>
            <w:r>
              <w:rPr>
                <w:b/>
                <w:bCs/>
                <w:sz w:val="20"/>
                <w:szCs w:val="20"/>
              </w:rPr>
              <w:t>ого</w:t>
            </w:r>
            <w:r w:rsidRPr="00DB3F53">
              <w:rPr>
                <w:b/>
                <w:bCs/>
                <w:sz w:val="20"/>
                <w:szCs w:val="20"/>
              </w:rPr>
              <w:t xml:space="preserve"> мост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85505C">
              <w:rPr>
                <w:b/>
                <w:bCs/>
                <w:sz w:val="20"/>
                <w:szCs w:val="20"/>
              </w:rPr>
              <w:t xml:space="preserve"> с зависимой подвеской</w:t>
            </w:r>
          </w:p>
          <w:p w:rsidR="00AA26B8" w:rsidRPr="006059EC" w:rsidRDefault="00AA26B8" w:rsidP="00113E8F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87" w:type="dxa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3C6AF6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3C6AF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с зависимой подвеской автомобиля.</w:t>
            </w:r>
          </w:p>
          <w:p w:rsidR="00AA26B8" w:rsidRDefault="00AA26B8" w:rsidP="003C6AF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AC1454">
              <w:rPr>
                <w:bCs/>
                <w:sz w:val="20"/>
                <w:szCs w:val="20"/>
              </w:rPr>
              <w:t xml:space="preserve">переднего управляемого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3C6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 w:rsidRPr="00AC1454">
              <w:rPr>
                <w:bCs/>
                <w:sz w:val="20"/>
                <w:szCs w:val="20"/>
              </w:rPr>
              <w:t xml:space="preserve">переднего управляемого моста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3C6AF6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3C6A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зависимой подвеской автомобиля,</w:t>
            </w:r>
            <w:r>
              <w:rPr>
                <w:sz w:val="20"/>
                <w:szCs w:val="20"/>
              </w:rPr>
              <w:t xml:space="preserve"> на разборку – сборку </w:t>
            </w:r>
            <w:r w:rsidRPr="00CE2538">
              <w:rPr>
                <w:bCs/>
                <w:sz w:val="20"/>
                <w:szCs w:val="20"/>
              </w:rPr>
              <w:t xml:space="preserve">ведущего моста </w:t>
            </w:r>
            <w:r>
              <w:rPr>
                <w:bCs/>
                <w:sz w:val="20"/>
                <w:szCs w:val="20"/>
              </w:rPr>
              <w:t>с зависимой подвеской автомобиля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3C6AF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3C6A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зависимой подвеской автомобиля.</w:t>
            </w:r>
          </w:p>
        </w:tc>
        <w:tc>
          <w:tcPr>
            <w:tcW w:w="3328" w:type="dxa"/>
            <w:vAlign w:val="center"/>
          </w:tcPr>
          <w:p w:rsidR="00AA26B8" w:rsidRPr="00C43F1E" w:rsidRDefault="00AA26B8" w:rsidP="003C6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3C6AF6" w:rsidRDefault="00AA26B8" w:rsidP="00113E8F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 w:rsidRPr="00AC1454">
              <w:rPr>
                <w:bCs/>
                <w:sz w:val="20"/>
                <w:szCs w:val="20"/>
              </w:rPr>
              <w:t>переднего управляемого моста</w:t>
            </w:r>
            <w:r>
              <w:rPr>
                <w:bCs/>
                <w:sz w:val="20"/>
                <w:szCs w:val="20"/>
              </w:rPr>
              <w:t xml:space="preserve"> с зависимой подвеской автомобиля.</w:t>
            </w:r>
          </w:p>
        </w:tc>
        <w:tc>
          <w:tcPr>
            <w:tcW w:w="3328" w:type="dxa"/>
            <w:vAlign w:val="center"/>
          </w:tcPr>
          <w:p w:rsidR="00AA26B8" w:rsidRPr="00C43F1E" w:rsidRDefault="00AA26B8" w:rsidP="003C6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3C6AF6">
        <w:trPr>
          <w:trHeight w:val="30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3C6A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2B593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8.</w:t>
            </w:r>
          </w:p>
          <w:p w:rsidR="00AA26B8" w:rsidRPr="006059EC" w:rsidRDefault="00AA26B8" w:rsidP="002B593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 составляющих подвески</w:t>
            </w: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87" w:type="dxa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603ED1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603ED1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AC1454">
              <w:rPr>
                <w:bCs/>
                <w:sz w:val="20"/>
                <w:szCs w:val="20"/>
              </w:rPr>
              <w:t xml:space="preserve">подвески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603ED1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Ознакомление с основными неисправностями </w:t>
            </w:r>
            <w:r w:rsidRPr="00AC1454">
              <w:rPr>
                <w:bCs/>
                <w:sz w:val="20"/>
                <w:szCs w:val="20"/>
              </w:rPr>
              <w:t xml:space="preserve">подвески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60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пружин и рессор подвески автомобиля,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>
              <w:rPr>
                <w:bCs/>
                <w:sz w:val="20"/>
                <w:szCs w:val="20"/>
              </w:rPr>
              <w:t xml:space="preserve">рессор, амортизатора </w:t>
            </w:r>
            <w:r w:rsidRPr="00AC145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603ED1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Default="00AA26B8" w:rsidP="00603ED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пружин и рессор подвески</w:t>
            </w:r>
          </w:p>
          <w:p w:rsidR="00AA26B8" w:rsidRPr="006059EC" w:rsidRDefault="00AA26B8" w:rsidP="00603ED1">
            <w:pPr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lastRenderedPageBreak/>
              <w:t>автомобиля,</w:t>
            </w:r>
            <w:r>
              <w:rPr>
                <w:sz w:val="20"/>
                <w:szCs w:val="20"/>
              </w:rPr>
              <w:t xml:space="preserve"> на разборку – сборку </w:t>
            </w:r>
            <w:r>
              <w:rPr>
                <w:bCs/>
                <w:sz w:val="20"/>
                <w:szCs w:val="20"/>
              </w:rPr>
              <w:t xml:space="preserve">рессор, амортизатора </w:t>
            </w:r>
            <w:r w:rsidRPr="00AC145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автомобиля.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час 45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603ED1">
            <w:pPr>
              <w:ind w:firstLine="19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603ED1">
            <w:pPr>
              <w:rPr>
                <w:sz w:val="20"/>
                <w:szCs w:val="20"/>
                <w:u w:val="single"/>
              </w:rPr>
            </w:pPr>
            <w:r w:rsidRPr="00CE253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пружин подвески автомобиля.</w:t>
            </w:r>
          </w:p>
        </w:tc>
        <w:tc>
          <w:tcPr>
            <w:tcW w:w="3328" w:type="dxa"/>
            <w:vAlign w:val="center"/>
          </w:tcPr>
          <w:p w:rsidR="00AA26B8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CD6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C4391A" w:rsidRDefault="00AA26B8" w:rsidP="00603ED1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рессор  подвески автомобиля.</w:t>
            </w:r>
          </w:p>
          <w:p w:rsidR="00AA26B8" w:rsidRPr="006059EC" w:rsidRDefault="00AA26B8" w:rsidP="00603ED1">
            <w:pPr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рессор автомобиля.</w:t>
            </w:r>
          </w:p>
        </w:tc>
        <w:tc>
          <w:tcPr>
            <w:tcW w:w="3328" w:type="dxa"/>
            <w:vAlign w:val="center"/>
          </w:tcPr>
          <w:p w:rsidR="00AA26B8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3ED1" w:rsidRDefault="00AA26B8" w:rsidP="00B2088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4.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амортизатора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603ED1">
        <w:trPr>
          <w:trHeight w:val="22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3ED1" w:rsidRDefault="00AA26B8" w:rsidP="00B2088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60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>ем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5.1</w:t>
            </w:r>
            <w:r w:rsidRPr="00133061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«</w:t>
            </w:r>
            <w:r w:rsidRPr="003C4B62">
              <w:rPr>
                <w:b/>
                <w:sz w:val="20"/>
                <w:szCs w:val="20"/>
              </w:rPr>
              <w:t>Рулевое управление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721CE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9</w:t>
            </w:r>
          </w:p>
          <w:p w:rsidR="00AA26B8" w:rsidRPr="00DB3F53" w:rsidRDefault="00AA26B8" w:rsidP="00F657D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 составляющих</w:t>
            </w:r>
            <w:r w:rsidRPr="00DB3F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DB3F53">
              <w:rPr>
                <w:b/>
                <w:bCs/>
                <w:sz w:val="20"/>
                <w:szCs w:val="20"/>
              </w:rPr>
              <w:t>улево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DB3F53">
              <w:rPr>
                <w:b/>
                <w:bCs/>
                <w:sz w:val="20"/>
                <w:szCs w:val="20"/>
              </w:rPr>
              <w:t xml:space="preserve"> управлени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  <w:p w:rsidR="00AA26B8" w:rsidRPr="006059EC" w:rsidRDefault="00AA26B8" w:rsidP="00721CEA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7" w:type="dxa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21CEA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F657DC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F657DC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1D742B">
              <w:rPr>
                <w:bCs/>
                <w:sz w:val="20"/>
                <w:szCs w:val="20"/>
              </w:rPr>
              <w:t xml:space="preserve">рулевого управления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F657DC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с основными неисправностями</w:t>
            </w:r>
            <w:r>
              <w:t xml:space="preserve"> </w:t>
            </w:r>
            <w:r w:rsidRPr="001D742B">
              <w:rPr>
                <w:sz w:val="20"/>
                <w:szCs w:val="20"/>
              </w:rPr>
              <w:t xml:space="preserve">рулевого управления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F6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рулевого редуктора, рулевых тяг, гидроусилителя, насоса гидроусилителя,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>
              <w:rPr>
                <w:bCs/>
                <w:sz w:val="20"/>
                <w:szCs w:val="20"/>
              </w:rPr>
              <w:t>рулевого редуктора.</w:t>
            </w:r>
          </w:p>
          <w:p w:rsidR="00AA26B8" w:rsidRDefault="00AA26B8" w:rsidP="00F657DC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F657D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рулевого редуктора, рулевых тяг, гидроусилителя, насоса гидроусилителя,</w:t>
            </w:r>
            <w:r>
              <w:rPr>
                <w:sz w:val="20"/>
                <w:szCs w:val="20"/>
              </w:rPr>
              <w:t xml:space="preserve">  на разборку – сборку </w:t>
            </w:r>
            <w:r>
              <w:rPr>
                <w:bCs/>
                <w:sz w:val="20"/>
                <w:szCs w:val="20"/>
              </w:rPr>
              <w:t>рулевого редуктора.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9E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45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9E2637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9E2637">
            <w:pPr>
              <w:rPr>
                <w:sz w:val="20"/>
                <w:szCs w:val="20"/>
                <w:u w:val="single"/>
              </w:rPr>
            </w:pPr>
            <w:r w:rsidRPr="00CE253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рулевого редуктора автомобиля.</w:t>
            </w:r>
          </w:p>
        </w:tc>
        <w:tc>
          <w:tcPr>
            <w:tcW w:w="3328" w:type="dxa"/>
            <w:vAlign w:val="center"/>
          </w:tcPr>
          <w:p w:rsidR="00AA26B8" w:rsidRDefault="00AA26B8" w:rsidP="009E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9E2637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рулевых тяг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9E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9E2637" w:rsidRDefault="00AA26B8" w:rsidP="009E2637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гидроусилителя, насоса гидроусилителя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9E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9E2637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рулевого редуктора автомобиля.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9E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9E2637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Pr="006059EC" w:rsidRDefault="00AA26B8" w:rsidP="00721CEA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7" w:type="dxa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 w:rsidRPr="00AA26B8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331D9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331D9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1D742B">
              <w:rPr>
                <w:bCs/>
                <w:sz w:val="20"/>
                <w:szCs w:val="20"/>
              </w:rPr>
              <w:t xml:space="preserve">рулевого управления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331D9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с основными неисправностями</w:t>
            </w:r>
            <w:r>
              <w:t xml:space="preserve"> </w:t>
            </w:r>
            <w:r w:rsidRPr="001D742B">
              <w:rPr>
                <w:sz w:val="20"/>
                <w:szCs w:val="20"/>
              </w:rPr>
              <w:t xml:space="preserve">рулевого управления </w:t>
            </w:r>
            <w:r>
              <w:rPr>
                <w:bCs/>
                <w:sz w:val="20"/>
                <w:szCs w:val="20"/>
              </w:rPr>
              <w:t>автомобиля.</w:t>
            </w:r>
          </w:p>
          <w:p w:rsidR="00AA26B8" w:rsidRDefault="00AA26B8" w:rsidP="0033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>
              <w:rPr>
                <w:bCs/>
                <w:sz w:val="20"/>
                <w:szCs w:val="20"/>
              </w:rPr>
              <w:t xml:space="preserve">рулевых тяг, гидроусилителя, насоса гидроусилителя рулевого </w:t>
            </w:r>
            <w:r>
              <w:rPr>
                <w:bCs/>
                <w:sz w:val="20"/>
                <w:szCs w:val="20"/>
              </w:rPr>
              <w:lastRenderedPageBreak/>
              <w:t>управления.</w:t>
            </w:r>
          </w:p>
          <w:p w:rsidR="00AA26B8" w:rsidRDefault="00AA26B8" w:rsidP="00331D9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331D9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 xml:space="preserve">на разборку – сборку </w:t>
            </w:r>
            <w:r>
              <w:rPr>
                <w:bCs/>
                <w:sz w:val="20"/>
                <w:szCs w:val="20"/>
              </w:rPr>
              <w:t>рулевых тяг, гидроусилителя, насоса гидроусилителя рулевого управления.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331D92">
            <w:pPr>
              <w:ind w:firstLine="19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331D92">
            <w:pPr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рулевых тяг автомобиля.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33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331D92">
        <w:trPr>
          <w:trHeight w:val="22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331D92" w:rsidRDefault="00AA26B8" w:rsidP="00331D92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гидроусилителя рулевого управления автомобиля.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AA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331D92" w:rsidRDefault="00AA26B8" w:rsidP="00331D92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насоса </w:t>
            </w:r>
            <w:r>
              <w:rPr>
                <w:bCs/>
                <w:sz w:val="20"/>
                <w:szCs w:val="20"/>
              </w:rPr>
              <w:t>гидроусилителя рулевого управления автомобиля.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AA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331D92">
        <w:trPr>
          <w:trHeight w:val="188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331D92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33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>ем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DB3F5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5.2</w:t>
            </w:r>
            <w:r w:rsidRPr="00133061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Pr="003C4B62">
              <w:rPr>
                <w:b/>
                <w:sz w:val="20"/>
                <w:szCs w:val="20"/>
              </w:rPr>
              <w:t>Тормозные системы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AA26B8" w:rsidRPr="006059EC" w:rsidTr="00F21FA9">
        <w:trPr>
          <w:trHeight w:val="537"/>
          <w:jc w:val="center"/>
        </w:trPr>
        <w:tc>
          <w:tcPr>
            <w:tcW w:w="3908" w:type="dxa"/>
            <w:vMerge w:val="restart"/>
          </w:tcPr>
          <w:p w:rsidR="00AA26B8" w:rsidRDefault="00AA26B8" w:rsidP="007177D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10</w:t>
            </w:r>
          </w:p>
          <w:p w:rsidR="00AA26B8" w:rsidRPr="00DB3F53" w:rsidRDefault="00AA26B8" w:rsidP="0059608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 составляющих</w:t>
            </w:r>
            <w:r w:rsidRPr="00DB3F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DB3F53">
              <w:rPr>
                <w:b/>
                <w:bCs/>
                <w:sz w:val="20"/>
                <w:szCs w:val="20"/>
              </w:rPr>
              <w:t>ормозны</w:t>
            </w:r>
            <w:r>
              <w:rPr>
                <w:b/>
                <w:bCs/>
                <w:sz w:val="20"/>
                <w:szCs w:val="20"/>
              </w:rPr>
              <w:t>х систем с гидравлическим приводом</w:t>
            </w:r>
          </w:p>
          <w:p w:rsidR="00AA26B8" w:rsidRDefault="00AA26B8" w:rsidP="007177D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7" w:type="dxa"/>
            <w:vMerge w:val="restart"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Default="00AA26B8" w:rsidP="00596084">
            <w:pPr>
              <w:jc w:val="center"/>
              <w:rPr>
                <w:sz w:val="20"/>
                <w:szCs w:val="20"/>
              </w:rPr>
            </w:pPr>
            <w:r w:rsidRPr="00600A06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F21FA9">
        <w:trPr>
          <w:trHeight w:val="230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vMerge/>
          </w:tcPr>
          <w:p w:rsidR="00AA26B8" w:rsidRPr="00A30F37" w:rsidRDefault="00AA26B8" w:rsidP="00283D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28" w:type="dxa"/>
            <w:vMerge w:val="restart"/>
            <w:vAlign w:val="center"/>
          </w:tcPr>
          <w:p w:rsidR="00AA26B8" w:rsidRPr="00873F2A" w:rsidRDefault="00AA26B8" w:rsidP="00596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596084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596084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>с гидроприводом</w:t>
            </w:r>
            <w:r>
              <w:rPr>
                <w:bCs/>
                <w:sz w:val="20"/>
                <w:szCs w:val="20"/>
              </w:rPr>
              <w:t>.</w:t>
            </w:r>
            <w:r w:rsidRPr="00873F2A">
              <w:rPr>
                <w:bCs/>
                <w:sz w:val="20"/>
                <w:szCs w:val="20"/>
              </w:rPr>
              <w:t xml:space="preserve"> </w:t>
            </w:r>
          </w:p>
          <w:p w:rsidR="00AA26B8" w:rsidRDefault="00AA26B8" w:rsidP="00596084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с основными неисправностями</w:t>
            </w:r>
            <w:r>
              <w:t xml:space="preserve">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>с гидроприводом</w:t>
            </w:r>
            <w:r>
              <w:rPr>
                <w:bCs/>
                <w:sz w:val="20"/>
                <w:szCs w:val="20"/>
              </w:rPr>
              <w:t>.</w:t>
            </w:r>
          </w:p>
          <w:p w:rsidR="00AA26B8" w:rsidRDefault="00AA26B8" w:rsidP="00596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главного и рабочего тормозных цилиндров,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усилителя, </w:t>
            </w:r>
            <w:r>
              <w:rPr>
                <w:sz w:val="20"/>
                <w:szCs w:val="20"/>
              </w:rPr>
              <w:t xml:space="preserve"> </w:t>
            </w:r>
            <w:r w:rsidRPr="00C4391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>
              <w:rPr>
                <w:bCs/>
                <w:sz w:val="20"/>
                <w:szCs w:val="20"/>
              </w:rPr>
              <w:t xml:space="preserve">главного и рабочего тормозных цилиндров,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усилителя, тормозных механизмов автомобиля.</w:t>
            </w:r>
          </w:p>
          <w:p w:rsidR="00AA26B8" w:rsidRDefault="00AA26B8" w:rsidP="00596084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59608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главного и рабочего тормозных цилиндров,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усилителя,</w:t>
            </w:r>
            <w:r>
              <w:rPr>
                <w:sz w:val="20"/>
                <w:szCs w:val="20"/>
              </w:rPr>
              <w:t xml:space="preserve">  на разборку – сборку </w:t>
            </w:r>
            <w:r>
              <w:rPr>
                <w:bCs/>
                <w:sz w:val="20"/>
                <w:szCs w:val="20"/>
              </w:rPr>
              <w:t xml:space="preserve">главного и рабочего тормозных цилиндров,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усилителя, тормозных механизмов автомобиля.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28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596084">
            <w:pPr>
              <w:ind w:firstLine="19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6059EC" w:rsidRDefault="00AA26B8" w:rsidP="00596084">
            <w:pPr>
              <w:rPr>
                <w:sz w:val="20"/>
                <w:szCs w:val="20"/>
                <w:u w:val="single"/>
              </w:rPr>
            </w:pPr>
            <w:r w:rsidRPr="00CE253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главного и рабочего тормозных цилиндров.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0F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  <w:r w:rsidR="00600A06">
              <w:rPr>
                <w:sz w:val="20"/>
                <w:szCs w:val="20"/>
              </w:rPr>
              <w:t xml:space="preserve">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596084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усилителя.</w:t>
            </w:r>
          </w:p>
        </w:tc>
        <w:tc>
          <w:tcPr>
            <w:tcW w:w="3328" w:type="dxa"/>
            <w:vAlign w:val="center"/>
          </w:tcPr>
          <w:p w:rsidR="00600A06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596084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главного и рабочего тормозных цилиндров.</w:t>
            </w:r>
          </w:p>
        </w:tc>
        <w:tc>
          <w:tcPr>
            <w:tcW w:w="3328" w:type="dxa"/>
            <w:vAlign w:val="center"/>
          </w:tcPr>
          <w:p w:rsidR="00600A06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8C337F" w:rsidRDefault="00AA26B8" w:rsidP="00596084">
            <w:pPr>
              <w:ind w:firstLine="19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proofErr w:type="spellStart"/>
            <w:r>
              <w:rPr>
                <w:bCs/>
                <w:sz w:val="20"/>
                <w:szCs w:val="20"/>
              </w:rPr>
              <w:t>гидровакуумного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усилителя.</w:t>
            </w:r>
          </w:p>
        </w:tc>
        <w:tc>
          <w:tcPr>
            <w:tcW w:w="3328" w:type="dxa"/>
            <w:vAlign w:val="center"/>
          </w:tcPr>
          <w:p w:rsidR="00AA26B8" w:rsidRPr="006059EC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</w:t>
            </w:r>
            <w:r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A374F0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59608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тормозных механизмов автомобиля.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5F7C32">
        <w:trPr>
          <w:trHeight w:val="228"/>
          <w:jc w:val="center"/>
        </w:trPr>
        <w:tc>
          <w:tcPr>
            <w:tcW w:w="3908" w:type="dxa"/>
            <w:vMerge/>
            <w:tcBorders>
              <w:bottom w:val="single" w:sz="4" w:space="0" w:color="auto"/>
            </w:tcBorders>
          </w:tcPr>
          <w:p w:rsidR="00AA26B8" w:rsidRPr="006059EC" w:rsidRDefault="00AA26B8" w:rsidP="007177D9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:rsidR="00AA26B8" w:rsidRPr="00596084" w:rsidRDefault="00AA26B8" w:rsidP="0059608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A26B8" w:rsidRPr="006059EC" w:rsidRDefault="00AA26B8" w:rsidP="0071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26B8" w:rsidRPr="006059EC" w:rsidRDefault="00AA26B8" w:rsidP="00717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AA26B8" w:rsidRDefault="00AA26B8" w:rsidP="0028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11</w:t>
            </w:r>
          </w:p>
          <w:p w:rsidR="00AA26B8" w:rsidRPr="00DB3F53" w:rsidRDefault="00AA26B8" w:rsidP="00C4517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Разборка – сборка составляющих</w:t>
            </w:r>
            <w:r w:rsidRPr="00DB3F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DB3F53">
              <w:rPr>
                <w:b/>
                <w:bCs/>
                <w:sz w:val="20"/>
                <w:szCs w:val="20"/>
              </w:rPr>
              <w:t>ормозны</w:t>
            </w:r>
            <w:r>
              <w:rPr>
                <w:b/>
                <w:bCs/>
                <w:sz w:val="20"/>
                <w:szCs w:val="20"/>
              </w:rPr>
              <w:t>х систем с пневматическим приводом</w:t>
            </w:r>
          </w:p>
          <w:p w:rsidR="00AA26B8" w:rsidRPr="00AA15DB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AA15DB" w:rsidRDefault="00AA26B8" w:rsidP="0057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7" w:type="dxa"/>
          </w:tcPr>
          <w:p w:rsidR="00AA26B8" w:rsidRPr="00AA15DB" w:rsidRDefault="00AA26B8" w:rsidP="00283D36">
            <w:pPr>
              <w:rPr>
                <w:sz w:val="20"/>
                <w:szCs w:val="20"/>
                <w:u w:val="single"/>
              </w:rPr>
            </w:pPr>
            <w:r w:rsidRPr="00A30F37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AA15DB" w:rsidRDefault="00AA26B8" w:rsidP="00283D36">
            <w:pPr>
              <w:jc w:val="center"/>
              <w:rPr>
                <w:sz w:val="20"/>
                <w:szCs w:val="20"/>
              </w:rPr>
            </w:pPr>
            <w:r w:rsidRPr="00600A06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C4517B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Вводный</w:t>
            </w:r>
            <w:r w:rsidRPr="003A65F1">
              <w:rPr>
                <w:sz w:val="20"/>
                <w:szCs w:val="20"/>
                <w:u w:val="single"/>
              </w:rPr>
              <w:t xml:space="preserve"> инструктаж</w:t>
            </w:r>
            <w:r>
              <w:rPr>
                <w:sz w:val="20"/>
                <w:szCs w:val="20"/>
              </w:rPr>
              <w:t>.</w:t>
            </w:r>
          </w:p>
          <w:p w:rsidR="00AA26B8" w:rsidRPr="006F06AF" w:rsidRDefault="00AA26B8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пневмо</w:t>
            </w:r>
            <w:r w:rsidRPr="00873F2A">
              <w:rPr>
                <w:bCs/>
                <w:sz w:val="20"/>
                <w:szCs w:val="20"/>
              </w:rPr>
              <w:t>приводом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73F2A">
              <w:rPr>
                <w:bCs/>
                <w:sz w:val="20"/>
                <w:szCs w:val="20"/>
              </w:rPr>
              <w:t xml:space="preserve"> </w:t>
            </w:r>
          </w:p>
          <w:p w:rsidR="00AA26B8" w:rsidRDefault="00AA26B8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с основными неисправностями</w:t>
            </w:r>
            <w:r>
              <w:t xml:space="preserve">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пневмо</w:t>
            </w:r>
            <w:r w:rsidRPr="00873F2A">
              <w:rPr>
                <w:bCs/>
                <w:sz w:val="20"/>
                <w:szCs w:val="20"/>
              </w:rPr>
              <w:t>приводом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AA26B8" w:rsidRDefault="00AA26B8" w:rsidP="00C4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</w:t>
            </w:r>
            <w:r>
              <w:rPr>
                <w:sz w:val="20"/>
                <w:szCs w:val="20"/>
              </w:rPr>
              <w:t>для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 w:rsidRPr="00873F2A">
              <w:rPr>
                <w:bCs/>
                <w:sz w:val="20"/>
                <w:szCs w:val="20"/>
              </w:rPr>
              <w:t xml:space="preserve">составляющих тормозных систем с </w:t>
            </w:r>
            <w:proofErr w:type="spellStart"/>
            <w:r w:rsidRPr="00873F2A">
              <w:rPr>
                <w:bCs/>
                <w:sz w:val="20"/>
                <w:szCs w:val="20"/>
              </w:rPr>
              <w:t>пневмоприводом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AA26B8" w:rsidRDefault="00AA26B8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AA26B8" w:rsidRPr="006059EC" w:rsidRDefault="00AA26B8" w:rsidP="00C451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>на снятие – установку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компрессора, тормозного крана, тормозных камер, регулятора давления.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28" w:type="dxa"/>
            <w:vAlign w:val="center"/>
          </w:tcPr>
          <w:p w:rsidR="00AA26B8" w:rsidRPr="00192A19" w:rsidRDefault="00AA26B8" w:rsidP="00C45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час </w:t>
            </w:r>
            <w:r w:rsidR="00600A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 мин</w:t>
            </w:r>
          </w:p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Default="00AA26B8" w:rsidP="00C4517B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A26B8" w:rsidRPr="00AA15DB" w:rsidRDefault="00AA26B8" w:rsidP="00C4517B">
            <w:pPr>
              <w:rPr>
                <w:u w:val="single"/>
              </w:rPr>
            </w:pPr>
            <w:r w:rsidRPr="00CE253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компрессора.</w:t>
            </w:r>
          </w:p>
        </w:tc>
        <w:tc>
          <w:tcPr>
            <w:tcW w:w="3328" w:type="dxa"/>
            <w:vAlign w:val="center"/>
          </w:tcPr>
          <w:p w:rsidR="00600A06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  <w:p w:rsidR="00AA26B8" w:rsidRPr="006059EC" w:rsidRDefault="00AA26B8" w:rsidP="00C4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6059EC" w:rsidRDefault="00AA26B8" w:rsidP="00C4517B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тормозного крана.</w:t>
            </w:r>
          </w:p>
        </w:tc>
        <w:tc>
          <w:tcPr>
            <w:tcW w:w="3328" w:type="dxa"/>
            <w:vAlign w:val="center"/>
          </w:tcPr>
          <w:p w:rsidR="00AA26B8" w:rsidRPr="006059EC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C4517B" w:rsidRDefault="00AA26B8" w:rsidP="00C4517B">
            <w:pPr>
              <w:ind w:firstLine="19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тормозных камер</w:t>
            </w:r>
          </w:p>
        </w:tc>
        <w:tc>
          <w:tcPr>
            <w:tcW w:w="3328" w:type="dxa"/>
            <w:vAlign w:val="center"/>
          </w:tcPr>
          <w:p w:rsidR="00AA26B8" w:rsidRPr="006059EC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C4517B" w:rsidRDefault="00AA26B8" w:rsidP="00C4517B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снятия – установки</w:t>
            </w:r>
            <w:r w:rsidRPr="00CE2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регулятора давления.</w:t>
            </w:r>
          </w:p>
        </w:tc>
        <w:tc>
          <w:tcPr>
            <w:tcW w:w="3328" w:type="dxa"/>
            <w:vAlign w:val="center"/>
          </w:tcPr>
          <w:p w:rsidR="00AA26B8" w:rsidRPr="006059EC" w:rsidRDefault="00600A06" w:rsidP="0060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C4517B">
        <w:trPr>
          <w:trHeight w:val="18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A26B8" w:rsidRPr="00C4517B" w:rsidRDefault="00AA26B8" w:rsidP="00C4517B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C45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6B8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A26B8" w:rsidRPr="006059EC" w:rsidRDefault="00AA26B8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7" w:type="dxa"/>
          </w:tcPr>
          <w:p w:rsidR="00AA26B8" w:rsidRPr="00AA15DB" w:rsidRDefault="00AA26B8" w:rsidP="00C4517B">
            <w:pPr>
              <w:rPr>
                <w:u w:val="single"/>
              </w:rPr>
            </w:pPr>
            <w:r w:rsidRPr="00DB3F53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A26B8" w:rsidRPr="006059EC" w:rsidRDefault="00AA26B8" w:rsidP="00283D36">
            <w:pPr>
              <w:jc w:val="center"/>
              <w:rPr>
                <w:sz w:val="20"/>
                <w:szCs w:val="20"/>
              </w:rPr>
            </w:pPr>
            <w:r w:rsidRPr="00600A06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A26B8" w:rsidRPr="006059EC" w:rsidRDefault="00AA26B8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6F06AF" w:rsidRDefault="00600A06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Повторение общего устройства и работы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пневмо</w:t>
            </w:r>
            <w:r w:rsidRPr="00873F2A">
              <w:rPr>
                <w:bCs/>
                <w:sz w:val="20"/>
                <w:szCs w:val="20"/>
              </w:rPr>
              <w:t>приводом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73F2A">
              <w:rPr>
                <w:bCs/>
                <w:sz w:val="20"/>
                <w:szCs w:val="20"/>
              </w:rPr>
              <w:t xml:space="preserve"> </w:t>
            </w:r>
          </w:p>
          <w:p w:rsidR="00600A06" w:rsidRDefault="00600A06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с основными неисправностями</w:t>
            </w:r>
            <w:r>
              <w:t xml:space="preserve"> </w:t>
            </w:r>
            <w:r w:rsidRPr="00873F2A">
              <w:rPr>
                <w:bCs/>
                <w:sz w:val="20"/>
                <w:szCs w:val="20"/>
              </w:rPr>
              <w:t xml:space="preserve">тормозных систем </w:t>
            </w:r>
            <w:r>
              <w:rPr>
                <w:bCs/>
                <w:sz w:val="20"/>
                <w:szCs w:val="20"/>
              </w:rPr>
              <w:t xml:space="preserve">автомобиля </w:t>
            </w:r>
            <w:r w:rsidRPr="00873F2A"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пневмо</w:t>
            </w:r>
            <w:r w:rsidRPr="00873F2A">
              <w:rPr>
                <w:bCs/>
                <w:sz w:val="20"/>
                <w:szCs w:val="20"/>
              </w:rPr>
              <w:t>приводом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600A06" w:rsidRDefault="00600A06" w:rsidP="00C4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Приспособления, инструмент </w:t>
            </w:r>
            <w:r w:rsidRPr="00C4391A">
              <w:rPr>
                <w:sz w:val="20"/>
                <w:szCs w:val="20"/>
              </w:rPr>
              <w:t xml:space="preserve"> и оснастка для </w:t>
            </w:r>
            <w:r>
              <w:rPr>
                <w:sz w:val="20"/>
                <w:szCs w:val="20"/>
              </w:rPr>
              <w:t xml:space="preserve">разборки – сборки </w:t>
            </w:r>
            <w:r>
              <w:rPr>
                <w:bCs/>
                <w:sz w:val="20"/>
                <w:szCs w:val="20"/>
              </w:rPr>
              <w:t>компрессора, тормозных камер, тормозного крана, регулятора давления.</w:t>
            </w:r>
          </w:p>
          <w:p w:rsidR="00600A06" w:rsidRDefault="00600A06" w:rsidP="00C4517B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4391A">
              <w:rPr>
                <w:sz w:val="20"/>
                <w:szCs w:val="20"/>
              </w:rPr>
              <w:t xml:space="preserve">Правила использования </w:t>
            </w:r>
            <w:r>
              <w:rPr>
                <w:sz w:val="20"/>
                <w:szCs w:val="20"/>
              </w:rPr>
              <w:t>приспособлений и</w:t>
            </w:r>
            <w:r w:rsidRPr="00C4391A">
              <w:rPr>
                <w:sz w:val="20"/>
                <w:szCs w:val="20"/>
              </w:rPr>
              <w:t xml:space="preserve"> специального инструмента</w:t>
            </w:r>
            <w:r>
              <w:rPr>
                <w:sz w:val="20"/>
                <w:szCs w:val="20"/>
              </w:rPr>
              <w:t>.</w:t>
            </w:r>
          </w:p>
          <w:p w:rsidR="00600A06" w:rsidRPr="006059EC" w:rsidRDefault="00600A06" w:rsidP="00C451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4391A">
              <w:rPr>
                <w:sz w:val="20"/>
                <w:szCs w:val="20"/>
              </w:rPr>
              <w:t xml:space="preserve">Правила пользования технологическими (операционными) картами </w:t>
            </w:r>
            <w:r>
              <w:rPr>
                <w:sz w:val="20"/>
                <w:szCs w:val="20"/>
              </w:rPr>
              <w:t xml:space="preserve">на разборку – сборку </w:t>
            </w:r>
            <w:r>
              <w:rPr>
                <w:bCs/>
                <w:sz w:val="20"/>
                <w:szCs w:val="20"/>
              </w:rPr>
              <w:t>компрессора, тормозного крана, тормозных камер, регулятора давления,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28" w:type="dxa"/>
            <w:vAlign w:val="center"/>
          </w:tcPr>
          <w:p w:rsidR="00600A06" w:rsidRPr="00192A19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45 мин</w:t>
            </w:r>
          </w:p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Default="00600A06" w:rsidP="00C4517B">
            <w:pPr>
              <w:ind w:firstLine="19"/>
              <w:rPr>
                <w:sz w:val="20"/>
                <w:szCs w:val="20"/>
                <w:u w:val="single"/>
              </w:rPr>
            </w:pPr>
            <w:r w:rsidRPr="00C4391A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6059EC" w:rsidRDefault="00600A06" w:rsidP="00C451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разборки - сборки </w:t>
            </w:r>
            <w:r>
              <w:rPr>
                <w:bCs/>
                <w:sz w:val="20"/>
                <w:szCs w:val="20"/>
              </w:rPr>
              <w:t>компрессора.</w:t>
            </w:r>
          </w:p>
        </w:tc>
        <w:tc>
          <w:tcPr>
            <w:tcW w:w="3328" w:type="dxa"/>
            <w:vAlign w:val="center"/>
          </w:tcPr>
          <w:p w:rsidR="00600A06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час 30 мин</w:t>
            </w:r>
          </w:p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6059EC" w:rsidRDefault="00600A06" w:rsidP="00C4517B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CE25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Выполнение</w:t>
            </w:r>
            <w:r w:rsidRPr="00CE2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разборки - сборки </w:t>
            </w:r>
            <w:r>
              <w:rPr>
                <w:bCs/>
                <w:sz w:val="20"/>
                <w:szCs w:val="20"/>
              </w:rPr>
              <w:t>тормозного крана.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6059EC" w:rsidRDefault="00600A06" w:rsidP="00C4517B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тормозных камер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6059EC" w:rsidRDefault="00600A06" w:rsidP="00475DEA">
            <w:pPr>
              <w:ind w:firstLine="19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E14CC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разборки - сборки </w:t>
            </w:r>
            <w:r>
              <w:rPr>
                <w:bCs/>
                <w:sz w:val="20"/>
                <w:szCs w:val="20"/>
              </w:rPr>
              <w:t>регулятора давления.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C4517B" w:rsidRDefault="00600A06" w:rsidP="00283D36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7A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600A06" w:rsidRPr="008A549E" w:rsidRDefault="00600A06" w:rsidP="00283D3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A549E">
              <w:rPr>
                <w:b/>
                <w:bCs/>
                <w:sz w:val="20"/>
                <w:szCs w:val="20"/>
                <w:highlight w:val="yellow"/>
              </w:rPr>
              <w:t>Учебная практика (Практика по техническому обслуживанию и ремонту автомобилей) по ПМ 02.01.</w:t>
            </w: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Default="00600A06" w:rsidP="0028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12</w:t>
            </w: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>Вводное занятие</w:t>
            </w: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00A06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13</w:t>
            </w:r>
          </w:p>
          <w:p w:rsidR="00600A06" w:rsidRPr="005C0270" w:rsidRDefault="00600A06" w:rsidP="005F7C3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Общий осмотр автомобиля и определение технического состояния двигателя</w:t>
            </w:r>
          </w:p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87" w:type="dxa"/>
          </w:tcPr>
          <w:p w:rsidR="00600A06" w:rsidRPr="00A62DDA" w:rsidRDefault="00600A06" w:rsidP="00283D36">
            <w:pPr>
              <w:jc w:val="center"/>
              <w:rPr>
                <w:b/>
                <w:u w:val="single"/>
              </w:rPr>
            </w:pPr>
            <w:r w:rsidRPr="00A62DDA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 w:rsidRPr="00600A06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A62DDA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Ознакомление с программой практики. </w:t>
            </w:r>
          </w:p>
          <w:p w:rsidR="00600A06" w:rsidRPr="005C0270" w:rsidRDefault="00600A06" w:rsidP="00A62DDA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2. Инструктаж по технике безопасности, его оформление. </w:t>
            </w:r>
          </w:p>
          <w:p w:rsidR="00600A06" w:rsidRPr="005C0270" w:rsidRDefault="00600A06" w:rsidP="00A62DDA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3. Распределение студентов по местам практики. </w:t>
            </w:r>
          </w:p>
          <w:p w:rsidR="00600A06" w:rsidRPr="006059EC" w:rsidRDefault="00600A06" w:rsidP="00A62DDA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4. Ознакомление с лабораториями и их оснащением для проведения работ по ТО и </w:t>
            </w:r>
            <w:proofErr w:type="gramStart"/>
            <w:r w:rsidRPr="005C0270">
              <w:rPr>
                <w:rFonts w:eastAsia="Calibri"/>
                <w:bCs/>
                <w:sz w:val="20"/>
                <w:szCs w:val="20"/>
              </w:rPr>
              <w:t>ТР</w:t>
            </w:r>
            <w:proofErr w:type="gramEnd"/>
            <w:r w:rsidRPr="005C0270">
              <w:rPr>
                <w:rFonts w:eastAsia="Calibri"/>
                <w:bCs/>
                <w:sz w:val="20"/>
                <w:szCs w:val="20"/>
              </w:rPr>
              <w:t xml:space="preserve"> автомобилей.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A62DDA" w:rsidRDefault="00600A06" w:rsidP="00283D36">
            <w:pPr>
              <w:jc w:val="center"/>
              <w:rPr>
                <w:b/>
                <w:u w:val="single"/>
              </w:rPr>
            </w:pPr>
            <w:r w:rsidRPr="00A62DDA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Последовательность осмотра автомобиля.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Требования, предъявляемые к внешнему виду и техническому состоянию автомобиля. 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Образцы документации и порядок их заполнения при осмотре автомобиля.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Последовательность контрольного осмотра двигателя.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Прослушивание работы двигателя.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6. Определение общего технического состояния двигателя при помощи диагностических средств.</w:t>
            </w:r>
          </w:p>
          <w:p w:rsidR="00600A06" w:rsidRPr="005C0270" w:rsidRDefault="00600A06" w:rsidP="00A62DDA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7. Оборудование и приборы  для диагностирования общего технического состояния двигателя.</w:t>
            </w:r>
          </w:p>
          <w:p w:rsidR="00600A06" w:rsidRPr="006059EC" w:rsidRDefault="00600A06" w:rsidP="00A62DDA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8. Техника безопасности при выполнении работ по осмотру двигателя и автомобиля.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5C0270">
              <w:rPr>
                <w:sz w:val="20"/>
                <w:szCs w:val="20"/>
              </w:rPr>
              <w:t>Внешний  осмотр автомобиля.</w:t>
            </w:r>
          </w:p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2. Оформление документации на техническое состояние автомобиля.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Проведение контрольного осмотра двигателя.</w:t>
            </w:r>
          </w:p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4. Проверка технического состояния двигателя прослушиванием.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6B7F2C">
        <w:trPr>
          <w:trHeight w:val="549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Определение содержания </w:t>
            </w:r>
            <w:proofErr w:type="gramStart"/>
            <w:r w:rsidRPr="005C0270">
              <w:rPr>
                <w:sz w:val="20"/>
                <w:szCs w:val="20"/>
              </w:rPr>
              <w:t>СО</w:t>
            </w:r>
            <w:proofErr w:type="gramEnd"/>
            <w:r w:rsidRPr="005C0270">
              <w:rPr>
                <w:sz w:val="20"/>
                <w:szCs w:val="20"/>
              </w:rPr>
              <w:t xml:space="preserve"> и СН и </w:t>
            </w:r>
            <w:proofErr w:type="spellStart"/>
            <w:r w:rsidRPr="005C0270">
              <w:rPr>
                <w:sz w:val="20"/>
                <w:szCs w:val="20"/>
              </w:rPr>
              <w:t>дымности</w:t>
            </w:r>
            <w:proofErr w:type="spellEnd"/>
            <w:r w:rsidRPr="005C0270">
              <w:rPr>
                <w:sz w:val="20"/>
                <w:szCs w:val="20"/>
              </w:rPr>
              <w:t xml:space="preserve"> в отработавших газах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6B7F2C">
        <w:trPr>
          <w:trHeight w:val="273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A62DDA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Default="00600A06" w:rsidP="006B7F2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14</w:t>
            </w:r>
          </w:p>
          <w:p w:rsidR="00600A06" w:rsidRDefault="00600A06" w:rsidP="006B7F2C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5C0270">
              <w:rPr>
                <w:b/>
                <w:bCs/>
                <w:sz w:val="20"/>
                <w:szCs w:val="20"/>
              </w:rPr>
              <w:t>Дефектация</w:t>
            </w:r>
            <w:proofErr w:type="spellEnd"/>
            <w:r w:rsidRPr="005C0270">
              <w:rPr>
                <w:b/>
                <w:bCs/>
                <w:sz w:val="20"/>
                <w:szCs w:val="20"/>
              </w:rPr>
              <w:t xml:space="preserve"> деталей</w:t>
            </w:r>
            <w:r w:rsidRPr="005C0270">
              <w:rPr>
                <w:b/>
                <w:sz w:val="20"/>
                <w:szCs w:val="20"/>
              </w:rPr>
              <w:t xml:space="preserve"> кривошипно-</w:t>
            </w:r>
            <w:r w:rsidRPr="005C0270">
              <w:rPr>
                <w:b/>
                <w:sz w:val="20"/>
                <w:szCs w:val="20"/>
              </w:rPr>
              <w:lastRenderedPageBreak/>
              <w:t>шатунного и газораспределительного механизмов</w:t>
            </w:r>
          </w:p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087" w:type="dxa"/>
          </w:tcPr>
          <w:p w:rsidR="00600A06" w:rsidRPr="00A62DDA" w:rsidRDefault="00600A06" w:rsidP="00283D36">
            <w:pPr>
              <w:jc w:val="center"/>
              <w:rPr>
                <w:b/>
                <w:u w:val="single"/>
              </w:rPr>
            </w:pPr>
            <w:r w:rsidRPr="00A62DDA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 xml:space="preserve">1. Ознакомление с технологией </w:t>
            </w:r>
            <w:proofErr w:type="spellStart"/>
            <w:r w:rsidRPr="005C0270">
              <w:rPr>
                <w:sz w:val="20"/>
                <w:szCs w:val="20"/>
              </w:rPr>
              <w:t>дефектации</w:t>
            </w:r>
            <w:proofErr w:type="spellEnd"/>
            <w:r w:rsidRPr="005C0270">
              <w:rPr>
                <w:sz w:val="20"/>
                <w:szCs w:val="20"/>
              </w:rPr>
              <w:t xml:space="preserve"> деталей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Оборудование, оснастка и приборы  для проведения </w:t>
            </w:r>
            <w:proofErr w:type="spellStart"/>
            <w:r w:rsidRPr="005C0270">
              <w:rPr>
                <w:sz w:val="20"/>
                <w:szCs w:val="20"/>
              </w:rPr>
              <w:t>дефектации</w:t>
            </w:r>
            <w:proofErr w:type="spellEnd"/>
            <w:r w:rsidRPr="005C0270">
              <w:rPr>
                <w:sz w:val="20"/>
                <w:szCs w:val="20"/>
              </w:rPr>
              <w:t xml:space="preserve"> деталей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Правила использования оборудования и приборов  для проведения </w:t>
            </w:r>
            <w:proofErr w:type="spellStart"/>
            <w:r w:rsidRPr="005C0270">
              <w:rPr>
                <w:sz w:val="20"/>
                <w:szCs w:val="20"/>
              </w:rPr>
              <w:t>дефектации</w:t>
            </w:r>
            <w:proofErr w:type="spellEnd"/>
            <w:r w:rsidRPr="005C0270">
              <w:rPr>
                <w:sz w:val="20"/>
                <w:szCs w:val="20"/>
              </w:rPr>
              <w:t xml:space="preserve"> деталей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right="-45"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при </w:t>
            </w:r>
            <w:proofErr w:type="spellStart"/>
            <w:r w:rsidRPr="005C0270">
              <w:rPr>
                <w:sz w:val="20"/>
                <w:szCs w:val="20"/>
              </w:rPr>
              <w:t>дефектации</w:t>
            </w:r>
            <w:proofErr w:type="spellEnd"/>
            <w:r w:rsidRPr="005C0270">
              <w:rPr>
                <w:sz w:val="20"/>
                <w:szCs w:val="20"/>
              </w:rPr>
              <w:t xml:space="preserve"> деталей КШМ и ГРМ.</w:t>
            </w:r>
          </w:p>
          <w:p w:rsidR="00600A06" w:rsidRPr="005C0270" w:rsidRDefault="00600A06" w:rsidP="00283D36">
            <w:pPr>
              <w:ind w:firstLine="19"/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</w:t>
            </w:r>
            <w:proofErr w:type="spellStart"/>
            <w:r w:rsidRPr="005C0270">
              <w:rPr>
                <w:sz w:val="20"/>
                <w:szCs w:val="20"/>
              </w:rPr>
              <w:t>дефектации</w:t>
            </w:r>
            <w:proofErr w:type="spellEnd"/>
            <w:r w:rsidRPr="005C0270">
              <w:rPr>
                <w:sz w:val="20"/>
                <w:szCs w:val="20"/>
              </w:rPr>
              <w:t xml:space="preserve"> деталей кривошипно-шатунного и газораспределительного механизмов.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0270">
              <w:rPr>
                <w:sz w:val="20"/>
                <w:szCs w:val="20"/>
              </w:rPr>
              <w:t>Дефектация</w:t>
            </w:r>
            <w:proofErr w:type="spellEnd"/>
            <w:r w:rsidRPr="005C0270">
              <w:rPr>
                <w:sz w:val="20"/>
                <w:szCs w:val="20"/>
              </w:rPr>
              <w:t xml:space="preserve"> коленчатого вала и распределительного вала.</w:t>
            </w:r>
          </w:p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5C0270">
              <w:rPr>
                <w:sz w:val="20"/>
                <w:szCs w:val="20"/>
              </w:rPr>
              <w:t>дефектовочной</w:t>
            </w:r>
            <w:proofErr w:type="spellEnd"/>
            <w:r w:rsidRPr="005C0270">
              <w:rPr>
                <w:sz w:val="20"/>
                <w:szCs w:val="20"/>
              </w:rPr>
              <w:t xml:space="preserve"> ведомости.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</w:t>
            </w:r>
            <w:proofErr w:type="spellStart"/>
            <w:r w:rsidRPr="005C0270">
              <w:rPr>
                <w:sz w:val="20"/>
                <w:szCs w:val="20"/>
              </w:rPr>
              <w:t>Дефектация</w:t>
            </w:r>
            <w:proofErr w:type="spellEnd"/>
            <w:r w:rsidRPr="005C0270">
              <w:rPr>
                <w:sz w:val="20"/>
                <w:szCs w:val="20"/>
              </w:rPr>
              <w:t xml:space="preserve"> поршневой группы и шатунов.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5C0270">
              <w:rPr>
                <w:sz w:val="20"/>
                <w:szCs w:val="20"/>
              </w:rPr>
              <w:t>дефектовочной</w:t>
            </w:r>
            <w:proofErr w:type="spellEnd"/>
            <w:r w:rsidRPr="005C0270">
              <w:rPr>
                <w:sz w:val="20"/>
                <w:szCs w:val="20"/>
              </w:rPr>
              <w:t xml:space="preserve"> ведомости.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</w:t>
            </w:r>
            <w:proofErr w:type="spellStart"/>
            <w:r w:rsidRPr="005C0270">
              <w:rPr>
                <w:sz w:val="20"/>
                <w:szCs w:val="20"/>
              </w:rPr>
              <w:t>Дефектация</w:t>
            </w:r>
            <w:proofErr w:type="spellEnd"/>
            <w:r w:rsidRPr="005C0270">
              <w:rPr>
                <w:sz w:val="20"/>
                <w:szCs w:val="20"/>
              </w:rPr>
              <w:t xml:space="preserve"> блока цилиндров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5C0270">
              <w:rPr>
                <w:sz w:val="20"/>
                <w:szCs w:val="20"/>
              </w:rPr>
              <w:t>дефектовочной</w:t>
            </w:r>
            <w:proofErr w:type="spellEnd"/>
            <w:r w:rsidRPr="005C0270">
              <w:rPr>
                <w:sz w:val="20"/>
                <w:szCs w:val="20"/>
              </w:rPr>
              <w:t xml:space="preserve"> ведомости.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</w:t>
            </w:r>
            <w:proofErr w:type="spellStart"/>
            <w:r w:rsidRPr="005C0270">
              <w:rPr>
                <w:sz w:val="20"/>
                <w:szCs w:val="20"/>
              </w:rPr>
              <w:t>Дефектация</w:t>
            </w:r>
            <w:proofErr w:type="spellEnd"/>
            <w:r w:rsidRPr="005C0270">
              <w:rPr>
                <w:sz w:val="20"/>
                <w:szCs w:val="20"/>
              </w:rPr>
              <w:t xml:space="preserve"> головки блока цилиндров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5C0270">
              <w:rPr>
                <w:sz w:val="20"/>
                <w:szCs w:val="20"/>
              </w:rPr>
              <w:t>дефектовочной</w:t>
            </w:r>
            <w:proofErr w:type="spellEnd"/>
            <w:r w:rsidRPr="005C0270">
              <w:rPr>
                <w:sz w:val="20"/>
                <w:szCs w:val="20"/>
              </w:rPr>
              <w:t xml:space="preserve"> ведомости.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15699" w:type="dxa"/>
            <w:gridSpan w:val="5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Pr="005C0270" w:rsidRDefault="00600A06" w:rsidP="00106B7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15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0A06" w:rsidRPr="006059EC" w:rsidRDefault="00600A06" w:rsidP="00106B76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sz w:val="20"/>
                <w:szCs w:val="20"/>
              </w:rPr>
              <w:t>Техническое обслуживание  кривошипно-шатунного и газораспределительного механизмов</w:t>
            </w: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7" w:type="dxa"/>
          </w:tcPr>
          <w:p w:rsidR="00600A06" w:rsidRPr="00AA15DB" w:rsidRDefault="00600A06" w:rsidP="00283D36">
            <w:pPr>
              <w:jc w:val="center"/>
              <w:rPr>
                <w:b/>
              </w:rPr>
            </w:pPr>
            <w:r w:rsidRPr="00A62DDA">
              <w:rPr>
                <w:b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Default="00600A06" w:rsidP="00106B7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 кривошипно-шатунного и газораспределительного механизмов. Технические 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 и приборы  для проведения технического обслуживания 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картами: при выполнении работ по техническому обслуживанию кривошипно-шатунного и газораспределительного механизмов: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- проверка и подтяжка крепления опор двигателя;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- проверка и подтяжка гаек (болтов) крепления головки блока цилиндров двигателя;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- проверка и регулировка тепловых зазоров газораспределительного механизма;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- определение компрессии в камерах сгорания цилиндров двигателя;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- определение </w:t>
            </w:r>
            <w:proofErr w:type="gramStart"/>
            <w:r w:rsidRPr="005C0270">
              <w:rPr>
                <w:sz w:val="20"/>
                <w:szCs w:val="20"/>
              </w:rPr>
              <w:t>относительной</w:t>
            </w:r>
            <w:proofErr w:type="gramEnd"/>
            <w:r w:rsidRPr="005C0270">
              <w:rPr>
                <w:sz w:val="20"/>
                <w:szCs w:val="20"/>
              </w:rPr>
              <w:t xml:space="preserve"> </w:t>
            </w:r>
            <w:proofErr w:type="spellStart"/>
            <w:r w:rsidRPr="005C0270">
              <w:rPr>
                <w:sz w:val="20"/>
                <w:szCs w:val="20"/>
              </w:rPr>
              <w:t>негерметичности</w:t>
            </w:r>
            <w:proofErr w:type="spellEnd"/>
            <w:r w:rsidRPr="005C0270">
              <w:rPr>
                <w:sz w:val="20"/>
                <w:szCs w:val="20"/>
              </w:rPr>
              <w:t xml:space="preserve"> цилиндров двигателя.</w:t>
            </w:r>
          </w:p>
          <w:p w:rsidR="00600A06" w:rsidRPr="005C0270" w:rsidRDefault="00600A06" w:rsidP="00283D36">
            <w:pPr>
              <w:ind w:firstLine="19"/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</w:t>
            </w:r>
            <w:proofErr w:type="gramStart"/>
            <w:r w:rsidRPr="005C0270">
              <w:rPr>
                <w:sz w:val="20"/>
                <w:szCs w:val="20"/>
              </w:rPr>
              <w:t>техническому</w:t>
            </w:r>
            <w:proofErr w:type="gramEnd"/>
            <w:r w:rsidRPr="005C0270">
              <w:rPr>
                <w:sz w:val="20"/>
                <w:szCs w:val="20"/>
              </w:rPr>
              <w:t xml:space="preserve"> обслуживания  двигателей.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C0270">
              <w:rPr>
                <w:sz w:val="20"/>
                <w:szCs w:val="20"/>
              </w:rPr>
              <w:t>Выполнение работ по техническому обслуживанию  кривошипно-шатунного и газораспределительного механизмов двигателя ЗМЗ -53.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2. Выполнение работ по техническому обслуживанию  кривошипно-шатунного и газораспределительного механизмов двигателя ЗМЗ -402.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Выполнение работ по техническому обслуживанию  кривошипно-шатунного и газораспределительного механизмов двигателя ЗИЛ-130.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Выполнение работ по техническому обслуживанию  кривошипно-шатунного и газораспределительного механизмов двигателя ЯМЗ-236.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Default="00600A06" w:rsidP="0028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16</w:t>
            </w:r>
          </w:p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ремонта кривошипно-шатунного и газораспределительного механизмов</w:t>
            </w: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7" w:type="dxa"/>
          </w:tcPr>
          <w:p w:rsidR="00600A06" w:rsidRPr="00AA15DB" w:rsidRDefault="00600A06" w:rsidP="00106B76">
            <w:pPr>
              <w:jc w:val="center"/>
              <w:rPr>
                <w:b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текущем ремонте деталей кривошипно-шатунного и газораспределительного механизмов. Технические 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текущего ремонта деталей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текущего ремонта деталей кривошипно-шатунного и газораспределительного механизмов.</w:t>
            </w:r>
          </w:p>
          <w:p w:rsidR="00600A06" w:rsidRPr="005C0270" w:rsidRDefault="00600A06" w:rsidP="00283D36">
            <w:pPr>
              <w:ind w:right="-45"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картами: при ремонте  шатунно-поршневой  группы: поршней по цилиндрам,  подбор колец по цилиндрам и поршням, подбор вкладышей  шатунных  и  коренных  подшипников; притирка </w:t>
            </w:r>
            <w:r w:rsidRPr="005C0270">
              <w:rPr>
                <w:sz w:val="20"/>
                <w:szCs w:val="20"/>
              </w:rPr>
              <w:lastRenderedPageBreak/>
              <w:t>клапанов головки блока цилиндров.</w:t>
            </w:r>
          </w:p>
          <w:p w:rsidR="00600A06" w:rsidRPr="005C0270" w:rsidRDefault="00600A06" w:rsidP="00283D36">
            <w:pPr>
              <w:ind w:firstLine="19"/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текущему ремонту  двигателей.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</w:t>
            </w:r>
            <w:r w:rsidR="00A03C99">
              <w:rPr>
                <w:sz w:val="20"/>
                <w:szCs w:val="20"/>
              </w:rPr>
              <w:t xml:space="preserve"> 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Ремонт головки блока цилиндров</w:t>
            </w:r>
          </w:p>
        </w:tc>
        <w:tc>
          <w:tcPr>
            <w:tcW w:w="3328" w:type="dxa"/>
            <w:vAlign w:val="center"/>
          </w:tcPr>
          <w:p w:rsidR="00600A06" w:rsidRPr="005C0270" w:rsidRDefault="00A03C9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2.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C0270">
              <w:rPr>
                <w:sz w:val="20"/>
                <w:szCs w:val="20"/>
              </w:rPr>
              <w:t>Подбор  вкладышей  шатунных  и  коренных  подшипников.</w:t>
            </w:r>
          </w:p>
        </w:tc>
        <w:tc>
          <w:tcPr>
            <w:tcW w:w="3328" w:type="dxa"/>
            <w:vAlign w:val="center"/>
          </w:tcPr>
          <w:p w:rsidR="00600A06" w:rsidRPr="005C0270" w:rsidRDefault="00A03C9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106B76">
        <w:trPr>
          <w:trHeight w:val="19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Подбор поршней  по  цилиндрам, колец  по  цилиндрам  и  поршням.  </w:t>
            </w:r>
          </w:p>
        </w:tc>
        <w:tc>
          <w:tcPr>
            <w:tcW w:w="3328" w:type="dxa"/>
            <w:vAlign w:val="center"/>
          </w:tcPr>
          <w:p w:rsidR="00600A06" w:rsidRPr="005C0270" w:rsidRDefault="00A03C9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Подбор поршней  и  шатунов  по  массе с последующей их сборкой.</w:t>
            </w:r>
          </w:p>
        </w:tc>
        <w:tc>
          <w:tcPr>
            <w:tcW w:w="3328" w:type="dxa"/>
            <w:vAlign w:val="center"/>
          </w:tcPr>
          <w:p w:rsidR="00600A06" w:rsidRPr="005C0270" w:rsidRDefault="00A03C9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Притирка клапанов ГРМ.</w:t>
            </w:r>
          </w:p>
        </w:tc>
        <w:tc>
          <w:tcPr>
            <w:tcW w:w="3328" w:type="dxa"/>
            <w:vAlign w:val="center"/>
          </w:tcPr>
          <w:p w:rsidR="00600A06" w:rsidRPr="005C0270" w:rsidRDefault="00A03C9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Pr="005C0270" w:rsidRDefault="00600A06" w:rsidP="00106B7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17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0A06" w:rsidRPr="006059EC" w:rsidRDefault="00600A06" w:rsidP="00106B76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охлаждения</w:t>
            </w: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87" w:type="dxa"/>
          </w:tcPr>
          <w:p w:rsidR="00600A06" w:rsidRPr="00AA15DB" w:rsidRDefault="00600A06" w:rsidP="00106B76">
            <w:pPr>
              <w:jc w:val="center"/>
              <w:rPr>
                <w:b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5C0270" w:rsidRDefault="00600A06" w:rsidP="00106B7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системы охлаждения. Технические 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системы охлаждения.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системы охлаждения.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при выполнении работ: по техническому обслуживанию системы охлаждения, по замене неисправных приборов системы охлаждения.</w:t>
            </w:r>
          </w:p>
          <w:p w:rsidR="00600A06" w:rsidRPr="005C0270" w:rsidRDefault="00600A06" w:rsidP="00283D36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системы охлаждения.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 45 мин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 системы охлаждения.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2. Замена крыльчатки жидкостного насоса двигателя.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3. Замена радиатора.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4. Проверка технического состояния термостата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vMerge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Pr="005C0270" w:rsidRDefault="00600A06" w:rsidP="0093016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18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0A06" w:rsidRPr="006059EC" w:rsidRDefault="00600A06" w:rsidP="00930169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смазки</w:t>
            </w: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87" w:type="dxa"/>
          </w:tcPr>
          <w:p w:rsidR="00600A06" w:rsidRPr="00AA15DB" w:rsidRDefault="00600A06" w:rsidP="00283D36">
            <w:pPr>
              <w:jc w:val="center"/>
              <w:rPr>
                <w:b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1. Ознакомление с видами работ, выполняемых при техническом обслуживании и текущем ремонте системы смазки. Технические </w:t>
            </w:r>
            <w:r w:rsidRPr="005C0270">
              <w:rPr>
                <w:sz w:val="20"/>
                <w:szCs w:val="20"/>
              </w:rPr>
              <w:lastRenderedPageBreak/>
              <w:t>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системы смазки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системы и смазки.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при выполнении работ: по техническому обслуживанию системы смазки, по замене неисправных приборов системы смазки.</w:t>
            </w:r>
          </w:p>
          <w:p w:rsidR="00600A06" w:rsidRPr="005C0270" w:rsidRDefault="00600A06" w:rsidP="00283D36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системы смазки.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 системы смазки.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2. Замена шестерен масляного насоса двигателя ЗИЛ 130.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3. Замена шестерен масляного насоса двигателя КАМАЗ 740.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4. Смена масла в двигателе с заменой (промывкой) фильтров очистки масла.</w:t>
            </w:r>
          </w:p>
        </w:tc>
        <w:tc>
          <w:tcPr>
            <w:tcW w:w="3328" w:type="dxa"/>
            <w:vAlign w:val="center"/>
          </w:tcPr>
          <w:p w:rsidR="00600A06" w:rsidRPr="005C0270" w:rsidRDefault="00B74DA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Pr="005C0270" w:rsidRDefault="00600A06" w:rsidP="00024CD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19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0A06" w:rsidRPr="006059EC" w:rsidRDefault="00600A06" w:rsidP="00024CDF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питания карбюраторных  двигателей</w:t>
            </w:r>
          </w:p>
        </w:tc>
        <w:tc>
          <w:tcPr>
            <w:tcW w:w="7160" w:type="dxa"/>
            <w:gridSpan w:val="2"/>
            <w:vAlign w:val="center"/>
          </w:tcPr>
          <w:p w:rsidR="00600A06" w:rsidRPr="00024CDF" w:rsidRDefault="00600A06" w:rsidP="00283D3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системы питания карбюраторных двигателей.  Технические 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системы питания карбюраторных двигателей.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системы питания карбюраторных двигателей.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при выполнении работ: по техническому обслуживанию системы питания бензиновых двигателей, по замене неисправных приборов системы питания карбюраторных двигателей.</w:t>
            </w:r>
          </w:p>
          <w:p w:rsidR="00600A06" w:rsidRPr="008B5527" w:rsidRDefault="00600A06" w:rsidP="00283D36">
            <w:pPr>
              <w:ind w:firstLine="19"/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системы питания карбюраторных двигателей.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системы питания карбюраторных двигателей.</w:t>
            </w:r>
          </w:p>
        </w:tc>
        <w:tc>
          <w:tcPr>
            <w:tcW w:w="3328" w:type="dxa"/>
            <w:vAlign w:val="center"/>
          </w:tcPr>
          <w:p w:rsidR="00600A06" w:rsidRPr="005C0270" w:rsidRDefault="00D3527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2. Проверка топливного насоса на стенде.</w:t>
            </w:r>
          </w:p>
        </w:tc>
        <w:tc>
          <w:tcPr>
            <w:tcW w:w="3328" w:type="dxa"/>
            <w:vAlign w:val="center"/>
          </w:tcPr>
          <w:p w:rsidR="00600A06" w:rsidRPr="005C0270" w:rsidRDefault="00D3527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Проверка и регулировка уровня топлива в поплавковой камере карбюратора.</w:t>
            </w:r>
          </w:p>
        </w:tc>
        <w:tc>
          <w:tcPr>
            <w:tcW w:w="3328" w:type="dxa"/>
            <w:vAlign w:val="center"/>
          </w:tcPr>
          <w:p w:rsidR="00600A06" w:rsidRPr="005C0270" w:rsidRDefault="00D3527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both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4. Замена топливного насоса и карбюратора в сборе на двигателе.</w:t>
            </w:r>
          </w:p>
        </w:tc>
        <w:tc>
          <w:tcPr>
            <w:tcW w:w="3328" w:type="dxa"/>
            <w:vAlign w:val="center"/>
          </w:tcPr>
          <w:p w:rsidR="00600A06" w:rsidRPr="005C0270" w:rsidRDefault="00D35275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600A06" w:rsidRPr="005C0270" w:rsidRDefault="00600A06" w:rsidP="00024CD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0A06" w:rsidRPr="006059EC" w:rsidRDefault="00600A06" w:rsidP="00024CDF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питания </w:t>
            </w:r>
            <w:proofErr w:type="spellStart"/>
            <w:r w:rsidRPr="005C0270">
              <w:rPr>
                <w:b/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b/>
                <w:sz w:val="20"/>
                <w:szCs w:val="20"/>
              </w:rPr>
              <w:t xml:space="preserve">  двигателей</w:t>
            </w:r>
          </w:p>
        </w:tc>
        <w:tc>
          <w:tcPr>
            <w:tcW w:w="7160" w:type="dxa"/>
            <w:gridSpan w:val="2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A06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600A06" w:rsidRPr="006059EC" w:rsidRDefault="00600A06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600A06" w:rsidRPr="006059EC" w:rsidRDefault="00600A06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87" w:type="dxa"/>
          </w:tcPr>
          <w:p w:rsidR="00600A06" w:rsidRPr="005C0270" w:rsidRDefault="00600A06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1. Ознакомление с видами работ, выполняемых при техническом обслуживании и текущем ремонте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двигателей.  Технические нормы и требования на выполняемые работы.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Оборудование, оснастка и приборы  для проведения технического обслуживания и текущего ремонта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двигателей.</w:t>
            </w:r>
          </w:p>
          <w:p w:rsidR="00600A06" w:rsidRPr="005C0270" w:rsidRDefault="00600A06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Правила использования оборудования и приборов  для проведения технического обслуживания и текущего ремонта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двигателей.</w:t>
            </w:r>
          </w:p>
          <w:p w:rsidR="00600A06" w:rsidRPr="005C0270" w:rsidRDefault="00600A06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при выполнении работ: по техническому обслуживанию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двигателей, по проверке и регулировке расходомера, рабочих и пусковой форсунки, по проверке и регулировке  содержания  окиси углерода  (</w:t>
            </w:r>
            <w:proofErr w:type="gramStart"/>
            <w:r w:rsidRPr="005C0270">
              <w:rPr>
                <w:sz w:val="20"/>
                <w:szCs w:val="20"/>
              </w:rPr>
              <w:t>СО</w:t>
            </w:r>
            <w:proofErr w:type="gramEnd"/>
            <w:r w:rsidRPr="005C0270">
              <w:rPr>
                <w:sz w:val="20"/>
                <w:szCs w:val="20"/>
              </w:rPr>
              <w:t>) в отработавших газах</w:t>
            </w:r>
          </w:p>
          <w:p w:rsidR="00600A06" w:rsidRPr="008B5527" w:rsidRDefault="00600A06" w:rsidP="00283D36">
            <w:pPr>
              <w:ind w:firstLine="19"/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техническому обслуживания  и ремонту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двигателей.</w:t>
            </w:r>
          </w:p>
        </w:tc>
        <w:tc>
          <w:tcPr>
            <w:tcW w:w="3328" w:type="dxa"/>
            <w:vAlign w:val="center"/>
          </w:tcPr>
          <w:p w:rsidR="00600A06" w:rsidRPr="005C0270" w:rsidRDefault="00600A06" w:rsidP="00283D36">
            <w:pPr>
              <w:jc w:val="center"/>
              <w:rPr>
                <w:b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600A06" w:rsidRPr="006059EC" w:rsidRDefault="00600A06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4C43A9" w:rsidRPr="005C0270" w:rsidRDefault="004C43A9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системы питания </w:t>
            </w:r>
            <w:proofErr w:type="spellStart"/>
            <w:r w:rsidRPr="005C0270">
              <w:rPr>
                <w:sz w:val="20"/>
                <w:szCs w:val="20"/>
              </w:rPr>
              <w:t>инжекторных</w:t>
            </w:r>
            <w:proofErr w:type="spellEnd"/>
            <w:r w:rsidRPr="005C0270">
              <w:rPr>
                <w:sz w:val="20"/>
                <w:szCs w:val="20"/>
              </w:rPr>
              <w:t xml:space="preserve"> двигателей.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2. Проверка и регулировка расходомера системы впрыска «</w:t>
            </w:r>
            <w:proofErr w:type="gramStart"/>
            <w:r w:rsidRPr="005C0270">
              <w:rPr>
                <w:sz w:val="20"/>
                <w:szCs w:val="20"/>
              </w:rPr>
              <w:t>К-</w:t>
            </w:r>
            <w:proofErr w:type="gramEnd"/>
            <w:r w:rsidRPr="005C0270">
              <w:rPr>
                <w:sz w:val="20"/>
                <w:szCs w:val="20"/>
              </w:rPr>
              <w:t>; «КЕ-</w:t>
            </w:r>
            <w:proofErr w:type="spellStart"/>
            <w:r w:rsidRPr="005C0270">
              <w:rPr>
                <w:sz w:val="20"/>
                <w:szCs w:val="20"/>
                <w:lang w:val="en-US"/>
              </w:rPr>
              <w:t>Jetronic</w:t>
            </w:r>
            <w:proofErr w:type="spellEnd"/>
            <w:r w:rsidRPr="005C0270">
              <w:rPr>
                <w:sz w:val="20"/>
                <w:szCs w:val="20"/>
              </w:rPr>
              <w:t>»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Проверка и регулировка давления подачи топлива и проверка производительности электрического насоса.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Проверка рабочих и пусковых форсунок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4C43A9" w:rsidRPr="005C0270" w:rsidRDefault="004C43A9" w:rsidP="00024CD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C43A9" w:rsidRPr="006059EC" w:rsidRDefault="004C43A9" w:rsidP="00024CDF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питания дизельных двигателей</w:t>
            </w:r>
          </w:p>
        </w:tc>
        <w:tc>
          <w:tcPr>
            <w:tcW w:w="7160" w:type="dxa"/>
            <w:gridSpan w:val="2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7" w:type="dxa"/>
          </w:tcPr>
          <w:p w:rsidR="004C43A9" w:rsidRPr="005C0270" w:rsidRDefault="004C43A9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1. Ознакомление с видами работ, выполняемых при техническом обслуживании и текущем ремонте системы питания дизельных двигателей.  Технические нормы и требования на выполняемые </w:t>
            </w:r>
            <w:r w:rsidRPr="005C0270">
              <w:rPr>
                <w:sz w:val="20"/>
                <w:szCs w:val="20"/>
              </w:rPr>
              <w:lastRenderedPageBreak/>
              <w:t>работы.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системы питания дизельных двигателей.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системы питания дизельных двигателей.</w:t>
            </w:r>
          </w:p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при выполнении работ: по техническому обслуживанию системы питания дизельных двигателей, </w:t>
            </w:r>
            <w:r w:rsidRPr="005C0270">
              <w:rPr>
                <w:rFonts w:eastAsia="Calibri"/>
                <w:bCs/>
                <w:sz w:val="20"/>
                <w:szCs w:val="20"/>
              </w:rPr>
              <w:t xml:space="preserve">по проверке герметичности и удаление воздуха из системы </w:t>
            </w:r>
            <w:r w:rsidRPr="005C0270">
              <w:rPr>
                <w:sz w:val="20"/>
                <w:szCs w:val="20"/>
              </w:rPr>
              <w:t>питания дизельных двигателей, по диагностированию форсунок и ТНВД, по проверке и регулировке момента опережения впрыска топлива,  по проверке и регулировке двигателя на малые обороты холостого хода.</w:t>
            </w:r>
          </w:p>
          <w:p w:rsidR="004C43A9" w:rsidRPr="005C0270" w:rsidRDefault="004C43A9" w:rsidP="00283D36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системы питания дизельных двигателей.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системы питания дизельных двигателей.</w:t>
            </w:r>
          </w:p>
          <w:p w:rsidR="004C43A9" w:rsidRPr="005C0270" w:rsidRDefault="004C43A9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2. Проверка герметичности и удаление воздуха из системы </w:t>
            </w:r>
            <w:r w:rsidRPr="005C0270">
              <w:rPr>
                <w:sz w:val="20"/>
                <w:szCs w:val="20"/>
              </w:rPr>
              <w:t>питания дизельных двигателей.</w:t>
            </w:r>
          </w:p>
        </w:tc>
        <w:tc>
          <w:tcPr>
            <w:tcW w:w="3328" w:type="dxa"/>
            <w:vAlign w:val="center"/>
          </w:tcPr>
          <w:p w:rsidR="004C43A9" w:rsidRPr="005C0270" w:rsidRDefault="00E151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 4</w:t>
            </w:r>
            <w:r w:rsidR="004C43A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3.  Замена распылителя форсунки типа ЯМЗ с последующей  их проверкой и регулировкой.</w:t>
            </w:r>
          </w:p>
        </w:tc>
        <w:tc>
          <w:tcPr>
            <w:tcW w:w="3328" w:type="dxa"/>
            <w:vAlign w:val="center"/>
          </w:tcPr>
          <w:p w:rsidR="004C43A9" w:rsidRPr="005C0270" w:rsidRDefault="00E151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 4</w:t>
            </w:r>
            <w:r w:rsidR="004C43A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Замена распылителя форсунки типа КАМАЗ с последующей  их проверкой и регулировкой.</w:t>
            </w:r>
          </w:p>
        </w:tc>
        <w:tc>
          <w:tcPr>
            <w:tcW w:w="3328" w:type="dxa"/>
            <w:vAlign w:val="center"/>
          </w:tcPr>
          <w:p w:rsidR="004C43A9" w:rsidRPr="005C0270" w:rsidRDefault="00E151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 4</w:t>
            </w:r>
            <w:r w:rsidR="004C43A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024CDF">
        <w:trPr>
          <w:trHeight w:val="266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4C43A9" w:rsidRPr="005C0270" w:rsidRDefault="004C43A9" w:rsidP="00024CD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22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C43A9" w:rsidRPr="006059EC" w:rsidRDefault="004C43A9" w:rsidP="00024CDF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приборов энергоснабжения автомобиля и </w:t>
            </w:r>
            <w:proofErr w:type="spellStart"/>
            <w:r w:rsidRPr="005C0270">
              <w:rPr>
                <w:b/>
                <w:sz w:val="20"/>
                <w:szCs w:val="20"/>
              </w:rPr>
              <w:t>электропуска</w:t>
            </w:r>
            <w:proofErr w:type="spellEnd"/>
          </w:p>
        </w:tc>
        <w:tc>
          <w:tcPr>
            <w:tcW w:w="7160" w:type="dxa"/>
            <w:gridSpan w:val="2"/>
            <w:vAlign w:val="center"/>
          </w:tcPr>
          <w:p w:rsidR="004C43A9" w:rsidRPr="00024CDF" w:rsidRDefault="004C43A9" w:rsidP="00283D3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87" w:type="dxa"/>
          </w:tcPr>
          <w:p w:rsidR="004C43A9" w:rsidRPr="005C0270" w:rsidRDefault="004C43A9" w:rsidP="00283D36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приборов энергоснабжения</w:t>
            </w:r>
            <w:r>
              <w:t xml:space="preserve"> </w:t>
            </w:r>
            <w:r w:rsidRPr="005C0270">
              <w:rPr>
                <w:sz w:val="20"/>
                <w:szCs w:val="20"/>
              </w:rPr>
              <w:t xml:space="preserve">и </w:t>
            </w:r>
            <w:proofErr w:type="spellStart"/>
            <w:r w:rsidRPr="005C0270">
              <w:rPr>
                <w:sz w:val="20"/>
                <w:szCs w:val="20"/>
              </w:rPr>
              <w:t>электропуска</w:t>
            </w:r>
            <w:proofErr w:type="spellEnd"/>
            <w:r w:rsidRPr="005C0270">
              <w:rPr>
                <w:sz w:val="20"/>
                <w:szCs w:val="20"/>
              </w:rPr>
              <w:t xml:space="preserve"> автомобиля. Технические нормы и требования на выполняемые работы.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Оборудование, оснастка и приборы  для проведения технического обслуживания и текущего ремонта приборов энергоснабжения и </w:t>
            </w:r>
            <w:proofErr w:type="spellStart"/>
            <w:r w:rsidRPr="005C0270">
              <w:rPr>
                <w:sz w:val="20"/>
                <w:szCs w:val="20"/>
              </w:rPr>
              <w:t>электропуска</w:t>
            </w:r>
            <w:proofErr w:type="spellEnd"/>
            <w:r w:rsidRPr="005C0270">
              <w:rPr>
                <w:sz w:val="20"/>
                <w:szCs w:val="20"/>
              </w:rPr>
              <w:t xml:space="preserve"> автомобиля.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Правила использования оборудования и приборов  для проведения технического обслуживания и текущего ремонта приборов энергоснабжения и </w:t>
            </w:r>
            <w:proofErr w:type="spellStart"/>
            <w:r w:rsidRPr="005C0270">
              <w:rPr>
                <w:sz w:val="20"/>
                <w:szCs w:val="20"/>
              </w:rPr>
              <w:t>электропуска</w:t>
            </w:r>
            <w:proofErr w:type="spellEnd"/>
            <w:r w:rsidRPr="005C0270">
              <w:rPr>
                <w:sz w:val="20"/>
                <w:szCs w:val="20"/>
              </w:rPr>
              <w:t xml:space="preserve"> автомобиля.</w:t>
            </w:r>
          </w:p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при выполнении работ: по техническому обслуживанию, </w:t>
            </w:r>
            <w:r w:rsidRPr="005C0270">
              <w:rPr>
                <w:sz w:val="20"/>
                <w:szCs w:val="20"/>
              </w:rPr>
              <w:lastRenderedPageBreak/>
              <w:t>диагностированию приборов энергоснабжения автомобиля, по замене неисправных деталей генератора и стартера</w:t>
            </w:r>
          </w:p>
          <w:p w:rsidR="004C43A9" w:rsidRPr="005C0270" w:rsidRDefault="004C43A9" w:rsidP="00283D36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техническому обслуживания  и ремонту приборов энергоснабжения и </w:t>
            </w:r>
            <w:proofErr w:type="spellStart"/>
            <w:r w:rsidRPr="005C0270">
              <w:rPr>
                <w:sz w:val="20"/>
                <w:szCs w:val="20"/>
              </w:rPr>
              <w:t>электропуска</w:t>
            </w:r>
            <w:proofErr w:type="spellEnd"/>
            <w:r w:rsidRPr="005C0270">
              <w:rPr>
                <w:sz w:val="20"/>
                <w:szCs w:val="20"/>
              </w:rPr>
              <w:t xml:space="preserve"> автомобиля.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4C43A9" w:rsidRPr="005C0270" w:rsidRDefault="004C43A9" w:rsidP="00283D36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аккумуляторных батарей:</w:t>
            </w:r>
            <w:r>
              <w:t xml:space="preserve"> </w:t>
            </w:r>
            <w:r w:rsidRPr="005C0270">
              <w:rPr>
                <w:sz w:val="20"/>
                <w:szCs w:val="20"/>
              </w:rPr>
              <w:t xml:space="preserve">очистка от пыли, грязи, следов электролита, чистка вентиляционных отверстий, проверка уровня и плотности электролита, проверка степени </w:t>
            </w:r>
            <w:proofErr w:type="spellStart"/>
            <w:r w:rsidRPr="005C0270">
              <w:rPr>
                <w:sz w:val="20"/>
                <w:szCs w:val="20"/>
              </w:rPr>
              <w:t>разряженности</w:t>
            </w:r>
            <w:proofErr w:type="spellEnd"/>
            <w:r w:rsidRPr="005C0270">
              <w:rPr>
                <w:sz w:val="20"/>
                <w:szCs w:val="20"/>
              </w:rPr>
              <w:t xml:space="preserve">  аккумуляторной батареи.</w:t>
            </w:r>
          </w:p>
          <w:p w:rsidR="004C43A9" w:rsidRPr="005C0270" w:rsidRDefault="004C43A9" w:rsidP="00283D36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2. Зарядка, подзарядка аккумуляторной батареи.</w:t>
            </w:r>
          </w:p>
        </w:tc>
        <w:tc>
          <w:tcPr>
            <w:tcW w:w="3328" w:type="dxa"/>
            <w:vAlign w:val="center"/>
          </w:tcPr>
          <w:p w:rsidR="004C43A9" w:rsidRPr="005C0270" w:rsidRDefault="00E151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4C43A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</w:t>
            </w:r>
            <w:r w:rsidRPr="005C0270">
              <w:rPr>
                <w:rFonts w:eastAsia="Calibri"/>
                <w:bCs/>
                <w:sz w:val="20"/>
                <w:szCs w:val="20"/>
              </w:rPr>
              <w:t xml:space="preserve">Выполнение технического обслуживания генераторов. </w:t>
            </w:r>
          </w:p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4. Замена неисправных и изношенных деталей генератора.</w:t>
            </w:r>
          </w:p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5. Диагностирование генератора на стенде.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E151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 w:rsidR="00E151A9"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6. Выполнение технического обслуживания электростартера. </w:t>
            </w:r>
          </w:p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7. Замена неисправных и изношенных деталей электростартера.</w:t>
            </w:r>
          </w:p>
          <w:p w:rsidR="004C43A9" w:rsidRPr="005C0270" w:rsidRDefault="004C43A9" w:rsidP="00283D36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8. Диагностирование электростартера на стенде.</w:t>
            </w:r>
          </w:p>
        </w:tc>
        <w:tc>
          <w:tcPr>
            <w:tcW w:w="3328" w:type="dxa"/>
            <w:vAlign w:val="center"/>
          </w:tcPr>
          <w:p w:rsidR="004C43A9" w:rsidRPr="005C0270" w:rsidRDefault="00E151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4C43A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 w:val="restart"/>
          </w:tcPr>
          <w:p w:rsidR="004C43A9" w:rsidRPr="005C0270" w:rsidRDefault="004C43A9" w:rsidP="00283D3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системы зажигания, приборов освещения и сигнализации</w:t>
            </w:r>
          </w:p>
        </w:tc>
        <w:tc>
          <w:tcPr>
            <w:tcW w:w="7160" w:type="dxa"/>
            <w:gridSpan w:val="2"/>
            <w:vAlign w:val="center"/>
          </w:tcPr>
          <w:p w:rsidR="004C43A9" w:rsidRPr="00024CDF" w:rsidRDefault="004C43A9" w:rsidP="00283D3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3A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4C43A9" w:rsidRPr="006059EC" w:rsidRDefault="004C43A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4C43A9" w:rsidRPr="006059EC" w:rsidRDefault="004C43A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87" w:type="dxa"/>
          </w:tcPr>
          <w:p w:rsidR="004C43A9" w:rsidRPr="005C0270" w:rsidRDefault="004C43A9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4C43A9" w:rsidRPr="005C0270" w:rsidRDefault="004C43A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системы зажигания, приборов освещения и сигнализации. Технические нормы и требования на выполняемые работы.</w:t>
            </w:r>
          </w:p>
          <w:p w:rsidR="004C43A9" w:rsidRPr="005C0270" w:rsidRDefault="004C43A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системы зажигания, приборов освещения и сигнализации.</w:t>
            </w:r>
          </w:p>
          <w:p w:rsidR="004C43A9" w:rsidRPr="005C0270" w:rsidRDefault="004C43A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системы зажигания, приборов освещения и сигнализации.</w:t>
            </w:r>
          </w:p>
          <w:p w:rsidR="004C43A9" w:rsidRPr="005C0270" w:rsidRDefault="004C43A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</w:t>
            </w:r>
            <w:proofErr w:type="gramStart"/>
            <w:r w:rsidRPr="005C0270">
              <w:rPr>
                <w:sz w:val="20"/>
                <w:szCs w:val="20"/>
              </w:rPr>
              <w:t>Правила пользования технологическими (операционными) картами при выполнении работ:  по техническому обслуживанию системы зажигания, приборов освещения и сигнализации, при диагностировании системы зажигания на компьютерном мотор – тестере, при диагностировании свечей зажигания, при диагностировании прерывателей распределителей, при проверке и регулировке момента опережения зажигания, по замене неисправных деталей приборов системы зажигания, при проверке и регулировке фар автомобиля.</w:t>
            </w:r>
            <w:proofErr w:type="gramEnd"/>
          </w:p>
          <w:p w:rsidR="004C43A9" w:rsidRPr="005C0270" w:rsidRDefault="004C43A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5. Техника безопасности при выполнении работ по техническому обслуживания  и ремонту системы зажигания, приборов освещения и сигнализации.</w:t>
            </w:r>
          </w:p>
        </w:tc>
        <w:tc>
          <w:tcPr>
            <w:tcW w:w="3328" w:type="dxa"/>
            <w:vAlign w:val="center"/>
          </w:tcPr>
          <w:p w:rsidR="004C43A9" w:rsidRPr="005C0270" w:rsidRDefault="004C43A9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4C43A9" w:rsidRPr="006059EC" w:rsidRDefault="004C43A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системы зажигания.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</w:t>
            </w:r>
            <w:r w:rsidRPr="005C0270">
              <w:rPr>
                <w:rFonts w:eastAsia="Calibri"/>
                <w:bCs/>
                <w:sz w:val="20"/>
                <w:szCs w:val="20"/>
              </w:rPr>
              <w:t>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приборов освещения и сигнализации.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Проверка и регулировка фар автомобиля.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Диагностирование системы зажигания на компьютерном мотор – тестере.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Проверка и регулировка момента опережения зажигания.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6. Диагностирование свечей зажигания.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7. Диагностирование прерывателей </w:t>
            </w:r>
            <w:proofErr w:type="gramStart"/>
            <w:r w:rsidRPr="005C0270">
              <w:rPr>
                <w:sz w:val="20"/>
                <w:szCs w:val="20"/>
              </w:rPr>
              <w:t>-р</w:t>
            </w:r>
            <w:proofErr w:type="gramEnd"/>
            <w:r w:rsidRPr="005C0270">
              <w:rPr>
                <w:sz w:val="20"/>
                <w:szCs w:val="20"/>
              </w:rPr>
              <w:t>аспределителей.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8. </w:t>
            </w:r>
            <w:r w:rsidRPr="005C0270">
              <w:rPr>
                <w:rFonts w:eastAsia="Calibri"/>
                <w:bCs/>
                <w:sz w:val="20"/>
                <w:szCs w:val="20"/>
              </w:rPr>
              <w:t>Замена неисправных и изношенных деталей</w:t>
            </w:r>
            <w:r w:rsidRPr="005C0270">
              <w:rPr>
                <w:sz w:val="20"/>
                <w:szCs w:val="20"/>
              </w:rPr>
              <w:t xml:space="preserve"> прерывателя </w:t>
            </w:r>
            <w:proofErr w:type="gramStart"/>
            <w:r w:rsidRPr="005C0270">
              <w:rPr>
                <w:sz w:val="20"/>
                <w:szCs w:val="20"/>
              </w:rPr>
              <w:t>-р</w:t>
            </w:r>
            <w:proofErr w:type="gramEnd"/>
            <w:r w:rsidRPr="005C0270">
              <w:rPr>
                <w:sz w:val="20"/>
                <w:szCs w:val="20"/>
              </w:rPr>
              <w:t>аспределителя.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A167F9" w:rsidRPr="005C0270" w:rsidRDefault="00A167F9" w:rsidP="00C809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24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167F9" w:rsidRPr="006059EC" w:rsidRDefault="00A167F9" w:rsidP="00C80981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агрегатов трансмиссии автомобилей</w:t>
            </w:r>
          </w:p>
        </w:tc>
        <w:tc>
          <w:tcPr>
            <w:tcW w:w="7160" w:type="dxa"/>
            <w:gridSpan w:val="2"/>
            <w:vAlign w:val="center"/>
          </w:tcPr>
          <w:p w:rsidR="00A167F9" w:rsidRPr="00024CDF" w:rsidRDefault="00A167F9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агрегатов трансмиссии. Технические нормы и требования на выполняемые работы.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агрегатов трансмиссии.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агрегатов трансмиссии.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при выполнении работ по техническому обслуживанию агрегатов трансмиссии.</w:t>
            </w:r>
          </w:p>
          <w:p w:rsidR="00A167F9" w:rsidRPr="005C0270" w:rsidRDefault="00A167F9" w:rsidP="00F21FA9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</w:t>
            </w:r>
            <w:proofErr w:type="gramStart"/>
            <w:r w:rsidRPr="005C0270">
              <w:rPr>
                <w:sz w:val="20"/>
                <w:szCs w:val="20"/>
              </w:rPr>
              <w:t>техническому</w:t>
            </w:r>
            <w:proofErr w:type="gramEnd"/>
            <w:r w:rsidRPr="005C0270">
              <w:rPr>
                <w:sz w:val="20"/>
                <w:szCs w:val="20"/>
              </w:rPr>
              <w:t xml:space="preserve"> обслуживания  агрегатов трансмиссии.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380F76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 w:rsidR="00380F76"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агрегатов трансмиссии автомобиля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 ГАЗ-3101.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2.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агрегатов трансмиссии автомобиля 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ВАЗ-2105.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3.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агрегатов трансмиссии автомобиля 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ГАЗ-3301.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Default="00A167F9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  <w:p w:rsidR="00A167F9" w:rsidRDefault="00A167F9" w:rsidP="00F21FA9">
            <w:pPr>
              <w:jc w:val="center"/>
              <w:rPr>
                <w:sz w:val="20"/>
                <w:szCs w:val="20"/>
                <w:u w:val="single"/>
              </w:rPr>
            </w:pPr>
          </w:p>
          <w:p w:rsidR="00A167F9" w:rsidRPr="005C0270" w:rsidRDefault="00A167F9" w:rsidP="00F21FA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A167F9" w:rsidRPr="005C0270" w:rsidRDefault="00A167F9" w:rsidP="00C809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25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167F9" w:rsidRPr="006059EC" w:rsidRDefault="00A167F9" w:rsidP="00C80981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ремонта агрегатов трансмиссии автомобилей</w:t>
            </w:r>
          </w:p>
        </w:tc>
        <w:tc>
          <w:tcPr>
            <w:tcW w:w="7160" w:type="dxa"/>
            <w:gridSpan w:val="2"/>
            <w:vAlign w:val="center"/>
          </w:tcPr>
          <w:p w:rsidR="00A167F9" w:rsidRPr="00024CDF" w:rsidRDefault="00A167F9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текущем ремонте агрегатов трансмиссии. Технические нормы и требования на выполняемые работы.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текущего ремонта агрегатов трансмиссии.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текущего ремонта агрегатов трансмиссии.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при выполнении работ по замене ведомого диска, корзины, выжимного подшипника сцепления, по проверке люфтов агрегатов трансмиссии автомобиля, по проверке и регулировке редукторов ведущих мостов, по проверке биения карданного вала, по замене неисправных коробок передач, карданных передач, редукторов ведущих мостов.</w:t>
            </w:r>
          </w:p>
          <w:p w:rsidR="00A167F9" w:rsidRPr="005C0270" w:rsidRDefault="00A167F9" w:rsidP="00F21FA9">
            <w:pPr>
              <w:ind w:firstLine="19"/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агрегатов трансмиссии.</w:t>
            </w:r>
          </w:p>
        </w:tc>
        <w:tc>
          <w:tcPr>
            <w:tcW w:w="3328" w:type="dxa"/>
            <w:vAlign w:val="center"/>
          </w:tcPr>
          <w:p w:rsidR="00A167F9" w:rsidRPr="005C0270" w:rsidRDefault="00380F76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A167F9"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5C0270">
              <w:rPr>
                <w:sz w:val="20"/>
                <w:szCs w:val="20"/>
              </w:rPr>
              <w:t>Замена неисправных карданной передачи, коробки передач, ведомого диска, корзины и выжимного подшипника сцепления</w:t>
            </w:r>
          </w:p>
        </w:tc>
        <w:tc>
          <w:tcPr>
            <w:tcW w:w="3328" w:type="dxa"/>
            <w:vAlign w:val="center"/>
          </w:tcPr>
          <w:p w:rsidR="00A167F9" w:rsidRPr="005C0270" w:rsidRDefault="00380F76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A167F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Замена неисправного редуктора ведущего моста автомобиля.</w:t>
            </w:r>
          </w:p>
        </w:tc>
        <w:tc>
          <w:tcPr>
            <w:tcW w:w="3328" w:type="dxa"/>
            <w:vAlign w:val="center"/>
          </w:tcPr>
          <w:p w:rsidR="00A167F9" w:rsidRPr="005C0270" w:rsidRDefault="00380F76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A167F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Регулировка редуктора ведущего моста.</w:t>
            </w:r>
          </w:p>
        </w:tc>
        <w:tc>
          <w:tcPr>
            <w:tcW w:w="3328" w:type="dxa"/>
            <w:vAlign w:val="center"/>
          </w:tcPr>
          <w:p w:rsidR="00A167F9" w:rsidRPr="005C0270" w:rsidRDefault="00380F76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A167F9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A167F9" w:rsidRPr="005C0270" w:rsidRDefault="00A167F9" w:rsidP="00E61A6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26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167F9" w:rsidRPr="006059EC" w:rsidRDefault="00A167F9" w:rsidP="00E61A67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ходовой части автомобиля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gridSpan w:val="2"/>
            <w:vAlign w:val="center"/>
          </w:tcPr>
          <w:p w:rsidR="00A167F9" w:rsidRPr="00024CDF" w:rsidRDefault="00A167F9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7F9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A167F9" w:rsidRPr="006059EC" w:rsidRDefault="00A167F9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A167F9" w:rsidRPr="006059EC" w:rsidRDefault="00A167F9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87" w:type="dxa"/>
          </w:tcPr>
          <w:p w:rsidR="00A167F9" w:rsidRPr="005C0270" w:rsidRDefault="00A167F9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ходовой части автомобиля. Технические нормы и требования на выполняемые работы.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ходовой части автомобиля.</w:t>
            </w:r>
          </w:p>
          <w:p w:rsidR="00A167F9" w:rsidRPr="005C0270" w:rsidRDefault="00A167F9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ходовой части автомобиля.</w:t>
            </w:r>
          </w:p>
          <w:p w:rsidR="00A167F9" w:rsidRPr="005C0270" w:rsidRDefault="00A167F9" w:rsidP="00F21FA9">
            <w:pPr>
              <w:rPr>
                <w:spacing w:val="-3"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при выполнении работ по техническому обслуживанию </w:t>
            </w:r>
            <w:r w:rsidRPr="005C0270">
              <w:rPr>
                <w:sz w:val="20"/>
                <w:szCs w:val="20"/>
              </w:rPr>
              <w:lastRenderedPageBreak/>
              <w:t>ходовой части автомобиля, по проверке и регулировке схождения колес, углов наклона колес и углов наклона шкворня, по проверке</w:t>
            </w:r>
            <w:r w:rsidRPr="005C0270">
              <w:rPr>
                <w:spacing w:val="-3"/>
                <w:sz w:val="20"/>
                <w:szCs w:val="20"/>
              </w:rPr>
              <w:t xml:space="preserve"> шкворневых соединений переднего моста,</w:t>
            </w:r>
            <w:r w:rsidRPr="005C0270">
              <w:rPr>
                <w:sz w:val="20"/>
                <w:szCs w:val="20"/>
              </w:rPr>
              <w:t xml:space="preserve"> по проверке и регулировке</w:t>
            </w:r>
            <w:r w:rsidRPr="005C0270">
              <w:rPr>
                <w:spacing w:val="-3"/>
                <w:sz w:val="20"/>
                <w:szCs w:val="20"/>
              </w:rPr>
              <w:t xml:space="preserve"> подшипников ступиц колес,</w:t>
            </w:r>
          </w:p>
          <w:p w:rsidR="00A167F9" w:rsidRPr="005C0270" w:rsidRDefault="00A167F9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по балансировке колес автомобиля, по замене неисправных рессор, амортизаторов, подшипников ступиц колес, шкворней.</w:t>
            </w:r>
          </w:p>
          <w:p w:rsidR="00A167F9" w:rsidRPr="005C0270" w:rsidRDefault="00A167F9" w:rsidP="00F21FA9">
            <w:pPr>
              <w:ind w:firstLine="19"/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ходовой части автомобиля.</w:t>
            </w:r>
          </w:p>
        </w:tc>
        <w:tc>
          <w:tcPr>
            <w:tcW w:w="3328" w:type="dxa"/>
            <w:vAlign w:val="center"/>
          </w:tcPr>
          <w:p w:rsidR="00A167F9" w:rsidRPr="005C0270" w:rsidRDefault="00A167F9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>1 час 45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A167F9" w:rsidRPr="006059EC" w:rsidRDefault="00A167F9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1. Выполнение технического обслуживания</w:t>
            </w:r>
            <w:r w:rsidRPr="005C0270">
              <w:rPr>
                <w:sz w:val="20"/>
                <w:szCs w:val="20"/>
              </w:rPr>
              <w:t xml:space="preserve"> ходовой части автомобиля.</w:t>
            </w:r>
          </w:p>
          <w:p w:rsidR="000148C1" w:rsidRPr="005C0270" w:rsidRDefault="000148C1" w:rsidP="00F21FA9">
            <w:pPr>
              <w:rPr>
                <w:spacing w:val="-3"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Проверка</w:t>
            </w:r>
            <w:r w:rsidRPr="005C0270">
              <w:rPr>
                <w:spacing w:val="-3"/>
                <w:sz w:val="20"/>
                <w:szCs w:val="20"/>
              </w:rPr>
              <w:t xml:space="preserve"> шкворневых соединений переднего моста.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Замена подшипников ступиц колес.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Проверка и регулировка схождения колес, углов наклона колес и углов наклона шкворня.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pacing w:val="-3"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Демонтаж – монтаж колеса</w:t>
            </w:r>
            <w:r w:rsidRPr="005C0270">
              <w:rPr>
                <w:spacing w:val="-3"/>
                <w:sz w:val="20"/>
                <w:szCs w:val="20"/>
              </w:rPr>
              <w:t xml:space="preserve"> 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pacing w:val="-3"/>
                <w:sz w:val="20"/>
                <w:szCs w:val="20"/>
              </w:rPr>
              <w:t xml:space="preserve">6. </w:t>
            </w:r>
            <w:r w:rsidRPr="005C0270">
              <w:rPr>
                <w:sz w:val="20"/>
                <w:szCs w:val="20"/>
              </w:rPr>
              <w:t>Балансировка колес автомобиля.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7. Замена амортизаторов.</w:t>
            </w:r>
          </w:p>
          <w:p w:rsidR="000148C1" w:rsidRPr="005C0270" w:rsidRDefault="000148C1" w:rsidP="00F21FA9">
            <w:pPr>
              <w:rPr>
                <w:spacing w:val="-3"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>8.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C0270">
              <w:rPr>
                <w:sz w:val="20"/>
                <w:szCs w:val="20"/>
              </w:rPr>
              <w:t>Замена неисправных рессор автомобиля.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7A7A5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0148C1" w:rsidRPr="005C0270" w:rsidRDefault="000148C1" w:rsidP="00E61A6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27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148C1" w:rsidRPr="006059EC" w:rsidRDefault="000148C1" w:rsidP="00E61A67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приборов рулевого управления</w:t>
            </w:r>
          </w:p>
        </w:tc>
        <w:tc>
          <w:tcPr>
            <w:tcW w:w="7160" w:type="dxa"/>
            <w:gridSpan w:val="2"/>
            <w:vAlign w:val="center"/>
          </w:tcPr>
          <w:p w:rsidR="000148C1" w:rsidRPr="00024CDF" w:rsidRDefault="000148C1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приборов рулевого управления автомобиля. Технические нормы и требования на выполняемые работы.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приборов рулевого управления автомобиля.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3. Правила использования оборудования и приборов  для проведения технического обслуживания и текущего ремонта приборов рулевого управления автомобиля. 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4. Правила пользования технологическими (операционными) картами по проведению </w:t>
            </w:r>
            <w:r w:rsidRPr="005C0270">
              <w:rPr>
                <w:rFonts w:eastAsia="Calibri"/>
                <w:bCs/>
                <w:sz w:val="20"/>
                <w:szCs w:val="20"/>
              </w:rPr>
              <w:t xml:space="preserve">технического обслуживания </w:t>
            </w:r>
            <w:r w:rsidRPr="005C0270">
              <w:rPr>
                <w:sz w:val="20"/>
                <w:szCs w:val="20"/>
              </w:rPr>
              <w:t>рулевого управления автомобиля, по замене неисправных и изношенных деталей рулевого редуктора, рулевых тяг.</w:t>
            </w:r>
          </w:p>
          <w:p w:rsidR="000148C1" w:rsidRPr="005C0270" w:rsidRDefault="000148C1" w:rsidP="00F21FA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техническому обслуживания  и ремонту приборов рулевого управления автомобиля. 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0148C1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lastRenderedPageBreak/>
              <w:t xml:space="preserve">1. Техническое обслуживание </w:t>
            </w:r>
            <w:r w:rsidRPr="005C0270">
              <w:rPr>
                <w:sz w:val="20"/>
                <w:szCs w:val="20"/>
              </w:rPr>
              <w:t>рулевого управления автомобиля без гидроусилителя.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0148C1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lastRenderedPageBreak/>
              <w:t xml:space="preserve">1 час </w:t>
            </w:r>
            <w:r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2. Техническое обслуживание </w:t>
            </w:r>
            <w:r w:rsidRPr="005C0270">
              <w:rPr>
                <w:sz w:val="20"/>
                <w:szCs w:val="20"/>
              </w:rPr>
              <w:t>рулевого управления автомобиля с гидроусилителем..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Снятие рулевых тяг, замена неисправных и изношенных деталей рулевых тяг.</w:t>
            </w:r>
          </w:p>
          <w:p w:rsidR="000148C1" w:rsidRPr="005C0270" w:rsidRDefault="000148C1" w:rsidP="00F21FA9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Замена неисправных и изношенных деталей рулевого редуктора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0148C1" w:rsidRPr="005C0270" w:rsidRDefault="000148C1" w:rsidP="00E61A6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28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148C1" w:rsidRPr="006059EC" w:rsidRDefault="000148C1" w:rsidP="00E61A67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тормозных систем автомобиля с гидравлическим приводом</w:t>
            </w:r>
          </w:p>
        </w:tc>
        <w:tc>
          <w:tcPr>
            <w:tcW w:w="7160" w:type="dxa"/>
            <w:gridSpan w:val="2"/>
            <w:vAlign w:val="center"/>
          </w:tcPr>
          <w:p w:rsidR="000148C1" w:rsidRPr="00024CDF" w:rsidRDefault="000148C1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тормозных систем автомобиля с гидравлическим приводом. Технические нормы и требования на выполняемые работы.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приборов тормозных систем автомобиля с гидравлическим приводом.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приборов тормозных систем автомобиля с гидравлическим приводом.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по проверке и регулировке свободного хода педали тормоза, по частичной и полной регулировке тормозных механизмов, по замене неисправных и изношенных деталей приборов тормозных систем автомобиля с гидравлическим приводом.</w:t>
            </w:r>
          </w:p>
          <w:p w:rsidR="000148C1" w:rsidRPr="005C0270" w:rsidRDefault="000148C1" w:rsidP="00F21FA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приборов тормозных систем автомобиля с гидравлическим приводом.</w:t>
            </w:r>
          </w:p>
        </w:tc>
        <w:tc>
          <w:tcPr>
            <w:tcW w:w="3328" w:type="dxa"/>
            <w:vAlign w:val="center"/>
          </w:tcPr>
          <w:p w:rsidR="000148C1" w:rsidRPr="005C0270" w:rsidRDefault="00CB3325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5C0270">
              <w:rPr>
                <w:sz w:val="20"/>
                <w:szCs w:val="20"/>
              </w:rPr>
              <w:t>Частичная и полная регулировка тормозных механизмов тормозных систем с гидравлическим приводом.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Проверка и регулировка свободного и полного хода педели тормоза.</w:t>
            </w:r>
          </w:p>
        </w:tc>
        <w:tc>
          <w:tcPr>
            <w:tcW w:w="3328" w:type="dxa"/>
            <w:vAlign w:val="center"/>
          </w:tcPr>
          <w:p w:rsidR="000148C1" w:rsidRPr="005C0270" w:rsidRDefault="00CB3325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Замена манжет главного и рабочего тормозных цилиндров.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Замена колодок тормозных механизмов.</w:t>
            </w:r>
          </w:p>
        </w:tc>
        <w:tc>
          <w:tcPr>
            <w:tcW w:w="3328" w:type="dxa"/>
            <w:vAlign w:val="center"/>
          </w:tcPr>
          <w:p w:rsidR="000148C1" w:rsidRPr="005C0270" w:rsidRDefault="00CB3325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</w:rPr>
              <w:t>5. Удаление воздуха из тормозных систем с гидроприводом.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CB3325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 w:rsidR="00CB3325"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Default="000148C1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  <w:p w:rsidR="00E87D14" w:rsidRPr="005C0270" w:rsidRDefault="00E87D14" w:rsidP="00F21FA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0148C1" w:rsidRPr="005C0270" w:rsidRDefault="000148C1" w:rsidP="00E61A6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29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148C1" w:rsidRPr="006059EC" w:rsidRDefault="000148C1" w:rsidP="00E61A67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и ремонта тормозных систем автомобиля с пневматическим приводом</w:t>
            </w:r>
          </w:p>
        </w:tc>
        <w:tc>
          <w:tcPr>
            <w:tcW w:w="7160" w:type="dxa"/>
            <w:gridSpan w:val="2"/>
            <w:vAlign w:val="center"/>
          </w:tcPr>
          <w:p w:rsidR="000148C1" w:rsidRPr="00024CDF" w:rsidRDefault="000148C1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Default="000148C1" w:rsidP="00283D36">
            <w:pPr>
              <w:jc w:val="center"/>
              <w:rPr>
                <w:sz w:val="20"/>
                <w:szCs w:val="20"/>
              </w:rPr>
            </w:pPr>
          </w:p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и текущем ремонте тормозных систем автомобиля с пневматическим приводом. Технические нормы и требования на выполняемые работы.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Оборудование, оснастка и приборы  для проведения технического обслуживания и текущего ремонта приборов тормозных систем автомобиля с пневматическим приводом.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и текущего ремонта приборов тормозных систем автомобиля с пневматическим приводом.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по проверке и регулировке свободного хода педали тормоза, по частичной и полной регулировке тормозных механизмов, по регулировке давления в тормозной системе с пневматическим приводом, по замене неисправных и изношенных деталей приборов тормозных систем автомобиля с пневматическим приводом.</w:t>
            </w:r>
          </w:p>
          <w:p w:rsidR="000148C1" w:rsidRPr="005C0270" w:rsidRDefault="000148C1" w:rsidP="00F21FA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Техника безопасности при выполнении работ по техническому обслуживания  и ремонту приборов тормозных систем автомобиля с пневматическим приводом.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E87D14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 w:rsidR="00E87D14"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5C0270">
              <w:rPr>
                <w:sz w:val="20"/>
                <w:szCs w:val="20"/>
              </w:rPr>
              <w:t>Частичная и полная регулировка тормозных механизмов тормозных систем с пневматическим приводом.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2. Проверка и регулировка свободного и полного хода педели тормоза.</w:t>
            </w:r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Регулировка давления в тормозной системе с пневматическим приводом.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Замена диафрагмы тормозной камеры.</w:t>
            </w:r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5. Замена клапанов компрессора.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6. Замена колодок тормозных механизмов.</w:t>
            </w:r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F21FA9">
        <w:trPr>
          <w:trHeight w:val="225"/>
          <w:jc w:val="center"/>
        </w:trPr>
        <w:tc>
          <w:tcPr>
            <w:tcW w:w="3908" w:type="dxa"/>
            <w:vMerge w:val="restart"/>
          </w:tcPr>
          <w:p w:rsidR="000148C1" w:rsidRPr="005C0270" w:rsidRDefault="000148C1" w:rsidP="00332A0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30</w:t>
            </w:r>
            <w:r w:rsidRPr="005C0270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5C02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148C1" w:rsidRPr="006059EC" w:rsidRDefault="000148C1" w:rsidP="00332A00">
            <w:pPr>
              <w:rPr>
                <w:b/>
                <w:sz w:val="20"/>
                <w:szCs w:val="20"/>
              </w:rPr>
            </w:pPr>
            <w:r w:rsidRPr="005C0270">
              <w:rPr>
                <w:b/>
                <w:bCs/>
                <w:sz w:val="20"/>
                <w:szCs w:val="20"/>
              </w:rPr>
              <w:t>Проведение</w:t>
            </w:r>
            <w:r w:rsidRPr="005C0270">
              <w:rPr>
                <w:b/>
                <w:sz w:val="20"/>
                <w:szCs w:val="20"/>
              </w:rPr>
              <w:t xml:space="preserve"> технического обслуживания  стояночного тормоза</w:t>
            </w:r>
          </w:p>
        </w:tc>
        <w:tc>
          <w:tcPr>
            <w:tcW w:w="7160" w:type="dxa"/>
            <w:gridSpan w:val="2"/>
            <w:vAlign w:val="center"/>
          </w:tcPr>
          <w:p w:rsidR="000148C1" w:rsidRPr="00024CDF" w:rsidRDefault="000148C1" w:rsidP="00F21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4CDF">
              <w:rPr>
                <w:b/>
                <w:sz w:val="20"/>
                <w:szCs w:val="20"/>
                <w:u w:val="single"/>
              </w:rPr>
              <w:t>Содержание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  <w:u w:val="single"/>
              </w:rPr>
              <w:t>Вводный инструктаж</w:t>
            </w:r>
            <w:r w:rsidRPr="005C0270">
              <w:rPr>
                <w:sz w:val="20"/>
                <w:szCs w:val="20"/>
              </w:rPr>
              <w:t>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1. Ознакомление с видами работ, выполняемых при техническом обслуживании стояночного тормоза. Технические нормы и требования на выполняемые работы.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2. Оборудование, оснастка и приборы  для проведения </w:t>
            </w:r>
            <w:r w:rsidRPr="005C0270">
              <w:rPr>
                <w:sz w:val="20"/>
                <w:szCs w:val="20"/>
              </w:rPr>
              <w:lastRenderedPageBreak/>
              <w:t>технического обслуживания приборов стояночного тормоза.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3. Правила использования оборудования и приборов  для проведения технического обслуживания стояночного тормоза.</w:t>
            </w:r>
          </w:p>
          <w:p w:rsidR="000148C1" w:rsidRPr="005C0270" w:rsidRDefault="000148C1" w:rsidP="00F21FA9">
            <w:pPr>
              <w:ind w:firstLine="19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4. Правила пользования технологическими (операционными) картами по проверке и регулировке стояночного тормоза автомобилей.</w:t>
            </w:r>
          </w:p>
          <w:p w:rsidR="000148C1" w:rsidRPr="005C0270" w:rsidRDefault="000148C1" w:rsidP="00F21FA9">
            <w:pPr>
              <w:rPr>
                <w:b/>
                <w:bCs/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5. Техника безопасности при выполнении работ по </w:t>
            </w:r>
            <w:proofErr w:type="gramStart"/>
            <w:r w:rsidRPr="005C0270">
              <w:rPr>
                <w:sz w:val="20"/>
                <w:szCs w:val="20"/>
              </w:rPr>
              <w:t>техническому</w:t>
            </w:r>
            <w:proofErr w:type="gramEnd"/>
            <w:r w:rsidRPr="005C0270">
              <w:rPr>
                <w:sz w:val="20"/>
                <w:szCs w:val="20"/>
              </w:rPr>
              <w:t xml:space="preserve"> обслуживания  стояночного тормоза.</w:t>
            </w:r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час 4</w:t>
            </w:r>
            <w:r w:rsidR="000148C1" w:rsidRPr="005C0270">
              <w:rPr>
                <w:sz w:val="20"/>
                <w:szCs w:val="20"/>
              </w:rPr>
              <w:t>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ind w:firstLine="19"/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Практические работы.</w:t>
            </w:r>
          </w:p>
          <w:p w:rsidR="000148C1" w:rsidRPr="005C0270" w:rsidRDefault="000148C1" w:rsidP="00F21FA9">
            <w:pPr>
              <w:rPr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5C0270">
              <w:rPr>
                <w:sz w:val="20"/>
                <w:szCs w:val="20"/>
              </w:rPr>
              <w:t>Техническое обслуживание стояночного тормоза легкового автомобиля.</w:t>
            </w:r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sz w:val="20"/>
                <w:szCs w:val="20"/>
                <w:u w:val="single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Pr="005C0270">
              <w:rPr>
                <w:sz w:val="20"/>
                <w:szCs w:val="20"/>
              </w:rPr>
              <w:t>Техническое обслуживание стояночного тормоза грузового автомобиля с гидравлическим приводом тормозов.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E87D14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 xml:space="preserve">1 час </w:t>
            </w:r>
            <w:r w:rsidR="00E87D14">
              <w:rPr>
                <w:sz w:val="20"/>
                <w:szCs w:val="20"/>
              </w:rPr>
              <w:t>4</w:t>
            </w:r>
            <w:r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rPr>
                <w:rFonts w:eastAsia="Calibri"/>
                <w:bCs/>
                <w:sz w:val="20"/>
                <w:szCs w:val="20"/>
              </w:rPr>
            </w:pPr>
            <w:r w:rsidRPr="005C0270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Pr="005C0270">
              <w:rPr>
                <w:sz w:val="20"/>
                <w:szCs w:val="20"/>
              </w:rPr>
              <w:t>Техническое обслуживание стояночного тормоза грузового автомобиля с пневматическим приводом тормозов</w:t>
            </w:r>
            <w:proofErr w:type="gramStart"/>
            <w:r w:rsidRPr="005C027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8" w:type="dxa"/>
            <w:vAlign w:val="center"/>
          </w:tcPr>
          <w:p w:rsidR="000148C1" w:rsidRPr="005C0270" w:rsidRDefault="00E87D14" w:rsidP="00F2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4</w:t>
            </w:r>
            <w:r w:rsidR="000148C1" w:rsidRPr="005C0270">
              <w:rPr>
                <w:sz w:val="20"/>
                <w:szCs w:val="20"/>
              </w:rPr>
              <w:t>0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C1" w:rsidRPr="006059EC" w:rsidTr="00283D36">
        <w:trPr>
          <w:trHeight w:val="225"/>
          <w:jc w:val="center"/>
        </w:trPr>
        <w:tc>
          <w:tcPr>
            <w:tcW w:w="3908" w:type="dxa"/>
            <w:vMerge/>
          </w:tcPr>
          <w:p w:rsidR="000148C1" w:rsidRPr="006059EC" w:rsidRDefault="000148C1" w:rsidP="00283D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0148C1" w:rsidRPr="006059EC" w:rsidRDefault="000148C1" w:rsidP="0028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  <w:u w:val="single"/>
              </w:rPr>
            </w:pPr>
            <w:r w:rsidRPr="005C0270">
              <w:rPr>
                <w:sz w:val="20"/>
                <w:szCs w:val="20"/>
                <w:u w:val="single"/>
              </w:rPr>
              <w:t>Заключительный инструктаж</w:t>
            </w:r>
          </w:p>
        </w:tc>
        <w:tc>
          <w:tcPr>
            <w:tcW w:w="3328" w:type="dxa"/>
            <w:vAlign w:val="center"/>
          </w:tcPr>
          <w:p w:rsidR="000148C1" w:rsidRPr="005C0270" w:rsidRDefault="000148C1" w:rsidP="00F21FA9">
            <w:pPr>
              <w:jc w:val="center"/>
              <w:rPr>
                <w:sz w:val="20"/>
                <w:szCs w:val="20"/>
              </w:rPr>
            </w:pPr>
            <w:r w:rsidRPr="005C0270">
              <w:rPr>
                <w:sz w:val="20"/>
                <w:szCs w:val="20"/>
              </w:rPr>
              <w:t>15 мин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148C1" w:rsidRPr="006059EC" w:rsidRDefault="000148C1" w:rsidP="00283D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6168" w:rsidRDefault="00A66168" w:rsidP="007A21BC"/>
    <w:p w:rsidR="00FF2A59" w:rsidRDefault="00FF2A59" w:rsidP="007A21BC"/>
    <w:p w:rsidR="00FF2A59" w:rsidRDefault="00FF2A59" w:rsidP="007A21BC"/>
    <w:p w:rsidR="00FF2A59" w:rsidRDefault="00F95376" w:rsidP="007A21BC">
      <w:r>
        <w:t>13 занятий</w:t>
      </w:r>
      <w:r w:rsidR="00FF2A59">
        <w:t xml:space="preserve"> по 8 часов - 104</w:t>
      </w:r>
    </w:p>
    <w:p w:rsidR="00FF2A59" w:rsidRDefault="00F95376" w:rsidP="007A21BC">
      <w:r>
        <w:t>16 занятий</w:t>
      </w:r>
      <w:r w:rsidR="00FF2A59">
        <w:t xml:space="preserve"> по 7 часов – 112</w:t>
      </w:r>
    </w:p>
    <w:p w:rsidR="00FF2A59" w:rsidRDefault="00F95376" w:rsidP="007A21BC">
      <w:r>
        <w:t xml:space="preserve"> 29 занятий</w:t>
      </w:r>
      <w:bookmarkStart w:id="0" w:name="_GoBack"/>
      <w:bookmarkEnd w:id="0"/>
      <w:r w:rsidR="00FF2A59">
        <w:t xml:space="preserve">    216 часов</w:t>
      </w:r>
    </w:p>
    <w:sectPr w:rsidR="00FF2A59" w:rsidSect="00045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29"/>
    <w:rsid w:val="000148C1"/>
    <w:rsid w:val="00020450"/>
    <w:rsid w:val="00024CDF"/>
    <w:rsid w:val="00032925"/>
    <w:rsid w:val="00045929"/>
    <w:rsid w:val="00051BB5"/>
    <w:rsid w:val="000F2187"/>
    <w:rsid w:val="000F43EB"/>
    <w:rsid w:val="00106B76"/>
    <w:rsid w:val="00113E8F"/>
    <w:rsid w:val="00134E9A"/>
    <w:rsid w:val="001565EB"/>
    <w:rsid w:val="001C1AD6"/>
    <w:rsid w:val="001E1C56"/>
    <w:rsid w:val="001E41E6"/>
    <w:rsid w:val="001E5FD0"/>
    <w:rsid w:val="00225052"/>
    <w:rsid w:val="00283D36"/>
    <w:rsid w:val="00285D05"/>
    <w:rsid w:val="002B593B"/>
    <w:rsid w:val="002C0F51"/>
    <w:rsid w:val="002F1EF7"/>
    <w:rsid w:val="00331D92"/>
    <w:rsid w:val="00332A00"/>
    <w:rsid w:val="00380F76"/>
    <w:rsid w:val="003C4FF0"/>
    <w:rsid w:val="003C6AF6"/>
    <w:rsid w:val="004308B2"/>
    <w:rsid w:val="00430B2F"/>
    <w:rsid w:val="004406BB"/>
    <w:rsid w:val="00475A17"/>
    <w:rsid w:val="00475DEA"/>
    <w:rsid w:val="004C43A9"/>
    <w:rsid w:val="005234CF"/>
    <w:rsid w:val="00550970"/>
    <w:rsid w:val="00567AD6"/>
    <w:rsid w:val="00573FF1"/>
    <w:rsid w:val="00596084"/>
    <w:rsid w:val="005F7C32"/>
    <w:rsid w:val="00600A06"/>
    <w:rsid w:val="00603E5B"/>
    <w:rsid w:val="00603ED1"/>
    <w:rsid w:val="00626BA8"/>
    <w:rsid w:val="006708EC"/>
    <w:rsid w:val="006B7F2C"/>
    <w:rsid w:val="006F0A3C"/>
    <w:rsid w:val="00706D36"/>
    <w:rsid w:val="007177D9"/>
    <w:rsid w:val="00721CEA"/>
    <w:rsid w:val="00723941"/>
    <w:rsid w:val="00742022"/>
    <w:rsid w:val="007A21BC"/>
    <w:rsid w:val="007D1706"/>
    <w:rsid w:val="008A549E"/>
    <w:rsid w:val="008C337F"/>
    <w:rsid w:val="008D2ED1"/>
    <w:rsid w:val="00902E0E"/>
    <w:rsid w:val="00930169"/>
    <w:rsid w:val="00941CE5"/>
    <w:rsid w:val="009542C5"/>
    <w:rsid w:val="009C6CA6"/>
    <w:rsid w:val="009E2637"/>
    <w:rsid w:val="00A03C99"/>
    <w:rsid w:val="00A167F9"/>
    <w:rsid w:val="00A2181A"/>
    <w:rsid w:val="00A30F37"/>
    <w:rsid w:val="00A374F0"/>
    <w:rsid w:val="00A62DDA"/>
    <w:rsid w:val="00A66168"/>
    <w:rsid w:val="00AA15DB"/>
    <w:rsid w:val="00AA26B8"/>
    <w:rsid w:val="00B2088B"/>
    <w:rsid w:val="00B22AD8"/>
    <w:rsid w:val="00B74DA5"/>
    <w:rsid w:val="00C4517B"/>
    <w:rsid w:val="00C80981"/>
    <w:rsid w:val="00CB3325"/>
    <w:rsid w:val="00CC335D"/>
    <w:rsid w:val="00CD6C1A"/>
    <w:rsid w:val="00CF2B2B"/>
    <w:rsid w:val="00D35275"/>
    <w:rsid w:val="00D35E1A"/>
    <w:rsid w:val="00D83690"/>
    <w:rsid w:val="00E151A9"/>
    <w:rsid w:val="00E35BF8"/>
    <w:rsid w:val="00E61A67"/>
    <w:rsid w:val="00E87D14"/>
    <w:rsid w:val="00EB6538"/>
    <w:rsid w:val="00EB6D5A"/>
    <w:rsid w:val="00EE6BD8"/>
    <w:rsid w:val="00F045AC"/>
    <w:rsid w:val="00F21FA9"/>
    <w:rsid w:val="00F22C3D"/>
    <w:rsid w:val="00F4195A"/>
    <w:rsid w:val="00F62EFF"/>
    <w:rsid w:val="00F657DC"/>
    <w:rsid w:val="00F66F3E"/>
    <w:rsid w:val="00F86062"/>
    <w:rsid w:val="00F95376"/>
    <w:rsid w:val="00FB324F"/>
    <w:rsid w:val="00FB4278"/>
    <w:rsid w:val="00FC52C6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6A34-E491-4BDD-93BE-47080CB9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21</Pages>
  <Words>5782</Words>
  <Characters>32963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asmodian</dc:creator>
  <cp:lastModifiedBy>qazwsx</cp:lastModifiedBy>
  <cp:revision>87</cp:revision>
  <dcterms:created xsi:type="dcterms:W3CDTF">2019-09-18T05:55:00Z</dcterms:created>
  <dcterms:modified xsi:type="dcterms:W3CDTF">2020-11-04T18:11:00Z</dcterms:modified>
</cp:coreProperties>
</file>